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57" w:rsidRDefault="00CE5DE2">
      <w:pPr>
        <w:spacing w:before="40"/>
        <w:ind w:left="3602" w:right="3295"/>
        <w:jc w:val="center"/>
        <w:rPr>
          <w:rFonts w:ascii="Times New Roman" w:eastAsia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ascii="Times New Roman" w:hAnsi="Times New Roman"/>
          <w:b/>
          <w:spacing w:val="-1"/>
          <w:sz w:val="52"/>
        </w:rPr>
        <w:t>ОБЪЯВЛЕНИЕ</w:t>
      </w:r>
    </w:p>
    <w:p w:rsidR="003F1957" w:rsidRDefault="003F1957">
      <w:pPr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3F1957" w:rsidRDefault="00CE5DE2">
      <w:pPr>
        <w:tabs>
          <w:tab w:val="left" w:pos="1424"/>
          <w:tab w:val="left" w:pos="2643"/>
          <w:tab w:val="left" w:pos="3006"/>
          <w:tab w:val="left" w:pos="5543"/>
          <w:tab w:val="left" w:pos="6551"/>
          <w:tab w:val="left" w:pos="7051"/>
          <w:tab w:val="left" w:pos="9144"/>
        </w:tabs>
        <w:spacing w:before="410"/>
        <w:ind w:left="392" w:right="104" w:firstLine="331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b/>
          <w:sz w:val="44"/>
        </w:rPr>
        <w:t>С</w:t>
      </w:r>
      <w:r>
        <w:rPr>
          <w:rFonts w:ascii="Times New Roman" w:hAnsi="Times New Roman"/>
          <w:b/>
          <w:spacing w:val="-12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08</w:t>
      </w:r>
      <w:r>
        <w:rPr>
          <w:rFonts w:ascii="Times New Roman" w:hAnsi="Times New Roman"/>
          <w:b/>
          <w:spacing w:val="-8"/>
          <w:sz w:val="44"/>
        </w:rPr>
        <w:t xml:space="preserve"> </w:t>
      </w:r>
      <w:r>
        <w:rPr>
          <w:rFonts w:ascii="Times New Roman" w:hAnsi="Times New Roman"/>
          <w:b/>
          <w:spacing w:val="-1"/>
          <w:sz w:val="44"/>
        </w:rPr>
        <w:t>августа</w:t>
      </w:r>
      <w:r>
        <w:rPr>
          <w:rFonts w:ascii="Times New Roman" w:hAnsi="Times New Roman"/>
          <w:b/>
          <w:spacing w:val="-8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по</w:t>
      </w:r>
      <w:r>
        <w:rPr>
          <w:rFonts w:ascii="Times New Roman" w:hAnsi="Times New Roman"/>
          <w:b/>
          <w:spacing w:val="-11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10</w:t>
      </w:r>
      <w:r>
        <w:rPr>
          <w:rFonts w:ascii="Times New Roman" w:hAnsi="Times New Roman"/>
          <w:b/>
          <w:spacing w:val="-10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августа</w:t>
      </w:r>
      <w:r>
        <w:rPr>
          <w:rFonts w:ascii="Times New Roman" w:hAnsi="Times New Roman"/>
          <w:b/>
          <w:spacing w:val="-8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2022г</w:t>
      </w:r>
      <w:r>
        <w:rPr>
          <w:rFonts w:ascii="Times New Roman" w:hAnsi="Times New Roman"/>
          <w:sz w:val="44"/>
        </w:rPr>
        <w:t>.</w:t>
      </w:r>
      <w:r>
        <w:rPr>
          <w:rFonts w:ascii="Times New Roman" w:hAnsi="Times New Roman"/>
          <w:spacing w:val="-11"/>
          <w:sz w:val="44"/>
        </w:rPr>
        <w:t xml:space="preserve"> </w:t>
      </w:r>
      <w:r>
        <w:rPr>
          <w:rFonts w:ascii="Times New Roman" w:hAnsi="Times New Roman"/>
          <w:sz w:val="44"/>
        </w:rPr>
        <w:t>проводится</w:t>
      </w:r>
      <w:r>
        <w:rPr>
          <w:rFonts w:ascii="Times New Roman" w:hAnsi="Times New Roman"/>
          <w:spacing w:val="-11"/>
          <w:sz w:val="44"/>
        </w:rPr>
        <w:t xml:space="preserve"> </w:t>
      </w:r>
      <w:r>
        <w:rPr>
          <w:rFonts w:ascii="Times New Roman" w:hAnsi="Times New Roman"/>
          <w:spacing w:val="2"/>
          <w:sz w:val="44"/>
        </w:rPr>
        <w:t>II</w:t>
      </w:r>
      <w:r>
        <w:rPr>
          <w:rFonts w:ascii="Times New Roman" w:hAnsi="Times New Roman"/>
          <w:spacing w:val="26"/>
          <w:w w:val="99"/>
          <w:sz w:val="44"/>
        </w:rPr>
        <w:t xml:space="preserve"> </w:t>
      </w:r>
      <w:r>
        <w:rPr>
          <w:rFonts w:ascii="Times New Roman" w:hAnsi="Times New Roman"/>
          <w:w w:val="95"/>
          <w:sz w:val="44"/>
        </w:rPr>
        <w:t>этап</w:t>
      </w:r>
      <w:r>
        <w:rPr>
          <w:rFonts w:ascii="Times New Roman" w:hAnsi="Times New Roman"/>
          <w:w w:val="95"/>
          <w:sz w:val="44"/>
        </w:rPr>
        <w:tab/>
        <w:t>приёма</w:t>
      </w:r>
      <w:r>
        <w:rPr>
          <w:rFonts w:ascii="Times New Roman" w:hAnsi="Times New Roman"/>
          <w:w w:val="95"/>
          <w:sz w:val="44"/>
        </w:rPr>
        <w:tab/>
        <w:t>документов</w:t>
      </w:r>
      <w:r>
        <w:rPr>
          <w:rFonts w:ascii="Times New Roman" w:hAnsi="Times New Roman"/>
          <w:w w:val="95"/>
          <w:sz w:val="44"/>
        </w:rPr>
        <w:tab/>
      </w:r>
      <w:r>
        <w:rPr>
          <w:rFonts w:ascii="Times New Roman" w:hAnsi="Times New Roman"/>
          <w:sz w:val="44"/>
        </w:rPr>
        <w:t>на</w:t>
      </w:r>
      <w:r>
        <w:rPr>
          <w:rFonts w:ascii="Times New Roman" w:hAnsi="Times New Roman"/>
          <w:spacing w:val="-11"/>
          <w:sz w:val="44"/>
        </w:rPr>
        <w:t xml:space="preserve"> </w:t>
      </w:r>
      <w:r>
        <w:rPr>
          <w:rFonts w:ascii="Times New Roman" w:hAnsi="Times New Roman"/>
          <w:sz w:val="44"/>
        </w:rPr>
        <w:t>конкурс</w:t>
      </w:r>
      <w:r>
        <w:rPr>
          <w:rFonts w:ascii="Times New Roman" w:hAnsi="Times New Roman"/>
          <w:spacing w:val="-8"/>
          <w:sz w:val="44"/>
        </w:rPr>
        <w:t xml:space="preserve"> </w:t>
      </w:r>
      <w:r>
        <w:rPr>
          <w:rFonts w:ascii="Times New Roman" w:hAnsi="Times New Roman"/>
          <w:sz w:val="44"/>
        </w:rPr>
        <w:t>в</w:t>
      </w:r>
      <w:r>
        <w:rPr>
          <w:rFonts w:ascii="Times New Roman" w:hAnsi="Times New Roman"/>
          <w:spacing w:val="-11"/>
          <w:sz w:val="44"/>
        </w:rPr>
        <w:t xml:space="preserve"> </w:t>
      </w:r>
      <w:r>
        <w:rPr>
          <w:rFonts w:ascii="Times New Roman" w:hAnsi="Times New Roman"/>
          <w:sz w:val="44"/>
        </w:rPr>
        <w:t>10-е</w:t>
      </w:r>
      <w:r>
        <w:rPr>
          <w:rFonts w:ascii="Times New Roman" w:hAnsi="Times New Roman"/>
          <w:sz w:val="44"/>
        </w:rPr>
        <w:tab/>
      </w:r>
      <w:r>
        <w:rPr>
          <w:rFonts w:ascii="Times New Roman" w:hAnsi="Times New Roman"/>
          <w:spacing w:val="-1"/>
          <w:w w:val="95"/>
          <w:sz w:val="44"/>
        </w:rPr>
        <w:t>классы:</w:t>
      </w:r>
      <w:r>
        <w:rPr>
          <w:rFonts w:ascii="Times New Roman" w:hAnsi="Times New Roman"/>
          <w:spacing w:val="30"/>
          <w:w w:val="99"/>
          <w:sz w:val="44"/>
        </w:rPr>
        <w:t xml:space="preserve"> </w:t>
      </w:r>
      <w:r>
        <w:rPr>
          <w:rFonts w:ascii="Times New Roman" w:hAnsi="Times New Roman"/>
          <w:b/>
          <w:w w:val="95"/>
          <w:sz w:val="44"/>
        </w:rPr>
        <w:t>реального</w:t>
      </w:r>
      <w:r>
        <w:rPr>
          <w:rFonts w:ascii="Times New Roman" w:hAnsi="Times New Roman"/>
          <w:b/>
          <w:w w:val="95"/>
          <w:sz w:val="44"/>
        </w:rPr>
        <w:tab/>
      </w:r>
      <w:r>
        <w:rPr>
          <w:rFonts w:ascii="Times New Roman" w:hAnsi="Times New Roman"/>
          <w:b/>
          <w:sz w:val="44"/>
        </w:rPr>
        <w:t>профиля</w:t>
      </w:r>
      <w:r>
        <w:rPr>
          <w:rFonts w:ascii="Times New Roman" w:hAnsi="Times New Roman"/>
          <w:b/>
          <w:spacing w:val="-15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(</w:t>
      </w:r>
      <w:r>
        <w:rPr>
          <w:rFonts w:ascii="Times New Roman" w:hAnsi="Times New Roman"/>
          <w:sz w:val="44"/>
        </w:rPr>
        <w:t>15</w:t>
      </w:r>
      <w:r>
        <w:rPr>
          <w:rFonts w:ascii="Times New Roman" w:hAnsi="Times New Roman"/>
          <w:spacing w:val="-15"/>
          <w:sz w:val="44"/>
        </w:rPr>
        <w:t xml:space="preserve"> </w:t>
      </w:r>
      <w:r>
        <w:rPr>
          <w:rFonts w:ascii="Times New Roman" w:hAnsi="Times New Roman"/>
          <w:spacing w:val="-1"/>
          <w:sz w:val="44"/>
        </w:rPr>
        <w:t>мест</w:t>
      </w:r>
      <w:r>
        <w:rPr>
          <w:rFonts w:ascii="Times New Roman" w:hAnsi="Times New Roman"/>
          <w:b/>
          <w:spacing w:val="-1"/>
          <w:sz w:val="44"/>
        </w:rPr>
        <w:t>)</w:t>
      </w:r>
      <w:r>
        <w:rPr>
          <w:rFonts w:ascii="Times New Roman" w:hAnsi="Times New Roman"/>
          <w:b/>
          <w:spacing w:val="-1"/>
          <w:sz w:val="44"/>
        </w:rPr>
        <w:tab/>
      </w:r>
      <w:r>
        <w:rPr>
          <w:rFonts w:ascii="Times New Roman" w:hAnsi="Times New Roman"/>
          <w:b/>
          <w:sz w:val="44"/>
        </w:rPr>
        <w:t>и</w:t>
      </w:r>
      <w:r>
        <w:rPr>
          <w:rFonts w:ascii="Times New Roman" w:hAnsi="Times New Roman"/>
          <w:b/>
          <w:spacing w:val="-34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гуманитарного</w:t>
      </w:r>
      <w:r>
        <w:rPr>
          <w:rFonts w:ascii="Times New Roman" w:hAnsi="Times New Roman"/>
          <w:b/>
          <w:spacing w:val="28"/>
          <w:w w:val="99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профиля</w:t>
      </w:r>
      <w:r>
        <w:rPr>
          <w:rFonts w:ascii="Times New Roman" w:hAnsi="Times New Roman"/>
          <w:b/>
          <w:spacing w:val="-20"/>
          <w:sz w:val="44"/>
        </w:rPr>
        <w:t xml:space="preserve"> </w:t>
      </w:r>
      <w:r>
        <w:rPr>
          <w:rFonts w:ascii="Times New Roman" w:hAnsi="Times New Roman"/>
          <w:sz w:val="44"/>
        </w:rPr>
        <w:t>(9</w:t>
      </w:r>
      <w:r>
        <w:rPr>
          <w:rFonts w:ascii="Times New Roman" w:hAnsi="Times New Roman"/>
          <w:spacing w:val="-19"/>
          <w:sz w:val="44"/>
        </w:rPr>
        <w:t xml:space="preserve"> </w:t>
      </w:r>
      <w:r>
        <w:rPr>
          <w:rFonts w:ascii="Times New Roman" w:hAnsi="Times New Roman"/>
          <w:sz w:val="44"/>
        </w:rPr>
        <w:t>мест)</w:t>
      </w:r>
      <w:r>
        <w:rPr>
          <w:rFonts w:ascii="Times New Roman" w:hAnsi="Times New Roman"/>
          <w:spacing w:val="-21"/>
          <w:sz w:val="44"/>
        </w:rPr>
        <w:t xml:space="preserve"> </w:t>
      </w:r>
      <w:r>
        <w:rPr>
          <w:rFonts w:ascii="Times New Roman" w:hAnsi="Times New Roman"/>
          <w:sz w:val="44"/>
        </w:rPr>
        <w:t>Теоретического</w:t>
      </w:r>
      <w:r>
        <w:rPr>
          <w:rFonts w:ascii="Times New Roman" w:hAnsi="Times New Roman"/>
          <w:sz w:val="44"/>
        </w:rPr>
        <w:tab/>
        <w:t>Лицея</w:t>
      </w:r>
      <w:r>
        <w:rPr>
          <w:rFonts w:ascii="Times New Roman" w:hAnsi="Times New Roman"/>
          <w:spacing w:val="-30"/>
          <w:sz w:val="44"/>
        </w:rPr>
        <w:t xml:space="preserve"> </w:t>
      </w:r>
      <w:r>
        <w:rPr>
          <w:rFonts w:ascii="Times New Roman" w:hAnsi="Times New Roman"/>
          <w:sz w:val="44"/>
        </w:rPr>
        <w:t>Твардица.</w:t>
      </w:r>
    </w:p>
    <w:p w:rsidR="003F1957" w:rsidRDefault="003F1957">
      <w:pPr>
        <w:spacing w:before="11"/>
        <w:rPr>
          <w:rFonts w:ascii="Times New Roman" w:eastAsia="Times New Roman" w:hAnsi="Times New Roman" w:cs="Times New Roman"/>
          <w:sz w:val="43"/>
          <w:szCs w:val="43"/>
        </w:rPr>
      </w:pPr>
    </w:p>
    <w:p w:rsidR="003F1957" w:rsidRDefault="00CE5DE2">
      <w:pPr>
        <w:ind w:left="819" w:hanging="711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spacing w:val="-1"/>
          <w:sz w:val="44"/>
        </w:rPr>
        <w:t>Результаты</w:t>
      </w:r>
      <w:r>
        <w:rPr>
          <w:rFonts w:ascii="Times New Roman" w:hAnsi="Times New Roman"/>
          <w:spacing w:val="-13"/>
          <w:sz w:val="44"/>
        </w:rPr>
        <w:t xml:space="preserve"> </w:t>
      </w:r>
      <w:r>
        <w:rPr>
          <w:rFonts w:ascii="Times New Roman" w:hAnsi="Times New Roman"/>
          <w:sz w:val="44"/>
        </w:rPr>
        <w:t>конкурса</w:t>
      </w:r>
      <w:r>
        <w:rPr>
          <w:rFonts w:ascii="Times New Roman" w:hAnsi="Times New Roman"/>
          <w:spacing w:val="-11"/>
          <w:sz w:val="44"/>
        </w:rPr>
        <w:t xml:space="preserve"> </w:t>
      </w:r>
      <w:r>
        <w:rPr>
          <w:rFonts w:ascii="Times New Roman" w:hAnsi="Times New Roman"/>
          <w:sz w:val="44"/>
        </w:rPr>
        <w:t>будут</w:t>
      </w:r>
      <w:r>
        <w:rPr>
          <w:rFonts w:ascii="Times New Roman" w:hAnsi="Times New Roman"/>
          <w:spacing w:val="-14"/>
          <w:sz w:val="44"/>
        </w:rPr>
        <w:t xml:space="preserve"> </w:t>
      </w:r>
      <w:r>
        <w:rPr>
          <w:rFonts w:ascii="Times New Roman" w:hAnsi="Times New Roman"/>
          <w:spacing w:val="-1"/>
          <w:sz w:val="44"/>
        </w:rPr>
        <w:t>объявлены</w:t>
      </w:r>
      <w:r>
        <w:rPr>
          <w:rFonts w:ascii="Times New Roman" w:hAnsi="Times New Roman"/>
          <w:spacing w:val="-9"/>
          <w:sz w:val="44"/>
        </w:rPr>
        <w:t xml:space="preserve"> </w:t>
      </w:r>
      <w:r>
        <w:rPr>
          <w:rFonts w:ascii="Times New Roman" w:hAnsi="Times New Roman"/>
          <w:b/>
          <w:sz w:val="40"/>
        </w:rPr>
        <w:t>12</w:t>
      </w:r>
      <w:r>
        <w:rPr>
          <w:rFonts w:ascii="Times New Roman" w:hAnsi="Times New Roman"/>
          <w:b/>
          <w:spacing w:val="-11"/>
          <w:sz w:val="40"/>
        </w:rPr>
        <w:t xml:space="preserve"> </w:t>
      </w:r>
      <w:r>
        <w:rPr>
          <w:rFonts w:ascii="Times New Roman" w:hAnsi="Times New Roman"/>
          <w:b/>
          <w:spacing w:val="-1"/>
          <w:sz w:val="40"/>
        </w:rPr>
        <w:t>августа</w:t>
      </w:r>
      <w:r>
        <w:rPr>
          <w:rFonts w:ascii="Times New Roman" w:hAnsi="Times New Roman"/>
          <w:b/>
          <w:spacing w:val="-11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2022г</w:t>
      </w:r>
      <w:r>
        <w:rPr>
          <w:rFonts w:ascii="Times New Roman" w:hAnsi="Times New Roman"/>
          <w:sz w:val="44"/>
        </w:rPr>
        <w:t>.</w:t>
      </w:r>
    </w:p>
    <w:p w:rsidR="003F1957" w:rsidRDefault="003F1957">
      <w:pPr>
        <w:spacing w:before="8"/>
        <w:rPr>
          <w:rFonts w:ascii="Times New Roman" w:eastAsia="Times New Roman" w:hAnsi="Times New Roman" w:cs="Times New Roman"/>
          <w:sz w:val="43"/>
          <w:szCs w:val="43"/>
        </w:rPr>
      </w:pPr>
    </w:p>
    <w:p w:rsidR="003F1957" w:rsidRDefault="00CE5DE2">
      <w:pPr>
        <w:tabs>
          <w:tab w:val="left" w:pos="2025"/>
          <w:tab w:val="left" w:pos="4122"/>
          <w:tab w:val="left" w:pos="6944"/>
          <w:tab w:val="left" w:pos="7404"/>
          <w:tab w:val="left" w:pos="8933"/>
        </w:tabs>
        <w:spacing w:line="275" w:lineRule="auto"/>
        <w:ind w:left="536" w:right="233" w:firstLine="28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pacing w:val="-1"/>
          <w:sz w:val="36"/>
        </w:rPr>
        <w:t>Пакет</w:t>
      </w:r>
      <w:r>
        <w:rPr>
          <w:rFonts w:ascii="Times New Roman" w:hAnsi="Times New Roman"/>
          <w:spacing w:val="-1"/>
          <w:sz w:val="36"/>
        </w:rPr>
        <w:tab/>
        <w:t>документов</w:t>
      </w:r>
      <w:r>
        <w:rPr>
          <w:rFonts w:ascii="Times New Roman" w:hAnsi="Times New Roman"/>
          <w:spacing w:val="-1"/>
          <w:sz w:val="36"/>
        </w:rPr>
        <w:tab/>
        <w:t>предоставляется</w:t>
      </w:r>
      <w:r>
        <w:rPr>
          <w:rFonts w:ascii="Times New Roman" w:hAnsi="Times New Roman"/>
          <w:spacing w:val="-1"/>
          <w:sz w:val="36"/>
        </w:rPr>
        <w:tab/>
      </w:r>
      <w:r>
        <w:rPr>
          <w:rFonts w:ascii="Times New Roman" w:hAnsi="Times New Roman"/>
          <w:w w:val="95"/>
          <w:sz w:val="36"/>
        </w:rPr>
        <w:t>в</w:t>
      </w:r>
      <w:r>
        <w:rPr>
          <w:rFonts w:ascii="Times New Roman" w:hAnsi="Times New Roman"/>
          <w:w w:val="95"/>
          <w:sz w:val="36"/>
        </w:rPr>
        <w:tab/>
      </w:r>
      <w:r>
        <w:rPr>
          <w:rFonts w:ascii="Times New Roman" w:hAnsi="Times New Roman"/>
          <w:spacing w:val="-1"/>
          <w:sz w:val="36"/>
        </w:rPr>
        <w:t>учебное</w:t>
      </w:r>
      <w:r>
        <w:rPr>
          <w:rFonts w:ascii="Times New Roman" w:hAnsi="Times New Roman"/>
          <w:spacing w:val="-1"/>
          <w:sz w:val="36"/>
        </w:rPr>
        <w:tab/>
        <w:t>заведение</w:t>
      </w:r>
      <w:r>
        <w:rPr>
          <w:rFonts w:ascii="Times New Roman" w:hAnsi="Times New Roman"/>
          <w:spacing w:val="63"/>
          <w:sz w:val="36"/>
        </w:rPr>
        <w:t xml:space="preserve"> </w:t>
      </w:r>
      <w:r>
        <w:rPr>
          <w:rFonts w:ascii="Times New Roman" w:hAnsi="Times New Roman"/>
          <w:spacing w:val="-1"/>
          <w:sz w:val="36"/>
        </w:rPr>
        <w:t>приемной</w:t>
      </w:r>
      <w:r>
        <w:rPr>
          <w:rFonts w:ascii="Times New Roman" w:hAnsi="Times New Roman"/>
          <w:sz w:val="36"/>
        </w:rPr>
        <w:t xml:space="preserve"> комиссии.</w:t>
      </w:r>
    </w:p>
    <w:p w:rsidR="003F1957" w:rsidRDefault="003F1957">
      <w:pPr>
        <w:spacing w:before="7"/>
        <w:rPr>
          <w:rFonts w:ascii="Times New Roman" w:eastAsia="Times New Roman" w:hAnsi="Times New Roman" w:cs="Times New Roman"/>
          <w:sz w:val="44"/>
          <w:szCs w:val="44"/>
        </w:rPr>
      </w:pPr>
    </w:p>
    <w:p w:rsidR="003F1957" w:rsidRDefault="00CE5DE2">
      <w:pPr>
        <w:pStyle w:val="Textkrper"/>
        <w:numPr>
          <w:ilvl w:val="0"/>
          <w:numId w:val="2"/>
        </w:numPr>
        <w:tabs>
          <w:tab w:val="left" w:pos="1101"/>
        </w:tabs>
        <w:spacing w:line="539" w:lineRule="exact"/>
        <w:ind w:hanging="360"/>
      </w:pPr>
      <w:r>
        <w:t>заявление</w:t>
      </w:r>
      <w:r>
        <w:rPr>
          <w:spacing w:val="-2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указанием</w:t>
      </w:r>
      <w:r>
        <w:rPr>
          <w:spacing w:val="-20"/>
        </w:rPr>
        <w:t xml:space="preserve"> </w:t>
      </w:r>
      <w:r>
        <w:t>профиля</w:t>
      </w:r>
    </w:p>
    <w:p w:rsidR="003F1957" w:rsidRDefault="00CE5DE2">
      <w:pPr>
        <w:pStyle w:val="Textkrper"/>
        <w:numPr>
          <w:ilvl w:val="0"/>
          <w:numId w:val="2"/>
        </w:numPr>
        <w:tabs>
          <w:tab w:val="left" w:pos="1101"/>
          <w:tab w:val="left" w:pos="7411"/>
        </w:tabs>
        <w:ind w:right="912" w:hanging="360"/>
      </w:pPr>
      <w:r>
        <w:t>свидетельство</w:t>
      </w:r>
      <w:r>
        <w:rPr>
          <w:spacing w:val="-30"/>
        </w:rPr>
        <w:t xml:space="preserve"> </w:t>
      </w:r>
      <w:r>
        <w:t>о</w:t>
      </w:r>
      <w:r>
        <w:rPr>
          <w:spacing w:val="-28"/>
        </w:rPr>
        <w:t xml:space="preserve"> </w:t>
      </w:r>
      <w:r>
        <w:rPr>
          <w:spacing w:val="-1"/>
        </w:rPr>
        <w:t>гимназическом</w:t>
      </w:r>
      <w:r>
        <w:rPr>
          <w:spacing w:val="-1"/>
        </w:rPr>
        <w:tab/>
      </w:r>
      <w:r>
        <w:rPr>
          <w:w w:val="95"/>
        </w:rPr>
        <w:t>образовании</w:t>
      </w:r>
      <w:r>
        <w:rPr>
          <w:spacing w:val="26"/>
          <w:w w:val="99"/>
        </w:rPr>
        <w:t xml:space="preserve"> </w:t>
      </w:r>
      <w:r>
        <w:t>(оригинал)</w:t>
      </w:r>
    </w:p>
    <w:p w:rsidR="003F1957" w:rsidRDefault="00CE5DE2">
      <w:pPr>
        <w:pStyle w:val="Textkrper"/>
        <w:numPr>
          <w:ilvl w:val="0"/>
          <w:numId w:val="2"/>
        </w:numPr>
        <w:tabs>
          <w:tab w:val="left" w:pos="1101"/>
        </w:tabs>
        <w:spacing w:line="538" w:lineRule="exact"/>
        <w:ind w:left="1100"/>
        <w:rPr>
          <w:rFonts w:cs="Times New Roman"/>
        </w:rPr>
      </w:pPr>
      <w:r>
        <w:t>удостоверение</w:t>
      </w:r>
      <w:r>
        <w:rPr>
          <w:spacing w:val="-31"/>
        </w:rPr>
        <w:t xml:space="preserve"> </w:t>
      </w:r>
      <w:r>
        <w:t>личности</w:t>
      </w:r>
      <w:r>
        <w:rPr>
          <w:spacing w:val="-31"/>
        </w:rPr>
        <w:t xml:space="preserve"> </w:t>
      </w:r>
      <w:r>
        <w:t>(копия</w:t>
      </w:r>
      <w:r>
        <w:t>)</w:t>
      </w:r>
    </w:p>
    <w:p w:rsidR="003F1957" w:rsidRDefault="00CE5DE2">
      <w:pPr>
        <w:pStyle w:val="Textkrper"/>
        <w:numPr>
          <w:ilvl w:val="0"/>
          <w:numId w:val="2"/>
        </w:numPr>
        <w:tabs>
          <w:tab w:val="left" w:pos="1101"/>
        </w:tabs>
        <w:spacing w:line="537" w:lineRule="exact"/>
        <w:ind w:left="1100"/>
        <w:rPr>
          <w:rFonts w:cs="Times New Roman"/>
        </w:rPr>
      </w:pPr>
      <w:r>
        <w:t>свидетельство</w:t>
      </w:r>
      <w:r>
        <w:rPr>
          <w:spacing w:val="-22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рождении</w:t>
      </w:r>
      <w:r>
        <w:rPr>
          <w:spacing w:val="-21"/>
        </w:rPr>
        <w:t xml:space="preserve"> </w:t>
      </w:r>
      <w:r>
        <w:t>(копия</w:t>
      </w:r>
      <w:r>
        <w:t>)</w:t>
      </w:r>
    </w:p>
    <w:p w:rsidR="003F1957" w:rsidRDefault="00CE5DE2">
      <w:pPr>
        <w:numPr>
          <w:ilvl w:val="0"/>
          <w:numId w:val="1"/>
        </w:numPr>
        <w:tabs>
          <w:tab w:val="left" w:pos="1101"/>
        </w:tabs>
        <w:spacing w:line="459" w:lineRule="exac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</w:rPr>
        <w:t>4</w:t>
      </w:r>
      <w:r>
        <w:rPr>
          <w:rFonts w:ascii="Times New Roman" w:hAnsi="Times New Roman"/>
          <w:spacing w:val="1"/>
          <w:sz w:val="40"/>
        </w:rPr>
        <w:t xml:space="preserve"> </w:t>
      </w:r>
      <w:r>
        <w:rPr>
          <w:rFonts w:ascii="Times New Roman" w:hAnsi="Times New Roman"/>
          <w:spacing w:val="-1"/>
          <w:sz w:val="40"/>
        </w:rPr>
        <w:t xml:space="preserve">фотографии </w:t>
      </w:r>
      <w:r>
        <w:rPr>
          <w:rFonts w:ascii="Times New Roman" w:hAnsi="Times New Roman"/>
          <w:sz w:val="40"/>
        </w:rPr>
        <w:t>3*4</w:t>
      </w:r>
    </w:p>
    <w:p w:rsidR="003F1957" w:rsidRDefault="00CE5DE2">
      <w:pPr>
        <w:spacing w:before="64"/>
        <w:ind w:left="39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pacing w:val="-1"/>
          <w:sz w:val="36"/>
        </w:rPr>
        <w:t>Приёмная</w:t>
      </w:r>
      <w:r>
        <w:rPr>
          <w:rFonts w:ascii="Times New Roman" w:hAnsi="Times New Roman"/>
          <w:sz w:val="36"/>
        </w:rPr>
        <w:t xml:space="preserve"> комиссия</w:t>
      </w:r>
      <w:r>
        <w:rPr>
          <w:rFonts w:ascii="Times New Roman" w:hAnsi="Times New Roman"/>
          <w:spacing w:val="2"/>
          <w:sz w:val="36"/>
        </w:rPr>
        <w:t xml:space="preserve"> </w:t>
      </w:r>
      <w:r>
        <w:rPr>
          <w:rFonts w:ascii="Times New Roman" w:hAnsi="Times New Roman"/>
          <w:spacing w:val="-1"/>
          <w:sz w:val="36"/>
        </w:rPr>
        <w:t>работает</w:t>
      </w:r>
      <w:r>
        <w:rPr>
          <w:rFonts w:ascii="Times New Roman" w:hAnsi="Times New Roman"/>
          <w:sz w:val="36"/>
        </w:rPr>
        <w:t xml:space="preserve"> в 8 </w:t>
      </w:r>
      <w:r>
        <w:rPr>
          <w:rFonts w:ascii="Times New Roman" w:hAnsi="Times New Roman"/>
          <w:spacing w:val="-1"/>
          <w:sz w:val="36"/>
        </w:rPr>
        <w:t>кабинете.</w:t>
      </w:r>
    </w:p>
    <w:p w:rsidR="003F1957" w:rsidRDefault="00CE5DE2">
      <w:pPr>
        <w:spacing w:before="1"/>
        <w:ind w:left="3602" w:right="311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с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Times New Roman" w:hAnsi="Times New Roman"/>
          <w:sz w:val="36"/>
        </w:rPr>
        <w:t>09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Times New Roman" w:hAnsi="Times New Roman"/>
          <w:sz w:val="36"/>
        </w:rPr>
        <w:t>.00 до</w:t>
      </w:r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pacing w:val="-1"/>
          <w:sz w:val="36"/>
        </w:rPr>
        <w:t>13.00.</w:t>
      </w:r>
    </w:p>
    <w:p w:rsidR="003F1957" w:rsidRDefault="003F1957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3F1957" w:rsidRDefault="00CE5DE2">
      <w:pPr>
        <w:ind w:left="12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Справки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по </w:t>
      </w:r>
      <w:r>
        <w:rPr>
          <w:rFonts w:ascii="Times New Roman" w:hAnsi="Times New Roman"/>
          <w:spacing w:val="-1"/>
          <w:sz w:val="36"/>
        </w:rPr>
        <w:t>телефону-0291</w:t>
      </w:r>
      <w:r>
        <w:rPr>
          <w:rFonts w:ascii="Times New Roman" w:hAnsi="Times New Roman"/>
          <w:spacing w:val="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62-2-44</w:t>
      </w:r>
    </w:p>
    <w:sectPr w:rsidR="003F1957">
      <w:type w:val="continuous"/>
      <w:pgSz w:w="11910" w:h="16840"/>
      <w:pgMar w:top="1580" w:right="7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52DF1"/>
    <w:multiLevelType w:val="hybridMultilevel"/>
    <w:tmpl w:val="5FCEDD2E"/>
    <w:lvl w:ilvl="0" w:tplc="C46E4B2A">
      <w:start w:val="1"/>
      <w:numFmt w:val="bullet"/>
      <w:lvlText w:val=""/>
      <w:lvlJc w:val="left"/>
      <w:pPr>
        <w:ind w:left="1112" w:hanging="348"/>
      </w:pPr>
      <w:rPr>
        <w:rFonts w:ascii="Symbol" w:eastAsia="Symbol" w:hAnsi="Symbol" w:hint="default"/>
        <w:w w:val="99"/>
        <w:sz w:val="44"/>
        <w:szCs w:val="44"/>
      </w:rPr>
    </w:lvl>
    <w:lvl w:ilvl="1" w:tplc="E33C2F12">
      <w:start w:val="1"/>
      <w:numFmt w:val="bullet"/>
      <w:lvlText w:val="•"/>
      <w:lvlJc w:val="left"/>
      <w:pPr>
        <w:ind w:left="2069" w:hanging="348"/>
      </w:pPr>
      <w:rPr>
        <w:rFonts w:hint="default"/>
      </w:rPr>
    </w:lvl>
    <w:lvl w:ilvl="2" w:tplc="1BFA8EDC">
      <w:start w:val="1"/>
      <w:numFmt w:val="bullet"/>
      <w:lvlText w:val="•"/>
      <w:lvlJc w:val="left"/>
      <w:pPr>
        <w:ind w:left="3027" w:hanging="348"/>
      </w:pPr>
      <w:rPr>
        <w:rFonts w:hint="default"/>
      </w:rPr>
    </w:lvl>
    <w:lvl w:ilvl="3" w:tplc="3A542C64">
      <w:start w:val="1"/>
      <w:numFmt w:val="bullet"/>
      <w:lvlText w:val="•"/>
      <w:lvlJc w:val="left"/>
      <w:pPr>
        <w:ind w:left="3984" w:hanging="348"/>
      </w:pPr>
      <w:rPr>
        <w:rFonts w:hint="default"/>
      </w:rPr>
    </w:lvl>
    <w:lvl w:ilvl="4" w:tplc="840E9212">
      <w:start w:val="1"/>
      <w:numFmt w:val="bullet"/>
      <w:lvlText w:val="•"/>
      <w:lvlJc w:val="left"/>
      <w:pPr>
        <w:ind w:left="4942" w:hanging="348"/>
      </w:pPr>
      <w:rPr>
        <w:rFonts w:hint="default"/>
      </w:rPr>
    </w:lvl>
    <w:lvl w:ilvl="5" w:tplc="26C81E86">
      <w:start w:val="1"/>
      <w:numFmt w:val="bullet"/>
      <w:lvlText w:val="•"/>
      <w:lvlJc w:val="left"/>
      <w:pPr>
        <w:ind w:left="5899" w:hanging="348"/>
      </w:pPr>
      <w:rPr>
        <w:rFonts w:hint="default"/>
      </w:rPr>
    </w:lvl>
    <w:lvl w:ilvl="6" w:tplc="8222E122">
      <w:start w:val="1"/>
      <w:numFmt w:val="bullet"/>
      <w:lvlText w:val="•"/>
      <w:lvlJc w:val="left"/>
      <w:pPr>
        <w:ind w:left="6856" w:hanging="348"/>
      </w:pPr>
      <w:rPr>
        <w:rFonts w:hint="default"/>
      </w:rPr>
    </w:lvl>
    <w:lvl w:ilvl="7" w:tplc="5E346876">
      <w:start w:val="1"/>
      <w:numFmt w:val="bullet"/>
      <w:lvlText w:val="•"/>
      <w:lvlJc w:val="left"/>
      <w:pPr>
        <w:ind w:left="7814" w:hanging="348"/>
      </w:pPr>
      <w:rPr>
        <w:rFonts w:hint="default"/>
      </w:rPr>
    </w:lvl>
    <w:lvl w:ilvl="8" w:tplc="183647AA">
      <w:start w:val="1"/>
      <w:numFmt w:val="bullet"/>
      <w:lvlText w:val="•"/>
      <w:lvlJc w:val="left"/>
      <w:pPr>
        <w:ind w:left="8771" w:hanging="348"/>
      </w:pPr>
      <w:rPr>
        <w:rFonts w:hint="default"/>
      </w:rPr>
    </w:lvl>
  </w:abstractNum>
  <w:abstractNum w:abstractNumId="1">
    <w:nsid w:val="6AAD34EF"/>
    <w:multiLevelType w:val="hybridMultilevel"/>
    <w:tmpl w:val="CEE4A154"/>
    <w:lvl w:ilvl="0" w:tplc="88080AD2">
      <w:start w:val="1"/>
      <w:numFmt w:val="bullet"/>
      <w:lvlText w:val=""/>
      <w:lvlJc w:val="left"/>
      <w:pPr>
        <w:ind w:left="1100" w:hanging="348"/>
      </w:pPr>
      <w:rPr>
        <w:rFonts w:ascii="Symbol" w:eastAsia="Symbol" w:hAnsi="Symbol" w:hint="default"/>
        <w:w w:val="99"/>
        <w:sz w:val="32"/>
        <w:szCs w:val="32"/>
      </w:rPr>
    </w:lvl>
    <w:lvl w:ilvl="1" w:tplc="6A248062">
      <w:start w:val="1"/>
      <w:numFmt w:val="bullet"/>
      <w:lvlText w:val="•"/>
      <w:lvlJc w:val="left"/>
      <w:pPr>
        <w:ind w:left="2059" w:hanging="348"/>
      </w:pPr>
      <w:rPr>
        <w:rFonts w:hint="default"/>
      </w:rPr>
    </w:lvl>
    <w:lvl w:ilvl="2" w:tplc="C5A4B238">
      <w:start w:val="1"/>
      <w:numFmt w:val="bullet"/>
      <w:lvlText w:val="•"/>
      <w:lvlJc w:val="left"/>
      <w:pPr>
        <w:ind w:left="3017" w:hanging="348"/>
      </w:pPr>
      <w:rPr>
        <w:rFonts w:hint="default"/>
      </w:rPr>
    </w:lvl>
    <w:lvl w:ilvl="3" w:tplc="8B1A03B6">
      <w:start w:val="1"/>
      <w:numFmt w:val="bullet"/>
      <w:lvlText w:val="•"/>
      <w:lvlJc w:val="left"/>
      <w:pPr>
        <w:ind w:left="3976" w:hanging="348"/>
      </w:pPr>
      <w:rPr>
        <w:rFonts w:hint="default"/>
      </w:rPr>
    </w:lvl>
    <w:lvl w:ilvl="4" w:tplc="C0E6ADE2">
      <w:start w:val="1"/>
      <w:numFmt w:val="bullet"/>
      <w:lvlText w:val="•"/>
      <w:lvlJc w:val="left"/>
      <w:pPr>
        <w:ind w:left="4934" w:hanging="348"/>
      </w:pPr>
      <w:rPr>
        <w:rFonts w:hint="default"/>
      </w:rPr>
    </w:lvl>
    <w:lvl w:ilvl="5" w:tplc="4EE4EE5C">
      <w:start w:val="1"/>
      <w:numFmt w:val="bullet"/>
      <w:lvlText w:val="•"/>
      <w:lvlJc w:val="left"/>
      <w:pPr>
        <w:ind w:left="5893" w:hanging="348"/>
      </w:pPr>
      <w:rPr>
        <w:rFonts w:hint="default"/>
      </w:rPr>
    </w:lvl>
    <w:lvl w:ilvl="6" w:tplc="06EE53FE">
      <w:start w:val="1"/>
      <w:numFmt w:val="bullet"/>
      <w:lvlText w:val="•"/>
      <w:lvlJc w:val="left"/>
      <w:pPr>
        <w:ind w:left="6852" w:hanging="348"/>
      </w:pPr>
      <w:rPr>
        <w:rFonts w:hint="default"/>
      </w:rPr>
    </w:lvl>
    <w:lvl w:ilvl="7" w:tplc="B6625442">
      <w:start w:val="1"/>
      <w:numFmt w:val="bullet"/>
      <w:lvlText w:val="•"/>
      <w:lvlJc w:val="left"/>
      <w:pPr>
        <w:ind w:left="7810" w:hanging="348"/>
      </w:pPr>
      <w:rPr>
        <w:rFonts w:hint="default"/>
      </w:rPr>
    </w:lvl>
    <w:lvl w:ilvl="8" w:tplc="EABE42EC">
      <w:start w:val="1"/>
      <w:numFmt w:val="bullet"/>
      <w:lvlText w:val="•"/>
      <w:lvlJc w:val="left"/>
      <w:pPr>
        <w:ind w:left="8769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F1957"/>
    <w:rsid w:val="003F1957"/>
    <w:rsid w:val="00C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00" w:hanging="360"/>
    </w:pPr>
    <w:rPr>
      <w:rFonts w:ascii="Times New Roman" w:eastAsia="Times New Roman" w:hAnsi="Times New Roman"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509</Characters>
  <Application>Microsoft Office Word</Application>
  <DocSecurity>4</DocSecurity>
  <Lines>22</Lines>
  <Paragraphs>12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2022-08-08T10:26:00Z</dcterms:created>
  <dcterms:modified xsi:type="dcterms:W3CDTF">2022-08-08T10:26:00Z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