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1A7" w:rsidRPr="008671A7" w:rsidRDefault="008671A7" w:rsidP="008671A7">
      <w:pPr>
        <w:jc w:val="center"/>
        <w:rPr>
          <w:rFonts w:ascii="Times New Roman" w:hAnsi="Times New Roman" w:cs="Times New Roman"/>
          <w:sz w:val="24"/>
          <w:szCs w:val="24"/>
        </w:rPr>
      </w:pPr>
      <w:r w:rsidRPr="008671A7">
        <w:rPr>
          <w:rFonts w:ascii="Times New Roman" w:hAnsi="Times New Roman" w:cs="Times New Roman"/>
          <w:sz w:val="24"/>
          <w:szCs w:val="24"/>
        </w:rPr>
        <w:t xml:space="preserve">Regulamentul intern de organizare şi funcţionare </w:t>
      </w:r>
      <w:proofErr w:type="gramStart"/>
      <w:r w:rsidRPr="008671A7">
        <w:rPr>
          <w:rFonts w:ascii="Times New Roman" w:hAnsi="Times New Roman" w:cs="Times New Roman"/>
          <w:sz w:val="24"/>
          <w:szCs w:val="24"/>
        </w:rPr>
        <w:t>a</w:t>
      </w:r>
      <w:proofErr w:type="gramEnd"/>
      <w:r w:rsidRPr="008671A7">
        <w:rPr>
          <w:rFonts w:ascii="Times New Roman" w:hAnsi="Times New Roman" w:cs="Times New Roman"/>
          <w:sz w:val="24"/>
          <w:szCs w:val="24"/>
        </w:rPr>
        <w:t xml:space="preserve"> instituției a fost discutat și avizat la ședința Consiliului profe</w:t>
      </w:r>
      <w:r w:rsidR="00F56A54">
        <w:rPr>
          <w:rFonts w:ascii="Times New Roman" w:hAnsi="Times New Roman" w:cs="Times New Roman"/>
          <w:sz w:val="24"/>
          <w:szCs w:val="24"/>
        </w:rPr>
        <w:t>soral, proces verbal nr.2 din 05.09.19</w:t>
      </w:r>
      <w:r w:rsidRPr="008671A7">
        <w:rPr>
          <w:rFonts w:ascii="Times New Roman" w:hAnsi="Times New Roman" w:cs="Times New Roman"/>
          <w:sz w:val="24"/>
          <w:szCs w:val="24"/>
        </w:rPr>
        <w:t>;</w:t>
      </w:r>
    </w:p>
    <w:p w:rsidR="008671A7" w:rsidRPr="008671A7" w:rsidRDefault="008671A7" w:rsidP="008671A7">
      <w:pPr>
        <w:jc w:val="center"/>
        <w:rPr>
          <w:rFonts w:ascii="Times New Roman" w:hAnsi="Times New Roman" w:cs="Times New Roman"/>
          <w:sz w:val="24"/>
          <w:szCs w:val="24"/>
        </w:rPr>
      </w:pPr>
      <w:r w:rsidRPr="008671A7">
        <w:rPr>
          <w:rFonts w:ascii="Times New Roman" w:hAnsi="Times New Roman" w:cs="Times New Roman"/>
          <w:sz w:val="24"/>
          <w:szCs w:val="24"/>
        </w:rPr>
        <w:t>Aprobat la ședința Consiliului de Ad</w:t>
      </w:r>
      <w:r w:rsidR="00E562AE">
        <w:rPr>
          <w:rFonts w:ascii="Times New Roman" w:hAnsi="Times New Roman" w:cs="Times New Roman"/>
          <w:sz w:val="24"/>
          <w:szCs w:val="24"/>
        </w:rPr>
        <w:t xml:space="preserve">ministrație, proces verbal nr. </w:t>
      </w:r>
      <w:r w:rsidR="00B748AF">
        <w:rPr>
          <w:rFonts w:ascii="Times New Roman" w:hAnsi="Times New Roman" w:cs="Times New Roman"/>
          <w:sz w:val="24"/>
          <w:szCs w:val="24"/>
        </w:rPr>
        <w:t>2</w:t>
      </w:r>
      <w:r w:rsidR="00E562AE">
        <w:rPr>
          <w:rFonts w:ascii="Times New Roman" w:hAnsi="Times New Roman" w:cs="Times New Roman"/>
          <w:sz w:val="24"/>
          <w:szCs w:val="24"/>
        </w:rPr>
        <w:t xml:space="preserve">    din    </w:t>
      </w:r>
      <w:r w:rsidR="00B748AF">
        <w:rPr>
          <w:rFonts w:ascii="Times New Roman" w:hAnsi="Times New Roman" w:cs="Times New Roman"/>
          <w:sz w:val="24"/>
          <w:szCs w:val="24"/>
        </w:rPr>
        <w:t>2</w:t>
      </w:r>
      <w:r w:rsidR="00F56A54">
        <w:rPr>
          <w:rFonts w:ascii="Times New Roman" w:hAnsi="Times New Roman" w:cs="Times New Roman"/>
          <w:sz w:val="24"/>
          <w:szCs w:val="24"/>
        </w:rPr>
        <w:t>6. 09.19</w:t>
      </w:r>
    </w:p>
    <w:p w:rsidR="008671A7" w:rsidRDefault="008671A7" w:rsidP="008671A7"/>
    <w:p w:rsidR="008671A7" w:rsidRDefault="008671A7" w:rsidP="008671A7">
      <w:r>
        <w:t xml:space="preserve"> </w:t>
      </w:r>
    </w:p>
    <w:p w:rsidR="008671A7" w:rsidRPr="008671A7" w:rsidRDefault="008671A7" w:rsidP="008671A7">
      <w:pPr>
        <w:jc w:val="center"/>
        <w:rPr>
          <w:rFonts w:ascii="Times New Roman" w:hAnsi="Times New Roman" w:cs="Times New Roman"/>
          <w:b/>
          <w:sz w:val="24"/>
          <w:szCs w:val="24"/>
        </w:rPr>
      </w:pPr>
      <w:r w:rsidRPr="008671A7">
        <w:rPr>
          <w:rFonts w:ascii="Times New Roman" w:hAnsi="Times New Roman" w:cs="Times New Roman"/>
          <w:b/>
          <w:sz w:val="24"/>
          <w:szCs w:val="24"/>
        </w:rPr>
        <w:t>REGULAMENTUL</w:t>
      </w:r>
    </w:p>
    <w:p w:rsidR="008671A7" w:rsidRPr="008671A7" w:rsidRDefault="008671A7" w:rsidP="008671A7">
      <w:pPr>
        <w:jc w:val="center"/>
        <w:rPr>
          <w:rFonts w:ascii="Times New Roman" w:hAnsi="Times New Roman" w:cs="Times New Roman"/>
          <w:b/>
          <w:sz w:val="24"/>
          <w:szCs w:val="24"/>
        </w:rPr>
      </w:pPr>
      <w:proofErr w:type="gramStart"/>
      <w:r w:rsidRPr="008671A7">
        <w:rPr>
          <w:rFonts w:ascii="Times New Roman" w:hAnsi="Times New Roman" w:cs="Times New Roman"/>
          <w:b/>
          <w:sz w:val="24"/>
          <w:szCs w:val="24"/>
        </w:rPr>
        <w:t>de</w:t>
      </w:r>
      <w:proofErr w:type="gramEnd"/>
      <w:r w:rsidRPr="008671A7">
        <w:rPr>
          <w:rFonts w:ascii="Times New Roman" w:hAnsi="Times New Roman" w:cs="Times New Roman"/>
          <w:b/>
          <w:sz w:val="24"/>
          <w:szCs w:val="24"/>
        </w:rPr>
        <w:t xml:space="preserve"> organizare şi funcţionare a Liceului Teoretic</w:t>
      </w:r>
      <w:r w:rsidR="00F623E6">
        <w:rPr>
          <w:rFonts w:ascii="Times New Roman" w:hAnsi="Times New Roman" w:cs="Times New Roman"/>
          <w:b/>
          <w:sz w:val="24"/>
          <w:szCs w:val="24"/>
        </w:rPr>
        <w:t xml:space="preserve"> </w:t>
      </w:r>
      <w:r w:rsidRPr="008671A7">
        <w:rPr>
          <w:rFonts w:ascii="Times New Roman" w:hAnsi="Times New Roman" w:cs="Times New Roman"/>
          <w:b/>
          <w:sz w:val="24"/>
          <w:szCs w:val="24"/>
        </w:rPr>
        <w:t>,,Miguel de Cervantes Saavedra”</w:t>
      </w:r>
    </w:p>
    <w:p w:rsidR="008671A7" w:rsidRDefault="008671A7" w:rsidP="008671A7"/>
    <w:p w:rsidR="008671A7" w:rsidRPr="008671A7" w:rsidRDefault="008671A7" w:rsidP="008671A7">
      <w:pPr>
        <w:jc w:val="center"/>
        <w:rPr>
          <w:rFonts w:ascii="Times New Roman" w:hAnsi="Times New Roman" w:cs="Times New Roman"/>
          <w:b/>
          <w:sz w:val="24"/>
          <w:szCs w:val="24"/>
        </w:rPr>
      </w:pPr>
      <w:r w:rsidRPr="008671A7">
        <w:rPr>
          <w:rFonts w:ascii="Times New Roman" w:hAnsi="Times New Roman" w:cs="Times New Roman"/>
          <w:b/>
          <w:sz w:val="24"/>
          <w:szCs w:val="24"/>
        </w:rPr>
        <w:t>I.</w:t>
      </w:r>
      <w:r w:rsidRPr="008671A7">
        <w:rPr>
          <w:rFonts w:ascii="Times New Roman" w:hAnsi="Times New Roman" w:cs="Times New Roman"/>
          <w:b/>
          <w:sz w:val="24"/>
          <w:szCs w:val="24"/>
        </w:rPr>
        <w:tab/>
        <w:t>DISPOZIŢII GENERALE</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sz w:val="24"/>
          <w:szCs w:val="24"/>
        </w:rPr>
        <w:t xml:space="preserve">                      Regulamentul de organizare şi funcţionare a instituţiei (numit în continuare Regulament) stabileşte modul de organizare şi funcţionare a instituţiei şi este elaborat în conformitate cu Regulamentul - tip de organizare şi funcţionare a instituţiilor de învăţămînt primar şi secundar, ciclul I şi II, cu Codul Educaţiei.</w:t>
      </w:r>
    </w:p>
    <w:p w:rsidR="000F34D4"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w:t>
      </w:r>
      <w:r w:rsidRPr="008671A7">
        <w:rPr>
          <w:rFonts w:ascii="Times New Roman" w:hAnsi="Times New Roman" w:cs="Times New Roman"/>
          <w:sz w:val="24"/>
          <w:szCs w:val="24"/>
        </w:rPr>
        <w:tab/>
        <w:t>Respectarea Regulamentului de organizare şi funcţionare al Instituţiei este obligatorie pentru întreg personalul salariat, pentru elevii din toate ciclurile de învăţămînt organizate în Instituţie, precum şi pentru părinţii / rep</w:t>
      </w:r>
      <w:r w:rsidR="000F34D4">
        <w:rPr>
          <w:rFonts w:ascii="Times New Roman" w:hAnsi="Times New Roman" w:cs="Times New Roman"/>
          <w:sz w:val="24"/>
          <w:szCs w:val="24"/>
        </w:rPr>
        <w:t>rezentanţii legali ai acestora.</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2.</w:t>
      </w:r>
      <w:r w:rsidRPr="008671A7">
        <w:rPr>
          <w:rFonts w:ascii="Times New Roman" w:hAnsi="Times New Roman" w:cs="Times New Roman"/>
          <w:sz w:val="24"/>
          <w:szCs w:val="24"/>
        </w:rPr>
        <w:tab/>
        <w:t>Activitatea Instituţiei este reglementată prin Constituţia Republicii Moldova, Codul educaţiei şi alte acte normative şi legislative generale şi speciale de referinţă în vigoare, elaborate de Ministerul Educaţiei precum şi în baza actelor elaborate de Organul local de specialitate în domeniul învăţămîntului. altor acte normative relevante.</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3.</w:t>
      </w:r>
      <w:r w:rsidRPr="008671A7">
        <w:rPr>
          <w:rFonts w:ascii="Times New Roman" w:hAnsi="Times New Roman" w:cs="Times New Roman"/>
          <w:sz w:val="24"/>
          <w:szCs w:val="24"/>
        </w:rPr>
        <w:tab/>
        <w:t>Şcoala primară este instituţia de învăţămînt primar, în cadrul căreia este organizat învăţământul primar (clasele I-IV). Misiunea învăţămîntului primar este de a contribui la formarea copilului ca personalitate liberă şi creativă şi asigură dezvoltarea competenţelor necesare continuării studiilor în învăţămîntul gimnazial.</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4.</w:t>
      </w:r>
      <w:r w:rsidRPr="008671A7">
        <w:rPr>
          <w:rFonts w:ascii="Times New Roman" w:hAnsi="Times New Roman" w:cs="Times New Roman"/>
          <w:sz w:val="24"/>
          <w:szCs w:val="24"/>
        </w:rPr>
        <w:tab/>
        <w:t xml:space="preserve">Gimnaziu este instituţie de învăţămînt secundar, ciclul I, în cadrul căreia este organizat învăţămîntul gimnazial (clasele V-IX). Misiunea învăţămîntului gimnazial este de a contribui la formarea unei personalităţi libere şi creative, prin asigurarea dezvoltării competenţelor, precum şi prin consilierea şi orientarea acestora în determinarea traseului individual optim către învăţămîntul liceal, profesional tehnic secundar sau profesional tehnic postsecundar. </w:t>
      </w:r>
    </w:p>
    <w:p w:rsidR="001209E0"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5.</w:t>
      </w:r>
      <w:r w:rsidRPr="008671A7">
        <w:rPr>
          <w:rFonts w:ascii="Times New Roman" w:hAnsi="Times New Roman" w:cs="Times New Roman"/>
          <w:sz w:val="24"/>
          <w:szCs w:val="24"/>
        </w:rPr>
        <w:tab/>
        <w:t>Liceul este instituţie de învăţământ secundar, ciclul II, în cadrul căreia este organizat învăţământul liceal (clasele X-XII) conform profilurilor stabilite prin lege. Misiunea învăţământului liceal este de a asigura dezvoltarea la elevi a competenţelor definite prin Curriculumul naţional, consilierea şi orientarea în alegerea traseului educaţional sau profesional individual către învăţămîntul superior sau învăţământul profesional tehnic postsecundar nonterţiar, în funcţie de potenţial, vocaţie şi performanţe. In liceu activează clase din ciclul primar şi ciclul gimnazial.</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lastRenderedPageBreak/>
        <w:t>6.</w:t>
      </w:r>
      <w:r w:rsidRPr="008671A7">
        <w:rPr>
          <w:rFonts w:ascii="Times New Roman" w:hAnsi="Times New Roman" w:cs="Times New Roman"/>
          <w:sz w:val="24"/>
          <w:szCs w:val="24"/>
        </w:rPr>
        <w:tab/>
        <w:t>Învăţământul liceal se organizează prin cel puţin două clase de a X-a de liceu, cu un număr de elevi în clase stabilit de către Organul local de specialitate în domeniul învăţămîntului al administraţiei publice locale de nivelul doi.</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7.</w:t>
      </w:r>
      <w:r w:rsidRPr="008671A7">
        <w:rPr>
          <w:rFonts w:ascii="Times New Roman" w:hAnsi="Times New Roman" w:cs="Times New Roman"/>
          <w:sz w:val="24"/>
          <w:szCs w:val="24"/>
        </w:rPr>
        <w:tab/>
        <w:t xml:space="preserve"> Instituţia asigură şcolarizarea elevilor din districtele şcolare ale instituţiilor de învăţămînt arondate prin decizia administraţiei publice locale de nivelul doi.</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8.</w:t>
      </w:r>
      <w:r w:rsidRPr="008671A7">
        <w:rPr>
          <w:rFonts w:ascii="Times New Roman" w:hAnsi="Times New Roman" w:cs="Times New Roman"/>
          <w:sz w:val="24"/>
          <w:szCs w:val="24"/>
        </w:rPr>
        <w:tab/>
        <w:t>În Instituţie se interzice:</w:t>
      </w:r>
    </w:p>
    <w:p w:rsidR="008671A7" w:rsidRPr="008671A7" w:rsidRDefault="00007618" w:rsidP="008671A7">
      <w:pPr>
        <w:rPr>
          <w:rFonts w:ascii="Times New Roman" w:hAnsi="Times New Roman" w:cs="Times New Roman"/>
          <w:sz w:val="24"/>
          <w:szCs w:val="24"/>
        </w:rPr>
      </w:pPr>
      <w:r w:rsidRPr="00007618">
        <w:rPr>
          <w:rFonts w:ascii="Times New Roman" w:hAnsi="Times New Roman" w:cs="Times New Roman"/>
          <w:sz w:val="24"/>
          <w:szCs w:val="24"/>
        </w:rPr>
        <w:t xml:space="preserve">     </w:t>
      </w:r>
      <w:r w:rsidR="008671A7" w:rsidRPr="00007618">
        <w:rPr>
          <w:rFonts w:ascii="Times New Roman" w:hAnsi="Times New Roman" w:cs="Times New Roman"/>
          <w:sz w:val="24"/>
          <w:szCs w:val="24"/>
        </w:rPr>
        <w:t>a)</w:t>
      </w:r>
      <w:r w:rsidR="008671A7" w:rsidRPr="008671A7">
        <w:rPr>
          <w:rFonts w:ascii="Times New Roman" w:hAnsi="Times New Roman" w:cs="Times New Roman"/>
          <w:sz w:val="24"/>
          <w:szCs w:val="24"/>
        </w:rPr>
        <w:tab/>
        <w:t>crearea şi funcţionarea oricăror formaţiuni politice;</w:t>
      </w:r>
    </w:p>
    <w:p w:rsidR="008671A7" w:rsidRPr="008671A7" w:rsidRDefault="00007618" w:rsidP="008671A7">
      <w:pPr>
        <w:rPr>
          <w:rFonts w:ascii="Times New Roman" w:hAnsi="Times New Roman" w:cs="Times New Roman"/>
          <w:sz w:val="24"/>
          <w:szCs w:val="24"/>
        </w:rPr>
      </w:pPr>
      <w:r w:rsidRPr="00007618">
        <w:rPr>
          <w:rFonts w:ascii="Times New Roman" w:hAnsi="Times New Roman" w:cs="Times New Roman"/>
          <w:sz w:val="24"/>
          <w:szCs w:val="24"/>
        </w:rPr>
        <w:t xml:space="preserve">     </w:t>
      </w:r>
      <w:r w:rsidR="008671A7" w:rsidRPr="00007618">
        <w:rPr>
          <w:rFonts w:ascii="Times New Roman" w:hAnsi="Times New Roman" w:cs="Times New Roman"/>
          <w:sz w:val="24"/>
          <w:szCs w:val="24"/>
        </w:rPr>
        <w:t>b)</w:t>
      </w:r>
      <w:r w:rsidR="008671A7" w:rsidRPr="008671A7">
        <w:rPr>
          <w:rFonts w:ascii="Times New Roman" w:hAnsi="Times New Roman" w:cs="Times New Roman"/>
          <w:sz w:val="24"/>
          <w:szCs w:val="24"/>
        </w:rPr>
        <w:tab/>
        <w:t>implicarea elevilor în activităţi de organizare şi propagare politică, prozelitismul religios;</w:t>
      </w:r>
    </w:p>
    <w:p w:rsidR="008671A7" w:rsidRPr="008671A7" w:rsidRDefault="00007618" w:rsidP="008671A7">
      <w:pPr>
        <w:rPr>
          <w:rFonts w:ascii="Times New Roman" w:hAnsi="Times New Roman" w:cs="Times New Roman"/>
          <w:sz w:val="24"/>
          <w:szCs w:val="24"/>
        </w:rPr>
      </w:pPr>
      <w:r>
        <w:rPr>
          <w:rFonts w:ascii="Times New Roman" w:hAnsi="Times New Roman" w:cs="Times New Roman"/>
          <w:b/>
          <w:sz w:val="24"/>
          <w:szCs w:val="24"/>
        </w:rPr>
        <w:t xml:space="preserve">     </w:t>
      </w:r>
      <w:r w:rsidR="008671A7" w:rsidRPr="00007618">
        <w:rPr>
          <w:rFonts w:ascii="Times New Roman" w:hAnsi="Times New Roman" w:cs="Times New Roman"/>
          <w:sz w:val="24"/>
          <w:szCs w:val="24"/>
        </w:rPr>
        <w:t>c)</w:t>
      </w:r>
      <w:r w:rsidR="008671A7" w:rsidRPr="008671A7">
        <w:rPr>
          <w:rFonts w:ascii="Times New Roman" w:hAnsi="Times New Roman" w:cs="Times New Roman"/>
          <w:sz w:val="24"/>
          <w:szCs w:val="24"/>
        </w:rPr>
        <w:tab/>
        <w:t>implicarea în orice activităţi ce încalcă normele generale de moralitate şi periclitează integritatea fizică sau psihică a elevilor şi a angajaţilor.</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9.</w:t>
      </w:r>
      <w:r w:rsidRPr="008671A7">
        <w:rPr>
          <w:rFonts w:ascii="Times New Roman" w:hAnsi="Times New Roman" w:cs="Times New Roman"/>
          <w:sz w:val="24"/>
          <w:szCs w:val="24"/>
        </w:rPr>
        <w:tab/>
        <w:t>Elevii cu cerinţe educaţionale speciale (CES), înscrişi în învăţămîntul general, studiază conform Curriculumului naţional, adaptat sau modificat. Procesul educaţional în baza Curriculumului adaptat sau modificat se organizează în conformitate cu Planul educaţional individualizat (PEI), elaborat şi aprobat în modul stabilit de Ministerul Educaţiei.</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10.</w:t>
      </w:r>
      <w:r w:rsidRPr="008671A7">
        <w:rPr>
          <w:rFonts w:ascii="Times New Roman" w:hAnsi="Times New Roman" w:cs="Times New Roman"/>
          <w:sz w:val="24"/>
          <w:szCs w:val="24"/>
        </w:rPr>
        <w:tab/>
        <w:t>Pentru persoanele cu dificultăţi de învăţare cauzate de dizabilităţi, învăţămîntul primar, gimnazial şi liceal se organizează ca învăţămînt la distanţă, învăţămînt la domiciliu şi studiu individual. Organizarea acestor forme de învăţămînt se va desfăşura conform cadrului normativ elaborat şi aprobat de Ministerul Educaţiei.</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11.</w:t>
      </w:r>
      <w:r w:rsidRPr="008671A7">
        <w:rPr>
          <w:rFonts w:ascii="Times New Roman" w:hAnsi="Times New Roman" w:cs="Times New Roman"/>
          <w:sz w:val="24"/>
          <w:szCs w:val="24"/>
        </w:rPr>
        <w:tab/>
        <w:t>Procesul educaţional se realizează prin lecţii, seminare, lucrări practice şi de laborator, ore opţionale, activităţi extracurriculare şi extraşcolare.</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12.</w:t>
      </w:r>
      <w:r w:rsidRPr="008671A7">
        <w:rPr>
          <w:rFonts w:ascii="Times New Roman" w:hAnsi="Times New Roman" w:cs="Times New Roman"/>
          <w:sz w:val="24"/>
          <w:szCs w:val="24"/>
        </w:rPr>
        <w:tab/>
        <w:t>Procesul educaţional în învăţămîntul primar şi secundar este orientat spre realizarea finalităţilor educaţionale, stipulate în Codul educaţiei, organizat şi desfăşurat conform prevederilor Standardelor educaţionale de stat, Curricula şcolare şi Planului-cadru de învăţămînt pentru ciclul primar, gimnazial şi liceal, Recomandărilor metodologice şi manageriale privind organizarea procesului educaţional ale Ministerului Educaţiei, ordinelor şi dispoziţiilor Ministerului Educaţiei, prescripţiilor Organului local de specialitate în domeniul învăţămîntului.</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13.</w:t>
      </w:r>
      <w:r w:rsidRPr="008671A7">
        <w:rPr>
          <w:rFonts w:ascii="Times New Roman" w:hAnsi="Times New Roman" w:cs="Times New Roman"/>
          <w:sz w:val="24"/>
          <w:szCs w:val="24"/>
        </w:rPr>
        <w:tab/>
        <w:t>Trunchiul disciplinelor şcolare obligatorii şi numărul de ore, prevăzute pentru fiecare disciplină şcolară conform anilor de studiu, profilurilor liceale, sînt stabilite prin Planul - cadru aprobat anual de Ministerul Educaţiei. Nu se admite excluderea unor discipline şcolare obligatorii şi/sau modificarea numărului de ore prevăzut.</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14.</w:t>
      </w:r>
      <w:r w:rsidRPr="008671A7">
        <w:rPr>
          <w:rFonts w:ascii="Times New Roman" w:hAnsi="Times New Roman" w:cs="Times New Roman"/>
          <w:sz w:val="24"/>
          <w:szCs w:val="24"/>
        </w:rPr>
        <w:tab/>
        <w:t>Instituţia funcționează în baza Planului individual de învăţământ, cu respectarea componentei invariabile a Planului - cadru pentru clasa şi profilul liceal, aprobat de Ministerul Educaţiei, Culturii și Cercetării.</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15.</w:t>
      </w:r>
      <w:r w:rsidRPr="008671A7">
        <w:rPr>
          <w:rFonts w:ascii="Times New Roman" w:hAnsi="Times New Roman" w:cs="Times New Roman"/>
          <w:sz w:val="24"/>
          <w:szCs w:val="24"/>
        </w:rPr>
        <w:tab/>
        <w:t xml:space="preserve"> Instituţia îşi va stabili, în funcţie de solicitările elevilor, de resursele didactice şi tehnico- materiale instituţionale, componenta variabilă a Planului-cadru, constituită din pachetul disciplinelor opţionale ofertată de Ministerul Educaţiei.</w:t>
      </w:r>
    </w:p>
    <w:p w:rsid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lastRenderedPageBreak/>
        <w:t>16.</w:t>
      </w:r>
      <w:r w:rsidRPr="008671A7">
        <w:rPr>
          <w:rFonts w:ascii="Times New Roman" w:hAnsi="Times New Roman" w:cs="Times New Roman"/>
          <w:sz w:val="24"/>
          <w:szCs w:val="24"/>
        </w:rPr>
        <w:tab/>
        <w:t>Componenta opţională a Planului de învăţămînt, stabilită în baza cererii elevilor, se aprobă de către consiliul profesoral al Instituţiei în luna august. în luna mai părinţii/ reprezentanţii legali ai elevilor din ciclul primar şi elevii din clasele V-IX şi XI-XII îşi exprimă, în baza cererii, opţiunile pentru anul viitor de</w:t>
      </w:r>
      <w:r>
        <w:rPr>
          <w:rFonts w:ascii="Times New Roman" w:hAnsi="Times New Roman" w:cs="Times New Roman"/>
          <w:sz w:val="24"/>
          <w:szCs w:val="24"/>
        </w:rPr>
        <w:t xml:space="preserve"> </w:t>
      </w:r>
      <w:r w:rsidRPr="008671A7">
        <w:rPr>
          <w:rFonts w:ascii="Times New Roman" w:hAnsi="Times New Roman" w:cs="Times New Roman"/>
          <w:sz w:val="24"/>
          <w:szCs w:val="24"/>
        </w:rPr>
        <w:t>studii vizînd disciplinele opţionale. Elevii din clasa a X-a o fac în baza cererii de înmatriculare în învăţămîntul liceal.</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17.</w:t>
      </w:r>
      <w:r w:rsidRPr="008671A7">
        <w:rPr>
          <w:rFonts w:ascii="Times New Roman" w:hAnsi="Times New Roman" w:cs="Times New Roman"/>
          <w:sz w:val="24"/>
          <w:szCs w:val="24"/>
        </w:rPr>
        <w:tab/>
        <w:t>Este obligatorie pentru toate cadrele didactice şi pentru toţi elevii din ciclurile primar, gimnazial şi liceal aplicarea şi realizarea curricula şcolare, cu parcurgerea lor integrală şi ritmică.</w:t>
      </w:r>
    </w:p>
    <w:p w:rsidR="008671A7" w:rsidRP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18.</w:t>
      </w:r>
      <w:r w:rsidRPr="008671A7">
        <w:rPr>
          <w:rFonts w:ascii="Times New Roman" w:hAnsi="Times New Roman" w:cs="Times New Roman"/>
          <w:sz w:val="24"/>
          <w:szCs w:val="24"/>
        </w:rPr>
        <w:tab/>
        <w:t>Administraţia Instituţiei este responsabilă de respectarea normelor stabilite pentru volumul zilnic al temelor pentru acasă, astfel încît durata estimativă pentru pregătirea temelor pentru acasă la toate disciplinele şcolare pentru ziua următoare să nu depăşească: pentru clasa I - 1 oră. pentru clasele a II-III - 1,5 ore, pentru clasa a IV-a - 2 ore, pentru clasele a V-a - a Vil-a - 2,5 ore şi pentru clasele a VlII-a - a XlI-a - 3-3,5 ore.</w:t>
      </w:r>
    </w:p>
    <w:p w:rsidR="008671A7" w:rsidRDefault="008671A7" w:rsidP="008671A7">
      <w:pPr>
        <w:rPr>
          <w:rFonts w:ascii="Times New Roman" w:hAnsi="Times New Roman" w:cs="Times New Roman"/>
          <w:sz w:val="24"/>
          <w:szCs w:val="24"/>
        </w:rPr>
      </w:pPr>
      <w:r w:rsidRPr="008671A7">
        <w:rPr>
          <w:rFonts w:ascii="Times New Roman" w:hAnsi="Times New Roman" w:cs="Times New Roman"/>
          <w:b/>
          <w:sz w:val="24"/>
          <w:szCs w:val="24"/>
        </w:rPr>
        <w:t>19.</w:t>
      </w:r>
      <w:r w:rsidRPr="008671A7">
        <w:rPr>
          <w:rFonts w:ascii="Times New Roman" w:hAnsi="Times New Roman" w:cs="Times New Roman"/>
          <w:sz w:val="24"/>
          <w:szCs w:val="24"/>
        </w:rPr>
        <w:tab/>
        <w:t>Evaluarea rezultatelor şcolare în instituție este reglementată în Regulamentul privind notarea şi evaluarea rezultatelor şcolare, promovarea şi absolvirea în învăţămîntul primar şi secundar, aprobat de Ministerul Educaţiei.</w:t>
      </w:r>
    </w:p>
    <w:p w:rsidR="000F34D4" w:rsidRDefault="000F34D4" w:rsidP="000F34D4">
      <w:pPr>
        <w:jc w:val="center"/>
        <w:rPr>
          <w:rFonts w:ascii="Times New Roman" w:hAnsi="Times New Roman" w:cs="Times New Roman"/>
          <w:b/>
          <w:sz w:val="24"/>
          <w:szCs w:val="24"/>
        </w:rPr>
      </w:pPr>
    </w:p>
    <w:p w:rsidR="000F34D4" w:rsidRPr="000F34D4" w:rsidRDefault="000F34D4" w:rsidP="000F34D4">
      <w:pPr>
        <w:jc w:val="center"/>
        <w:rPr>
          <w:rFonts w:ascii="Times New Roman" w:hAnsi="Times New Roman" w:cs="Times New Roman"/>
          <w:b/>
          <w:sz w:val="24"/>
          <w:szCs w:val="24"/>
        </w:rPr>
      </w:pPr>
      <w:r w:rsidRPr="000F34D4">
        <w:rPr>
          <w:rFonts w:ascii="Times New Roman" w:hAnsi="Times New Roman" w:cs="Times New Roman"/>
          <w:b/>
          <w:sz w:val="24"/>
          <w:szCs w:val="24"/>
        </w:rPr>
        <w:t>II.</w:t>
      </w:r>
      <w:r w:rsidRPr="000F34D4">
        <w:rPr>
          <w:rFonts w:ascii="Times New Roman" w:hAnsi="Times New Roman" w:cs="Times New Roman"/>
          <w:b/>
          <w:sz w:val="24"/>
          <w:szCs w:val="24"/>
        </w:rPr>
        <w:tab/>
        <w:t>ORGANIZAREA PROCESULUI EDUCAŢIONAL</w:t>
      </w:r>
    </w:p>
    <w:p w:rsidR="000F34D4" w:rsidRPr="000F34D4" w:rsidRDefault="000F34D4" w:rsidP="000F34D4">
      <w:pPr>
        <w:jc w:val="center"/>
        <w:rPr>
          <w:rFonts w:ascii="Times New Roman" w:hAnsi="Times New Roman" w:cs="Times New Roman"/>
          <w:b/>
          <w:sz w:val="24"/>
          <w:szCs w:val="24"/>
        </w:rPr>
      </w:pPr>
      <w:r w:rsidRPr="000F34D4">
        <w:rPr>
          <w:rFonts w:ascii="Times New Roman" w:hAnsi="Times New Roman" w:cs="Times New Roman"/>
          <w:b/>
          <w:sz w:val="24"/>
          <w:szCs w:val="24"/>
        </w:rPr>
        <w:t>Secţiunea a l-a</w:t>
      </w:r>
    </w:p>
    <w:p w:rsidR="000F34D4" w:rsidRDefault="000F34D4" w:rsidP="000F34D4">
      <w:pPr>
        <w:jc w:val="center"/>
        <w:rPr>
          <w:rFonts w:ascii="Times New Roman" w:hAnsi="Times New Roman" w:cs="Times New Roman"/>
          <w:b/>
          <w:sz w:val="24"/>
          <w:szCs w:val="24"/>
        </w:rPr>
      </w:pPr>
      <w:r w:rsidRPr="000F34D4">
        <w:rPr>
          <w:rFonts w:ascii="Times New Roman" w:hAnsi="Times New Roman" w:cs="Times New Roman"/>
          <w:b/>
          <w:sz w:val="24"/>
          <w:szCs w:val="24"/>
        </w:rPr>
        <w:t>Organizarea procesului educaţional în</w:t>
      </w:r>
      <w:r w:rsidR="00B3163A">
        <w:rPr>
          <w:rFonts w:ascii="Times New Roman" w:hAnsi="Times New Roman" w:cs="Times New Roman"/>
          <w:b/>
          <w:sz w:val="24"/>
          <w:szCs w:val="24"/>
        </w:rPr>
        <w:t xml:space="preserve"> învăţămâ</w:t>
      </w:r>
      <w:r w:rsidRPr="000F34D4">
        <w:rPr>
          <w:rFonts w:ascii="Times New Roman" w:hAnsi="Times New Roman" w:cs="Times New Roman"/>
          <w:b/>
          <w:sz w:val="24"/>
          <w:szCs w:val="24"/>
        </w:rPr>
        <w:t>ntul primar şi gimnazial</w:t>
      </w:r>
    </w:p>
    <w:p w:rsidR="000F34D4" w:rsidRPr="000F34D4" w:rsidRDefault="000F34D4" w:rsidP="000F34D4">
      <w:pPr>
        <w:rPr>
          <w:rFonts w:ascii="Times New Roman" w:hAnsi="Times New Roman" w:cs="Times New Roman"/>
          <w:b/>
          <w:sz w:val="24"/>
          <w:szCs w:val="24"/>
        </w:rPr>
      </w:pPr>
      <w:r w:rsidRPr="000F34D4">
        <w:rPr>
          <w:rFonts w:ascii="Times New Roman" w:hAnsi="Times New Roman" w:cs="Times New Roman"/>
          <w:b/>
          <w:sz w:val="24"/>
          <w:szCs w:val="24"/>
        </w:rPr>
        <w:t>20.</w:t>
      </w:r>
      <w:r w:rsidRPr="000F34D4">
        <w:rPr>
          <w:rFonts w:ascii="Times New Roman" w:hAnsi="Times New Roman" w:cs="Times New Roman"/>
          <w:b/>
          <w:sz w:val="24"/>
          <w:szCs w:val="24"/>
        </w:rPr>
        <w:tab/>
      </w:r>
      <w:r w:rsidRPr="000F34D4">
        <w:rPr>
          <w:rFonts w:ascii="Times New Roman" w:hAnsi="Times New Roman" w:cs="Times New Roman"/>
          <w:sz w:val="24"/>
          <w:szCs w:val="24"/>
        </w:rPr>
        <w:t>Învăţământul primar şi învăţământul gimnazial se organizează ca învăţământ cu frecvenţă. Învăţământul primar este organizat în prima jumătate a zilei.</w:t>
      </w:r>
    </w:p>
    <w:p w:rsidR="000F34D4" w:rsidRPr="000F34D4" w:rsidRDefault="000F34D4" w:rsidP="000F34D4">
      <w:pPr>
        <w:rPr>
          <w:rFonts w:ascii="Times New Roman" w:hAnsi="Times New Roman" w:cs="Times New Roman"/>
          <w:b/>
          <w:sz w:val="24"/>
          <w:szCs w:val="24"/>
        </w:rPr>
      </w:pPr>
      <w:r w:rsidRPr="000F34D4">
        <w:rPr>
          <w:rFonts w:ascii="Times New Roman" w:hAnsi="Times New Roman" w:cs="Times New Roman"/>
          <w:b/>
          <w:sz w:val="24"/>
          <w:szCs w:val="24"/>
        </w:rPr>
        <w:t>21.</w:t>
      </w:r>
      <w:r w:rsidRPr="000F34D4">
        <w:rPr>
          <w:rFonts w:ascii="Times New Roman" w:hAnsi="Times New Roman" w:cs="Times New Roman"/>
          <w:b/>
          <w:sz w:val="24"/>
          <w:szCs w:val="24"/>
        </w:rPr>
        <w:tab/>
      </w:r>
      <w:r w:rsidRPr="000F34D4">
        <w:rPr>
          <w:rFonts w:ascii="Times New Roman" w:hAnsi="Times New Roman" w:cs="Times New Roman"/>
          <w:sz w:val="24"/>
          <w:szCs w:val="24"/>
        </w:rPr>
        <w:t>În învăţământul primar se organizează grupe cu program prelungit, finanţate din surse bugetare.</w:t>
      </w:r>
      <w:r w:rsidRPr="000F34D4">
        <w:rPr>
          <w:rFonts w:ascii="Times New Roman" w:hAnsi="Times New Roman" w:cs="Times New Roman"/>
          <w:b/>
          <w:sz w:val="24"/>
          <w:szCs w:val="24"/>
        </w:rPr>
        <w:t xml:space="preserve"> </w:t>
      </w:r>
    </w:p>
    <w:p w:rsidR="000F34D4" w:rsidRPr="000F34D4" w:rsidRDefault="000F34D4" w:rsidP="000F34D4">
      <w:pPr>
        <w:rPr>
          <w:rFonts w:ascii="Times New Roman" w:hAnsi="Times New Roman" w:cs="Times New Roman"/>
          <w:b/>
          <w:sz w:val="24"/>
          <w:szCs w:val="24"/>
        </w:rPr>
      </w:pPr>
      <w:r w:rsidRPr="000F34D4">
        <w:rPr>
          <w:rFonts w:ascii="Times New Roman" w:hAnsi="Times New Roman" w:cs="Times New Roman"/>
          <w:b/>
          <w:sz w:val="24"/>
          <w:szCs w:val="24"/>
        </w:rPr>
        <w:t>22.</w:t>
      </w:r>
      <w:r w:rsidRPr="000F34D4">
        <w:rPr>
          <w:rFonts w:ascii="Times New Roman" w:hAnsi="Times New Roman" w:cs="Times New Roman"/>
          <w:b/>
          <w:sz w:val="24"/>
          <w:szCs w:val="24"/>
        </w:rPr>
        <w:tab/>
      </w:r>
      <w:r w:rsidRPr="000F34D4">
        <w:rPr>
          <w:rFonts w:ascii="Times New Roman" w:hAnsi="Times New Roman" w:cs="Times New Roman"/>
          <w:sz w:val="24"/>
          <w:szCs w:val="24"/>
        </w:rPr>
        <w:t>Activitatea grupelor cu regim prelungit se organizează în conformitate cu Regulamentul de organizare şi funcţionare a claselor şi grupelor cu program prelungit, aprobat de Ministerul Educaţiei.</w:t>
      </w:r>
    </w:p>
    <w:p w:rsid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23.</w:t>
      </w:r>
      <w:r w:rsidRPr="000F34D4">
        <w:rPr>
          <w:rFonts w:ascii="Times New Roman" w:hAnsi="Times New Roman" w:cs="Times New Roman"/>
          <w:b/>
          <w:sz w:val="24"/>
          <w:szCs w:val="24"/>
        </w:rPr>
        <w:tab/>
      </w:r>
      <w:r w:rsidRPr="000F34D4">
        <w:rPr>
          <w:rFonts w:ascii="Times New Roman" w:hAnsi="Times New Roman" w:cs="Times New Roman"/>
          <w:sz w:val="24"/>
          <w:szCs w:val="24"/>
        </w:rPr>
        <w:t>Înscrierea în clasa I-a şi în clasa a V-a se face în mod obligatoriu, fără probe de concurs, respectiv, pentru toţi copiii şi elevii din districtul şcolar corespunzător.</w:t>
      </w:r>
    </w:p>
    <w:p w:rsidR="000F34D4" w:rsidRP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24.</w:t>
      </w:r>
      <w:r w:rsidRPr="000F34D4">
        <w:rPr>
          <w:rFonts w:ascii="Times New Roman" w:hAnsi="Times New Roman" w:cs="Times New Roman"/>
          <w:sz w:val="24"/>
          <w:szCs w:val="24"/>
        </w:rPr>
        <w:tab/>
        <w:t>La înscrierea în învaţământul gimnazial, continuitatea studierii limbilor străine se asigură în limita ofertei educaţionale a Instituţiei.</w:t>
      </w:r>
    </w:p>
    <w:p w:rsidR="000F34D4" w:rsidRDefault="000F34D4" w:rsidP="000F34D4">
      <w:pPr>
        <w:rPr>
          <w:rFonts w:ascii="Times New Roman" w:hAnsi="Times New Roman" w:cs="Times New Roman"/>
          <w:b/>
          <w:sz w:val="24"/>
          <w:szCs w:val="24"/>
        </w:rPr>
      </w:pPr>
    </w:p>
    <w:p w:rsidR="000F34D4" w:rsidRDefault="000F34D4" w:rsidP="000F34D4">
      <w:pPr>
        <w:rPr>
          <w:rFonts w:ascii="Times New Roman" w:hAnsi="Times New Roman" w:cs="Times New Roman"/>
          <w:b/>
          <w:sz w:val="24"/>
          <w:szCs w:val="24"/>
        </w:rPr>
      </w:pPr>
    </w:p>
    <w:p w:rsidR="000F34D4" w:rsidRDefault="000F34D4" w:rsidP="000F34D4">
      <w:pPr>
        <w:rPr>
          <w:rFonts w:ascii="Times New Roman" w:hAnsi="Times New Roman" w:cs="Times New Roman"/>
          <w:b/>
          <w:sz w:val="24"/>
          <w:szCs w:val="24"/>
        </w:rPr>
      </w:pPr>
    </w:p>
    <w:p w:rsidR="000F34D4" w:rsidRP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lastRenderedPageBreak/>
        <w:t>25.</w:t>
      </w:r>
      <w:r w:rsidRPr="000F34D4">
        <w:rPr>
          <w:rFonts w:ascii="Times New Roman" w:hAnsi="Times New Roman" w:cs="Times New Roman"/>
          <w:sz w:val="24"/>
          <w:szCs w:val="24"/>
        </w:rPr>
        <w:tab/>
        <w:t>Şcolarizarea copiilor devine obligatorie după împlinirea vârstei de 7 ani. Şcolarizarea copiilor care nu au împlinit vîrsta de 7 ani către începutul anului şcolar se decide în baza cererii părinţilor sau a altor reprezentanţi legali ai acestora, în funcţie de gradul de maturitate psihosomatică, confirmat de specialiştii Organelor locale de specialitate în domeniul învăţămîntului, în modul stabilit de Ministerul Educaţiei, Culturii și Cercetării.</w:t>
      </w:r>
    </w:p>
    <w:p w:rsidR="000F34D4" w:rsidRDefault="000F34D4" w:rsidP="000F34D4">
      <w:pPr>
        <w:rPr>
          <w:rFonts w:ascii="Times New Roman" w:hAnsi="Times New Roman" w:cs="Times New Roman"/>
          <w:sz w:val="24"/>
          <w:szCs w:val="24"/>
        </w:rPr>
      </w:pPr>
      <w:r w:rsidRPr="000F34D4">
        <w:rPr>
          <w:rFonts w:ascii="Times New Roman" w:hAnsi="Times New Roman" w:cs="Times New Roman"/>
          <w:sz w:val="24"/>
          <w:szCs w:val="24"/>
        </w:rPr>
        <w:t>Copiii neşcolarizaţi cu vîrsta mai mare de 8 ani se înmatriculează în baza determinării gradului de maturitate şcolară de către specialişti Organelor locale de specialitate în domeniul învăţămîntului, studiile fiind organizate în baza PEI.</w:t>
      </w:r>
    </w:p>
    <w:p w:rsidR="000F34D4" w:rsidRP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26.</w:t>
      </w:r>
      <w:r w:rsidRPr="000F34D4">
        <w:rPr>
          <w:rFonts w:ascii="Times New Roman" w:hAnsi="Times New Roman" w:cs="Times New Roman"/>
          <w:sz w:val="24"/>
          <w:szCs w:val="24"/>
        </w:rPr>
        <w:tab/>
        <w:t>Şcolarizarea elevilor în clasele I-IX se efectuează din districtul şcolar arondat Instituţiei, în urma unei solicitări scrise din partea părintelui/altui reprezentant legal, conform prevederilor cadrului regulamentar stabilit de Ministerul Educaţiei. în limita locurilor disponibile, pot fi şcolarizaţi şi elevi din afara districtului şcolar.</w:t>
      </w:r>
    </w:p>
    <w:p w:rsidR="000F34D4" w:rsidRP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27.</w:t>
      </w:r>
      <w:r w:rsidRPr="000F34D4">
        <w:rPr>
          <w:rFonts w:ascii="Times New Roman" w:hAnsi="Times New Roman" w:cs="Times New Roman"/>
          <w:sz w:val="24"/>
          <w:szCs w:val="24"/>
        </w:rPr>
        <w:tab/>
        <w:t>Districtul şcolar al Instituţiei pentru ciclul primar şi gimnazial este stabilit de către organul local de specialitate în domeniul învăţământului de comun cu autorităţile administraţiei publice locale de nivelul întîi.</w:t>
      </w:r>
    </w:p>
    <w:p w:rsidR="000F34D4" w:rsidRP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28.</w:t>
      </w:r>
      <w:r w:rsidRPr="000F34D4">
        <w:rPr>
          <w:rFonts w:ascii="Times New Roman" w:hAnsi="Times New Roman" w:cs="Times New Roman"/>
          <w:sz w:val="24"/>
          <w:szCs w:val="24"/>
        </w:rPr>
        <w:tab/>
        <w:t>Planul de înmatriculare, în limita locurilor disponibile ale Instituţiei, este aprobat anual, pînă la 1 martie de către Organul local de specialitate în domeniul învăţământului al administraţiei publice locale de nivelul doi.</w:t>
      </w:r>
    </w:p>
    <w:p w:rsidR="000F34D4" w:rsidRP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29.</w:t>
      </w:r>
      <w:r w:rsidRPr="000F34D4">
        <w:rPr>
          <w:rFonts w:ascii="Times New Roman" w:hAnsi="Times New Roman" w:cs="Times New Roman"/>
          <w:sz w:val="24"/>
          <w:szCs w:val="24"/>
        </w:rPr>
        <w:tab/>
        <w:t>Instituţia va afişa planul de înmatriculare aprobat şi locurile disponibile pentru anul următor de studii pentru clasele ciclului primar pînă la 10 martie şi pentru clasele din ciclul gimnazial pînă la 25 mai a anului şcolar în curs.</w:t>
      </w:r>
    </w:p>
    <w:p w:rsid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30.</w:t>
      </w:r>
      <w:r w:rsidRPr="000F34D4">
        <w:rPr>
          <w:rFonts w:ascii="Times New Roman" w:hAnsi="Times New Roman" w:cs="Times New Roman"/>
          <w:sz w:val="24"/>
          <w:szCs w:val="24"/>
        </w:rPr>
        <w:tab/>
        <w:t>Numărul de elevi în clasele din învăţământul primar şi gimnazial este stabilit de Organul local de specialitate în domeniul învăţământului al administraţiei publice locale de nivelul doi, conform prevederilor art.51(3) al Codului educaţiei.</w:t>
      </w:r>
    </w:p>
    <w:p w:rsidR="000F34D4" w:rsidRP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31.</w:t>
      </w:r>
      <w:r w:rsidRPr="000F34D4">
        <w:rPr>
          <w:rFonts w:ascii="Times New Roman" w:hAnsi="Times New Roman" w:cs="Times New Roman"/>
          <w:sz w:val="24"/>
          <w:szCs w:val="24"/>
        </w:rPr>
        <w:tab/>
        <w:t>În învăţământul primar şi gimnazial, clasele se constituie în funcţie de oferta educaţională a Instituţiei, de limbile străine, de opţiunile elevilor, precum şi de alte criterii stabilite în propriul Regulament.</w:t>
      </w:r>
    </w:p>
    <w:p w:rsidR="000F34D4" w:rsidRDefault="000F34D4" w:rsidP="000F34D4">
      <w:pPr>
        <w:rPr>
          <w:rFonts w:ascii="Times New Roman" w:hAnsi="Times New Roman" w:cs="Times New Roman"/>
          <w:sz w:val="24"/>
          <w:szCs w:val="24"/>
        </w:rPr>
      </w:pPr>
      <w:r w:rsidRPr="000F34D4">
        <w:rPr>
          <w:rFonts w:ascii="Times New Roman" w:hAnsi="Times New Roman" w:cs="Times New Roman"/>
          <w:b/>
          <w:sz w:val="24"/>
          <w:szCs w:val="24"/>
        </w:rPr>
        <w:t>32.</w:t>
      </w:r>
      <w:r w:rsidRPr="000F34D4">
        <w:rPr>
          <w:rFonts w:ascii="Times New Roman" w:hAnsi="Times New Roman" w:cs="Times New Roman"/>
          <w:sz w:val="24"/>
          <w:szCs w:val="24"/>
        </w:rPr>
        <w:tab/>
        <w:t>Pentru studiul anumitor discipline şcolare, stabilite în Planul - cadru de învăţămînt, aprobat de Ministerul Educaţiei, Culturii și Cercetării, disciplinelor opţionale precum şi pentru situaţii speciale ce ţin de condiţiile epidemiologice şi de activitate ale Instituţiei, clasele pot fi divizate în grupe. Constituirea grupelor se aprobă de consiliul de administraţie al Instituţiei.</w:t>
      </w:r>
    </w:p>
    <w:p w:rsidR="000F34D4" w:rsidRDefault="000F34D4" w:rsidP="000F34D4">
      <w:pPr>
        <w:rPr>
          <w:rFonts w:ascii="Times New Roman" w:hAnsi="Times New Roman" w:cs="Times New Roman"/>
          <w:sz w:val="24"/>
          <w:szCs w:val="24"/>
        </w:rPr>
      </w:pPr>
    </w:p>
    <w:p w:rsidR="000F34D4" w:rsidRDefault="000F34D4" w:rsidP="000F34D4">
      <w:pPr>
        <w:rPr>
          <w:rFonts w:ascii="Times New Roman" w:hAnsi="Times New Roman" w:cs="Times New Roman"/>
          <w:sz w:val="24"/>
          <w:szCs w:val="24"/>
        </w:rPr>
      </w:pPr>
    </w:p>
    <w:p w:rsidR="000F34D4" w:rsidRDefault="000F34D4" w:rsidP="000F34D4">
      <w:pPr>
        <w:rPr>
          <w:rFonts w:ascii="Times New Roman" w:hAnsi="Times New Roman" w:cs="Times New Roman"/>
          <w:sz w:val="24"/>
          <w:szCs w:val="24"/>
        </w:rPr>
      </w:pPr>
    </w:p>
    <w:p w:rsidR="000F34D4" w:rsidRDefault="000F34D4" w:rsidP="000F34D4">
      <w:pPr>
        <w:rPr>
          <w:rFonts w:ascii="Times New Roman" w:hAnsi="Times New Roman" w:cs="Times New Roman"/>
          <w:sz w:val="24"/>
          <w:szCs w:val="24"/>
        </w:rPr>
      </w:pPr>
    </w:p>
    <w:p w:rsidR="000F34D4" w:rsidRDefault="000F34D4" w:rsidP="000F34D4">
      <w:pPr>
        <w:rPr>
          <w:rFonts w:ascii="Times New Roman" w:hAnsi="Times New Roman" w:cs="Times New Roman"/>
          <w:sz w:val="24"/>
          <w:szCs w:val="24"/>
        </w:rPr>
      </w:pPr>
    </w:p>
    <w:p w:rsidR="000F34D4" w:rsidRPr="000F34D4" w:rsidRDefault="000F34D4" w:rsidP="001001CA">
      <w:pPr>
        <w:spacing w:line="240" w:lineRule="auto"/>
        <w:jc w:val="center"/>
        <w:rPr>
          <w:rFonts w:ascii="Times New Roman" w:hAnsi="Times New Roman" w:cs="Times New Roman"/>
          <w:b/>
          <w:sz w:val="24"/>
          <w:szCs w:val="24"/>
        </w:rPr>
      </w:pPr>
      <w:r w:rsidRPr="000F34D4">
        <w:rPr>
          <w:rFonts w:ascii="Times New Roman" w:hAnsi="Times New Roman" w:cs="Times New Roman"/>
          <w:b/>
          <w:sz w:val="24"/>
          <w:szCs w:val="24"/>
        </w:rPr>
        <w:lastRenderedPageBreak/>
        <w:t>Secţiunea a 2-a</w:t>
      </w:r>
    </w:p>
    <w:p w:rsidR="000F34D4" w:rsidRDefault="000F34D4" w:rsidP="001001CA">
      <w:pPr>
        <w:spacing w:line="240" w:lineRule="auto"/>
        <w:jc w:val="center"/>
        <w:rPr>
          <w:rFonts w:ascii="Times New Roman" w:hAnsi="Times New Roman" w:cs="Times New Roman"/>
          <w:b/>
          <w:sz w:val="24"/>
          <w:szCs w:val="24"/>
        </w:rPr>
      </w:pPr>
      <w:r w:rsidRPr="000F34D4">
        <w:rPr>
          <w:rFonts w:ascii="Times New Roman" w:hAnsi="Times New Roman" w:cs="Times New Roman"/>
          <w:b/>
          <w:sz w:val="24"/>
          <w:szCs w:val="24"/>
        </w:rPr>
        <w:t>Organizarea pr</w:t>
      </w:r>
      <w:r w:rsidR="00B3163A">
        <w:rPr>
          <w:rFonts w:ascii="Times New Roman" w:hAnsi="Times New Roman" w:cs="Times New Roman"/>
          <w:b/>
          <w:sz w:val="24"/>
          <w:szCs w:val="24"/>
        </w:rPr>
        <w:t>ocesului educaţional în învăţămâ</w:t>
      </w:r>
      <w:r w:rsidRPr="000F34D4">
        <w:rPr>
          <w:rFonts w:ascii="Times New Roman" w:hAnsi="Times New Roman" w:cs="Times New Roman"/>
          <w:b/>
          <w:sz w:val="24"/>
          <w:szCs w:val="24"/>
        </w:rPr>
        <w:t>ntul liceal</w:t>
      </w:r>
    </w:p>
    <w:p w:rsidR="000F34D4" w:rsidRPr="000F34D4" w:rsidRDefault="000F34D4" w:rsidP="001001CA">
      <w:pPr>
        <w:spacing w:line="240" w:lineRule="auto"/>
        <w:jc w:val="both"/>
        <w:rPr>
          <w:rFonts w:ascii="Times New Roman" w:hAnsi="Times New Roman" w:cs="Times New Roman"/>
          <w:b/>
          <w:sz w:val="24"/>
          <w:szCs w:val="24"/>
        </w:rPr>
      </w:pPr>
      <w:r w:rsidRPr="000F34D4">
        <w:rPr>
          <w:rFonts w:ascii="Times New Roman" w:hAnsi="Times New Roman" w:cs="Times New Roman"/>
          <w:b/>
          <w:sz w:val="24"/>
          <w:szCs w:val="24"/>
        </w:rPr>
        <w:t>33.</w:t>
      </w:r>
      <w:r w:rsidRPr="000F34D4">
        <w:rPr>
          <w:rFonts w:ascii="Times New Roman" w:hAnsi="Times New Roman" w:cs="Times New Roman"/>
          <w:b/>
          <w:sz w:val="24"/>
          <w:szCs w:val="24"/>
        </w:rPr>
        <w:tab/>
      </w:r>
      <w:r w:rsidRPr="000F34D4">
        <w:rPr>
          <w:rFonts w:ascii="Times New Roman" w:hAnsi="Times New Roman" w:cs="Times New Roman"/>
          <w:sz w:val="24"/>
          <w:szCs w:val="24"/>
        </w:rPr>
        <w:t>Învăţământul liceal este organizat ca învăţământ cu frecvenţă (clasele a X-XII).</w:t>
      </w:r>
    </w:p>
    <w:p w:rsidR="000F34D4" w:rsidRPr="000F34D4" w:rsidRDefault="000F34D4" w:rsidP="001001CA">
      <w:pPr>
        <w:spacing w:line="240" w:lineRule="auto"/>
        <w:jc w:val="both"/>
        <w:rPr>
          <w:rFonts w:ascii="Times New Roman" w:hAnsi="Times New Roman" w:cs="Times New Roman"/>
          <w:b/>
          <w:sz w:val="24"/>
          <w:szCs w:val="24"/>
        </w:rPr>
      </w:pPr>
      <w:r w:rsidRPr="000F34D4">
        <w:rPr>
          <w:rFonts w:ascii="Times New Roman" w:hAnsi="Times New Roman" w:cs="Times New Roman"/>
          <w:b/>
          <w:sz w:val="24"/>
          <w:szCs w:val="24"/>
        </w:rPr>
        <w:t>34.</w:t>
      </w:r>
      <w:r w:rsidRPr="000F34D4">
        <w:rPr>
          <w:rFonts w:ascii="Times New Roman" w:hAnsi="Times New Roman" w:cs="Times New Roman"/>
          <w:b/>
          <w:sz w:val="24"/>
          <w:szCs w:val="24"/>
        </w:rPr>
        <w:tab/>
      </w:r>
      <w:r w:rsidRPr="000F34D4">
        <w:rPr>
          <w:rFonts w:ascii="Times New Roman" w:hAnsi="Times New Roman" w:cs="Times New Roman"/>
          <w:sz w:val="24"/>
          <w:szCs w:val="24"/>
        </w:rPr>
        <w:t>Învăţământul liceal este organizat diferenţiat cu filiera teoretică (profilurile umanist şi real) în conformitate cu componentele Curriculumului naţional şi prevederile Planului - cadru pentru învăţământul liceal aprobate de Ministerul Educaţiei, Culturii și Cercetării.</w:t>
      </w:r>
    </w:p>
    <w:p w:rsidR="000F34D4" w:rsidRPr="000F34D4" w:rsidRDefault="000F34D4" w:rsidP="001001CA">
      <w:pPr>
        <w:spacing w:line="240" w:lineRule="auto"/>
        <w:jc w:val="both"/>
        <w:rPr>
          <w:rFonts w:ascii="Times New Roman" w:hAnsi="Times New Roman" w:cs="Times New Roman"/>
          <w:b/>
          <w:sz w:val="24"/>
          <w:szCs w:val="24"/>
        </w:rPr>
      </w:pPr>
      <w:r w:rsidRPr="000F34D4">
        <w:rPr>
          <w:rFonts w:ascii="Times New Roman" w:hAnsi="Times New Roman" w:cs="Times New Roman"/>
          <w:b/>
          <w:sz w:val="24"/>
          <w:szCs w:val="24"/>
        </w:rPr>
        <w:t>35.</w:t>
      </w:r>
      <w:r w:rsidRPr="000F34D4">
        <w:rPr>
          <w:rFonts w:ascii="Times New Roman" w:hAnsi="Times New Roman" w:cs="Times New Roman"/>
          <w:b/>
          <w:sz w:val="24"/>
          <w:szCs w:val="24"/>
        </w:rPr>
        <w:tab/>
      </w:r>
      <w:r w:rsidRPr="000F34D4">
        <w:rPr>
          <w:rFonts w:ascii="Times New Roman" w:hAnsi="Times New Roman" w:cs="Times New Roman"/>
          <w:sz w:val="24"/>
          <w:szCs w:val="24"/>
        </w:rPr>
        <w:t>Învăţământul liceal cu frecvenţă (clasele a X-XII) se organizează cu program instructiv de zi (în limita locurilor disponibile) pentru absolvenţii învăţământului gimnazial cu vârsta până la 19 ani.</w:t>
      </w:r>
    </w:p>
    <w:p w:rsidR="000F34D4" w:rsidRPr="000F34D4" w:rsidRDefault="000F34D4" w:rsidP="001001CA">
      <w:pPr>
        <w:spacing w:line="240" w:lineRule="auto"/>
        <w:jc w:val="both"/>
        <w:rPr>
          <w:rFonts w:ascii="Times New Roman" w:hAnsi="Times New Roman" w:cs="Times New Roman"/>
          <w:b/>
          <w:sz w:val="24"/>
          <w:szCs w:val="24"/>
        </w:rPr>
      </w:pPr>
      <w:r w:rsidRPr="000F34D4">
        <w:rPr>
          <w:rFonts w:ascii="Times New Roman" w:hAnsi="Times New Roman" w:cs="Times New Roman"/>
          <w:b/>
          <w:sz w:val="24"/>
          <w:szCs w:val="24"/>
        </w:rPr>
        <w:t>36.</w:t>
      </w:r>
      <w:r w:rsidRPr="000F34D4">
        <w:rPr>
          <w:rFonts w:ascii="Times New Roman" w:hAnsi="Times New Roman" w:cs="Times New Roman"/>
          <w:b/>
          <w:sz w:val="24"/>
          <w:szCs w:val="24"/>
        </w:rPr>
        <w:tab/>
      </w:r>
      <w:r w:rsidRPr="000F34D4">
        <w:rPr>
          <w:rFonts w:ascii="Times New Roman" w:hAnsi="Times New Roman" w:cs="Times New Roman"/>
          <w:sz w:val="24"/>
          <w:szCs w:val="24"/>
        </w:rPr>
        <w:t>Admiterea elevilor în învăţământul liceal se face prin concurs, în baza Metodologiei de admitere a elevilor în învăţământul liceal, aprobat de Ministerul Educaţiei, Culturii și Cercetării.</w:t>
      </w:r>
    </w:p>
    <w:p w:rsidR="000F34D4" w:rsidRDefault="000F34D4" w:rsidP="001001CA">
      <w:pPr>
        <w:spacing w:line="240" w:lineRule="auto"/>
        <w:jc w:val="both"/>
        <w:rPr>
          <w:rFonts w:ascii="Times New Roman" w:hAnsi="Times New Roman" w:cs="Times New Roman"/>
          <w:sz w:val="24"/>
          <w:szCs w:val="24"/>
        </w:rPr>
      </w:pPr>
      <w:r w:rsidRPr="000F34D4">
        <w:rPr>
          <w:rFonts w:ascii="Times New Roman" w:hAnsi="Times New Roman" w:cs="Times New Roman"/>
          <w:b/>
          <w:sz w:val="24"/>
          <w:szCs w:val="24"/>
        </w:rPr>
        <w:t>37.</w:t>
      </w:r>
      <w:r w:rsidRPr="000F34D4">
        <w:rPr>
          <w:rFonts w:ascii="Times New Roman" w:hAnsi="Times New Roman" w:cs="Times New Roman"/>
          <w:b/>
          <w:sz w:val="24"/>
          <w:szCs w:val="24"/>
        </w:rPr>
        <w:tab/>
      </w:r>
      <w:r w:rsidRPr="000F34D4">
        <w:rPr>
          <w:rFonts w:ascii="Times New Roman" w:hAnsi="Times New Roman" w:cs="Times New Roman"/>
          <w:sz w:val="24"/>
          <w:szCs w:val="24"/>
        </w:rPr>
        <w:t>La admiterea în învăţământul liceal se va ţine cont de limba străină studiată de către solicitant în ciclul gimnazial sau certificarea nivelului de cunoaştere a limbii străine, ce se studiază în Instituţie.</w:t>
      </w:r>
    </w:p>
    <w:p w:rsidR="000F34D4" w:rsidRPr="000F34D4" w:rsidRDefault="000F34D4" w:rsidP="000F34D4">
      <w:pPr>
        <w:jc w:val="center"/>
        <w:rPr>
          <w:rFonts w:ascii="Times New Roman" w:hAnsi="Times New Roman" w:cs="Times New Roman"/>
          <w:b/>
          <w:sz w:val="24"/>
          <w:szCs w:val="24"/>
        </w:rPr>
      </w:pPr>
      <w:r w:rsidRPr="000F34D4">
        <w:rPr>
          <w:rFonts w:ascii="Times New Roman" w:hAnsi="Times New Roman" w:cs="Times New Roman"/>
          <w:b/>
          <w:sz w:val="24"/>
          <w:szCs w:val="24"/>
        </w:rPr>
        <w:t>Secţiunea a 3-a</w:t>
      </w:r>
    </w:p>
    <w:p w:rsidR="000F34D4" w:rsidRDefault="000F34D4" w:rsidP="000F34D4">
      <w:pPr>
        <w:jc w:val="center"/>
        <w:rPr>
          <w:rFonts w:ascii="Times New Roman" w:hAnsi="Times New Roman" w:cs="Times New Roman"/>
          <w:b/>
          <w:sz w:val="24"/>
          <w:szCs w:val="24"/>
        </w:rPr>
      </w:pPr>
      <w:r w:rsidRPr="000F34D4">
        <w:rPr>
          <w:rFonts w:ascii="Times New Roman" w:hAnsi="Times New Roman" w:cs="Times New Roman"/>
          <w:b/>
          <w:sz w:val="24"/>
          <w:szCs w:val="24"/>
        </w:rPr>
        <w:t>Structura anului şcolar în ciclul primar, gimnazial şi liceal</w:t>
      </w:r>
    </w:p>
    <w:p w:rsidR="001001CA" w:rsidRPr="001001CA" w:rsidRDefault="001001CA" w:rsidP="001001CA">
      <w:pPr>
        <w:spacing w:line="240" w:lineRule="auto"/>
        <w:rPr>
          <w:rFonts w:ascii="Times New Roman" w:hAnsi="Times New Roman" w:cs="Times New Roman"/>
          <w:sz w:val="24"/>
          <w:szCs w:val="24"/>
        </w:rPr>
      </w:pPr>
      <w:r w:rsidRPr="001001CA">
        <w:rPr>
          <w:rFonts w:ascii="Times New Roman" w:hAnsi="Times New Roman" w:cs="Times New Roman"/>
          <w:b/>
          <w:sz w:val="24"/>
          <w:szCs w:val="24"/>
        </w:rPr>
        <w:t>38.</w:t>
      </w:r>
      <w:r w:rsidRPr="001001CA">
        <w:rPr>
          <w:rFonts w:ascii="Times New Roman" w:hAnsi="Times New Roman" w:cs="Times New Roman"/>
          <w:b/>
          <w:sz w:val="24"/>
          <w:szCs w:val="24"/>
        </w:rPr>
        <w:tab/>
      </w:r>
      <w:r w:rsidRPr="001001CA">
        <w:rPr>
          <w:rFonts w:ascii="Times New Roman" w:hAnsi="Times New Roman" w:cs="Times New Roman"/>
          <w:sz w:val="24"/>
          <w:szCs w:val="24"/>
        </w:rPr>
        <w:t>Anul şcolar în instituţie începe la 1 septembrie şi se încheie la 31 august al anului calendaristic următor, incluzând perioada de studii, sesiunilor de examene, de susţinere a restanţelor/ corigenţelor, de perfectare a documentelor şi de eliberare a actelor de studii.</w:t>
      </w:r>
    </w:p>
    <w:p w:rsidR="001001CA" w:rsidRPr="001001CA" w:rsidRDefault="001001CA" w:rsidP="001001CA">
      <w:pPr>
        <w:spacing w:line="240" w:lineRule="auto"/>
        <w:rPr>
          <w:rFonts w:ascii="Times New Roman" w:hAnsi="Times New Roman" w:cs="Times New Roman"/>
          <w:sz w:val="24"/>
          <w:szCs w:val="24"/>
        </w:rPr>
      </w:pPr>
      <w:r w:rsidRPr="001001CA">
        <w:rPr>
          <w:rFonts w:ascii="Times New Roman" w:hAnsi="Times New Roman" w:cs="Times New Roman"/>
          <w:sz w:val="24"/>
          <w:szCs w:val="24"/>
        </w:rPr>
        <w:t>Anul de studii este organizat în două semestre, începînd cu 1 septembrie şi se încheie la 31 mai al anului calendaristic următor.</w:t>
      </w:r>
    </w:p>
    <w:p w:rsidR="001001CA" w:rsidRPr="001001CA" w:rsidRDefault="001001CA" w:rsidP="001001CA">
      <w:pPr>
        <w:spacing w:line="240" w:lineRule="auto"/>
        <w:rPr>
          <w:rFonts w:ascii="Times New Roman" w:hAnsi="Times New Roman" w:cs="Times New Roman"/>
          <w:b/>
          <w:sz w:val="24"/>
          <w:szCs w:val="24"/>
        </w:rPr>
      </w:pPr>
      <w:r w:rsidRPr="001001CA">
        <w:rPr>
          <w:rFonts w:ascii="Times New Roman" w:hAnsi="Times New Roman" w:cs="Times New Roman"/>
          <w:b/>
          <w:sz w:val="24"/>
          <w:szCs w:val="24"/>
        </w:rPr>
        <w:t>39.</w:t>
      </w:r>
      <w:r w:rsidRPr="001001CA">
        <w:rPr>
          <w:rFonts w:ascii="Times New Roman" w:hAnsi="Times New Roman" w:cs="Times New Roman"/>
          <w:b/>
          <w:sz w:val="24"/>
          <w:szCs w:val="24"/>
        </w:rPr>
        <w:tab/>
      </w:r>
      <w:r w:rsidRPr="001001CA">
        <w:rPr>
          <w:rFonts w:ascii="Times New Roman" w:hAnsi="Times New Roman" w:cs="Times New Roman"/>
          <w:sz w:val="24"/>
          <w:szCs w:val="24"/>
        </w:rPr>
        <w:t>Structura anului şcolar (durata semestrelor, numărul şi durata vacanţelor, perioada sesiunii de examene) este stabilită anual de Ministerul Educaţiei, Culturii și Cercetării, prin ordinul de aprobare a Planului - cadru de învăţămînt pentru ciclul primar, gimnazial şi liceal.</w:t>
      </w:r>
    </w:p>
    <w:p w:rsidR="001001CA" w:rsidRPr="001001CA" w:rsidRDefault="001001CA" w:rsidP="001001CA">
      <w:pPr>
        <w:spacing w:line="240" w:lineRule="auto"/>
        <w:rPr>
          <w:rFonts w:ascii="Times New Roman" w:hAnsi="Times New Roman" w:cs="Times New Roman"/>
          <w:b/>
          <w:sz w:val="24"/>
          <w:szCs w:val="24"/>
        </w:rPr>
      </w:pPr>
      <w:r w:rsidRPr="001001CA">
        <w:rPr>
          <w:rFonts w:ascii="Times New Roman" w:hAnsi="Times New Roman" w:cs="Times New Roman"/>
          <w:b/>
          <w:sz w:val="24"/>
          <w:szCs w:val="24"/>
        </w:rPr>
        <w:t>40.</w:t>
      </w:r>
      <w:r w:rsidRPr="001001CA">
        <w:rPr>
          <w:rFonts w:ascii="Times New Roman" w:hAnsi="Times New Roman" w:cs="Times New Roman"/>
          <w:b/>
          <w:sz w:val="24"/>
          <w:szCs w:val="24"/>
        </w:rPr>
        <w:tab/>
      </w:r>
      <w:r w:rsidRPr="001001CA">
        <w:rPr>
          <w:rFonts w:ascii="Times New Roman" w:hAnsi="Times New Roman" w:cs="Times New Roman"/>
          <w:sz w:val="24"/>
          <w:szCs w:val="24"/>
        </w:rPr>
        <w:t>Durata anului de studii în învăţământul primar este de 33 săptămâni, în învăţământul gimnazial şi liceal este de 35 săptămîni. Pentru clasele a Xll-a şi a IX-a durata anului de studii este de 34 de săptămâni, situaţia academică fiind încheiată la ultima lecţie conform orarului, dar nu mai tîrziu de 25 mai.</w:t>
      </w:r>
    </w:p>
    <w:p w:rsidR="001001CA" w:rsidRPr="001001CA" w:rsidRDefault="001001CA" w:rsidP="001001CA">
      <w:pPr>
        <w:spacing w:line="240" w:lineRule="auto"/>
        <w:rPr>
          <w:rFonts w:ascii="Times New Roman" w:hAnsi="Times New Roman" w:cs="Times New Roman"/>
          <w:b/>
          <w:sz w:val="24"/>
          <w:szCs w:val="24"/>
        </w:rPr>
      </w:pPr>
      <w:r w:rsidRPr="001001CA">
        <w:rPr>
          <w:rFonts w:ascii="Times New Roman" w:hAnsi="Times New Roman" w:cs="Times New Roman"/>
          <w:b/>
          <w:sz w:val="24"/>
          <w:szCs w:val="24"/>
        </w:rPr>
        <w:t>41.</w:t>
      </w:r>
      <w:r w:rsidRPr="001001CA">
        <w:rPr>
          <w:rFonts w:ascii="Times New Roman" w:hAnsi="Times New Roman" w:cs="Times New Roman"/>
          <w:b/>
          <w:sz w:val="24"/>
          <w:szCs w:val="24"/>
        </w:rPr>
        <w:tab/>
      </w:r>
      <w:r w:rsidRPr="001001CA">
        <w:rPr>
          <w:rFonts w:ascii="Times New Roman" w:hAnsi="Times New Roman" w:cs="Times New Roman"/>
          <w:sz w:val="24"/>
          <w:szCs w:val="24"/>
        </w:rPr>
        <w:t>În vederea pregătirii temeinice a examenului naţional de bacalaureat şi a examenelor naţionale de absolvire a gimnaziului pentru elevii claselor a Xll-a şi a IX-a, în ultima săptămână a anului de studii, începând cu 26 mai, se organizează activităţi de pregătire pentru examene.</w:t>
      </w:r>
    </w:p>
    <w:p w:rsidR="001001CA" w:rsidRPr="001001CA" w:rsidRDefault="001001CA" w:rsidP="001001CA">
      <w:pPr>
        <w:spacing w:line="240" w:lineRule="auto"/>
        <w:rPr>
          <w:rFonts w:ascii="Times New Roman" w:hAnsi="Times New Roman" w:cs="Times New Roman"/>
          <w:b/>
          <w:sz w:val="24"/>
          <w:szCs w:val="24"/>
        </w:rPr>
      </w:pPr>
      <w:r w:rsidRPr="001001CA">
        <w:rPr>
          <w:rFonts w:ascii="Times New Roman" w:hAnsi="Times New Roman" w:cs="Times New Roman"/>
          <w:b/>
          <w:sz w:val="24"/>
          <w:szCs w:val="24"/>
        </w:rPr>
        <w:t>42.</w:t>
      </w:r>
      <w:r w:rsidRPr="001001CA">
        <w:rPr>
          <w:rFonts w:ascii="Times New Roman" w:hAnsi="Times New Roman" w:cs="Times New Roman"/>
          <w:b/>
          <w:sz w:val="24"/>
          <w:szCs w:val="24"/>
        </w:rPr>
        <w:tab/>
      </w:r>
      <w:r w:rsidRPr="001001CA">
        <w:rPr>
          <w:rFonts w:ascii="Times New Roman" w:hAnsi="Times New Roman" w:cs="Times New Roman"/>
          <w:sz w:val="24"/>
          <w:szCs w:val="24"/>
        </w:rPr>
        <w:t>În situaţii de epidemii, calamităţi naturale sau cazuri excepţionale, lecţiile pot fi suspendate pe o perioadă determinată.</w:t>
      </w:r>
    </w:p>
    <w:p w:rsidR="001001CA" w:rsidRPr="001001CA" w:rsidRDefault="001001CA" w:rsidP="001001CA">
      <w:pPr>
        <w:spacing w:line="240" w:lineRule="auto"/>
        <w:rPr>
          <w:rFonts w:ascii="Times New Roman" w:hAnsi="Times New Roman" w:cs="Times New Roman"/>
          <w:b/>
          <w:sz w:val="24"/>
          <w:szCs w:val="24"/>
        </w:rPr>
      </w:pPr>
      <w:r w:rsidRPr="001001CA">
        <w:rPr>
          <w:rFonts w:ascii="Times New Roman" w:hAnsi="Times New Roman" w:cs="Times New Roman"/>
          <w:b/>
          <w:sz w:val="24"/>
          <w:szCs w:val="24"/>
        </w:rPr>
        <w:t>43.</w:t>
      </w:r>
      <w:r w:rsidRPr="001001CA">
        <w:rPr>
          <w:rFonts w:ascii="Times New Roman" w:hAnsi="Times New Roman" w:cs="Times New Roman"/>
          <w:b/>
          <w:sz w:val="24"/>
          <w:szCs w:val="24"/>
        </w:rPr>
        <w:tab/>
      </w:r>
      <w:r w:rsidRPr="001001CA">
        <w:rPr>
          <w:rFonts w:ascii="Times New Roman" w:hAnsi="Times New Roman" w:cs="Times New Roman"/>
          <w:sz w:val="24"/>
          <w:szCs w:val="24"/>
        </w:rPr>
        <w:t>Suspendarea lecţiilor se poate face la nivelul instituţiei, la cererea directorului, după consultarea sindicatelor şi cu aprobarea organului local de specialitate în domeniul învăţământului.</w:t>
      </w:r>
    </w:p>
    <w:p w:rsidR="001001CA" w:rsidRDefault="001001CA" w:rsidP="001001CA">
      <w:pPr>
        <w:spacing w:line="240" w:lineRule="auto"/>
        <w:rPr>
          <w:rFonts w:ascii="Times New Roman" w:hAnsi="Times New Roman" w:cs="Times New Roman"/>
          <w:sz w:val="24"/>
          <w:szCs w:val="24"/>
        </w:rPr>
      </w:pPr>
      <w:r w:rsidRPr="001001CA">
        <w:rPr>
          <w:rFonts w:ascii="Times New Roman" w:hAnsi="Times New Roman" w:cs="Times New Roman"/>
          <w:b/>
          <w:sz w:val="24"/>
          <w:szCs w:val="24"/>
        </w:rPr>
        <w:lastRenderedPageBreak/>
        <w:t>44.</w:t>
      </w:r>
      <w:r w:rsidRPr="001001CA">
        <w:rPr>
          <w:rFonts w:ascii="Times New Roman" w:hAnsi="Times New Roman" w:cs="Times New Roman"/>
          <w:b/>
          <w:sz w:val="24"/>
          <w:szCs w:val="24"/>
        </w:rPr>
        <w:tab/>
      </w:r>
      <w:r w:rsidRPr="001001CA">
        <w:rPr>
          <w:rFonts w:ascii="Times New Roman" w:hAnsi="Times New Roman" w:cs="Times New Roman"/>
          <w:sz w:val="24"/>
          <w:szCs w:val="24"/>
        </w:rPr>
        <w:t>Suspendarea lecţiilor este urmată de acţiuni privind realizarea curriculumului pe discipline şcolare până la sfârşitul semestrului, respectiv al anului de studii. Aceste acţiuni se stabilesc prin decizia directorului Instituţiei.</w:t>
      </w: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t>Secţiunea a 4-a</w:t>
      </w: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t>Programul de activitate şi orarul şcolar</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45.</w:t>
      </w:r>
      <w:r w:rsidRPr="003A44C0">
        <w:rPr>
          <w:rFonts w:ascii="Times New Roman" w:hAnsi="Times New Roman" w:cs="Times New Roman"/>
          <w:b/>
          <w:sz w:val="24"/>
          <w:szCs w:val="24"/>
        </w:rPr>
        <w:tab/>
      </w:r>
      <w:r w:rsidRPr="003A44C0">
        <w:rPr>
          <w:rFonts w:ascii="Times New Roman" w:hAnsi="Times New Roman" w:cs="Times New Roman"/>
          <w:sz w:val="24"/>
          <w:szCs w:val="24"/>
        </w:rPr>
        <w:t>În Instituţie orele de studii se desfăşoară într-un schimb.</w:t>
      </w:r>
      <w:r w:rsidRPr="003A44C0">
        <w:rPr>
          <w:rFonts w:ascii="Times New Roman" w:hAnsi="Times New Roman" w:cs="Times New Roman"/>
          <w:b/>
          <w:sz w:val="24"/>
          <w:szCs w:val="24"/>
        </w:rPr>
        <w:t xml:space="preserve"> </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46.</w:t>
      </w:r>
      <w:r w:rsidRPr="003A44C0">
        <w:rPr>
          <w:rFonts w:ascii="Times New Roman" w:hAnsi="Times New Roman" w:cs="Times New Roman"/>
          <w:b/>
          <w:sz w:val="24"/>
          <w:szCs w:val="24"/>
        </w:rPr>
        <w:tab/>
      </w:r>
      <w:r w:rsidRPr="003A44C0">
        <w:rPr>
          <w:rFonts w:ascii="Times New Roman" w:hAnsi="Times New Roman" w:cs="Times New Roman"/>
          <w:sz w:val="24"/>
          <w:szCs w:val="24"/>
        </w:rPr>
        <w:t>Activitatea Instituţiei începe la ora 8.30. Consiliul de administraţie al Instituţiei, la propunerea consiliului profesoral, poate aproba începerea cursurilor şcolare la o altă oră, dar nu mai înainte de 8.00.</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47.</w:t>
      </w:r>
      <w:r w:rsidRPr="003A44C0">
        <w:rPr>
          <w:rFonts w:ascii="Times New Roman" w:hAnsi="Times New Roman" w:cs="Times New Roman"/>
          <w:b/>
          <w:sz w:val="24"/>
          <w:szCs w:val="24"/>
        </w:rPr>
        <w:tab/>
      </w:r>
      <w:r w:rsidRPr="003A44C0">
        <w:rPr>
          <w:rFonts w:ascii="Times New Roman" w:hAnsi="Times New Roman" w:cs="Times New Roman"/>
          <w:sz w:val="24"/>
          <w:szCs w:val="24"/>
        </w:rPr>
        <w:t>Orarul lecţiilor şi activităţilor extracurriculare, elaborat de personalul de conducere, coordonat de director, se aprobă de către consiliul de administraţie al Instituţiei până la 10 septembrie.</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48.</w:t>
      </w:r>
      <w:r w:rsidRPr="003A44C0">
        <w:rPr>
          <w:rFonts w:ascii="Times New Roman" w:hAnsi="Times New Roman" w:cs="Times New Roman"/>
          <w:b/>
          <w:sz w:val="24"/>
          <w:szCs w:val="24"/>
        </w:rPr>
        <w:tab/>
      </w:r>
      <w:r w:rsidRPr="003A44C0">
        <w:rPr>
          <w:rFonts w:ascii="Times New Roman" w:hAnsi="Times New Roman" w:cs="Times New Roman"/>
          <w:sz w:val="24"/>
          <w:szCs w:val="24"/>
        </w:rPr>
        <w:t>La elaborarea şi aprobarea schemei orare, directorul Instituţiei poartă responsabilitate de respectarea şi realizarea prevederilor Planului-cadru de învăţământ pentru ciclul primar, gimnazial şi liceal, a cerinţelor igienico-pedagogice şi de normare a timpului de studiu.</w:t>
      </w:r>
    </w:p>
    <w:p w:rsidR="003A44C0" w:rsidRPr="003A44C0" w:rsidRDefault="003A44C0" w:rsidP="003A44C0">
      <w:pPr>
        <w:spacing w:line="240" w:lineRule="auto"/>
        <w:rPr>
          <w:rFonts w:ascii="Times New Roman" w:hAnsi="Times New Roman" w:cs="Times New Roman"/>
          <w:sz w:val="24"/>
          <w:szCs w:val="24"/>
        </w:rPr>
      </w:pPr>
      <w:r w:rsidRPr="003A44C0">
        <w:rPr>
          <w:rFonts w:ascii="Times New Roman" w:hAnsi="Times New Roman" w:cs="Times New Roman"/>
          <w:sz w:val="24"/>
          <w:szCs w:val="24"/>
        </w:rPr>
        <w:t>În ciclul primar, durata lecţiei în clasa I, în prima lună a semestrului I este de 35 de minute. În clasa I, semestrul II şi în clasele II- XII durata lecţiei este de 45 de minute. Se admite organizarea orelor perechi pentru discipline şcolare cu un număr săptămânal de cel puţin două ore.</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49.</w:t>
      </w:r>
      <w:r w:rsidRPr="003A44C0">
        <w:rPr>
          <w:rFonts w:ascii="Times New Roman" w:hAnsi="Times New Roman" w:cs="Times New Roman"/>
          <w:b/>
          <w:sz w:val="24"/>
          <w:szCs w:val="24"/>
        </w:rPr>
        <w:tab/>
      </w:r>
      <w:r w:rsidRPr="003A44C0">
        <w:rPr>
          <w:rFonts w:ascii="Times New Roman" w:hAnsi="Times New Roman" w:cs="Times New Roman"/>
          <w:sz w:val="24"/>
          <w:szCs w:val="24"/>
        </w:rPr>
        <w:t>Pentru toate ciclurile din învăţământul general în elaborarea schemei - orare după fiecare lecţie se programează o recreaţie cu durata de 10-15 minute, iar după a treia oră de curs, se programează o recreaţie mare, cu durata de 15-20 de minute.</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50.</w:t>
      </w:r>
      <w:r w:rsidRPr="003A44C0">
        <w:rPr>
          <w:rFonts w:ascii="Times New Roman" w:hAnsi="Times New Roman" w:cs="Times New Roman"/>
          <w:b/>
          <w:sz w:val="24"/>
          <w:szCs w:val="24"/>
        </w:rPr>
        <w:tab/>
      </w:r>
      <w:r w:rsidRPr="003A44C0">
        <w:rPr>
          <w:rFonts w:ascii="Times New Roman" w:hAnsi="Times New Roman" w:cs="Times New Roman"/>
          <w:sz w:val="24"/>
          <w:szCs w:val="24"/>
        </w:rPr>
        <w:t>În situaţii speciale şi pe o perioadă determinată, durata lecţiilor şi a recreaţiilor poate fi modificată, cu aprobarea prealabilă a Organului local de specialitate în domeniul învăţământului, la propunerea argumentată a consiliului de administraţie al Instituţiei.</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51.</w:t>
      </w:r>
      <w:r w:rsidRPr="003A44C0">
        <w:rPr>
          <w:rFonts w:ascii="Times New Roman" w:hAnsi="Times New Roman" w:cs="Times New Roman"/>
          <w:b/>
          <w:sz w:val="24"/>
          <w:szCs w:val="24"/>
        </w:rPr>
        <w:tab/>
      </w:r>
      <w:r w:rsidRPr="003A44C0">
        <w:rPr>
          <w:rFonts w:ascii="Times New Roman" w:hAnsi="Times New Roman" w:cs="Times New Roman"/>
          <w:sz w:val="24"/>
          <w:szCs w:val="24"/>
        </w:rPr>
        <w:t>Săptămâna de activitate a Instituţiei este de 5 zile.</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52.</w:t>
      </w:r>
      <w:r w:rsidRPr="003A44C0">
        <w:rPr>
          <w:rFonts w:ascii="Times New Roman" w:hAnsi="Times New Roman" w:cs="Times New Roman"/>
          <w:b/>
          <w:sz w:val="24"/>
          <w:szCs w:val="24"/>
        </w:rPr>
        <w:tab/>
      </w:r>
      <w:r w:rsidRPr="003A44C0">
        <w:rPr>
          <w:rFonts w:ascii="Times New Roman" w:hAnsi="Times New Roman" w:cs="Times New Roman"/>
          <w:sz w:val="24"/>
          <w:szCs w:val="24"/>
        </w:rPr>
        <w:t>Activităţile extracurriculare (cercuri, activităţi cultural-artistice, sportive, ecologice, de interes comunitar, de voluntariat, etc.) se desfăşoară în afara orarului.</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53.</w:t>
      </w:r>
      <w:r w:rsidRPr="003A44C0">
        <w:rPr>
          <w:rFonts w:ascii="Times New Roman" w:hAnsi="Times New Roman" w:cs="Times New Roman"/>
          <w:b/>
          <w:sz w:val="24"/>
          <w:szCs w:val="24"/>
        </w:rPr>
        <w:tab/>
      </w:r>
      <w:r w:rsidRPr="003A44C0">
        <w:rPr>
          <w:rFonts w:ascii="Times New Roman" w:hAnsi="Times New Roman" w:cs="Times New Roman"/>
          <w:sz w:val="24"/>
          <w:szCs w:val="24"/>
        </w:rPr>
        <w:t>Orice persoană cu statut de elev, fără deosebire de rasă, culoare, naţionalitate, origine etnică, limbă, religie sau convingeri, sex, vîrstă, dizabilitate, opinie, apartenenţă politică sau orice alt criteriu similar participă la activităţile organizate de Instituţie.</w:t>
      </w:r>
    </w:p>
    <w:p w:rsidR="003A44C0" w:rsidRPr="003A44C0" w:rsidRDefault="003A44C0" w:rsidP="003A44C0">
      <w:pPr>
        <w:spacing w:line="240" w:lineRule="auto"/>
        <w:rPr>
          <w:rFonts w:ascii="Times New Roman" w:hAnsi="Times New Roman" w:cs="Times New Roman"/>
          <w:sz w:val="24"/>
          <w:szCs w:val="24"/>
        </w:rPr>
      </w:pPr>
      <w:r w:rsidRPr="003A44C0">
        <w:rPr>
          <w:rFonts w:ascii="Times New Roman" w:hAnsi="Times New Roman" w:cs="Times New Roman"/>
          <w:b/>
          <w:sz w:val="24"/>
          <w:szCs w:val="24"/>
        </w:rPr>
        <w:t>54.</w:t>
      </w:r>
      <w:r w:rsidRPr="003A44C0">
        <w:rPr>
          <w:rFonts w:ascii="Times New Roman" w:hAnsi="Times New Roman" w:cs="Times New Roman"/>
          <w:b/>
          <w:sz w:val="24"/>
          <w:szCs w:val="24"/>
        </w:rPr>
        <w:tab/>
      </w:r>
      <w:r w:rsidRPr="003A44C0">
        <w:rPr>
          <w:rFonts w:ascii="Times New Roman" w:hAnsi="Times New Roman" w:cs="Times New Roman"/>
          <w:sz w:val="24"/>
          <w:szCs w:val="24"/>
        </w:rPr>
        <w:t>Este interzisă retragerea elevilor de la ore pentru orice fel de activităţi (inclusiv vizionare de spectacole, filme, circ), precum şi antrenarea lor în munci agricole.</w:t>
      </w:r>
    </w:p>
    <w:p w:rsidR="001001CA" w:rsidRDefault="003A44C0" w:rsidP="003A44C0">
      <w:pPr>
        <w:spacing w:line="240" w:lineRule="auto"/>
        <w:rPr>
          <w:rFonts w:ascii="Times New Roman" w:hAnsi="Times New Roman" w:cs="Times New Roman"/>
          <w:sz w:val="24"/>
          <w:szCs w:val="24"/>
        </w:rPr>
      </w:pPr>
      <w:r w:rsidRPr="003A44C0">
        <w:rPr>
          <w:rFonts w:ascii="Times New Roman" w:hAnsi="Times New Roman" w:cs="Times New Roman"/>
          <w:b/>
          <w:sz w:val="24"/>
          <w:szCs w:val="24"/>
        </w:rPr>
        <w:t>55.</w:t>
      </w:r>
      <w:r w:rsidRPr="003A44C0">
        <w:rPr>
          <w:rFonts w:ascii="Times New Roman" w:hAnsi="Times New Roman" w:cs="Times New Roman"/>
          <w:b/>
          <w:sz w:val="24"/>
          <w:szCs w:val="24"/>
        </w:rPr>
        <w:tab/>
      </w:r>
      <w:r w:rsidRPr="003A44C0">
        <w:rPr>
          <w:rFonts w:ascii="Times New Roman" w:hAnsi="Times New Roman" w:cs="Times New Roman"/>
          <w:sz w:val="24"/>
          <w:szCs w:val="24"/>
        </w:rPr>
        <w:t>Ordinea şi disciplina în Instituţie se asigură de către personalul de conducere şi didactic (de serviciu). Condiţiile de organizare şi desfăşurare a serviciului personalului de conducere şi didactic se stabilesc anual prin ordinul conducătorului Instituţiei la început de an şcolar.</w:t>
      </w:r>
    </w:p>
    <w:p w:rsidR="003A44C0" w:rsidRDefault="003A44C0" w:rsidP="003A44C0">
      <w:pPr>
        <w:spacing w:line="240" w:lineRule="auto"/>
        <w:rPr>
          <w:rFonts w:ascii="Times New Roman" w:hAnsi="Times New Roman" w:cs="Times New Roman"/>
          <w:b/>
          <w:sz w:val="24"/>
          <w:szCs w:val="24"/>
        </w:rPr>
      </w:pPr>
    </w:p>
    <w:p w:rsidR="003A44C0" w:rsidRDefault="003A44C0" w:rsidP="003A44C0">
      <w:pPr>
        <w:spacing w:line="240" w:lineRule="auto"/>
        <w:rPr>
          <w:rFonts w:ascii="Times New Roman" w:hAnsi="Times New Roman" w:cs="Times New Roman"/>
          <w:b/>
          <w:sz w:val="24"/>
          <w:szCs w:val="24"/>
        </w:rPr>
      </w:pPr>
    </w:p>
    <w:p w:rsidR="003A44C0" w:rsidRDefault="003A44C0" w:rsidP="003A44C0">
      <w:pPr>
        <w:spacing w:line="240" w:lineRule="auto"/>
        <w:jc w:val="center"/>
        <w:rPr>
          <w:rFonts w:ascii="Times New Roman" w:hAnsi="Times New Roman" w:cs="Times New Roman"/>
          <w:b/>
          <w:sz w:val="24"/>
          <w:szCs w:val="24"/>
        </w:rPr>
      </w:pP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t>III.</w:t>
      </w:r>
      <w:r w:rsidRPr="003A44C0">
        <w:rPr>
          <w:rFonts w:ascii="Times New Roman" w:hAnsi="Times New Roman" w:cs="Times New Roman"/>
          <w:b/>
          <w:sz w:val="24"/>
          <w:szCs w:val="24"/>
        </w:rPr>
        <w:tab/>
        <w:t>ORGANELE DE CONDUCERE ŞI PERSONALUL INSTITUŢIEI</w:t>
      </w: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t>Secţiunea a l-a</w:t>
      </w: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t>Conducerea instituţiei</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56.</w:t>
      </w:r>
      <w:r w:rsidRPr="003A44C0">
        <w:rPr>
          <w:rFonts w:ascii="Times New Roman" w:hAnsi="Times New Roman" w:cs="Times New Roman"/>
          <w:b/>
          <w:sz w:val="24"/>
          <w:szCs w:val="24"/>
        </w:rPr>
        <w:tab/>
      </w:r>
      <w:r w:rsidRPr="003A44C0">
        <w:rPr>
          <w:rFonts w:ascii="Times New Roman" w:hAnsi="Times New Roman" w:cs="Times New Roman"/>
          <w:sz w:val="24"/>
          <w:szCs w:val="24"/>
        </w:rPr>
        <w:t>În Instituţie funcţionează următoarele organe de conducere:</w:t>
      </w:r>
    </w:p>
    <w:p w:rsidR="003A44C0" w:rsidRPr="00007618" w:rsidRDefault="003A44C0" w:rsidP="003A44C0">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007618">
        <w:rPr>
          <w:rFonts w:ascii="Times New Roman" w:hAnsi="Times New Roman" w:cs="Times New Roman"/>
          <w:sz w:val="24"/>
          <w:szCs w:val="24"/>
        </w:rPr>
        <w:t>a)</w:t>
      </w:r>
      <w:r w:rsidRPr="00007618">
        <w:rPr>
          <w:rFonts w:ascii="Times New Roman" w:hAnsi="Times New Roman" w:cs="Times New Roman"/>
          <w:sz w:val="24"/>
          <w:szCs w:val="24"/>
        </w:rPr>
        <w:tab/>
        <w:t>Consiliul de administraţie;</w:t>
      </w:r>
    </w:p>
    <w:p w:rsidR="003A44C0" w:rsidRPr="003A44C0" w:rsidRDefault="003A44C0" w:rsidP="003A44C0">
      <w:pPr>
        <w:spacing w:line="240" w:lineRule="auto"/>
        <w:rPr>
          <w:rFonts w:ascii="Times New Roman" w:hAnsi="Times New Roman" w:cs="Times New Roman"/>
          <w:b/>
          <w:sz w:val="24"/>
          <w:szCs w:val="24"/>
        </w:rPr>
      </w:pPr>
      <w:r w:rsidRPr="00007618">
        <w:rPr>
          <w:rFonts w:ascii="Times New Roman" w:hAnsi="Times New Roman" w:cs="Times New Roman"/>
          <w:sz w:val="24"/>
          <w:szCs w:val="24"/>
        </w:rPr>
        <w:t xml:space="preserve">         b)</w:t>
      </w:r>
      <w:r w:rsidRPr="003A44C0">
        <w:rPr>
          <w:rFonts w:ascii="Times New Roman" w:hAnsi="Times New Roman" w:cs="Times New Roman"/>
          <w:b/>
          <w:sz w:val="24"/>
          <w:szCs w:val="24"/>
        </w:rPr>
        <w:tab/>
      </w:r>
      <w:r w:rsidRPr="003A44C0">
        <w:rPr>
          <w:rFonts w:ascii="Times New Roman" w:hAnsi="Times New Roman" w:cs="Times New Roman"/>
          <w:sz w:val="24"/>
          <w:szCs w:val="24"/>
        </w:rPr>
        <w:t>Consiliul profesoral.</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57.</w:t>
      </w:r>
      <w:r w:rsidRPr="003A44C0">
        <w:rPr>
          <w:rFonts w:ascii="Times New Roman" w:hAnsi="Times New Roman" w:cs="Times New Roman"/>
          <w:b/>
          <w:sz w:val="24"/>
          <w:szCs w:val="24"/>
        </w:rPr>
        <w:tab/>
      </w:r>
      <w:r w:rsidRPr="003A44C0">
        <w:rPr>
          <w:rFonts w:ascii="Times New Roman" w:hAnsi="Times New Roman" w:cs="Times New Roman"/>
          <w:sz w:val="24"/>
          <w:szCs w:val="24"/>
        </w:rPr>
        <w:t>În Instituţie funcţionează următoarele organe consultative:</w:t>
      </w:r>
    </w:p>
    <w:p w:rsidR="003A44C0" w:rsidRPr="00007618"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a)</w:t>
      </w:r>
      <w:r w:rsidRPr="00007618">
        <w:rPr>
          <w:rFonts w:ascii="Times New Roman" w:hAnsi="Times New Roman" w:cs="Times New Roman"/>
          <w:sz w:val="24"/>
          <w:szCs w:val="24"/>
        </w:rPr>
        <w:tab/>
        <w:t>Comisii metodice ale profesorilor;</w:t>
      </w:r>
    </w:p>
    <w:p w:rsidR="003A44C0" w:rsidRPr="00007618"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b)</w:t>
      </w:r>
      <w:r w:rsidRPr="00007618">
        <w:rPr>
          <w:rFonts w:ascii="Times New Roman" w:hAnsi="Times New Roman" w:cs="Times New Roman"/>
          <w:sz w:val="24"/>
          <w:szCs w:val="24"/>
        </w:rPr>
        <w:tab/>
        <w:t>Comisii metodice ale diriginţilor;</w:t>
      </w:r>
    </w:p>
    <w:p w:rsidR="003A44C0" w:rsidRPr="00007618"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c)</w:t>
      </w:r>
      <w:r w:rsidRPr="00007618">
        <w:rPr>
          <w:rFonts w:ascii="Times New Roman" w:hAnsi="Times New Roman" w:cs="Times New Roman"/>
          <w:sz w:val="24"/>
          <w:szCs w:val="24"/>
        </w:rPr>
        <w:tab/>
        <w:t>Comisia de atestare a cadrelor didactice şi manageriale;</w:t>
      </w:r>
    </w:p>
    <w:p w:rsidR="003A44C0" w:rsidRPr="003A44C0" w:rsidRDefault="003A44C0" w:rsidP="003A44C0">
      <w:pPr>
        <w:spacing w:line="240" w:lineRule="auto"/>
        <w:rPr>
          <w:rFonts w:ascii="Times New Roman" w:hAnsi="Times New Roman" w:cs="Times New Roman"/>
          <w:b/>
          <w:sz w:val="24"/>
          <w:szCs w:val="24"/>
        </w:rPr>
      </w:pPr>
      <w:r w:rsidRPr="00007618">
        <w:rPr>
          <w:rFonts w:ascii="Times New Roman" w:hAnsi="Times New Roman" w:cs="Times New Roman"/>
          <w:sz w:val="24"/>
          <w:szCs w:val="24"/>
        </w:rPr>
        <w:t xml:space="preserve">         d)</w:t>
      </w:r>
      <w:r w:rsidRPr="00007618">
        <w:rPr>
          <w:rFonts w:ascii="Times New Roman" w:hAnsi="Times New Roman" w:cs="Times New Roman"/>
          <w:sz w:val="24"/>
          <w:szCs w:val="24"/>
        </w:rPr>
        <w:tab/>
      </w:r>
      <w:r w:rsidRPr="003A44C0">
        <w:rPr>
          <w:rFonts w:ascii="Times New Roman" w:hAnsi="Times New Roman" w:cs="Times New Roman"/>
          <w:sz w:val="24"/>
          <w:szCs w:val="24"/>
        </w:rPr>
        <w:t>Comisia multidisciplinară intraşcolară pentru protecţia copilului în situaţie de risc, alte comisii, reieşind din necesităţile instituţiei;</w:t>
      </w:r>
    </w:p>
    <w:p w:rsidR="003A44C0" w:rsidRPr="00007618"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e)</w:t>
      </w:r>
      <w:r w:rsidRPr="00007618">
        <w:rPr>
          <w:rFonts w:ascii="Times New Roman" w:hAnsi="Times New Roman" w:cs="Times New Roman"/>
          <w:sz w:val="24"/>
          <w:szCs w:val="24"/>
        </w:rPr>
        <w:tab/>
        <w:t>Consiliul elevilor;</w:t>
      </w:r>
    </w:p>
    <w:p w:rsidR="003A44C0" w:rsidRPr="003A44C0" w:rsidRDefault="003A44C0" w:rsidP="003A44C0">
      <w:pPr>
        <w:spacing w:line="240" w:lineRule="auto"/>
        <w:rPr>
          <w:rFonts w:ascii="Times New Roman" w:hAnsi="Times New Roman" w:cs="Times New Roman"/>
          <w:b/>
          <w:sz w:val="24"/>
          <w:szCs w:val="24"/>
        </w:rPr>
      </w:pPr>
      <w:r w:rsidRPr="00007618">
        <w:rPr>
          <w:rFonts w:ascii="Times New Roman" w:hAnsi="Times New Roman" w:cs="Times New Roman"/>
          <w:sz w:val="24"/>
          <w:szCs w:val="24"/>
        </w:rPr>
        <w:t xml:space="preserve">         </w:t>
      </w:r>
      <w:r w:rsidR="00007618" w:rsidRPr="00007618">
        <w:rPr>
          <w:rFonts w:ascii="Times New Roman" w:hAnsi="Times New Roman" w:cs="Times New Roman"/>
          <w:sz w:val="24"/>
          <w:szCs w:val="24"/>
        </w:rPr>
        <w:t xml:space="preserve"> </w:t>
      </w:r>
      <w:r w:rsidRPr="00007618">
        <w:rPr>
          <w:rFonts w:ascii="Times New Roman" w:hAnsi="Times New Roman" w:cs="Times New Roman"/>
          <w:sz w:val="24"/>
          <w:szCs w:val="24"/>
        </w:rPr>
        <w:t>f)</w:t>
      </w:r>
      <w:r w:rsidRPr="003A44C0">
        <w:rPr>
          <w:rFonts w:ascii="Times New Roman" w:hAnsi="Times New Roman" w:cs="Times New Roman"/>
          <w:b/>
          <w:sz w:val="24"/>
          <w:szCs w:val="24"/>
        </w:rPr>
        <w:tab/>
      </w:r>
      <w:r w:rsidRPr="003A44C0">
        <w:rPr>
          <w:rFonts w:ascii="Times New Roman" w:hAnsi="Times New Roman" w:cs="Times New Roman"/>
          <w:sz w:val="24"/>
          <w:szCs w:val="24"/>
        </w:rPr>
        <w:t>Consiliul părinţilor.</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58.</w:t>
      </w:r>
      <w:r w:rsidRPr="003A44C0">
        <w:rPr>
          <w:rFonts w:ascii="Times New Roman" w:hAnsi="Times New Roman" w:cs="Times New Roman"/>
          <w:b/>
          <w:sz w:val="24"/>
          <w:szCs w:val="24"/>
        </w:rPr>
        <w:tab/>
      </w:r>
      <w:r w:rsidRPr="003A44C0">
        <w:rPr>
          <w:rFonts w:ascii="Times New Roman" w:hAnsi="Times New Roman" w:cs="Times New Roman"/>
          <w:sz w:val="24"/>
          <w:szCs w:val="24"/>
        </w:rPr>
        <w:t>în Instituţie activează:</w:t>
      </w:r>
    </w:p>
    <w:p w:rsidR="003A44C0" w:rsidRPr="00007618"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a)</w:t>
      </w:r>
      <w:r w:rsidRPr="00007618">
        <w:rPr>
          <w:rFonts w:ascii="Times New Roman" w:hAnsi="Times New Roman" w:cs="Times New Roman"/>
          <w:sz w:val="24"/>
          <w:szCs w:val="24"/>
        </w:rPr>
        <w:tab/>
        <w:t>personal de conducere, din care face parte directorul şi directorii adjuncţi;</w:t>
      </w:r>
    </w:p>
    <w:p w:rsidR="003A44C0" w:rsidRPr="00007618"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b)</w:t>
      </w:r>
      <w:r w:rsidRPr="00007618">
        <w:rPr>
          <w:rFonts w:ascii="Times New Roman" w:hAnsi="Times New Roman" w:cs="Times New Roman"/>
          <w:sz w:val="24"/>
          <w:szCs w:val="24"/>
        </w:rPr>
        <w:tab/>
        <w:t>personal didactic;</w:t>
      </w:r>
    </w:p>
    <w:p w:rsidR="003A44C0" w:rsidRPr="00007618"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c)</w:t>
      </w:r>
      <w:r w:rsidRPr="00007618">
        <w:rPr>
          <w:rFonts w:ascii="Times New Roman" w:hAnsi="Times New Roman" w:cs="Times New Roman"/>
          <w:sz w:val="24"/>
          <w:szCs w:val="24"/>
        </w:rPr>
        <w:tab/>
        <w:t>personal didactic auxiliar;</w:t>
      </w:r>
    </w:p>
    <w:p w:rsidR="003A44C0"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d)</w:t>
      </w:r>
      <w:r w:rsidRPr="003A44C0">
        <w:rPr>
          <w:rFonts w:ascii="Times New Roman" w:hAnsi="Times New Roman" w:cs="Times New Roman"/>
          <w:b/>
          <w:sz w:val="24"/>
          <w:szCs w:val="24"/>
        </w:rPr>
        <w:tab/>
      </w:r>
      <w:r w:rsidRPr="003A44C0">
        <w:rPr>
          <w:rFonts w:ascii="Times New Roman" w:hAnsi="Times New Roman" w:cs="Times New Roman"/>
          <w:sz w:val="24"/>
          <w:szCs w:val="24"/>
        </w:rPr>
        <w:t>personal nedidactic.</w:t>
      </w:r>
    </w:p>
    <w:p w:rsidR="003A44C0" w:rsidRDefault="003A44C0" w:rsidP="003A44C0">
      <w:pPr>
        <w:spacing w:line="240" w:lineRule="auto"/>
        <w:jc w:val="center"/>
        <w:rPr>
          <w:rFonts w:ascii="Times New Roman" w:hAnsi="Times New Roman" w:cs="Times New Roman"/>
          <w:b/>
          <w:sz w:val="24"/>
          <w:szCs w:val="24"/>
        </w:rPr>
      </w:pPr>
    </w:p>
    <w:p w:rsidR="003A44C0" w:rsidRDefault="003A44C0" w:rsidP="003A44C0">
      <w:pPr>
        <w:spacing w:line="240" w:lineRule="auto"/>
        <w:jc w:val="center"/>
        <w:rPr>
          <w:rFonts w:ascii="Times New Roman" w:hAnsi="Times New Roman" w:cs="Times New Roman"/>
          <w:b/>
          <w:sz w:val="24"/>
          <w:szCs w:val="24"/>
        </w:rPr>
      </w:pP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t>Secţiunea a 2-a</w:t>
      </w: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t>Consiliul de administraţie</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59.</w:t>
      </w:r>
      <w:r w:rsidRPr="003A44C0">
        <w:rPr>
          <w:rFonts w:ascii="Times New Roman" w:hAnsi="Times New Roman" w:cs="Times New Roman"/>
          <w:b/>
          <w:sz w:val="24"/>
          <w:szCs w:val="24"/>
        </w:rPr>
        <w:tab/>
      </w:r>
      <w:r w:rsidRPr="003A44C0">
        <w:rPr>
          <w:rFonts w:ascii="Times New Roman" w:hAnsi="Times New Roman" w:cs="Times New Roman"/>
          <w:sz w:val="24"/>
          <w:szCs w:val="24"/>
        </w:rPr>
        <w:t>Consiliul de administraţie este organul de conducere al Instituţiei cu rol de decizie în domeniul administrativ.</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60.</w:t>
      </w:r>
      <w:r w:rsidRPr="003A44C0">
        <w:rPr>
          <w:rFonts w:ascii="Times New Roman" w:hAnsi="Times New Roman" w:cs="Times New Roman"/>
          <w:b/>
          <w:sz w:val="24"/>
          <w:szCs w:val="24"/>
        </w:rPr>
        <w:tab/>
      </w:r>
      <w:r w:rsidRPr="003A44C0">
        <w:rPr>
          <w:rFonts w:ascii="Times New Roman" w:hAnsi="Times New Roman" w:cs="Times New Roman"/>
          <w:sz w:val="24"/>
          <w:szCs w:val="24"/>
        </w:rPr>
        <w:t>Activitatea consiliului de administraţie a Instituţiei este reglementată de Regulamentul-cadru de organizare şi funcţionare a consiliului de administraţie din instituţiile de învăţămînt general, aprobat de Ministerul Educaţiei, Culturii și Cercetării.</w:t>
      </w:r>
    </w:p>
    <w:p w:rsidR="003A44C0" w:rsidRDefault="003A44C0" w:rsidP="003A44C0">
      <w:pPr>
        <w:spacing w:line="240" w:lineRule="auto"/>
        <w:rPr>
          <w:rFonts w:ascii="Times New Roman" w:hAnsi="Times New Roman" w:cs="Times New Roman"/>
          <w:b/>
          <w:sz w:val="24"/>
          <w:szCs w:val="24"/>
        </w:rPr>
      </w:pPr>
    </w:p>
    <w:p w:rsidR="003A44C0" w:rsidRDefault="003A44C0" w:rsidP="003A44C0">
      <w:pPr>
        <w:spacing w:line="240" w:lineRule="auto"/>
        <w:rPr>
          <w:rFonts w:ascii="Times New Roman" w:hAnsi="Times New Roman" w:cs="Times New Roman"/>
          <w:b/>
          <w:sz w:val="24"/>
          <w:szCs w:val="24"/>
        </w:rPr>
      </w:pP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lastRenderedPageBreak/>
        <w:t>Secţiunea a 3-a</w:t>
      </w:r>
    </w:p>
    <w:p w:rsidR="003A44C0" w:rsidRPr="003A44C0" w:rsidRDefault="003A44C0" w:rsidP="003A44C0">
      <w:pPr>
        <w:spacing w:line="240" w:lineRule="auto"/>
        <w:jc w:val="center"/>
        <w:rPr>
          <w:rFonts w:ascii="Times New Roman" w:hAnsi="Times New Roman" w:cs="Times New Roman"/>
          <w:b/>
          <w:sz w:val="24"/>
          <w:szCs w:val="24"/>
        </w:rPr>
      </w:pPr>
      <w:r w:rsidRPr="003A44C0">
        <w:rPr>
          <w:rFonts w:ascii="Times New Roman" w:hAnsi="Times New Roman" w:cs="Times New Roman"/>
          <w:b/>
          <w:sz w:val="24"/>
          <w:szCs w:val="24"/>
        </w:rPr>
        <w:t>Consiliul profesoral</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61.</w:t>
      </w:r>
      <w:r w:rsidRPr="003A44C0">
        <w:rPr>
          <w:rFonts w:ascii="Times New Roman" w:hAnsi="Times New Roman" w:cs="Times New Roman"/>
          <w:b/>
          <w:sz w:val="24"/>
          <w:szCs w:val="24"/>
        </w:rPr>
        <w:tab/>
      </w:r>
      <w:r w:rsidRPr="000155E6">
        <w:rPr>
          <w:rFonts w:ascii="Times New Roman" w:hAnsi="Times New Roman" w:cs="Times New Roman"/>
          <w:sz w:val="24"/>
          <w:szCs w:val="24"/>
        </w:rPr>
        <w:t>Consiliul profesoral este organul suprem de conducere, cu rol de decizie în domeniul educaţional, format din personalul didactic al Instituţiei.</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62.</w:t>
      </w:r>
      <w:r w:rsidRPr="003A44C0">
        <w:rPr>
          <w:rFonts w:ascii="Times New Roman" w:hAnsi="Times New Roman" w:cs="Times New Roman"/>
          <w:b/>
          <w:sz w:val="24"/>
          <w:szCs w:val="24"/>
        </w:rPr>
        <w:tab/>
      </w:r>
      <w:r w:rsidRPr="000155E6">
        <w:rPr>
          <w:rFonts w:ascii="Times New Roman" w:hAnsi="Times New Roman" w:cs="Times New Roman"/>
          <w:sz w:val="24"/>
          <w:szCs w:val="24"/>
        </w:rPr>
        <w:t>Preşedintele consiliului profesoral este directorul Instituţiei. Şedinţele consiliului profesoral sînt prezidate de director (în cazuri excepţionale, de director adjunct, responsabil de procesul instructiv).</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63.</w:t>
      </w:r>
      <w:r w:rsidRPr="003A44C0">
        <w:rPr>
          <w:rFonts w:ascii="Times New Roman" w:hAnsi="Times New Roman" w:cs="Times New Roman"/>
          <w:b/>
          <w:sz w:val="24"/>
          <w:szCs w:val="24"/>
        </w:rPr>
        <w:tab/>
      </w:r>
      <w:r w:rsidRPr="000155E6">
        <w:rPr>
          <w:rFonts w:ascii="Times New Roman" w:hAnsi="Times New Roman" w:cs="Times New Roman"/>
          <w:sz w:val="24"/>
          <w:szCs w:val="24"/>
        </w:rPr>
        <w:t>Subiectele puse în discuţie la consiliul profesoral sunt dezbătute şi finalizează cu decizii, aprobate prin votul majorităţii.</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64.</w:t>
      </w:r>
      <w:r w:rsidRPr="003A44C0">
        <w:rPr>
          <w:rFonts w:ascii="Times New Roman" w:hAnsi="Times New Roman" w:cs="Times New Roman"/>
          <w:b/>
          <w:sz w:val="24"/>
          <w:szCs w:val="24"/>
        </w:rPr>
        <w:tab/>
      </w:r>
      <w:r w:rsidRPr="000155E6">
        <w:rPr>
          <w:rFonts w:ascii="Times New Roman" w:hAnsi="Times New Roman" w:cs="Times New Roman"/>
          <w:sz w:val="24"/>
          <w:szCs w:val="24"/>
        </w:rPr>
        <w:t>Hotărârile consiliului profesoral sunt puse în aplicare prin ordinul directorului instituţiei, devenind obligatorii pentru tot personalul didactic.</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65.</w:t>
      </w:r>
      <w:r w:rsidRPr="003A44C0">
        <w:rPr>
          <w:rFonts w:ascii="Times New Roman" w:hAnsi="Times New Roman" w:cs="Times New Roman"/>
          <w:b/>
          <w:sz w:val="24"/>
          <w:szCs w:val="24"/>
        </w:rPr>
        <w:tab/>
      </w:r>
      <w:r w:rsidRPr="000155E6">
        <w:rPr>
          <w:rFonts w:ascii="Times New Roman" w:hAnsi="Times New Roman" w:cs="Times New Roman"/>
          <w:sz w:val="24"/>
          <w:szCs w:val="24"/>
        </w:rPr>
        <w:t>Problemele abordate şi deciziile luate la consiliul profesoral sînt consemnate în procese-verbale.</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66.</w:t>
      </w:r>
      <w:r w:rsidRPr="003A44C0">
        <w:rPr>
          <w:rFonts w:ascii="Times New Roman" w:hAnsi="Times New Roman" w:cs="Times New Roman"/>
          <w:b/>
          <w:sz w:val="24"/>
          <w:szCs w:val="24"/>
        </w:rPr>
        <w:tab/>
      </w:r>
      <w:r w:rsidRPr="000155E6">
        <w:rPr>
          <w:rFonts w:ascii="Times New Roman" w:hAnsi="Times New Roman" w:cs="Times New Roman"/>
          <w:sz w:val="24"/>
          <w:szCs w:val="24"/>
        </w:rPr>
        <w:t>Secretarul consiliului profesoral este desemnat anual, prin ordinul directorului, din rândul cadrelor didactice.</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67.</w:t>
      </w:r>
      <w:r w:rsidRPr="003A44C0">
        <w:rPr>
          <w:rFonts w:ascii="Times New Roman" w:hAnsi="Times New Roman" w:cs="Times New Roman"/>
          <w:b/>
          <w:sz w:val="24"/>
          <w:szCs w:val="24"/>
        </w:rPr>
        <w:tab/>
      </w:r>
      <w:r w:rsidRPr="000155E6">
        <w:rPr>
          <w:rFonts w:ascii="Times New Roman" w:hAnsi="Times New Roman" w:cs="Times New Roman"/>
          <w:sz w:val="24"/>
          <w:szCs w:val="24"/>
        </w:rPr>
        <w:t>Secretarul consiliului profesoral este responsabil de:</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a)</w:t>
      </w:r>
      <w:r w:rsidR="003A44C0" w:rsidRPr="00007618">
        <w:rPr>
          <w:rFonts w:ascii="Times New Roman" w:hAnsi="Times New Roman" w:cs="Times New Roman"/>
          <w:sz w:val="24"/>
          <w:szCs w:val="24"/>
        </w:rPr>
        <w:tab/>
        <w:t>redactarea procesului - verbal (în timpul şedinţelor) în registrul unic al consiliului profesoral;</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b)</w:t>
      </w:r>
      <w:r w:rsidR="003A44C0" w:rsidRPr="00007618">
        <w:rPr>
          <w:rFonts w:ascii="Times New Roman" w:hAnsi="Times New Roman" w:cs="Times New Roman"/>
          <w:sz w:val="24"/>
          <w:szCs w:val="24"/>
        </w:rPr>
        <w:tab/>
        <w:t>arhivarea materialelor puse în discuţie şi adoptate de consiliul profesoral;</w:t>
      </w:r>
    </w:p>
    <w:p w:rsidR="003A44C0" w:rsidRPr="003A44C0" w:rsidRDefault="00007618" w:rsidP="003A44C0">
      <w:pPr>
        <w:spacing w:line="240" w:lineRule="auto"/>
        <w:rPr>
          <w:rFonts w:ascii="Times New Roman" w:hAnsi="Times New Roman" w:cs="Times New Roman"/>
          <w:b/>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c)</w:t>
      </w:r>
      <w:r w:rsidR="003A44C0" w:rsidRPr="00007618">
        <w:rPr>
          <w:rFonts w:ascii="Times New Roman" w:hAnsi="Times New Roman" w:cs="Times New Roman"/>
          <w:sz w:val="24"/>
          <w:szCs w:val="24"/>
        </w:rPr>
        <w:tab/>
        <w:t>arhivarea</w:t>
      </w:r>
      <w:r w:rsidR="003A44C0" w:rsidRPr="000155E6">
        <w:rPr>
          <w:rFonts w:ascii="Times New Roman" w:hAnsi="Times New Roman" w:cs="Times New Roman"/>
          <w:sz w:val="24"/>
          <w:szCs w:val="24"/>
        </w:rPr>
        <w:t xml:space="preserve"> deciziilor adoptate de consiliul profesoral.</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68.</w:t>
      </w:r>
      <w:r w:rsidRPr="003A44C0">
        <w:rPr>
          <w:rFonts w:ascii="Times New Roman" w:hAnsi="Times New Roman" w:cs="Times New Roman"/>
          <w:b/>
          <w:sz w:val="24"/>
          <w:szCs w:val="24"/>
        </w:rPr>
        <w:tab/>
      </w:r>
      <w:r w:rsidRPr="000155E6">
        <w:rPr>
          <w:rFonts w:ascii="Times New Roman" w:hAnsi="Times New Roman" w:cs="Times New Roman"/>
          <w:sz w:val="24"/>
          <w:szCs w:val="24"/>
        </w:rPr>
        <w:t>Prezenţa cadrelor didactice la şedinţele consiliului profesoral este obligatorie. Şedinţa este deliberativă în cazul prezenţei majorităţii simple a membrilor consiliului profesoral.</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69.</w:t>
      </w:r>
      <w:r w:rsidRPr="003A44C0">
        <w:rPr>
          <w:rFonts w:ascii="Times New Roman" w:hAnsi="Times New Roman" w:cs="Times New Roman"/>
          <w:b/>
          <w:sz w:val="24"/>
          <w:szCs w:val="24"/>
        </w:rPr>
        <w:tab/>
      </w:r>
      <w:r w:rsidRPr="000155E6">
        <w:rPr>
          <w:rFonts w:ascii="Times New Roman" w:hAnsi="Times New Roman" w:cs="Times New Roman"/>
          <w:sz w:val="24"/>
          <w:szCs w:val="24"/>
        </w:rPr>
        <w:t>Consiliul profesoral are următoarele atribuţii:</w:t>
      </w:r>
      <w:r w:rsidRPr="003A44C0">
        <w:rPr>
          <w:rFonts w:ascii="Times New Roman" w:hAnsi="Times New Roman" w:cs="Times New Roman"/>
          <w:b/>
          <w:sz w:val="24"/>
          <w:szCs w:val="24"/>
        </w:rPr>
        <w:t xml:space="preserve"> </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a)</w:t>
      </w:r>
      <w:r w:rsidR="003A44C0" w:rsidRPr="00007618">
        <w:rPr>
          <w:rFonts w:ascii="Times New Roman" w:hAnsi="Times New Roman" w:cs="Times New Roman"/>
          <w:sz w:val="24"/>
          <w:szCs w:val="24"/>
        </w:rPr>
        <w:tab/>
        <w:t>dezbate şi propune pentru aprobare consiliului de administraţie al Instituţiei proiectul managerial anual şi programul de dezvoltare instituţională / eventuale completări sau modificări ale acestuia;</w:t>
      </w:r>
    </w:p>
    <w:p w:rsidR="003A44C0" w:rsidRPr="003A44C0" w:rsidRDefault="00007618" w:rsidP="003A44C0">
      <w:pPr>
        <w:spacing w:line="240" w:lineRule="auto"/>
        <w:rPr>
          <w:rFonts w:ascii="Times New Roman" w:hAnsi="Times New Roman" w:cs="Times New Roman"/>
          <w:b/>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b)</w:t>
      </w:r>
      <w:r w:rsidR="003A44C0" w:rsidRPr="003A44C0">
        <w:rPr>
          <w:rFonts w:ascii="Times New Roman" w:hAnsi="Times New Roman" w:cs="Times New Roman"/>
          <w:b/>
          <w:sz w:val="24"/>
          <w:szCs w:val="24"/>
        </w:rPr>
        <w:tab/>
      </w:r>
      <w:r w:rsidR="003A44C0" w:rsidRPr="000155E6">
        <w:rPr>
          <w:rFonts w:ascii="Times New Roman" w:hAnsi="Times New Roman" w:cs="Times New Roman"/>
          <w:sz w:val="24"/>
          <w:szCs w:val="24"/>
        </w:rPr>
        <w:t>dezbate şi aprobă:</w:t>
      </w:r>
    </w:p>
    <w:p w:rsidR="003A44C0" w:rsidRPr="000155E6" w:rsidRDefault="000155E6" w:rsidP="003A44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A44C0" w:rsidRPr="000155E6">
        <w:rPr>
          <w:rFonts w:ascii="Times New Roman" w:hAnsi="Times New Roman" w:cs="Times New Roman"/>
          <w:sz w:val="24"/>
          <w:szCs w:val="24"/>
        </w:rPr>
        <w:t xml:space="preserve">rapoartele de activitate a Comisiilor metodice. Consiliului diriginţilor şi a altor comisii ce </w:t>
      </w:r>
      <w:r>
        <w:rPr>
          <w:rFonts w:ascii="Times New Roman" w:hAnsi="Times New Roman" w:cs="Times New Roman"/>
          <w:sz w:val="24"/>
          <w:szCs w:val="24"/>
        </w:rPr>
        <w:t xml:space="preserve">   </w:t>
      </w:r>
      <w:r w:rsidR="003A44C0" w:rsidRPr="000155E6">
        <w:rPr>
          <w:rFonts w:ascii="Times New Roman" w:hAnsi="Times New Roman" w:cs="Times New Roman"/>
          <w:sz w:val="24"/>
          <w:szCs w:val="24"/>
        </w:rPr>
        <w:t>activează în cadrul Instituţiei;</w:t>
      </w:r>
    </w:p>
    <w:p w:rsidR="003A44C0" w:rsidRPr="000155E6" w:rsidRDefault="000155E6" w:rsidP="003A44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A44C0" w:rsidRPr="000155E6">
        <w:rPr>
          <w:rFonts w:ascii="Times New Roman" w:hAnsi="Times New Roman" w:cs="Times New Roman"/>
          <w:sz w:val="24"/>
          <w:szCs w:val="24"/>
        </w:rPr>
        <w:t>raportul de evaluare internă privind calitatea procesului educaţional din Instituţie; raportul general privind starea şi calitatea învăţământului din Instituţie;</w:t>
      </w:r>
    </w:p>
    <w:p w:rsidR="003A44C0" w:rsidRPr="000155E6" w:rsidRDefault="000155E6" w:rsidP="003A44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A44C0" w:rsidRPr="000155E6">
        <w:rPr>
          <w:rFonts w:ascii="Times New Roman" w:hAnsi="Times New Roman" w:cs="Times New Roman"/>
          <w:sz w:val="24"/>
          <w:szCs w:val="24"/>
        </w:rPr>
        <w:t>regulamentul Instituţiei, în şedinţă la care participă cel puţin 2/3 din personalul didactic salariat al</w:t>
      </w:r>
    </w:p>
    <w:p w:rsidR="003A44C0" w:rsidRPr="000155E6" w:rsidRDefault="000155E6" w:rsidP="003A44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A44C0" w:rsidRPr="000155E6">
        <w:rPr>
          <w:rFonts w:ascii="Times New Roman" w:hAnsi="Times New Roman" w:cs="Times New Roman"/>
          <w:sz w:val="24"/>
          <w:szCs w:val="24"/>
        </w:rPr>
        <w:t>Instituţiei;</w:t>
      </w:r>
    </w:p>
    <w:p w:rsidR="003A44C0" w:rsidRPr="000155E6" w:rsidRDefault="000155E6" w:rsidP="003A44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A44C0" w:rsidRPr="000155E6">
        <w:rPr>
          <w:rFonts w:ascii="Times New Roman" w:hAnsi="Times New Roman" w:cs="Times New Roman"/>
          <w:sz w:val="24"/>
          <w:szCs w:val="24"/>
        </w:rPr>
        <w:t>statutul Instituţiei</w:t>
      </w:r>
      <w:r>
        <w:rPr>
          <w:rFonts w:ascii="Times New Roman" w:hAnsi="Times New Roman" w:cs="Times New Roman"/>
          <w:sz w:val="24"/>
          <w:szCs w:val="24"/>
        </w:rPr>
        <w:t>;</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lastRenderedPageBreak/>
        <w:t xml:space="preserve">     </w:t>
      </w:r>
      <w:r w:rsidR="003A44C0" w:rsidRPr="00007618">
        <w:rPr>
          <w:rFonts w:ascii="Times New Roman" w:hAnsi="Times New Roman" w:cs="Times New Roman"/>
          <w:sz w:val="24"/>
          <w:szCs w:val="24"/>
        </w:rPr>
        <w:t>c)</w:t>
      </w:r>
      <w:r w:rsidR="003A44C0" w:rsidRPr="00007618">
        <w:rPr>
          <w:rFonts w:ascii="Times New Roman" w:hAnsi="Times New Roman" w:cs="Times New Roman"/>
          <w:sz w:val="24"/>
          <w:szCs w:val="24"/>
        </w:rPr>
        <w:tab/>
        <w:t>alege cadrele didactice delegate în componenţa consiliului de administraţie al Instituţiei;</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d)</w:t>
      </w:r>
      <w:r w:rsidR="003A44C0" w:rsidRPr="00007618">
        <w:rPr>
          <w:rFonts w:ascii="Times New Roman" w:hAnsi="Times New Roman" w:cs="Times New Roman"/>
          <w:sz w:val="24"/>
          <w:szCs w:val="24"/>
        </w:rPr>
        <w:tab/>
        <w:t>aprobă componenţa nominală a comisiilor metodice din Instituţie;</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e)</w:t>
      </w:r>
      <w:r w:rsidR="003A44C0" w:rsidRPr="00007618">
        <w:rPr>
          <w:rFonts w:ascii="Times New Roman" w:hAnsi="Times New Roman" w:cs="Times New Roman"/>
          <w:sz w:val="24"/>
          <w:szCs w:val="24"/>
        </w:rPr>
        <w:tab/>
        <w:t>aprobă rapoartele privind activitatea comisiilor metodice în anul curent de studii prezentate de şefii comisiilor metodice;</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f)</w:t>
      </w:r>
      <w:r w:rsidR="003A44C0" w:rsidRPr="00007618">
        <w:rPr>
          <w:rFonts w:ascii="Times New Roman" w:hAnsi="Times New Roman" w:cs="Times New Roman"/>
          <w:sz w:val="24"/>
          <w:szCs w:val="24"/>
        </w:rPr>
        <w:tab/>
        <w:t>validează raportul privind situaţia şcolară semestrială şi anuală prezentată de fiecare profesor/diriginte, precum şi situaţia şcolară după încheierea sesiunii suplimentare, a rezultatelor în urma susţinerii diferenţelor şi corigenţelor;</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g)</w:t>
      </w:r>
      <w:r w:rsidR="003A44C0" w:rsidRPr="00007618">
        <w:rPr>
          <w:rFonts w:ascii="Times New Roman" w:hAnsi="Times New Roman" w:cs="Times New Roman"/>
          <w:sz w:val="24"/>
          <w:szCs w:val="24"/>
        </w:rPr>
        <w:tab/>
        <w:t>decide privind admiterea la teze a elevilor din învăţământul liceal la disciplinele stabilite de Ministerul Educaţiei, Culturii și Cercetării;</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h)</w:t>
      </w:r>
      <w:r w:rsidR="003A44C0" w:rsidRPr="00007618">
        <w:rPr>
          <w:rFonts w:ascii="Times New Roman" w:hAnsi="Times New Roman" w:cs="Times New Roman"/>
          <w:sz w:val="24"/>
          <w:szCs w:val="24"/>
        </w:rPr>
        <w:tab/>
        <w:t>decide privind admiterea la examenele naţionale de absolvire a gimnaziului şi la examenul naţional de bacalaureat, organizate în modul stabilit de Ministerul Educaţiei, Culturii și Cercetării;</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i)</w:t>
      </w:r>
      <w:r w:rsidR="003A44C0" w:rsidRPr="00007618">
        <w:rPr>
          <w:rFonts w:ascii="Times New Roman" w:hAnsi="Times New Roman" w:cs="Times New Roman"/>
          <w:sz w:val="24"/>
          <w:szCs w:val="24"/>
        </w:rPr>
        <w:tab/>
        <w:t>validează şi propune consiliului de administraţie componenta şcolară a Planului - cadru la nivelul instituţiei, constituită din pachete disciplinare opţionale (aprobate la Consiliul Naţional pentru Curriculum) ofertate pentru anul şcolar în curs;</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j)</w:t>
      </w:r>
      <w:r w:rsidR="003A44C0" w:rsidRPr="00007618">
        <w:rPr>
          <w:rFonts w:ascii="Times New Roman" w:hAnsi="Times New Roman" w:cs="Times New Roman"/>
          <w:sz w:val="24"/>
          <w:szCs w:val="24"/>
        </w:rPr>
        <w:tab/>
        <w:t>decide privind promovarea elevilor din ciclul primar, gimnazial şi liceal, conform prevederilor</w:t>
      </w:r>
    </w:p>
    <w:p w:rsidR="003A44C0" w:rsidRPr="00007618" w:rsidRDefault="003A44C0"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Regulamentului de notare şi evaluarea rezultatelor şcolare, promovare şi absolvire în învăţămîntul secundar general, aprobat de Ministerul Educaţiei, Culturii și Cercetării;</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k)</w:t>
      </w:r>
      <w:r w:rsidR="003A44C0" w:rsidRPr="00007618">
        <w:rPr>
          <w:rFonts w:ascii="Times New Roman" w:hAnsi="Times New Roman" w:cs="Times New Roman"/>
          <w:sz w:val="24"/>
          <w:szCs w:val="24"/>
        </w:rPr>
        <w:tab/>
        <w:t>validează şi propune curricula pentru disciplinele opţionale spre aprobare Consiliului Naţional pentru Curriculum, în modul stabilit de Ministerul Educaţiei, Culturii și Cercetării;</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l)</w:t>
      </w:r>
      <w:r w:rsidR="003A44C0" w:rsidRPr="00007618">
        <w:rPr>
          <w:rFonts w:ascii="Times New Roman" w:hAnsi="Times New Roman" w:cs="Times New Roman"/>
          <w:sz w:val="24"/>
          <w:szCs w:val="24"/>
        </w:rPr>
        <w:tab/>
        <w:t>dezbate, la solicitarea Ministerului Educaţiei, Culturii și Cercetării, Organului local de specialitate în domeniul învăţământului sau din proprie iniţiativă, proiecte de legi sau de acte normative ce reglementează activitatea educaţională şi prezintă, în termenii stabiliţi, organelor ierarhic superioare propunerile de modificare sau de completare;</w:t>
      </w:r>
    </w:p>
    <w:p w:rsidR="003A44C0" w:rsidRPr="00007618" w:rsidRDefault="00007618" w:rsidP="003A44C0">
      <w:pPr>
        <w:spacing w:line="240" w:lineRule="auto"/>
        <w:rPr>
          <w:rFonts w:ascii="Times New Roman" w:hAnsi="Times New Roman" w:cs="Times New Roman"/>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m)</w:t>
      </w:r>
      <w:r w:rsidR="003A44C0" w:rsidRPr="00007618">
        <w:rPr>
          <w:rFonts w:ascii="Times New Roman" w:hAnsi="Times New Roman" w:cs="Times New Roman"/>
          <w:sz w:val="24"/>
          <w:szCs w:val="24"/>
        </w:rPr>
        <w:tab/>
        <w:t>identifică şi dezbate probleme legate de conţinutul sau organizarea activităţii educaţionale din Instituţie;</w:t>
      </w:r>
    </w:p>
    <w:p w:rsidR="003A44C0" w:rsidRPr="003A44C0" w:rsidRDefault="00007618" w:rsidP="003A44C0">
      <w:pPr>
        <w:spacing w:line="240" w:lineRule="auto"/>
        <w:rPr>
          <w:rFonts w:ascii="Times New Roman" w:hAnsi="Times New Roman" w:cs="Times New Roman"/>
          <w:b/>
          <w:sz w:val="24"/>
          <w:szCs w:val="24"/>
        </w:rPr>
      </w:pPr>
      <w:r w:rsidRPr="00007618">
        <w:rPr>
          <w:rFonts w:ascii="Times New Roman" w:hAnsi="Times New Roman" w:cs="Times New Roman"/>
          <w:sz w:val="24"/>
          <w:szCs w:val="24"/>
        </w:rPr>
        <w:t xml:space="preserve">     </w:t>
      </w:r>
      <w:r w:rsidR="003A44C0" w:rsidRPr="00007618">
        <w:rPr>
          <w:rFonts w:ascii="Times New Roman" w:hAnsi="Times New Roman" w:cs="Times New Roman"/>
          <w:sz w:val="24"/>
          <w:szCs w:val="24"/>
        </w:rPr>
        <w:t>n)</w:t>
      </w:r>
      <w:r w:rsidR="003A44C0" w:rsidRPr="003A44C0">
        <w:rPr>
          <w:rFonts w:ascii="Times New Roman" w:hAnsi="Times New Roman" w:cs="Times New Roman"/>
          <w:b/>
          <w:sz w:val="24"/>
          <w:szCs w:val="24"/>
        </w:rPr>
        <w:tab/>
      </w:r>
      <w:r w:rsidR="003A44C0" w:rsidRPr="000155E6">
        <w:rPr>
          <w:rFonts w:ascii="Times New Roman" w:hAnsi="Times New Roman" w:cs="Times New Roman"/>
          <w:sz w:val="24"/>
          <w:szCs w:val="24"/>
        </w:rPr>
        <w:t>examinează cererea, fişa de atestare a cadrului didactic propus de către comisia de atestare din instituţie şi decide asupra recomandării privind conferirea/ confirmarea gradului didactic/ managerial.</w:t>
      </w:r>
    </w:p>
    <w:p w:rsidR="003A44C0" w:rsidRPr="003A44C0" w:rsidRDefault="003A44C0" w:rsidP="003A44C0">
      <w:pPr>
        <w:spacing w:line="240" w:lineRule="auto"/>
        <w:rPr>
          <w:rFonts w:ascii="Times New Roman" w:hAnsi="Times New Roman" w:cs="Times New Roman"/>
          <w:b/>
          <w:sz w:val="24"/>
          <w:szCs w:val="24"/>
        </w:rPr>
      </w:pPr>
      <w:r w:rsidRPr="003A44C0">
        <w:rPr>
          <w:rFonts w:ascii="Times New Roman" w:hAnsi="Times New Roman" w:cs="Times New Roman"/>
          <w:b/>
          <w:sz w:val="24"/>
          <w:szCs w:val="24"/>
        </w:rPr>
        <w:t>70.</w:t>
      </w:r>
      <w:r w:rsidRPr="003A44C0">
        <w:rPr>
          <w:rFonts w:ascii="Times New Roman" w:hAnsi="Times New Roman" w:cs="Times New Roman"/>
          <w:b/>
          <w:sz w:val="24"/>
          <w:szCs w:val="24"/>
        </w:rPr>
        <w:tab/>
      </w:r>
      <w:r w:rsidRPr="000155E6">
        <w:rPr>
          <w:rFonts w:ascii="Times New Roman" w:hAnsi="Times New Roman" w:cs="Times New Roman"/>
          <w:sz w:val="24"/>
          <w:szCs w:val="24"/>
        </w:rPr>
        <w:t>Pe parcursul anului şcolar, consiliul profesoral se întruneşte în: 3 (trei) şedinţe organizatorice - (la începutul anului şcolar, la sfîrşitul semestrului I, la sfîrşitul anului şcolar); 2 (două) şedinţe tematice, 2 (două) şedinţe cu privire la admiterea la teze, 1 (una) şedinţă cu privire la aprobarea rapoartelor pentru atestarea gradelor didactice şi</w:t>
      </w:r>
      <w:r w:rsidRPr="003A44C0">
        <w:rPr>
          <w:rFonts w:ascii="Times New Roman" w:hAnsi="Times New Roman" w:cs="Times New Roman"/>
          <w:b/>
          <w:sz w:val="24"/>
          <w:szCs w:val="24"/>
        </w:rPr>
        <w:t xml:space="preserve"> </w:t>
      </w:r>
      <w:r w:rsidRPr="000155E6">
        <w:rPr>
          <w:rFonts w:ascii="Times New Roman" w:hAnsi="Times New Roman" w:cs="Times New Roman"/>
          <w:sz w:val="24"/>
          <w:szCs w:val="24"/>
        </w:rPr>
        <w:t>manageriale, 1 (una) şedinţă cu privire la admiterea la examenele naţionale de absolvire. 1 (una) şedinţă cu privire la promovarea elevilor din clasele I-VIII şi X-XI.</w:t>
      </w:r>
    </w:p>
    <w:p w:rsidR="003A44C0" w:rsidRDefault="003A44C0" w:rsidP="003A44C0">
      <w:pPr>
        <w:spacing w:line="240" w:lineRule="auto"/>
        <w:rPr>
          <w:rFonts w:ascii="Times New Roman" w:hAnsi="Times New Roman" w:cs="Times New Roman"/>
          <w:sz w:val="24"/>
          <w:szCs w:val="24"/>
        </w:rPr>
      </w:pPr>
      <w:r w:rsidRPr="000155E6">
        <w:rPr>
          <w:rFonts w:ascii="Times New Roman" w:hAnsi="Times New Roman" w:cs="Times New Roman"/>
          <w:sz w:val="24"/>
          <w:szCs w:val="24"/>
        </w:rPr>
        <w:t>În cazuri excepţionale, consiliul profesoral poate fi convocat în şedinţă extraordinară de către director sau la cererea a cel puţin 1/3 din numărul de cadre didactice.</w:t>
      </w:r>
    </w:p>
    <w:p w:rsidR="000155E6" w:rsidRDefault="000155E6" w:rsidP="000155E6">
      <w:pPr>
        <w:spacing w:line="240" w:lineRule="auto"/>
        <w:jc w:val="center"/>
        <w:rPr>
          <w:rFonts w:ascii="Times New Roman" w:hAnsi="Times New Roman" w:cs="Times New Roman"/>
          <w:b/>
          <w:sz w:val="24"/>
          <w:szCs w:val="24"/>
        </w:rPr>
      </w:pPr>
    </w:p>
    <w:p w:rsidR="000155E6" w:rsidRPr="000155E6" w:rsidRDefault="000155E6" w:rsidP="000155E6">
      <w:pPr>
        <w:spacing w:line="240" w:lineRule="auto"/>
        <w:jc w:val="center"/>
        <w:rPr>
          <w:rFonts w:ascii="Times New Roman" w:hAnsi="Times New Roman" w:cs="Times New Roman"/>
          <w:b/>
          <w:sz w:val="24"/>
          <w:szCs w:val="24"/>
        </w:rPr>
      </w:pPr>
      <w:r w:rsidRPr="000155E6">
        <w:rPr>
          <w:rFonts w:ascii="Times New Roman" w:hAnsi="Times New Roman" w:cs="Times New Roman"/>
          <w:b/>
          <w:sz w:val="24"/>
          <w:szCs w:val="24"/>
        </w:rPr>
        <w:t>Secţiunea a 4-a</w:t>
      </w:r>
    </w:p>
    <w:p w:rsidR="000155E6" w:rsidRPr="000155E6" w:rsidRDefault="000155E6" w:rsidP="000155E6">
      <w:pPr>
        <w:spacing w:line="240" w:lineRule="auto"/>
        <w:jc w:val="center"/>
        <w:rPr>
          <w:rFonts w:ascii="Times New Roman" w:hAnsi="Times New Roman" w:cs="Times New Roman"/>
          <w:sz w:val="24"/>
          <w:szCs w:val="24"/>
        </w:rPr>
      </w:pPr>
      <w:r w:rsidRPr="000155E6">
        <w:rPr>
          <w:rFonts w:ascii="Times New Roman" w:hAnsi="Times New Roman" w:cs="Times New Roman"/>
          <w:b/>
          <w:sz w:val="24"/>
          <w:szCs w:val="24"/>
        </w:rPr>
        <w:t>Comisia metodică a profesorilor conform disciplinelor şcolare/ariilor curriculare</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71.</w:t>
      </w:r>
      <w:r w:rsidRPr="000155E6">
        <w:rPr>
          <w:rFonts w:ascii="Times New Roman" w:hAnsi="Times New Roman" w:cs="Times New Roman"/>
          <w:sz w:val="24"/>
          <w:szCs w:val="24"/>
        </w:rPr>
        <w:tab/>
        <w:t xml:space="preserve">Comisia metodică a profesorilor se constituie din cadre didactice care predau aceeaşi disciplină şcolară sau din aceeaşi arie curriculară conform Planului-cadru de învăţământ. </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72.</w:t>
      </w:r>
      <w:r w:rsidRPr="000155E6">
        <w:rPr>
          <w:rFonts w:ascii="Times New Roman" w:hAnsi="Times New Roman" w:cs="Times New Roman"/>
          <w:sz w:val="24"/>
          <w:szCs w:val="24"/>
        </w:rPr>
        <w:tab/>
        <w:t>Şeful Comisiei metodice este numit prin ordinul directorului Instituţiei, cu consultarea membrilor ei şi acordul persoanei desemnate.</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73.</w:t>
      </w:r>
      <w:r w:rsidRPr="000155E6">
        <w:rPr>
          <w:rFonts w:ascii="Times New Roman" w:hAnsi="Times New Roman" w:cs="Times New Roman"/>
          <w:sz w:val="24"/>
          <w:szCs w:val="24"/>
        </w:rPr>
        <w:tab/>
        <w:t>Membrii Comisiei metodice, în cadrul şedinţei de la început de an şcolar, analizează modificările şi completările privind curriculumul scris, curriculumul predat/ operaţionalizat, curriculumul evaluat şi asigurarea didactică la disciplină, stipulate în Sugestiile metodologice şi manageriale privind organizarea procesului educaţional în anul curent de studii, elaborate de Ministerul Educaţiei.</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74.</w:t>
      </w:r>
      <w:r w:rsidRPr="000155E6">
        <w:rPr>
          <w:rFonts w:ascii="Times New Roman" w:hAnsi="Times New Roman" w:cs="Times New Roman"/>
          <w:sz w:val="24"/>
          <w:szCs w:val="24"/>
        </w:rPr>
        <w:tab/>
        <w:t>Directorul instituţiei monitorizează activitatea membrilor comisiei metodice în vederea cunoaşterii profunde şi integrale a setului de documente şcolare curriculare şi aplicării/ adaptării lor la specificul liceului şi al fiecărei clase.</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75.</w:t>
      </w:r>
      <w:r w:rsidRPr="000155E6">
        <w:rPr>
          <w:rFonts w:ascii="Times New Roman" w:hAnsi="Times New Roman" w:cs="Times New Roman"/>
          <w:sz w:val="24"/>
          <w:szCs w:val="24"/>
        </w:rPr>
        <w:tab/>
        <w:t>Comisia metodică are următoarele atribuţii: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a)</w:t>
      </w:r>
      <w:r w:rsidRPr="000155E6">
        <w:rPr>
          <w:rFonts w:ascii="Times New Roman" w:hAnsi="Times New Roman" w:cs="Times New Roman"/>
          <w:sz w:val="24"/>
          <w:szCs w:val="24"/>
        </w:rPr>
        <w:tab/>
        <w:t>elaborează proiectele pentru oferta educaţională opţională a Instituţiei;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b)</w:t>
      </w:r>
      <w:r w:rsidRPr="000155E6">
        <w:rPr>
          <w:rFonts w:ascii="Times New Roman" w:hAnsi="Times New Roman" w:cs="Times New Roman"/>
          <w:sz w:val="24"/>
          <w:szCs w:val="24"/>
        </w:rPr>
        <w:tab/>
        <w:t>propune activităţi de interasistenţă, teme de cercetare pentru proiectul anual managerial;</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c)</w:t>
      </w:r>
      <w:r w:rsidRPr="000155E6">
        <w:rPr>
          <w:rFonts w:ascii="Times New Roman" w:hAnsi="Times New Roman" w:cs="Times New Roman"/>
          <w:sz w:val="24"/>
          <w:szCs w:val="24"/>
        </w:rPr>
        <w:tab/>
        <w:t>consiliază cadrele didactice în procesul de elaborare a proiectării didactice de lungă durată şi a demersurilor didactice la ore;</w:t>
      </w:r>
    </w:p>
    <w:p w:rsidR="000155E6" w:rsidRPr="000155E6" w:rsidRDefault="000155E6" w:rsidP="000155E6">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d)</w:t>
      </w:r>
      <w:r w:rsidRPr="000155E6">
        <w:rPr>
          <w:rFonts w:ascii="Times New Roman" w:hAnsi="Times New Roman" w:cs="Times New Roman"/>
          <w:sz w:val="24"/>
          <w:szCs w:val="24"/>
        </w:rPr>
        <w:tab/>
        <w:t>analizează, periodic, din punct de vedere metodologic, evoluţia şcolară a elevilor la disciplinele din aria curriculară;</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e)</w:t>
      </w:r>
      <w:r w:rsidRPr="000155E6">
        <w:rPr>
          <w:rFonts w:ascii="Times New Roman" w:hAnsi="Times New Roman" w:cs="Times New Roman"/>
          <w:sz w:val="24"/>
          <w:szCs w:val="24"/>
        </w:rPr>
        <w:tab/>
        <w:t>participă la monitorizarea implementării curricula la fiecare clasă privind modul în care se realizează componenta predare, învăţare şi evaluare;</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f)</w:t>
      </w:r>
      <w:r w:rsidRPr="000155E6">
        <w:rPr>
          <w:rFonts w:ascii="Times New Roman" w:hAnsi="Times New Roman" w:cs="Times New Roman"/>
          <w:sz w:val="24"/>
          <w:szCs w:val="24"/>
        </w:rPr>
        <w:tab/>
        <w:t>participă la elaborarea curriculumul modificat/adaptat, PEI pentru copiii cu CES;</w:t>
      </w:r>
    </w:p>
    <w:p w:rsidR="000155E6" w:rsidRPr="000155E6" w:rsidRDefault="000155E6" w:rsidP="000155E6">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g)</w:t>
      </w:r>
      <w:r w:rsidRPr="000155E6">
        <w:rPr>
          <w:rFonts w:ascii="Times New Roman" w:hAnsi="Times New Roman" w:cs="Times New Roman"/>
          <w:sz w:val="24"/>
          <w:szCs w:val="24"/>
        </w:rPr>
        <w:tab/>
        <w:t>discută conceptul evaluărilor sumative la disciplinele şcolare din aria curriculară specifice ciclului liceal;</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h)</w:t>
      </w:r>
      <w:r w:rsidRPr="000155E6">
        <w:rPr>
          <w:rFonts w:ascii="Times New Roman" w:hAnsi="Times New Roman" w:cs="Times New Roman"/>
          <w:sz w:val="24"/>
          <w:szCs w:val="24"/>
        </w:rPr>
        <w:tab/>
        <w:t>stabileşte şi propune spre aprobare directorului instituţiei instrumentele de evaluare pentru tezele semestriale în termen de cel puţin 5(cinci) zile pînă la data susţinerii tezei;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i)</w:t>
      </w:r>
      <w:r w:rsidRPr="000155E6">
        <w:rPr>
          <w:rFonts w:ascii="Times New Roman" w:hAnsi="Times New Roman" w:cs="Times New Roman"/>
          <w:sz w:val="24"/>
          <w:szCs w:val="24"/>
        </w:rPr>
        <w:tab/>
        <w:t>orientează activitatea cadrelor didactice spre crearea şi funcţionarea unui sistem instituţional de evaluare a rezultatelor şcolare la disciplinele de studiu;</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j)</w:t>
      </w:r>
      <w:r w:rsidRPr="000155E6">
        <w:rPr>
          <w:rFonts w:ascii="Times New Roman" w:hAnsi="Times New Roman" w:cs="Times New Roman"/>
          <w:sz w:val="24"/>
          <w:szCs w:val="24"/>
        </w:rPr>
        <w:tab/>
        <w:t>asigură desfăşurarea activităţilor de pregătire a elevilor pentru examene, olimpiade şi alte concursuri şcolare.</w:t>
      </w:r>
    </w:p>
    <w:p w:rsidR="000155E6" w:rsidRDefault="000155E6" w:rsidP="000155E6">
      <w:pPr>
        <w:spacing w:line="240" w:lineRule="auto"/>
        <w:rPr>
          <w:rFonts w:ascii="Times New Roman" w:hAnsi="Times New Roman" w:cs="Times New Roman"/>
          <w:b/>
          <w:sz w:val="24"/>
          <w:szCs w:val="24"/>
        </w:rPr>
      </w:pPr>
    </w:p>
    <w:p w:rsidR="000155E6" w:rsidRDefault="000155E6" w:rsidP="000155E6">
      <w:pPr>
        <w:spacing w:line="240" w:lineRule="auto"/>
        <w:rPr>
          <w:rFonts w:ascii="Times New Roman" w:hAnsi="Times New Roman" w:cs="Times New Roman"/>
          <w:b/>
          <w:sz w:val="24"/>
          <w:szCs w:val="24"/>
        </w:rPr>
      </w:pPr>
    </w:p>
    <w:p w:rsidR="000155E6" w:rsidRDefault="000155E6" w:rsidP="000155E6">
      <w:pPr>
        <w:spacing w:line="240" w:lineRule="auto"/>
        <w:rPr>
          <w:rFonts w:ascii="Times New Roman" w:hAnsi="Times New Roman" w:cs="Times New Roman"/>
          <w:b/>
          <w:sz w:val="24"/>
          <w:szCs w:val="24"/>
        </w:rPr>
      </w:pP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76.</w:t>
      </w:r>
      <w:r w:rsidRPr="000155E6">
        <w:rPr>
          <w:rFonts w:ascii="Times New Roman" w:hAnsi="Times New Roman" w:cs="Times New Roman"/>
          <w:sz w:val="24"/>
          <w:szCs w:val="24"/>
        </w:rPr>
        <w:tab/>
      </w:r>
      <w:r w:rsidRPr="000155E6">
        <w:rPr>
          <w:rFonts w:ascii="Times New Roman" w:hAnsi="Times New Roman" w:cs="Times New Roman"/>
          <w:b/>
          <w:sz w:val="24"/>
          <w:szCs w:val="24"/>
        </w:rPr>
        <w:t>Şeful comisiei metodice</w:t>
      </w:r>
      <w:r w:rsidRPr="000155E6">
        <w:rPr>
          <w:rFonts w:ascii="Times New Roman" w:hAnsi="Times New Roman" w:cs="Times New Roman"/>
          <w:sz w:val="24"/>
          <w:szCs w:val="24"/>
        </w:rPr>
        <w:t xml:space="preserve"> are următoarele atribuţii: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a)</w:t>
      </w:r>
      <w:r w:rsidRPr="000155E6">
        <w:rPr>
          <w:rFonts w:ascii="Times New Roman" w:hAnsi="Times New Roman" w:cs="Times New Roman"/>
          <w:sz w:val="24"/>
          <w:szCs w:val="24"/>
        </w:rPr>
        <w:tab/>
        <w:t>stabileşte atribuţiile fiecărui membru al comisiei metodice;</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b)</w:t>
      </w:r>
      <w:r w:rsidRPr="000155E6">
        <w:rPr>
          <w:rFonts w:ascii="Times New Roman" w:hAnsi="Times New Roman" w:cs="Times New Roman"/>
          <w:sz w:val="24"/>
          <w:szCs w:val="24"/>
        </w:rPr>
        <w:tab/>
        <w:t>evaluează activitatea fiecărui membru al comisie metodice şi propune consiliului profesoral un raport argumentat şi documentat privind prestaţia profesională a fiecărui membru în anul curent de studii;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c)</w:t>
      </w:r>
      <w:r w:rsidRPr="000155E6">
        <w:rPr>
          <w:rFonts w:ascii="Times New Roman" w:hAnsi="Times New Roman" w:cs="Times New Roman"/>
          <w:sz w:val="24"/>
          <w:szCs w:val="24"/>
        </w:rPr>
        <w:tab/>
        <w:t>coordonează participarea membrilor comisiei metodice la activităţile de formare continuă şi de promovare a imaginii Instituţie la nivel local, raional/ municipal şi republican;</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d)</w:t>
      </w:r>
      <w:r w:rsidRPr="000155E6">
        <w:rPr>
          <w:rFonts w:ascii="Times New Roman" w:hAnsi="Times New Roman" w:cs="Times New Roman"/>
          <w:sz w:val="24"/>
          <w:szCs w:val="24"/>
        </w:rPr>
        <w:tab/>
        <w:t>asigură participarea membrilor comisiei metodice la asistenţe şi interasistenţe în cadrul orelor publice desfăşurate în cadrul Instituţiei precum şi la activităţile metodice raionale/ municipale;</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e)</w:t>
      </w:r>
      <w:r w:rsidRPr="000155E6">
        <w:rPr>
          <w:rFonts w:ascii="Times New Roman" w:hAnsi="Times New Roman" w:cs="Times New Roman"/>
          <w:sz w:val="24"/>
          <w:szCs w:val="24"/>
        </w:rPr>
        <w:tab/>
        <w:t>asigură şi monitorizează activitatea de mentorat, în special, a profesorilor debutanţi şi nou-veniţi în Instituţie;</w:t>
      </w:r>
    </w:p>
    <w:p w:rsid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f)</w:t>
      </w:r>
      <w:r w:rsidRPr="000155E6">
        <w:rPr>
          <w:rFonts w:ascii="Times New Roman" w:hAnsi="Times New Roman" w:cs="Times New Roman"/>
          <w:sz w:val="24"/>
          <w:szCs w:val="24"/>
        </w:rPr>
        <w:tab/>
        <w:t>este responsabil de calitatea notelor informative, rapoartelor şi propunerilor elaborate şi prezentate la solicitarea directorului Instituţiei şi/ sau organelor ierarhic abilitate.</w:t>
      </w:r>
    </w:p>
    <w:p w:rsidR="000155E6" w:rsidRPr="000155E6" w:rsidRDefault="000155E6" w:rsidP="000155E6">
      <w:pPr>
        <w:spacing w:line="240" w:lineRule="auto"/>
        <w:jc w:val="center"/>
        <w:rPr>
          <w:rFonts w:ascii="Times New Roman" w:hAnsi="Times New Roman" w:cs="Times New Roman"/>
          <w:b/>
          <w:sz w:val="24"/>
          <w:szCs w:val="24"/>
        </w:rPr>
      </w:pPr>
      <w:r w:rsidRPr="000155E6">
        <w:rPr>
          <w:rFonts w:ascii="Times New Roman" w:hAnsi="Times New Roman" w:cs="Times New Roman"/>
          <w:b/>
          <w:sz w:val="24"/>
          <w:szCs w:val="24"/>
        </w:rPr>
        <w:t>Secţiunea a 5-a</w:t>
      </w:r>
    </w:p>
    <w:p w:rsidR="000155E6" w:rsidRPr="000155E6" w:rsidRDefault="000155E6" w:rsidP="000155E6">
      <w:pPr>
        <w:spacing w:line="240" w:lineRule="auto"/>
        <w:jc w:val="center"/>
        <w:rPr>
          <w:rFonts w:ascii="Times New Roman" w:hAnsi="Times New Roman" w:cs="Times New Roman"/>
          <w:b/>
          <w:sz w:val="24"/>
          <w:szCs w:val="24"/>
        </w:rPr>
      </w:pPr>
      <w:r w:rsidRPr="000155E6">
        <w:rPr>
          <w:rFonts w:ascii="Times New Roman" w:hAnsi="Times New Roman" w:cs="Times New Roman"/>
          <w:b/>
          <w:sz w:val="24"/>
          <w:szCs w:val="24"/>
        </w:rPr>
        <w:t>Comisia metodică a diriginţilor</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77.</w:t>
      </w:r>
      <w:r w:rsidRPr="000155E6">
        <w:rPr>
          <w:rFonts w:ascii="Times New Roman" w:hAnsi="Times New Roman" w:cs="Times New Roman"/>
          <w:sz w:val="24"/>
          <w:szCs w:val="24"/>
        </w:rPr>
        <w:tab/>
        <w:t>Comisia metodică a diriginţilor este constituit din diriginţii de clasă conform ciclurilor de învăţămînt sau o singură comisie metodică a diriginţilor.</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78.</w:t>
      </w:r>
      <w:r w:rsidRPr="000155E6">
        <w:rPr>
          <w:rFonts w:ascii="Times New Roman" w:hAnsi="Times New Roman" w:cs="Times New Roman"/>
          <w:sz w:val="24"/>
          <w:szCs w:val="24"/>
        </w:rPr>
        <w:tab/>
        <w:t>Şeful Comisiei metodice a diriginţilor este numit prin ordinul directorului Instituţiei, cu consultarea membrilor ei.</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79.</w:t>
      </w:r>
      <w:r w:rsidRPr="000155E6">
        <w:rPr>
          <w:rFonts w:ascii="Times New Roman" w:hAnsi="Times New Roman" w:cs="Times New Roman"/>
          <w:sz w:val="24"/>
          <w:szCs w:val="24"/>
        </w:rPr>
        <w:tab/>
        <w:t>Comisia metodică a diriginţilor are următoarele atribuţii: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a)</w:t>
      </w:r>
      <w:r w:rsidRPr="000155E6">
        <w:rPr>
          <w:rFonts w:ascii="Times New Roman" w:hAnsi="Times New Roman" w:cs="Times New Roman"/>
          <w:sz w:val="24"/>
          <w:szCs w:val="24"/>
        </w:rPr>
        <w:tab/>
        <w:t>dezbate probleme privind structura, conţinutul şi metodica orelor de dirigenţie specifice ciclului din învăţămîntul secundar general;</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b)</w:t>
      </w:r>
      <w:r w:rsidRPr="000155E6">
        <w:rPr>
          <w:rFonts w:ascii="Times New Roman" w:hAnsi="Times New Roman" w:cs="Times New Roman"/>
          <w:sz w:val="24"/>
          <w:szCs w:val="24"/>
        </w:rPr>
        <w:tab/>
        <w:t>analizează participarea, în cadrul activităţilor comunitare şi de voluntariat a elevilor la clasă;</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c)</w:t>
      </w:r>
      <w:r w:rsidRPr="000155E6">
        <w:rPr>
          <w:rFonts w:ascii="Times New Roman" w:hAnsi="Times New Roman" w:cs="Times New Roman"/>
          <w:sz w:val="24"/>
          <w:szCs w:val="24"/>
        </w:rPr>
        <w:tab/>
        <w:t>coordonează participarea colectivelor de elevi în activităţile extraşcolare şi diverse schimburi de experienţă;</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d)</w:t>
      </w:r>
      <w:r w:rsidRPr="000155E6">
        <w:rPr>
          <w:rFonts w:ascii="Times New Roman" w:hAnsi="Times New Roman" w:cs="Times New Roman"/>
          <w:sz w:val="24"/>
          <w:szCs w:val="24"/>
        </w:rPr>
        <w:tab/>
        <w:t>orientează colectivul didactic al Instituţiei în vederea stabilirii unor cerinţe educaţionale unice faţă de elevi asigură desfăşurarea unor programe şi activităţi educative, de promovare a dialogului deschis cu elevii;</w:t>
      </w:r>
    </w:p>
    <w:p w:rsid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e)</w:t>
      </w:r>
      <w:r w:rsidRPr="000155E6">
        <w:rPr>
          <w:rFonts w:ascii="Times New Roman" w:hAnsi="Times New Roman" w:cs="Times New Roman"/>
          <w:sz w:val="24"/>
          <w:szCs w:val="24"/>
        </w:rPr>
        <w:tab/>
        <w:t>organizează şi desfăşoară activităţi de orientare profesională a elevilor şi de ghidare în carieră.</w:t>
      </w:r>
    </w:p>
    <w:p w:rsidR="000155E6" w:rsidRDefault="000155E6" w:rsidP="000155E6">
      <w:pPr>
        <w:spacing w:line="240" w:lineRule="auto"/>
        <w:rPr>
          <w:rFonts w:ascii="Times New Roman" w:hAnsi="Times New Roman" w:cs="Times New Roman"/>
          <w:sz w:val="24"/>
          <w:szCs w:val="24"/>
        </w:rPr>
      </w:pPr>
    </w:p>
    <w:p w:rsidR="000155E6" w:rsidRDefault="000155E6" w:rsidP="000155E6">
      <w:pPr>
        <w:spacing w:line="240" w:lineRule="auto"/>
        <w:rPr>
          <w:rFonts w:ascii="Times New Roman" w:hAnsi="Times New Roman" w:cs="Times New Roman"/>
          <w:sz w:val="24"/>
          <w:szCs w:val="24"/>
        </w:rPr>
      </w:pPr>
    </w:p>
    <w:p w:rsidR="000155E6" w:rsidRPr="000155E6" w:rsidRDefault="000155E6" w:rsidP="000155E6">
      <w:pPr>
        <w:spacing w:line="240" w:lineRule="auto"/>
        <w:jc w:val="center"/>
        <w:rPr>
          <w:rFonts w:ascii="Times New Roman" w:hAnsi="Times New Roman" w:cs="Times New Roman"/>
          <w:b/>
          <w:sz w:val="24"/>
          <w:szCs w:val="24"/>
        </w:rPr>
      </w:pPr>
      <w:r w:rsidRPr="000155E6">
        <w:rPr>
          <w:rFonts w:ascii="Times New Roman" w:hAnsi="Times New Roman" w:cs="Times New Roman"/>
          <w:b/>
          <w:sz w:val="24"/>
          <w:szCs w:val="24"/>
        </w:rPr>
        <w:lastRenderedPageBreak/>
        <w:t>Secţiunea a 6-a</w:t>
      </w:r>
    </w:p>
    <w:p w:rsidR="000155E6" w:rsidRPr="000155E6" w:rsidRDefault="000155E6" w:rsidP="000155E6">
      <w:pPr>
        <w:spacing w:line="240" w:lineRule="auto"/>
        <w:jc w:val="center"/>
        <w:rPr>
          <w:rFonts w:ascii="Times New Roman" w:hAnsi="Times New Roman" w:cs="Times New Roman"/>
          <w:b/>
          <w:sz w:val="24"/>
          <w:szCs w:val="24"/>
        </w:rPr>
      </w:pPr>
      <w:r w:rsidRPr="000155E6">
        <w:rPr>
          <w:rFonts w:ascii="Times New Roman" w:hAnsi="Times New Roman" w:cs="Times New Roman"/>
          <w:b/>
          <w:sz w:val="24"/>
          <w:szCs w:val="24"/>
        </w:rPr>
        <w:t>Directorul</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80.</w:t>
      </w:r>
      <w:r w:rsidRPr="000155E6">
        <w:rPr>
          <w:rFonts w:ascii="Times New Roman" w:hAnsi="Times New Roman" w:cs="Times New Roman"/>
          <w:sz w:val="24"/>
          <w:szCs w:val="24"/>
        </w:rPr>
        <w:tab/>
        <w:t>Directorul este conducătorul Instituţiei pe care o reprezintă în relaţiile cu persoanele juridice şi fizice, inclusiv cu administraţia publică locală în limitele competenţelor prevăzute de lege.</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81.</w:t>
      </w:r>
      <w:r w:rsidRPr="000155E6">
        <w:rPr>
          <w:rFonts w:ascii="Times New Roman" w:hAnsi="Times New Roman" w:cs="Times New Roman"/>
          <w:sz w:val="24"/>
          <w:szCs w:val="24"/>
        </w:rPr>
        <w:tab/>
        <w:t>Funcţia de director se ocupă în baza criteriilor de competenţă profesională şi managerială.</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82.</w:t>
      </w:r>
      <w:r w:rsidRPr="000155E6">
        <w:rPr>
          <w:rFonts w:ascii="Times New Roman" w:hAnsi="Times New Roman" w:cs="Times New Roman"/>
          <w:sz w:val="24"/>
          <w:szCs w:val="24"/>
        </w:rPr>
        <w:tab/>
        <w:t>Numirea în funcţia de director se face prin concurs, pentru un termen de 5 ani, în conformitate cu Regulamentul pentru ocuparea funcţiei de conducere în instituţia de învăţămînt general, aprobat de Ministerul Educaţiei, Culturii și Cercetării.</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83.</w:t>
      </w:r>
      <w:r w:rsidRPr="000155E6">
        <w:rPr>
          <w:rFonts w:ascii="Times New Roman" w:hAnsi="Times New Roman" w:cs="Times New Roman"/>
          <w:sz w:val="24"/>
          <w:szCs w:val="24"/>
        </w:rPr>
        <w:tab/>
        <w:t>Directorul exercită conducerea executivă a Instituţiei, în conformitate cu atribuţiile conferite de lege, cu hotărîrile consiliului de administraţie al Instituţiei, precum şi cu alte reglementări legale.</w:t>
      </w:r>
    </w:p>
    <w:p w:rsid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84.</w:t>
      </w:r>
      <w:r w:rsidRPr="000155E6">
        <w:rPr>
          <w:rFonts w:ascii="Times New Roman" w:hAnsi="Times New Roman" w:cs="Times New Roman"/>
          <w:sz w:val="24"/>
          <w:szCs w:val="24"/>
        </w:rPr>
        <w:tab/>
        <w:t>Directorul este subordonat Organului local de specialitate în domeniul învăţămîntului al administraţiei publice locale de nivelul doi. Fişa postului şi fişa de evaluare ale directorului sînt elaborate de organele abilitate, în baza reglementărilor stabilite de Ministerul Educaţiei, Culturii și Cercetării.</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85.</w:t>
      </w:r>
      <w:r w:rsidRPr="000155E6">
        <w:rPr>
          <w:rFonts w:ascii="Times New Roman" w:hAnsi="Times New Roman" w:cs="Times New Roman"/>
          <w:sz w:val="24"/>
          <w:szCs w:val="24"/>
        </w:rPr>
        <w:tab/>
        <w:t>Directorul manifestă loialitate faţă de Instituţie, corectitudine şi responsabilitate în deciziile sale, încredere în capacităţile angajaţilor, încurajează şi susţine colegii, în vederea motivării pentru formare continuă şi pentru crearea în Instituţie a unui climat optim desfăşurării procesului de învăţămînt.</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86.</w:t>
      </w:r>
      <w:r w:rsidRPr="000155E6">
        <w:rPr>
          <w:rFonts w:ascii="Times New Roman" w:hAnsi="Times New Roman" w:cs="Times New Roman"/>
          <w:sz w:val="24"/>
          <w:szCs w:val="24"/>
        </w:rPr>
        <w:tab/>
        <w:t>Vizitarea Instituţiei şi asistenţa la orele de curs sau la activităţi şcolare/ extraşcolare, efectuate de către persoane din exterior, se face numai cu aprobarea directorului, cu respectarea prevederilor legale în vigoare.</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87.</w:t>
      </w:r>
      <w:r w:rsidRPr="000155E6">
        <w:rPr>
          <w:rFonts w:ascii="Times New Roman" w:hAnsi="Times New Roman" w:cs="Times New Roman"/>
          <w:sz w:val="24"/>
          <w:szCs w:val="24"/>
        </w:rPr>
        <w:tab/>
        <w:t>Norma didactică de predare a directorului şi/ sau degrevarea de ore a acestuia se stabilesc prin fişa postului, în baza normelor aprobate de Ministerul Educaţiei, Culturii și Cercetării de comun cu Ministerul Muncii, Protecţiei Sociale şi Familiei. Directorul beneficiază de indemnizaţie de conducere, conform reglementărilor legale în vigoare.</w:t>
      </w:r>
    </w:p>
    <w:p w:rsidR="000155E6" w:rsidRP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88.</w:t>
      </w:r>
      <w:r w:rsidRPr="000155E6">
        <w:rPr>
          <w:rFonts w:ascii="Times New Roman" w:hAnsi="Times New Roman" w:cs="Times New Roman"/>
          <w:sz w:val="24"/>
          <w:szCs w:val="24"/>
        </w:rPr>
        <w:tab/>
        <w:t>Perioada concediului anual de odihnă al directorului se aprobă de Organul local de specialitate în domeniul învăţământului al administraţiei publice locale de nivelul doi.</w:t>
      </w:r>
    </w:p>
    <w:p w:rsidR="000155E6" w:rsidRDefault="000155E6" w:rsidP="000155E6">
      <w:pPr>
        <w:spacing w:line="240" w:lineRule="auto"/>
        <w:rPr>
          <w:rFonts w:ascii="Times New Roman" w:hAnsi="Times New Roman" w:cs="Times New Roman"/>
          <w:sz w:val="24"/>
          <w:szCs w:val="24"/>
        </w:rPr>
      </w:pPr>
      <w:r w:rsidRPr="000155E6">
        <w:rPr>
          <w:rFonts w:ascii="Times New Roman" w:hAnsi="Times New Roman" w:cs="Times New Roman"/>
          <w:b/>
          <w:sz w:val="24"/>
          <w:szCs w:val="24"/>
        </w:rPr>
        <w:t>89.</w:t>
      </w:r>
      <w:r w:rsidRPr="000155E6">
        <w:rPr>
          <w:rFonts w:ascii="Times New Roman" w:hAnsi="Times New Roman" w:cs="Times New Roman"/>
          <w:sz w:val="24"/>
          <w:szCs w:val="24"/>
        </w:rPr>
        <w:tab/>
        <w:t>Directorul, în calitate de conducător al instituţiei, are următoarele atribuţii: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a)</w:t>
      </w:r>
      <w:r w:rsidRPr="000155E6">
        <w:rPr>
          <w:rFonts w:ascii="Times New Roman" w:hAnsi="Times New Roman" w:cs="Times New Roman"/>
          <w:sz w:val="24"/>
          <w:szCs w:val="24"/>
        </w:rPr>
        <w:tab/>
        <w:t>asigură funcţionalitatea Instituţiei în conformitate cu prevederile cadrului normativ în vigoare pentru învăţământul primar şi secundar general, aprobate de Ministerul Educaţiei, Culturii și Cercetării;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b)</w:t>
      </w:r>
      <w:r w:rsidRPr="000155E6">
        <w:rPr>
          <w:rFonts w:ascii="Times New Roman" w:hAnsi="Times New Roman" w:cs="Times New Roman"/>
          <w:sz w:val="24"/>
          <w:szCs w:val="24"/>
        </w:rPr>
        <w:tab/>
        <w:t>coordonează elaborarea proiectului managerial anual şi a programului de dezvoltare al Instituţiei;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c)</w:t>
      </w:r>
      <w:r w:rsidRPr="000155E6">
        <w:rPr>
          <w:rFonts w:ascii="Times New Roman" w:hAnsi="Times New Roman" w:cs="Times New Roman"/>
          <w:sz w:val="24"/>
          <w:szCs w:val="24"/>
        </w:rPr>
        <w:tab/>
        <w:t>coordonează şi răspunde de întreaga activitate educaţională şi administrativă a Instituţiei, precum şi de păstrarea şi utilizarea patrimoniului instituţiei de învăţământ;</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155E6">
        <w:rPr>
          <w:rFonts w:ascii="Times New Roman" w:hAnsi="Times New Roman" w:cs="Times New Roman"/>
          <w:sz w:val="24"/>
          <w:szCs w:val="24"/>
        </w:rPr>
        <w:t>d)</w:t>
      </w:r>
      <w:r w:rsidRPr="000155E6">
        <w:rPr>
          <w:rFonts w:ascii="Times New Roman" w:hAnsi="Times New Roman" w:cs="Times New Roman"/>
          <w:sz w:val="24"/>
          <w:szCs w:val="24"/>
        </w:rPr>
        <w:tab/>
        <w:t>informează anual, până la sfârşitul lunii mai, comunitatea şi factorii interesaţi cu referire la numărul de clase pentru anul viitor de studii;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e)</w:t>
      </w:r>
      <w:r w:rsidRPr="000155E6">
        <w:rPr>
          <w:rFonts w:ascii="Times New Roman" w:hAnsi="Times New Roman" w:cs="Times New Roman"/>
          <w:sz w:val="24"/>
          <w:szCs w:val="24"/>
        </w:rPr>
        <w:tab/>
        <w:t>asigură securitatea elevilor şi a personalului angajat în perioada aflării în incinta Instituţiei;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f)</w:t>
      </w:r>
      <w:r w:rsidRPr="000155E6">
        <w:rPr>
          <w:rFonts w:ascii="Times New Roman" w:hAnsi="Times New Roman" w:cs="Times New Roman"/>
          <w:sz w:val="24"/>
          <w:szCs w:val="24"/>
        </w:rPr>
        <w:tab/>
        <w:t>asigură păstrarea şi dezvoltarea bazei didactico-materiale a Instituţiei;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g)</w:t>
      </w:r>
      <w:r w:rsidRPr="000155E6">
        <w:rPr>
          <w:rFonts w:ascii="Times New Roman" w:hAnsi="Times New Roman" w:cs="Times New Roman"/>
          <w:sz w:val="24"/>
          <w:szCs w:val="24"/>
        </w:rPr>
        <w:tab/>
        <w:t>este responsabil de organizarea şi funcţionarea cantinei;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h)</w:t>
      </w:r>
      <w:r w:rsidRPr="000155E6">
        <w:rPr>
          <w:rFonts w:ascii="Times New Roman" w:hAnsi="Times New Roman" w:cs="Times New Roman"/>
          <w:sz w:val="24"/>
          <w:szCs w:val="24"/>
        </w:rPr>
        <w:tab/>
        <w:t>asigură elaborarea şi implementarea acţiunilor de protecţie a copilului;</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i)</w:t>
      </w:r>
      <w:r w:rsidRPr="000155E6">
        <w:rPr>
          <w:rFonts w:ascii="Times New Roman" w:hAnsi="Times New Roman" w:cs="Times New Roman"/>
          <w:sz w:val="24"/>
          <w:szCs w:val="24"/>
        </w:rPr>
        <w:tab/>
        <w:t>asigură aplicarea deciziilor consiliului profesoral şi a consiliului de administraţie;</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j)</w:t>
      </w:r>
      <w:r w:rsidRPr="000155E6">
        <w:rPr>
          <w:rFonts w:ascii="Times New Roman" w:hAnsi="Times New Roman" w:cs="Times New Roman"/>
          <w:sz w:val="24"/>
          <w:szCs w:val="24"/>
        </w:rPr>
        <w:tab/>
        <w:t>asigură realizarea achiziţiilor publice potrivit reglementărilor cadrului legislativ şi normativ în vigoare;</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k)</w:t>
      </w:r>
      <w:r w:rsidRPr="000155E6">
        <w:rPr>
          <w:rFonts w:ascii="Times New Roman" w:hAnsi="Times New Roman" w:cs="Times New Roman"/>
          <w:sz w:val="24"/>
          <w:szCs w:val="24"/>
        </w:rPr>
        <w:tab/>
        <w:t>asigură confidenţialitatea şi securitatea informaţiei cu caracter personal, în conformitate cu legislaţia în domeniul protecţiei datelor cu caracter personal;</w:t>
      </w:r>
    </w:p>
    <w:p w:rsidR="000155E6" w:rsidRP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55E6">
        <w:rPr>
          <w:rFonts w:ascii="Times New Roman" w:hAnsi="Times New Roman" w:cs="Times New Roman"/>
          <w:sz w:val="24"/>
          <w:szCs w:val="24"/>
        </w:rPr>
        <w:t>l)</w:t>
      </w:r>
      <w:r w:rsidRPr="000155E6">
        <w:rPr>
          <w:rFonts w:ascii="Times New Roman" w:hAnsi="Times New Roman" w:cs="Times New Roman"/>
          <w:sz w:val="24"/>
          <w:szCs w:val="24"/>
        </w:rPr>
        <w:tab/>
        <w:t>stabileşte mecanismul intern de colectare a datelor în Sistemul Informaţional Automatizat de Management în Educaţie (SIME), a Sistemului Automatizat Prelucrare a Datelor (SAPD), alte sisteme informaţionale, inclusiv pentru organizarea şi desfăşurarea examenului naţionale de absolvire şi controlează corectitudinea informaţiilor introduse;</w:t>
      </w:r>
    </w:p>
    <w:p w:rsidR="000155E6" w:rsidRDefault="000155E6" w:rsidP="000155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40E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55E6">
        <w:rPr>
          <w:rFonts w:ascii="Times New Roman" w:hAnsi="Times New Roman" w:cs="Times New Roman"/>
          <w:sz w:val="24"/>
          <w:szCs w:val="24"/>
        </w:rPr>
        <w:t>m)</w:t>
      </w:r>
      <w:r w:rsidRPr="000155E6">
        <w:rPr>
          <w:rFonts w:ascii="Times New Roman" w:hAnsi="Times New Roman" w:cs="Times New Roman"/>
          <w:sz w:val="24"/>
          <w:szCs w:val="24"/>
        </w:rPr>
        <w:tab/>
        <w:t>elaborează anual schema de completare şi a numărului de clase, conform capacităţii de proiect al Instituţiei şi o propune spre avizare consiliului de administraţie al Instituţiei şi spre aprobare Organului local de specialitate în domeniul învăţămîntului;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n)</w:t>
      </w:r>
      <w:r w:rsidRPr="00540EF5">
        <w:rPr>
          <w:rFonts w:ascii="Times New Roman" w:hAnsi="Times New Roman" w:cs="Times New Roman"/>
          <w:sz w:val="24"/>
          <w:szCs w:val="24"/>
        </w:rPr>
        <w:tab/>
        <w:t>prezintă rapoarte privind activitatea Instituţiei, starea şi calitatea procesului educaţional din Instituţia pe care o conduce. Raportul general este prezentat la consiliul profesoral, consiliul administrativ, precum şi la Adunarea generală a părinţilor şi făcut public prin afişare clasică sau electronică.</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90.</w:t>
      </w:r>
      <w:r w:rsidRPr="00540EF5">
        <w:rPr>
          <w:rFonts w:ascii="Times New Roman" w:hAnsi="Times New Roman" w:cs="Times New Roman"/>
          <w:sz w:val="24"/>
          <w:szCs w:val="24"/>
        </w:rPr>
        <w:tab/>
        <w:t>Directorul, în calitate de angajator, are următoarele atribuţii: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a)</w:t>
      </w:r>
      <w:r w:rsidRPr="00540EF5">
        <w:rPr>
          <w:rFonts w:ascii="Times New Roman" w:hAnsi="Times New Roman" w:cs="Times New Roman"/>
          <w:sz w:val="24"/>
          <w:szCs w:val="24"/>
        </w:rPr>
        <w:tab/>
        <w:t>elaborează anual schema de încadrare a personalului din Instituţie, în funcţie de numărul de clase şi o propune spre avizare consiliului de administraţie al Instituţiei şi spre aprobare OLSDI;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încheie contracte individuale de muncă cu personalul angajat şi aprobă concediile de odihnă ale directorilor adjuncţi, personalului didactic, didactic auxiliar şi nedidactic, pe baza solicitărilor scrise ale acestora, conform Codului muncii şi Contractului colectiv de muncă;</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c)</w:t>
      </w:r>
      <w:r w:rsidRPr="00540EF5">
        <w:rPr>
          <w:rFonts w:ascii="Times New Roman" w:hAnsi="Times New Roman" w:cs="Times New Roman"/>
          <w:sz w:val="24"/>
          <w:szCs w:val="24"/>
        </w:rPr>
        <w:tab/>
        <w:t>aprobă fişele postului pentru personalul din subordine, stabilind obligaţiunile funcţionale conform legii şi contractului colectiv de muncă;</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d)</w:t>
      </w:r>
      <w:r w:rsidRPr="00540EF5">
        <w:rPr>
          <w:rFonts w:ascii="Times New Roman" w:hAnsi="Times New Roman" w:cs="Times New Roman"/>
          <w:sz w:val="24"/>
          <w:szCs w:val="24"/>
        </w:rPr>
        <w:tab/>
        <w:t>stimulează şi promovează cadrele didactice pentru dezvoltare profesională şi continuă;</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e)</w:t>
      </w:r>
      <w:r w:rsidRPr="00540EF5">
        <w:rPr>
          <w:rFonts w:ascii="Times New Roman" w:hAnsi="Times New Roman" w:cs="Times New Roman"/>
          <w:sz w:val="24"/>
          <w:szCs w:val="24"/>
        </w:rPr>
        <w:tab/>
        <w:t>răspunde de corectitudinea încadrării personalului şi de întocmirea, în termen, a statelor lunare de plată a drepturilor salariale;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40EF5">
        <w:rPr>
          <w:rFonts w:ascii="Times New Roman" w:hAnsi="Times New Roman" w:cs="Times New Roman"/>
          <w:sz w:val="24"/>
          <w:szCs w:val="24"/>
        </w:rPr>
        <w:t>f)</w:t>
      </w:r>
      <w:r w:rsidRPr="00540EF5">
        <w:rPr>
          <w:rFonts w:ascii="Times New Roman" w:hAnsi="Times New Roman" w:cs="Times New Roman"/>
          <w:sz w:val="24"/>
          <w:szCs w:val="24"/>
        </w:rPr>
        <w:tab/>
        <w:t>aprobă concediu fără plată şi zilele libere plătite, conform prevederilor legale şi ale contractului colectiv de muncă aplicabil pentru întreg personalul, în condiţiile asigurării suplinirii activităţii acestora;</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g)</w:t>
      </w:r>
      <w:r w:rsidRPr="00540EF5">
        <w:rPr>
          <w:rFonts w:ascii="Times New Roman" w:hAnsi="Times New Roman" w:cs="Times New Roman"/>
          <w:sz w:val="24"/>
          <w:szCs w:val="24"/>
        </w:rPr>
        <w:tab/>
        <w:t>repartizează, prin decizie internă, personalului didactic angajat, în regim de cumul sau plată cu ora, orele de curs rămase neocupate;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h)</w:t>
      </w:r>
      <w:r w:rsidRPr="00540EF5">
        <w:rPr>
          <w:rFonts w:ascii="Times New Roman" w:hAnsi="Times New Roman" w:cs="Times New Roman"/>
          <w:sz w:val="24"/>
          <w:szCs w:val="24"/>
        </w:rPr>
        <w:tab/>
        <w:t>numeşte şi eliberează din funcţie directorii adjuncţi, personalul didactic, didactic auxiliar şi nedidactic, conform legislaţiei în vigoare.</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91.</w:t>
      </w:r>
      <w:r w:rsidRPr="00540EF5">
        <w:rPr>
          <w:rFonts w:ascii="Times New Roman" w:hAnsi="Times New Roman" w:cs="Times New Roman"/>
          <w:sz w:val="24"/>
          <w:szCs w:val="24"/>
        </w:rPr>
        <w:tab/>
        <w:t>Directorul, în calitate de evaluator, are următoarele atribuţii: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a)</w:t>
      </w:r>
      <w:r w:rsidRPr="00540EF5">
        <w:rPr>
          <w:rFonts w:ascii="Times New Roman" w:hAnsi="Times New Roman" w:cs="Times New Roman"/>
          <w:sz w:val="24"/>
          <w:szCs w:val="24"/>
        </w:rPr>
        <w:tab/>
        <w:t>asigură evaluarea şi monitorizarea permanentă a activităţii educaţionale/didactice a cadrelor didactice, inclusiv de conducere;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solicită Organului local de specialitate în domeniul învăţământului al administraţiei publice locale de nivelul doi, Inspectoratului Şcolar Naţional evaluarea activităţii cadrelor didactice cu rezultate de excepţie în vederea promovării experienţei lor, precum şi evaluarea activităţii cadrelor didactice care demonstrează ineficienţă profesională cu aplicarea recomandărilor de rigoare;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c)</w:t>
      </w:r>
      <w:r w:rsidRPr="00540EF5">
        <w:rPr>
          <w:rFonts w:ascii="Times New Roman" w:hAnsi="Times New Roman" w:cs="Times New Roman"/>
          <w:sz w:val="24"/>
          <w:szCs w:val="24"/>
        </w:rPr>
        <w:tab/>
        <w:t>înaintează Organului local de specialitate în domeniul învăţmântului al administraţiei publice locale de nivelul doi propuneri privind cadrele didactice recomandate pentru participare în diverse comisii, proiecte, activităţi de formare, etc.</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92.</w:t>
      </w:r>
      <w:r w:rsidRPr="00540EF5">
        <w:rPr>
          <w:rFonts w:ascii="Times New Roman" w:hAnsi="Times New Roman" w:cs="Times New Roman"/>
          <w:sz w:val="24"/>
          <w:szCs w:val="24"/>
        </w:rPr>
        <w:tab/>
        <w:t>Directorul Instituţiei este responsabil de: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a)</w:t>
      </w:r>
      <w:r w:rsidRPr="00540EF5">
        <w:rPr>
          <w:rFonts w:ascii="Times New Roman" w:hAnsi="Times New Roman" w:cs="Times New Roman"/>
          <w:sz w:val="24"/>
          <w:szCs w:val="24"/>
        </w:rPr>
        <w:tab/>
        <w:t>asigurarea calităţii procesului educaţional;</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asigurarea Instituţiei cu cadre conform Planului-cadru;</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c)</w:t>
      </w:r>
      <w:r w:rsidRPr="00540EF5">
        <w:rPr>
          <w:rFonts w:ascii="Times New Roman" w:hAnsi="Times New Roman" w:cs="Times New Roman"/>
          <w:sz w:val="24"/>
          <w:szCs w:val="24"/>
        </w:rPr>
        <w:tab/>
        <w:t>activitatea întregului personal salariat;</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completarea, păstrarea, eliberarea, reconstituirea, anularea actelor de studii conform prevederilor regulamentare aprobate de Ministerul Educaţiei, Culturii și Cercetării;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c)</w:t>
      </w:r>
      <w:r w:rsidRPr="00540EF5">
        <w:rPr>
          <w:rFonts w:ascii="Times New Roman" w:hAnsi="Times New Roman" w:cs="Times New Roman"/>
          <w:sz w:val="24"/>
          <w:szCs w:val="24"/>
        </w:rPr>
        <w:tab/>
        <w:t>întocmirea, eliberarea, reconstituirea, anularea, completarea, modificarea, rectificarea şi gestionarea documentelor de evidenţă şcolară;</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d)</w:t>
      </w:r>
      <w:r w:rsidRPr="00540EF5">
        <w:rPr>
          <w:rFonts w:ascii="Times New Roman" w:hAnsi="Times New Roman" w:cs="Times New Roman"/>
          <w:sz w:val="24"/>
          <w:szCs w:val="24"/>
        </w:rPr>
        <w:tab/>
        <w:t>evidenţa, completarea şi păstrarea documentaţiei vizînd personalul angajat al Instituţiei;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e)</w:t>
      </w:r>
      <w:r w:rsidRPr="00540EF5">
        <w:rPr>
          <w:rFonts w:ascii="Times New Roman" w:hAnsi="Times New Roman" w:cs="Times New Roman"/>
          <w:sz w:val="24"/>
          <w:szCs w:val="24"/>
        </w:rPr>
        <w:tab/>
        <w:t>aplicarea normelor privind protecţia muncii, prevenirea şi stingerea incendiilor în Instituţie;</w:t>
      </w:r>
    </w:p>
    <w:p w:rsid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f)</w:t>
      </w:r>
      <w:r w:rsidRPr="00540EF5">
        <w:rPr>
          <w:rFonts w:ascii="Times New Roman" w:hAnsi="Times New Roman" w:cs="Times New Roman"/>
          <w:sz w:val="24"/>
          <w:szCs w:val="24"/>
        </w:rPr>
        <w:tab/>
        <w:t>corectitudinea încadrării personalului şi de întocmirea, în termen, a statelor lunare de plată a drepturilor salariale;</w:t>
      </w:r>
    </w:p>
    <w:p w:rsidR="00540EF5" w:rsidRPr="00540EF5" w:rsidRDefault="00540EF5" w:rsidP="00540EF5">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g)</w:t>
      </w:r>
      <w:r w:rsidRPr="00540EF5">
        <w:rPr>
          <w:rFonts w:ascii="Times New Roman" w:hAnsi="Times New Roman" w:cs="Times New Roman"/>
          <w:sz w:val="24"/>
          <w:szCs w:val="24"/>
        </w:rPr>
        <w:tab/>
        <w:t>respectarea condiţiilor şi a exigenţelor privind normele de igienă şcolară, de protecţie a muncii, de protecţie civilă şi de pază contra incendiilor, în Instituţie;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h)</w:t>
      </w:r>
      <w:r w:rsidRPr="00540EF5">
        <w:rPr>
          <w:rFonts w:ascii="Times New Roman" w:hAnsi="Times New Roman" w:cs="Times New Roman"/>
          <w:sz w:val="24"/>
          <w:szCs w:val="24"/>
        </w:rPr>
        <w:tab/>
        <w:t>păstrarea sigiliului Instituţiei;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i)</w:t>
      </w:r>
      <w:r w:rsidRPr="00540EF5">
        <w:rPr>
          <w:rFonts w:ascii="Times New Roman" w:hAnsi="Times New Roman" w:cs="Times New Roman"/>
          <w:sz w:val="24"/>
          <w:szCs w:val="24"/>
        </w:rPr>
        <w:tab/>
        <w:t>păstrarea şi completarea carnetelor de muncă ale personalului angajat.</w:t>
      </w:r>
    </w:p>
    <w:p w:rsid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lastRenderedPageBreak/>
        <w:t>93.</w:t>
      </w:r>
      <w:r w:rsidRPr="00540EF5">
        <w:rPr>
          <w:rFonts w:ascii="Times New Roman" w:hAnsi="Times New Roman" w:cs="Times New Roman"/>
          <w:sz w:val="24"/>
          <w:szCs w:val="24"/>
        </w:rPr>
        <w:tab/>
        <w:t>Directorul Instituţiei are următoarele împuterniciri: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a)</w:t>
      </w:r>
      <w:r w:rsidRPr="00540EF5">
        <w:rPr>
          <w:rFonts w:ascii="Times New Roman" w:hAnsi="Times New Roman" w:cs="Times New Roman"/>
          <w:sz w:val="24"/>
          <w:szCs w:val="24"/>
        </w:rPr>
        <w:tab/>
        <w:t>emite ordine şi dispoziţii ce ţin de competenţa sa;</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gestionează bunurile şi resursele materiale;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c)</w:t>
      </w:r>
      <w:r w:rsidRPr="00540EF5">
        <w:rPr>
          <w:rFonts w:ascii="Times New Roman" w:hAnsi="Times New Roman" w:cs="Times New Roman"/>
          <w:sz w:val="24"/>
          <w:szCs w:val="24"/>
        </w:rPr>
        <w:tab/>
        <w:t>oferă variate forme de stimulare (recompense băneşti şi nefmanciare, etc.) pentru performanţe profesionale cadrelor didactice, inclusiv de conducere şi elevilor pentru rezultate excepţionale la învăţătură şi alte domenii de activitate şcolară;</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d)</w:t>
      </w:r>
      <w:r w:rsidRPr="00540EF5">
        <w:rPr>
          <w:rFonts w:ascii="Times New Roman" w:hAnsi="Times New Roman" w:cs="Times New Roman"/>
          <w:sz w:val="24"/>
          <w:szCs w:val="24"/>
        </w:rPr>
        <w:tab/>
        <w:t>aplică sancţiuni pentru abaterile disciplinare săvîrşite de personalul Instituţiei, în limita prevederilor legale în vigoare;</w:t>
      </w:r>
    </w:p>
    <w:p w:rsid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e)</w:t>
      </w:r>
      <w:r w:rsidRPr="00540EF5">
        <w:rPr>
          <w:rFonts w:ascii="Times New Roman" w:hAnsi="Times New Roman" w:cs="Times New Roman"/>
          <w:sz w:val="24"/>
          <w:szCs w:val="24"/>
        </w:rPr>
        <w:tab/>
        <w:t>aplică sancţiunile prevăzute de prezentul regulament pentru abaterile disciplinare săvîrşite de elevi.</w:t>
      </w:r>
    </w:p>
    <w:p w:rsidR="00540EF5" w:rsidRPr="00540EF5" w:rsidRDefault="00540EF5" w:rsidP="00540EF5">
      <w:pPr>
        <w:spacing w:line="240" w:lineRule="auto"/>
        <w:jc w:val="center"/>
        <w:rPr>
          <w:rFonts w:ascii="Times New Roman" w:hAnsi="Times New Roman" w:cs="Times New Roman"/>
          <w:b/>
          <w:sz w:val="24"/>
          <w:szCs w:val="24"/>
        </w:rPr>
      </w:pPr>
      <w:r w:rsidRPr="00540EF5">
        <w:rPr>
          <w:rFonts w:ascii="Times New Roman" w:hAnsi="Times New Roman" w:cs="Times New Roman"/>
          <w:b/>
          <w:sz w:val="24"/>
          <w:szCs w:val="24"/>
        </w:rPr>
        <w:t>Secţiunea a 7-a</w:t>
      </w:r>
    </w:p>
    <w:p w:rsidR="00540EF5" w:rsidRPr="00540EF5" w:rsidRDefault="00540EF5" w:rsidP="00540EF5">
      <w:pPr>
        <w:spacing w:line="240" w:lineRule="auto"/>
        <w:jc w:val="center"/>
        <w:rPr>
          <w:rFonts w:ascii="Times New Roman" w:hAnsi="Times New Roman" w:cs="Times New Roman"/>
          <w:b/>
          <w:sz w:val="24"/>
          <w:szCs w:val="24"/>
        </w:rPr>
      </w:pPr>
      <w:r w:rsidRPr="00540EF5">
        <w:rPr>
          <w:rFonts w:ascii="Times New Roman" w:hAnsi="Times New Roman" w:cs="Times New Roman"/>
          <w:b/>
          <w:sz w:val="24"/>
          <w:szCs w:val="24"/>
        </w:rPr>
        <w:t>Directorul adjunct</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94.</w:t>
      </w:r>
      <w:r w:rsidRPr="00540EF5">
        <w:rPr>
          <w:rFonts w:ascii="Times New Roman" w:hAnsi="Times New Roman" w:cs="Times New Roman"/>
          <w:sz w:val="24"/>
          <w:szCs w:val="24"/>
        </w:rPr>
        <w:tab/>
        <w:t>Directorul adjunct este angajat de către directorul Instituţiei. Funcţia de director adjunct se ocupă prin concurs pe un termen de 5 ani, în baza Regulamentului pentru ocuparea funcţiei de conducere în instituţia de învăţămînt general, aprobat de Ministerul Educaţiei, Culturii și Cercetării.</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95.</w:t>
      </w:r>
      <w:r w:rsidRPr="00540EF5">
        <w:rPr>
          <w:rFonts w:ascii="Times New Roman" w:hAnsi="Times New Roman" w:cs="Times New Roman"/>
          <w:sz w:val="24"/>
          <w:szCs w:val="24"/>
        </w:rPr>
        <w:tab/>
        <w:t>În Instituţie activează director adjunct responsabil de procesul instructiv şi director adjunct responsabil de procesul educativ. Directorii adjuncţi îşi desfăşoară activitatea în Instituţie, fiind în subordinea directorului, care elaborează fişa postului, în concordanţă cu atribuţiile stabilite prin prezentul regulament.</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96.</w:t>
      </w:r>
      <w:r w:rsidRPr="00540EF5">
        <w:rPr>
          <w:rFonts w:ascii="Times New Roman" w:hAnsi="Times New Roman" w:cs="Times New Roman"/>
          <w:sz w:val="24"/>
          <w:szCs w:val="24"/>
        </w:rPr>
        <w:tab/>
        <w:t>Directorul adjunct responsabil de procesul instructiv are următoarele atribuţii: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a)</w:t>
      </w:r>
      <w:r w:rsidRPr="00540EF5">
        <w:rPr>
          <w:rFonts w:ascii="Times New Roman" w:hAnsi="Times New Roman" w:cs="Times New Roman"/>
          <w:sz w:val="24"/>
          <w:szCs w:val="24"/>
        </w:rPr>
        <w:tab/>
        <w:t>consemnează absenţele şi întârzierile de la serviciu ale personalului didactic, personalului didactic auxiliar şi nedidactic;</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monitorizează şi organizează procesul educaţional, asigurând calitatea realizării lui;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c)</w:t>
      </w:r>
      <w:r w:rsidRPr="00540EF5">
        <w:rPr>
          <w:rFonts w:ascii="Times New Roman" w:hAnsi="Times New Roman" w:cs="Times New Roman"/>
          <w:sz w:val="24"/>
          <w:szCs w:val="24"/>
        </w:rPr>
        <w:tab/>
        <w:t>întocmeşte orarul activităţilor educaţionale din Instituţie şi asigură respectarea lui;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d)</w:t>
      </w:r>
      <w:r w:rsidRPr="00540EF5">
        <w:rPr>
          <w:rFonts w:ascii="Times New Roman" w:hAnsi="Times New Roman" w:cs="Times New Roman"/>
          <w:sz w:val="24"/>
          <w:szCs w:val="24"/>
        </w:rPr>
        <w:tab/>
        <w:t>coordonează şi ţine la evidenţă orele înlocuite, elaborează tabelul de salariu, propus spre avizare directorului;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e)</w:t>
      </w:r>
      <w:r w:rsidRPr="00540EF5">
        <w:rPr>
          <w:rFonts w:ascii="Times New Roman" w:hAnsi="Times New Roman" w:cs="Times New Roman"/>
          <w:sz w:val="24"/>
          <w:szCs w:val="24"/>
        </w:rPr>
        <w:tab/>
        <w:t>participă la repartizarea sarcinii didactice personalului didactic;</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f)</w:t>
      </w:r>
      <w:r w:rsidRPr="00540EF5">
        <w:rPr>
          <w:rFonts w:ascii="Times New Roman" w:hAnsi="Times New Roman" w:cs="Times New Roman"/>
          <w:sz w:val="24"/>
          <w:szCs w:val="24"/>
        </w:rPr>
        <w:tab/>
        <w:t>monitorizează organizarea procesului educaţional prin asistenţe la ore, verifică proiectele didactice,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g)</w:t>
      </w:r>
      <w:r w:rsidRPr="00540EF5">
        <w:rPr>
          <w:rFonts w:ascii="Times New Roman" w:hAnsi="Times New Roman" w:cs="Times New Roman"/>
          <w:sz w:val="24"/>
          <w:szCs w:val="24"/>
        </w:rPr>
        <w:tab/>
        <w:t>participă la aprecierea nivelului de pregătire a cadrelor didactice pentru lecţii, la evaluarea calităţii demersului educaţional, la determinarea relevanţei relaţionării profesor - elev şi a impactului educaţional al activităţilor extraşcolare/ extracurriculare desfăşurate;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h)</w:t>
      </w:r>
      <w:r w:rsidRPr="00540EF5">
        <w:rPr>
          <w:rFonts w:ascii="Times New Roman" w:hAnsi="Times New Roman" w:cs="Times New Roman"/>
          <w:sz w:val="24"/>
          <w:szCs w:val="24"/>
        </w:rPr>
        <w:tab/>
        <w:t>coordonează şi monitorizează activitatea comisiilor metodice din Instituţie;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40EF5">
        <w:rPr>
          <w:rFonts w:ascii="Times New Roman" w:hAnsi="Times New Roman" w:cs="Times New Roman"/>
          <w:sz w:val="24"/>
          <w:szCs w:val="24"/>
        </w:rPr>
        <w:t>i)</w:t>
      </w:r>
      <w:r w:rsidRPr="00540EF5">
        <w:rPr>
          <w:rFonts w:ascii="Times New Roman" w:hAnsi="Times New Roman" w:cs="Times New Roman"/>
          <w:sz w:val="24"/>
          <w:szCs w:val="24"/>
        </w:rPr>
        <w:tab/>
        <w:t>coordonează elaborarea unui sistem instituţional de evaluare şi asigură funcţionalitatea lui, în special, la probele de evaluare sumativă şi finală aplicate în Instituţie;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j)</w:t>
      </w:r>
      <w:r w:rsidRPr="00540EF5">
        <w:rPr>
          <w:rFonts w:ascii="Times New Roman" w:hAnsi="Times New Roman" w:cs="Times New Roman"/>
          <w:sz w:val="24"/>
          <w:szCs w:val="24"/>
        </w:rPr>
        <w:tab/>
        <w:t>validează instrumentarul de evaluare sumativă aplicat în Instituţie;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k)</w:t>
      </w:r>
      <w:r w:rsidRPr="00540EF5">
        <w:rPr>
          <w:rFonts w:ascii="Times New Roman" w:hAnsi="Times New Roman" w:cs="Times New Roman"/>
          <w:sz w:val="24"/>
          <w:szCs w:val="24"/>
        </w:rPr>
        <w:tab/>
        <w:t>asigură aplicarea întocmai a Planului - cadru de învăţămînt şi a curricula şcolare;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l)</w:t>
      </w:r>
      <w:r w:rsidRPr="00540EF5">
        <w:rPr>
          <w:rFonts w:ascii="Times New Roman" w:hAnsi="Times New Roman" w:cs="Times New Roman"/>
          <w:sz w:val="24"/>
          <w:szCs w:val="24"/>
        </w:rPr>
        <w:tab/>
        <w:t>coordonează activitatea de formare profesională continuă;</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m)</w:t>
      </w:r>
      <w:r w:rsidRPr="00540EF5">
        <w:rPr>
          <w:rFonts w:ascii="Times New Roman" w:hAnsi="Times New Roman" w:cs="Times New Roman"/>
          <w:sz w:val="24"/>
          <w:szCs w:val="24"/>
        </w:rPr>
        <w:tab/>
        <w:t>este responsabil de organizarea şi desfăşurarea olimpiadelor, concursurilor la disciplinele şcolare;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n)</w:t>
      </w:r>
      <w:r w:rsidRPr="00540EF5">
        <w:rPr>
          <w:rFonts w:ascii="Times New Roman" w:hAnsi="Times New Roman" w:cs="Times New Roman"/>
          <w:sz w:val="24"/>
          <w:szCs w:val="24"/>
        </w:rPr>
        <w:tab/>
        <w:t>este responsabil de desfăşurarea regulamentară a activităţii Instituţiei, conform prezentului Regulament.</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97.</w:t>
      </w:r>
      <w:r w:rsidRPr="00540EF5">
        <w:rPr>
          <w:rFonts w:ascii="Times New Roman" w:hAnsi="Times New Roman" w:cs="Times New Roman"/>
          <w:sz w:val="24"/>
          <w:szCs w:val="24"/>
        </w:rPr>
        <w:tab/>
      </w:r>
      <w:r w:rsidRPr="00540EF5">
        <w:rPr>
          <w:rFonts w:ascii="Times New Roman" w:hAnsi="Times New Roman" w:cs="Times New Roman"/>
          <w:b/>
          <w:sz w:val="24"/>
          <w:szCs w:val="24"/>
        </w:rPr>
        <w:t>Directorul adjunct</w:t>
      </w:r>
      <w:r w:rsidRPr="00540EF5">
        <w:rPr>
          <w:rFonts w:ascii="Times New Roman" w:hAnsi="Times New Roman" w:cs="Times New Roman"/>
          <w:sz w:val="24"/>
          <w:szCs w:val="24"/>
        </w:rPr>
        <w:t xml:space="preserve"> responsabil de </w:t>
      </w:r>
      <w:r w:rsidRPr="00CC3C2D">
        <w:rPr>
          <w:rFonts w:ascii="Times New Roman" w:hAnsi="Times New Roman" w:cs="Times New Roman"/>
          <w:b/>
          <w:sz w:val="24"/>
          <w:szCs w:val="24"/>
        </w:rPr>
        <w:t>procesul educativ</w:t>
      </w:r>
      <w:r w:rsidRPr="00540EF5">
        <w:rPr>
          <w:rFonts w:ascii="Times New Roman" w:hAnsi="Times New Roman" w:cs="Times New Roman"/>
          <w:sz w:val="24"/>
          <w:szCs w:val="24"/>
        </w:rPr>
        <w:t xml:space="preserve"> are următoarele atribuţii: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a)</w:t>
      </w:r>
      <w:r w:rsidRPr="00540EF5">
        <w:rPr>
          <w:rFonts w:ascii="Times New Roman" w:hAnsi="Times New Roman" w:cs="Times New Roman"/>
          <w:sz w:val="24"/>
          <w:szCs w:val="24"/>
        </w:rPr>
        <w:tab/>
        <w:t>participă la realizarea managementului educaţional la nivel de Instituţie;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consemnează zilnic, în condica de prezenţă, absenţele şi întârzierile de la lecţii ale elevilor;</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c)</w:t>
      </w:r>
      <w:r w:rsidRPr="00540EF5">
        <w:rPr>
          <w:rFonts w:ascii="Times New Roman" w:hAnsi="Times New Roman" w:cs="Times New Roman"/>
          <w:sz w:val="24"/>
          <w:szCs w:val="24"/>
        </w:rPr>
        <w:tab/>
        <w:t>coordonează şi monitorizează activitatea profesorilor-diriginţi şi a conducătorilor de cerc;</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d)</w:t>
      </w:r>
      <w:r w:rsidRPr="00540EF5">
        <w:rPr>
          <w:rFonts w:ascii="Times New Roman" w:hAnsi="Times New Roman" w:cs="Times New Roman"/>
          <w:sz w:val="24"/>
          <w:szCs w:val="24"/>
        </w:rPr>
        <w:tab/>
        <w:t>stabileşte relaţii de parteneriat ale Instituţii;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e)</w:t>
      </w:r>
      <w:r w:rsidRPr="00540EF5">
        <w:rPr>
          <w:rFonts w:ascii="Times New Roman" w:hAnsi="Times New Roman" w:cs="Times New Roman"/>
          <w:sz w:val="24"/>
          <w:szCs w:val="24"/>
        </w:rPr>
        <w:tab/>
        <w:t>coordonează şi monitorizează activitatea Comisiei metodice a diriginţilor, Consiliului elevilor;</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f)</w:t>
      </w:r>
      <w:r w:rsidRPr="00540EF5">
        <w:rPr>
          <w:rFonts w:ascii="Times New Roman" w:hAnsi="Times New Roman" w:cs="Times New Roman"/>
          <w:sz w:val="24"/>
          <w:szCs w:val="24"/>
        </w:rPr>
        <w:tab/>
        <w:t>asigură relevanţa relaţionării profesor - elev şi a impactului educaţional al activităţilor extraşcolare/ extracurriculare desfăşurate la nivel de Instituţie;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g)</w:t>
      </w:r>
      <w:r w:rsidRPr="00540EF5">
        <w:rPr>
          <w:rFonts w:ascii="Times New Roman" w:hAnsi="Times New Roman" w:cs="Times New Roman"/>
          <w:sz w:val="24"/>
          <w:szCs w:val="24"/>
        </w:rPr>
        <w:tab/>
        <w:t>coordonează activităţile de prevenire, identificare, raportare, referire şi asistenţă în cazurile de abuz, neglijare, exploatare a copilului;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h)</w:t>
      </w:r>
      <w:r w:rsidRPr="00540EF5">
        <w:rPr>
          <w:rFonts w:ascii="Times New Roman" w:hAnsi="Times New Roman" w:cs="Times New Roman"/>
          <w:sz w:val="24"/>
          <w:szCs w:val="24"/>
        </w:rPr>
        <w:tab/>
        <w:t>este responsabil de organizarea şi desfăşurarea concursurile extraşcolare şi extracurriculare la nivel local, raional/ municipal şi naţional;</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i)</w:t>
      </w:r>
      <w:r w:rsidRPr="00540EF5">
        <w:rPr>
          <w:rFonts w:ascii="Times New Roman" w:hAnsi="Times New Roman" w:cs="Times New Roman"/>
          <w:sz w:val="24"/>
          <w:szCs w:val="24"/>
        </w:rPr>
        <w:tab/>
        <w:t>este responsabil de evidenţa şi şcolarizarea minorilor din districtul şcolar arondat Instituţiei;</w:t>
      </w:r>
    </w:p>
    <w:p w:rsidR="00540EF5" w:rsidRPr="00540EF5" w:rsidRDefault="00540EF5" w:rsidP="00540EF5">
      <w:pPr>
        <w:tabs>
          <w:tab w:val="left" w:pos="567"/>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j)</w:t>
      </w:r>
      <w:r w:rsidRPr="00540EF5">
        <w:rPr>
          <w:rFonts w:ascii="Times New Roman" w:hAnsi="Times New Roman" w:cs="Times New Roman"/>
          <w:sz w:val="24"/>
          <w:szCs w:val="24"/>
        </w:rPr>
        <w:tab/>
        <w:t>este responsabil de desfăşurarea regulamentară a activităţii Instituţiei, conform prezentului Regulament.</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98.</w:t>
      </w:r>
      <w:r w:rsidRPr="00540EF5">
        <w:rPr>
          <w:rFonts w:ascii="Times New Roman" w:hAnsi="Times New Roman" w:cs="Times New Roman"/>
          <w:sz w:val="24"/>
          <w:szCs w:val="24"/>
        </w:rPr>
        <w:tab/>
        <w:t>Directorii adjuncţi ai Instituţiei sînt responsabili de: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a)</w:t>
      </w:r>
      <w:r w:rsidRPr="00540EF5">
        <w:rPr>
          <w:rFonts w:ascii="Times New Roman" w:hAnsi="Times New Roman" w:cs="Times New Roman"/>
          <w:sz w:val="24"/>
          <w:szCs w:val="24"/>
        </w:rPr>
        <w:tab/>
        <w:t>activitatea Instituţiei în conformitate cu standardele de calitate în învăţămîntul secundar general;</w:t>
      </w:r>
    </w:p>
    <w:p w:rsid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calitatea orelor înlocuite;</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c)</w:t>
      </w:r>
      <w:r w:rsidRPr="00540EF5">
        <w:rPr>
          <w:rFonts w:ascii="Times New Roman" w:hAnsi="Times New Roman" w:cs="Times New Roman"/>
          <w:sz w:val="24"/>
          <w:szCs w:val="24"/>
        </w:rPr>
        <w:tab/>
        <w:t>elaborarea orarului lecţiilor, activităţilor extracurriculare cu respectarea cerinţelor didactice şi sanitaro-igienice specifice categoriei de vîrstă;</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40EF5">
        <w:rPr>
          <w:rFonts w:ascii="Times New Roman" w:hAnsi="Times New Roman" w:cs="Times New Roman"/>
          <w:sz w:val="24"/>
          <w:szCs w:val="24"/>
        </w:rPr>
        <w:t>d)</w:t>
      </w:r>
      <w:r w:rsidRPr="00540EF5">
        <w:rPr>
          <w:rFonts w:ascii="Times New Roman" w:hAnsi="Times New Roman" w:cs="Times New Roman"/>
          <w:sz w:val="24"/>
          <w:szCs w:val="24"/>
        </w:rPr>
        <w:tab/>
        <w:t>elaborarea orarului tezelor semestriale şi coordonarea lui cu Organul local de specialitate în domeniul învăţămîntului;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e)</w:t>
      </w:r>
      <w:r w:rsidRPr="00540EF5">
        <w:rPr>
          <w:rFonts w:ascii="Times New Roman" w:hAnsi="Times New Roman" w:cs="Times New Roman"/>
          <w:sz w:val="24"/>
          <w:szCs w:val="24"/>
        </w:rPr>
        <w:tab/>
        <w:t>corectitudinea şi acurateţea completării cataloagelor şi a altor documente şcolare privind evidenţa rezultatelor şcolare ale elevilor.</w:t>
      </w:r>
    </w:p>
    <w:p w:rsidR="00540EF5" w:rsidRPr="00540EF5" w:rsidRDefault="00540EF5" w:rsidP="00540EF5">
      <w:pPr>
        <w:spacing w:line="240" w:lineRule="auto"/>
        <w:rPr>
          <w:rFonts w:ascii="Times New Roman" w:hAnsi="Times New Roman" w:cs="Times New Roman"/>
          <w:sz w:val="24"/>
          <w:szCs w:val="24"/>
        </w:rPr>
      </w:pPr>
      <w:r w:rsidRPr="00540EF5">
        <w:rPr>
          <w:rFonts w:ascii="Times New Roman" w:hAnsi="Times New Roman" w:cs="Times New Roman"/>
          <w:b/>
          <w:sz w:val="24"/>
          <w:szCs w:val="24"/>
        </w:rPr>
        <w:t>99.</w:t>
      </w:r>
      <w:r w:rsidRPr="00540EF5">
        <w:rPr>
          <w:rFonts w:ascii="Times New Roman" w:hAnsi="Times New Roman" w:cs="Times New Roman"/>
          <w:sz w:val="24"/>
          <w:szCs w:val="24"/>
        </w:rPr>
        <w:tab/>
        <w:t>Directorii adjuncţi ai Instituţiei au următoarele împuterniciri:</w:t>
      </w:r>
    </w:p>
    <w:p w:rsidR="00540EF5" w:rsidRP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a)</w:t>
      </w:r>
      <w:r w:rsidRPr="00540EF5">
        <w:rPr>
          <w:rFonts w:ascii="Times New Roman" w:hAnsi="Times New Roman" w:cs="Times New Roman"/>
          <w:sz w:val="24"/>
          <w:szCs w:val="24"/>
        </w:rPr>
        <w:tab/>
        <w:t>monitorizează şi evaluează nivelul de formare a competenţelor curriculare şi ritmicitatea parcurgerii materiei de studiu la disciplinele de învăţământ;</w:t>
      </w:r>
    </w:p>
    <w:p w:rsidR="00540EF5" w:rsidRDefault="00540EF5" w:rsidP="00540EF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40EF5">
        <w:rPr>
          <w:rFonts w:ascii="Times New Roman" w:hAnsi="Times New Roman" w:cs="Times New Roman"/>
          <w:sz w:val="24"/>
          <w:szCs w:val="24"/>
        </w:rPr>
        <w:t>b)</w:t>
      </w:r>
      <w:r w:rsidRPr="00540EF5">
        <w:rPr>
          <w:rFonts w:ascii="Times New Roman" w:hAnsi="Times New Roman" w:cs="Times New Roman"/>
          <w:sz w:val="24"/>
          <w:szCs w:val="24"/>
        </w:rPr>
        <w:tab/>
        <w:t>evaluează activitatea personalului didactic şi didactic auxiliar.</w:t>
      </w:r>
    </w:p>
    <w:p w:rsidR="00CC3C2D" w:rsidRPr="00CC3C2D" w:rsidRDefault="00CC3C2D" w:rsidP="00CC3C2D">
      <w:pPr>
        <w:spacing w:line="240" w:lineRule="auto"/>
        <w:jc w:val="center"/>
        <w:rPr>
          <w:rFonts w:ascii="Times New Roman" w:hAnsi="Times New Roman" w:cs="Times New Roman"/>
          <w:b/>
          <w:sz w:val="24"/>
          <w:szCs w:val="24"/>
        </w:rPr>
      </w:pPr>
      <w:r w:rsidRPr="00CC3C2D">
        <w:rPr>
          <w:rFonts w:ascii="Times New Roman" w:hAnsi="Times New Roman" w:cs="Times New Roman"/>
          <w:b/>
          <w:sz w:val="24"/>
          <w:szCs w:val="24"/>
        </w:rPr>
        <w:t>Secţiunea a 8-a</w:t>
      </w:r>
    </w:p>
    <w:p w:rsidR="00CC3C2D" w:rsidRPr="00CC3C2D" w:rsidRDefault="00CC3C2D" w:rsidP="00CC3C2D">
      <w:pPr>
        <w:spacing w:line="240" w:lineRule="auto"/>
        <w:jc w:val="center"/>
        <w:rPr>
          <w:rFonts w:ascii="Times New Roman" w:hAnsi="Times New Roman" w:cs="Times New Roman"/>
          <w:b/>
          <w:sz w:val="24"/>
          <w:szCs w:val="24"/>
        </w:rPr>
      </w:pPr>
      <w:r w:rsidRPr="00CC3C2D">
        <w:rPr>
          <w:rFonts w:ascii="Times New Roman" w:hAnsi="Times New Roman" w:cs="Times New Roman"/>
          <w:b/>
          <w:sz w:val="24"/>
          <w:szCs w:val="24"/>
        </w:rPr>
        <w:t>Personalul didactic</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100.</w:t>
      </w:r>
      <w:r w:rsidRPr="00CC3C2D">
        <w:rPr>
          <w:rFonts w:ascii="Times New Roman" w:hAnsi="Times New Roman" w:cs="Times New Roman"/>
          <w:sz w:val="24"/>
          <w:szCs w:val="24"/>
        </w:rPr>
        <w:tab/>
        <w:t>În instituţie activează personal didactic din care fac parte: învăţători, profesori, psihologi, psihopedagog, logoped, cadre didactice de sprijin, conducători de cerc.</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101.</w:t>
      </w:r>
      <w:r w:rsidRPr="00CC3C2D">
        <w:rPr>
          <w:rFonts w:ascii="Times New Roman" w:hAnsi="Times New Roman" w:cs="Times New Roman"/>
          <w:sz w:val="24"/>
          <w:szCs w:val="24"/>
        </w:rPr>
        <w:tab/>
        <w:t>Posturile didactice în instituţie se ocupă prin concurs. Concursul de ocupare a locurilor vacante se organizează în incinta Instituţiei în baza metodologiei aprobate de Ministerul Educaţiei, Culturii și Cercetării. La concursul pentru ocuparea unui post didactic poate participa orice candidat care îndeplineşte condiţiile de eligibilitate prevăzute de legislaţia în vigoare. Tinerii specialişti ocupă posturile vacante prin repartizare.</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102.</w:t>
      </w:r>
      <w:r w:rsidRPr="00CC3C2D">
        <w:rPr>
          <w:rFonts w:ascii="Times New Roman" w:hAnsi="Times New Roman" w:cs="Times New Roman"/>
          <w:sz w:val="24"/>
          <w:szCs w:val="24"/>
        </w:rPr>
        <w:tab/>
        <w:t>Activitatea personalului didactic este organizată în conformitate cu legislaţia în vigoare, în baza reglementărilor contractului individual /contractului colectiv de muncă şi prezentului Regulament.</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103.</w:t>
      </w:r>
      <w:r w:rsidRPr="00CC3C2D">
        <w:rPr>
          <w:rFonts w:ascii="Times New Roman" w:hAnsi="Times New Roman" w:cs="Times New Roman"/>
          <w:sz w:val="24"/>
          <w:szCs w:val="24"/>
        </w:rPr>
        <w:tab/>
        <w:t>Personalului didactic i se interzice să aplice pedepse corporale sau să agreseze verbal, psihic sau fizic elevii şi/sau alte cadre didactice.</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104.</w:t>
      </w:r>
      <w:r w:rsidRPr="00CC3C2D">
        <w:rPr>
          <w:rFonts w:ascii="Times New Roman" w:hAnsi="Times New Roman" w:cs="Times New Roman"/>
          <w:sz w:val="24"/>
          <w:szCs w:val="24"/>
        </w:rPr>
        <w:tab/>
        <w:t>Personalului didactic i se interzice primirea de bani sau de alte foloase sub orice formă din partea elevilor, familiilor acestora, precum şi din partea organizaţiilor obşteşti ale părinţilor.</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sz w:val="24"/>
          <w:szCs w:val="24"/>
        </w:rPr>
        <w:t>Nerespectarea prevederii respective, constituie abatere disciplinară şi se examinează de Consiliul de etică sau de organele abilitate de cercetarea contravenţională sau penală, în funcţie de graviditatea acţiunii.</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105.</w:t>
      </w:r>
      <w:r w:rsidRPr="00CC3C2D">
        <w:rPr>
          <w:rFonts w:ascii="Times New Roman" w:hAnsi="Times New Roman" w:cs="Times New Roman"/>
          <w:sz w:val="24"/>
          <w:szCs w:val="24"/>
        </w:rPr>
        <w:tab/>
      </w:r>
      <w:r w:rsidRPr="00CC3C2D">
        <w:rPr>
          <w:rFonts w:ascii="Times New Roman" w:hAnsi="Times New Roman" w:cs="Times New Roman"/>
          <w:b/>
          <w:sz w:val="24"/>
          <w:szCs w:val="24"/>
        </w:rPr>
        <w:t>Cadru didactic de sprijin</w:t>
      </w:r>
      <w:r w:rsidRPr="00CC3C2D">
        <w:rPr>
          <w:rFonts w:ascii="Times New Roman" w:hAnsi="Times New Roman" w:cs="Times New Roman"/>
          <w:sz w:val="24"/>
          <w:szCs w:val="24"/>
        </w:rPr>
        <w:t xml:space="preserve"> are următoarele atribuţii: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a)</w:t>
      </w:r>
      <w:r w:rsidRPr="00CC3C2D">
        <w:rPr>
          <w:rFonts w:ascii="Times New Roman" w:hAnsi="Times New Roman" w:cs="Times New Roman"/>
          <w:sz w:val="24"/>
          <w:szCs w:val="24"/>
        </w:rPr>
        <w:tab/>
        <w:t>facilitează şi susţine incluziunea educaţională a copilului cu cerinţe educaţionale speciale în mediul de învăţare;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b)</w:t>
      </w:r>
      <w:r w:rsidRPr="00CC3C2D">
        <w:rPr>
          <w:rFonts w:ascii="Times New Roman" w:hAnsi="Times New Roman" w:cs="Times New Roman"/>
          <w:sz w:val="24"/>
          <w:szCs w:val="24"/>
        </w:rPr>
        <w:tab/>
        <w:t>participă în comun cu comisia multidisciplinară intraşcolară, cadrele didactice, alţi specialişti la:</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076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3C2D">
        <w:rPr>
          <w:rFonts w:ascii="Times New Roman" w:hAnsi="Times New Roman" w:cs="Times New Roman"/>
          <w:sz w:val="24"/>
          <w:szCs w:val="24"/>
        </w:rPr>
        <w:t>-</w:t>
      </w:r>
      <w:r w:rsidRPr="00CC3C2D">
        <w:rPr>
          <w:rFonts w:ascii="Times New Roman" w:hAnsi="Times New Roman" w:cs="Times New Roman"/>
          <w:sz w:val="24"/>
          <w:szCs w:val="24"/>
        </w:rPr>
        <w:tab/>
        <w:t>elaborarea Planului Educaţional Individualizat şi realizarea acestuia;</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076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3C2D">
        <w:rPr>
          <w:rFonts w:ascii="Times New Roman" w:hAnsi="Times New Roman" w:cs="Times New Roman"/>
          <w:sz w:val="24"/>
          <w:szCs w:val="24"/>
        </w:rPr>
        <w:t>-</w:t>
      </w:r>
      <w:r w:rsidRPr="00CC3C2D">
        <w:rPr>
          <w:rFonts w:ascii="Times New Roman" w:hAnsi="Times New Roman" w:cs="Times New Roman"/>
          <w:sz w:val="24"/>
          <w:szCs w:val="24"/>
        </w:rPr>
        <w:tab/>
        <w:t>evaluarea, revizuirea şi actualizarea Planului Educaţional Individualizat;</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C3C2D">
        <w:rPr>
          <w:rFonts w:ascii="Times New Roman" w:hAnsi="Times New Roman" w:cs="Times New Roman"/>
          <w:sz w:val="24"/>
          <w:szCs w:val="24"/>
        </w:rPr>
        <w:t>c)</w:t>
      </w:r>
      <w:r w:rsidRPr="00CC3C2D">
        <w:rPr>
          <w:rFonts w:ascii="Times New Roman" w:hAnsi="Times New Roman" w:cs="Times New Roman"/>
          <w:sz w:val="24"/>
          <w:szCs w:val="24"/>
        </w:rPr>
        <w:tab/>
        <w:t>colaborează cu cadrele didactice, alţi specialişti pentru realizarea obiectivelor planului educaţional individualizat şi stabilirea modalităţilor concrete de lucru cu copiii cu cerinţe educaţionale speciale;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d)</w:t>
      </w:r>
      <w:r w:rsidRPr="00CC3C2D">
        <w:rPr>
          <w:rFonts w:ascii="Times New Roman" w:hAnsi="Times New Roman" w:cs="Times New Roman"/>
          <w:sz w:val="24"/>
          <w:szCs w:val="24"/>
        </w:rPr>
        <w:tab/>
        <w:t>realizează activităţi de recuperare educaţională individuale sau în grup, asistă copilul cu cerinţe educaţionale speciale în pregătirea temelor pentru acasă;</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e)</w:t>
      </w:r>
      <w:r w:rsidRPr="00CC3C2D">
        <w:rPr>
          <w:rFonts w:ascii="Times New Roman" w:hAnsi="Times New Roman" w:cs="Times New Roman"/>
          <w:sz w:val="24"/>
          <w:szCs w:val="24"/>
        </w:rPr>
        <w:tab/>
        <w:t>propune şi realizează materiale didactice individualizate în funcţie de dificultăţile de învăţare ale copiilor;</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f)</w:t>
      </w:r>
      <w:r w:rsidRPr="00CC3C2D">
        <w:rPr>
          <w:rFonts w:ascii="Times New Roman" w:hAnsi="Times New Roman" w:cs="Times New Roman"/>
          <w:sz w:val="24"/>
          <w:szCs w:val="24"/>
        </w:rPr>
        <w:tab/>
        <w:t>coordonează activitatea centrului de resurse în educaţia incluzivă în instituţie;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g)</w:t>
      </w:r>
      <w:r w:rsidRPr="00CC3C2D">
        <w:rPr>
          <w:rFonts w:ascii="Times New Roman" w:hAnsi="Times New Roman" w:cs="Times New Roman"/>
          <w:sz w:val="24"/>
          <w:szCs w:val="24"/>
        </w:rPr>
        <w:tab/>
        <w:t>acordă consultanţă şi colaborează cu familiile copiilor cu cerinţe educaţionale speciale;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h)</w:t>
      </w:r>
      <w:r w:rsidRPr="00CC3C2D">
        <w:rPr>
          <w:rFonts w:ascii="Times New Roman" w:hAnsi="Times New Roman" w:cs="Times New Roman"/>
          <w:sz w:val="24"/>
          <w:szCs w:val="24"/>
        </w:rPr>
        <w:tab/>
        <w:t>participă în activităţi de informare/formare a cadrelor didactice în probleme de educaţie incluzivă, de diseminare a cunoştinţelor şi experienţelor cu privire la asistenţa copiilor cu cerinţe educaţionale speciale.</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106.</w:t>
      </w:r>
      <w:r w:rsidRPr="00CC3C2D">
        <w:rPr>
          <w:rFonts w:ascii="Times New Roman" w:hAnsi="Times New Roman" w:cs="Times New Roman"/>
          <w:sz w:val="24"/>
          <w:szCs w:val="24"/>
        </w:rPr>
        <w:tab/>
      </w:r>
      <w:r w:rsidRPr="00CC3C2D">
        <w:rPr>
          <w:rFonts w:ascii="Times New Roman" w:hAnsi="Times New Roman" w:cs="Times New Roman"/>
          <w:b/>
          <w:sz w:val="24"/>
          <w:szCs w:val="24"/>
        </w:rPr>
        <w:t>Psihologul</w:t>
      </w:r>
      <w:r w:rsidRPr="00CC3C2D">
        <w:rPr>
          <w:rFonts w:ascii="Times New Roman" w:hAnsi="Times New Roman" w:cs="Times New Roman"/>
          <w:sz w:val="24"/>
          <w:szCs w:val="24"/>
        </w:rPr>
        <w:t xml:space="preserve"> are următoarele atribuţii: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a)</w:t>
      </w:r>
      <w:r w:rsidRPr="00CC3C2D">
        <w:rPr>
          <w:rFonts w:ascii="Times New Roman" w:hAnsi="Times New Roman" w:cs="Times New Roman"/>
          <w:sz w:val="24"/>
          <w:szCs w:val="24"/>
        </w:rPr>
        <w:tab/>
        <w:t>identifică/adaptează /elaborează metode şi instrumente de evaluare şi asistenţă psihologică a copiilor;</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b)</w:t>
      </w:r>
      <w:r w:rsidRPr="00CC3C2D">
        <w:rPr>
          <w:rFonts w:ascii="Times New Roman" w:hAnsi="Times New Roman" w:cs="Times New Roman"/>
          <w:sz w:val="24"/>
          <w:szCs w:val="24"/>
        </w:rPr>
        <w:tab/>
        <w:t>realizează evaluări şi reevaluări periodice ale copiilor incluşi în programele de asistenţă;</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c)</w:t>
      </w:r>
      <w:r w:rsidRPr="00CC3C2D">
        <w:rPr>
          <w:rFonts w:ascii="Times New Roman" w:hAnsi="Times New Roman" w:cs="Times New Roman"/>
          <w:sz w:val="24"/>
          <w:szCs w:val="24"/>
        </w:rPr>
        <w:tab/>
        <w:t>organizează şi desfăşoară activităţi de consiliere psihologică, individual şi în grup a elevilor, cadrelor didactice, altor specialişti, a părinţilor;</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d)</w:t>
      </w:r>
      <w:r w:rsidRPr="00CC3C2D">
        <w:rPr>
          <w:rFonts w:ascii="Times New Roman" w:hAnsi="Times New Roman" w:cs="Times New Roman"/>
          <w:sz w:val="24"/>
          <w:szCs w:val="24"/>
        </w:rPr>
        <w:tab/>
        <w:t>formulează recomandări în procesul de elaborare a Planului educaţional individualizat;</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e)</w:t>
      </w:r>
      <w:r w:rsidRPr="00CC3C2D">
        <w:rPr>
          <w:rFonts w:ascii="Times New Roman" w:hAnsi="Times New Roman" w:cs="Times New Roman"/>
          <w:sz w:val="24"/>
          <w:szCs w:val="24"/>
        </w:rPr>
        <w:tab/>
        <w:t>participă la elaborarea recomandărilor metodice pentru cadrele didactice de la clasă împreună cu alţi specialişti în probleme de abordare a copiilor cu cerinţe educaţionale speciale;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f)</w:t>
      </w:r>
      <w:r w:rsidRPr="00CC3C2D">
        <w:rPr>
          <w:rFonts w:ascii="Times New Roman" w:hAnsi="Times New Roman" w:cs="Times New Roman"/>
          <w:sz w:val="24"/>
          <w:szCs w:val="24"/>
        </w:rPr>
        <w:tab/>
        <w:t>organizează şi realizează activităţi de informare/formare în domeniul de competenţă.</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107.</w:t>
      </w:r>
      <w:r w:rsidRPr="00CC3C2D">
        <w:rPr>
          <w:rFonts w:ascii="Times New Roman" w:hAnsi="Times New Roman" w:cs="Times New Roman"/>
          <w:sz w:val="24"/>
          <w:szCs w:val="24"/>
        </w:rPr>
        <w:tab/>
      </w:r>
      <w:r w:rsidRPr="00CC3C2D">
        <w:rPr>
          <w:rFonts w:ascii="Times New Roman" w:hAnsi="Times New Roman" w:cs="Times New Roman"/>
          <w:b/>
          <w:sz w:val="24"/>
          <w:szCs w:val="24"/>
        </w:rPr>
        <w:t>Logopedul</w:t>
      </w:r>
      <w:r w:rsidRPr="00CC3C2D">
        <w:rPr>
          <w:rFonts w:ascii="Times New Roman" w:hAnsi="Times New Roman" w:cs="Times New Roman"/>
          <w:sz w:val="24"/>
          <w:szCs w:val="24"/>
        </w:rPr>
        <w:t xml:space="preserve"> are următoarele atribuţii: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a)</w:t>
      </w:r>
      <w:r w:rsidRPr="00CC3C2D">
        <w:rPr>
          <w:rFonts w:ascii="Times New Roman" w:hAnsi="Times New Roman" w:cs="Times New Roman"/>
          <w:sz w:val="24"/>
          <w:szCs w:val="24"/>
        </w:rPr>
        <w:tab/>
        <w:t>monitorizează şi evaluează dezvoltarea limbajului şi a comunicării tuturor copiilor din Instituţie;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b)</w:t>
      </w:r>
      <w:r w:rsidRPr="00CC3C2D">
        <w:rPr>
          <w:rFonts w:ascii="Times New Roman" w:hAnsi="Times New Roman" w:cs="Times New Roman"/>
          <w:sz w:val="24"/>
          <w:szCs w:val="24"/>
        </w:rPr>
        <w:tab/>
        <w:t>realizează evaluarea iniţială şi complexă a dezvoltării limbajului şi a comunicării copiilor din Instituţie;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c)</w:t>
      </w:r>
      <w:r w:rsidRPr="00CC3C2D">
        <w:rPr>
          <w:rFonts w:ascii="Times New Roman" w:hAnsi="Times New Roman" w:cs="Times New Roman"/>
          <w:sz w:val="24"/>
          <w:szCs w:val="24"/>
        </w:rPr>
        <w:tab/>
        <w:t>elaborează programe de terapie logopedică conform specificului tulburărilor de limbaj şi comunicare;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d)</w:t>
      </w:r>
      <w:r w:rsidRPr="00CC3C2D">
        <w:rPr>
          <w:rFonts w:ascii="Times New Roman" w:hAnsi="Times New Roman" w:cs="Times New Roman"/>
          <w:sz w:val="24"/>
          <w:szCs w:val="24"/>
        </w:rPr>
        <w:tab/>
        <w:t>elaborează şi realizează planul de intervenţie terapeutică individualizat (terapia limbajului şi a comunicării);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e)</w:t>
      </w:r>
      <w:r w:rsidRPr="00CC3C2D">
        <w:rPr>
          <w:rFonts w:ascii="Times New Roman" w:hAnsi="Times New Roman" w:cs="Times New Roman"/>
          <w:sz w:val="24"/>
          <w:szCs w:val="24"/>
        </w:rPr>
        <w:tab/>
        <w:t>oferă asistenţă metodologică privind dezvoltarea limbajului şi a comunicări cadrelor didactice, cadrelor didactice de sprijin, părinţilor;</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f)</w:t>
      </w:r>
      <w:r w:rsidRPr="00CC3C2D">
        <w:rPr>
          <w:rFonts w:ascii="Times New Roman" w:hAnsi="Times New Roman" w:cs="Times New Roman"/>
          <w:sz w:val="24"/>
          <w:szCs w:val="24"/>
        </w:rPr>
        <w:tab/>
        <w:t>este membru al Comisiei multidisciplinare intraşcolare, a altor structuri abilitate în identificarea, evaluarea şi monitorizarea copilului cu cerinţe educaţionale speciale;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C3C2D">
        <w:rPr>
          <w:rFonts w:ascii="Times New Roman" w:hAnsi="Times New Roman" w:cs="Times New Roman"/>
          <w:sz w:val="24"/>
          <w:szCs w:val="24"/>
        </w:rPr>
        <w:t>g)</w:t>
      </w:r>
      <w:r w:rsidRPr="00CC3C2D">
        <w:rPr>
          <w:rFonts w:ascii="Times New Roman" w:hAnsi="Times New Roman" w:cs="Times New Roman"/>
          <w:sz w:val="24"/>
          <w:szCs w:val="24"/>
        </w:rPr>
        <w:tab/>
        <w:t>organizează şi realizează activităţi de informare/formare în domeniul de competenţă.</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108.</w:t>
      </w:r>
      <w:r w:rsidRPr="00CC3C2D">
        <w:rPr>
          <w:rFonts w:ascii="Times New Roman" w:hAnsi="Times New Roman" w:cs="Times New Roman"/>
          <w:sz w:val="24"/>
          <w:szCs w:val="24"/>
        </w:rPr>
        <w:tab/>
      </w:r>
      <w:r w:rsidRPr="00CC3C2D">
        <w:rPr>
          <w:rFonts w:ascii="Times New Roman" w:hAnsi="Times New Roman" w:cs="Times New Roman"/>
          <w:b/>
          <w:sz w:val="24"/>
          <w:szCs w:val="24"/>
        </w:rPr>
        <w:t>Personalul didactic</w:t>
      </w:r>
      <w:r w:rsidRPr="00CC3C2D">
        <w:rPr>
          <w:rFonts w:ascii="Times New Roman" w:hAnsi="Times New Roman" w:cs="Times New Roman"/>
          <w:sz w:val="24"/>
          <w:szCs w:val="24"/>
        </w:rPr>
        <w:t xml:space="preserve"> are următoarele drepturi: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a)</w:t>
      </w:r>
      <w:r w:rsidRPr="00CC3C2D">
        <w:rPr>
          <w:rFonts w:ascii="Times New Roman" w:hAnsi="Times New Roman" w:cs="Times New Roman"/>
          <w:sz w:val="24"/>
          <w:szCs w:val="24"/>
        </w:rPr>
        <w:tab/>
        <w:t>să beneficieze de condiţii optime de muncă;</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b)</w:t>
      </w:r>
      <w:r w:rsidRPr="00CC3C2D">
        <w:rPr>
          <w:rFonts w:ascii="Times New Roman" w:hAnsi="Times New Roman" w:cs="Times New Roman"/>
          <w:sz w:val="24"/>
          <w:szCs w:val="24"/>
        </w:rPr>
        <w:tab/>
        <w:t>să i se respecte demnitatea personală şi statutul de profesor;</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c)</w:t>
      </w:r>
      <w:r w:rsidRPr="00CC3C2D">
        <w:rPr>
          <w:rFonts w:ascii="Times New Roman" w:hAnsi="Times New Roman" w:cs="Times New Roman"/>
          <w:sz w:val="24"/>
          <w:szCs w:val="24"/>
        </w:rPr>
        <w:tab/>
        <w:t>să-şi exprime liber opinia profesională vizînd procesul de predare - învăţare - evaluare în concordanţă cu componentele Curriculumului Naţional;</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d)</w:t>
      </w:r>
      <w:r w:rsidRPr="00CC3C2D">
        <w:rPr>
          <w:rFonts w:ascii="Times New Roman" w:hAnsi="Times New Roman" w:cs="Times New Roman"/>
          <w:sz w:val="24"/>
          <w:szCs w:val="24"/>
        </w:rPr>
        <w:tab/>
        <w:t>să i se asigure condiţii eficiente pentru desfăşurarea activităţii profesionale, pentru perfecţionarea continuă;</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e)</w:t>
      </w:r>
      <w:r w:rsidRPr="00CC3C2D">
        <w:rPr>
          <w:rFonts w:ascii="Times New Roman" w:hAnsi="Times New Roman" w:cs="Times New Roman"/>
          <w:sz w:val="24"/>
          <w:szCs w:val="24"/>
        </w:rPr>
        <w:tab/>
        <w:t>să manifeste iniţiativă profesională în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 cercurilor pe interese, publicaţiilor şcolare, etc., conform legislaţiei în vigoare;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f)</w:t>
      </w:r>
      <w:r w:rsidRPr="00CC3C2D">
        <w:rPr>
          <w:rFonts w:ascii="Times New Roman" w:hAnsi="Times New Roman" w:cs="Times New Roman"/>
          <w:sz w:val="24"/>
          <w:szCs w:val="24"/>
        </w:rPr>
        <w:tab/>
        <w:t>să participe la conducerea Instituţiei, inclusiv prin alegerea democratică a reprezentanţilor în organele de conducere, administrative şi consultative ale Instituţiei;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g)</w:t>
      </w:r>
      <w:r w:rsidRPr="00CC3C2D">
        <w:rPr>
          <w:rFonts w:ascii="Times New Roman" w:hAnsi="Times New Roman" w:cs="Times New Roman"/>
          <w:sz w:val="24"/>
          <w:szCs w:val="24"/>
        </w:rPr>
        <w:tab/>
        <w:t>să beneficieze de înlesniri stabilite de legislaţia în vigoare;</w:t>
      </w:r>
    </w:p>
    <w:p w:rsid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h)</w:t>
      </w:r>
      <w:r w:rsidRPr="00CC3C2D">
        <w:rPr>
          <w:rFonts w:ascii="Times New Roman" w:hAnsi="Times New Roman" w:cs="Times New Roman"/>
          <w:sz w:val="24"/>
          <w:szCs w:val="24"/>
        </w:rPr>
        <w:tab/>
        <w:t>să facă parte din asociaţii şi organizaţii sindicale, profesionale, culturale, naţionale şi internaţionale, precum şi din organizaţii politice legal constituite.</w:t>
      </w:r>
    </w:p>
    <w:p w:rsidR="00CC3C2D" w:rsidRPr="00CC3C2D" w:rsidRDefault="00CC3C2D" w:rsidP="00CC3C2D">
      <w:pPr>
        <w:spacing w:line="240" w:lineRule="auto"/>
        <w:rPr>
          <w:rFonts w:ascii="Times New Roman" w:hAnsi="Times New Roman" w:cs="Times New Roman"/>
          <w:b/>
          <w:sz w:val="24"/>
          <w:szCs w:val="24"/>
        </w:rPr>
      </w:pPr>
      <w:r w:rsidRPr="00CC3C2D">
        <w:rPr>
          <w:rFonts w:ascii="Times New Roman" w:hAnsi="Times New Roman" w:cs="Times New Roman"/>
          <w:b/>
          <w:sz w:val="24"/>
          <w:szCs w:val="24"/>
        </w:rPr>
        <w:t>109.</w:t>
      </w:r>
      <w:r w:rsidRPr="00CC3C2D">
        <w:rPr>
          <w:rFonts w:ascii="Times New Roman" w:hAnsi="Times New Roman" w:cs="Times New Roman"/>
          <w:b/>
          <w:sz w:val="24"/>
          <w:szCs w:val="24"/>
        </w:rPr>
        <w:tab/>
        <w:t>Personalul didactic are următoarele obligaţii: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a)</w:t>
      </w:r>
      <w:r w:rsidRPr="00CC3C2D">
        <w:rPr>
          <w:rFonts w:ascii="Times New Roman" w:hAnsi="Times New Roman" w:cs="Times New Roman"/>
          <w:sz w:val="24"/>
          <w:szCs w:val="24"/>
        </w:rPr>
        <w:tab/>
        <w:t>să respecte prevederile Codului de etică al cadrelor didactice, aprobat de Ministerul Educaţiei, Culturii și Cercetării al RM, să cunoască şi să aplice Planul-cadru de învăţămînt, curricula şcolare, Reperele metodologice şi manageriale de organizare a procesului educaţional la disciplinele şcolare, elaborate de Ministerul Educaţiei Culturii și Cercetării al RM, manualele şcolare şi literatura pedagogică de referinţă;</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b)</w:t>
      </w:r>
      <w:r w:rsidRPr="00CC3C2D">
        <w:rPr>
          <w:rFonts w:ascii="Times New Roman" w:hAnsi="Times New Roman" w:cs="Times New Roman"/>
          <w:sz w:val="24"/>
          <w:szCs w:val="24"/>
        </w:rPr>
        <w:tab/>
        <w:t>să participe la programe de formare continuă, în conformitate cu specificul activităţii şi cu reglementările în vigoare pentru fiecare categorie;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c)</w:t>
      </w:r>
      <w:r w:rsidRPr="00CC3C2D">
        <w:rPr>
          <w:rFonts w:ascii="Times New Roman" w:hAnsi="Times New Roman" w:cs="Times New Roman"/>
          <w:sz w:val="24"/>
          <w:szCs w:val="24"/>
        </w:rPr>
        <w:tab/>
        <w:t>să cunoască, împărtăşească şi să promoveze idealul educaţional, principiile fundamentale ale educaţiei, politica educaţională a statului;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d)</w:t>
      </w:r>
      <w:r w:rsidRPr="00CC3C2D">
        <w:rPr>
          <w:rFonts w:ascii="Times New Roman" w:hAnsi="Times New Roman" w:cs="Times New Roman"/>
          <w:sz w:val="24"/>
          <w:szCs w:val="24"/>
        </w:rPr>
        <w:tab/>
        <w:t>să asigure eficacitatea procesului educaţional la nivel de Instituţie prin elaborarea documentelor</w:t>
      </w: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sz w:val="24"/>
          <w:szCs w:val="24"/>
        </w:rPr>
        <w:t>respective: proiectarea didactică de lungă durată la disciplină, activități extracurriculare, extrașcolare, conform cerințelor Ministerului Educaţiei Culturii și Cercetării al RM, demersul didactic zilnic (profesori grad didactic II), schiță de plan (profesori grad didactic I și superior);</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e)</w:t>
      </w:r>
      <w:r w:rsidRPr="00CC3C2D">
        <w:rPr>
          <w:rFonts w:ascii="Times New Roman" w:hAnsi="Times New Roman" w:cs="Times New Roman"/>
          <w:sz w:val="24"/>
          <w:szCs w:val="24"/>
        </w:rPr>
        <w:tab/>
        <w:t>să asigure securitatea vieţii şi sănătăţii elevilor în cadrul lecţiilor şi activităţilor extraşcolare (cercuri pe interese, tabere specializate, excursii, etc.);</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f)</w:t>
      </w:r>
      <w:r w:rsidRPr="00CC3C2D">
        <w:rPr>
          <w:rFonts w:ascii="Times New Roman" w:hAnsi="Times New Roman" w:cs="Times New Roman"/>
          <w:sz w:val="24"/>
          <w:szCs w:val="24"/>
        </w:rPr>
        <w:tab/>
        <w:t>să desfăşoare preselecţii și activități de pregătire a elevilor pentru participare la olimpiade şi concursuri şcolare;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C3C2D">
        <w:rPr>
          <w:rFonts w:ascii="Times New Roman" w:hAnsi="Times New Roman" w:cs="Times New Roman"/>
          <w:sz w:val="24"/>
          <w:szCs w:val="24"/>
        </w:rPr>
        <w:t>g)</w:t>
      </w:r>
      <w:r w:rsidRPr="00CC3C2D">
        <w:rPr>
          <w:rFonts w:ascii="Times New Roman" w:hAnsi="Times New Roman" w:cs="Times New Roman"/>
          <w:sz w:val="24"/>
          <w:szCs w:val="24"/>
        </w:rPr>
        <w:tab/>
        <w:t>să participe la şedinţele consiliului profesoral, şedinţele şi activităţile comisiei metodice, consiliului diriginţilor şi la solicitare, la şedinţele şi activităţile consiliului de administraţie;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h)</w:t>
      </w:r>
      <w:r w:rsidRPr="00CC3C2D">
        <w:rPr>
          <w:rFonts w:ascii="Times New Roman" w:hAnsi="Times New Roman" w:cs="Times New Roman"/>
          <w:sz w:val="24"/>
          <w:szCs w:val="24"/>
        </w:rPr>
        <w:tab/>
        <w:t>să prezinte, la început de an şcolar, avizul medical şi rezultatele analizelor medicale privind examenul clinic, examenul pulmonar, examenul psihologic conform cerinţelor /normelor sanitaro-igienice în vigoare;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i)</w:t>
      </w:r>
      <w:r w:rsidRPr="00CC3C2D">
        <w:rPr>
          <w:rFonts w:ascii="Times New Roman" w:hAnsi="Times New Roman" w:cs="Times New Roman"/>
          <w:sz w:val="24"/>
          <w:szCs w:val="24"/>
        </w:rPr>
        <w:tab/>
        <w:t>să organizeze consultaţii cu elevii claselor absolvente la disciplina predată, conform orarului stabilit de conducerea Instituţiei;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j)</w:t>
      </w:r>
      <w:r w:rsidRPr="00CC3C2D">
        <w:rPr>
          <w:rFonts w:ascii="Times New Roman" w:hAnsi="Times New Roman" w:cs="Times New Roman"/>
          <w:sz w:val="24"/>
          <w:szCs w:val="24"/>
        </w:rPr>
        <w:tab/>
        <w:t>să colaboreze cu familiile elevilor, să dovedească respect și considerație în rlațiile cu elevii, părinții/ reprezentanții legali ai acestora;</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k)</w:t>
      </w:r>
      <w:r w:rsidRPr="00CC3C2D">
        <w:rPr>
          <w:rFonts w:ascii="Times New Roman" w:hAnsi="Times New Roman" w:cs="Times New Roman"/>
          <w:sz w:val="24"/>
          <w:szCs w:val="24"/>
        </w:rPr>
        <w:tab/>
        <w:t>să participe la programe de formare continuă, în conformitate cu specificul activităţii şi cu reglementările în vigoare pentru fiecare categorie, să se autoinstruiască, în permanenţă în domeniul specialităţii, a psihopedagogiei şi a metodicii predării disciplinei, să participe la activităţile de interasistenţă organizate în Instituţie sau în afara ei (conform delegării);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l)</w:t>
      </w:r>
      <w:r w:rsidRPr="00CC3C2D">
        <w:rPr>
          <w:rFonts w:ascii="Times New Roman" w:hAnsi="Times New Roman" w:cs="Times New Roman"/>
          <w:sz w:val="24"/>
          <w:szCs w:val="24"/>
        </w:rPr>
        <w:tab/>
        <w:t>să respecte normele de etică, cultivând, prin propriul exemplu, valorile şi principiile esenţiale pentru construirea unui stat de drept, precum integritatea, onestitatea, corectitudinea, dreptatea, echitatea, umanismul, generozitatea, hărnicia, patriotismul şi alte virtuţi;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m)</w:t>
      </w:r>
      <w:r w:rsidRPr="00CC3C2D">
        <w:rPr>
          <w:rFonts w:ascii="Times New Roman" w:hAnsi="Times New Roman" w:cs="Times New Roman"/>
          <w:sz w:val="24"/>
          <w:szCs w:val="24"/>
        </w:rPr>
        <w:tab/>
        <w:t>să manifeste comportament nonviolent în activităţile educaţionale şi în viaţa cotidiană, respectând prevederile actelor normativ- legislative;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n)</w:t>
      </w:r>
      <w:r w:rsidRPr="00CC3C2D">
        <w:rPr>
          <w:rFonts w:ascii="Times New Roman" w:hAnsi="Times New Roman" w:cs="Times New Roman"/>
          <w:sz w:val="24"/>
          <w:szCs w:val="24"/>
        </w:rPr>
        <w:tab/>
        <w:t>să sesizeze, la nevoie, instituțiile publice de asistență socială/educațională specializată, Direcția de protecție a copilului, în legătură cu aspecte care afectează demnitatea, integritatea fizică și psihică a elevului;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o)</w:t>
      </w:r>
      <w:r w:rsidRPr="00CC3C2D">
        <w:rPr>
          <w:rFonts w:ascii="Times New Roman" w:hAnsi="Times New Roman" w:cs="Times New Roman"/>
          <w:sz w:val="24"/>
          <w:szCs w:val="24"/>
        </w:rPr>
        <w:tab/>
        <w:t>să aibă o ţinută morală demnă, în concordanţă cu valorile educaţionale pe care le transmite elevilor, o vestimentaţie decentă şi un comportament responsabil;</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p)</w:t>
      </w:r>
      <w:r w:rsidRPr="00CC3C2D">
        <w:rPr>
          <w:rFonts w:ascii="Times New Roman" w:hAnsi="Times New Roman" w:cs="Times New Roman"/>
          <w:sz w:val="24"/>
          <w:szCs w:val="24"/>
        </w:rPr>
        <w:tab/>
        <w:t xml:space="preserve">  Să întocmească corect şi să transmită în </w:t>
      </w:r>
      <w:proofErr w:type="gramStart"/>
      <w:r w:rsidRPr="00CC3C2D">
        <w:rPr>
          <w:rFonts w:ascii="Times New Roman" w:hAnsi="Times New Roman" w:cs="Times New Roman"/>
          <w:sz w:val="24"/>
          <w:szCs w:val="24"/>
        </w:rPr>
        <w:t>termen  statisticile</w:t>
      </w:r>
      <w:proofErr w:type="gramEnd"/>
      <w:r w:rsidRPr="00CC3C2D">
        <w:rPr>
          <w:rFonts w:ascii="Times New Roman" w:hAnsi="Times New Roman" w:cs="Times New Roman"/>
          <w:sz w:val="24"/>
          <w:szCs w:val="24"/>
        </w:rPr>
        <w:t xml:space="preserve"> şi informările solicitate de şefii comisiilor    şi echipa managerială;</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q)</w:t>
      </w:r>
      <w:r w:rsidRPr="00CC3C2D">
        <w:rPr>
          <w:rFonts w:ascii="Times New Roman" w:hAnsi="Times New Roman" w:cs="Times New Roman"/>
          <w:sz w:val="24"/>
          <w:szCs w:val="24"/>
        </w:rPr>
        <w:tab/>
        <w:t>Să respecte prevederile actelor normative privind managementul și volumul temelor de acasă pentru a nu suprasolicita elevii;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r)</w:t>
      </w:r>
      <w:r w:rsidRPr="00CC3C2D">
        <w:rPr>
          <w:rFonts w:ascii="Times New Roman" w:hAnsi="Times New Roman" w:cs="Times New Roman"/>
          <w:sz w:val="24"/>
          <w:szCs w:val="24"/>
        </w:rPr>
        <w:tab/>
        <w:t xml:space="preserve">Să completeze şi să asigure păstrarea în bune condiţii a documentelor şcolare: Cadrul didactic este obligat să preia la prima oră catalogul clasei de la secretariat, contra semnătură, și să-l returneze după ultima lecție, conform orarului în clasa respectivă; </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s)</w:t>
      </w:r>
      <w:r w:rsidRPr="00CC3C2D">
        <w:rPr>
          <w:rFonts w:ascii="Times New Roman" w:hAnsi="Times New Roman" w:cs="Times New Roman"/>
          <w:sz w:val="24"/>
          <w:szCs w:val="24"/>
        </w:rPr>
        <w:tab/>
        <w:t>În cazul când cadrele didactice solicită o învoire în afara celor prevăzute de contractul colectiv de muncă, în cerere se vor specifica persoanele care asigură suplinirea solicitantului și confirmarea contra semnătură;</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t)</w:t>
      </w:r>
      <w:r w:rsidRPr="00CC3C2D">
        <w:rPr>
          <w:rFonts w:ascii="Times New Roman" w:hAnsi="Times New Roman" w:cs="Times New Roman"/>
          <w:sz w:val="24"/>
          <w:szCs w:val="24"/>
        </w:rPr>
        <w:tab/>
        <w:t xml:space="preserve">Să prezinte conducerii instituției, pentru aprobare, demersurile privind desfășurarea evenimentelor cu caracter extrașcolar cu cel puțin 10 zile înainte de desfășurarea evenimentului; </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u)</w:t>
      </w:r>
      <w:r w:rsidRPr="00CC3C2D">
        <w:rPr>
          <w:rFonts w:ascii="Times New Roman" w:hAnsi="Times New Roman" w:cs="Times New Roman"/>
          <w:sz w:val="24"/>
          <w:szCs w:val="24"/>
        </w:rPr>
        <w:tab/>
        <w:t>să anunţe directorul, administratorul de serviciu, prin intermediul secretariatului, înainte de începerea programului despre imposibilitatea de a se presenta la ore din motive medicale,</w:t>
      </w:r>
      <w:r w:rsidR="00DF52E1">
        <w:rPr>
          <w:rFonts w:ascii="Times New Roman" w:hAnsi="Times New Roman" w:cs="Times New Roman"/>
          <w:sz w:val="24"/>
          <w:szCs w:val="24"/>
        </w:rPr>
        <w:t xml:space="preserve"> </w:t>
      </w:r>
      <w:r w:rsidRPr="00CC3C2D">
        <w:rPr>
          <w:rFonts w:ascii="Times New Roman" w:hAnsi="Times New Roman" w:cs="Times New Roman"/>
          <w:sz w:val="24"/>
          <w:szCs w:val="24"/>
        </w:rPr>
        <w:lastRenderedPageBreak/>
        <w:t>absenţele de la program ale cadrelor didactice trebuie să fie însoţite de certificatul medical, prezentat în ziua reînceperii activității;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v)</w:t>
      </w:r>
      <w:r w:rsidRPr="00CC3C2D">
        <w:rPr>
          <w:rFonts w:ascii="Times New Roman" w:hAnsi="Times New Roman" w:cs="Times New Roman"/>
          <w:sz w:val="24"/>
          <w:szCs w:val="24"/>
        </w:rPr>
        <w:tab/>
        <w:t>Personalul didactic nu are voie sa desfăşoare activităţi de instruire în cadrul şcolii cu elevi din afara liceului sau din clasa în care are ore, altele decât cele asimilate sarcinilor de serviciu. De asemenea, este interzisă utilizarea în interes personal a materialelor didactice şi a echipamentelor aflate în dotarea școlii;</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w)</w:t>
      </w:r>
      <w:r w:rsidRPr="00CC3C2D">
        <w:rPr>
          <w:rFonts w:ascii="Times New Roman" w:hAnsi="Times New Roman" w:cs="Times New Roman"/>
          <w:sz w:val="24"/>
          <w:szCs w:val="24"/>
        </w:rPr>
        <w:tab/>
        <w:t>Să consemneze zilnic în catalogul clasei absențele și nótele elevilor, respectând cu strictețe Instrucțiunea privind completarea catalogului școlar, să încheie situaţia şcolară (media semestrială) a elevilor în termenii stabiliți în actele normativ-legislative;</w:t>
      </w:r>
    </w:p>
    <w:p w:rsidR="00CC3C2D" w:rsidRP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x)</w:t>
      </w:r>
      <w:r w:rsidRPr="00CC3C2D">
        <w:rPr>
          <w:rFonts w:ascii="Times New Roman" w:hAnsi="Times New Roman" w:cs="Times New Roman"/>
          <w:sz w:val="24"/>
          <w:szCs w:val="24"/>
        </w:rPr>
        <w:tab/>
        <w:t>să-şi onoreze toate obligaţiile prevăzute în Codul Educaţiei, contractul de muncă, să respecte Statutul și prevederile prezentului document, alte acte normative în vigoare, precum şi cele stipulate în fişa postului.</w:t>
      </w:r>
    </w:p>
    <w:p w:rsidR="00CC3C2D" w:rsidRDefault="00CC3C2D" w:rsidP="00CC3C2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C3C2D">
        <w:rPr>
          <w:rFonts w:ascii="Times New Roman" w:hAnsi="Times New Roman" w:cs="Times New Roman"/>
          <w:sz w:val="24"/>
          <w:szCs w:val="24"/>
        </w:rPr>
        <w:t>y)</w:t>
      </w:r>
      <w:r w:rsidRPr="00CC3C2D">
        <w:rPr>
          <w:rFonts w:ascii="Times New Roman" w:hAnsi="Times New Roman" w:cs="Times New Roman"/>
          <w:sz w:val="24"/>
          <w:szCs w:val="24"/>
        </w:rPr>
        <w:tab/>
        <w:t>Să asigure confidențialitatea și securitatea informației care conține date cu caracter personal, în conformitate cu legislația în domeniul protecției datelor cu caracter personal;</w:t>
      </w:r>
    </w:p>
    <w:p w:rsidR="000424EE" w:rsidRPr="000424EE" w:rsidRDefault="000424EE" w:rsidP="000424EE">
      <w:pPr>
        <w:rPr>
          <w:rFonts w:ascii="Times New Roman" w:hAnsi="Times New Roman" w:cs="Times New Roman"/>
          <w:b/>
          <w:color w:val="3D3D3D"/>
          <w:sz w:val="28"/>
          <w:szCs w:val="28"/>
          <w:shd w:val="clear" w:color="auto" w:fill="FFFFFF"/>
        </w:rPr>
      </w:pPr>
      <w:r w:rsidRPr="000424EE">
        <w:rPr>
          <w:rFonts w:ascii="Times New Roman" w:hAnsi="Times New Roman" w:cs="Times New Roman"/>
          <w:b/>
          <w:sz w:val="24"/>
          <w:szCs w:val="24"/>
        </w:rPr>
        <w:t>109.1.</w:t>
      </w:r>
      <w:r w:rsidRPr="000424EE">
        <w:rPr>
          <w:rFonts w:ascii="Times New Roman" w:hAnsi="Times New Roman" w:cs="Times New Roman"/>
          <w:b/>
          <w:color w:val="3D3D3D"/>
          <w:sz w:val="28"/>
          <w:szCs w:val="28"/>
          <w:shd w:val="clear" w:color="auto" w:fill="FFFFFF"/>
        </w:rPr>
        <w:t xml:space="preserve"> </w:t>
      </w:r>
      <w:r w:rsidRPr="000424EE">
        <w:rPr>
          <w:rFonts w:ascii="Times New Roman" w:hAnsi="Times New Roman" w:cs="Times New Roman"/>
          <w:b/>
          <w:color w:val="3D3D3D"/>
          <w:sz w:val="24"/>
          <w:szCs w:val="24"/>
          <w:shd w:val="clear" w:color="auto" w:fill="FFFFFF"/>
        </w:rPr>
        <w:t>Atribuțiile profesorilor de serviciu în liceu</w:t>
      </w:r>
      <w:r w:rsidRPr="000424EE">
        <w:rPr>
          <w:rFonts w:ascii="Times New Roman" w:hAnsi="Times New Roman" w:cs="Times New Roman"/>
          <w:b/>
          <w:color w:val="3D3D3D"/>
          <w:sz w:val="28"/>
          <w:szCs w:val="28"/>
          <w:shd w:val="clear" w:color="auto" w:fill="FFFFFF"/>
        </w:rPr>
        <w:t xml:space="preserve"> </w:t>
      </w:r>
    </w:p>
    <w:p w:rsidR="000424EE" w:rsidRPr="000424EE" w:rsidRDefault="000424EE" w:rsidP="000424EE">
      <w:pPr>
        <w:rPr>
          <w:rFonts w:ascii="Times New Roman" w:hAnsi="Times New Roman" w:cs="Times New Roman"/>
          <w:color w:val="3D3D3D"/>
          <w:sz w:val="24"/>
          <w:szCs w:val="24"/>
          <w:shd w:val="clear" w:color="auto" w:fill="FFFFFF"/>
        </w:rPr>
      </w:pPr>
      <w:r>
        <w:rPr>
          <w:rFonts w:ascii="Times New Roman" w:hAnsi="Times New Roman" w:cs="Times New Roman"/>
          <w:color w:val="3D3D3D"/>
          <w:sz w:val="28"/>
          <w:szCs w:val="28"/>
          <w:shd w:val="clear" w:color="auto" w:fill="FFFFFF"/>
        </w:rPr>
        <w:t>a)</w:t>
      </w:r>
      <w:r w:rsidRPr="000424EE">
        <w:rPr>
          <w:rFonts w:ascii="Times New Roman" w:hAnsi="Times New Roman" w:cs="Times New Roman"/>
          <w:color w:val="3D3D3D"/>
          <w:sz w:val="28"/>
          <w:szCs w:val="28"/>
          <w:shd w:val="clear" w:color="auto" w:fill="FFFFFF"/>
        </w:rPr>
        <w:t xml:space="preserve"> </w:t>
      </w:r>
      <w:r w:rsidRPr="000424EE">
        <w:rPr>
          <w:rFonts w:ascii="Times New Roman" w:hAnsi="Times New Roman" w:cs="Times New Roman"/>
          <w:color w:val="3D3D3D"/>
          <w:sz w:val="24"/>
          <w:szCs w:val="24"/>
          <w:shd w:val="clear" w:color="auto" w:fill="FFFFFF"/>
        </w:rPr>
        <w:t xml:space="preserve">Supraveghează starea de disciplină </w:t>
      </w:r>
      <w:proofErr w:type="gramStart"/>
      <w:r w:rsidRPr="000424EE">
        <w:rPr>
          <w:rFonts w:ascii="Times New Roman" w:hAnsi="Times New Roman" w:cs="Times New Roman"/>
          <w:color w:val="3D3D3D"/>
          <w:sz w:val="24"/>
          <w:szCs w:val="24"/>
          <w:shd w:val="clear" w:color="auto" w:fill="FFFFFF"/>
        </w:rPr>
        <w:t>a</w:t>
      </w:r>
      <w:proofErr w:type="gramEnd"/>
      <w:r w:rsidRPr="000424EE">
        <w:rPr>
          <w:rFonts w:ascii="Times New Roman" w:hAnsi="Times New Roman" w:cs="Times New Roman"/>
          <w:color w:val="3D3D3D"/>
          <w:sz w:val="24"/>
          <w:szCs w:val="24"/>
          <w:shd w:val="clear" w:color="auto" w:fill="FFFFFF"/>
        </w:rPr>
        <w:t xml:space="preserve"> elevilor în timpul pauzelor și raportează administratorului de serviciu situațiile deosebite/incidente/conflicte/abuzuri/starea igienică.</w:t>
      </w:r>
      <w:r w:rsidRPr="000424EE">
        <w:rPr>
          <w:rFonts w:ascii="Times New Roman" w:hAnsi="Times New Roman" w:cs="Times New Roman"/>
          <w:color w:val="3D3D3D"/>
          <w:sz w:val="24"/>
          <w:szCs w:val="24"/>
        </w:rPr>
        <w:br/>
      </w:r>
      <w:proofErr w:type="gramStart"/>
      <w:r>
        <w:rPr>
          <w:rFonts w:ascii="Times New Roman" w:hAnsi="Times New Roman" w:cs="Times New Roman"/>
          <w:color w:val="3D3D3D"/>
          <w:sz w:val="24"/>
          <w:szCs w:val="24"/>
          <w:shd w:val="clear" w:color="auto" w:fill="FFFFFF"/>
        </w:rPr>
        <w:t>b)</w:t>
      </w:r>
      <w:r w:rsidRPr="000424EE">
        <w:rPr>
          <w:rFonts w:ascii="Times New Roman" w:hAnsi="Times New Roman" w:cs="Times New Roman"/>
          <w:color w:val="3D3D3D"/>
          <w:sz w:val="24"/>
          <w:szCs w:val="24"/>
          <w:shd w:val="clear" w:color="auto" w:fill="FFFFFF"/>
        </w:rPr>
        <w:t xml:space="preserve"> Supraveghează să</w:t>
      </w:r>
      <w:proofErr w:type="gramEnd"/>
      <w:r w:rsidRPr="000424EE">
        <w:rPr>
          <w:rFonts w:ascii="Times New Roman" w:hAnsi="Times New Roman" w:cs="Times New Roman"/>
          <w:color w:val="3D3D3D"/>
          <w:sz w:val="24"/>
          <w:szCs w:val="24"/>
          <w:shd w:val="clear" w:color="auto" w:fill="FFFFFF"/>
        </w:rPr>
        <w:t xml:space="preserve"> nu se exercite presiuni şi ameninţări asupra elevilor în timpul pauzelor.</w:t>
      </w:r>
      <w:r w:rsidRPr="000424EE">
        <w:rPr>
          <w:rFonts w:ascii="Times New Roman" w:hAnsi="Times New Roman" w:cs="Times New Roman"/>
          <w:color w:val="3D3D3D"/>
          <w:sz w:val="24"/>
          <w:szCs w:val="24"/>
        </w:rPr>
        <w:br/>
      </w:r>
      <w:r>
        <w:rPr>
          <w:rFonts w:ascii="Times New Roman" w:hAnsi="Times New Roman" w:cs="Times New Roman"/>
          <w:color w:val="3D3D3D"/>
          <w:sz w:val="24"/>
          <w:szCs w:val="24"/>
          <w:shd w:val="clear" w:color="auto" w:fill="FFFFFF"/>
        </w:rPr>
        <w:t>c)</w:t>
      </w:r>
      <w:r w:rsidRPr="000424EE">
        <w:rPr>
          <w:rFonts w:ascii="Times New Roman" w:hAnsi="Times New Roman" w:cs="Times New Roman"/>
          <w:color w:val="3D3D3D"/>
          <w:sz w:val="24"/>
          <w:szCs w:val="24"/>
          <w:shd w:val="clear" w:color="auto" w:fill="FFFFFF"/>
        </w:rPr>
        <w:t xml:space="preserve">  Semnalează administrația despre absenţa de la ore a cadrelor didactice.</w:t>
      </w:r>
      <w:r w:rsidRPr="000424EE">
        <w:rPr>
          <w:rFonts w:ascii="Times New Roman" w:hAnsi="Times New Roman" w:cs="Times New Roman"/>
          <w:color w:val="3D3D3D"/>
          <w:sz w:val="24"/>
          <w:szCs w:val="24"/>
        </w:rPr>
        <w:br/>
      </w:r>
      <w:r>
        <w:rPr>
          <w:rFonts w:ascii="Times New Roman" w:hAnsi="Times New Roman" w:cs="Times New Roman"/>
          <w:color w:val="3D3D3D"/>
          <w:sz w:val="24"/>
          <w:szCs w:val="24"/>
          <w:shd w:val="clear" w:color="auto" w:fill="FFFFFF"/>
        </w:rPr>
        <w:t>d)</w:t>
      </w:r>
      <w:r w:rsidRPr="000424EE">
        <w:rPr>
          <w:rFonts w:ascii="Times New Roman" w:hAnsi="Times New Roman" w:cs="Times New Roman"/>
          <w:color w:val="3D3D3D"/>
          <w:sz w:val="24"/>
          <w:szCs w:val="24"/>
          <w:shd w:val="clear" w:color="auto" w:fill="FFFFFF"/>
        </w:rPr>
        <w:t xml:space="preserve">  Răspunde de ordinea şi disciplina în şcoală în timpul pauzelor.</w:t>
      </w:r>
      <w:r w:rsidRPr="000424EE">
        <w:rPr>
          <w:rFonts w:ascii="Times New Roman" w:hAnsi="Times New Roman" w:cs="Times New Roman"/>
          <w:color w:val="3D3D3D"/>
          <w:sz w:val="24"/>
          <w:szCs w:val="24"/>
        </w:rPr>
        <w:br/>
      </w:r>
      <w:r>
        <w:rPr>
          <w:rFonts w:ascii="Times New Roman" w:hAnsi="Times New Roman" w:cs="Times New Roman"/>
          <w:color w:val="3D3D3D"/>
          <w:sz w:val="24"/>
          <w:szCs w:val="24"/>
          <w:shd w:val="clear" w:color="auto" w:fill="FFFFFF"/>
        </w:rPr>
        <w:t>e)</w:t>
      </w:r>
      <w:r w:rsidRPr="000424EE">
        <w:rPr>
          <w:rFonts w:ascii="Times New Roman" w:hAnsi="Times New Roman" w:cs="Times New Roman"/>
          <w:color w:val="3D3D3D"/>
          <w:sz w:val="24"/>
          <w:szCs w:val="24"/>
          <w:shd w:val="clear" w:color="auto" w:fill="FFFFFF"/>
        </w:rPr>
        <w:t xml:space="preserve">  Anunţă conducerea şcolii şi concomitent organele de ordine şi de intervenţie în cazul producerii unor evenimente deosebite (furturi, incendii, cutremur, inundații, ameninţări prin telefon etc.) și împreună cu personalul care </w:t>
      </w:r>
      <w:proofErr w:type="gramStart"/>
      <w:r w:rsidRPr="000424EE">
        <w:rPr>
          <w:rFonts w:ascii="Times New Roman" w:hAnsi="Times New Roman" w:cs="Times New Roman"/>
          <w:color w:val="3D3D3D"/>
          <w:sz w:val="24"/>
          <w:szCs w:val="24"/>
          <w:shd w:val="clear" w:color="auto" w:fill="FFFFFF"/>
        </w:rPr>
        <w:t>este</w:t>
      </w:r>
      <w:proofErr w:type="gramEnd"/>
      <w:r w:rsidRPr="000424EE">
        <w:rPr>
          <w:rFonts w:ascii="Times New Roman" w:hAnsi="Times New Roman" w:cs="Times New Roman"/>
          <w:color w:val="3D3D3D"/>
          <w:sz w:val="24"/>
          <w:szCs w:val="24"/>
          <w:shd w:val="clear" w:color="auto" w:fill="FFFFFF"/>
        </w:rPr>
        <w:t xml:space="preserve"> răspunzător de evacuarea elevilor ajută la evacuarea acestora.</w:t>
      </w:r>
      <w:r w:rsidRPr="000424EE">
        <w:rPr>
          <w:rFonts w:ascii="Times New Roman" w:hAnsi="Times New Roman" w:cs="Times New Roman"/>
          <w:color w:val="3D3D3D"/>
          <w:sz w:val="24"/>
          <w:szCs w:val="24"/>
        </w:rPr>
        <w:br/>
      </w:r>
      <w:r>
        <w:rPr>
          <w:rFonts w:ascii="Times New Roman" w:hAnsi="Times New Roman" w:cs="Times New Roman"/>
          <w:color w:val="3D3D3D"/>
          <w:sz w:val="24"/>
          <w:szCs w:val="24"/>
          <w:shd w:val="clear" w:color="auto" w:fill="FFFFFF"/>
        </w:rPr>
        <w:t>f)</w:t>
      </w:r>
      <w:r w:rsidRPr="000424EE">
        <w:rPr>
          <w:rFonts w:ascii="Times New Roman" w:hAnsi="Times New Roman" w:cs="Times New Roman"/>
          <w:color w:val="3D3D3D"/>
          <w:sz w:val="24"/>
          <w:szCs w:val="24"/>
          <w:shd w:val="clear" w:color="auto" w:fill="FFFFFF"/>
        </w:rPr>
        <w:t xml:space="preserve">  Supraveghează intrarea şi ieşirea elevilor la începutul şi sfârşitul programului astfel încât </w:t>
      </w:r>
      <w:proofErr w:type="gramStart"/>
      <w:r w:rsidRPr="000424EE">
        <w:rPr>
          <w:rFonts w:ascii="Times New Roman" w:hAnsi="Times New Roman" w:cs="Times New Roman"/>
          <w:color w:val="3D3D3D"/>
          <w:sz w:val="24"/>
          <w:szCs w:val="24"/>
          <w:shd w:val="clear" w:color="auto" w:fill="FFFFFF"/>
        </w:rPr>
        <w:t>să</w:t>
      </w:r>
      <w:proofErr w:type="gramEnd"/>
      <w:r w:rsidRPr="000424EE">
        <w:rPr>
          <w:rFonts w:ascii="Times New Roman" w:hAnsi="Times New Roman" w:cs="Times New Roman"/>
          <w:color w:val="3D3D3D"/>
          <w:sz w:val="24"/>
          <w:szCs w:val="24"/>
          <w:shd w:val="clear" w:color="auto" w:fill="FFFFFF"/>
        </w:rPr>
        <w:t xml:space="preserve"> nu se producă accidente sau conflicte.</w:t>
      </w:r>
      <w:r w:rsidRPr="000424EE">
        <w:rPr>
          <w:rFonts w:ascii="Times New Roman" w:hAnsi="Times New Roman" w:cs="Times New Roman"/>
          <w:color w:val="3D3D3D"/>
          <w:sz w:val="24"/>
          <w:szCs w:val="24"/>
        </w:rPr>
        <w:br/>
      </w:r>
      <w:r>
        <w:rPr>
          <w:rFonts w:ascii="Times New Roman" w:hAnsi="Times New Roman" w:cs="Times New Roman"/>
          <w:color w:val="3D3D3D"/>
          <w:sz w:val="24"/>
          <w:szCs w:val="24"/>
          <w:shd w:val="clear" w:color="auto" w:fill="FFFFFF"/>
        </w:rPr>
        <w:t>g)</w:t>
      </w:r>
      <w:r w:rsidRPr="000424EE">
        <w:rPr>
          <w:rFonts w:ascii="Times New Roman" w:hAnsi="Times New Roman" w:cs="Times New Roman"/>
          <w:color w:val="3D3D3D"/>
          <w:sz w:val="24"/>
          <w:szCs w:val="24"/>
          <w:shd w:val="clear" w:color="auto" w:fill="FFFFFF"/>
        </w:rPr>
        <w:t xml:space="preserve"> Verifică în pauze dacă sălile de clasă sunt bine întreţinute şi dacă elevii de serviciu îşi îndeplinesc conştiincios sarcinile.</w:t>
      </w:r>
      <w:r w:rsidRPr="000424EE">
        <w:rPr>
          <w:rFonts w:ascii="Times New Roman" w:hAnsi="Times New Roman" w:cs="Times New Roman"/>
          <w:color w:val="3D3D3D"/>
          <w:sz w:val="24"/>
          <w:szCs w:val="24"/>
        </w:rPr>
        <w:br/>
      </w:r>
      <w:proofErr w:type="gramStart"/>
      <w:r>
        <w:rPr>
          <w:rFonts w:ascii="Times New Roman" w:hAnsi="Times New Roman" w:cs="Times New Roman"/>
          <w:color w:val="3D3D3D"/>
          <w:sz w:val="24"/>
          <w:szCs w:val="24"/>
          <w:shd w:val="clear" w:color="auto" w:fill="FFFFFF"/>
        </w:rPr>
        <w:t>h)</w:t>
      </w:r>
      <w:r w:rsidRPr="000424EE">
        <w:rPr>
          <w:rFonts w:ascii="Times New Roman" w:hAnsi="Times New Roman" w:cs="Times New Roman"/>
          <w:color w:val="3D3D3D"/>
          <w:sz w:val="24"/>
          <w:szCs w:val="24"/>
          <w:shd w:val="clear" w:color="auto" w:fill="FFFFFF"/>
        </w:rPr>
        <w:t xml:space="preserve">  Raportează</w:t>
      </w:r>
      <w:proofErr w:type="gramEnd"/>
      <w:r w:rsidRPr="000424EE">
        <w:rPr>
          <w:rFonts w:ascii="Times New Roman" w:hAnsi="Times New Roman" w:cs="Times New Roman"/>
          <w:color w:val="3D3D3D"/>
          <w:sz w:val="24"/>
          <w:szCs w:val="24"/>
          <w:shd w:val="clear" w:color="auto" w:fill="FFFFFF"/>
        </w:rPr>
        <w:t xml:space="preserve"> administratorului de serviciu despre deteriorările de bunuri materiale.</w:t>
      </w:r>
      <w:r>
        <w:rPr>
          <w:rFonts w:ascii="Times New Roman" w:hAnsi="Times New Roman" w:cs="Times New Roman"/>
          <w:color w:val="3D3D3D"/>
          <w:sz w:val="24"/>
          <w:szCs w:val="24"/>
          <w:shd w:val="clear" w:color="auto" w:fill="FFFFFF"/>
        </w:rPr>
        <w:t>i)</w:t>
      </w:r>
      <w:r w:rsidRPr="000424EE">
        <w:rPr>
          <w:rFonts w:ascii="Times New Roman" w:hAnsi="Times New Roman" w:cs="Times New Roman"/>
          <w:color w:val="3D3D3D"/>
          <w:sz w:val="24"/>
          <w:szCs w:val="24"/>
          <w:shd w:val="clear" w:color="auto" w:fill="FFFFFF"/>
        </w:rPr>
        <w:t xml:space="preserve"> Solicită sprijinul altor cadre didactice, al personalului administrativ sau al directorului pentru soluționarea problemelor ce îi depășesc.</w:t>
      </w:r>
    </w:p>
    <w:p w:rsidR="000424EE" w:rsidRPr="000424EE" w:rsidRDefault="000424EE" w:rsidP="000424EE">
      <w:pPr>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j)</w:t>
      </w:r>
      <w:r w:rsidRPr="000424EE">
        <w:rPr>
          <w:rFonts w:ascii="Times New Roman" w:hAnsi="Times New Roman" w:cs="Times New Roman"/>
          <w:color w:val="3D3D3D"/>
          <w:sz w:val="24"/>
          <w:szCs w:val="24"/>
          <w:shd w:val="clear" w:color="auto" w:fill="FFFFFF"/>
        </w:rPr>
        <w:t xml:space="preserve"> Colaborează cu administrația liceului în organizarea și desfășurarea unor acțiuni speciale, ocazionale.</w:t>
      </w:r>
    </w:p>
    <w:p w:rsidR="000424EE" w:rsidRPr="000424EE" w:rsidRDefault="000424EE" w:rsidP="000424EE">
      <w:pPr>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k)</w:t>
      </w:r>
      <w:r w:rsidRPr="000424EE">
        <w:rPr>
          <w:rFonts w:ascii="Times New Roman" w:hAnsi="Times New Roman" w:cs="Times New Roman"/>
          <w:color w:val="3D3D3D"/>
          <w:sz w:val="24"/>
          <w:szCs w:val="24"/>
          <w:shd w:val="clear" w:color="auto" w:fill="FFFFFF"/>
        </w:rPr>
        <w:t xml:space="preserve"> Profesorul de serviciu intră ultimul la ore.</w:t>
      </w:r>
      <w:r w:rsidRPr="000424EE">
        <w:rPr>
          <w:rFonts w:ascii="Times New Roman" w:hAnsi="Times New Roman" w:cs="Times New Roman"/>
          <w:color w:val="3D3D3D"/>
          <w:sz w:val="24"/>
          <w:szCs w:val="24"/>
        </w:rPr>
        <w:br/>
      </w:r>
      <w:proofErr w:type="gramStart"/>
      <w:r>
        <w:rPr>
          <w:rFonts w:ascii="Times New Roman" w:hAnsi="Times New Roman" w:cs="Times New Roman"/>
          <w:color w:val="3D3D3D"/>
          <w:sz w:val="24"/>
          <w:szCs w:val="24"/>
          <w:shd w:val="clear" w:color="auto" w:fill="FFFFFF"/>
        </w:rPr>
        <w:t>l)</w:t>
      </w:r>
      <w:r w:rsidRPr="000424EE">
        <w:rPr>
          <w:rFonts w:ascii="Times New Roman" w:hAnsi="Times New Roman" w:cs="Times New Roman"/>
          <w:color w:val="3D3D3D"/>
          <w:sz w:val="24"/>
          <w:szCs w:val="24"/>
          <w:shd w:val="clear" w:color="auto" w:fill="FFFFFF"/>
        </w:rPr>
        <w:t>Profesorul</w:t>
      </w:r>
      <w:proofErr w:type="gramEnd"/>
      <w:r w:rsidRPr="000424EE">
        <w:rPr>
          <w:rFonts w:ascii="Times New Roman" w:hAnsi="Times New Roman" w:cs="Times New Roman"/>
          <w:color w:val="3D3D3D"/>
          <w:sz w:val="24"/>
          <w:szCs w:val="24"/>
          <w:shd w:val="clear" w:color="auto" w:fill="FFFFFF"/>
        </w:rPr>
        <w:t xml:space="preserve"> de serviciu pe şcoală are dreptul să dea dispoziţii personalului auxiliar în scopul remedierii diverselor probleme ce apar în timpul serviciului său.</w:t>
      </w:r>
      <w:r w:rsidRPr="000424EE">
        <w:rPr>
          <w:rFonts w:ascii="Times New Roman" w:hAnsi="Times New Roman" w:cs="Times New Roman"/>
          <w:color w:val="3D3D3D"/>
          <w:sz w:val="24"/>
          <w:szCs w:val="24"/>
        </w:rPr>
        <w:br/>
      </w:r>
      <w:proofErr w:type="gramStart"/>
      <w:r>
        <w:rPr>
          <w:rFonts w:ascii="Times New Roman" w:hAnsi="Times New Roman" w:cs="Times New Roman"/>
          <w:color w:val="3D3D3D"/>
          <w:sz w:val="24"/>
          <w:szCs w:val="24"/>
          <w:shd w:val="clear" w:color="auto" w:fill="FFFFFF"/>
        </w:rPr>
        <w:t>m)</w:t>
      </w:r>
      <w:bookmarkStart w:id="0" w:name="_GoBack"/>
      <w:bookmarkEnd w:id="0"/>
      <w:proofErr w:type="gramEnd"/>
      <w:r w:rsidRPr="000424EE">
        <w:rPr>
          <w:rFonts w:ascii="Times New Roman" w:hAnsi="Times New Roman" w:cs="Times New Roman"/>
          <w:color w:val="3D3D3D"/>
          <w:sz w:val="24"/>
          <w:szCs w:val="24"/>
          <w:shd w:val="clear" w:color="auto" w:fill="FFFFFF"/>
        </w:rPr>
        <w:t>Dacă profesorii de serviciu nu îşi realizează atribuţiile, vor fi depunctaţi la acordarea sporurilor salariale (pentru performanțe), (la propunerea administratorului de serviciu).</w:t>
      </w:r>
    </w:p>
    <w:p w:rsidR="000424EE" w:rsidRPr="000424EE" w:rsidRDefault="000424EE" w:rsidP="00CC3C2D">
      <w:pPr>
        <w:spacing w:line="240" w:lineRule="auto"/>
        <w:rPr>
          <w:rFonts w:ascii="Times New Roman" w:hAnsi="Times New Roman" w:cs="Times New Roman"/>
          <w:b/>
          <w:sz w:val="24"/>
          <w:szCs w:val="24"/>
        </w:rPr>
      </w:pPr>
    </w:p>
    <w:p w:rsidR="00CC3C2D" w:rsidRP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lastRenderedPageBreak/>
        <w:t>110.</w:t>
      </w:r>
      <w:r w:rsidRPr="00CC3C2D">
        <w:rPr>
          <w:rFonts w:ascii="Times New Roman" w:hAnsi="Times New Roman" w:cs="Times New Roman"/>
          <w:sz w:val="24"/>
          <w:szCs w:val="24"/>
        </w:rPr>
        <w:tab/>
        <w:t>Atestarea cadrelor didactice, acordarea de grade didactice se efectuează conform prevederilor Regulamentului de atestare a cadrelor didactice din învăţămîntul preşcolar, primar, special, complementar, secundar şi mediu de specialitate.</w:t>
      </w:r>
    </w:p>
    <w:p w:rsidR="00CC3C2D" w:rsidRDefault="00CC3C2D" w:rsidP="00CC3C2D">
      <w:pPr>
        <w:spacing w:line="240" w:lineRule="auto"/>
        <w:rPr>
          <w:rFonts w:ascii="Times New Roman" w:hAnsi="Times New Roman" w:cs="Times New Roman"/>
          <w:sz w:val="24"/>
          <w:szCs w:val="24"/>
        </w:rPr>
      </w:pPr>
      <w:r w:rsidRPr="00CC3C2D">
        <w:rPr>
          <w:rFonts w:ascii="Times New Roman" w:hAnsi="Times New Roman" w:cs="Times New Roman"/>
          <w:b/>
          <w:sz w:val="24"/>
          <w:szCs w:val="24"/>
        </w:rPr>
        <w:t>111.</w:t>
      </w:r>
      <w:r w:rsidRPr="00CC3C2D">
        <w:rPr>
          <w:rFonts w:ascii="Times New Roman" w:hAnsi="Times New Roman" w:cs="Times New Roman"/>
          <w:sz w:val="24"/>
          <w:szCs w:val="24"/>
        </w:rPr>
        <w:tab/>
        <w:t>Activitatea psihologului, psihopedagogului, logopedului, pedagogului social, cadrului didactic de sprijin, în Instituţie este reglementată prin Regulamentul serviciilor: psihologului, psihopedagogului, logopedului, kinetoterapeutului, pedagogului social, cadrului didactic de sprijin, aprobat de Ministerul Educaţiei, Culturii și Cercetării.</w:t>
      </w:r>
    </w:p>
    <w:p w:rsidR="0001674B" w:rsidRPr="0001674B" w:rsidRDefault="0001674B" w:rsidP="0001674B">
      <w:pPr>
        <w:spacing w:line="240" w:lineRule="auto"/>
        <w:jc w:val="center"/>
        <w:rPr>
          <w:rFonts w:ascii="Times New Roman" w:hAnsi="Times New Roman" w:cs="Times New Roman"/>
          <w:b/>
          <w:sz w:val="24"/>
          <w:szCs w:val="24"/>
        </w:rPr>
      </w:pPr>
      <w:r w:rsidRPr="0001674B">
        <w:rPr>
          <w:rFonts w:ascii="Times New Roman" w:hAnsi="Times New Roman" w:cs="Times New Roman"/>
          <w:b/>
          <w:sz w:val="24"/>
          <w:szCs w:val="24"/>
        </w:rPr>
        <w:t>Secţiunea a 9-a</w:t>
      </w:r>
    </w:p>
    <w:p w:rsidR="0001674B" w:rsidRPr="0001674B" w:rsidRDefault="0001674B" w:rsidP="0001674B">
      <w:pPr>
        <w:spacing w:line="240" w:lineRule="auto"/>
        <w:jc w:val="center"/>
        <w:rPr>
          <w:rFonts w:ascii="Times New Roman" w:hAnsi="Times New Roman" w:cs="Times New Roman"/>
          <w:b/>
          <w:sz w:val="24"/>
          <w:szCs w:val="24"/>
        </w:rPr>
      </w:pPr>
      <w:r w:rsidRPr="0001674B">
        <w:rPr>
          <w:rFonts w:ascii="Times New Roman" w:hAnsi="Times New Roman" w:cs="Times New Roman"/>
          <w:b/>
          <w:sz w:val="24"/>
          <w:szCs w:val="24"/>
        </w:rPr>
        <w:t>Personalul didactic auxiliar</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112.</w:t>
      </w:r>
      <w:r w:rsidRPr="0001674B">
        <w:rPr>
          <w:rFonts w:ascii="Times New Roman" w:hAnsi="Times New Roman" w:cs="Times New Roman"/>
          <w:sz w:val="24"/>
          <w:szCs w:val="24"/>
        </w:rPr>
        <w:tab/>
        <w:t>în Instituţie activează personal didactic auxiliar din care fac parte: bibliotecarul şcolar, informaticianul, laborantul.</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113.</w:t>
      </w:r>
      <w:r w:rsidRPr="0001674B">
        <w:rPr>
          <w:rFonts w:ascii="Times New Roman" w:hAnsi="Times New Roman" w:cs="Times New Roman"/>
          <w:sz w:val="24"/>
          <w:szCs w:val="24"/>
        </w:rPr>
        <w:tab/>
        <w:t>Posturile didactice auxiliare în liceu se ocupă prin concurs. Concursul de ocupare a locurilor vacante se organizează în baza metodologiei aprobate de Ministerul Educaţiei, Culturii și Cercetării. La concursul pentru ocupare unui post didactic auxiliar poate participa orice candidat care îndeplineşte condiţii de eligibilitate prevăzute de legislaţia în vigoare.</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114.</w:t>
      </w:r>
      <w:r w:rsidRPr="0001674B">
        <w:rPr>
          <w:rFonts w:ascii="Times New Roman" w:hAnsi="Times New Roman" w:cs="Times New Roman"/>
          <w:sz w:val="24"/>
          <w:szCs w:val="24"/>
        </w:rPr>
        <w:tab/>
        <w:t>Bibliotecarul şcolar, informaticianul, laborantul sunt subordonaţi directorului Instituţiei.</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115.</w:t>
      </w:r>
      <w:r w:rsidRPr="0001674B">
        <w:rPr>
          <w:rFonts w:ascii="Times New Roman" w:hAnsi="Times New Roman" w:cs="Times New Roman"/>
          <w:sz w:val="24"/>
          <w:szCs w:val="24"/>
        </w:rPr>
        <w:tab/>
      </w:r>
      <w:r w:rsidRPr="0001674B">
        <w:rPr>
          <w:rFonts w:ascii="Times New Roman" w:hAnsi="Times New Roman" w:cs="Times New Roman"/>
          <w:b/>
          <w:sz w:val="24"/>
          <w:szCs w:val="24"/>
        </w:rPr>
        <w:t>Bibliotecarul</w:t>
      </w:r>
      <w:r w:rsidRPr="0001674B">
        <w:rPr>
          <w:rFonts w:ascii="Times New Roman" w:hAnsi="Times New Roman" w:cs="Times New Roman"/>
          <w:sz w:val="24"/>
          <w:szCs w:val="24"/>
        </w:rPr>
        <w:t xml:space="preserve"> şcolar în instituţie are următoarele obligaţii: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a)</w:t>
      </w:r>
      <w:r w:rsidRPr="0001674B">
        <w:rPr>
          <w:rFonts w:ascii="Times New Roman" w:hAnsi="Times New Roman" w:cs="Times New Roman"/>
          <w:sz w:val="24"/>
          <w:szCs w:val="24"/>
        </w:rPr>
        <w:tab/>
        <w:t>organizează activitatea bibliotecii, asigură funcţionarea acesteia şi completarea conform necesităţilor instituţiei a fondului de carte;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b)</w:t>
      </w:r>
      <w:r w:rsidRPr="0001674B">
        <w:rPr>
          <w:rFonts w:ascii="Times New Roman" w:hAnsi="Times New Roman" w:cs="Times New Roman"/>
          <w:sz w:val="24"/>
          <w:szCs w:val="24"/>
        </w:rPr>
        <w:tab/>
        <w:t>îndrumă lectura, studiul şi ajută la elaborarea lucrărilor/ proiectelor elevilor, punând la dispoziţia acestora instrumente de informare, respectiv fişiere, cataloage, liste bibliografice etc., care să le înlesnească o orientare rapidă în colecţiile bibliotecii;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c)</w:t>
      </w:r>
      <w:r w:rsidRPr="0001674B">
        <w:rPr>
          <w:rFonts w:ascii="Times New Roman" w:hAnsi="Times New Roman" w:cs="Times New Roman"/>
          <w:sz w:val="24"/>
          <w:szCs w:val="24"/>
        </w:rPr>
        <w:tab/>
        <w:t>sprijină informarea şi documentarea rapidă a personalului didactic;</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d)</w:t>
      </w:r>
      <w:r w:rsidRPr="0001674B">
        <w:rPr>
          <w:rFonts w:ascii="Times New Roman" w:hAnsi="Times New Roman" w:cs="Times New Roman"/>
          <w:sz w:val="24"/>
          <w:szCs w:val="24"/>
        </w:rPr>
        <w:tab/>
        <w:t>participă la stagiile şi activităţile specifice de formare continuă;</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e)</w:t>
      </w:r>
      <w:r w:rsidRPr="0001674B">
        <w:rPr>
          <w:rFonts w:ascii="Times New Roman" w:hAnsi="Times New Roman" w:cs="Times New Roman"/>
          <w:sz w:val="24"/>
          <w:szCs w:val="24"/>
        </w:rPr>
        <w:tab/>
        <w:t>gestionează fondul de manuale al Instituţiei, conform schemei de închiriere, aprobată de Ministerul Educaţiei, Culturii și Cercetării;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f)</w:t>
      </w:r>
      <w:r w:rsidRPr="0001674B">
        <w:rPr>
          <w:rFonts w:ascii="Times New Roman" w:hAnsi="Times New Roman" w:cs="Times New Roman"/>
          <w:sz w:val="24"/>
          <w:szCs w:val="24"/>
        </w:rPr>
        <w:tab/>
        <w:t>organizează şi /sau participă la desfăşurarea de acţiuni specifice: lansări de carte, întâlniri literare, simpozioane, vitrine şi expoziţii de cărţi, standuri de noutăţi editoriale sau de colecţii de carte, prezentări de manuale şcolare etc.</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g)</w:t>
      </w:r>
      <w:r w:rsidRPr="0001674B">
        <w:rPr>
          <w:rFonts w:ascii="Times New Roman" w:hAnsi="Times New Roman" w:cs="Times New Roman"/>
          <w:sz w:val="24"/>
          <w:szCs w:val="24"/>
        </w:rPr>
        <w:tab/>
        <w:t xml:space="preserve">  Organizează activitatea de recondiţionare a cărţilor;</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h)</w:t>
      </w:r>
      <w:r w:rsidRPr="0001674B">
        <w:rPr>
          <w:rFonts w:ascii="Times New Roman" w:hAnsi="Times New Roman" w:cs="Times New Roman"/>
          <w:sz w:val="24"/>
          <w:szCs w:val="24"/>
        </w:rPr>
        <w:tab/>
        <w:t xml:space="preserve">  Răspunde la începutul anului şcolar, de comanda de ziare şi reviste de specialitate pentru biblioteca şcolii.</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116.</w:t>
      </w:r>
      <w:r w:rsidRPr="0001674B">
        <w:rPr>
          <w:rFonts w:ascii="Times New Roman" w:hAnsi="Times New Roman" w:cs="Times New Roman"/>
          <w:sz w:val="24"/>
          <w:szCs w:val="24"/>
        </w:rPr>
        <w:tab/>
      </w:r>
      <w:r w:rsidRPr="0001674B">
        <w:rPr>
          <w:rFonts w:ascii="Times New Roman" w:hAnsi="Times New Roman" w:cs="Times New Roman"/>
          <w:b/>
          <w:sz w:val="24"/>
          <w:szCs w:val="24"/>
        </w:rPr>
        <w:t>Informaticianul</w:t>
      </w:r>
      <w:r w:rsidRPr="0001674B">
        <w:rPr>
          <w:rFonts w:ascii="Times New Roman" w:hAnsi="Times New Roman" w:cs="Times New Roman"/>
          <w:sz w:val="24"/>
          <w:szCs w:val="24"/>
        </w:rPr>
        <w:t xml:space="preserve"> are următoarele obligaţii: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a)</w:t>
      </w:r>
      <w:r w:rsidRPr="0001674B">
        <w:rPr>
          <w:rFonts w:ascii="Times New Roman" w:hAnsi="Times New Roman" w:cs="Times New Roman"/>
          <w:sz w:val="24"/>
          <w:szCs w:val="24"/>
        </w:rPr>
        <w:tab/>
        <w:t>asigură instalarea şi configurarea platformelor de management al resurselor educaţionale;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b)</w:t>
      </w:r>
      <w:r w:rsidRPr="0001674B">
        <w:rPr>
          <w:rFonts w:ascii="Times New Roman" w:hAnsi="Times New Roman" w:cs="Times New Roman"/>
          <w:sz w:val="24"/>
          <w:szCs w:val="24"/>
        </w:rPr>
        <w:tab/>
        <w:t>asigură instalarea, configurarea şi administrarea reţelelor de calculatoare, şi a serverelor de comunicaţii din cadrul Instituţiei;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1674B">
        <w:rPr>
          <w:rFonts w:ascii="Times New Roman" w:hAnsi="Times New Roman" w:cs="Times New Roman"/>
          <w:sz w:val="24"/>
          <w:szCs w:val="24"/>
        </w:rPr>
        <w:t>c)</w:t>
      </w:r>
      <w:r w:rsidRPr="0001674B">
        <w:rPr>
          <w:rFonts w:ascii="Times New Roman" w:hAnsi="Times New Roman" w:cs="Times New Roman"/>
          <w:sz w:val="24"/>
          <w:szCs w:val="24"/>
        </w:rPr>
        <w:tab/>
        <w:t>asigură instalarea, configurarea şi administrarea conexiunii Internet;</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d)</w:t>
      </w:r>
      <w:r w:rsidRPr="0001674B">
        <w:rPr>
          <w:rFonts w:ascii="Times New Roman" w:hAnsi="Times New Roman" w:cs="Times New Roman"/>
          <w:sz w:val="24"/>
          <w:szCs w:val="24"/>
        </w:rPr>
        <w:tab/>
        <w:t>realizează activităţi de protecţie - securizare a reţelelor de calculatoare;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e)</w:t>
      </w:r>
      <w:r w:rsidRPr="0001674B">
        <w:rPr>
          <w:rFonts w:ascii="Times New Roman" w:hAnsi="Times New Roman" w:cs="Times New Roman"/>
          <w:sz w:val="24"/>
          <w:szCs w:val="24"/>
        </w:rPr>
        <w:tab/>
        <w:t>monitorizează traficul pentru a detecta accesul neautorizat şi acţionează pentru evitarea producerii acestuia pe viitor;</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f)</w:t>
      </w:r>
      <w:r w:rsidRPr="0001674B">
        <w:rPr>
          <w:rFonts w:ascii="Times New Roman" w:hAnsi="Times New Roman" w:cs="Times New Roman"/>
          <w:sz w:val="24"/>
          <w:szCs w:val="24"/>
        </w:rPr>
        <w:tab/>
        <w:t>asigură crearea şi actualizarea paginii web a Instituţiei în vederea promovării imaginii instituţionale;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g)</w:t>
      </w:r>
      <w:r w:rsidRPr="0001674B">
        <w:rPr>
          <w:rFonts w:ascii="Times New Roman" w:hAnsi="Times New Roman" w:cs="Times New Roman"/>
          <w:sz w:val="24"/>
          <w:szCs w:val="24"/>
        </w:rPr>
        <w:tab/>
        <w:t>asistenţă tehnică utilizatorilor reţelei în probleme de: utilizare protocoale şi utilizare de transfer fişiere;</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sz w:val="24"/>
          <w:szCs w:val="24"/>
        </w:rPr>
        <w:t>configurare calculatoare, a sistemului de operare pentru acces internet;</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h)</w:t>
      </w:r>
      <w:r w:rsidRPr="0001674B">
        <w:rPr>
          <w:rFonts w:ascii="Times New Roman" w:hAnsi="Times New Roman" w:cs="Times New Roman"/>
          <w:sz w:val="24"/>
          <w:szCs w:val="24"/>
        </w:rPr>
        <w:tab/>
        <w:t>menţine legătura cu partenerii externi în vederea bunei legături la Internet.</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117.</w:t>
      </w:r>
      <w:r w:rsidRPr="0001674B">
        <w:rPr>
          <w:rFonts w:ascii="Times New Roman" w:hAnsi="Times New Roman" w:cs="Times New Roman"/>
          <w:sz w:val="24"/>
          <w:szCs w:val="24"/>
        </w:rPr>
        <w:tab/>
      </w:r>
      <w:r w:rsidRPr="0001674B">
        <w:rPr>
          <w:rFonts w:ascii="Times New Roman" w:hAnsi="Times New Roman" w:cs="Times New Roman"/>
          <w:b/>
          <w:sz w:val="24"/>
          <w:szCs w:val="24"/>
        </w:rPr>
        <w:t>Laborantul</w:t>
      </w:r>
      <w:r w:rsidRPr="0001674B">
        <w:rPr>
          <w:rFonts w:ascii="Times New Roman" w:hAnsi="Times New Roman" w:cs="Times New Roman"/>
          <w:sz w:val="24"/>
          <w:szCs w:val="24"/>
        </w:rPr>
        <w:t xml:space="preserve"> are următoarele obligaţiuni: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a)</w:t>
      </w:r>
      <w:r w:rsidRPr="0001674B">
        <w:rPr>
          <w:rFonts w:ascii="Times New Roman" w:hAnsi="Times New Roman" w:cs="Times New Roman"/>
          <w:sz w:val="24"/>
          <w:szCs w:val="24"/>
        </w:rPr>
        <w:tab/>
        <w:t>respectarea tehnicii securităţii în incinta laboratorului;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b)</w:t>
      </w:r>
      <w:r w:rsidRPr="0001674B">
        <w:rPr>
          <w:rFonts w:ascii="Times New Roman" w:hAnsi="Times New Roman" w:cs="Times New Roman"/>
          <w:sz w:val="24"/>
          <w:szCs w:val="24"/>
        </w:rPr>
        <w:tab/>
        <w:t>respectarea cerinţelor de păstrare şi utilizare a echipamentului de laborator şi a auxiliarelor didactice;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c)</w:t>
      </w:r>
      <w:r w:rsidRPr="0001674B">
        <w:rPr>
          <w:rFonts w:ascii="Times New Roman" w:hAnsi="Times New Roman" w:cs="Times New Roman"/>
          <w:sz w:val="24"/>
          <w:szCs w:val="24"/>
        </w:rPr>
        <w:tab/>
        <w:t>asigurarea asistenţei experimentale didactică a orelor cu auxiliare didactice.</w:t>
      </w:r>
    </w:p>
    <w:p w:rsidR="00CC3C2D"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118.</w:t>
      </w:r>
      <w:r w:rsidRPr="0001674B">
        <w:rPr>
          <w:rFonts w:ascii="Times New Roman" w:hAnsi="Times New Roman" w:cs="Times New Roman"/>
          <w:sz w:val="24"/>
          <w:szCs w:val="24"/>
        </w:rPr>
        <w:tab/>
        <w:t>Atribuţiile personalului didactic auxiliar sunt stipulate în fişele de post aprobate de către directorul Instituţiei.</w:t>
      </w:r>
    </w:p>
    <w:p w:rsidR="0001674B" w:rsidRDefault="0001674B" w:rsidP="0001674B">
      <w:pPr>
        <w:spacing w:line="240" w:lineRule="auto"/>
        <w:rPr>
          <w:rFonts w:ascii="Times New Roman" w:hAnsi="Times New Roman" w:cs="Times New Roman"/>
          <w:sz w:val="24"/>
          <w:szCs w:val="24"/>
        </w:rPr>
      </w:pPr>
    </w:p>
    <w:p w:rsidR="0001674B" w:rsidRDefault="0001674B" w:rsidP="0001674B">
      <w:pPr>
        <w:spacing w:line="240" w:lineRule="auto"/>
        <w:rPr>
          <w:rFonts w:ascii="Times New Roman" w:hAnsi="Times New Roman" w:cs="Times New Roman"/>
          <w:sz w:val="24"/>
          <w:szCs w:val="24"/>
        </w:rPr>
      </w:pPr>
    </w:p>
    <w:p w:rsidR="0001674B" w:rsidRDefault="0001674B" w:rsidP="0001674B">
      <w:pPr>
        <w:spacing w:line="240" w:lineRule="auto"/>
        <w:rPr>
          <w:rFonts w:ascii="Times New Roman" w:hAnsi="Times New Roman" w:cs="Times New Roman"/>
          <w:sz w:val="24"/>
          <w:szCs w:val="24"/>
        </w:rPr>
      </w:pPr>
    </w:p>
    <w:p w:rsidR="0001674B" w:rsidRPr="0001674B" w:rsidRDefault="0001674B" w:rsidP="0001674B">
      <w:pPr>
        <w:spacing w:line="240" w:lineRule="auto"/>
        <w:jc w:val="center"/>
        <w:rPr>
          <w:rFonts w:ascii="Times New Roman" w:hAnsi="Times New Roman" w:cs="Times New Roman"/>
          <w:b/>
          <w:sz w:val="24"/>
          <w:szCs w:val="24"/>
        </w:rPr>
      </w:pPr>
      <w:r w:rsidRPr="0001674B">
        <w:rPr>
          <w:rFonts w:ascii="Times New Roman" w:hAnsi="Times New Roman" w:cs="Times New Roman"/>
          <w:b/>
          <w:sz w:val="24"/>
          <w:szCs w:val="24"/>
        </w:rPr>
        <w:t>Secţiunea a 10-a</w:t>
      </w:r>
    </w:p>
    <w:p w:rsidR="0001674B" w:rsidRPr="0001674B" w:rsidRDefault="0001674B" w:rsidP="0001674B">
      <w:pPr>
        <w:spacing w:line="240" w:lineRule="auto"/>
        <w:jc w:val="center"/>
        <w:rPr>
          <w:rFonts w:ascii="Times New Roman" w:hAnsi="Times New Roman" w:cs="Times New Roman"/>
          <w:sz w:val="24"/>
          <w:szCs w:val="24"/>
        </w:rPr>
      </w:pPr>
      <w:r w:rsidRPr="0001674B">
        <w:rPr>
          <w:rFonts w:ascii="Times New Roman" w:hAnsi="Times New Roman" w:cs="Times New Roman"/>
          <w:b/>
          <w:sz w:val="24"/>
          <w:szCs w:val="24"/>
        </w:rPr>
        <w:t>Personalul nedidactic</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119.</w:t>
      </w:r>
      <w:r w:rsidRPr="0001674B">
        <w:rPr>
          <w:rFonts w:ascii="Times New Roman" w:hAnsi="Times New Roman" w:cs="Times New Roman"/>
          <w:sz w:val="24"/>
          <w:szCs w:val="24"/>
        </w:rPr>
        <w:tab/>
        <w:t>În Instituţie activează personal nedidactic din care face parte: secretarul, asistentul medical, precum şi alt personal administrativ gospodăresc, auxiliar şi de deservire cu titluri de funcţii conform Clasificatorului ocupaţiilor din Republica Moldova.</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120.</w:t>
      </w:r>
      <w:r w:rsidRPr="0001674B">
        <w:rPr>
          <w:rFonts w:ascii="Times New Roman" w:hAnsi="Times New Roman" w:cs="Times New Roman"/>
          <w:sz w:val="24"/>
          <w:szCs w:val="24"/>
        </w:rPr>
        <w:tab/>
        <w:t>Secretarul este subordonat directorului Instituţiei;</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121.</w:t>
      </w:r>
      <w:r w:rsidRPr="0001674B">
        <w:rPr>
          <w:rFonts w:ascii="Times New Roman" w:hAnsi="Times New Roman" w:cs="Times New Roman"/>
          <w:sz w:val="24"/>
          <w:szCs w:val="24"/>
        </w:rPr>
        <w:tab/>
        <w:t>Secretariatul în Instituţie funcţionează pentru elevi, părinţi, personalul angajat.</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122.</w:t>
      </w:r>
      <w:r w:rsidRPr="0001674B">
        <w:rPr>
          <w:rFonts w:ascii="Times New Roman" w:hAnsi="Times New Roman" w:cs="Times New Roman"/>
          <w:sz w:val="24"/>
          <w:szCs w:val="24"/>
        </w:rPr>
        <w:tab/>
        <w:t>Secretarul Instituţiei este responsabil de: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a)</w:t>
      </w:r>
      <w:r w:rsidRPr="0001674B">
        <w:rPr>
          <w:rFonts w:ascii="Times New Roman" w:hAnsi="Times New Roman" w:cs="Times New Roman"/>
          <w:sz w:val="24"/>
          <w:szCs w:val="24"/>
        </w:rPr>
        <w:tab/>
        <w:t>completarea documentaţiei şcolare conform atribuţiilor delegate de director;</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b)</w:t>
      </w:r>
      <w:r w:rsidRPr="0001674B">
        <w:rPr>
          <w:rFonts w:ascii="Times New Roman" w:hAnsi="Times New Roman" w:cs="Times New Roman"/>
          <w:sz w:val="24"/>
          <w:szCs w:val="24"/>
        </w:rPr>
        <w:tab/>
        <w:t>perfectarea, păstrarea şi eliberarea documentelor de uz intern şi extern ale Instituţiei;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c)</w:t>
      </w:r>
      <w:r w:rsidRPr="0001674B">
        <w:rPr>
          <w:rFonts w:ascii="Times New Roman" w:hAnsi="Times New Roman" w:cs="Times New Roman"/>
          <w:sz w:val="24"/>
          <w:szCs w:val="24"/>
        </w:rPr>
        <w:tab/>
        <w:t>arhivarea tuturor documentelor şcolare;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d)</w:t>
      </w:r>
      <w:r w:rsidRPr="0001674B">
        <w:rPr>
          <w:rFonts w:ascii="Times New Roman" w:hAnsi="Times New Roman" w:cs="Times New Roman"/>
          <w:sz w:val="24"/>
          <w:szCs w:val="24"/>
        </w:rPr>
        <w:tab/>
        <w:t>distribuirea și recepționarea, contra semnătură, a cataloagelor la începutul / sfârşitul programului, după ce a verificat, prezența tuturor acestora;</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1674B">
        <w:rPr>
          <w:rFonts w:ascii="Times New Roman" w:hAnsi="Times New Roman" w:cs="Times New Roman"/>
          <w:sz w:val="24"/>
          <w:szCs w:val="24"/>
        </w:rPr>
        <w:t>e)</w:t>
      </w:r>
      <w:r w:rsidRPr="0001674B">
        <w:rPr>
          <w:rFonts w:ascii="Times New Roman" w:hAnsi="Times New Roman" w:cs="Times New Roman"/>
          <w:sz w:val="24"/>
          <w:szCs w:val="24"/>
        </w:rPr>
        <w:tab/>
        <w:t xml:space="preserve"> de a înştiinţa, în cel mai scurt timp, conducerea intituției în legătură cu absenţa anunţată a cadrelor didactice;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f)</w:t>
      </w:r>
      <w:r w:rsidRPr="0001674B">
        <w:rPr>
          <w:rFonts w:ascii="Times New Roman" w:hAnsi="Times New Roman" w:cs="Times New Roman"/>
          <w:sz w:val="24"/>
          <w:szCs w:val="24"/>
        </w:rPr>
        <w:tab/>
        <w:t>transmiterea regulamentară a documentelor şcolare la Arhiva de Stat.</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123.</w:t>
      </w:r>
      <w:r w:rsidRPr="0001674B">
        <w:rPr>
          <w:rFonts w:ascii="Times New Roman" w:hAnsi="Times New Roman" w:cs="Times New Roman"/>
          <w:sz w:val="24"/>
          <w:szCs w:val="24"/>
        </w:rPr>
        <w:tab/>
        <w:t>Asistentul medical al Instituţiei este subordonat directorului Instituţiei.</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124.</w:t>
      </w:r>
      <w:r w:rsidRPr="0001674B">
        <w:rPr>
          <w:rFonts w:ascii="Times New Roman" w:hAnsi="Times New Roman" w:cs="Times New Roman"/>
          <w:sz w:val="24"/>
          <w:szCs w:val="24"/>
        </w:rPr>
        <w:tab/>
        <w:t>Programului de lucru al asistentului medical al Instituţiei este aprobat de director.</w:t>
      </w:r>
    </w:p>
    <w:p w:rsidR="0001674B" w:rsidRP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125.</w:t>
      </w:r>
      <w:r w:rsidRPr="0001674B">
        <w:rPr>
          <w:rFonts w:ascii="Times New Roman" w:hAnsi="Times New Roman" w:cs="Times New Roman"/>
          <w:sz w:val="24"/>
          <w:szCs w:val="24"/>
        </w:rPr>
        <w:tab/>
        <w:t>Asistentul medical al Instituţiei este responsabil de: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a)</w:t>
      </w:r>
      <w:r w:rsidRPr="0001674B">
        <w:rPr>
          <w:rFonts w:ascii="Times New Roman" w:hAnsi="Times New Roman" w:cs="Times New Roman"/>
          <w:sz w:val="24"/>
          <w:szCs w:val="24"/>
        </w:rPr>
        <w:tab/>
        <w:t>activitatea Comisiei de triere în Instituţie;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b)</w:t>
      </w:r>
      <w:r w:rsidRPr="0001674B">
        <w:rPr>
          <w:rFonts w:ascii="Times New Roman" w:hAnsi="Times New Roman" w:cs="Times New Roman"/>
          <w:sz w:val="24"/>
          <w:szCs w:val="24"/>
        </w:rPr>
        <w:tab/>
        <w:t>accesul la muncă personalului angajat al Instituţiei;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c)</w:t>
      </w:r>
      <w:r w:rsidRPr="0001674B">
        <w:rPr>
          <w:rFonts w:ascii="Times New Roman" w:hAnsi="Times New Roman" w:cs="Times New Roman"/>
          <w:sz w:val="24"/>
          <w:szCs w:val="24"/>
        </w:rPr>
        <w:tab/>
        <w:t>verifică respectarea cerinţelor sanitaro igienice de întreţinere a instituţiei, stabilite de Ministerul Sănătăţii şi Ministerul Educaţiei, Culturii și Cercetării;</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d)</w:t>
      </w:r>
      <w:r w:rsidRPr="0001674B">
        <w:rPr>
          <w:rFonts w:ascii="Times New Roman" w:hAnsi="Times New Roman" w:cs="Times New Roman"/>
          <w:sz w:val="24"/>
          <w:szCs w:val="24"/>
        </w:rPr>
        <w:tab/>
        <w:t>acordă asistenţă medicală primară elevilor şi personalului angajat al Instituţiei în caz de necesitate;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e)</w:t>
      </w:r>
      <w:r w:rsidRPr="0001674B">
        <w:rPr>
          <w:rFonts w:ascii="Times New Roman" w:hAnsi="Times New Roman" w:cs="Times New Roman"/>
          <w:sz w:val="24"/>
          <w:szCs w:val="24"/>
        </w:rPr>
        <w:tab/>
        <w:t>participă la organizarea activităţilor în cadrul lunarelor PRO sănătate, protecția civilă;</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f)</w:t>
      </w:r>
      <w:r w:rsidRPr="0001674B">
        <w:rPr>
          <w:rFonts w:ascii="Times New Roman" w:hAnsi="Times New Roman" w:cs="Times New Roman"/>
          <w:sz w:val="24"/>
          <w:szCs w:val="24"/>
        </w:rPr>
        <w:tab/>
        <w:t>organizarea examenului medical complex al elevilor din Instituţie;</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g)</w:t>
      </w:r>
      <w:r w:rsidRPr="0001674B">
        <w:rPr>
          <w:rFonts w:ascii="Times New Roman" w:hAnsi="Times New Roman" w:cs="Times New Roman"/>
          <w:sz w:val="24"/>
          <w:szCs w:val="24"/>
        </w:rPr>
        <w:tab/>
        <w:t>perfectează şi prezintă informaţii despre starea sănătăţii elevilor;</w:t>
      </w:r>
    </w:p>
    <w:p w:rsidR="0001674B" w:rsidRPr="0001674B" w:rsidRDefault="0001674B"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674B">
        <w:rPr>
          <w:rFonts w:ascii="Times New Roman" w:hAnsi="Times New Roman" w:cs="Times New Roman"/>
          <w:sz w:val="24"/>
          <w:szCs w:val="24"/>
        </w:rPr>
        <w:t>h)</w:t>
      </w:r>
      <w:r w:rsidRPr="0001674B">
        <w:rPr>
          <w:rFonts w:ascii="Times New Roman" w:hAnsi="Times New Roman" w:cs="Times New Roman"/>
          <w:sz w:val="24"/>
          <w:szCs w:val="24"/>
        </w:rPr>
        <w:tab/>
        <w:t>participă la elaborarea planurilor individualizate de intervenţie, împreună cu cadrele didactice şi părinţii copiilor;</w:t>
      </w:r>
    </w:p>
    <w:p w:rsidR="0001674B" w:rsidRDefault="0001674B" w:rsidP="0001674B">
      <w:pPr>
        <w:spacing w:line="240" w:lineRule="auto"/>
        <w:rPr>
          <w:rFonts w:ascii="Times New Roman" w:hAnsi="Times New Roman" w:cs="Times New Roman"/>
          <w:sz w:val="24"/>
          <w:szCs w:val="24"/>
        </w:rPr>
      </w:pPr>
      <w:r w:rsidRPr="0001674B">
        <w:rPr>
          <w:rFonts w:ascii="Times New Roman" w:hAnsi="Times New Roman" w:cs="Times New Roman"/>
          <w:b/>
          <w:sz w:val="24"/>
          <w:szCs w:val="24"/>
        </w:rPr>
        <w:t>126.</w:t>
      </w:r>
      <w:r w:rsidRPr="0001674B">
        <w:rPr>
          <w:rFonts w:ascii="Times New Roman" w:hAnsi="Times New Roman" w:cs="Times New Roman"/>
          <w:sz w:val="24"/>
          <w:szCs w:val="24"/>
        </w:rPr>
        <w:tab/>
        <w:t>Posturile nedidactice în Instituţie se ocupă conform prevederilor legislaţiei în vigoare.</w:t>
      </w:r>
    </w:p>
    <w:p w:rsidR="0001674B" w:rsidRDefault="0001674B" w:rsidP="0001674B">
      <w:pPr>
        <w:spacing w:line="240" w:lineRule="auto"/>
        <w:rPr>
          <w:rFonts w:ascii="Times New Roman" w:hAnsi="Times New Roman" w:cs="Times New Roman"/>
          <w:sz w:val="24"/>
          <w:szCs w:val="24"/>
        </w:rPr>
      </w:pPr>
    </w:p>
    <w:p w:rsidR="0001674B" w:rsidRPr="0001674B" w:rsidRDefault="0001674B" w:rsidP="0001674B">
      <w:pPr>
        <w:spacing w:line="240" w:lineRule="auto"/>
        <w:jc w:val="center"/>
        <w:rPr>
          <w:rFonts w:ascii="Times New Roman" w:hAnsi="Times New Roman" w:cs="Times New Roman"/>
          <w:b/>
          <w:sz w:val="24"/>
          <w:szCs w:val="24"/>
        </w:rPr>
      </w:pPr>
      <w:r w:rsidRPr="0001674B">
        <w:rPr>
          <w:rFonts w:ascii="Times New Roman" w:hAnsi="Times New Roman" w:cs="Times New Roman"/>
          <w:b/>
          <w:sz w:val="24"/>
          <w:szCs w:val="24"/>
        </w:rPr>
        <w:t>Secţiunea a 11-a</w:t>
      </w:r>
    </w:p>
    <w:p w:rsidR="0001674B" w:rsidRPr="0001674B" w:rsidRDefault="0001674B" w:rsidP="0001674B">
      <w:pPr>
        <w:spacing w:line="240" w:lineRule="auto"/>
        <w:jc w:val="center"/>
        <w:rPr>
          <w:rFonts w:ascii="Times New Roman" w:hAnsi="Times New Roman" w:cs="Times New Roman"/>
          <w:sz w:val="24"/>
          <w:szCs w:val="24"/>
        </w:rPr>
      </w:pPr>
      <w:r w:rsidRPr="0001674B">
        <w:rPr>
          <w:rFonts w:ascii="Times New Roman" w:hAnsi="Times New Roman" w:cs="Times New Roman"/>
          <w:b/>
          <w:sz w:val="24"/>
          <w:szCs w:val="24"/>
        </w:rPr>
        <w:t>Dirigintele</w:t>
      </w:r>
    </w:p>
    <w:p w:rsidR="0001674B" w:rsidRPr="0001674B" w:rsidRDefault="0001674B" w:rsidP="0001674B">
      <w:pPr>
        <w:spacing w:line="240" w:lineRule="auto"/>
        <w:rPr>
          <w:rFonts w:ascii="Times New Roman" w:hAnsi="Times New Roman" w:cs="Times New Roman"/>
          <w:sz w:val="24"/>
          <w:szCs w:val="24"/>
        </w:rPr>
      </w:pPr>
      <w:r w:rsidRPr="004075D5">
        <w:rPr>
          <w:rFonts w:ascii="Times New Roman" w:hAnsi="Times New Roman" w:cs="Times New Roman"/>
          <w:b/>
          <w:sz w:val="24"/>
          <w:szCs w:val="24"/>
        </w:rPr>
        <w:t>127.</w:t>
      </w:r>
      <w:r w:rsidRPr="0001674B">
        <w:rPr>
          <w:rFonts w:ascii="Times New Roman" w:hAnsi="Times New Roman" w:cs="Times New Roman"/>
          <w:sz w:val="24"/>
          <w:szCs w:val="24"/>
        </w:rPr>
        <w:tab/>
        <w:t>Activitatea educaţională la fiecare clasă este coordonată de un diriginte numit de director, la propunerea şefului Consiliului diriginţilor.</w:t>
      </w:r>
    </w:p>
    <w:p w:rsidR="0001674B" w:rsidRPr="0001674B" w:rsidRDefault="0001674B" w:rsidP="0001674B">
      <w:pPr>
        <w:spacing w:line="240" w:lineRule="auto"/>
        <w:rPr>
          <w:rFonts w:ascii="Times New Roman" w:hAnsi="Times New Roman" w:cs="Times New Roman"/>
          <w:sz w:val="24"/>
          <w:szCs w:val="24"/>
        </w:rPr>
      </w:pPr>
      <w:r w:rsidRPr="004075D5">
        <w:rPr>
          <w:rFonts w:ascii="Times New Roman" w:hAnsi="Times New Roman" w:cs="Times New Roman"/>
          <w:b/>
          <w:sz w:val="24"/>
          <w:szCs w:val="24"/>
        </w:rPr>
        <w:t>128.</w:t>
      </w:r>
      <w:r w:rsidRPr="0001674B">
        <w:rPr>
          <w:rFonts w:ascii="Times New Roman" w:hAnsi="Times New Roman" w:cs="Times New Roman"/>
          <w:sz w:val="24"/>
          <w:szCs w:val="24"/>
        </w:rPr>
        <w:tab/>
        <w:t>Dirigintele îndeplineşte următoarele atribuţii:</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a)</w:t>
      </w:r>
      <w:r w:rsidR="0001674B" w:rsidRPr="0001674B">
        <w:rPr>
          <w:rFonts w:ascii="Times New Roman" w:hAnsi="Times New Roman" w:cs="Times New Roman"/>
          <w:sz w:val="24"/>
          <w:szCs w:val="24"/>
        </w:rPr>
        <w:tab/>
        <w:t>elaborează proiectarea de lungă durată completând agenda dirigintelui în baza actelor normativ-legislative,</w:t>
      </w:r>
      <w:r>
        <w:rPr>
          <w:rFonts w:ascii="Times New Roman" w:hAnsi="Times New Roman" w:cs="Times New Roman"/>
          <w:sz w:val="24"/>
          <w:szCs w:val="24"/>
        </w:rPr>
        <w:t xml:space="preserve"> </w:t>
      </w:r>
      <w:r w:rsidR="0001674B" w:rsidRPr="0001674B">
        <w:rPr>
          <w:rFonts w:ascii="Times New Roman" w:hAnsi="Times New Roman" w:cs="Times New Roman"/>
          <w:sz w:val="24"/>
          <w:szCs w:val="24"/>
        </w:rPr>
        <w:t>organizează orele de dirigenţie şi alte activităţi ce contribuie la dezvoltarea personalităţii elevului;</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b)</w:t>
      </w:r>
      <w:r w:rsidR="0001674B" w:rsidRPr="0001674B">
        <w:rPr>
          <w:rFonts w:ascii="Times New Roman" w:hAnsi="Times New Roman" w:cs="Times New Roman"/>
          <w:sz w:val="24"/>
          <w:szCs w:val="24"/>
        </w:rPr>
        <w:tab/>
        <w:t>oferă consiliere în carieră şi orientare profesională ale elevilor;</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c)</w:t>
      </w:r>
      <w:r w:rsidR="0001674B" w:rsidRPr="0001674B">
        <w:rPr>
          <w:rFonts w:ascii="Times New Roman" w:hAnsi="Times New Roman" w:cs="Times New Roman"/>
          <w:sz w:val="24"/>
          <w:szCs w:val="24"/>
        </w:rPr>
        <w:tab/>
        <w:t>monitorizează frecvenţa elevilor, identifică şi analizează cauzele absenţelor elevilor şi întreprinde acţiuni corespunzătoare pentru îmbunătăţirea frecvenţei, prezintă directorului adjunct pentru educație raport privind frecvența elevilor la finele fiecărei luni;</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d)</w:t>
      </w:r>
      <w:r w:rsidR="0001674B" w:rsidRPr="0001674B">
        <w:rPr>
          <w:rFonts w:ascii="Times New Roman" w:hAnsi="Times New Roman" w:cs="Times New Roman"/>
          <w:sz w:val="24"/>
          <w:szCs w:val="24"/>
        </w:rPr>
        <w:tab/>
        <w:t>analizează periodic situaţia şcolară a elevilor, insistînd la mobilizarea acestora în vederea îndeplinirii optimale a obligaţiilor regulamentare;</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1674B" w:rsidRPr="0001674B">
        <w:rPr>
          <w:rFonts w:ascii="Times New Roman" w:hAnsi="Times New Roman" w:cs="Times New Roman"/>
          <w:sz w:val="24"/>
          <w:szCs w:val="24"/>
        </w:rPr>
        <w:t>e)</w:t>
      </w:r>
      <w:r w:rsidR="0001674B" w:rsidRPr="0001674B">
        <w:rPr>
          <w:rFonts w:ascii="Times New Roman" w:hAnsi="Times New Roman" w:cs="Times New Roman"/>
          <w:sz w:val="24"/>
          <w:szCs w:val="24"/>
        </w:rPr>
        <w:tab/>
        <w:t>colaborează cu toţi profesorii care predau la clasa în vederea eficientizării procesului educaţional și monitorizării comportamentului elevilor;</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f)</w:t>
      </w:r>
      <w:r w:rsidR="0001674B" w:rsidRPr="0001674B">
        <w:rPr>
          <w:rFonts w:ascii="Times New Roman" w:hAnsi="Times New Roman" w:cs="Times New Roman"/>
          <w:sz w:val="24"/>
          <w:szCs w:val="24"/>
        </w:rPr>
        <w:tab/>
        <w:t>participă la educaţia igienico-sanitară a elevilor și a clasei;</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g)</w:t>
      </w:r>
      <w:r w:rsidR="0001674B" w:rsidRPr="0001674B">
        <w:rPr>
          <w:rFonts w:ascii="Times New Roman" w:hAnsi="Times New Roman" w:cs="Times New Roman"/>
          <w:sz w:val="24"/>
          <w:szCs w:val="24"/>
        </w:rPr>
        <w:tab/>
        <w:t>observă și evaluează comportamentul elevilor, completează grila de evaluare pentru fiecare elev în parte conform Instrucțiunii;</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h)</w:t>
      </w:r>
      <w:r w:rsidR="0001674B" w:rsidRPr="0001674B">
        <w:rPr>
          <w:rFonts w:ascii="Times New Roman" w:hAnsi="Times New Roman" w:cs="Times New Roman"/>
          <w:sz w:val="24"/>
          <w:szCs w:val="24"/>
        </w:rPr>
        <w:tab/>
        <w:t>organizează şi conduce activitatea clasei, asigurând climat psihologic favorabil în relațiile interpersonale și sociale;</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i)</w:t>
      </w:r>
      <w:r w:rsidR="0001674B" w:rsidRPr="0001674B">
        <w:rPr>
          <w:rFonts w:ascii="Times New Roman" w:hAnsi="Times New Roman" w:cs="Times New Roman"/>
          <w:sz w:val="24"/>
          <w:szCs w:val="24"/>
        </w:rPr>
        <w:tab/>
        <w:t>contribuie, în parteneriat cu alte cadre didactice, la organizarea şi desfăşurarea activităţilor extraşcolare;</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j)</w:t>
      </w:r>
      <w:r w:rsidR="0001674B" w:rsidRPr="0001674B">
        <w:rPr>
          <w:rFonts w:ascii="Times New Roman" w:hAnsi="Times New Roman" w:cs="Times New Roman"/>
          <w:sz w:val="24"/>
          <w:szCs w:val="24"/>
        </w:rPr>
        <w:tab/>
        <w:t>asigură conexiunea cu părinţii elevilor, îi informează despre rezultatele obţinute de elevi la învăţătură, despre absenţele nemotivate, alte forme de abatere de la prevederile regulamentului Instituţiei;</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k)</w:t>
      </w:r>
      <w:r w:rsidR="0001674B" w:rsidRPr="0001674B">
        <w:rPr>
          <w:rFonts w:ascii="Times New Roman" w:hAnsi="Times New Roman" w:cs="Times New Roman"/>
          <w:sz w:val="24"/>
          <w:szCs w:val="24"/>
        </w:rPr>
        <w:tab/>
        <w:t>organizează şedinţe cu părinţii de cel puţin patru ori pe durata anului şcolar</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l)</w:t>
      </w:r>
      <w:r w:rsidR="0001674B" w:rsidRPr="0001674B">
        <w:rPr>
          <w:rFonts w:ascii="Times New Roman" w:hAnsi="Times New Roman" w:cs="Times New Roman"/>
          <w:sz w:val="24"/>
          <w:szCs w:val="24"/>
        </w:rPr>
        <w:tab/>
        <w:t>este responsabil de crearea mediului favorabil de acomodare/ adaptare a elevilor nou-veniţi în colectivul de elevi;</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m)</w:t>
      </w:r>
      <w:r w:rsidR="0001674B" w:rsidRPr="0001674B">
        <w:rPr>
          <w:rFonts w:ascii="Times New Roman" w:hAnsi="Times New Roman" w:cs="Times New Roman"/>
          <w:sz w:val="24"/>
          <w:szCs w:val="24"/>
        </w:rPr>
        <w:tab/>
        <w:t>calculează media generală a fiecărui elev;</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n)</w:t>
      </w:r>
      <w:r w:rsidR="0001674B" w:rsidRPr="0001674B">
        <w:rPr>
          <w:rFonts w:ascii="Times New Roman" w:hAnsi="Times New Roman" w:cs="Times New Roman"/>
          <w:sz w:val="24"/>
          <w:szCs w:val="24"/>
        </w:rPr>
        <w:tab/>
        <w:t>completează dosarele elevilor, catalogul clasei cu datele personale ale elevilor, precum şi alte formulare şi acte de şcolarizare, prezintă directorului adjunct, la începutul fiecărui an, datele statistice cu referire la efectivul de elevi în termenii stabiliți;</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o)</w:t>
      </w:r>
      <w:r w:rsidR="0001674B" w:rsidRPr="0001674B">
        <w:rPr>
          <w:rFonts w:ascii="Times New Roman" w:hAnsi="Times New Roman" w:cs="Times New Roman"/>
          <w:sz w:val="24"/>
          <w:szCs w:val="24"/>
        </w:rPr>
        <w:tab/>
        <w:t>informează consiliul profesoral despre activitatea desfăşurată în clasa pe care o conduce;</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p)</w:t>
      </w:r>
      <w:r w:rsidR="0001674B" w:rsidRPr="0001674B">
        <w:rPr>
          <w:rFonts w:ascii="Times New Roman" w:hAnsi="Times New Roman" w:cs="Times New Roman"/>
          <w:sz w:val="24"/>
          <w:szCs w:val="24"/>
        </w:rPr>
        <w:tab/>
        <w:t>răspunde de baza materială a cabinetului pus la dispoziţie;</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q)</w:t>
      </w:r>
      <w:r w:rsidR="0001674B" w:rsidRPr="0001674B">
        <w:rPr>
          <w:rFonts w:ascii="Times New Roman" w:hAnsi="Times New Roman" w:cs="Times New Roman"/>
          <w:sz w:val="24"/>
          <w:szCs w:val="24"/>
        </w:rPr>
        <w:tab/>
        <w:t>este responsabil de prevenirea, sesizarea și evaluarea cazurilor de ANET față de copil;</w:t>
      </w:r>
    </w:p>
    <w:p w:rsidR="0001674B" w:rsidRP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r)</w:t>
      </w:r>
      <w:r w:rsidR="0001674B" w:rsidRPr="0001674B">
        <w:rPr>
          <w:rFonts w:ascii="Times New Roman" w:hAnsi="Times New Roman" w:cs="Times New Roman"/>
          <w:sz w:val="24"/>
          <w:szCs w:val="24"/>
        </w:rPr>
        <w:tab/>
        <w:t>familiarizează elevii și părinții acestora, contrasemnătură, cu prevederile actelor normativ-legislative în vigoare, Statutului și prezentului Regulament;</w:t>
      </w:r>
    </w:p>
    <w:p w:rsidR="0001674B" w:rsidRDefault="004075D5" w:rsidP="000167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674B" w:rsidRPr="0001674B">
        <w:rPr>
          <w:rFonts w:ascii="Times New Roman" w:hAnsi="Times New Roman" w:cs="Times New Roman"/>
          <w:sz w:val="24"/>
          <w:szCs w:val="24"/>
        </w:rPr>
        <w:t>s)</w:t>
      </w:r>
      <w:r w:rsidR="0001674B" w:rsidRPr="0001674B">
        <w:rPr>
          <w:rFonts w:ascii="Times New Roman" w:hAnsi="Times New Roman" w:cs="Times New Roman"/>
          <w:sz w:val="24"/>
          <w:szCs w:val="24"/>
        </w:rPr>
        <w:tab/>
        <w:t>aplică elevilor, în baza deciziilor luate, conform prezentului Regulament sancțiunile prevăzute.</w:t>
      </w:r>
    </w:p>
    <w:p w:rsidR="004075D5" w:rsidRDefault="004075D5" w:rsidP="004075D5">
      <w:pPr>
        <w:spacing w:line="240" w:lineRule="auto"/>
        <w:jc w:val="center"/>
        <w:rPr>
          <w:rFonts w:ascii="Times New Roman" w:hAnsi="Times New Roman" w:cs="Times New Roman"/>
          <w:b/>
          <w:sz w:val="24"/>
          <w:szCs w:val="24"/>
        </w:rPr>
      </w:pPr>
    </w:p>
    <w:p w:rsidR="004075D5" w:rsidRDefault="004075D5" w:rsidP="004075D5">
      <w:pPr>
        <w:spacing w:line="240" w:lineRule="auto"/>
        <w:jc w:val="center"/>
        <w:rPr>
          <w:rFonts w:ascii="Times New Roman" w:hAnsi="Times New Roman" w:cs="Times New Roman"/>
          <w:b/>
          <w:sz w:val="24"/>
          <w:szCs w:val="24"/>
        </w:rPr>
      </w:pPr>
    </w:p>
    <w:p w:rsidR="004075D5" w:rsidRPr="004075D5" w:rsidRDefault="004075D5" w:rsidP="004075D5">
      <w:pPr>
        <w:spacing w:line="240" w:lineRule="auto"/>
        <w:jc w:val="center"/>
        <w:rPr>
          <w:rFonts w:ascii="Times New Roman" w:hAnsi="Times New Roman" w:cs="Times New Roman"/>
          <w:b/>
          <w:sz w:val="24"/>
          <w:szCs w:val="24"/>
        </w:rPr>
      </w:pPr>
      <w:r w:rsidRPr="004075D5">
        <w:rPr>
          <w:rFonts w:ascii="Times New Roman" w:hAnsi="Times New Roman" w:cs="Times New Roman"/>
          <w:b/>
          <w:sz w:val="24"/>
          <w:szCs w:val="24"/>
        </w:rPr>
        <w:t>IV.</w:t>
      </w:r>
      <w:r w:rsidRPr="004075D5">
        <w:rPr>
          <w:rFonts w:ascii="Times New Roman" w:hAnsi="Times New Roman" w:cs="Times New Roman"/>
          <w:b/>
          <w:sz w:val="24"/>
          <w:szCs w:val="24"/>
        </w:rPr>
        <w:tab/>
        <w:t>ELEVII</w:t>
      </w:r>
    </w:p>
    <w:p w:rsidR="004075D5" w:rsidRPr="004075D5" w:rsidRDefault="004075D5" w:rsidP="004075D5">
      <w:pPr>
        <w:spacing w:line="240" w:lineRule="auto"/>
        <w:jc w:val="center"/>
        <w:rPr>
          <w:rFonts w:ascii="Times New Roman" w:hAnsi="Times New Roman" w:cs="Times New Roman"/>
          <w:b/>
          <w:sz w:val="24"/>
          <w:szCs w:val="24"/>
        </w:rPr>
      </w:pPr>
      <w:r w:rsidRPr="004075D5">
        <w:rPr>
          <w:rFonts w:ascii="Times New Roman" w:hAnsi="Times New Roman" w:cs="Times New Roman"/>
          <w:b/>
          <w:sz w:val="24"/>
          <w:szCs w:val="24"/>
        </w:rPr>
        <w:t>Secţiunea a l-a</w:t>
      </w:r>
    </w:p>
    <w:p w:rsidR="004075D5" w:rsidRPr="004075D5" w:rsidRDefault="004075D5" w:rsidP="004075D5">
      <w:pPr>
        <w:spacing w:line="240" w:lineRule="auto"/>
        <w:jc w:val="center"/>
        <w:rPr>
          <w:rFonts w:ascii="Times New Roman" w:hAnsi="Times New Roman" w:cs="Times New Roman"/>
          <w:sz w:val="24"/>
          <w:szCs w:val="24"/>
        </w:rPr>
      </w:pPr>
      <w:r w:rsidRPr="004075D5">
        <w:rPr>
          <w:rFonts w:ascii="Times New Roman" w:hAnsi="Times New Roman" w:cs="Times New Roman"/>
          <w:b/>
          <w:sz w:val="24"/>
          <w:szCs w:val="24"/>
        </w:rPr>
        <w:t>Dobândirea calităţii de elev</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129.</w:t>
      </w:r>
      <w:r w:rsidRPr="004075D5">
        <w:rPr>
          <w:rFonts w:ascii="Times New Roman" w:hAnsi="Times New Roman" w:cs="Times New Roman"/>
          <w:sz w:val="24"/>
          <w:szCs w:val="24"/>
        </w:rPr>
        <w:tab/>
        <w:t>Orice persoană care este înscrisă în Instituţie şi participă la activităţile organizate de aceasta, are calitatea de elev.</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lastRenderedPageBreak/>
        <w:t>130.</w:t>
      </w:r>
      <w:r w:rsidRPr="004075D5">
        <w:rPr>
          <w:rFonts w:ascii="Times New Roman" w:hAnsi="Times New Roman" w:cs="Times New Roman"/>
          <w:sz w:val="24"/>
          <w:szCs w:val="24"/>
        </w:rPr>
        <w:tab/>
        <w:t>În învăţământul primar (clasele I-a IV-a) şi în învăţământul gimnazial (clasele a V-a - a IX-a), calitatea de elev se dobândeşte în urma solicitării scrise adresate de părinţi sau alţi reprezentanţi legali către Instituţia de învăţământ, conform districtului şcolar, în limita numărului de locuri disponibile conform Planului de şcolarizare.</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131.</w:t>
      </w:r>
      <w:r w:rsidRPr="004075D5">
        <w:rPr>
          <w:rFonts w:ascii="Times New Roman" w:hAnsi="Times New Roman" w:cs="Times New Roman"/>
          <w:sz w:val="24"/>
          <w:szCs w:val="24"/>
        </w:rPr>
        <w:tab/>
        <w:t>Elevii cu statut de refugiat sunt înmatriculaţi în instituţia de învăţământ, conform districtului şcolar. Elevii cu statut de refugiat au aceleaşi drepturi la educaţie şi beneficiază de aceleaşi înlesniri ca şi copiii cetăţenilor Republicii Moldova.</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132.</w:t>
      </w:r>
      <w:r w:rsidRPr="004075D5">
        <w:rPr>
          <w:rFonts w:ascii="Times New Roman" w:hAnsi="Times New Roman" w:cs="Times New Roman"/>
          <w:sz w:val="24"/>
          <w:szCs w:val="24"/>
        </w:rPr>
        <w:tab/>
        <w:t>Înmatricularea elevilor în clasa a X-a de liceu se face în baza rezultatelor obţinute la concursul de admitere în învăţământul liceal, organizat în baza Metodologiei de admitere a elevilor în învăţământul liceal, aprobat de Ministerul Educaţiei, Culturii și Cercetării.</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133.</w:t>
      </w:r>
      <w:r w:rsidRPr="004075D5">
        <w:rPr>
          <w:rFonts w:ascii="Times New Roman" w:hAnsi="Times New Roman" w:cs="Times New Roman"/>
          <w:sz w:val="24"/>
          <w:szCs w:val="24"/>
        </w:rPr>
        <w:tab/>
        <w:t>Candidaţii admişi în învăţământul liceal, care nu se prezintă la lecţii pînă la data de 15 septembrie a anului în curs sau nu înaintează directorului Instituţiei acte pentru justificarea absenţei, sînt consideraţi retraşi.</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134.</w:t>
      </w:r>
      <w:r w:rsidRPr="004075D5">
        <w:rPr>
          <w:rFonts w:ascii="Times New Roman" w:hAnsi="Times New Roman" w:cs="Times New Roman"/>
          <w:sz w:val="24"/>
          <w:szCs w:val="24"/>
        </w:rPr>
        <w:tab/>
        <w:t>Locurile vacante în toate clasele liceale, se completează, anual, în ultima decadă a lunii august, conform termenilor stabiliţi de Ministerul Educaţiei Culturii și Cercetării, cu următorii candidaţi în ordinea descrescătoare a mediilor generale de concurs.</w:t>
      </w:r>
    </w:p>
    <w:p w:rsid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135.</w:t>
      </w:r>
      <w:r w:rsidRPr="004075D5">
        <w:rPr>
          <w:rFonts w:ascii="Times New Roman" w:hAnsi="Times New Roman" w:cs="Times New Roman"/>
          <w:sz w:val="24"/>
          <w:szCs w:val="24"/>
        </w:rPr>
        <w:tab/>
        <w:t xml:space="preserve"> Înmatricularea elevilor reântorşi de la studii (de peste hotarele ţării) se face cu acordul Ministerului Educaţiei Culturii și Cercetării, la cererea solicitantului, cu prezentarea situaţiei şcolare de la întoarcerea din străinătate.</w:t>
      </w:r>
    </w:p>
    <w:p w:rsidR="004075D5" w:rsidRDefault="004075D5" w:rsidP="004075D5">
      <w:pPr>
        <w:spacing w:line="240" w:lineRule="auto"/>
        <w:rPr>
          <w:rFonts w:ascii="Times New Roman" w:hAnsi="Times New Roman" w:cs="Times New Roman"/>
          <w:sz w:val="24"/>
          <w:szCs w:val="24"/>
        </w:rPr>
      </w:pPr>
    </w:p>
    <w:p w:rsidR="004075D5" w:rsidRDefault="004075D5" w:rsidP="004075D5">
      <w:pPr>
        <w:spacing w:line="240" w:lineRule="auto"/>
        <w:rPr>
          <w:rFonts w:ascii="Times New Roman" w:hAnsi="Times New Roman" w:cs="Times New Roman"/>
          <w:sz w:val="24"/>
          <w:szCs w:val="24"/>
        </w:rPr>
      </w:pPr>
    </w:p>
    <w:p w:rsidR="004075D5" w:rsidRDefault="004075D5" w:rsidP="004075D5">
      <w:pPr>
        <w:spacing w:line="240" w:lineRule="auto"/>
        <w:rPr>
          <w:rFonts w:ascii="Times New Roman" w:hAnsi="Times New Roman" w:cs="Times New Roman"/>
          <w:sz w:val="24"/>
          <w:szCs w:val="24"/>
        </w:rPr>
      </w:pPr>
    </w:p>
    <w:p w:rsidR="004075D5" w:rsidRDefault="004075D5" w:rsidP="004075D5">
      <w:pPr>
        <w:spacing w:line="240" w:lineRule="auto"/>
        <w:rPr>
          <w:rFonts w:ascii="Times New Roman" w:hAnsi="Times New Roman" w:cs="Times New Roman"/>
          <w:sz w:val="24"/>
          <w:szCs w:val="24"/>
        </w:rPr>
      </w:pPr>
    </w:p>
    <w:p w:rsidR="004075D5" w:rsidRDefault="004075D5" w:rsidP="004075D5">
      <w:pPr>
        <w:spacing w:line="240" w:lineRule="auto"/>
        <w:jc w:val="center"/>
        <w:rPr>
          <w:rFonts w:ascii="Times New Roman" w:hAnsi="Times New Roman" w:cs="Times New Roman"/>
          <w:b/>
          <w:sz w:val="24"/>
          <w:szCs w:val="24"/>
        </w:rPr>
      </w:pPr>
    </w:p>
    <w:p w:rsidR="004075D5" w:rsidRDefault="004075D5" w:rsidP="004075D5">
      <w:pPr>
        <w:spacing w:line="240" w:lineRule="auto"/>
        <w:jc w:val="center"/>
        <w:rPr>
          <w:rFonts w:ascii="Times New Roman" w:hAnsi="Times New Roman" w:cs="Times New Roman"/>
          <w:b/>
          <w:sz w:val="24"/>
          <w:szCs w:val="24"/>
        </w:rPr>
      </w:pPr>
    </w:p>
    <w:p w:rsidR="004075D5" w:rsidRPr="004075D5" w:rsidRDefault="004075D5" w:rsidP="004075D5">
      <w:pPr>
        <w:spacing w:line="240" w:lineRule="auto"/>
        <w:jc w:val="center"/>
        <w:rPr>
          <w:rFonts w:ascii="Times New Roman" w:hAnsi="Times New Roman" w:cs="Times New Roman"/>
          <w:b/>
          <w:sz w:val="24"/>
          <w:szCs w:val="24"/>
        </w:rPr>
      </w:pPr>
      <w:r w:rsidRPr="004075D5">
        <w:rPr>
          <w:rFonts w:ascii="Times New Roman" w:hAnsi="Times New Roman" w:cs="Times New Roman"/>
          <w:b/>
          <w:sz w:val="24"/>
          <w:szCs w:val="24"/>
        </w:rPr>
        <w:t>Secţiunea a 2-a.</w:t>
      </w:r>
    </w:p>
    <w:p w:rsidR="004075D5" w:rsidRPr="004075D5" w:rsidRDefault="004075D5" w:rsidP="004075D5">
      <w:pPr>
        <w:spacing w:line="240" w:lineRule="auto"/>
        <w:jc w:val="center"/>
        <w:rPr>
          <w:rFonts w:ascii="Times New Roman" w:hAnsi="Times New Roman" w:cs="Times New Roman"/>
          <w:b/>
          <w:sz w:val="24"/>
          <w:szCs w:val="24"/>
        </w:rPr>
      </w:pPr>
      <w:r w:rsidRPr="004075D5">
        <w:rPr>
          <w:rFonts w:ascii="Times New Roman" w:hAnsi="Times New Roman" w:cs="Times New Roman"/>
          <w:b/>
          <w:sz w:val="24"/>
          <w:szCs w:val="24"/>
        </w:rPr>
        <w:t>Exercitarea calităţii de elev</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136.</w:t>
      </w:r>
      <w:r w:rsidRPr="004075D5">
        <w:rPr>
          <w:rFonts w:ascii="Times New Roman" w:hAnsi="Times New Roman" w:cs="Times New Roman"/>
          <w:sz w:val="24"/>
          <w:szCs w:val="24"/>
        </w:rPr>
        <w:tab/>
        <w:t>Calitatea de elev se exercită prin frecventarea şi participarea obligatorie la orele de curs, a activităţilor extracurriculare şi extraşcolare existente în programul Instituţiei.</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137.</w:t>
      </w:r>
      <w:r w:rsidRPr="004075D5">
        <w:rPr>
          <w:rFonts w:ascii="Times New Roman" w:hAnsi="Times New Roman" w:cs="Times New Roman"/>
          <w:sz w:val="24"/>
          <w:szCs w:val="24"/>
        </w:rPr>
        <w:tab/>
        <w:t>Evidenţa prezenţei elevilor la fiecare oră de curs se face de către profesor care consemnează în catalogul şcolar, în mod obligatoriu, fiecare absenţă.</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138.</w:t>
      </w:r>
      <w:r w:rsidRPr="004075D5">
        <w:rPr>
          <w:rFonts w:ascii="Times New Roman" w:hAnsi="Times New Roman" w:cs="Times New Roman"/>
          <w:sz w:val="24"/>
          <w:szCs w:val="24"/>
        </w:rPr>
        <w:tab/>
        <w:t>Elevii din învăţământul gimnazial şi liceal, înscrişi cu frecvenţă redusă, sunt obligaţi să se prezinte la evaluările sumative şi tezele semestriale organizate de Instituţie.</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139.</w:t>
      </w:r>
      <w:r w:rsidRPr="004075D5">
        <w:rPr>
          <w:rFonts w:ascii="Times New Roman" w:hAnsi="Times New Roman" w:cs="Times New Roman"/>
          <w:sz w:val="24"/>
          <w:szCs w:val="24"/>
        </w:rPr>
        <w:tab/>
        <w:t>Absenţele datorate îmbolnăvirii elevilor, bolilor contagioase din familie sau altor cazuri de forţă excepţionale, dovedite cu acte justificative, sunt considerate motivate.</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140.</w:t>
      </w:r>
      <w:r w:rsidRPr="004075D5">
        <w:rPr>
          <w:rFonts w:ascii="Times New Roman" w:hAnsi="Times New Roman" w:cs="Times New Roman"/>
          <w:sz w:val="24"/>
          <w:szCs w:val="24"/>
        </w:rPr>
        <w:tab/>
        <w:t>Motivarea absenţelor se efectuează pe baza următoarelor acte:</w:t>
      </w:r>
    </w:p>
    <w:p w:rsidR="004075D5" w:rsidRPr="004075D5" w:rsidRDefault="004075D5" w:rsidP="004075D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075D5">
        <w:rPr>
          <w:rFonts w:ascii="Times New Roman" w:hAnsi="Times New Roman" w:cs="Times New Roman"/>
          <w:sz w:val="24"/>
          <w:szCs w:val="24"/>
        </w:rPr>
        <w:t>a)</w:t>
      </w:r>
      <w:r w:rsidRPr="004075D5">
        <w:rPr>
          <w:rFonts w:ascii="Times New Roman" w:hAnsi="Times New Roman" w:cs="Times New Roman"/>
          <w:sz w:val="24"/>
          <w:szCs w:val="24"/>
        </w:rPr>
        <w:tab/>
        <w:t>adeverinţă eliberată de medicul cabinetului şcolar sau de medicul de familie;</w:t>
      </w:r>
    </w:p>
    <w:p w:rsidR="004075D5" w:rsidRPr="004075D5" w:rsidRDefault="004075D5"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075D5">
        <w:rPr>
          <w:rFonts w:ascii="Times New Roman" w:hAnsi="Times New Roman" w:cs="Times New Roman"/>
          <w:sz w:val="24"/>
          <w:szCs w:val="24"/>
        </w:rPr>
        <w:t>b)</w:t>
      </w:r>
      <w:r w:rsidRPr="004075D5">
        <w:rPr>
          <w:rFonts w:ascii="Times New Roman" w:hAnsi="Times New Roman" w:cs="Times New Roman"/>
          <w:sz w:val="24"/>
          <w:szCs w:val="24"/>
        </w:rPr>
        <w:tab/>
        <w:t>adeverinţă sau certificat medical eliberat de instituţia medicală, în cazul în care elevul a</w:t>
      </w:r>
      <w:r>
        <w:rPr>
          <w:rFonts w:ascii="Times New Roman" w:hAnsi="Times New Roman" w:cs="Times New Roman"/>
          <w:sz w:val="24"/>
          <w:szCs w:val="24"/>
        </w:rPr>
        <w:t xml:space="preserve"> </w:t>
      </w:r>
      <w:r w:rsidRPr="004075D5">
        <w:rPr>
          <w:rFonts w:ascii="Times New Roman" w:hAnsi="Times New Roman" w:cs="Times New Roman"/>
          <w:sz w:val="24"/>
          <w:szCs w:val="24"/>
        </w:rPr>
        <w:t>fost</w:t>
      </w:r>
      <w:r>
        <w:rPr>
          <w:rFonts w:ascii="Times New Roman" w:hAnsi="Times New Roman" w:cs="Times New Roman"/>
          <w:sz w:val="24"/>
          <w:szCs w:val="24"/>
        </w:rPr>
        <w:t xml:space="preserve"> </w:t>
      </w:r>
      <w:r w:rsidRPr="004075D5">
        <w:rPr>
          <w:rFonts w:ascii="Times New Roman" w:hAnsi="Times New Roman" w:cs="Times New Roman"/>
          <w:sz w:val="24"/>
          <w:szCs w:val="24"/>
        </w:rPr>
        <w:t>internat în spital, avizat(ă) de asistentul medical al instituției;</w:t>
      </w:r>
    </w:p>
    <w:p w:rsidR="004075D5" w:rsidRPr="004075D5" w:rsidRDefault="004075D5"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075D5">
        <w:rPr>
          <w:rFonts w:ascii="Times New Roman" w:hAnsi="Times New Roman" w:cs="Times New Roman"/>
          <w:sz w:val="24"/>
          <w:szCs w:val="24"/>
        </w:rPr>
        <w:t>c)</w:t>
      </w:r>
      <w:r w:rsidRPr="004075D5">
        <w:rPr>
          <w:rFonts w:ascii="Times New Roman" w:hAnsi="Times New Roman" w:cs="Times New Roman"/>
          <w:sz w:val="24"/>
          <w:szCs w:val="24"/>
        </w:rPr>
        <w:tab/>
        <w:t>cererea scrisă a elevului sau a părintelui/reprezentantului legal al acestuia (ciclul primar), adresată</w:t>
      </w:r>
      <w:r>
        <w:rPr>
          <w:rFonts w:ascii="Times New Roman" w:hAnsi="Times New Roman" w:cs="Times New Roman"/>
          <w:sz w:val="24"/>
          <w:szCs w:val="24"/>
        </w:rPr>
        <w:t xml:space="preserve"> </w:t>
      </w:r>
      <w:r w:rsidRPr="004075D5">
        <w:rPr>
          <w:rFonts w:ascii="Times New Roman" w:hAnsi="Times New Roman" w:cs="Times New Roman"/>
          <w:sz w:val="24"/>
          <w:szCs w:val="24"/>
        </w:rPr>
        <w:t>şi aprobată de directorul Instituţiei, în urma consultării cu dirigintele clasei.</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141.</w:t>
      </w:r>
      <w:r w:rsidRPr="004075D5">
        <w:rPr>
          <w:rFonts w:ascii="Times New Roman" w:hAnsi="Times New Roman" w:cs="Times New Roman"/>
          <w:sz w:val="24"/>
          <w:szCs w:val="24"/>
        </w:rPr>
        <w:tab/>
        <w:t>Motivarea absenţelor se face de către diriginte, în ziua prezentării actelor justificative.</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142.</w:t>
      </w:r>
      <w:r w:rsidRPr="004075D5">
        <w:rPr>
          <w:rFonts w:ascii="Times New Roman" w:hAnsi="Times New Roman" w:cs="Times New Roman"/>
          <w:sz w:val="24"/>
          <w:szCs w:val="24"/>
        </w:rPr>
        <w:tab/>
        <w:t>Actele, în baza cărora se face motivarea absenţelor, se prezentă în termen de maxim 7 (şapte) zile de la reluarea frecvenţei elevului şi se păstrează de către diriginte pe tot parcursul anului şcolar. Nerespectarea termenelor prevăzute în prezentul punct atrage, de regulă, declararea absenţelor ca nemotivate.</w:t>
      </w:r>
    </w:p>
    <w:p w:rsidR="004075D5" w:rsidRPr="004075D5" w:rsidRDefault="004075D5" w:rsidP="004075D5">
      <w:pPr>
        <w:spacing w:line="240" w:lineRule="auto"/>
        <w:jc w:val="center"/>
        <w:rPr>
          <w:rFonts w:ascii="Times New Roman" w:hAnsi="Times New Roman" w:cs="Times New Roman"/>
          <w:b/>
          <w:sz w:val="24"/>
          <w:szCs w:val="24"/>
        </w:rPr>
      </w:pPr>
      <w:r w:rsidRPr="004075D5">
        <w:rPr>
          <w:rFonts w:ascii="Times New Roman" w:hAnsi="Times New Roman" w:cs="Times New Roman"/>
          <w:b/>
          <w:sz w:val="24"/>
          <w:szCs w:val="24"/>
        </w:rPr>
        <w:t>Secţiunea a 3-a.</w:t>
      </w:r>
    </w:p>
    <w:p w:rsidR="004075D5" w:rsidRPr="004075D5" w:rsidRDefault="004075D5" w:rsidP="004075D5">
      <w:pPr>
        <w:spacing w:line="240" w:lineRule="auto"/>
        <w:jc w:val="center"/>
        <w:rPr>
          <w:rFonts w:ascii="Times New Roman" w:hAnsi="Times New Roman" w:cs="Times New Roman"/>
          <w:b/>
          <w:sz w:val="24"/>
          <w:szCs w:val="24"/>
        </w:rPr>
      </w:pPr>
      <w:r w:rsidRPr="004075D5">
        <w:rPr>
          <w:rFonts w:ascii="Times New Roman" w:hAnsi="Times New Roman" w:cs="Times New Roman"/>
          <w:b/>
          <w:sz w:val="24"/>
          <w:szCs w:val="24"/>
        </w:rPr>
        <w:t>Mişcarea/transferul elevilor</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143.</w:t>
      </w:r>
      <w:r w:rsidRPr="004075D5">
        <w:rPr>
          <w:rFonts w:ascii="Times New Roman" w:hAnsi="Times New Roman" w:cs="Times New Roman"/>
          <w:sz w:val="24"/>
          <w:szCs w:val="24"/>
        </w:rPr>
        <w:tab/>
        <w:t>Elevii din învăţământul general au dreptul să se transfere de la o instituţie la alta, de la o filieră la alta, de la un profil la altul, de la o formă de învăţământ la alta, în conformitate cu prevederile actelor normativ- legislative.</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144.</w:t>
      </w:r>
      <w:r w:rsidRPr="004075D5">
        <w:rPr>
          <w:rFonts w:ascii="Times New Roman" w:hAnsi="Times New Roman" w:cs="Times New Roman"/>
          <w:sz w:val="24"/>
          <w:szCs w:val="24"/>
        </w:rPr>
        <w:tab/>
        <w:t>Transferurile din instituţiile de învăţământ primar şi secundar se aprobă de către Organul local de specialitate în domeniul învăţământului al administraţiei publice locale de nivelul doi, în subordinea căruia se află Instituţia solicitată pentru transfer, prin coordonarea prealabilă a directorilor celor două instituţii de învăţământ.</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145.</w:t>
      </w:r>
      <w:r w:rsidRPr="004075D5">
        <w:rPr>
          <w:rFonts w:ascii="Times New Roman" w:hAnsi="Times New Roman" w:cs="Times New Roman"/>
          <w:sz w:val="24"/>
          <w:szCs w:val="24"/>
        </w:rPr>
        <w:tab/>
        <w:t>Transferul elevilor din clasele X-XII se efectuează în perioada intersemestrială sau a vacanţei de</w:t>
      </w:r>
      <w:r>
        <w:rPr>
          <w:rFonts w:ascii="Times New Roman" w:hAnsi="Times New Roman" w:cs="Times New Roman"/>
          <w:sz w:val="24"/>
          <w:szCs w:val="24"/>
        </w:rPr>
        <w:t xml:space="preserve"> </w:t>
      </w:r>
      <w:r w:rsidRPr="004075D5">
        <w:rPr>
          <w:rFonts w:ascii="Times New Roman" w:hAnsi="Times New Roman" w:cs="Times New Roman"/>
          <w:sz w:val="24"/>
          <w:szCs w:val="24"/>
        </w:rPr>
        <w:t>vară.</w:t>
      </w:r>
    </w:p>
    <w:p w:rsidR="004075D5" w:rsidRDefault="004075D5" w:rsidP="004075D5">
      <w:pPr>
        <w:spacing w:line="240" w:lineRule="auto"/>
        <w:rPr>
          <w:rFonts w:ascii="Times New Roman" w:hAnsi="Times New Roman" w:cs="Times New Roman"/>
          <w:b/>
          <w:sz w:val="24"/>
          <w:szCs w:val="24"/>
        </w:rPr>
      </w:pPr>
    </w:p>
    <w:p w:rsidR="004075D5" w:rsidRDefault="004075D5" w:rsidP="004075D5">
      <w:pPr>
        <w:spacing w:line="240" w:lineRule="auto"/>
        <w:rPr>
          <w:rFonts w:ascii="Times New Roman" w:hAnsi="Times New Roman" w:cs="Times New Roman"/>
          <w:b/>
          <w:sz w:val="24"/>
          <w:szCs w:val="24"/>
        </w:rPr>
      </w:pPr>
    </w:p>
    <w:p w:rsid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146.</w:t>
      </w:r>
      <w:r w:rsidRPr="004075D5">
        <w:rPr>
          <w:rFonts w:ascii="Times New Roman" w:hAnsi="Times New Roman" w:cs="Times New Roman"/>
          <w:sz w:val="24"/>
          <w:szCs w:val="24"/>
        </w:rPr>
        <w:tab/>
        <w:t>În ciclul primar (clasele I-a - a IV-a) şi în ciclul gimnazial (clasele a Y-a - a IX-a), elevii se pot transfera, în perioada vacanţelor, după cum urmează:</w:t>
      </w:r>
    </w:p>
    <w:p w:rsidR="004075D5" w:rsidRPr="004075D5" w:rsidRDefault="004075D5"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075D5">
        <w:rPr>
          <w:rFonts w:ascii="Times New Roman" w:hAnsi="Times New Roman" w:cs="Times New Roman"/>
          <w:sz w:val="24"/>
          <w:szCs w:val="24"/>
        </w:rPr>
        <w:t>a)</w:t>
      </w:r>
      <w:r w:rsidRPr="004075D5">
        <w:rPr>
          <w:rFonts w:ascii="Times New Roman" w:hAnsi="Times New Roman" w:cs="Times New Roman"/>
          <w:sz w:val="24"/>
          <w:szCs w:val="24"/>
        </w:rPr>
        <w:tab/>
        <w:t>în aceeaşi instituţie de învăţământ, de la o clasă la alta, în limita efectivelor de elevi la clasă, stabilită de Organului local de specialitate în domeniul învăţământului;</w:t>
      </w:r>
    </w:p>
    <w:p w:rsidR="004075D5" w:rsidRDefault="004075D5"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075D5">
        <w:rPr>
          <w:rFonts w:ascii="Times New Roman" w:hAnsi="Times New Roman" w:cs="Times New Roman"/>
          <w:sz w:val="24"/>
          <w:szCs w:val="24"/>
        </w:rPr>
        <w:t>b)</w:t>
      </w:r>
      <w:r w:rsidRPr="004075D5">
        <w:rPr>
          <w:rFonts w:ascii="Times New Roman" w:hAnsi="Times New Roman" w:cs="Times New Roman"/>
          <w:sz w:val="24"/>
          <w:szCs w:val="24"/>
        </w:rPr>
        <w:tab/>
        <w:t>de la o instituţie de învăţământ la alta, în limita efectivelor de elevi la clasă, stabilită de Organului local de specialitate în domeniul învăţământului.</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147.</w:t>
      </w:r>
      <w:r w:rsidRPr="004075D5">
        <w:rPr>
          <w:rFonts w:ascii="Times New Roman" w:hAnsi="Times New Roman" w:cs="Times New Roman"/>
          <w:sz w:val="24"/>
          <w:szCs w:val="24"/>
        </w:rPr>
        <w:tab/>
        <w:t>Elevii gemeni se pot transfera în clasa celui cu media mai mare, sau invers, la cererea acestora.</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148.</w:t>
      </w:r>
      <w:r w:rsidRPr="004075D5">
        <w:rPr>
          <w:rFonts w:ascii="Times New Roman" w:hAnsi="Times New Roman" w:cs="Times New Roman"/>
          <w:sz w:val="24"/>
          <w:szCs w:val="24"/>
        </w:rPr>
        <w:tab/>
        <w:t>Transferul elevilor în timpul anului şcolar se poate efectua în următoarele situaţii:</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a)</w:t>
      </w:r>
      <w:r w:rsidR="004075D5" w:rsidRPr="004075D5">
        <w:rPr>
          <w:rFonts w:ascii="Times New Roman" w:hAnsi="Times New Roman" w:cs="Times New Roman"/>
          <w:sz w:val="24"/>
          <w:szCs w:val="24"/>
        </w:rPr>
        <w:tab/>
        <w:t>la schimbarea domiciliului;</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b)</w:t>
      </w:r>
      <w:r w:rsidR="004075D5" w:rsidRPr="004075D5">
        <w:rPr>
          <w:rFonts w:ascii="Times New Roman" w:hAnsi="Times New Roman" w:cs="Times New Roman"/>
          <w:sz w:val="24"/>
          <w:szCs w:val="24"/>
        </w:rPr>
        <w:tab/>
        <w:t>în cazul unei recomandări medicale acordate pe baza unui diagnostic definitiv stabilit;</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c)</w:t>
      </w:r>
      <w:r w:rsidR="004075D5" w:rsidRPr="004075D5">
        <w:rPr>
          <w:rFonts w:ascii="Times New Roman" w:hAnsi="Times New Roman" w:cs="Times New Roman"/>
          <w:sz w:val="24"/>
          <w:szCs w:val="24"/>
        </w:rPr>
        <w:tab/>
        <w:t>din clase bilingve în clase de cultură generală în ciclul primar şi gimnazial;</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075D5" w:rsidRPr="004075D5">
        <w:rPr>
          <w:rFonts w:ascii="Times New Roman" w:hAnsi="Times New Roman" w:cs="Times New Roman"/>
          <w:sz w:val="24"/>
          <w:szCs w:val="24"/>
        </w:rPr>
        <w:t>d)</w:t>
      </w:r>
      <w:r w:rsidR="004075D5" w:rsidRPr="004075D5">
        <w:rPr>
          <w:rFonts w:ascii="Times New Roman" w:hAnsi="Times New Roman" w:cs="Times New Roman"/>
          <w:sz w:val="24"/>
          <w:szCs w:val="24"/>
        </w:rPr>
        <w:tab/>
        <w:t>la/de la un profil / filieră de liceu Ia alta din clasele bilingve la celelalte profiluri;</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e)</w:t>
      </w:r>
      <w:r w:rsidR="004075D5" w:rsidRPr="004075D5">
        <w:rPr>
          <w:rFonts w:ascii="Times New Roman" w:hAnsi="Times New Roman" w:cs="Times New Roman"/>
          <w:sz w:val="24"/>
          <w:szCs w:val="24"/>
        </w:rPr>
        <w:tab/>
        <w:t>din instituţiile liceale cu învăţămînt cu frecvenţă la zi în instituţii cu frecvenţă redusă (învăţămînt seral).</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149.</w:t>
      </w:r>
      <w:r w:rsidRPr="004075D5">
        <w:rPr>
          <w:rFonts w:ascii="Times New Roman" w:hAnsi="Times New Roman" w:cs="Times New Roman"/>
          <w:sz w:val="24"/>
          <w:szCs w:val="24"/>
        </w:rPr>
        <w:tab/>
        <w:t>Elevii din clasa a X-a se pot transfera numai după primul semestru, dacă media lor de admitere este cel puţin egală cu media ultimului admis la profilul pentru care se solicită transferul. In situaţii medicale deosebite, elevii din clasele a X- Xl-a pot fi transferaţi şi în cursul primului semestru sau înainte de începerea acestuia, pe baza avizului comisiei medicale, cu respectarea condiţiei de medie menţionate anterior.</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150.</w:t>
      </w:r>
      <w:r w:rsidRPr="004075D5">
        <w:rPr>
          <w:rFonts w:ascii="Times New Roman" w:hAnsi="Times New Roman" w:cs="Times New Roman"/>
          <w:sz w:val="24"/>
          <w:szCs w:val="24"/>
        </w:rPr>
        <w:tab/>
        <w:t>Elevii din clasele a X-a - a XII-a se pot transfera la clasele la care media lor din ultimul an este cel puţin egală cu media ultimului promovat din clasa la care se solicită transferul, cu aprobarea consiliului profesoral.</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151.</w:t>
      </w:r>
      <w:r w:rsidRPr="004075D5">
        <w:rPr>
          <w:rFonts w:ascii="Times New Roman" w:hAnsi="Times New Roman" w:cs="Times New Roman"/>
          <w:sz w:val="24"/>
          <w:szCs w:val="24"/>
        </w:rPr>
        <w:tab/>
        <w:t>Elevii din clasele absolvente a XlI-a pot fi transferaţi numai după primul semestru, doar la acelaşi profil, în perioada vacanţei, cu păstrarea Limbii străine I şi cu acordul Organului local de specialitate în domeniul învăţământului. După 15 ianuarie orice transfer în clasele absolvente este interzis.</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152.</w:t>
      </w:r>
      <w:r w:rsidRPr="004075D5">
        <w:rPr>
          <w:rFonts w:ascii="Times New Roman" w:hAnsi="Times New Roman" w:cs="Times New Roman"/>
          <w:sz w:val="24"/>
          <w:szCs w:val="24"/>
        </w:rPr>
        <w:tab/>
        <w:t>Transferul elevilor din învăţământul profesional tehnic postsecundar la cel liceal se permite în cazul în care sunt întrunite cumulativ următoarele condiţii:</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a)</w:t>
      </w:r>
      <w:r w:rsidR="004075D5" w:rsidRPr="004075D5">
        <w:rPr>
          <w:rFonts w:ascii="Times New Roman" w:hAnsi="Times New Roman" w:cs="Times New Roman"/>
          <w:sz w:val="24"/>
          <w:szCs w:val="24"/>
        </w:rPr>
        <w:tab/>
        <w:t>instituţia dispune de locuri disponibile la clasă;</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b)</w:t>
      </w:r>
      <w:r w:rsidR="004075D5" w:rsidRPr="004075D5">
        <w:rPr>
          <w:rFonts w:ascii="Times New Roman" w:hAnsi="Times New Roman" w:cs="Times New Roman"/>
          <w:sz w:val="24"/>
          <w:szCs w:val="24"/>
        </w:rPr>
        <w:tab/>
        <w:t>cererea depusă de către solicitant în adresa Organului local de specialitate în domeniul învăţămîntului cu coordonarea prealabilă a ambilor directori de instituţii;</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c)</w:t>
      </w:r>
      <w:r w:rsidR="004075D5" w:rsidRPr="004075D5">
        <w:rPr>
          <w:rFonts w:ascii="Times New Roman" w:hAnsi="Times New Roman" w:cs="Times New Roman"/>
          <w:sz w:val="24"/>
          <w:szCs w:val="24"/>
        </w:rPr>
        <w:tab/>
        <w:t>elevul are situaţia şcolară încheiată pentru anul precedent de studii la disciplinele obligatorii conform Planului - cadru pentru învăţămîntul liceal;</w:t>
      </w:r>
    </w:p>
    <w:p w:rsidR="00DF52E1"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F52E1" w:rsidRDefault="00DF52E1" w:rsidP="004075D5">
      <w:pPr>
        <w:spacing w:line="240" w:lineRule="auto"/>
        <w:rPr>
          <w:rFonts w:ascii="Times New Roman" w:hAnsi="Times New Roman" w:cs="Times New Roman"/>
          <w:sz w:val="24"/>
          <w:szCs w:val="24"/>
        </w:rPr>
      </w:pP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d)</w:t>
      </w:r>
      <w:r w:rsidR="004075D5" w:rsidRPr="004075D5">
        <w:rPr>
          <w:rFonts w:ascii="Times New Roman" w:hAnsi="Times New Roman" w:cs="Times New Roman"/>
          <w:sz w:val="24"/>
          <w:szCs w:val="24"/>
        </w:rPr>
        <w:tab/>
        <w:t>elevul a susţinut diferenţele de program, conform Planului-cadru pentru învăţământul liceal.</w:t>
      </w:r>
    </w:p>
    <w:p w:rsidR="004075D5" w:rsidRP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t>153.</w:t>
      </w:r>
      <w:r w:rsidRPr="004075D5">
        <w:rPr>
          <w:rFonts w:ascii="Times New Roman" w:hAnsi="Times New Roman" w:cs="Times New Roman"/>
          <w:sz w:val="24"/>
          <w:szCs w:val="24"/>
        </w:rPr>
        <w:tab/>
        <w:t>Elevii din învăţămîntul liceal se pot transfera, păstrînd forma de învăţămînt şi limba străină I,</w:t>
      </w:r>
      <w:r>
        <w:rPr>
          <w:rFonts w:ascii="Times New Roman" w:hAnsi="Times New Roman" w:cs="Times New Roman"/>
          <w:sz w:val="24"/>
          <w:szCs w:val="24"/>
        </w:rPr>
        <w:t xml:space="preserve"> </w:t>
      </w:r>
      <w:r w:rsidRPr="004075D5">
        <w:rPr>
          <w:rFonts w:ascii="Times New Roman" w:hAnsi="Times New Roman" w:cs="Times New Roman"/>
          <w:sz w:val="24"/>
          <w:szCs w:val="24"/>
        </w:rPr>
        <w:t>astfel:</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a)</w:t>
      </w:r>
      <w:r w:rsidR="004075D5" w:rsidRPr="004075D5">
        <w:rPr>
          <w:rFonts w:ascii="Times New Roman" w:hAnsi="Times New Roman" w:cs="Times New Roman"/>
          <w:sz w:val="24"/>
          <w:szCs w:val="24"/>
        </w:rPr>
        <w:tab/>
        <w:t>în aceeaşi instituţie de învăţământ secundar, de la o clasă la alta la acelaşi profil, în baza ordinului directorului Instituţiei;</w:t>
      </w:r>
    </w:p>
    <w:p w:rsidR="00DF52E1"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b)</w:t>
      </w:r>
      <w:r w:rsidR="004075D5" w:rsidRPr="004075D5">
        <w:rPr>
          <w:rFonts w:ascii="Times New Roman" w:hAnsi="Times New Roman" w:cs="Times New Roman"/>
          <w:sz w:val="24"/>
          <w:szCs w:val="24"/>
        </w:rPr>
        <w:tab/>
        <w:t>de la un profil la altul în perioada vacanţei (numai în clasa a X-a şi după semestrul I al clasei a XI- a, în perioada vacanţei), după promovarea probelor de diferenţă, în limita efectivelor de elevi la clasă, stabilită în Instituţie;</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c)</w:t>
      </w:r>
      <w:r w:rsidR="004075D5" w:rsidRPr="004075D5">
        <w:rPr>
          <w:rFonts w:ascii="Times New Roman" w:hAnsi="Times New Roman" w:cs="Times New Roman"/>
          <w:sz w:val="24"/>
          <w:szCs w:val="24"/>
        </w:rPr>
        <w:tab/>
        <w:t xml:space="preserve"> de la un liceu la altul, respectând profilul;</w:t>
      </w:r>
    </w:p>
    <w:p w:rsidR="004075D5" w:rsidRPr="004075D5" w:rsidRDefault="00DF52E1" w:rsidP="004075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75D5" w:rsidRPr="004075D5">
        <w:rPr>
          <w:rFonts w:ascii="Times New Roman" w:hAnsi="Times New Roman" w:cs="Times New Roman"/>
          <w:sz w:val="24"/>
          <w:szCs w:val="24"/>
        </w:rPr>
        <w:t>d)</w:t>
      </w:r>
      <w:r w:rsidR="004075D5" w:rsidRPr="004075D5">
        <w:rPr>
          <w:rFonts w:ascii="Times New Roman" w:hAnsi="Times New Roman" w:cs="Times New Roman"/>
          <w:sz w:val="24"/>
          <w:szCs w:val="24"/>
        </w:rPr>
        <w:tab/>
        <w:t xml:space="preserve"> de la un liceu la altul, schimbând profilul (numai în clasa a X-a şi după semestrul I al clasei a Xl-a, în perioada vacanţei), după promovarea probelor de diferenţă, în limita locurilor disponibile din Instituţia solicitată. în modul stabilit în prezentul Regulament.</w:t>
      </w:r>
    </w:p>
    <w:p w:rsidR="004075D5" w:rsidRDefault="004075D5" w:rsidP="004075D5">
      <w:pPr>
        <w:spacing w:line="240" w:lineRule="auto"/>
        <w:rPr>
          <w:rFonts w:ascii="Times New Roman" w:hAnsi="Times New Roman" w:cs="Times New Roman"/>
          <w:sz w:val="24"/>
          <w:szCs w:val="24"/>
        </w:rPr>
      </w:pPr>
      <w:r w:rsidRPr="004075D5">
        <w:rPr>
          <w:rFonts w:ascii="Times New Roman" w:hAnsi="Times New Roman" w:cs="Times New Roman"/>
          <w:b/>
          <w:sz w:val="24"/>
          <w:szCs w:val="24"/>
        </w:rPr>
        <w:lastRenderedPageBreak/>
        <w:t>154.</w:t>
      </w:r>
      <w:r w:rsidRPr="004075D5">
        <w:rPr>
          <w:rFonts w:ascii="Times New Roman" w:hAnsi="Times New Roman" w:cs="Times New Roman"/>
          <w:sz w:val="24"/>
          <w:szCs w:val="24"/>
        </w:rPr>
        <w:tab/>
        <w:t>Nepromovarea uneia dintre probele de diferenţă, în termenii stabiliţi de Organul local de specialitate în domeniul învăţământului, anulează dreptul la transfer.</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155.</w:t>
      </w:r>
      <w:r w:rsidRPr="00DF52E1">
        <w:rPr>
          <w:rFonts w:ascii="Times New Roman" w:hAnsi="Times New Roman" w:cs="Times New Roman"/>
          <w:sz w:val="24"/>
          <w:szCs w:val="24"/>
        </w:rPr>
        <w:tab/>
        <w:t>După aprobarea transferului, Instituţia în care se transferă elevul este obligată să solicite situaţia şcolară a acestuia în termen de 5 zile lucrătoare, iar Instituţia de la care se transferă elevul este obligată să elibereze solicitantului situaţia şcolară. Elevul nu este înscris în catalog, pînă la primirea situaţiei şcolare de către Instituţia în care s-a transferat şi emiterea ordinului directorului.</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156.</w:t>
      </w:r>
      <w:r w:rsidRPr="00DF52E1">
        <w:rPr>
          <w:rFonts w:ascii="Times New Roman" w:hAnsi="Times New Roman" w:cs="Times New Roman"/>
          <w:sz w:val="24"/>
          <w:szCs w:val="24"/>
        </w:rPr>
        <w:tab/>
        <w:t>Probele de diferenţă desfăşurate în urma transferului de la o instituţie de învăţămînt la alta, în caz de necesitate, au loc pînă la încheierea semestrului în curs.</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157.</w:t>
      </w:r>
      <w:r w:rsidRPr="00DF52E1">
        <w:rPr>
          <w:rFonts w:ascii="Times New Roman" w:hAnsi="Times New Roman" w:cs="Times New Roman"/>
          <w:sz w:val="24"/>
          <w:szCs w:val="24"/>
        </w:rPr>
        <w:tab/>
        <w:t>Comisia pentru lichidarea diferenţelor/ restanţelor se constituie prin ordinul directorului Instituţiei.</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158.</w:t>
      </w:r>
      <w:r w:rsidRPr="00DF52E1">
        <w:rPr>
          <w:rFonts w:ascii="Times New Roman" w:hAnsi="Times New Roman" w:cs="Times New Roman"/>
          <w:sz w:val="24"/>
          <w:szCs w:val="24"/>
        </w:rPr>
        <w:tab/>
        <w:t>Probele de diferenţă/ restanţă vor fi elaborate de comisiile metodice, conform ariilor curriculare din Instituţie şi aprobate de către director, în baza conţinuturilor curriculare şi prevederilor Planului - cadru în funcţie de profil/ clasa respectivă şi de perioada ce nu a fost studiată de candidat.</w:t>
      </w:r>
    </w:p>
    <w:p w:rsid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159.</w:t>
      </w:r>
      <w:r w:rsidRPr="00DF52E1">
        <w:rPr>
          <w:rFonts w:ascii="Times New Roman" w:hAnsi="Times New Roman" w:cs="Times New Roman"/>
          <w:sz w:val="24"/>
          <w:szCs w:val="24"/>
        </w:rPr>
        <w:tab/>
        <w:t>Probele de diferenţă se susţin separat pentru fiecare semestru al anului de studiu. Nu se susţin probe de diferenţă pentru disciplinele din curriculumul la decizia şcolii.</w:t>
      </w:r>
    </w:p>
    <w:p w:rsidR="00DF52E1" w:rsidRDefault="00DF52E1" w:rsidP="00DF52E1">
      <w:pPr>
        <w:spacing w:line="240" w:lineRule="auto"/>
        <w:rPr>
          <w:rFonts w:ascii="Times New Roman" w:hAnsi="Times New Roman" w:cs="Times New Roman"/>
          <w:sz w:val="24"/>
          <w:szCs w:val="24"/>
        </w:rPr>
      </w:pPr>
    </w:p>
    <w:p w:rsidR="00DF52E1" w:rsidRDefault="00DF52E1" w:rsidP="00DF52E1">
      <w:pPr>
        <w:spacing w:line="240" w:lineRule="auto"/>
        <w:rPr>
          <w:rFonts w:ascii="Times New Roman" w:hAnsi="Times New Roman" w:cs="Times New Roman"/>
          <w:sz w:val="24"/>
          <w:szCs w:val="24"/>
        </w:rPr>
      </w:pPr>
    </w:p>
    <w:p w:rsidR="00DF52E1" w:rsidRDefault="00DF52E1" w:rsidP="00DF52E1">
      <w:pPr>
        <w:spacing w:line="240" w:lineRule="auto"/>
        <w:rPr>
          <w:rFonts w:ascii="Times New Roman" w:hAnsi="Times New Roman" w:cs="Times New Roman"/>
          <w:sz w:val="24"/>
          <w:szCs w:val="24"/>
        </w:rPr>
      </w:pPr>
    </w:p>
    <w:p w:rsidR="00DF52E1" w:rsidRDefault="00DF52E1" w:rsidP="00DF52E1">
      <w:pPr>
        <w:spacing w:line="240" w:lineRule="auto"/>
        <w:rPr>
          <w:rFonts w:ascii="Times New Roman" w:hAnsi="Times New Roman" w:cs="Times New Roman"/>
          <w:sz w:val="24"/>
          <w:szCs w:val="24"/>
        </w:rPr>
      </w:pPr>
    </w:p>
    <w:p w:rsidR="00DF52E1" w:rsidRDefault="00DF52E1" w:rsidP="00DF52E1">
      <w:pPr>
        <w:spacing w:line="240" w:lineRule="auto"/>
        <w:rPr>
          <w:rFonts w:ascii="Times New Roman" w:hAnsi="Times New Roman" w:cs="Times New Roman"/>
          <w:sz w:val="24"/>
          <w:szCs w:val="24"/>
        </w:rPr>
      </w:pPr>
    </w:p>
    <w:p w:rsidR="00DF52E1" w:rsidRPr="00DF52E1" w:rsidRDefault="00DF52E1" w:rsidP="00DF52E1">
      <w:pPr>
        <w:spacing w:line="240" w:lineRule="auto"/>
        <w:jc w:val="center"/>
        <w:rPr>
          <w:rFonts w:ascii="Times New Roman" w:hAnsi="Times New Roman" w:cs="Times New Roman"/>
          <w:b/>
          <w:sz w:val="24"/>
          <w:szCs w:val="24"/>
        </w:rPr>
      </w:pPr>
      <w:r w:rsidRPr="00DF52E1">
        <w:rPr>
          <w:rFonts w:ascii="Times New Roman" w:hAnsi="Times New Roman" w:cs="Times New Roman"/>
          <w:b/>
          <w:sz w:val="24"/>
          <w:szCs w:val="24"/>
        </w:rPr>
        <w:t>Secţiunea a 4-a</w:t>
      </w:r>
    </w:p>
    <w:p w:rsidR="00DF52E1" w:rsidRPr="00DF52E1" w:rsidRDefault="00DF52E1" w:rsidP="00DF52E1">
      <w:pPr>
        <w:spacing w:line="240" w:lineRule="auto"/>
        <w:jc w:val="center"/>
        <w:rPr>
          <w:rFonts w:ascii="Times New Roman" w:hAnsi="Times New Roman" w:cs="Times New Roman"/>
          <w:b/>
          <w:sz w:val="24"/>
          <w:szCs w:val="24"/>
        </w:rPr>
      </w:pPr>
      <w:r w:rsidRPr="00DF52E1">
        <w:rPr>
          <w:rFonts w:ascii="Times New Roman" w:hAnsi="Times New Roman" w:cs="Times New Roman"/>
          <w:b/>
          <w:sz w:val="24"/>
          <w:szCs w:val="24"/>
        </w:rPr>
        <w:t>Drepturile elevilor</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160.</w:t>
      </w:r>
      <w:r w:rsidRPr="00DF52E1">
        <w:rPr>
          <w:rFonts w:ascii="Times New Roman" w:hAnsi="Times New Roman" w:cs="Times New Roman"/>
          <w:sz w:val="24"/>
          <w:szCs w:val="24"/>
        </w:rPr>
        <w:tab/>
        <w:t>În Instituţie sunt respectate drepturile şi libertăţile conferite de calitatea de elev. Sunt interzise pedepsele corporale, aplicarea sub orice formă a metodelor de violenţă fizică sau psihică.</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161.</w:t>
      </w:r>
      <w:r w:rsidRPr="00DF52E1">
        <w:rPr>
          <w:rFonts w:ascii="Times New Roman" w:hAnsi="Times New Roman" w:cs="Times New Roman"/>
          <w:sz w:val="24"/>
          <w:szCs w:val="24"/>
        </w:rPr>
        <w:tab/>
        <w:t>Elevii din instituţie beneficiază de învăţământ gratuit.</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162.</w:t>
      </w:r>
      <w:r w:rsidRPr="00DF52E1">
        <w:rPr>
          <w:rFonts w:ascii="Times New Roman" w:hAnsi="Times New Roman" w:cs="Times New Roman"/>
          <w:sz w:val="24"/>
          <w:szCs w:val="24"/>
        </w:rPr>
        <w:tab/>
        <w:t>Elevii au dreptul să opteze, conform legii, pentru tipul şi forma de învăţământ pe care le vor urma şi să aleagă parcursul şcolar corespunzător intereselor, pregătirii şi competenţelor lor. Elevii cu handicap fizic, nedeplasabili, cu boli cronice grave, pot fi scutiţi parţial sau total de frecvenţă, beneficiind de instruirea la domiciliu.</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163.</w:t>
      </w:r>
      <w:r w:rsidRPr="00DF52E1">
        <w:rPr>
          <w:rFonts w:ascii="Times New Roman" w:hAnsi="Times New Roman" w:cs="Times New Roman"/>
          <w:sz w:val="24"/>
          <w:szCs w:val="24"/>
        </w:rPr>
        <w:tab/>
        <w:t>Pentru elevii minori, acest drept se exercită de către părinţii/ reprezentanţii legali ai</w:t>
      </w:r>
      <w:r>
        <w:rPr>
          <w:rFonts w:ascii="Times New Roman" w:hAnsi="Times New Roman" w:cs="Times New Roman"/>
          <w:sz w:val="24"/>
          <w:szCs w:val="24"/>
        </w:rPr>
        <w:t xml:space="preserve"> </w:t>
      </w:r>
      <w:r w:rsidRPr="00DF52E1">
        <w:rPr>
          <w:rFonts w:ascii="Times New Roman" w:hAnsi="Times New Roman" w:cs="Times New Roman"/>
          <w:sz w:val="24"/>
          <w:szCs w:val="24"/>
        </w:rPr>
        <w:t>copiilor.</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164.</w:t>
      </w:r>
      <w:r w:rsidRPr="00DF52E1">
        <w:rPr>
          <w:rFonts w:ascii="Times New Roman" w:hAnsi="Times New Roman" w:cs="Times New Roman"/>
          <w:sz w:val="24"/>
          <w:szCs w:val="24"/>
        </w:rPr>
        <w:tab/>
        <w:t>Pe durata studiilor în învăţământul general elevii beneficiază de asistenţă psihopedagogică şi medicală gratuită.</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lastRenderedPageBreak/>
        <w:t>165.</w:t>
      </w:r>
      <w:r w:rsidRPr="00DF52E1">
        <w:rPr>
          <w:rFonts w:ascii="Times New Roman" w:hAnsi="Times New Roman" w:cs="Times New Roman"/>
          <w:sz w:val="24"/>
          <w:szCs w:val="24"/>
        </w:rPr>
        <w:tab/>
        <w:t>Elevii pot servi masa, gratuit, la cantina şcolară, în condiţiile stabilite de actele normativ-legislative.</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166.</w:t>
      </w:r>
      <w:r w:rsidRPr="00DF52E1">
        <w:rPr>
          <w:rFonts w:ascii="Times New Roman" w:hAnsi="Times New Roman" w:cs="Times New Roman"/>
          <w:sz w:val="24"/>
          <w:szCs w:val="24"/>
        </w:rPr>
        <w:tab/>
      </w:r>
      <w:r w:rsidRPr="00DF52E1">
        <w:rPr>
          <w:rFonts w:ascii="Times New Roman" w:hAnsi="Times New Roman" w:cs="Times New Roman"/>
          <w:b/>
          <w:sz w:val="24"/>
          <w:szCs w:val="24"/>
        </w:rPr>
        <w:t>Elevii au dreptul:</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a)</w:t>
      </w:r>
      <w:r w:rsidRPr="00DF52E1">
        <w:rPr>
          <w:rFonts w:ascii="Times New Roman" w:hAnsi="Times New Roman" w:cs="Times New Roman"/>
          <w:sz w:val="24"/>
          <w:szCs w:val="24"/>
        </w:rPr>
        <w:tab/>
        <w:t>să aleagă instituţia de învăţământ general, cu respectarea cadrului normativ în vigoare;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b)</w:t>
      </w:r>
      <w:r w:rsidRPr="00DF52E1">
        <w:rPr>
          <w:rFonts w:ascii="Times New Roman" w:hAnsi="Times New Roman" w:cs="Times New Roman"/>
          <w:sz w:val="24"/>
          <w:szCs w:val="24"/>
        </w:rPr>
        <w:tab/>
        <w:t>să îşi expună liber opiniile, convingerile şi ideile;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c)</w:t>
      </w:r>
      <w:r w:rsidRPr="00DF52E1">
        <w:rPr>
          <w:rFonts w:ascii="Times New Roman" w:hAnsi="Times New Roman" w:cs="Times New Roman"/>
          <w:sz w:val="24"/>
          <w:szCs w:val="24"/>
        </w:rPr>
        <w:tab/>
        <w:t>să fie evidenţiaţi şi să primească premii şi recompense, pentru rezultate deosebite obţinute la activităţile şcolare şi extraşcolare, precum şi pentru atitudine civică exemplară;</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d)</w:t>
      </w:r>
      <w:r w:rsidRPr="00DF52E1">
        <w:rPr>
          <w:rFonts w:ascii="Times New Roman" w:hAnsi="Times New Roman" w:cs="Times New Roman"/>
          <w:sz w:val="24"/>
          <w:szCs w:val="24"/>
        </w:rPr>
        <w:tab/>
        <w:t>să aleagă cursurile opţionale, în dependenţă de ofertele educaţionale ale Instituţiei;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e)</w:t>
      </w:r>
      <w:r w:rsidRPr="00DF52E1">
        <w:rPr>
          <w:rFonts w:ascii="Times New Roman" w:hAnsi="Times New Roman" w:cs="Times New Roman"/>
          <w:sz w:val="24"/>
          <w:szCs w:val="24"/>
        </w:rPr>
        <w:tab/>
        <w:t>să fie asiguraţi cu manuale şcolare prin schema de închiriere;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f)</w:t>
      </w:r>
      <w:r w:rsidRPr="00DF52E1">
        <w:rPr>
          <w:rFonts w:ascii="Times New Roman" w:hAnsi="Times New Roman" w:cs="Times New Roman"/>
          <w:sz w:val="24"/>
          <w:szCs w:val="24"/>
        </w:rPr>
        <w:tab/>
        <w:t>să participe la proiecte şi/ sau programe naţionale şi/ sau internaţionale la care este parte Instituţia;</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g)</w:t>
      </w:r>
      <w:r w:rsidRPr="00DF52E1">
        <w:rPr>
          <w:rFonts w:ascii="Times New Roman" w:hAnsi="Times New Roman" w:cs="Times New Roman"/>
          <w:sz w:val="24"/>
          <w:szCs w:val="24"/>
        </w:rPr>
        <w:tab/>
        <w:t>să participe la activităţi ştiinţifice, culturale, artistice şi sportive organizate la nivel republican, la nivelul structurilor educaţionale conexe Organelor locale de specialitate în domeniul învăţământului şi în Instituţie, cu respectarea prevederilor lor funcţionale;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h)</w:t>
      </w:r>
      <w:r w:rsidRPr="00DF52E1">
        <w:rPr>
          <w:rFonts w:ascii="Times New Roman" w:hAnsi="Times New Roman" w:cs="Times New Roman"/>
          <w:sz w:val="24"/>
          <w:szCs w:val="24"/>
        </w:rPr>
        <w:tab/>
        <w:t>să beneficieze, în condiţiile legii, de asistenţă medicală, asistenţa cadrului didactic de sprijin şi alte înlesniri acordate la decizia autorităţilor publice locale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i)</w:t>
      </w:r>
      <w:r w:rsidRPr="00DF52E1">
        <w:rPr>
          <w:rFonts w:ascii="Times New Roman" w:hAnsi="Times New Roman" w:cs="Times New Roman"/>
          <w:sz w:val="24"/>
          <w:szCs w:val="24"/>
        </w:rPr>
        <w:tab/>
        <w:t>să fie aleşi şi să participe în componenţa organelor de conducere și autoconducere şcolară (Consiliului elevilor) la nivel de instituţie, raion/ municipiu şi naţional, potrivit mecanismelor de participare a elevilor la procesul educaţional, aprobate de Ministerul Educaţiei Culturii și Cercetării;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j)</w:t>
      </w:r>
      <w:r w:rsidRPr="00DF52E1">
        <w:rPr>
          <w:rFonts w:ascii="Times New Roman" w:hAnsi="Times New Roman" w:cs="Times New Roman"/>
          <w:sz w:val="24"/>
          <w:szCs w:val="24"/>
        </w:rPr>
        <w:tab/>
        <w:t>să beneficieze de condiţii optime în organizarea procesului educaţional, de garanţii privind viaţa şisecuritatea în timpul aflării în instituţie, precum şi în timpul activităţilor la care participă ca delegat;</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k)</w:t>
      </w:r>
      <w:r w:rsidRPr="00DF52E1">
        <w:rPr>
          <w:rFonts w:ascii="Times New Roman" w:hAnsi="Times New Roman" w:cs="Times New Roman"/>
          <w:sz w:val="24"/>
          <w:szCs w:val="24"/>
        </w:rPr>
        <w:tab/>
        <w:t>să participe la evaluarea şi promovarea calităţii învăţământului, în condiţiile stabilite de lege;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l)</w:t>
      </w:r>
      <w:r w:rsidRPr="00DF52E1">
        <w:rPr>
          <w:rFonts w:ascii="Times New Roman" w:hAnsi="Times New Roman" w:cs="Times New Roman"/>
          <w:sz w:val="24"/>
          <w:szCs w:val="24"/>
        </w:rPr>
        <w:tab/>
        <w:t>să participe la reuniuni şi acţiuni care se vor exercita în afara activităţilor şcolare cu aprobarea directorului instituţiei, la cererea motivată a grupului de iniţiativă;</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m)</w:t>
      </w:r>
      <w:r w:rsidRPr="00DF52E1">
        <w:rPr>
          <w:rFonts w:ascii="Times New Roman" w:hAnsi="Times New Roman" w:cs="Times New Roman"/>
          <w:sz w:val="24"/>
          <w:szCs w:val="24"/>
        </w:rPr>
        <w:tab/>
        <w:t>să beneficieze de alte drepturi, garanţii şi facilităţi, conform actelor normative în vigoare.</w:t>
      </w:r>
    </w:p>
    <w:p w:rsid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167.</w:t>
      </w:r>
      <w:r w:rsidRPr="00DF52E1">
        <w:rPr>
          <w:rFonts w:ascii="Times New Roman" w:hAnsi="Times New Roman" w:cs="Times New Roman"/>
          <w:sz w:val="24"/>
          <w:szCs w:val="24"/>
        </w:rPr>
        <w:tab/>
        <w:t>Elevii din ciclul primar sunt asiguraţi gratuit cu manuale şcolare. Elevii din învăţământul secundar beneficiază de facilităţi la închirierea manualelor în baza deciziei consiliului profesoral al Instituţiei.</w:t>
      </w:r>
    </w:p>
    <w:p w:rsidR="00F623E6" w:rsidRDefault="00F623E6" w:rsidP="00DF52E1">
      <w:pPr>
        <w:spacing w:line="240" w:lineRule="auto"/>
        <w:jc w:val="center"/>
        <w:rPr>
          <w:rFonts w:ascii="Times New Roman" w:hAnsi="Times New Roman" w:cs="Times New Roman"/>
          <w:b/>
          <w:sz w:val="24"/>
          <w:szCs w:val="24"/>
        </w:rPr>
      </w:pPr>
    </w:p>
    <w:p w:rsidR="00DF52E1" w:rsidRPr="00DF52E1" w:rsidRDefault="00DF52E1" w:rsidP="00DF52E1">
      <w:pPr>
        <w:spacing w:line="240" w:lineRule="auto"/>
        <w:jc w:val="center"/>
        <w:rPr>
          <w:rFonts w:ascii="Times New Roman" w:hAnsi="Times New Roman" w:cs="Times New Roman"/>
          <w:b/>
          <w:sz w:val="24"/>
          <w:szCs w:val="24"/>
        </w:rPr>
      </w:pPr>
      <w:r w:rsidRPr="00DF52E1">
        <w:rPr>
          <w:rFonts w:ascii="Times New Roman" w:hAnsi="Times New Roman" w:cs="Times New Roman"/>
          <w:b/>
          <w:sz w:val="24"/>
          <w:szCs w:val="24"/>
        </w:rPr>
        <w:t>Secţiunea a 5-a.</w:t>
      </w:r>
    </w:p>
    <w:p w:rsidR="00DF52E1" w:rsidRPr="00DF52E1" w:rsidRDefault="00DF52E1" w:rsidP="00DF52E1">
      <w:pPr>
        <w:spacing w:line="240" w:lineRule="auto"/>
        <w:jc w:val="center"/>
        <w:rPr>
          <w:rFonts w:ascii="Times New Roman" w:hAnsi="Times New Roman" w:cs="Times New Roman"/>
          <w:b/>
          <w:sz w:val="24"/>
          <w:szCs w:val="24"/>
        </w:rPr>
      </w:pPr>
      <w:r w:rsidRPr="00DF52E1">
        <w:rPr>
          <w:rFonts w:ascii="Times New Roman" w:hAnsi="Times New Roman" w:cs="Times New Roman"/>
          <w:b/>
          <w:sz w:val="24"/>
          <w:szCs w:val="24"/>
        </w:rPr>
        <w:t>Obligaţiunile elevilor</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168.</w:t>
      </w:r>
      <w:r w:rsidRPr="00DF52E1">
        <w:rPr>
          <w:rFonts w:ascii="Times New Roman" w:hAnsi="Times New Roman" w:cs="Times New Roman"/>
          <w:sz w:val="24"/>
          <w:szCs w:val="24"/>
        </w:rPr>
        <w:tab/>
        <w:t>Elevii din învăţământul primar şi secundar au următoarele obligaţii: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F52E1">
        <w:rPr>
          <w:rFonts w:ascii="Times New Roman" w:hAnsi="Times New Roman" w:cs="Times New Roman"/>
          <w:sz w:val="24"/>
          <w:szCs w:val="24"/>
        </w:rPr>
        <w:t>a)</w:t>
      </w:r>
      <w:r w:rsidRPr="00DF52E1">
        <w:rPr>
          <w:rFonts w:ascii="Times New Roman" w:hAnsi="Times New Roman" w:cs="Times New Roman"/>
          <w:sz w:val="24"/>
          <w:szCs w:val="24"/>
        </w:rPr>
        <w:tab/>
        <w:t>să respecte Statutul și prevederile prezentului document al instituției;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b)</w:t>
      </w:r>
      <w:r w:rsidRPr="00DF52E1">
        <w:rPr>
          <w:rFonts w:ascii="Times New Roman" w:hAnsi="Times New Roman" w:cs="Times New Roman"/>
          <w:sz w:val="24"/>
          <w:szCs w:val="24"/>
        </w:rPr>
        <w:tab/>
        <w:t>să frecventeze, în mod obligatoriu, orele de curs şi să participe la activităţile extraşcoalre şi extracurriculare, organizate în instituţie pe durata învăţământului obligatoriu;</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c)</w:t>
      </w:r>
      <w:r w:rsidRPr="00DF52E1">
        <w:rPr>
          <w:rFonts w:ascii="Times New Roman" w:hAnsi="Times New Roman" w:cs="Times New Roman"/>
          <w:sz w:val="24"/>
          <w:szCs w:val="24"/>
        </w:rPr>
        <w:tab/>
        <w:t>să depună un efort real pentru asimilarea cunoştinţelor, dezvoltarea facultăţilor intelectuale, formarea priceperilor şi deprinderilor teoretice şi practice necesare pentru integrarea în forme superioare de instruire sau în câmpul muncii;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d)</w:t>
      </w:r>
      <w:r w:rsidRPr="00DF52E1">
        <w:rPr>
          <w:rFonts w:ascii="Times New Roman" w:hAnsi="Times New Roman" w:cs="Times New Roman"/>
          <w:sz w:val="24"/>
          <w:szCs w:val="24"/>
        </w:rPr>
        <w:tab/>
        <w:t>să demonstreze, prin examinări orale şi scrise competenţe specifice disciplinelor şcolare şi competenţe cheie-transversale specifice treptei de şcolaritate.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e)</w:t>
      </w:r>
      <w:r w:rsidRPr="00DF52E1">
        <w:rPr>
          <w:rFonts w:ascii="Times New Roman" w:hAnsi="Times New Roman" w:cs="Times New Roman"/>
          <w:sz w:val="24"/>
          <w:szCs w:val="24"/>
        </w:rPr>
        <w:tab/>
        <w:t>să susţină, prin examinări orale şi/sau scrise, lichidarea restanţelor la disciplinele şcolare pentru perioada absentată motivat şi/sau nemotivat mai mult de 17 ore;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f)</w:t>
      </w:r>
      <w:r w:rsidRPr="00DF52E1">
        <w:rPr>
          <w:rFonts w:ascii="Times New Roman" w:hAnsi="Times New Roman" w:cs="Times New Roman"/>
          <w:sz w:val="24"/>
          <w:szCs w:val="24"/>
        </w:rPr>
        <w:tab/>
        <w:t>să aibă o ţinută vestimentară (uniformă școlară stipulată în Statutul instituției) şi exterior decent;</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g)</w:t>
      </w:r>
      <w:r w:rsidRPr="00DF52E1">
        <w:rPr>
          <w:rFonts w:ascii="Times New Roman" w:hAnsi="Times New Roman" w:cs="Times New Roman"/>
          <w:sz w:val="24"/>
          <w:szCs w:val="24"/>
        </w:rPr>
        <w:tab/>
        <w:t>să manifeste un comportament respectuos în raport cu personalul de conducere, cadrele didactice, auxiliare şi nedidactice, precum şi faţă de colegi;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h)</w:t>
      </w:r>
      <w:r w:rsidRPr="00DF52E1">
        <w:rPr>
          <w:rFonts w:ascii="Times New Roman" w:hAnsi="Times New Roman" w:cs="Times New Roman"/>
          <w:sz w:val="24"/>
          <w:szCs w:val="24"/>
        </w:rPr>
        <w:tab/>
        <w:t>să dea dovadă de un comportament adecvat în instituţie, în familie şi în locurile publice;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i)</w:t>
      </w:r>
      <w:r w:rsidRPr="00DF52E1">
        <w:rPr>
          <w:rFonts w:ascii="Times New Roman" w:hAnsi="Times New Roman" w:cs="Times New Roman"/>
          <w:sz w:val="24"/>
          <w:szCs w:val="24"/>
        </w:rPr>
        <w:tab/>
        <w:t>să utilizeze cu acurateţe manualele şcolare primite prin schema de închiriere şi să le restituie în stare bună, la sfârşitul anului de studii;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j)</w:t>
      </w:r>
      <w:r w:rsidRPr="00DF52E1">
        <w:rPr>
          <w:rFonts w:ascii="Times New Roman" w:hAnsi="Times New Roman" w:cs="Times New Roman"/>
          <w:sz w:val="24"/>
          <w:szCs w:val="24"/>
        </w:rPr>
        <w:tab/>
        <w:t>să păstreze imobilul, mobilierul şi utilajul instituţiei;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k)</w:t>
      </w:r>
      <w:r w:rsidRPr="00DF52E1">
        <w:rPr>
          <w:rFonts w:ascii="Times New Roman" w:hAnsi="Times New Roman" w:cs="Times New Roman"/>
          <w:sz w:val="24"/>
          <w:szCs w:val="24"/>
        </w:rPr>
        <w:tab/>
        <w:t>să respecte normele de tehnică a securităţii, de prevenire şi stingere a incendiilor, cele de protecţie civilă şi protecţia mediului, regulile de circulaţie;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l)</w:t>
      </w:r>
      <w:r w:rsidRPr="00DF52E1">
        <w:rPr>
          <w:rFonts w:ascii="Times New Roman" w:hAnsi="Times New Roman" w:cs="Times New Roman"/>
          <w:sz w:val="24"/>
          <w:szCs w:val="24"/>
        </w:rPr>
        <w:tab/>
        <w:t xml:space="preserve"> să respecte toate persoanele investite cu autoritate în școală, să coopereze cu toți elevii cărora li s-au dat atribuții speciale de către conducerea liceului sau Consiliul Elevilor, să coopereze cu personalul de pază al liceului pentru a menține securitatea în incinta liceului;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m)</w:t>
      </w:r>
      <w:r w:rsidRPr="00DF52E1">
        <w:rPr>
          <w:rFonts w:ascii="Times New Roman" w:hAnsi="Times New Roman" w:cs="Times New Roman"/>
          <w:sz w:val="24"/>
          <w:szCs w:val="24"/>
        </w:rPr>
        <w:tab/>
        <w:t>de a menține curățenia în sălile de clasa, laboratoare, cabinete, sala de educație fizica, holuri, grupuri sanitare precum și pe terenul de sport și în curtea scolii;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n)</w:t>
      </w:r>
      <w:r w:rsidRPr="00DF52E1">
        <w:rPr>
          <w:rFonts w:ascii="Times New Roman" w:hAnsi="Times New Roman" w:cs="Times New Roman"/>
          <w:sz w:val="24"/>
          <w:szCs w:val="24"/>
        </w:rPr>
        <w:tab/>
        <w:t>de a achiziționa și de a dona bibliotecii o carte din lista recomandată la nivelul comisiilor metodice ale liceului și afișată la biblioteca elevii care nu returnează manualele, cărțile împrumutate de la biblioteca școlii;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o)</w:t>
      </w:r>
      <w:r w:rsidRPr="00DF52E1">
        <w:rPr>
          <w:rFonts w:ascii="Times New Roman" w:hAnsi="Times New Roman" w:cs="Times New Roman"/>
          <w:sz w:val="24"/>
          <w:szCs w:val="24"/>
        </w:rPr>
        <w:tab/>
        <w:t>să aibă asupra lor agenda elevului, să-l prezinte profesorilor/învăţătorilor pentru consemnarea notelor, precum şi părinţilor, pentru informare în legătură cu situaţia şcolară.</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p)</w:t>
      </w:r>
      <w:r w:rsidRPr="00DF52E1">
        <w:rPr>
          <w:rFonts w:ascii="Times New Roman" w:hAnsi="Times New Roman" w:cs="Times New Roman"/>
          <w:sz w:val="24"/>
          <w:szCs w:val="24"/>
        </w:rPr>
        <w:tab/>
        <w:t>alte obligaţii stabilite la nivel de clasă.</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169.</w:t>
      </w:r>
      <w:r w:rsidRPr="00DF52E1">
        <w:rPr>
          <w:rFonts w:ascii="Times New Roman" w:hAnsi="Times New Roman" w:cs="Times New Roman"/>
          <w:sz w:val="24"/>
          <w:szCs w:val="24"/>
        </w:rPr>
        <w:tab/>
        <w:t>Școala nu asigură securitatea obiectelor personale ale elevilor decât în cazul în care acestea au fost predate spre păstrare dirigintelui sau altei persoane salarizate din instituție.</w:t>
      </w:r>
    </w:p>
    <w:p w:rsidR="00DF52E1" w:rsidRPr="00DF52E1" w:rsidRDefault="00DF52E1" w:rsidP="00DF52E1">
      <w:pPr>
        <w:spacing w:line="240" w:lineRule="auto"/>
        <w:rPr>
          <w:rFonts w:ascii="Times New Roman" w:hAnsi="Times New Roman" w:cs="Times New Roman"/>
          <w:sz w:val="24"/>
          <w:szCs w:val="24"/>
        </w:rPr>
      </w:pPr>
      <w:r w:rsidRPr="00DF52E1">
        <w:rPr>
          <w:rFonts w:ascii="Times New Roman" w:hAnsi="Times New Roman" w:cs="Times New Roman"/>
          <w:b/>
          <w:sz w:val="24"/>
          <w:szCs w:val="24"/>
        </w:rPr>
        <w:t>170.</w:t>
      </w:r>
      <w:r w:rsidRPr="00DF52E1">
        <w:rPr>
          <w:rFonts w:ascii="Times New Roman" w:hAnsi="Times New Roman" w:cs="Times New Roman"/>
          <w:sz w:val="24"/>
          <w:szCs w:val="24"/>
        </w:rPr>
        <w:tab/>
        <w:t>Este interzis elevilor:</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a)</w:t>
      </w:r>
      <w:r w:rsidRPr="00DF52E1">
        <w:rPr>
          <w:rFonts w:ascii="Times New Roman" w:hAnsi="Times New Roman" w:cs="Times New Roman"/>
          <w:sz w:val="24"/>
          <w:szCs w:val="24"/>
        </w:rPr>
        <w:tab/>
        <w:t>să facă înscrieri în documentaţia şcolară (cataloage, dosare personale), să distrugă documentaţia şcolară (cataloage, agenda elevului etc);</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F52E1">
        <w:rPr>
          <w:rFonts w:ascii="Times New Roman" w:hAnsi="Times New Roman" w:cs="Times New Roman"/>
          <w:sz w:val="24"/>
          <w:szCs w:val="24"/>
        </w:rPr>
        <w:t>b)</w:t>
      </w:r>
      <w:r w:rsidRPr="00DF52E1">
        <w:rPr>
          <w:rFonts w:ascii="Times New Roman" w:hAnsi="Times New Roman" w:cs="Times New Roman"/>
          <w:sz w:val="24"/>
          <w:szCs w:val="24"/>
        </w:rPr>
        <w:tab/>
        <w:t>să deterioreze bunurile din patrimoniul Instituţiei;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c)</w:t>
      </w:r>
      <w:r w:rsidRPr="00DF52E1">
        <w:rPr>
          <w:rFonts w:ascii="Times New Roman" w:hAnsi="Times New Roman" w:cs="Times New Roman"/>
          <w:sz w:val="24"/>
          <w:szCs w:val="24"/>
        </w:rPr>
        <w:tab/>
        <w:t>să profaneze simbolurile naţionale şi ale organizaţiilor internaţionale;</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d)</w:t>
      </w:r>
      <w:r w:rsidRPr="00DF52E1">
        <w:rPr>
          <w:rFonts w:ascii="Times New Roman" w:hAnsi="Times New Roman" w:cs="Times New Roman"/>
          <w:sz w:val="24"/>
          <w:szCs w:val="24"/>
        </w:rPr>
        <w:tab/>
        <w:t>să organizeze şi să participe la acţiuni politice şi de protest, ce afectează activitatea Instituţiei şi frecvenţa la cursuri a elevilor;</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e)</w:t>
      </w:r>
      <w:r w:rsidRPr="00DF52E1">
        <w:rPr>
          <w:rFonts w:ascii="Times New Roman" w:hAnsi="Times New Roman" w:cs="Times New Roman"/>
          <w:sz w:val="24"/>
          <w:szCs w:val="24"/>
        </w:rPr>
        <w:tab/>
        <w:t>să blocheze căile de acces în spaţiile de învăţământ;</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f)</w:t>
      </w:r>
      <w:r w:rsidRPr="00DF52E1">
        <w:rPr>
          <w:rFonts w:ascii="Times New Roman" w:hAnsi="Times New Roman" w:cs="Times New Roman"/>
          <w:sz w:val="24"/>
          <w:szCs w:val="24"/>
        </w:rPr>
        <w:tab/>
        <w:t>să deţină şi să consume droguri, băuturi alcoolice şi ţigări, precum şi să participe la jocuri de hazard;</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g)</w:t>
      </w:r>
      <w:r w:rsidRPr="00DF52E1">
        <w:rPr>
          <w:rFonts w:ascii="Times New Roman" w:hAnsi="Times New Roman" w:cs="Times New Roman"/>
          <w:sz w:val="24"/>
          <w:szCs w:val="24"/>
        </w:rPr>
        <w:tab/>
        <w:t>să introducă, în perimetrul instituţiei, orice tipuri de arme sau alte instrumente, petarde, etc., care, prin acţiunea lor, pot afecta integritatea fizică şi psihică a colectivului de elevi şi a personalului Instituţiei;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h)</w:t>
      </w:r>
      <w:r w:rsidRPr="00DF52E1">
        <w:rPr>
          <w:rFonts w:ascii="Times New Roman" w:hAnsi="Times New Roman" w:cs="Times New Roman"/>
          <w:sz w:val="24"/>
          <w:szCs w:val="24"/>
        </w:rPr>
        <w:tab/>
        <w:t>să posede şi să difuzeze materiale cu caracter obscen sau pornografic;</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i)</w:t>
      </w:r>
      <w:r w:rsidRPr="00DF52E1">
        <w:rPr>
          <w:rFonts w:ascii="Times New Roman" w:hAnsi="Times New Roman" w:cs="Times New Roman"/>
          <w:sz w:val="24"/>
          <w:szCs w:val="24"/>
        </w:rPr>
        <w:tab/>
        <w:t xml:space="preserve">să utilizeze </w:t>
      </w:r>
      <w:r w:rsidRPr="00F623E6">
        <w:rPr>
          <w:rFonts w:ascii="Times New Roman" w:hAnsi="Times New Roman" w:cs="Times New Roman"/>
          <w:b/>
          <w:sz w:val="24"/>
          <w:szCs w:val="24"/>
        </w:rPr>
        <w:t>telefoanele mobile (doar la indicația profesorului)</w:t>
      </w:r>
      <w:r w:rsidRPr="00DF52E1">
        <w:rPr>
          <w:rFonts w:ascii="Times New Roman" w:hAnsi="Times New Roman" w:cs="Times New Roman"/>
          <w:sz w:val="24"/>
          <w:szCs w:val="24"/>
        </w:rPr>
        <w:t xml:space="preserve"> în timpul orelor de curs, examenelor şi concursurilor;</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j)</w:t>
      </w:r>
      <w:r w:rsidRPr="00DF52E1">
        <w:rPr>
          <w:rFonts w:ascii="Times New Roman" w:hAnsi="Times New Roman" w:cs="Times New Roman"/>
          <w:sz w:val="24"/>
          <w:szCs w:val="24"/>
        </w:rPr>
        <w:tab/>
        <w:t>să lanseze anunţuri false cu privire la amplasarea unor materiale explozibile în perimetrul Instituţiei;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k)</w:t>
      </w:r>
      <w:r w:rsidRPr="00DF52E1">
        <w:rPr>
          <w:rFonts w:ascii="Times New Roman" w:hAnsi="Times New Roman" w:cs="Times New Roman"/>
          <w:sz w:val="24"/>
          <w:szCs w:val="24"/>
        </w:rPr>
        <w:tab/>
        <w:t>să aducă jigniri şi să manifeste agresivitate în limbaj şi în comportament faţă de colegi şi faţă de personalul instituţiei;</w:t>
      </w:r>
    </w:p>
    <w:p w:rsidR="00DF52E1" w:rsidRP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l)</w:t>
      </w:r>
      <w:r w:rsidRPr="00DF52E1">
        <w:rPr>
          <w:rFonts w:ascii="Times New Roman" w:hAnsi="Times New Roman" w:cs="Times New Roman"/>
          <w:sz w:val="24"/>
          <w:szCs w:val="24"/>
        </w:rPr>
        <w:tab/>
        <w:t>să-și însușească bunuri, obiecte sau bani care nu le aparțin;</w:t>
      </w:r>
    </w:p>
    <w:p w:rsidR="00F623E6"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F52E1" w:rsidRDefault="00DF52E1"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52E1">
        <w:rPr>
          <w:rFonts w:ascii="Times New Roman" w:hAnsi="Times New Roman" w:cs="Times New Roman"/>
          <w:sz w:val="24"/>
          <w:szCs w:val="24"/>
        </w:rPr>
        <w:t>m)</w:t>
      </w:r>
      <w:r w:rsidRPr="00DF52E1">
        <w:rPr>
          <w:rFonts w:ascii="Times New Roman" w:hAnsi="Times New Roman" w:cs="Times New Roman"/>
          <w:sz w:val="24"/>
          <w:szCs w:val="24"/>
        </w:rPr>
        <w:tab/>
      </w:r>
      <w:proofErr w:type="gramStart"/>
      <w:r w:rsidRPr="00DF52E1">
        <w:rPr>
          <w:rFonts w:ascii="Times New Roman" w:hAnsi="Times New Roman" w:cs="Times New Roman"/>
          <w:sz w:val="24"/>
          <w:szCs w:val="24"/>
        </w:rPr>
        <w:t>sa</w:t>
      </w:r>
      <w:proofErr w:type="gramEnd"/>
      <w:r w:rsidRPr="00DF52E1">
        <w:rPr>
          <w:rFonts w:ascii="Times New Roman" w:hAnsi="Times New Roman" w:cs="Times New Roman"/>
          <w:sz w:val="24"/>
          <w:szCs w:val="24"/>
        </w:rPr>
        <w:t xml:space="preserve"> părăsească în timpul programului incinta, curtea școlii fără permisiunea dată de directorul instituției.</w:t>
      </w:r>
      <w:r w:rsidR="008A6710">
        <w:rPr>
          <w:rFonts w:ascii="Times New Roman" w:hAnsi="Times New Roman" w:cs="Times New Roman"/>
          <w:sz w:val="24"/>
          <w:szCs w:val="24"/>
        </w:rPr>
        <w:t xml:space="preserve"> </w:t>
      </w:r>
    </w:p>
    <w:p w:rsidR="008A6710" w:rsidRDefault="0080761A" w:rsidP="00DF52E1">
      <w:pPr>
        <w:spacing w:line="240" w:lineRule="auto"/>
        <w:rPr>
          <w:rFonts w:ascii="Times New Roman" w:hAnsi="Times New Roman" w:cs="Times New Roman"/>
          <w:sz w:val="24"/>
          <w:szCs w:val="24"/>
        </w:rPr>
      </w:pPr>
      <w:r>
        <w:rPr>
          <w:rFonts w:ascii="Times New Roman" w:hAnsi="Times New Roman" w:cs="Times New Roman"/>
          <w:sz w:val="24"/>
          <w:szCs w:val="24"/>
        </w:rPr>
        <w:t xml:space="preserve">  n)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filmeze, să fotografieze, să înregistreze orice persoană fără acordul acesteia.</w:t>
      </w:r>
    </w:p>
    <w:p w:rsidR="00F623E6" w:rsidRDefault="00F623E6" w:rsidP="00F623E6">
      <w:pPr>
        <w:spacing w:line="240" w:lineRule="auto"/>
        <w:jc w:val="center"/>
        <w:rPr>
          <w:rFonts w:ascii="Times New Roman" w:hAnsi="Times New Roman" w:cs="Times New Roman"/>
          <w:b/>
          <w:sz w:val="24"/>
          <w:szCs w:val="24"/>
        </w:rPr>
      </w:pPr>
    </w:p>
    <w:p w:rsidR="00F623E6" w:rsidRPr="00F623E6" w:rsidRDefault="00F623E6" w:rsidP="00F623E6">
      <w:pPr>
        <w:spacing w:line="240" w:lineRule="auto"/>
        <w:jc w:val="center"/>
        <w:rPr>
          <w:rFonts w:ascii="Times New Roman" w:hAnsi="Times New Roman" w:cs="Times New Roman"/>
          <w:b/>
          <w:sz w:val="24"/>
          <w:szCs w:val="24"/>
        </w:rPr>
      </w:pPr>
      <w:r w:rsidRPr="00F623E6">
        <w:rPr>
          <w:rFonts w:ascii="Times New Roman" w:hAnsi="Times New Roman" w:cs="Times New Roman"/>
          <w:b/>
          <w:sz w:val="24"/>
          <w:szCs w:val="24"/>
        </w:rPr>
        <w:t>Secţiunea a 6-a.</w:t>
      </w:r>
    </w:p>
    <w:p w:rsidR="00F623E6" w:rsidRPr="00F623E6" w:rsidRDefault="00F623E6" w:rsidP="00F623E6">
      <w:pPr>
        <w:spacing w:line="240" w:lineRule="auto"/>
        <w:jc w:val="center"/>
        <w:rPr>
          <w:rFonts w:ascii="Times New Roman" w:hAnsi="Times New Roman" w:cs="Times New Roman"/>
          <w:b/>
          <w:sz w:val="24"/>
          <w:szCs w:val="24"/>
        </w:rPr>
      </w:pPr>
      <w:r w:rsidRPr="00F623E6">
        <w:rPr>
          <w:rFonts w:ascii="Times New Roman" w:hAnsi="Times New Roman" w:cs="Times New Roman"/>
          <w:b/>
          <w:sz w:val="24"/>
          <w:szCs w:val="24"/>
        </w:rPr>
        <w:t>Recompense pentru elevi</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171.</w:t>
      </w:r>
      <w:r w:rsidRPr="00F623E6">
        <w:rPr>
          <w:rFonts w:ascii="Times New Roman" w:hAnsi="Times New Roman" w:cs="Times New Roman"/>
          <w:sz w:val="24"/>
          <w:szCs w:val="24"/>
        </w:rPr>
        <w:tab/>
        <w:t>Elevii care obţin rezultate remarcabile la învăţătură şi se disting prin comportare exemplară pot primi următoarele recompense:</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a)</w:t>
      </w:r>
      <w:r w:rsidRPr="00F623E6">
        <w:rPr>
          <w:rFonts w:ascii="Times New Roman" w:hAnsi="Times New Roman" w:cs="Times New Roman"/>
          <w:sz w:val="24"/>
          <w:szCs w:val="24"/>
        </w:rPr>
        <w:tab/>
        <w:t>evidenţierea făcută de diriginte în faţa colegilor de clasă;</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b)</w:t>
      </w:r>
      <w:r w:rsidRPr="00F623E6">
        <w:rPr>
          <w:rFonts w:ascii="Times New Roman" w:hAnsi="Times New Roman" w:cs="Times New Roman"/>
          <w:sz w:val="24"/>
          <w:szCs w:val="24"/>
        </w:rPr>
        <w:tab/>
        <w:t>evidenţierea făcută de director în faţa colegilor de şcoală;</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c)</w:t>
      </w:r>
      <w:r w:rsidRPr="00F623E6">
        <w:rPr>
          <w:rFonts w:ascii="Times New Roman" w:hAnsi="Times New Roman" w:cs="Times New Roman"/>
          <w:sz w:val="24"/>
          <w:szCs w:val="24"/>
        </w:rPr>
        <w:tab/>
        <w:t>comunicare verbală sau scrisă adresată de diriginte sau director părinţilor;</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d)</w:t>
      </w:r>
      <w:r w:rsidRPr="00F623E6">
        <w:rPr>
          <w:rFonts w:ascii="Times New Roman" w:hAnsi="Times New Roman" w:cs="Times New Roman"/>
          <w:sz w:val="24"/>
          <w:szCs w:val="24"/>
        </w:rPr>
        <w:tab/>
        <w:t>delegarea cu prioritate în excursii sau tabere de odihnă;</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e)</w:t>
      </w:r>
      <w:r w:rsidRPr="00F623E6">
        <w:rPr>
          <w:rFonts w:ascii="Times New Roman" w:hAnsi="Times New Roman" w:cs="Times New Roman"/>
          <w:sz w:val="24"/>
          <w:szCs w:val="24"/>
        </w:rPr>
        <w:tab/>
        <w:t>premii, diplome, medalii, insigne;</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f)</w:t>
      </w:r>
      <w:r w:rsidRPr="00F623E6">
        <w:rPr>
          <w:rFonts w:ascii="Times New Roman" w:hAnsi="Times New Roman" w:cs="Times New Roman"/>
          <w:sz w:val="24"/>
          <w:szCs w:val="24"/>
        </w:rPr>
        <w:tab/>
        <w:t>burse de merit ale instituţiei (la decizia consiliului de administraţie al instituţiei);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623E6">
        <w:rPr>
          <w:rFonts w:ascii="Times New Roman" w:hAnsi="Times New Roman" w:cs="Times New Roman"/>
          <w:sz w:val="24"/>
          <w:szCs w:val="24"/>
        </w:rPr>
        <w:t>g)</w:t>
      </w:r>
      <w:r w:rsidRPr="00F623E6">
        <w:rPr>
          <w:rFonts w:ascii="Times New Roman" w:hAnsi="Times New Roman" w:cs="Times New Roman"/>
          <w:sz w:val="24"/>
          <w:szCs w:val="24"/>
        </w:rPr>
        <w:tab/>
        <w:t>burse de merit a administraţiei publice locale.</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172.</w:t>
      </w:r>
      <w:r w:rsidRPr="00F623E6">
        <w:rPr>
          <w:rFonts w:ascii="Times New Roman" w:hAnsi="Times New Roman" w:cs="Times New Roman"/>
          <w:sz w:val="24"/>
          <w:szCs w:val="24"/>
        </w:rPr>
        <w:tab/>
        <w:t>Acordarea premiilor/ diplomelor/ medaliilor/ insignelor elevilor la sfîrşitul anului şcolar se face la nivelul instituţiei la propunerea dirigintelui şi/sau a directorului şcolii.</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173.</w:t>
      </w:r>
      <w:r w:rsidRPr="00F623E6">
        <w:rPr>
          <w:rFonts w:ascii="Times New Roman" w:hAnsi="Times New Roman" w:cs="Times New Roman"/>
          <w:sz w:val="24"/>
          <w:szCs w:val="24"/>
        </w:rPr>
        <w:tab/>
        <w:t>Se pot acorda premii/diplome/ medalii/ insigne elevilor care:</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a)</w:t>
      </w:r>
      <w:r w:rsidRPr="00F623E6">
        <w:rPr>
          <w:rFonts w:ascii="Times New Roman" w:hAnsi="Times New Roman" w:cs="Times New Roman"/>
          <w:sz w:val="24"/>
          <w:szCs w:val="24"/>
        </w:rPr>
        <w:tab/>
        <w:t>au obţinut primele trei medii generale pe clasă, dar nu mai mici de 9.00; pentru următoarele trei medii se pot acorda menţiuni;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b)</w:t>
      </w:r>
      <w:r w:rsidRPr="00F623E6">
        <w:rPr>
          <w:rFonts w:ascii="Times New Roman" w:hAnsi="Times New Roman" w:cs="Times New Roman"/>
          <w:sz w:val="24"/>
          <w:szCs w:val="24"/>
        </w:rPr>
        <w:tab/>
        <w:t>s-au distins la una sau mai multe discipline de studiu;</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c)</w:t>
      </w:r>
      <w:r w:rsidRPr="00F623E6">
        <w:rPr>
          <w:rFonts w:ascii="Times New Roman" w:hAnsi="Times New Roman" w:cs="Times New Roman"/>
          <w:sz w:val="24"/>
          <w:szCs w:val="24"/>
        </w:rPr>
        <w:tab/>
        <w:t>au obţinut performanţe la concursuri, festivaluri, expoziţii şi la alte activităţi extraşcolare desfăşurate la nivel local, raional, naţional sau internaţional;</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d)</w:t>
      </w:r>
      <w:r w:rsidRPr="00F623E6">
        <w:rPr>
          <w:rFonts w:ascii="Times New Roman" w:hAnsi="Times New Roman" w:cs="Times New Roman"/>
          <w:sz w:val="24"/>
          <w:szCs w:val="24"/>
        </w:rPr>
        <w:tab/>
        <w:t>s-au remarcat prin fapte de înaltă ţinută morală şi civică;</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e)</w:t>
      </w:r>
      <w:r w:rsidRPr="00F623E6">
        <w:rPr>
          <w:rFonts w:ascii="Times New Roman" w:hAnsi="Times New Roman" w:cs="Times New Roman"/>
          <w:sz w:val="24"/>
          <w:szCs w:val="24"/>
        </w:rPr>
        <w:tab/>
        <w:t>au avut, la nivelul clasei, cea mai bună frecvenţă pe parcursul anului şcolar.</w:t>
      </w:r>
    </w:p>
    <w:p w:rsid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174.</w:t>
      </w:r>
      <w:r w:rsidRPr="00F623E6">
        <w:rPr>
          <w:rFonts w:ascii="Times New Roman" w:hAnsi="Times New Roman" w:cs="Times New Roman"/>
          <w:sz w:val="24"/>
          <w:szCs w:val="24"/>
        </w:rPr>
        <w:tab/>
        <w:t>Instituţia de comun cu alţi parteneri poate stimula activităţile de performanţă ale elevilor la nivel local, naţional şi internaţional prin alocarea unor premii, burse din partea consiliului reprezentativ al părinţilor, agenţilor economici, fundaţiilor ştiinţifice şi culturale, comunităţii locale etc.</w:t>
      </w:r>
    </w:p>
    <w:p w:rsidR="00F623E6" w:rsidRDefault="00F623E6" w:rsidP="00F623E6">
      <w:pPr>
        <w:spacing w:line="240" w:lineRule="auto"/>
        <w:rPr>
          <w:rFonts w:ascii="Times New Roman" w:hAnsi="Times New Roman" w:cs="Times New Roman"/>
          <w:sz w:val="24"/>
          <w:szCs w:val="24"/>
        </w:rPr>
      </w:pPr>
    </w:p>
    <w:p w:rsidR="00F623E6" w:rsidRDefault="00F623E6" w:rsidP="00F623E6">
      <w:pPr>
        <w:spacing w:line="240" w:lineRule="auto"/>
        <w:rPr>
          <w:rFonts w:ascii="Times New Roman" w:hAnsi="Times New Roman" w:cs="Times New Roman"/>
          <w:sz w:val="24"/>
          <w:szCs w:val="24"/>
        </w:rPr>
      </w:pPr>
    </w:p>
    <w:p w:rsidR="00F623E6" w:rsidRDefault="00F623E6" w:rsidP="00F623E6">
      <w:pPr>
        <w:spacing w:line="240" w:lineRule="auto"/>
        <w:rPr>
          <w:rFonts w:ascii="Times New Roman" w:hAnsi="Times New Roman" w:cs="Times New Roman"/>
          <w:sz w:val="24"/>
          <w:szCs w:val="24"/>
        </w:rPr>
      </w:pPr>
    </w:p>
    <w:p w:rsidR="00F623E6" w:rsidRDefault="00F623E6" w:rsidP="00F623E6">
      <w:pPr>
        <w:spacing w:line="240" w:lineRule="auto"/>
        <w:rPr>
          <w:rFonts w:ascii="Times New Roman" w:hAnsi="Times New Roman" w:cs="Times New Roman"/>
          <w:sz w:val="24"/>
          <w:szCs w:val="24"/>
        </w:rPr>
      </w:pPr>
    </w:p>
    <w:p w:rsidR="00F623E6" w:rsidRDefault="00F623E6" w:rsidP="00F623E6">
      <w:pPr>
        <w:spacing w:line="240" w:lineRule="auto"/>
        <w:rPr>
          <w:rFonts w:ascii="Times New Roman" w:hAnsi="Times New Roman" w:cs="Times New Roman"/>
          <w:sz w:val="24"/>
          <w:szCs w:val="24"/>
        </w:rPr>
      </w:pPr>
    </w:p>
    <w:p w:rsidR="00F623E6" w:rsidRPr="00F623E6" w:rsidRDefault="00F623E6" w:rsidP="00F623E6">
      <w:pPr>
        <w:spacing w:line="240" w:lineRule="auto"/>
        <w:jc w:val="center"/>
        <w:rPr>
          <w:rFonts w:ascii="Times New Roman" w:hAnsi="Times New Roman" w:cs="Times New Roman"/>
          <w:b/>
          <w:sz w:val="24"/>
          <w:szCs w:val="24"/>
        </w:rPr>
      </w:pPr>
      <w:r w:rsidRPr="00F623E6">
        <w:rPr>
          <w:rFonts w:ascii="Times New Roman" w:hAnsi="Times New Roman" w:cs="Times New Roman"/>
          <w:b/>
          <w:sz w:val="24"/>
          <w:szCs w:val="24"/>
        </w:rPr>
        <w:t>Secţiunea a 7-a</w:t>
      </w:r>
    </w:p>
    <w:p w:rsidR="00F623E6" w:rsidRPr="00F623E6" w:rsidRDefault="00F623E6" w:rsidP="00F623E6">
      <w:pPr>
        <w:spacing w:line="240" w:lineRule="auto"/>
        <w:jc w:val="center"/>
        <w:rPr>
          <w:rFonts w:ascii="Times New Roman" w:hAnsi="Times New Roman" w:cs="Times New Roman"/>
          <w:sz w:val="24"/>
          <w:szCs w:val="24"/>
        </w:rPr>
      </w:pPr>
      <w:r w:rsidRPr="00F623E6">
        <w:rPr>
          <w:rFonts w:ascii="Times New Roman" w:hAnsi="Times New Roman" w:cs="Times New Roman"/>
          <w:b/>
          <w:sz w:val="24"/>
          <w:szCs w:val="24"/>
        </w:rPr>
        <w:t>Sancţiunile aplicate elevilor</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175.</w:t>
      </w:r>
      <w:r w:rsidRPr="00F623E6">
        <w:rPr>
          <w:rFonts w:ascii="Times New Roman" w:hAnsi="Times New Roman" w:cs="Times New Roman"/>
          <w:sz w:val="24"/>
          <w:szCs w:val="24"/>
        </w:rPr>
        <w:tab/>
        <w:t>Abateri disciplinare se consideră faptele elevilor prin care se încalcă dispoziţiile legale în vigoare, precum şi prevederile regulamentului Instituţiei. Elevii care săvîrşesc abateri disciplinare se sancţionează. La determinarea sancţiunilor se va lua în calcul consecinţele abaterilor disciplinare. In funcţie de gravitatea faptelor, sancţiunile pot fi: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a)</w:t>
      </w:r>
      <w:r w:rsidRPr="00F623E6">
        <w:rPr>
          <w:rFonts w:ascii="Times New Roman" w:hAnsi="Times New Roman" w:cs="Times New Roman"/>
          <w:sz w:val="24"/>
          <w:szCs w:val="24"/>
        </w:rPr>
        <w:tab/>
        <w:t>observaţie orală sau cu înscriere în Agenda elevului;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b)</w:t>
      </w:r>
      <w:r w:rsidRPr="00F623E6">
        <w:rPr>
          <w:rFonts w:ascii="Times New Roman" w:hAnsi="Times New Roman" w:cs="Times New Roman"/>
          <w:sz w:val="24"/>
          <w:szCs w:val="24"/>
        </w:rPr>
        <w:tab/>
        <w:t>mustrare orală sau în scris;</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c)</w:t>
      </w:r>
      <w:r w:rsidRPr="00F623E6">
        <w:rPr>
          <w:rFonts w:ascii="Times New Roman" w:hAnsi="Times New Roman" w:cs="Times New Roman"/>
          <w:sz w:val="24"/>
          <w:szCs w:val="24"/>
        </w:rPr>
        <w:tab/>
        <w:t>eliminarea temporară de la lecţii;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d)</w:t>
      </w:r>
      <w:r w:rsidRPr="00F623E6">
        <w:rPr>
          <w:rFonts w:ascii="Times New Roman" w:hAnsi="Times New Roman" w:cs="Times New Roman"/>
          <w:sz w:val="24"/>
          <w:szCs w:val="24"/>
        </w:rPr>
        <w:tab/>
        <w:t>preavizarea de exmatriculare (pentru ciclul liceal);</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e)</w:t>
      </w:r>
      <w:r w:rsidRPr="00F623E6">
        <w:rPr>
          <w:rFonts w:ascii="Times New Roman" w:hAnsi="Times New Roman" w:cs="Times New Roman"/>
          <w:sz w:val="24"/>
          <w:szCs w:val="24"/>
        </w:rPr>
        <w:tab/>
        <w:t>exmatricularea din învăţământul liceal cu drept de reânscriere în anul şcolar următor, cu excepţia elevilor clasei a X-a, care vor susţine un nou concurs de admitere;</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f)</w:t>
      </w:r>
      <w:r w:rsidRPr="00F623E6">
        <w:rPr>
          <w:rFonts w:ascii="Times New Roman" w:hAnsi="Times New Roman" w:cs="Times New Roman"/>
          <w:sz w:val="24"/>
          <w:szCs w:val="24"/>
        </w:rPr>
        <w:tab/>
        <w:t>exmatricularea din liceu fără drept de reânscriere ulterioară în aceeaşi instituţie;</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623E6">
        <w:rPr>
          <w:rFonts w:ascii="Times New Roman" w:hAnsi="Times New Roman" w:cs="Times New Roman"/>
          <w:sz w:val="24"/>
          <w:szCs w:val="24"/>
        </w:rPr>
        <w:t>g)</w:t>
      </w:r>
      <w:r w:rsidRPr="00F623E6">
        <w:rPr>
          <w:rFonts w:ascii="Times New Roman" w:hAnsi="Times New Roman" w:cs="Times New Roman"/>
          <w:sz w:val="24"/>
          <w:szCs w:val="24"/>
        </w:rPr>
        <w:tab/>
        <w:t>exmatricularea din liceu cu drept de înscriere în instituţie de învăţământ profesional tehnic secundar;</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h)</w:t>
      </w:r>
      <w:r w:rsidRPr="00F623E6">
        <w:rPr>
          <w:rFonts w:ascii="Times New Roman" w:hAnsi="Times New Roman" w:cs="Times New Roman"/>
          <w:sz w:val="24"/>
          <w:szCs w:val="24"/>
        </w:rPr>
        <w:tab/>
        <w:t>suportarea de către părinţi/ alţi reprezentanţi legali a cheltuielilor pentru pagubele materiale produse în laborator, cabinete, săli de clasă etc.</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176.</w:t>
      </w:r>
      <w:r w:rsidRPr="00F623E6">
        <w:rPr>
          <w:rFonts w:ascii="Times New Roman" w:hAnsi="Times New Roman" w:cs="Times New Roman"/>
          <w:sz w:val="24"/>
          <w:szCs w:val="24"/>
        </w:rPr>
        <w:tab/>
        <w:t>Sancţiunile aplicate elevilor, indiferent de tipul lor, sunt anunţate părinţilor/ altor reprezentanţi legali în formă scrisă şi orală în decurs de 3 (trei) zile lucrătoare de către dirigintele clasei prin intermediul Agendei elevului/ avizului sub semnătură. Părinţii/reprezentanţii legali ai elevilor sancţionaţi repetat se invită la Comisia multidisciplinară din cadrul APL de nivelul I.</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177.</w:t>
      </w:r>
      <w:r w:rsidRPr="00F623E6">
        <w:rPr>
          <w:rFonts w:ascii="Times New Roman" w:hAnsi="Times New Roman" w:cs="Times New Roman"/>
          <w:sz w:val="24"/>
          <w:szCs w:val="24"/>
        </w:rPr>
        <w:tab/>
        <w:t>Observaţia constă în discuţie particulară însoţită de obiecţie critică în adresa elevului/ grupului vis-a-vis de acţiunile şi faptele comise.</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aplică de diriginte/învăţător sau director/ director adjunct.</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nu atrage şi alte măsuri disciplinare.</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178.</w:t>
      </w:r>
      <w:r w:rsidRPr="00F623E6">
        <w:rPr>
          <w:rFonts w:ascii="Times New Roman" w:hAnsi="Times New Roman" w:cs="Times New Roman"/>
          <w:sz w:val="24"/>
          <w:szCs w:val="24"/>
        </w:rPr>
        <w:tab/>
        <w:t>Mustrarea orală se aplică elevului/ grupului de elevi şi constă în observaţii moralizatoare cu solicitarea schimbării de comportament, atrăgîndu-i atenţia că, dacă nu îşi schimbă comportamentul, i se va aplica o sancţiune mai severă.</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aplică de către diriginte/ învăţător sau director.</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este însoţită de scăderea calificativului pentru comportament.</w:t>
      </w:r>
    </w:p>
    <w:p w:rsid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179.</w:t>
      </w:r>
      <w:r w:rsidRPr="00F623E6">
        <w:rPr>
          <w:rFonts w:ascii="Times New Roman" w:hAnsi="Times New Roman" w:cs="Times New Roman"/>
          <w:sz w:val="24"/>
          <w:szCs w:val="24"/>
        </w:rPr>
        <w:tab/>
        <w:t>Mustrarea scrisă se aplică elevului şi constă în consemnarea în Registrul de ordine pentru elevi a observaţiei moralizatoare privind abaterile comportamentale constatate şi restricţiile, cerinţele înaintate pentru neadmiterea repetării lor. Mustrarea scrisă se aplică de director la propunerea dirigintelui.</w:t>
      </w:r>
    </w:p>
    <w:p w:rsidR="008A6710" w:rsidRPr="00F623E6" w:rsidRDefault="008A6710" w:rsidP="00F623E6">
      <w:pPr>
        <w:spacing w:line="240" w:lineRule="auto"/>
        <w:rPr>
          <w:rFonts w:ascii="Times New Roman" w:hAnsi="Times New Roman" w:cs="Times New Roman"/>
          <w:sz w:val="24"/>
          <w:szCs w:val="24"/>
        </w:rPr>
      </w:pP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consemnează în raportul dirigintelui prezentat consiliului profesoral la sfârşitul semestrului sau al anului de studii.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este însoţită de scăderea calificativului pentru comportament.</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180.</w:t>
      </w:r>
      <w:r w:rsidRPr="00F623E6">
        <w:rPr>
          <w:rFonts w:ascii="Times New Roman" w:hAnsi="Times New Roman" w:cs="Times New Roman"/>
          <w:sz w:val="24"/>
          <w:szCs w:val="24"/>
        </w:rPr>
        <w:tab/>
        <w:t>Eliminarea de la lecţii pe o perioadă de 3-5 zile constă în înlocuirea activităţii obişnuite a elevului, pentru perioada aplicării sancţiunii, cu un alt tip de activitate, desfăşurată, de regulă, în cadrul instituţiei, în conformitate cu prevederile regulamentului şi stabilită, de către director, la propunerea consiliului elevilor.</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Dacă elevul refuză să participe la aceste activităţi, absenţele sunt considerate nemotivate şi se consemnează în catalogul clasei.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consemnează în registrul de ordine pentru elevi şi în dosarul personal al elevului, precum şi în raportul dirigintelui prezentat la consiliul profesoral la sfîrşitul semestrului sau al anului şcolar, precizîndu-se numărul şi data ordinului emis.</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Această sancţiune nu se aplică elevilor din învăţămîntul primar.</w:t>
      </w:r>
    </w:p>
    <w:p w:rsid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este însoţită de scăderea calificativului pentru comportament.</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lastRenderedPageBreak/>
        <w:t>181.</w:t>
      </w:r>
      <w:r w:rsidRPr="00F623E6">
        <w:rPr>
          <w:rFonts w:ascii="Times New Roman" w:hAnsi="Times New Roman" w:cs="Times New Roman"/>
          <w:sz w:val="24"/>
          <w:szCs w:val="24"/>
        </w:rPr>
        <w:tab/>
        <w:t xml:space="preserve">Preavizul de exmatriculare se întocmeşte, în scris, de către director, pentru elevii care absentează nejustificat 30 de ore la diferite discipline de studiu sau 15% din totalul orelor de la o singură disciplină pe durata unui </w:t>
      </w:r>
      <w:proofErr w:type="gramStart"/>
      <w:r w:rsidRPr="00F623E6">
        <w:rPr>
          <w:rFonts w:ascii="Times New Roman" w:hAnsi="Times New Roman" w:cs="Times New Roman"/>
          <w:sz w:val="24"/>
          <w:szCs w:val="24"/>
        </w:rPr>
        <w:t>an</w:t>
      </w:r>
      <w:proofErr w:type="gramEnd"/>
      <w:r w:rsidRPr="00F623E6">
        <w:rPr>
          <w:rFonts w:ascii="Times New Roman" w:hAnsi="Times New Roman" w:cs="Times New Roman"/>
          <w:sz w:val="24"/>
          <w:szCs w:val="24"/>
        </w:rPr>
        <w:t xml:space="preserve"> de studii. Preavizul de exmatriculare se înmînează părintelui/reprezentantului legal sau elevului, dacă acesta a împlinit 18 ani, sub semnătură.</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aplică elevilor din ciclul II al învăţămîntului secundar.</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consemnează în registrul de ordine pentru elevi şi în dosarul personal al elevului, în raportul dirigintelui prezentat la consiliul profesoral la sfîşitul semestrului sau al anului şcolar, precizîndu-se numărul şi data ordinului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este însoţită de scăderea calificativului pentru comportament.</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182.</w:t>
      </w:r>
      <w:r w:rsidRPr="00F623E6">
        <w:rPr>
          <w:rFonts w:ascii="Times New Roman" w:hAnsi="Times New Roman" w:cs="Times New Roman"/>
          <w:sz w:val="24"/>
          <w:szCs w:val="24"/>
        </w:rPr>
        <w:tab/>
        <w:t>Exmatricularea constă în eliminarea, pînă la sfîrşitul anului şcolar, a elevului din instituţia de învăţămînt în care acesta studiază. Exmatricularea poate fi: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a)</w:t>
      </w:r>
      <w:r w:rsidRPr="00F623E6">
        <w:rPr>
          <w:rFonts w:ascii="Times New Roman" w:hAnsi="Times New Roman" w:cs="Times New Roman"/>
          <w:sz w:val="24"/>
          <w:szCs w:val="24"/>
        </w:rPr>
        <w:tab/>
      </w:r>
      <w:proofErr w:type="gramStart"/>
      <w:r w:rsidRPr="00F623E6">
        <w:rPr>
          <w:rFonts w:ascii="Times New Roman" w:hAnsi="Times New Roman" w:cs="Times New Roman"/>
          <w:sz w:val="24"/>
          <w:szCs w:val="24"/>
        </w:rPr>
        <w:t>exmatriculare</w:t>
      </w:r>
      <w:proofErr w:type="gramEnd"/>
      <w:r w:rsidRPr="00F623E6">
        <w:rPr>
          <w:rFonts w:ascii="Times New Roman" w:hAnsi="Times New Roman" w:cs="Times New Roman"/>
          <w:sz w:val="24"/>
          <w:szCs w:val="24"/>
        </w:rPr>
        <w:t xml:space="preserve"> cu drept de reînscriere, în anul următor, în aceeaşi Instituţie şi în acelaşi an de studiu;</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b)</w:t>
      </w:r>
      <w:r w:rsidRPr="00F623E6">
        <w:rPr>
          <w:rFonts w:ascii="Times New Roman" w:hAnsi="Times New Roman" w:cs="Times New Roman"/>
          <w:sz w:val="24"/>
          <w:szCs w:val="24"/>
        </w:rPr>
        <w:tab/>
        <w:t>exmatriculare fără drept de reînscriere în aceeaşi instituţie de învăţămînt;</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c)</w:t>
      </w:r>
      <w:r w:rsidRPr="00F623E6">
        <w:rPr>
          <w:rFonts w:ascii="Times New Roman" w:hAnsi="Times New Roman" w:cs="Times New Roman"/>
          <w:sz w:val="24"/>
          <w:szCs w:val="24"/>
        </w:rPr>
        <w:tab/>
        <w:t>exmatriculare din instituţie cu drept de înscriere în instituţii de învăţămînt liceal seral.</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183.</w:t>
      </w:r>
      <w:r w:rsidRPr="00F623E6">
        <w:rPr>
          <w:rFonts w:ascii="Times New Roman" w:hAnsi="Times New Roman" w:cs="Times New Roman"/>
          <w:sz w:val="24"/>
          <w:szCs w:val="24"/>
        </w:rPr>
        <w:tab/>
        <w:t>Exmatricularea cu drept de reînscriere în anul următor, în aceeaşi Instituţie şi în acelaşi an de studiu, se aplică elevilor din ciclul II al învăţămîntului secundar, începînd cu clasa a Xl-a pentru abateri grave, prevăzute de prezentul regulament sau aprobate de consiliul profesoral.</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aplică şi pentru un număr de cel puţin 60 de absenţe nejustificate din totalul orelor de studiu sau cel puţin 30% din totalul orelor la o singură disciplină de studiu pe durata unui an şcolar.</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aprobă la consiliul profesoral la propunerea dirigintelui, prin consultarea prealabilă a directorului. Dacă motivul sancţionării îl reprezintă absenţele nejustificate, aprobarea este condiţionată de emiterea, în prealabil, a preavizului de exmatriculare.</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consemnează în registrul de procese-verbale al consiliului profesoral, în registrul de ordine pentru elevi şi în dosarul personal al elevului, în raportul dirigintelui prezentat la consiliul profesoral la sfîrşitul semestrului sau al anului şcolar, precizîndu-se numărul şi data ordinului.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comunică părintelui/ tutorelui reprezentantului legal şi elevului, dacă acesta a împlinit 18 ani, în scris, sub semnătură, de către dirigintele clasei.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este însoţită de acordarea calificativului minim pentru comportament.</w:t>
      </w:r>
    </w:p>
    <w:p w:rsidR="00F623E6" w:rsidRPr="00F623E6" w:rsidRDefault="00F623E6" w:rsidP="00F623E6">
      <w:pPr>
        <w:spacing w:line="240" w:lineRule="auto"/>
        <w:rPr>
          <w:rFonts w:ascii="Times New Roman" w:hAnsi="Times New Roman" w:cs="Times New Roman"/>
          <w:sz w:val="24"/>
          <w:szCs w:val="24"/>
        </w:rPr>
      </w:pPr>
      <w:r w:rsidRPr="00F623E6">
        <w:rPr>
          <w:rFonts w:ascii="Times New Roman" w:hAnsi="Times New Roman" w:cs="Times New Roman"/>
          <w:b/>
          <w:sz w:val="24"/>
          <w:szCs w:val="24"/>
        </w:rPr>
        <w:t>184.</w:t>
      </w:r>
      <w:r w:rsidRPr="00F623E6">
        <w:rPr>
          <w:rFonts w:ascii="Times New Roman" w:hAnsi="Times New Roman" w:cs="Times New Roman"/>
          <w:sz w:val="24"/>
          <w:szCs w:val="24"/>
        </w:rPr>
        <w:tab/>
        <w:t>Exmatricularea fără drept de reînscriere în aceeaşi Instituţie se aplică elevilor din ciclul II al învăţământului secundar pentru abateri care aduc atingere vieţii sănătăţii elevilor sau personalului Instituţiei, apreciate ca atare de către consiliul profesoral.</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aprobă de către consiliul profesoral la propunerea directorului.</w:t>
      </w:r>
    </w:p>
    <w:p w:rsid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 xml:space="preserve">Sancţiunea se consemnează în registrul de procese-verbale al consiliului profesoral, în registrul de ordine pentru elevi şi în dosarul personal al elevului, în raportul dirigintelui prezentat </w:t>
      </w:r>
      <w:r w:rsidRPr="00F623E6">
        <w:rPr>
          <w:rFonts w:ascii="Times New Roman" w:hAnsi="Times New Roman" w:cs="Times New Roman"/>
          <w:sz w:val="24"/>
          <w:szCs w:val="24"/>
        </w:rPr>
        <w:lastRenderedPageBreak/>
        <w:t>la consiliul profesoral la sfîrşitul semestrului sau al anului şcolar, precizîndu-se numărul şi data ordinului.</w:t>
      </w:r>
    </w:p>
    <w:p w:rsidR="00F623E6" w:rsidRP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se comunică părintelui/altui reprezentant legal şi elevului, dacă acesta a împlinit 18 ani, în scris, sub semnătură, de către dirigintele clasei.</w:t>
      </w:r>
    </w:p>
    <w:p w:rsidR="00F623E6" w:rsidRDefault="00F623E6" w:rsidP="00F623E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623E6">
        <w:rPr>
          <w:rFonts w:ascii="Times New Roman" w:hAnsi="Times New Roman" w:cs="Times New Roman"/>
          <w:sz w:val="24"/>
          <w:szCs w:val="24"/>
        </w:rPr>
        <w:t>Sancţiunea este însoţită de acordarea calificativului minim pentru comportament.</w:t>
      </w:r>
    </w:p>
    <w:p w:rsidR="00F71947" w:rsidRPr="00F71947" w:rsidRDefault="00F71947" w:rsidP="00F71947">
      <w:pPr>
        <w:spacing w:line="240" w:lineRule="auto"/>
        <w:rPr>
          <w:rFonts w:ascii="Times New Roman" w:hAnsi="Times New Roman" w:cs="Times New Roman"/>
          <w:sz w:val="24"/>
          <w:szCs w:val="24"/>
        </w:rPr>
      </w:pPr>
      <w:r w:rsidRPr="00F71947">
        <w:rPr>
          <w:rFonts w:ascii="Times New Roman" w:hAnsi="Times New Roman" w:cs="Times New Roman"/>
          <w:b/>
          <w:sz w:val="24"/>
          <w:szCs w:val="24"/>
        </w:rPr>
        <w:t>185.</w:t>
      </w:r>
      <w:r w:rsidRPr="00F71947">
        <w:rPr>
          <w:rFonts w:ascii="Times New Roman" w:hAnsi="Times New Roman" w:cs="Times New Roman"/>
          <w:sz w:val="24"/>
          <w:szCs w:val="24"/>
        </w:rPr>
        <w:tab/>
        <w:t>Exmatricularea din instituţie cu drept de înscriere în instituţii de învăţământ liceal seral se aplică elevilor din clasa finală a ciclului II al învăţămîntului secundar general care au împlinit vîrsta de 18 ani pentru abateri care aduc atingere vieţii sănătăţii elevilor sau personalului Instituţiei.</w:t>
      </w:r>
    </w:p>
    <w:p w:rsidR="00F71947" w:rsidRPr="00F71947" w:rsidRDefault="00F71947" w:rsidP="00F719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71947">
        <w:rPr>
          <w:rFonts w:ascii="Times New Roman" w:hAnsi="Times New Roman" w:cs="Times New Roman"/>
          <w:sz w:val="24"/>
          <w:szCs w:val="24"/>
        </w:rPr>
        <w:t>Sancţiunea se aplică de către Organul local de specialitate în domeniul învăţământului la propunerea motivată a consiliului profesoral.</w:t>
      </w:r>
    </w:p>
    <w:p w:rsidR="00F71947" w:rsidRPr="00F71947" w:rsidRDefault="00F71947" w:rsidP="00F719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71947">
        <w:rPr>
          <w:rFonts w:ascii="Times New Roman" w:hAnsi="Times New Roman" w:cs="Times New Roman"/>
          <w:sz w:val="24"/>
          <w:szCs w:val="24"/>
        </w:rPr>
        <w:t>Propunerea motivată a consiliului profesoral se consemnează în registrul de procese-verbale al consiliului profesoral, iar sancţiunea se consemnează în registrul de ordine pentru elevi şi în dosarul personal al elevului, în temeiul deciziei Organului local de specialitate în domeniul învăţămîntului.</w:t>
      </w:r>
    </w:p>
    <w:p w:rsidR="00F71947" w:rsidRPr="00F71947" w:rsidRDefault="00F71947" w:rsidP="00F719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71947">
        <w:rPr>
          <w:rFonts w:ascii="Times New Roman" w:hAnsi="Times New Roman" w:cs="Times New Roman"/>
          <w:sz w:val="24"/>
          <w:szCs w:val="24"/>
        </w:rPr>
        <w:t>Sancţiunea se comunică, de către Organul local de specialitate în domeniul învăţămîntului în scris, sub semnătură elevului, părintelui/altui reprezentant legal şi conducătorului instituţiei.</w:t>
      </w:r>
    </w:p>
    <w:p w:rsidR="00F71947" w:rsidRPr="00F71947" w:rsidRDefault="00F71947" w:rsidP="00F719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71947">
        <w:rPr>
          <w:rFonts w:ascii="Times New Roman" w:hAnsi="Times New Roman" w:cs="Times New Roman"/>
          <w:sz w:val="24"/>
          <w:szCs w:val="24"/>
        </w:rPr>
        <w:t>Sancţiunea este însoţită de acordarea calificativului minim pentru comportament.</w:t>
      </w:r>
    </w:p>
    <w:p w:rsidR="00F71947" w:rsidRPr="00F71947" w:rsidRDefault="00F71947" w:rsidP="00F71947">
      <w:pPr>
        <w:spacing w:line="240" w:lineRule="auto"/>
        <w:rPr>
          <w:rFonts w:ascii="Times New Roman" w:hAnsi="Times New Roman" w:cs="Times New Roman"/>
          <w:sz w:val="24"/>
          <w:szCs w:val="24"/>
        </w:rPr>
      </w:pPr>
      <w:r w:rsidRPr="00F71947">
        <w:rPr>
          <w:rFonts w:ascii="Times New Roman" w:hAnsi="Times New Roman" w:cs="Times New Roman"/>
          <w:b/>
          <w:sz w:val="24"/>
          <w:szCs w:val="24"/>
        </w:rPr>
        <w:t>186.</w:t>
      </w:r>
      <w:r w:rsidRPr="00F71947">
        <w:rPr>
          <w:rFonts w:ascii="Times New Roman" w:hAnsi="Times New Roman" w:cs="Times New Roman"/>
          <w:sz w:val="24"/>
          <w:szCs w:val="24"/>
        </w:rPr>
        <w:tab/>
        <w:t>Dacă elevul căruia i s-a aplicat o sancţiune menţionată la articolele 185-186 dă dovadă de corectitudine în comportament pe o perioadă de cel puţin 8 săptămîni de studiu pînă la încheierea semestrului/anului şcolar, prevederea privind scăderea calificativului pentru comportament asociată sancţiunii se poate anula prin decizia consiliului profesoral.</w:t>
      </w:r>
    </w:p>
    <w:p w:rsidR="00F71947" w:rsidRPr="00F71947" w:rsidRDefault="00F71947" w:rsidP="00F71947">
      <w:pPr>
        <w:spacing w:line="240" w:lineRule="auto"/>
        <w:rPr>
          <w:rFonts w:ascii="Times New Roman" w:hAnsi="Times New Roman" w:cs="Times New Roman"/>
          <w:sz w:val="24"/>
          <w:szCs w:val="24"/>
        </w:rPr>
      </w:pPr>
      <w:r w:rsidRPr="00F71947">
        <w:rPr>
          <w:rFonts w:ascii="Times New Roman" w:hAnsi="Times New Roman" w:cs="Times New Roman"/>
          <w:b/>
          <w:sz w:val="24"/>
          <w:szCs w:val="24"/>
        </w:rPr>
        <w:t>187.</w:t>
      </w:r>
      <w:r w:rsidRPr="00F71947">
        <w:rPr>
          <w:rFonts w:ascii="Times New Roman" w:hAnsi="Times New Roman" w:cs="Times New Roman"/>
          <w:sz w:val="24"/>
          <w:szCs w:val="24"/>
        </w:rPr>
        <w:tab/>
        <w:t>Pentru toţi elevii din învăţământul primar şi secundar general, la fiecare 10 absenţe nejustificate, semestrial, din numărul total de ore de studiu sau la 10% absenţe nejustificate din numărul de ore pe semestru la o disciplină, va fi scăzut calificativul pentru comportament.</w:t>
      </w:r>
    </w:p>
    <w:p w:rsidR="00F71947" w:rsidRPr="00F71947" w:rsidRDefault="00F71947" w:rsidP="00F71947">
      <w:pPr>
        <w:spacing w:line="240" w:lineRule="auto"/>
        <w:rPr>
          <w:rFonts w:ascii="Times New Roman" w:hAnsi="Times New Roman" w:cs="Times New Roman"/>
          <w:sz w:val="24"/>
          <w:szCs w:val="24"/>
        </w:rPr>
      </w:pPr>
      <w:r w:rsidRPr="00F71947">
        <w:rPr>
          <w:rFonts w:ascii="Times New Roman" w:hAnsi="Times New Roman" w:cs="Times New Roman"/>
          <w:b/>
          <w:sz w:val="24"/>
          <w:szCs w:val="24"/>
        </w:rPr>
        <w:t>188.</w:t>
      </w:r>
      <w:r w:rsidRPr="00F71947">
        <w:rPr>
          <w:rFonts w:ascii="Times New Roman" w:hAnsi="Times New Roman" w:cs="Times New Roman"/>
          <w:sz w:val="24"/>
          <w:szCs w:val="24"/>
        </w:rPr>
        <w:tab/>
        <w:t>Părinţii/ alţi reprezentanţi legali ai elevilor care se fac vinovaţi de deteriorarea bunurilor Instituţiei plătesc toate lucrările necesare reparaţiilor sau suportă toate cheltuielile pentru înlocuirea bunurilor deteriorate.</w:t>
      </w:r>
    </w:p>
    <w:p w:rsidR="00F71947" w:rsidRPr="00F71947" w:rsidRDefault="00F71947" w:rsidP="00F71947">
      <w:pPr>
        <w:spacing w:line="240" w:lineRule="auto"/>
        <w:rPr>
          <w:rFonts w:ascii="Times New Roman" w:hAnsi="Times New Roman" w:cs="Times New Roman"/>
          <w:sz w:val="24"/>
          <w:szCs w:val="24"/>
        </w:rPr>
      </w:pPr>
      <w:r w:rsidRPr="00F71947">
        <w:rPr>
          <w:rFonts w:ascii="Times New Roman" w:hAnsi="Times New Roman" w:cs="Times New Roman"/>
          <w:b/>
          <w:sz w:val="24"/>
          <w:szCs w:val="24"/>
        </w:rPr>
        <w:t>189.</w:t>
      </w:r>
      <w:r w:rsidRPr="00F71947">
        <w:rPr>
          <w:rFonts w:ascii="Times New Roman" w:hAnsi="Times New Roman" w:cs="Times New Roman"/>
          <w:sz w:val="24"/>
          <w:szCs w:val="24"/>
        </w:rPr>
        <w:tab/>
        <w:t>În cazul în care autorul deteriorării nu se cunoaşte, răspunderea materială devine colectivă, revenind întregii clase şi se consemnează prin proces-verbal al consiliului profesoral.</w:t>
      </w:r>
    </w:p>
    <w:p w:rsidR="00F71947" w:rsidRDefault="00F71947" w:rsidP="00F71947">
      <w:pPr>
        <w:spacing w:line="240" w:lineRule="auto"/>
        <w:rPr>
          <w:rFonts w:ascii="Times New Roman" w:hAnsi="Times New Roman" w:cs="Times New Roman"/>
          <w:sz w:val="24"/>
          <w:szCs w:val="24"/>
        </w:rPr>
      </w:pPr>
      <w:r w:rsidRPr="00F71947">
        <w:rPr>
          <w:rFonts w:ascii="Times New Roman" w:hAnsi="Times New Roman" w:cs="Times New Roman"/>
          <w:b/>
          <w:sz w:val="24"/>
          <w:szCs w:val="24"/>
        </w:rPr>
        <w:t>190.</w:t>
      </w:r>
      <w:r w:rsidRPr="00F71947">
        <w:rPr>
          <w:rFonts w:ascii="Times New Roman" w:hAnsi="Times New Roman" w:cs="Times New Roman"/>
          <w:sz w:val="24"/>
          <w:szCs w:val="24"/>
        </w:rPr>
        <w:tab/>
        <w:t>În cazul distrugerii/ deteriorării manualelor şcolare primite gratuit, elevii, pe numele cărora au fost eliberate, înlocuiesc manualul deteriorat cu un exemplar nou, corespunzător disciplinei, anului de studiu şi tipului de manual deteriorat, iar în caz de imposibilitate, achită contravaloarea acestuia.</w:t>
      </w:r>
    </w:p>
    <w:p w:rsidR="008A6710" w:rsidRPr="008A6710" w:rsidRDefault="008A6710" w:rsidP="00F71947">
      <w:pPr>
        <w:spacing w:line="240" w:lineRule="auto"/>
        <w:rPr>
          <w:rFonts w:ascii="Times New Roman" w:hAnsi="Times New Roman" w:cs="Times New Roman"/>
          <w:sz w:val="24"/>
          <w:szCs w:val="24"/>
          <w:lang w:val="ro-RO"/>
        </w:rPr>
      </w:pPr>
      <w:r>
        <w:rPr>
          <w:rFonts w:ascii="Times New Roman" w:hAnsi="Times New Roman" w:cs="Times New Roman"/>
          <w:b/>
          <w:sz w:val="24"/>
          <w:szCs w:val="24"/>
          <w:lang w:val="ro-RO"/>
        </w:rPr>
        <w:t xml:space="preserve">191. </w:t>
      </w:r>
      <w:r>
        <w:rPr>
          <w:rFonts w:ascii="Times New Roman" w:hAnsi="Times New Roman" w:cs="Times New Roman"/>
          <w:sz w:val="24"/>
          <w:szCs w:val="24"/>
          <w:lang w:val="ro-RO"/>
        </w:rPr>
        <w:t xml:space="preserve">Elevului i se sustrage telefonul mobil sau altă sursă de înregistrare, fotografiere, filmare dacă este utilizat în timpul lecțiilor sau a activităților extracurriculare, fără acordul profesorului. Telefonul sustras va fi predat doar părintelui sau persoanei tutelare. </w:t>
      </w:r>
    </w:p>
    <w:p w:rsidR="009B344B" w:rsidRDefault="009B344B" w:rsidP="00F71947">
      <w:pPr>
        <w:spacing w:line="240" w:lineRule="auto"/>
        <w:jc w:val="center"/>
        <w:rPr>
          <w:rFonts w:ascii="Times New Roman" w:hAnsi="Times New Roman" w:cs="Times New Roman"/>
          <w:b/>
          <w:sz w:val="24"/>
          <w:szCs w:val="24"/>
        </w:rPr>
      </w:pPr>
    </w:p>
    <w:p w:rsidR="00F71947" w:rsidRPr="00F71947" w:rsidRDefault="00F71947" w:rsidP="00F71947">
      <w:pPr>
        <w:spacing w:line="240" w:lineRule="auto"/>
        <w:jc w:val="center"/>
        <w:rPr>
          <w:rFonts w:ascii="Times New Roman" w:hAnsi="Times New Roman" w:cs="Times New Roman"/>
          <w:b/>
          <w:sz w:val="24"/>
          <w:szCs w:val="24"/>
        </w:rPr>
      </w:pPr>
      <w:r w:rsidRPr="00F71947">
        <w:rPr>
          <w:rFonts w:ascii="Times New Roman" w:hAnsi="Times New Roman" w:cs="Times New Roman"/>
          <w:b/>
          <w:sz w:val="24"/>
          <w:szCs w:val="24"/>
        </w:rPr>
        <w:lastRenderedPageBreak/>
        <w:t>V.</w:t>
      </w:r>
      <w:r w:rsidRPr="00F71947">
        <w:rPr>
          <w:rFonts w:ascii="Times New Roman" w:hAnsi="Times New Roman" w:cs="Times New Roman"/>
          <w:b/>
          <w:sz w:val="24"/>
          <w:szCs w:val="24"/>
        </w:rPr>
        <w:tab/>
        <w:t>PĂRINŢII/ ALŢI REPREZENTANŢI LEGALI AI ELEVULUI</w:t>
      </w:r>
    </w:p>
    <w:p w:rsidR="00F71947" w:rsidRPr="00F71947" w:rsidRDefault="00F71947" w:rsidP="00F71947">
      <w:pPr>
        <w:spacing w:line="240" w:lineRule="auto"/>
        <w:jc w:val="center"/>
        <w:rPr>
          <w:rFonts w:ascii="Times New Roman" w:hAnsi="Times New Roman" w:cs="Times New Roman"/>
          <w:b/>
          <w:sz w:val="24"/>
          <w:szCs w:val="24"/>
        </w:rPr>
      </w:pPr>
      <w:r w:rsidRPr="00F71947">
        <w:rPr>
          <w:rFonts w:ascii="Times New Roman" w:hAnsi="Times New Roman" w:cs="Times New Roman"/>
          <w:b/>
          <w:sz w:val="24"/>
          <w:szCs w:val="24"/>
        </w:rPr>
        <w:t>Secţiunea a l-a</w:t>
      </w:r>
    </w:p>
    <w:p w:rsidR="00F71947" w:rsidRPr="00F71947" w:rsidRDefault="00F71947" w:rsidP="00F71947">
      <w:pPr>
        <w:spacing w:line="240" w:lineRule="auto"/>
        <w:jc w:val="center"/>
        <w:rPr>
          <w:rFonts w:ascii="Times New Roman" w:hAnsi="Times New Roman" w:cs="Times New Roman"/>
          <w:sz w:val="24"/>
          <w:szCs w:val="24"/>
        </w:rPr>
      </w:pPr>
      <w:r w:rsidRPr="00F71947">
        <w:rPr>
          <w:rFonts w:ascii="Times New Roman" w:hAnsi="Times New Roman" w:cs="Times New Roman"/>
          <w:b/>
          <w:sz w:val="24"/>
          <w:szCs w:val="24"/>
        </w:rPr>
        <w:t>Dispoziţii generale</w:t>
      </w:r>
    </w:p>
    <w:p w:rsidR="00F71947" w:rsidRPr="00F71947" w:rsidRDefault="0080761A" w:rsidP="00F71947">
      <w:pPr>
        <w:spacing w:line="240" w:lineRule="auto"/>
        <w:rPr>
          <w:rFonts w:ascii="Times New Roman" w:hAnsi="Times New Roman" w:cs="Times New Roman"/>
          <w:sz w:val="24"/>
          <w:szCs w:val="24"/>
        </w:rPr>
      </w:pPr>
      <w:r>
        <w:rPr>
          <w:rFonts w:ascii="Times New Roman" w:hAnsi="Times New Roman" w:cs="Times New Roman"/>
          <w:b/>
          <w:sz w:val="24"/>
          <w:szCs w:val="24"/>
        </w:rPr>
        <w:t>192</w:t>
      </w:r>
      <w:r w:rsidR="00F71947" w:rsidRPr="00F71947">
        <w:rPr>
          <w:rFonts w:ascii="Times New Roman" w:hAnsi="Times New Roman" w:cs="Times New Roman"/>
          <w:b/>
          <w:sz w:val="24"/>
          <w:szCs w:val="24"/>
        </w:rPr>
        <w:t>.</w:t>
      </w:r>
      <w:r w:rsidR="00F71947" w:rsidRPr="00F71947">
        <w:rPr>
          <w:rFonts w:ascii="Times New Roman" w:hAnsi="Times New Roman" w:cs="Times New Roman"/>
          <w:sz w:val="24"/>
          <w:szCs w:val="24"/>
        </w:rPr>
        <w:tab/>
        <w:t xml:space="preserve">Părinţii/ alţi reprezentanţi legali ai elevilor, prin coordonarea prealabilă cu directorul instituţiei, au dreptul de a participa la activităţile educaţionale şi de </w:t>
      </w:r>
      <w:proofErr w:type="gramStart"/>
      <w:r w:rsidR="00F71947" w:rsidRPr="00F71947">
        <w:rPr>
          <w:rFonts w:ascii="Times New Roman" w:hAnsi="Times New Roman" w:cs="Times New Roman"/>
          <w:sz w:val="24"/>
          <w:szCs w:val="24"/>
        </w:rPr>
        <w:t>a</w:t>
      </w:r>
      <w:proofErr w:type="gramEnd"/>
      <w:r w:rsidR="00F71947" w:rsidRPr="00F71947">
        <w:rPr>
          <w:rFonts w:ascii="Times New Roman" w:hAnsi="Times New Roman" w:cs="Times New Roman"/>
          <w:sz w:val="24"/>
          <w:szCs w:val="24"/>
        </w:rPr>
        <w:t xml:space="preserve"> asista la ore în vederea monitorizării procesului educaţional al propriului copil.</w:t>
      </w:r>
    </w:p>
    <w:p w:rsidR="00F71947" w:rsidRPr="00F71947" w:rsidRDefault="0080761A" w:rsidP="00F71947">
      <w:pPr>
        <w:spacing w:line="240" w:lineRule="auto"/>
        <w:rPr>
          <w:rFonts w:ascii="Times New Roman" w:hAnsi="Times New Roman" w:cs="Times New Roman"/>
          <w:sz w:val="24"/>
          <w:szCs w:val="24"/>
        </w:rPr>
      </w:pPr>
      <w:r>
        <w:rPr>
          <w:rFonts w:ascii="Times New Roman" w:hAnsi="Times New Roman" w:cs="Times New Roman"/>
          <w:b/>
          <w:sz w:val="24"/>
          <w:szCs w:val="24"/>
        </w:rPr>
        <w:t>193</w:t>
      </w:r>
      <w:r w:rsidR="00F71947" w:rsidRPr="00F71947">
        <w:rPr>
          <w:rFonts w:ascii="Times New Roman" w:hAnsi="Times New Roman" w:cs="Times New Roman"/>
          <w:b/>
          <w:sz w:val="24"/>
          <w:szCs w:val="24"/>
        </w:rPr>
        <w:t>.</w:t>
      </w:r>
      <w:r w:rsidR="00F71947" w:rsidRPr="00F71947">
        <w:rPr>
          <w:rFonts w:ascii="Times New Roman" w:hAnsi="Times New Roman" w:cs="Times New Roman"/>
          <w:sz w:val="24"/>
          <w:szCs w:val="24"/>
        </w:rPr>
        <w:tab/>
        <w:t xml:space="preserve">Părinţii/alţi reprezentanţi legali ai elevilor au obligaţia ca, cel puţin o dată pe </w:t>
      </w:r>
      <w:proofErr w:type="gramStart"/>
      <w:r w:rsidR="00F71947" w:rsidRPr="00F71947">
        <w:rPr>
          <w:rFonts w:ascii="Times New Roman" w:hAnsi="Times New Roman" w:cs="Times New Roman"/>
          <w:sz w:val="24"/>
          <w:szCs w:val="24"/>
        </w:rPr>
        <w:t>lună</w:t>
      </w:r>
      <w:proofErr w:type="gramEnd"/>
      <w:r w:rsidR="00F71947" w:rsidRPr="00F71947">
        <w:rPr>
          <w:rFonts w:ascii="Times New Roman" w:hAnsi="Times New Roman" w:cs="Times New Roman"/>
          <w:sz w:val="24"/>
          <w:szCs w:val="24"/>
        </w:rPr>
        <w:t>, să ia legătura cu învăţătorul/dirigintele pentru a cunoaşte evoluţia copilului lor. În cazul plecării peste hotarele statului părinţii/reprezentanţii legali ai elevilor informează administraţia Instituţiei în grija cui rămâne elevul pe perioada lipsei lui.</w:t>
      </w:r>
    </w:p>
    <w:p w:rsidR="00F71947" w:rsidRPr="00F71947" w:rsidRDefault="0080761A" w:rsidP="00F71947">
      <w:pPr>
        <w:spacing w:line="240" w:lineRule="auto"/>
        <w:rPr>
          <w:rFonts w:ascii="Times New Roman" w:hAnsi="Times New Roman" w:cs="Times New Roman"/>
          <w:sz w:val="24"/>
          <w:szCs w:val="24"/>
        </w:rPr>
      </w:pPr>
      <w:r>
        <w:rPr>
          <w:rFonts w:ascii="Times New Roman" w:hAnsi="Times New Roman" w:cs="Times New Roman"/>
          <w:b/>
          <w:sz w:val="24"/>
          <w:szCs w:val="24"/>
        </w:rPr>
        <w:t>194</w:t>
      </w:r>
      <w:r w:rsidR="00F71947" w:rsidRPr="00F71947">
        <w:rPr>
          <w:rFonts w:ascii="Times New Roman" w:hAnsi="Times New Roman" w:cs="Times New Roman"/>
          <w:b/>
          <w:sz w:val="24"/>
          <w:szCs w:val="24"/>
        </w:rPr>
        <w:t>.</w:t>
      </w:r>
      <w:r w:rsidR="00F71947" w:rsidRPr="00F71947">
        <w:rPr>
          <w:rFonts w:ascii="Times New Roman" w:hAnsi="Times New Roman" w:cs="Times New Roman"/>
          <w:sz w:val="24"/>
          <w:szCs w:val="24"/>
        </w:rPr>
        <w:tab/>
        <w:t xml:space="preserve">Este responsabilitatea părinților fiecărui elev </w:t>
      </w:r>
      <w:proofErr w:type="gramStart"/>
      <w:r w:rsidR="00F71947" w:rsidRPr="00F71947">
        <w:rPr>
          <w:rFonts w:ascii="Times New Roman" w:hAnsi="Times New Roman" w:cs="Times New Roman"/>
          <w:sz w:val="24"/>
          <w:szCs w:val="24"/>
        </w:rPr>
        <w:t>să</w:t>
      </w:r>
      <w:proofErr w:type="gramEnd"/>
      <w:r w:rsidR="00F71947" w:rsidRPr="00F71947">
        <w:rPr>
          <w:rFonts w:ascii="Times New Roman" w:hAnsi="Times New Roman" w:cs="Times New Roman"/>
          <w:sz w:val="24"/>
          <w:szCs w:val="24"/>
        </w:rPr>
        <w:t xml:space="preserve"> asigure prezența elevului la ore în uniforma instituită. Elevul și părintele sunt obligați să respecte prevederile din Contractul de</w:t>
      </w:r>
      <w:r w:rsidR="009B344B">
        <w:rPr>
          <w:rFonts w:ascii="Times New Roman" w:hAnsi="Times New Roman" w:cs="Times New Roman"/>
          <w:sz w:val="24"/>
          <w:szCs w:val="24"/>
        </w:rPr>
        <w:t xml:space="preserve"> </w:t>
      </w:r>
      <w:r w:rsidR="00F71947" w:rsidRPr="00F71947">
        <w:rPr>
          <w:rFonts w:ascii="Times New Roman" w:hAnsi="Times New Roman" w:cs="Times New Roman"/>
          <w:sz w:val="24"/>
          <w:szCs w:val="24"/>
        </w:rPr>
        <w:t>parteneriat pentru educație încheiat cu școala.</w:t>
      </w:r>
    </w:p>
    <w:p w:rsidR="00F71947" w:rsidRPr="00F71947" w:rsidRDefault="0080761A" w:rsidP="00F71947">
      <w:pPr>
        <w:spacing w:line="240" w:lineRule="auto"/>
        <w:rPr>
          <w:rFonts w:ascii="Times New Roman" w:hAnsi="Times New Roman" w:cs="Times New Roman"/>
          <w:sz w:val="24"/>
          <w:szCs w:val="24"/>
        </w:rPr>
      </w:pPr>
      <w:r>
        <w:rPr>
          <w:rFonts w:ascii="Times New Roman" w:hAnsi="Times New Roman" w:cs="Times New Roman"/>
          <w:b/>
          <w:sz w:val="24"/>
          <w:szCs w:val="24"/>
        </w:rPr>
        <w:t>195</w:t>
      </w:r>
      <w:r w:rsidR="00F71947" w:rsidRPr="00F71947">
        <w:rPr>
          <w:rFonts w:ascii="Times New Roman" w:hAnsi="Times New Roman" w:cs="Times New Roman"/>
          <w:b/>
          <w:sz w:val="24"/>
          <w:szCs w:val="24"/>
        </w:rPr>
        <w:t>.</w:t>
      </w:r>
      <w:r w:rsidR="00F71947" w:rsidRPr="00F71947">
        <w:rPr>
          <w:rFonts w:ascii="Times New Roman" w:hAnsi="Times New Roman" w:cs="Times New Roman"/>
          <w:sz w:val="24"/>
          <w:szCs w:val="24"/>
        </w:rPr>
        <w:tab/>
        <w:t xml:space="preserve">La începutul fiecărei trepte școlare, în termen de 30 de zile, instituția încheie cu părinţii, tutorii, </w:t>
      </w:r>
      <w:proofErr w:type="gramStart"/>
      <w:r w:rsidR="00F71947" w:rsidRPr="00F71947">
        <w:rPr>
          <w:rFonts w:ascii="Times New Roman" w:hAnsi="Times New Roman" w:cs="Times New Roman"/>
          <w:sz w:val="24"/>
          <w:szCs w:val="24"/>
        </w:rPr>
        <w:t>un</w:t>
      </w:r>
      <w:proofErr w:type="gramEnd"/>
      <w:r w:rsidR="00F71947" w:rsidRPr="00F71947">
        <w:rPr>
          <w:rFonts w:ascii="Times New Roman" w:hAnsi="Times New Roman" w:cs="Times New Roman"/>
          <w:sz w:val="24"/>
          <w:szCs w:val="24"/>
        </w:rPr>
        <w:t xml:space="preserve"> contract educaţional în care sunt înscrise drepturile şi obligaţiile reciproce ale părţilor.</w:t>
      </w:r>
    </w:p>
    <w:p w:rsidR="00F71947" w:rsidRPr="00F71947" w:rsidRDefault="0080761A" w:rsidP="00F71947">
      <w:pPr>
        <w:spacing w:line="240" w:lineRule="auto"/>
        <w:rPr>
          <w:rFonts w:ascii="Times New Roman" w:hAnsi="Times New Roman" w:cs="Times New Roman"/>
          <w:sz w:val="24"/>
          <w:szCs w:val="24"/>
        </w:rPr>
      </w:pPr>
      <w:r>
        <w:rPr>
          <w:rFonts w:ascii="Times New Roman" w:hAnsi="Times New Roman" w:cs="Times New Roman"/>
          <w:b/>
          <w:sz w:val="24"/>
          <w:szCs w:val="24"/>
        </w:rPr>
        <w:t>196</w:t>
      </w:r>
      <w:r w:rsidR="00F71947" w:rsidRPr="00F71947">
        <w:rPr>
          <w:rFonts w:ascii="Times New Roman" w:hAnsi="Times New Roman" w:cs="Times New Roman"/>
          <w:b/>
          <w:sz w:val="24"/>
          <w:szCs w:val="24"/>
        </w:rPr>
        <w:t>.</w:t>
      </w:r>
      <w:r w:rsidR="00F71947" w:rsidRPr="00F71947">
        <w:rPr>
          <w:rFonts w:ascii="Times New Roman" w:hAnsi="Times New Roman" w:cs="Times New Roman"/>
          <w:sz w:val="24"/>
          <w:szCs w:val="24"/>
        </w:rPr>
        <w:tab/>
        <w:t>Contractul educaţional se încheie în două exemplare originale, unul pentru părinte, tutore, altul pentru instituție şi îşi produce efectele de la data semnării.</w:t>
      </w:r>
    </w:p>
    <w:p w:rsidR="00F71947" w:rsidRDefault="0080761A" w:rsidP="00F71947">
      <w:pPr>
        <w:spacing w:line="240" w:lineRule="auto"/>
        <w:rPr>
          <w:rFonts w:ascii="Times New Roman" w:hAnsi="Times New Roman" w:cs="Times New Roman"/>
          <w:sz w:val="24"/>
          <w:szCs w:val="24"/>
        </w:rPr>
      </w:pPr>
      <w:r>
        <w:rPr>
          <w:rFonts w:ascii="Times New Roman" w:hAnsi="Times New Roman" w:cs="Times New Roman"/>
          <w:b/>
          <w:sz w:val="24"/>
          <w:szCs w:val="24"/>
        </w:rPr>
        <w:t>197</w:t>
      </w:r>
      <w:r w:rsidR="00F71947" w:rsidRPr="00F71947">
        <w:rPr>
          <w:rFonts w:ascii="Times New Roman" w:hAnsi="Times New Roman" w:cs="Times New Roman"/>
          <w:b/>
          <w:sz w:val="24"/>
          <w:szCs w:val="24"/>
        </w:rPr>
        <w:t>.</w:t>
      </w:r>
      <w:r w:rsidR="00F71947" w:rsidRPr="00F71947">
        <w:rPr>
          <w:rFonts w:ascii="Times New Roman" w:hAnsi="Times New Roman" w:cs="Times New Roman"/>
          <w:sz w:val="24"/>
          <w:szCs w:val="24"/>
        </w:rPr>
        <w:t xml:space="preserve">    În cadrul instituției funcționează Asociația Părinților după un statut propriu, având ca scop fundamental contribuția la buna desfășurare a activităţii școlare și a condițiilor în care se desfășoară activitatea, la creșterea performanţelor, la motivarea elevilor, susţinerea materială a elevilor cu probleme speciale, promovarea elevilor și a imaginii instituției.</w:t>
      </w:r>
    </w:p>
    <w:p w:rsidR="009B344B" w:rsidRDefault="009B344B" w:rsidP="00F71947">
      <w:pPr>
        <w:spacing w:line="240" w:lineRule="auto"/>
        <w:rPr>
          <w:rFonts w:ascii="Times New Roman" w:hAnsi="Times New Roman" w:cs="Times New Roman"/>
          <w:sz w:val="24"/>
          <w:szCs w:val="24"/>
        </w:rPr>
      </w:pPr>
    </w:p>
    <w:p w:rsidR="009B344B" w:rsidRDefault="009B344B" w:rsidP="00F71947">
      <w:pPr>
        <w:spacing w:line="240" w:lineRule="auto"/>
        <w:rPr>
          <w:rFonts w:ascii="Times New Roman" w:hAnsi="Times New Roman" w:cs="Times New Roman"/>
          <w:sz w:val="24"/>
          <w:szCs w:val="24"/>
        </w:rPr>
      </w:pPr>
    </w:p>
    <w:p w:rsidR="009B344B" w:rsidRDefault="009B344B" w:rsidP="00F71947">
      <w:pPr>
        <w:spacing w:line="240" w:lineRule="auto"/>
        <w:rPr>
          <w:rFonts w:ascii="Times New Roman" w:hAnsi="Times New Roman" w:cs="Times New Roman"/>
          <w:sz w:val="24"/>
          <w:szCs w:val="24"/>
        </w:rPr>
      </w:pPr>
    </w:p>
    <w:p w:rsidR="009B344B" w:rsidRPr="009B344B" w:rsidRDefault="009B344B" w:rsidP="009B344B">
      <w:pPr>
        <w:spacing w:line="240" w:lineRule="auto"/>
        <w:jc w:val="center"/>
        <w:rPr>
          <w:rFonts w:ascii="Times New Roman" w:hAnsi="Times New Roman" w:cs="Times New Roman"/>
          <w:b/>
          <w:sz w:val="24"/>
          <w:szCs w:val="24"/>
        </w:rPr>
      </w:pPr>
      <w:r w:rsidRPr="009B344B">
        <w:rPr>
          <w:rFonts w:ascii="Times New Roman" w:hAnsi="Times New Roman" w:cs="Times New Roman"/>
          <w:b/>
          <w:sz w:val="24"/>
          <w:szCs w:val="24"/>
        </w:rPr>
        <w:t>Secţiunea a 2-a</w:t>
      </w:r>
    </w:p>
    <w:p w:rsidR="009B344B" w:rsidRPr="009B344B" w:rsidRDefault="009B344B" w:rsidP="009B344B">
      <w:pPr>
        <w:spacing w:line="240" w:lineRule="auto"/>
        <w:jc w:val="center"/>
        <w:rPr>
          <w:rFonts w:ascii="Times New Roman" w:hAnsi="Times New Roman" w:cs="Times New Roman"/>
          <w:sz w:val="24"/>
          <w:szCs w:val="24"/>
        </w:rPr>
      </w:pPr>
      <w:r w:rsidRPr="009B344B">
        <w:rPr>
          <w:rFonts w:ascii="Times New Roman" w:hAnsi="Times New Roman" w:cs="Times New Roman"/>
          <w:b/>
          <w:sz w:val="24"/>
          <w:szCs w:val="24"/>
        </w:rPr>
        <w:t>Comitetul de părinţi al clasei</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198</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Comitetul de părinţi al clasei se alege în fiecare an în cadrul adunării generală a părinţilor/ altor reprezentanţi legali ai elevilor clasei, convocată de diriginte, care prezidează şedinţa.</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199</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Convocarea adunării generale pentru alegerea comitetului de părinţi al clasei are loc în primele 30 zile de la începerea cursurilor anului şcolar.</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200</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Comitetul de părinţi al clasei se compune din trei/cinci persoane: </w:t>
      </w:r>
      <w:proofErr w:type="gramStart"/>
      <w:r w:rsidR="009B344B" w:rsidRPr="009B344B">
        <w:rPr>
          <w:rFonts w:ascii="Times New Roman" w:hAnsi="Times New Roman" w:cs="Times New Roman"/>
          <w:sz w:val="24"/>
          <w:szCs w:val="24"/>
        </w:rPr>
        <w:t>un</w:t>
      </w:r>
      <w:proofErr w:type="gramEnd"/>
      <w:r w:rsidR="009B344B" w:rsidRPr="009B344B">
        <w:rPr>
          <w:rFonts w:ascii="Times New Roman" w:hAnsi="Times New Roman" w:cs="Times New Roman"/>
          <w:sz w:val="24"/>
          <w:szCs w:val="24"/>
        </w:rPr>
        <w:t xml:space="preserve"> preşedinte şi doi/patru membri;</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201</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La propunerea/solicitarea preşedintelui comitetului de părinţi al clasei, dirigintele poate convoca adunarea generală a părinţilor ori de cîte ori </w:t>
      </w:r>
      <w:proofErr w:type="gramStart"/>
      <w:r w:rsidR="009B344B" w:rsidRPr="009B344B">
        <w:rPr>
          <w:rFonts w:ascii="Times New Roman" w:hAnsi="Times New Roman" w:cs="Times New Roman"/>
          <w:sz w:val="24"/>
          <w:szCs w:val="24"/>
        </w:rPr>
        <w:t>este</w:t>
      </w:r>
      <w:proofErr w:type="gramEnd"/>
      <w:r w:rsidR="009B344B" w:rsidRPr="009B344B">
        <w:rPr>
          <w:rFonts w:ascii="Times New Roman" w:hAnsi="Times New Roman" w:cs="Times New Roman"/>
          <w:sz w:val="24"/>
          <w:szCs w:val="24"/>
        </w:rPr>
        <w:t xml:space="preserve"> necesar.</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202</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Comitetul de părinţi al clasei reprezintă interesele părinţilor/ altor reprezentanţi legali ai elevilor clasei în adunarea generală a părinţilor la nivelul Instituţiei, în consiliul administrativ şi în consiliul clasei.</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203</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Comitetul de părinţi al clasei are următoarele atribuţii:</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a)</w:t>
      </w:r>
      <w:r w:rsidRPr="009B344B">
        <w:rPr>
          <w:rFonts w:ascii="Times New Roman" w:hAnsi="Times New Roman" w:cs="Times New Roman"/>
          <w:sz w:val="24"/>
          <w:szCs w:val="24"/>
        </w:rPr>
        <w:tab/>
        <w:t>ajută învăţătorul/dirigintele în activitatea de îmbunătăţire a frecvenţei elevilor;</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b)</w:t>
      </w:r>
      <w:r w:rsidRPr="009B344B">
        <w:rPr>
          <w:rFonts w:ascii="Times New Roman" w:hAnsi="Times New Roman" w:cs="Times New Roman"/>
          <w:sz w:val="24"/>
          <w:szCs w:val="24"/>
        </w:rPr>
        <w:tab/>
        <w:t>sprijină dirigintele în activitatea de consiliere şi de orientare socio-profesională sau de integrare socială a absolvenţilor;</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c)</w:t>
      </w:r>
      <w:r w:rsidRPr="009B344B">
        <w:rPr>
          <w:rFonts w:ascii="Times New Roman" w:hAnsi="Times New Roman" w:cs="Times New Roman"/>
          <w:sz w:val="24"/>
          <w:szCs w:val="24"/>
        </w:rPr>
        <w:tab/>
        <w:t>sprijină dirigintele în organizarea şi desfăşurarea unor activităţi extraşcolare.</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204</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Comitetul de părinţi al clasei ţine legătura cu Instituţia prin intermediul învăţătorului/dirigintelui clasei.</w:t>
      </w:r>
    </w:p>
    <w:p w:rsidR="009B344B" w:rsidRPr="009B344B" w:rsidRDefault="009B344B" w:rsidP="009B344B">
      <w:pPr>
        <w:spacing w:line="240" w:lineRule="auto"/>
        <w:jc w:val="center"/>
        <w:rPr>
          <w:rFonts w:ascii="Times New Roman" w:hAnsi="Times New Roman" w:cs="Times New Roman"/>
          <w:b/>
          <w:sz w:val="24"/>
          <w:szCs w:val="24"/>
        </w:rPr>
      </w:pPr>
      <w:r w:rsidRPr="009B344B">
        <w:rPr>
          <w:rFonts w:ascii="Times New Roman" w:hAnsi="Times New Roman" w:cs="Times New Roman"/>
          <w:b/>
          <w:sz w:val="24"/>
          <w:szCs w:val="24"/>
        </w:rPr>
        <w:t>Secţiunea a 3-a</w:t>
      </w:r>
    </w:p>
    <w:p w:rsidR="009B344B" w:rsidRPr="009B344B" w:rsidRDefault="009B344B" w:rsidP="009B344B">
      <w:pPr>
        <w:spacing w:line="240" w:lineRule="auto"/>
        <w:jc w:val="center"/>
        <w:rPr>
          <w:rFonts w:ascii="Times New Roman" w:hAnsi="Times New Roman" w:cs="Times New Roman"/>
          <w:sz w:val="24"/>
          <w:szCs w:val="24"/>
        </w:rPr>
      </w:pPr>
      <w:r w:rsidRPr="009B344B">
        <w:rPr>
          <w:rFonts w:ascii="Times New Roman" w:hAnsi="Times New Roman" w:cs="Times New Roman"/>
          <w:b/>
          <w:sz w:val="24"/>
          <w:szCs w:val="24"/>
        </w:rPr>
        <w:t>Consiliul reprezentativ al părinţilor la nivel de instituţie</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205</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La </w:t>
      </w:r>
      <w:proofErr w:type="gramStart"/>
      <w:r w:rsidR="009B344B" w:rsidRPr="009B344B">
        <w:rPr>
          <w:rFonts w:ascii="Times New Roman" w:hAnsi="Times New Roman" w:cs="Times New Roman"/>
          <w:sz w:val="24"/>
          <w:szCs w:val="24"/>
        </w:rPr>
        <w:t>nivelul  Instituţiei</w:t>
      </w:r>
      <w:proofErr w:type="gramEnd"/>
      <w:r w:rsidR="009B344B" w:rsidRPr="009B344B">
        <w:rPr>
          <w:rFonts w:ascii="Times New Roman" w:hAnsi="Times New Roman" w:cs="Times New Roman"/>
          <w:sz w:val="24"/>
          <w:szCs w:val="24"/>
        </w:rPr>
        <w:t xml:space="preserve"> funcţionează Consiliul reprezentativ al părinţilor.</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206</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Consiliul reprezentativ al părinţilor din Instituţie </w:t>
      </w:r>
      <w:proofErr w:type="gramStart"/>
      <w:r w:rsidR="009B344B" w:rsidRPr="009B344B">
        <w:rPr>
          <w:rFonts w:ascii="Times New Roman" w:hAnsi="Times New Roman" w:cs="Times New Roman"/>
          <w:sz w:val="24"/>
          <w:szCs w:val="24"/>
        </w:rPr>
        <w:t>este</w:t>
      </w:r>
      <w:proofErr w:type="gramEnd"/>
      <w:r w:rsidR="009B344B" w:rsidRPr="009B344B">
        <w:rPr>
          <w:rFonts w:ascii="Times New Roman" w:hAnsi="Times New Roman" w:cs="Times New Roman"/>
          <w:sz w:val="24"/>
          <w:szCs w:val="24"/>
        </w:rPr>
        <w:t xml:space="preserve"> compus din preşedinţii comitetelor de părinţi ai fiecărei clase.</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207</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Consiliul reprezentativ al părinţilor prevăzut la pct.202 îşi desemnează reprezentanţii săi în organele de conducere ale Instituţiei.</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208</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Consiliul reprezentativ al părinţilor la nivel de Instituţie are următoarele atribuţii:</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a)</w:t>
      </w:r>
      <w:r w:rsidRPr="009B344B">
        <w:rPr>
          <w:rFonts w:ascii="Times New Roman" w:hAnsi="Times New Roman" w:cs="Times New Roman"/>
          <w:sz w:val="24"/>
          <w:szCs w:val="24"/>
        </w:rPr>
        <w:tab/>
        <w:t>sprijină parteneriatele educaţionale dintre instituţia de învăţământ şi instituţiile cu rol educativ în plan local;</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b)</w:t>
      </w:r>
      <w:r w:rsidRPr="009B344B">
        <w:rPr>
          <w:rFonts w:ascii="Times New Roman" w:hAnsi="Times New Roman" w:cs="Times New Roman"/>
          <w:sz w:val="24"/>
          <w:szCs w:val="24"/>
        </w:rPr>
        <w:tab/>
        <w:t>susţine Instituţia în derularea programelor şi proiectelor comunitare, de prevenire şi de combatere a abandonului şcolar;</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c)</w:t>
      </w:r>
      <w:r w:rsidRPr="009B344B">
        <w:rPr>
          <w:rFonts w:ascii="Times New Roman" w:hAnsi="Times New Roman" w:cs="Times New Roman"/>
          <w:sz w:val="24"/>
          <w:szCs w:val="24"/>
        </w:rPr>
        <w:tab/>
        <w:t>susţine conducerea Instituţiei şcolare în organizarea şi în desfăşurarea consultaţiilor cu părinţii, pe teme educaţionale;</w:t>
      </w:r>
    </w:p>
    <w:p w:rsid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d)</w:t>
      </w:r>
      <w:r w:rsidRPr="009B344B">
        <w:rPr>
          <w:rFonts w:ascii="Times New Roman" w:hAnsi="Times New Roman" w:cs="Times New Roman"/>
          <w:sz w:val="24"/>
          <w:szCs w:val="24"/>
        </w:rPr>
        <w:tab/>
        <w:t>conlucrează cu comisiile de ocrotire a minorilor, cu organele de autoritate tutelară sau cu organizaţiile nonguvernamentale cu atribuţii în acest sens, în vederea soluţionării situaţiei elevilor care au nevoie de ocrotire.</w:t>
      </w:r>
    </w:p>
    <w:p w:rsidR="009B344B" w:rsidRDefault="009B344B" w:rsidP="009B344B">
      <w:pPr>
        <w:spacing w:line="240" w:lineRule="auto"/>
        <w:jc w:val="center"/>
        <w:rPr>
          <w:rFonts w:ascii="Times New Roman" w:hAnsi="Times New Roman" w:cs="Times New Roman"/>
          <w:b/>
          <w:sz w:val="24"/>
          <w:szCs w:val="24"/>
        </w:rPr>
      </w:pPr>
    </w:p>
    <w:p w:rsidR="009B344B" w:rsidRPr="009B344B" w:rsidRDefault="009B344B" w:rsidP="009B344B">
      <w:pPr>
        <w:spacing w:line="240" w:lineRule="auto"/>
        <w:jc w:val="center"/>
        <w:rPr>
          <w:rFonts w:ascii="Times New Roman" w:hAnsi="Times New Roman" w:cs="Times New Roman"/>
          <w:b/>
          <w:sz w:val="24"/>
          <w:szCs w:val="24"/>
        </w:rPr>
      </w:pPr>
      <w:r w:rsidRPr="009B344B">
        <w:rPr>
          <w:rFonts w:ascii="Times New Roman" w:hAnsi="Times New Roman" w:cs="Times New Roman"/>
          <w:b/>
          <w:sz w:val="24"/>
          <w:szCs w:val="24"/>
        </w:rPr>
        <w:t>VI.</w:t>
      </w:r>
      <w:r w:rsidRPr="009B344B">
        <w:rPr>
          <w:rFonts w:ascii="Times New Roman" w:hAnsi="Times New Roman" w:cs="Times New Roman"/>
          <w:b/>
          <w:sz w:val="24"/>
          <w:szCs w:val="24"/>
        </w:rPr>
        <w:tab/>
        <w:t>ACTIVITATEA ECONOMICO-FINANCIARĂ</w:t>
      </w:r>
    </w:p>
    <w:p w:rsidR="009B344B" w:rsidRPr="009B344B" w:rsidRDefault="009B344B" w:rsidP="009B344B">
      <w:pPr>
        <w:spacing w:line="240" w:lineRule="auto"/>
        <w:jc w:val="center"/>
        <w:rPr>
          <w:rFonts w:ascii="Times New Roman" w:hAnsi="Times New Roman" w:cs="Times New Roman"/>
          <w:b/>
          <w:sz w:val="24"/>
          <w:szCs w:val="24"/>
        </w:rPr>
      </w:pPr>
      <w:r w:rsidRPr="009B344B">
        <w:rPr>
          <w:rFonts w:ascii="Times New Roman" w:hAnsi="Times New Roman" w:cs="Times New Roman"/>
          <w:b/>
          <w:sz w:val="24"/>
          <w:szCs w:val="24"/>
        </w:rPr>
        <w:t>ŞI PATRIMONIUL INSTITUŢIEI</w:t>
      </w:r>
    </w:p>
    <w:p w:rsidR="009B344B" w:rsidRDefault="009B344B" w:rsidP="009B344B">
      <w:pPr>
        <w:spacing w:line="240" w:lineRule="auto"/>
        <w:rPr>
          <w:rFonts w:ascii="Times New Roman" w:hAnsi="Times New Roman" w:cs="Times New Roman"/>
          <w:sz w:val="24"/>
          <w:szCs w:val="24"/>
        </w:rPr>
      </w:pP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209</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Finanţarea Instituţiei se efectuează în modul stabilit din următoarele surse:</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a)</w:t>
      </w:r>
      <w:r w:rsidRPr="009B344B">
        <w:rPr>
          <w:rFonts w:ascii="Times New Roman" w:hAnsi="Times New Roman" w:cs="Times New Roman"/>
          <w:sz w:val="24"/>
          <w:szCs w:val="24"/>
        </w:rPr>
        <w:tab/>
        <w:t>bugetul de stat;</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B344B">
        <w:rPr>
          <w:rFonts w:ascii="Times New Roman" w:hAnsi="Times New Roman" w:cs="Times New Roman"/>
          <w:sz w:val="24"/>
          <w:szCs w:val="24"/>
        </w:rPr>
        <w:t>b)</w:t>
      </w:r>
      <w:r w:rsidRPr="009B344B">
        <w:rPr>
          <w:rFonts w:ascii="Times New Roman" w:hAnsi="Times New Roman" w:cs="Times New Roman"/>
          <w:sz w:val="24"/>
          <w:szCs w:val="24"/>
        </w:rPr>
        <w:tab/>
        <w:t>surse extrabugetare (servicii educaţionale suplimentar prestate populaţiei, donaţii şi vărsăminte benevole ale persoanelor fizice şi juridice, alte venituri legale).</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c)</w:t>
      </w:r>
      <w:r w:rsidRPr="009B344B">
        <w:rPr>
          <w:rFonts w:ascii="Times New Roman" w:hAnsi="Times New Roman" w:cs="Times New Roman"/>
          <w:sz w:val="24"/>
          <w:szCs w:val="24"/>
        </w:rPr>
        <w:tab/>
        <w:t>vărsămintele de bani pentru nevoile liceului, efectuate pe principii strict benevole, cu destinaţie concretă, la contul special al Instituţiei sau la un alt cont deschis în acest scop, cu eliberarea pentru donatori a unor recipise sau chitanţe corespunzătoare. Beneficiarii mijloacelor băneşti încasate de la donatorii benevoli vor prezenta, anual, dări de seamă în faţa donatorilor cu privire la cheltuirea sumelor încasate;</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210</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Se interzic:</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a)</w:t>
      </w:r>
      <w:r w:rsidRPr="009B344B">
        <w:rPr>
          <w:rFonts w:ascii="Times New Roman" w:hAnsi="Times New Roman" w:cs="Times New Roman"/>
          <w:sz w:val="24"/>
          <w:szCs w:val="24"/>
        </w:rPr>
        <w:tab/>
        <w:t>încasările de bani de la părinţi, de către persoanele fizice neautorizate, pentru nevoile instituţiei de învăţământ.</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b)</w:t>
      </w:r>
      <w:r w:rsidRPr="009B344B">
        <w:rPr>
          <w:rFonts w:ascii="Times New Roman" w:hAnsi="Times New Roman" w:cs="Times New Roman"/>
          <w:sz w:val="24"/>
          <w:szCs w:val="24"/>
        </w:rPr>
        <w:tab/>
        <w:t>intimidarea, sub orice formă, a elevilor, părinţilor/ altor reprezentanţi legali în vederea obligării lor să facă vărsăminte băneşti pentru diverse scopuri;</w:t>
      </w:r>
    </w:p>
    <w:p w:rsidR="009B344B" w:rsidRPr="009B344B" w:rsidRDefault="009B344B" w:rsidP="009B344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344B">
        <w:rPr>
          <w:rFonts w:ascii="Times New Roman" w:hAnsi="Times New Roman" w:cs="Times New Roman"/>
          <w:sz w:val="24"/>
          <w:szCs w:val="24"/>
        </w:rPr>
        <w:t>c)</w:t>
      </w:r>
      <w:r w:rsidRPr="009B344B">
        <w:rPr>
          <w:rFonts w:ascii="Times New Roman" w:hAnsi="Times New Roman" w:cs="Times New Roman"/>
          <w:sz w:val="24"/>
          <w:szCs w:val="24"/>
        </w:rPr>
        <w:tab/>
        <w:t>organizarea şi desfăşurarea neautorizată de activităţi didactice cu plată sub orice formă.</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211</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Activităţile didactice cu plată pot fi organizate şi desfăşurate numai de persoanele fizice sau juridice care au obţinut patenta de prestare a serviciilor educaţionale şi de instruire conform legislaţiei în vigoare. Se interzice prestarea serviciilor educaţionale elevilor cu care interacţionează în activitatea didactică directă.</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212</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Activitatea economico-fmanciară se efectuează conform actelor normative în vigoare şi </w:t>
      </w:r>
      <w:proofErr w:type="gramStart"/>
      <w:r w:rsidR="009B344B" w:rsidRPr="009B344B">
        <w:rPr>
          <w:rFonts w:ascii="Times New Roman" w:hAnsi="Times New Roman" w:cs="Times New Roman"/>
          <w:sz w:val="24"/>
          <w:szCs w:val="24"/>
        </w:rPr>
        <w:t>este</w:t>
      </w:r>
      <w:proofErr w:type="gramEnd"/>
      <w:r w:rsidR="009B344B" w:rsidRPr="009B344B">
        <w:rPr>
          <w:rFonts w:ascii="Times New Roman" w:hAnsi="Times New Roman" w:cs="Times New Roman"/>
          <w:sz w:val="24"/>
          <w:szCs w:val="24"/>
        </w:rPr>
        <w:t xml:space="preserve"> asigurată de serviciul contabilitate.</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213</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Baza materială </w:t>
      </w:r>
      <w:proofErr w:type="gramStart"/>
      <w:r w:rsidR="009B344B" w:rsidRPr="009B344B">
        <w:rPr>
          <w:rFonts w:ascii="Times New Roman" w:hAnsi="Times New Roman" w:cs="Times New Roman"/>
          <w:sz w:val="24"/>
          <w:szCs w:val="24"/>
        </w:rPr>
        <w:t>a</w:t>
      </w:r>
      <w:proofErr w:type="gramEnd"/>
      <w:r w:rsidR="009B344B" w:rsidRPr="009B344B">
        <w:rPr>
          <w:rFonts w:ascii="Times New Roman" w:hAnsi="Times New Roman" w:cs="Times New Roman"/>
          <w:sz w:val="24"/>
          <w:szCs w:val="24"/>
        </w:rPr>
        <w:t xml:space="preserve"> Instituţiei include spaţii pentru procesul de învăţămînt, mijloace didactice, bibliotecă, ateliere şcolare, cantină.</w:t>
      </w:r>
    </w:p>
    <w:p w:rsid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214</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Inventarierea şi casarea se fac în conformitate cu legile în vigoare. De efectuarea acestora este responsabil directorul şi directorul adjunct pentru gospodărie.</w:t>
      </w:r>
    </w:p>
    <w:p w:rsidR="009B344B" w:rsidRDefault="009B344B" w:rsidP="009B344B">
      <w:pPr>
        <w:spacing w:line="240" w:lineRule="auto"/>
        <w:rPr>
          <w:rFonts w:ascii="Times New Roman" w:hAnsi="Times New Roman" w:cs="Times New Roman"/>
          <w:sz w:val="24"/>
          <w:szCs w:val="24"/>
        </w:rPr>
      </w:pPr>
    </w:p>
    <w:p w:rsidR="009B344B" w:rsidRDefault="009B344B" w:rsidP="009B344B">
      <w:pPr>
        <w:spacing w:line="240" w:lineRule="auto"/>
        <w:rPr>
          <w:rFonts w:ascii="Times New Roman" w:hAnsi="Times New Roman" w:cs="Times New Roman"/>
          <w:sz w:val="24"/>
          <w:szCs w:val="24"/>
        </w:rPr>
      </w:pPr>
    </w:p>
    <w:p w:rsidR="009B344B" w:rsidRDefault="009B344B" w:rsidP="009B344B">
      <w:pPr>
        <w:spacing w:line="240" w:lineRule="auto"/>
        <w:rPr>
          <w:rFonts w:ascii="Times New Roman" w:hAnsi="Times New Roman" w:cs="Times New Roman"/>
          <w:sz w:val="24"/>
          <w:szCs w:val="24"/>
        </w:rPr>
      </w:pPr>
    </w:p>
    <w:p w:rsidR="009B344B" w:rsidRPr="009B344B" w:rsidRDefault="009B344B" w:rsidP="009B344B">
      <w:pPr>
        <w:spacing w:line="240" w:lineRule="auto"/>
        <w:jc w:val="center"/>
        <w:rPr>
          <w:rFonts w:ascii="Times New Roman" w:hAnsi="Times New Roman" w:cs="Times New Roman"/>
          <w:b/>
          <w:sz w:val="24"/>
          <w:szCs w:val="24"/>
        </w:rPr>
      </w:pPr>
      <w:r w:rsidRPr="009B344B">
        <w:rPr>
          <w:rFonts w:ascii="Times New Roman" w:hAnsi="Times New Roman" w:cs="Times New Roman"/>
          <w:b/>
          <w:sz w:val="24"/>
          <w:szCs w:val="24"/>
        </w:rPr>
        <w:t>VII.</w:t>
      </w:r>
      <w:r w:rsidRPr="009B344B">
        <w:rPr>
          <w:rFonts w:ascii="Times New Roman" w:hAnsi="Times New Roman" w:cs="Times New Roman"/>
          <w:b/>
          <w:sz w:val="24"/>
          <w:szCs w:val="24"/>
        </w:rPr>
        <w:tab/>
        <w:t>DOCUMENTAŢIA</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215</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Instituţia desfăşoară sistematic activitatea de secretariat în baza nomenclatorului de documente.</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216</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Proiectul managerial anual şi Programul de dezvoltare al Instituţiei (examinat/revizuit o dată la 5 ani), discutat şi avizat la consiliul profesoral, se aprobă la consiliul de administraţie la început de </w:t>
      </w:r>
      <w:proofErr w:type="gramStart"/>
      <w:r w:rsidR="009B344B" w:rsidRPr="009B344B">
        <w:rPr>
          <w:rFonts w:ascii="Times New Roman" w:hAnsi="Times New Roman" w:cs="Times New Roman"/>
          <w:sz w:val="24"/>
          <w:szCs w:val="24"/>
        </w:rPr>
        <w:t>an</w:t>
      </w:r>
      <w:proofErr w:type="gramEnd"/>
      <w:r w:rsidR="009B344B" w:rsidRPr="009B344B">
        <w:rPr>
          <w:rFonts w:ascii="Times New Roman" w:hAnsi="Times New Roman" w:cs="Times New Roman"/>
          <w:sz w:val="24"/>
          <w:szCs w:val="24"/>
        </w:rPr>
        <w:t xml:space="preserve"> şcolar. La finele fiecărui semestru şi la încheierea anului şcolar, consiliul profesoral discută şi aprobă raportul privind realizarea Proiectului instituţional operaţional pentru perioada respectivă pe dimensiunea activităţii didactice şi extracurriculare.</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217</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Documentaţia privind evidenţa contingentului de elevi şi situaţia lor şcolară include: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a)</w:t>
      </w:r>
      <w:r w:rsidRPr="009B344B">
        <w:rPr>
          <w:rFonts w:ascii="Times New Roman" w:hAnsi="Times New Roman" w:cs="Times New Roman"/>
          <w:sz w:val="24"/>
          <w:szCs w:val="24"/>
        </w:rPr>
        <w:tab/>
        <w:t>lista nominală a elevilor care au participat la concursul de admitere în Instituţie;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lastRenderedPageBreak/>
        <w:t>b)</w:t>
      </w:r>
      <w:r w:rsidRPr="009B344B">
        <w:rPr>
          <w:rFonts w:ascii="Times New Roman" w:hAnsi="Times New Roman" w:cs="Times New Roman"/>
          <w:sz w:val="24"/>
          <w:szCs w:val="24"/>
        </w:rPr>
        <w:tab/>
        <w:t>lista nominală a elevilor înmatriculaţi în clasa a X-a;</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c)</w:t>
      </w:r>
      <w:r w:rsidRPr="009B344B">
        <w:rPr>
          <w:rFonts w:ascii="Times New Roman" w:hAnsi="Times New Roman" w:cs="Times New Roman"/>
          <w:sz w:val="24"/>
          <w:szCs w:val="24"/>
        </w:rPr>
        <w:tab/>
        <w:t>registrul de ordine referitor la fluctuaţia elevilor;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d)</w:t>
      </w:r>
      <w:r w:rsidRPr="009B344B">
        <w:rPr>
          <w:rFonts w:ascii="Times New Roman" w:hAnsi="Times New Roman" w:cs="Times New Roman"/>
          <w:sz w:val="24"/>
          <w:szCs w:val="24"/>
        </w:rPr>
        <w:tab/>
        <w:t>registrul alfabetic al elevilor;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e)</w:t>
      </w:r>
      <w:r w:rsidRPr="009B344B">
        <w:rPr>
          <w:rFonts w:ascii="Times New Roman" w:hAnsi="Times New Roman" w:cs="Times New Roman"/>
          <w:sz w:val="24"/>
          <w:szCs w:val="24"/>
        </w:rPr>
        <w:tab/>
        <w:t>dosarele personale ale elevilor;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f)</w:t>
      </w:r>
      <w:r w:rsidRPr="009B344B">
        <w:rPr>
          <w:rFonts w:ascii="Times New Roman" w:hAnsi="Times New Roman" w:cs="Times New Roman"/>
          <w:sz w:val="24"/>
          <w:szCs w:val="24"/>
        </w:rPr>
        <w:tab/>
        <w:t>cataloagele claselor;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g)</w:t>
      </w:r>
      <w:r w:rsidRPr="009B344B">
        <w:rPr>
          <w:rFonts w:ascii="Times New Roman" w:hAnsi="Times New Roman" w:cs="Times New Roman"/>
          <w:sz w:val="24"/>
          <w:szCs w:val="24"/>
        </w:rPr>
        <w:tab/>
        <w:t>registrul de evidenţă a actelor de studii;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h)</w:t>
      </w:r>
      <w:r w:rsidRPr="009B344B">
        <w:rPr>
          <w:rFonts w:ascii="Times New Roman" w:hAnsi="Times New Roman" w:cs="Times New Roman"/>
          <w:sz w:val="24"/>
          <w:szCs w:val="24"/>
        </w:rPr>
        <w:tab/>
        <w:t>registrul de eliberare a actelor de studii;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i)</w:t>
      </w:r>
      <w:r w:rsidRPr="009B344B">
        <w:rPr>
          <w:rFonts w:ascii="Times New Roman" w:hAnsi="Times New Roman" w:cs="Times New Roman"/>
          <w:sz w:val="24"/>
          <w:szCs w:val="24"/>
        </w:rPr>
        <w:tab/>
        <w:t>procesele-verbale ale tezelor semestriale;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j)</w:t>
      </w:r>
      <w:r w:rsidRPr="009B344B">
        <w:rPr>
          <w:rFonts w:ascii="Times New Roman" w:hAnsi="Times New Roman" w:cs="Times New Roman"/>
          <w:sz w:val="24"/>
          <w:szCs w:val="24"/>
        </w:rPr>
        <w:tab/>
        <w:t>procesele-verbale ale probelor de evaluare realizate în baza testului administraţiei;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k)</w:t>
      </w:r>
      <w:r w:rsidRPr="009B344B">
        <w:rPr>
          <w:rFonts w:ascii="Times New Roman" w:hAnsi="Times New Roman" w:cs="Times New Roman"/>
          <w:sz w:val="24"/>
          <w:szCs w:val="24"/>
        </w:rPr>
        <w:tab/>
        <w:t>extrasele din procesele-verbale ale examenului de bacalaureat;</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l)</w:t>
      </w:r>
      <w:r w:rsidRPr="009B344B">
        <w:rPr>
          <w:rFonts w:ascii="Times New Roman" w:hAnsi="Times New Roman" w:cs="Times New Roman"/>
          <w:sz w:val="24"/>
          <w:szCs w:val="24"/>
        </w:rPr>
        <w:tab/>
        <w:t>fişa şcolii extrasă din baza de date electronică (SIME);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m)</w:t>
      </w:r>
      <w:r w:rsidRPr="009B344B">
        <w:rPr>
          <w:rFonts w:ascii="Times New Roman" w:hAnsi="Times New Roman" w:cs="Times New Roman"/>
          <w:sz w:val="24"/>
          <w:szCs w:val="24"/>
        </w:rPr>
        <w:tab/>
        <w:t>rapoartele statistice anuale (semestriale);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n)</w:t>
      </w:r>
      <w:r w:rsidRPr="009B344B">
        <w:rPr>
          <w:rFonts w:ascii="Times New Roman" w:hAnsi="Times New Roman" w:cs="Times New Roman"/>
          <w:sz w:val="24"/>
          <w:szCs w:val="24"/>
        </w:rPr>
        <w:tab/>
        <w:t>confirmări, informaţii şi documente explicative privind absenţa elevilor;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o)</w:t>
      </w:r>
      <w:r w:rsidRPr="009B344B">
        <w:rPr>
          <w:rFonts w:ascii="Times New Roman" w:hAnsi="Times New Roman" w:cs="Times New Roman"/>
          <w:sz w:val="24"/>
          <w:szCs w:val="24"/>
        </w:rPr>
        <w:tab/>
        <w:t>registrul de evidenţă a distincţiilor ce atestă performanţele elevilor;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p)</w:t>
      </w:r>
      <w:r w:rsidRPr="009B344B">
        <w:rPr>
          <w:rFonts w:ascii="Times New Roman" w:hAnsi="Times New Roman" w:cs="Times New Roman"/>
          <w:sz w:val="24"/>
          <w:szCs w:val="24"/>
        </w:rPr>
        <w:tab/>
        <w:t>extrase din deciziile autorităţilor publice locale cu referire la districtul de şcolarizare arondat Instituţiei;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q)</w:t>
      </w:r>
      <w:r w:rsidRPr="009B344B">
        <w:rPr>
          <w:rFonts w:ascii="Times New Roman" w:hAnsi="Times New Roman" w:cs="Times New Roman"/>
          <w:sz w:val="24"/>
          <w:szCs w:val="24"/>
        </w:rPr>
        <w:tab/>
        <w:t>cererile părinţilor cu privire la eliberarea documentelor elevilor (dosare personale, tabele cu note, certificate de studii);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r)</w:t>
      </w:r>
      <w:r w:rsidRPr="009B344B">
        <w:rPr>
          <w:rFonts w:ascii="Times New Roman" w:hAnsi="Times New Roman" w:cs="Times New Roman"/>
          <w:sz w:val="24"/>
          <w:szCs w:val="24"/>
        </w:rPr>
        <w:tab/>
        <w:t>raportul statistic al Instituţiei la începutul şi sfîrşitul anului (ŞG).</w:t>
      </w:r>
    </w:p>
    <w:p w:rsidR="009B344B" w:rsidRPr="009B344B" w:rsidRDefault="009B344B" w:rsidP="009B344B">
      <w:pPr>
        <w:spacing w:line="240" w:lineRule="auto"/>
        <w:rPr>
          <w:rFonts w:ascii="Times New Roman" w:hAnsi="Times New Roman" w:cs="Times New Roman"/>
          <w:sz w:val="24"/>
          <w:szCs w:val="24"/>
        </w:rPr>
      </w:pPr>
      <w:r w:rsidRPr="009B344B">
        <w:rPr>
          <w:rFonts w:ascii="Times New Roman" w:hAnsi="Times New Roman" w:cs="Times New Roman"/>
          <w:b/>
          <w:sz w:val="24"/>
          <w:szCs w:val="24"/>
        </w:rPr>
        <w:t>21</w:t>
      </w:r>
      <w:r w:rsidR="0080761A">
        <w:rPr>
          <w:rFonts w:ascii="Times New Roman" w:hAnsi="Times New Roman" w:cs="Times New Roman"/>
          <w:b/>
          <w:sz w:val="24"/>
          <w:szCs w:val="24"/>
        </w:rPr>
        <w:t>8</w:t>
      </w:r>
      <w:r w:rsidRPr="009B344B">
        <w:rPr>
          <w:rFonts w:ascii="Times New Roman" w:hAnsi="Times New Roman" w:cs="Times New Roman"/>
          <w:b/>
          <w:sz w:val="24"/>
          <w:szCs w:val="24"/>
        </w:rPr>
        <w:t>.</w:t>
      </w:r>
      <w:r w:rsidRPr="009B344B">
        <w:rPr>
          <w:rFonts w:ascii="Times New Roman" w:hAnsi="Times New Roman" w:cs="Times New Roman"/>
          <w:sz w:val="24"/>
          <w:szCs w:val="24"/>
        </w:rPr>
        <w:tab/>
        <w:t>Documentele privind funcţionarea instituţiei şi organizarea procesului educaţional includ:</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a)</w:t>
      </w:r>
      <w:r w:rsidRPr="009B344B">
        <w:rPr>
          <w:rFonts w:ascii="Times New Roman" w:hAnsi="Times New Roman" w:cs="Times New Roman"/>
          <w:sz w:val="24"/>
          <w:szCs w:val="24"/>
        </w:rPr>
        <w:tab/>
        <w:t>regulamentul de organizare şi funcţionare;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b)</w:t>
      </w:r>
      <w:r w:rsidRPr="009B344B">
        <w:rPr>
          <w:rFonts w:ascii="Times New Roman" w:hAnsi="Times New Roman" w:cs="Times New Roman"/>
          <w:sz w:val="24"/>
          <w:szCs w:val="24"/>
        </w:rPr>
        <w:tab/>
        <w:t>statutul instituţiei;</w:t>
      </w:r>
    </w:p>
    <w:p w:rsidR="009B344B" w:rsidRPr="009B344B" w:rsidRDefault="00C856D9" w:rsidP="009B344B">
      <w:pPr>
        <w:spacing w:line="240" w:lineRule="auto"/>
        <w:rPr>
          <w:rFonts w:ascii="Times New Roman" w:hAnsi="Times New Roman" w:cs="Times New Roman"/>
          <w:sz w:val="24"/>
          <w:szCs w:val="24"/>
        </w:rPr>
      </w:pPr>
      <w:r w:rsidRPr="00C856D9">
        <w:rPr>
          <w:rFonts w:ascii="Times New Roman" w:hAnsi="Times New Roman" w:cs="Times New Roman"/>
          <w:sz w:val="24"/>
          <w:szCs w:val="24"/>
        </w:rPr>
        <w:t xml:space="preserve">     </w:t>
      </w:r>
      <w:r w:rsidR="009B344B" w:rsidRPr="009B344B">
        <w:rPr>
          <w:rFonts w:ascii="Times New Roman" w:hAnsi="Times New Roman" w:cs="Times New Roman"/>
          <w:sz w:val="24"/>
          <w:szCs w:val="24"/>
        </w:rPr>
        <w:t>c)</w:t>
      </w:r>
      <w:r w:rsidR="009B344B" w:rsidRPr="009B344B">
        <w:rPr>
          <w:rFonts w:ascii="Times New Roman" w:hAnsi="Times New Roman" w:cs="Times New Roman"/>
          <w:sz w:val="24"/>
          <w:szCs w:val="24"/>
        </w:rPr>
        <w:tab/>
        <w:t>Programul de dezvoltare instituţională;</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d)</w:t>
      </w:r>
      <w:r w:rsidRPr="009B344B">
        <w:rPr>
          <w:rFonts w:ascii="Times New Roman" w:hAnsi="Times New Roman" w:cs="Times New Roman"/>
          <w:sz w:val="24"/>
          <w:szCs w:val="24"/>
        </w:rPr>
        <w:tab/>
        <w:t>Proiectul managerial anual al instituţiei;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e)</w:t>
      </w:r>
      <w:r w:rsidRPr="009B344B">
        <w:rPr>
          <w:rFonts w:ascii="Times New Roman" w:hAnsi="Times New Roman" w:cs="Times New Roman"/>
          <w:sz w:val="24"/>
          <w:szCs w:val="24"/>
        </w:rPr>
        <w:tab/>
        <w:t>Planuri individuale de învăţământ, aprobate în mod regulamentar;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f)</w:t>
      </w:r>
      <w:r w:rsidRPr="009B344B">
        <w:rPr>
          <w:rFonts w:ascii="Times New Roman" w:hAnsi="Times New Roman" w:cs="Times New Roman"/>
          <w:sz w:val="24"/>
          <w:szCs w:val="24"/>
        </w:rPr>
        <w:tab/>
        <w:t>actele controalelor tematice şi frontale, rapoarte de evaluare;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g)</w:t>
      </w:r>
      <w:r w:rsidRPr="009B344B">
        <w:rPr>
          <w:rFonts w:ascii="Times New Roman" w:hAnsi="Times New Roman" w:cs="Times New Roman"/>
          <w:sz w:val="24"/>
          <w:szCs w:val="24"/>
        </w:rPr>
        <w:tab/>
        <w:t>registru de ordine şi dispoziţii cu privire la activitatea de bază;</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h)</w:t>
      </w:r>
      <w:r w:rsidRPr="009B344B">
        <w:rPr>
          <w:rFonts w:ascii="Times New Roman" w:hAnsi="Times New Roman" w:cs="Times New Roman"/>
          <w:sz w:val="24"/>
          <w:szCs w:val="24"/>
        </w:rPr>
        <w:tab/>
        <w:t>registrul de evidenţă a personalului instituţiei;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i)</w:t>
      </w:r>
      <w:r w:rsidRPr="009B344B">
        <w:rPr>
          <w:rFonts w:ascii="Times New Roman" w:hAnsi="Times New Roman" w:cs="Times New Roman"/>
          <w:sz w:val="24"/>
          <w:szCs w:val="24"/>
        </w:rPr>
        <w:tab/>
        <w:t>procese-verbale ale consiliului profesoral şi materialele puse în discuţie;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j)</w:t>
      </w:r>
      <w:r w:rsidRPr="009B344B">
        <w:rPr>
          <w:rFonts w:ascii="Times New Roman" w:hAnsi="Times New Roman" w:cs="Times New Roman"/>
          <w:sz w:val="24"/>
          <w:szCs w:val="24"/>
        </w:rPr>
        <w:tab/>
        <w:t>procese-verbale ale consiliului de administraţie şi materialele puse în discuţie;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lastRenderedPageBreak/>
        <w:t>k)</w:t>
      </w:r>
      <w:r w:rsidRPr="009B344B">
        <w:rPr>
          <w:rFonts w:ascii="Times New Roman" w:hAnsi="Times New Roman" w:cs="Times New Roman"/>
          <w:sz w:val="24"/>
          <w:szCs w:val="24"/>
        </w:rPr>
        <w:tab/>
        <w:t xml:space="preserve"> registrul de evidenţă a orelor absentate şi înlocuite de cadrele didactice;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l)</w:t>
      </w:r>
      <w:r w:rsidRPr="009B344B">
        <w:rPr>
          <w:rFonts w:ascii="Times New Roman" w:hAnsi="Times New Roman" w:cs="Times New Roman"/>
          <w:sz w:val="24"/>
          <w:szCs w:val="24"/>
        </w:rPr>
        <w:tab/>
        <w:t xml:space="preserve"> registrul de evidenţă a fişelor de sesizare a cazului suspect de abuz, exploatare, trafic al copilului;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m)</w:t>
      </w:r>
      <w:r w:rsidRPr="009B344B">
        <w:rPr>
          <w:rFonts w:ascii="Times New Roman" w:hAnsi="Times New Roman" w:cs="Times New Roman"/>
          <w:sz w:val="24"/>
          <w:szCs w:val="24"/>
        </w:rPr>
        <w:tab/>
        <w:t>documentele de evidenţă a realizării evaluării anuale a cadrelor didactice;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n)</w:t>
      </w:r>
      <w:r w:rsidRPr="009B344B">
        <w:rPr>
          <w:rFonts w:ascii="Times New Roman" w:hAnsi="Times New Roman" w:cs="Times New Roman"/>
          <w:sz w:val="24"/>
          <w:szCs w:val="24"/>
        </w:rPr>
        <w:tab/>
        <w:t>rapoartele-sinteză prezentate de către instituţie la sfârşitul anului şcolar Organului local de specialitate în domeniul învăţământului al administraţiei publice locale de nivelul doi;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o)</w:t>
      </w:r>
      <w:r w:rsidRPr="009B344B">
        <w:rPr>
          <w:rFonts w:ascii="Times New Roman" w:hAnsi="Times New Roman" w:cs="Times New Roman"/>
          <w:sz w:val="24"/>
          <w:szCs w:val="24"/>
        </w:rPr>
        <w:tab/>
        <w:t>procesele-verbale şi portofoliile Consiliului diriginţilor;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p)</w:t>
      </w:r>
      <w:r w:rsidRPr="009B344B">
        <w:rPr>
          <w:rFonts w:ascii="Times New Roman" w:hAnsi="Times New Roman" w:cs="Times New Roman"/>
          <w:sz w:val="24"/>
          <w:szCs w:val="24"/>
        </w:rPr>
        <w:tab/>
        <w:t>procesele-verbale şi portofoliile Comisiilor metodice;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q)</w:t>
      </w:r>
      <w:r w:rsidRPr="009B344B">
        <w:rPr>
          <w:rFonts w:ascii="Times New Roman" w:hAnsi="Times New Roman" w:cs="Times New Roman"/>
          <w:sz w:val="24"/>
          <w:szCs w:val="24"/>
        </w:rPr>
        <w:tab/>
        <w:t>procesele-verbale ale Comisiei de atestare şi documentaţia vizând atestarea cadrelor didactice;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r)</w:t>
      </w:r>
      <w:r w:rsidRPr="009B344B">
        <w:rPr>
          <w:rFonts w:ascii="Times New Roman" w:hAnsi="Times New Roman" w:cs="Times New Roman"/>
          <w:sz w:val="24"/>
          <w:szCs w:val="24"/>
        </w:rPr>
        <w:tab/>
        <w:t>portofoliul privind formarea continuă a cadrelor didactice;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s)</w:t>
      </w:r>
      <w:r w:rsidRPr="009B344B">
        <w:rPr>
          <w:rFonts w:ascii="Times New Roman" w:hAnsi="Times New Roman" w:cs="Times New Roman"/>
          <w:sz w:val="24"/>
          <w:szCs w:val="24"/>
        </w:rPr>
        <w:tab/>
        <w:t>note informative, rapoarte şi actele controalelor organelor ierarhic superioare şi proprii;</w:t>
      </w:r>
    </w:p>
    <w:p w:rsidR="009B344B" w:rsidRPr="009B344B" w:rsidRDefault="009B344B" w:rsidP="009B344B">
      <w:pPr>
        <w:spacing w:line="240" w:lineRule="auto"/>
        <w:rPr>
          <w:rFonts w:ascii="Times New Roman" w:hAnsi="Times New Roman" w:cs="Times New Roman"/>
          <w:sz w:val="24"/>
          <w:szCs w:val="24"/>
        </w:rPr>
      </w:pPr>
      <w:r w:rsidRPr="009B344B">
        <w:rPr>
          <w:rFonts w:ascii="Times New Roman" w:hAnsi="Times New Roman" w:cs="Times New Roman"/>
          <w:sz w:val="24"/>
          <w:szCs w:val="24"/>
        </w:rPr>
        <w:t>t)</w:t>
      </w:r>
      <w:r w:rsidRPr="009B344B">
        <w:rPr>
          <w:rFonts w:ascii="Times New Roman" w:hAnsi="Times New Roman" w:cs="Times New Roman"/>
          <w:sz w:val="24"/>
          <w:szCs w:val="24"/>
        </w:rPr>
        <w:tab/>
        <w:t>rapoartele -sinteză prezentate de către Instituţie la sfirşit de an şcolar Organului local de specialitate în domeniul învăţământului al administraţiei publice locale de nivelul doi.</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219</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Documentele </w:t>
      </w:r>
      <w:proofErr w:type="gramStart"/>
      <w:r w:rsidR="009B344B" w:rsidRPr="009B344B">
        <w:rPr>
          <w:rFonts w:ascii="Times New Roman" w:hAnsi="Times New Roman" w:cs="Times New Roman"/>
          <w:sz w:val="24"/>
          <w:szCs w:val="24"/>
        </w:rPr>
        <w:t>ce</w:t>
      </w:r>
      <w:proofErr w:type="gramEnd"/>
      <w:r w:rsidR="009B344B" w:rsidRPr="009B344B">
        <w:rPr>
          <w:rFonts w:ascii="Times New Roman" w:hAnsi="Times New Roman" w:cs="Times New Roman"/>
          <w:sz w:val="24"/>
          <w:szCs w:val="24"/>
        </w:rPr>
        <w:t xml:space="preserve"> ţin de serviciul personal se constituie din:</w:t>
      </w:r>
    </w:p>
    <w:p w:rsidR="009B344B" w:rsidRPr="009B344B" w:rsidRDefault="009B344B" w:rsidP="009B344B">
      <w:pPr>
        <w:spacing w:line="240" w:lineRule="auto"/>
        <w:rPr>
          <w:rFonts w:ascii="Times New Roman" w:hAnsi="Times New Roman" w:cs="Times New Roman"/>
          <w:sz w:val="24"/>
          <w:szCs w:val="24"/>
        </w:rPr>
      </w:pPr>
      <w:r w:rsidRPr="009B344B">
        <w:rPr>
          <w:rFonts w:ascii="Times New Roman" w:hAnsi="Times New Roman" w:cs="Times New Roman"/>
          <w:sz w:val="24"/>
          <w:szCs w:val="24"/>
        </w:rPr>
        <w:t>a)</w:t>
      </w:r>
      <w:r w:rsidRPr="009B344B">
        <w:rPr>
          <w:rFonts w:ascii="Times New Roman" w:hAnsi="Times New Roman" w:cs="Times New Roman"/>
          <w:sz w:val="24"/>
          <w:szCs w:val="24"/>
        </w:rPr>
        <w:tab/>
        <w:t>registru de ordine cu privire la personal (angajare, transfer, eliberare);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b)</w:t>
      </w:r>
      <w:r w:rsidRPr="009B344B">
        <w:rPr>
          <w:rFonts w:ascii="Times New Roman" w:hAnsi="Times New Roman" w:cs="Times New Roman"/>
          <w:sz w:val="24"/>
          <w:szCs w:val="24"/>
        </w:rPr>
        <w:tab/>
        <w:t>cererile angajaţilor privind acordarea concediului, transferul, demisia;</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c)</w:t>
      </w:r>
      <w:r w:rsidRPr="009B344B">
        <w:rPr>
          <w:rFonts w:ascii="Times New Roman" w:hAnsi="Times New Roman" w:cs="Times New Roman"/>
          <w:sz w:val="24"/>
          <w:szCs w:val="24"/>
        </w:rPr>
        <w:tab/>
        <w:t>dosarele personale ale cadrelor didactice;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d)</w:t>
      </w:r>
      <w:r w:rsidRPr="009B344B">
        <w:rPr>
          <w:rFonts w:ascii="Times New Roman" w:hAnsi="Times New Roman" w:cs="Times New Roman"/>
          <w:sz w:val="24"/>
          <w:szCs w:val="24"/>
        </w:rPr>
        <w:tab/>
        <w:t>listele de evidenţă a cadrelor didactice şi de conducere cu date complete de anchetă;</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e)</w:t>
      </w:r>
      <w:r w:rsidRPr="009B344B">
        <w:rPr>
          <w:rFonts w:ascii="Times New Roman" w:hAnsi="Times New Roman" w:cs="Times New Roman"/>
          <w:sz w:val="24"/>
          <w:szCs w:val="24"/>
        </w:rPr>
        <w:tab/>
        <w:t>registrul de evidenţă a contractelor individuale de muncă încheiate cu angajaţii;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f)</w:t>
      </w:r>
      <w:r w:rsidRPr="009B344B">
        <w:rPr>
          <w:rFonts w:ascii="Times New Roman" w:hAnsi="Times New Roman" w:cs="Times New Roman"/>
          <w:sz w:val="24"/>
          <w:szCs w:val="24"/>
        </w:rPr>
        <w:tab/>
        <w:t>registrul de evidenţă a carnetelor de muncă;</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g)</w:t>
      </w:r>
      <w:r w:rsidRPr="009B344B">
        <w:rPr>
          <w:rFonts w:ascii="Times New Roman" w:hAnsi="Times New Roman" w:cs="Times New Roman"/>
          <w:sz w:val="24"/>
          <w:szCs w:val="24"/>
        </w:rPr>
        <w:tab/>
        <w:t>registrul de evidenţă a formularelor carnetelor de muncă;</w:t>
      </w:r>
    </w:p>
    <w:p w:rsidR="009B344B" w:rsidRPr="009B344B" w:rsidRDefault="00C7672B" w:rsidP="009B344B">
      <w:pPr>
        <w:spacing w:line="240" w:lineRule="auto"/>
        <w:rPr>
          <w:rFonts w:ascii="Times New Roman" w:hAnsi="Times New Roman" w:cs="Times New Roman"/>
          <w:sz w:val="24"/>
          <w:szCs w:val="24"/>
        </w:rPr>
      </w:pPr>
      <w:r w:rsidRPr="00C7672B">
        <w:rPr>
          <w:rFonts w:ascii="Times New Roman" w:hAnsi="Times New Roman" w:cs="Times New Roman"/>
          <w:sz w:val="24"/>
          <w:szCs w:val="24"/>
        </w:rPr>
        <w:t xml:space="preserve">     </w:t>
      </w:r>
      <w:r w:rsidR="009B344B" w:rsidRPr="009B344B">
        <w:rPr>
          <w:rFonts w:ascii="Times New Roman" w:hAnsi="Times New Roman" w:cs="Times New Roman"/>
          <w:sz w:val="24"/>
          <w:szCs w:val="24"/>
        </w:rPr>
        <w:t>h)</w:t>
      </w:r>
      <w:r w:rsidR="009B344B" w:rsidRPr="009B344B">
        <w:rPr>
          <w:rFonts w:ascii="Times New Roman" w:hAnsi="Times New Roman" w:cs="Times New Roman"/>
          <w:sz w:val="24"/>
          <w:szCs w:val="24"/>
        </w:rPr>
        <w:tab/>
        <w:t>dosarele personale ale angajaţilor;</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i)</w:t>
      </w:r>
      <w:r w:rsidRPr="009B344B">
        <w:rPr>
          <w:rFonts w:ascii="Times New Roman" w:hAnsi="Times New Roman" w:cs="Times New Roman"/>
          <w:sz w:val="24"/>
          <w:szCs w:val="24"/>
        </w:rPr>
        <w:tab/>
        <w:t>rapoarte statistice anuale privind numărul şi componenţa profesorilor la începutul şi la sfârşitul anului şcolar.</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220</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Documentele </w:t>
      </w:r>
      <w:proofErr w:type="gramStart"/>
      <w:r w:rsidR="009B344B" w:rsidRPr="009B344B">
        <w:rPr>
          <w:rFonts w:ascii="Times New Roman" w:hAnsi="Times New Roman" w:cs="Times New Roman"/>
          <w:sz w:val="24"/>
          <w:szCs w:val="24"/>
        </w:rPr>
        <w:t>ce</w:t>
      </w:r>
      <w:proofErr w:type="gramEnd"/>
      <w:r w:rsidR="009B344B" w:rsidRPr="009B344B">
        <w:rPr>
          <w:rFonts w:ascii="Times New Roman" w:hAnsi="Times New Roman" w:cs="Times New Roman"/>
          <w:sz w:val="24"/>
          <w:szCs w:val="24"/>
        </w:rPr>
        <w:t xml:space="preserve"> ţin de secretariat includ:</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a)</w:t>
      </w:r>
      <w:r w:rsidRPr="009B344B">
        <w:rPr>
          <w:rFonts w:ascii="Times New Roman" w:hAnsi="Times New Roman" w:cs="Times New Roman"/>
          <w:sz w:val="24"/>
          <w:szCs w:val="24"/>
        </w:rPr>
        <w:tab/>
        <w:t>registrul corespondenţei de intrare;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b)</w:t>
      </w:r>
      <w:r w:rsidRPr="009B344B">
        <w:rPr>
          <w:rFonts w:ascii="Times New Roman" w:hAnsi="Times New Roman" w:cs="Times New Roman"/>
          <w:sz w:val="24"/>
          <w:szCs w:val="24"/>
        </w:rPr>
        <w:tab/>
        <w:t>registrul corespondenţei expediate;</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c)</w:t>
      </w:r>
      <w:r w:rsidRPr="009B344B">
        <w:rPr>
          <w:rFonts w:ascii="Times New Roman" w:hAnsi="Times New Roman" w:cs="Times New Roman"/>
          <w:sz w:val="24"/>
          <w:szCs w:val="24"/>
        </w:rPr>
        <w:tab/>
        <w:t>registrul vizând audienţa cetăţenilor.</w:t>
      </w:r>
    </w:p>
    <w:p w:rsidR="009B344B" w:rsidRPr="009B344B" w:rsidRDefault="0080761A" w:rsidP="009B344B">
      <w:pPr>
        <w:spacing w:line="240" w:lineRule="auto"/>
        <w:rPr>
          <w:rFonts w:ascii="Times New Roman" w:hAnsi="Times New Roman" w:cs="Times New Roman"/>
          <w:sz w:val="24"/>
          <w:szCs w:val="24"/>
        </w:rPr>
      </w:pPr>
      <w:r>
        <w:rPr>
          <w:rFonts w:ascii="Times New Roman" w:hAnsi="Times New Roman" w:cs="Times New Roman"/>
          <w:b/>
          <w:sz w:val="24"/>
          <w:szCs w:val="24"/>
        </w:rPr>
        <w:t>221</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 xml:space="preserve">Documentele </w:t>
      </w:r>
      <w:proofErr w:type="gramStart"/>
      <w:r w:rsidR="009B344B" w:rsidRPr="009B344B">
        <w:rPr>
          <w:rFonts w:ascii="Times New Roman" w:hAnsi="Times New Roman" w:cs="Times New Roman"/>
          <w:sz w:val="24"/>
          <w:szCs w:val="24"/>
        </w:rPr>
        <w:t>ce</w:t>
      </w:r>
      <w:proofErr w:type="gramEnd"/>
      <w:r w:rsidR="009B344B" w:rsidRPr="009B344B">
        <w:rPr>
          <w:rFonts w:ascii="Times New Roman" w:hAnsi="Times New Roman" w:cs="Times New Roman"/>
          <w:sz w:val="24"/>
          <w:szCs w:val="24"/>
        </w:rPr>
        <w:t xml:space="preserve"> ţin de activitatea economică şi financiară includ:</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a)</w:t>
      </w:r>
      <w:r w:rsidRPr="009B344B">
        <w:rPr>
          <w:rFonts w:ascii="Times New Roman" w:hAnsi="Times New Roman" w:cs="Times New Roman"/>
          <w:sz w:val="24"/>
          <w:szCs w:val="24"/>
        </w:rPr>
        <w:tab/>
        <w:t>paşaportul tehnic al Instituţiei;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lastRenderedPageBreak/>
        <w:t>b)</w:t>
      </w:r>
      <w:r w:rsidRPr="009B344B">
        <w:rPr>
          <w:rFonts w:ascii="Times New Roman" w:hAnsi="Times New Roman" w:cs="Times New Roman"/>
          <w:sz w:val="24"/>
          <w:szCs w:val="24"/>
        </w:rPr>
        <w:tab/>
        <w:t>procesele-verbale de predare-primire, anexele întocmite la schimbarea conducătorului instituţiei;</w:t>
      </w:r>
    </w:p>
    <w:p w:rsidR="009B344B" w:rsidRPr="009B344B" w:rsidRDefault="009B344B" w:rsidP="00C7672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c)</w:t>
      </w:r>
      <w:r w:rsidRPr="009B344B">
        <w:rPr>
          <w:rFonts w:ascii="Times New Roman" w:hAnsi="Times New Roman" w:cs="Times New Roman"/>
          <w:sz w:val="24"/>
          <w:szCs w:val="24"/>
        </w:rPr>
        <w:tab/>
        <w:t>documente ale fondurilor (istoricul fondului, procesele-verbale de verificare a existentului şi stării documentelor, actele de predare-primire a documentelor de stat la păstrare, procesele- verbale de selectare a documentelor propuse spre decontare cu privire la lipsa şi deteriorarea ireparabilă a documentelor, prezentării din fond);</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d)</w:t>
      </w:r>
      <w:r w:rsidRPr="009B344B">
        <w:rPr>
          <w:rFonts w:ascii="Times New Roman" w:hAnsi="Times New Roman" w:cs="Times New Roman"/>
          <w:sz w:val="24"/>
          <w:szCs w:val="24"/>
        </w:rPr>
        <w:tab/>
        <w:t>devizul de cheltuieli şi darea de seamă privind executarea devizului de cheltuieli;</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e)</w:t>
      </w:r>
      <w:r w:rsidRPr="009B344B">
        <w:rPr>
          <w:rFonts w:ascii="Times New Roman" w:hAnsi="Times New Roman" w:cs="Times New Roman"/>
          <w:sz w:val="24"/>
          <w:szCs w:val="24"/>
        </w:rPr>
        <w:tab/>
        <w:t>bugetul anual aprobat;</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f)</w:t>
      </w:r>
      <w:r w:rsidRPr="009B344B">
        <w:rPr>
          <w:rFonts w:ascii="Times New Roman" w:hAnsi="Times New Roman" w:cs="Times New Roman"/>
          <w:sz w:val="24"/>
          <w:szCs w:val="24"/>
        </w:rPr>
        <w:tab/>
        <w:t>lista tarifară a angajaţilor;</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g)</w:t>
      </w:r>
      <w:r w:rsidRPr="009B344B">
        <w:rPr>
          <w:rFonts w:ascii="Times New Roman" w:hAnsi="Times New Roman" w:cs="Times New Roman"/>
          <w:sz w:val="24"/>
          <w:szCs w:val="24"/>
        </w:rPr>
        <w:tab/>
        <w:t>tabelul de pontaj pentru statele de personal aprobate şi tabelul lunar de evidenţă a timpului de muncă şi calculării salariului;</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h)</w:t>
      </w:r>
      <w:r w:rsidRPr="009B344B">
        <w:rPr>
          <w:rFonts w:ascii="Times New Roman" w:hAnsi="Times New Roman" w:cs="Times New Roman"/>
          <w:sz w:val="24"/>
          <w:szCs w:val="24"/>
        </w:rPr>
        <w:tab/>
        <w:t>registrul de evidenţă a muncii salariaţilor;</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i)</w:t>
      </w:r>
      <w:r w:rsidRPr="009B344B">
        <w:rPr>
          <w:rFonts w:ascii="Times New Roman" w:hAnsi="Times New Roman" w:cs="Times New Roman"/>
          <w:sz w:val="24"/>
          <w:szCs w:val="24"/>
        </w:rPr>
        <w:tab/>
        <w:t>conturi analitice ale salariaţilor;</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j)</w:t>
      </w:r>
      <w:r w:rsidRPr="009B344B">
        <w:rPr>
          <w:rFonts w:ascii="Times New Roman" w:hAnsi="Times New Roman" w:cs="Times New Roman"/>
          <w:sz w:val="24"/>
          <w:szCs w:val="24"/>
        </w:rPr>
        <w:tab/>
        <w:t>registre de evidenţă a utilajului, produselor chimice, de inventariere a utilajului, materialelor didactice, etc.;</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k)</w:t>
      </w:r>
      <w:r w:rsidRPr="009B344B">
        <w:rPr>
          <w:rFonts w:ascii="Times New Roman" w:hAnsi="Times New Roman" w:cs="Times New Roman"/>
          <w:sz w:val="24"/>
          <w:szCs w:val="24"/>
        </w:rPr>
        <w:tab/>
        <w:t>contracte cu privire la desemnarea persoanelor responsabile de bunuri materiale;</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l)</w:t>
      </w:r>
      <w:r w:rsidRPr="009B344B">
        <w:rPr>
          <w:rFonts w:ascii="Times New Roman" w:hAnsi="Times New Roman" w:cs="Times New Roman"/>
          <w:sz w:val="24"/>
          <w:szCs w:val="24"/>
        </w:rPr>
        <w:tab/>
        <w:t>registrul de evidenţă a bunurilor materiale;</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m)</w:t>
      </w:r>
      <w:r w:rsidRPr="009B344B">
        <w:rPr>
          <w:rFonts w:ascii="Times New Roman" w:hAnsi="Times New Roman" w:cs="Times New Roman"/>
          <w:sz w:val="24"/>
          <w:szCs w:val="24"/>
        </w:rPr>
        <w:tab/>
        <w:t>procese-verbale de decontare a valorilor materiale (fondurilor fixe, fondurilor de mică valoare);</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n)</w:t>
      </w:r>
      <w:r w:rsidRPr="009B344B">
        <w:rPr>
          <w:rFonts w:ascii="Times New Roman" w:hAnsi="Times New Roman" w:cs="Times New Roman"/>
          <w:sz w:val="24"/>
          <w:szCs w:val="24"/>
        </w:rPr>
        <w:tab/>
        <w:t>registrul de inventariere a fondului bibliotecii;</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o)</w:t>
      </w:r>
      <w:r w:rsidRPr="009B344B">
        <w:rPr>
          <w:rFonts w:ascii="Times New Roman" w:hAnsi="Times New Roman" w:cs="Times New Roman"/>
          <w:sz w:val="24"/>
          <w:szCs w:val="24"/>
        </w:rPr>
        <w:tab/>
        <w:t>registrul de inventariere a fondului de manuale;</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p)</w:t>
      </w:r>
      <w:r w:rsidRPr="009B344B">
        <w:rPr>
          <w:rFonts w:ascii="Times New Roman" w:hAnsi="Times New Roman" w:cs="Times New Roman"/>
          <w:sz w:val="24"/>
          <w:szCs w:val="24"/>
        </w:rPr>
        <w:tab/>
        <w:t>registrul de mişcare a fondului bibliotecii;</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q)</w:t>
      </w:r>
      <w:r w:rsidRPr="009B344B">
        <w:rPr>
          <w:rFonts w:ascii="Times New Roman" w:hAnsi="Times New Roman" w:cs="Times New Roman"/>
          <w:sz w:val="24"/>
          <w:szCs w:val="24"/>
        </w:rPr>
        <w:tab/>
        <w:t>registrul de evidenţă zilnică a activităţii bibliotecii;</w:t>
      </w:r>
    </w:p>
    <w:p w:rsidR="009B344B" w:rsidRPr="009B344B" w:rsidRDefault="009B344B" w:rsidP="00C856D9">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r)</w:t>
      </w:r>
      <w:r w:rsidRPr="009B344B">
        <w:rPr>
          <w:rFonts w:ascii="Times New Roman" w:hAnsi="Times New Roman" w:cs="Times New Roman"/>
          <w:sz w:val="24"/>
          <w:szCs w:val="24"/>
        </w:rPr>
        <w:tab/>
        <w:t>registrul de evidenţă a literaturii şi manualelor pierdute şi retumate;</w:t>
      </w:r>
    </w:p>
    <w:p w:rsidR="009B344B" w:rsidRPr="009B344B" w:rsidRDefault="00C856D9" w:rsidP="009B344B">
      <w:pPr>
        <w:spacing w:line="240" w:lineRule="auto"/>
        <w:rPr>
          <w:rFonts w:ascii="Times New Roman" w:hAnsi="Times New Roman" w:cs="Times New Roman"/>
          <w:sz w:val="24"/>
          <w:szCs w:val="24"/>
        </w:rPr>
      </w:pPr>
      <w:r w:rsidRPr="00C856D9">
        <w:rPr>
          <w:rFonts w:ascii="Times New Roman" w:hAnsi="Times New Roman" w:cs="Times New Roman"/>
          <w:sz w:val="24"/>
          <w:szCs w:val="24"/>
        </w:rPr>
        <w:t xml:space="preserve">     </w:t>
      </w:r>
      <w:r w:rsidR="009B344B" w:rsidRPr="009B344B">
        <w:rPr>
          <w:rFonts w:ascii="Times New Roman" w:hAnsi="Times New Roman" w:cs="Times New Roman"/>
          <w:sz w:val="24"/>
          <w:szCs w:val="24"/>
        </w:rPr>
        <w:t>s)</w:t>
      </w:r>
      <w:r w:rsidR="009B344B" w:rsidRPr="009B344B">
        <w:rPr>
          <w:rFonts w:ascii="Times New Roman" w:hAnsi="Times New Roman" w:cs="Times New Roman"/>
          <w:sz w:val="24"/>
          <w:szCs w:val="24"/>
        </w:rPr>
        <w:tab/>
        <w:t>actele de inventariere şi de predare-primire a valorilor materiale;</w:t>
      </w:r>
    </w:p>
    <w:p w:rsidR="009B344B" w:rsidRPr="009B344B" w:rsidRDefault="00C856D9" w:rsidP="009B344B">
      <w:pPr>
        <w:spacing w:line="240" w:lineRule="auto"/>
        <w:rPr>
          <w:rFonts w:ascii="Times New Roman" w:hAnsi="Times New Roman" w:cs="Times New Roman"/>
          <w:sz w:val="24"/>
          <w:szCs w:val="24"/>
        </w:rPr>
      </w:pPr>
      <w:r w:rsidRPr="00C856D9">
        <w:rPr>
          <w:rFonts w:ascii="Times New Roman" w:hAnsi="Times New Roman" w:cs="Times New Roman"/>
          <w:sz w:val="24"/>
          <w:szCs w:val="24"/>
        </w:rPr>
        <w:t xml:space="preserve">     </w:t>
      </w:r>
      <w:r w:rsidR="009B344B" w:rsidRPr="009B344B">
        <w:rPr>
          <w:rFonts w:ascii="Times New Roman" w:hAnsi="Times New Roman" w:cs="Times New Roman"/>
          <w:sz w:val="24"/>
          <w:szCs w:val="24"/>
        </w:rPr>
        <w:t>t)</w:t>
      </w:r>
      <w:r w:rsidR="009B344B" w:rsidRPr="009B344B">
        <w:rPr>
          <w:rFonts w:ascii="Times New Roman" w:hAnsi="Times New Roman" w:cs="Times New Roman"/>
          <w:sz w:val="24"/>
          <w:szCs w:val="24"/>
        </w:rPr>
        <w:tab/>
        <w:t>contractele cu privire la responsabilitatea materială a lucrătorilor;</w:t>
      </w:r>
    </w:p>
    <w:p w:rsidR="009B344B" w:rsidRPr="009B344B" w:rsidRDefault="009B344B" w:rsidP="009B344B">
      <w:pPr>
        <w:spacing w:line="240" w:lineRule="auto"/>
        <w:ind w:firstLine="284"/>
        <w:rPr>
          <w:rFonts w:ascii="Times New Roman" w:hAnsi="Times New Roman" w:cs="Times New Roman"/>
          <w:sz w:val="24"/>
          <w:szCs w:val="24"/>
        </w:rPr>
      </w:pPr>
      <w:r w:rsidRPr="009B344B">
        <w:rPr>
          <w:rFonts w:ascii="Times New Roman" w:hAnsi="Times New Roman" w:cs="Times New Roman"/>
          <w:sz w:val="24"/>
          <w:szCs w:val="24"/>
        </w:rPr>
        <w:t>u)</w:t>
      </w:r>
      <w:r w:rsidRPr="009B344B">
        <w:rPr>
          <w:rFonts w:ascii="Times New Roman" w:hAnsi="Times New Roman" w:cs="Times New Roman"/>
          <w:sz w:val="24"/>
          <w:szCs w:val="24"/>
        </w:rPr>
        <w:tab/>
        <w:t>tabelul de eliberare a materialelor.</w:t>
      </w:r>
    </w:p>
    <w:p w:rsidR="009B344B" w:rsidRDefault="0080761A" w:rsidP="00F71947">
      <w:pPr>
        <w:spacing w:line="240" w:lineRule="auto"/>
        <w:rPr>
          <w:rFonts w:ascii="Times New Roman" w:hAnsi="Times New Roman" w:cs="Times New Roman"/>
          <w:sz w:val="24"/>
          <w:szCs w:val="24"/>
        </w:rPr>
      </w:pPr>
      <w:r>
        <w:rPr>
          <w:rFonts w:ascii="Times New Roman" w:hAnsi="Times New Roman" w:cs="Times New Roman"/>
          <w:b/>
          <w:sz w:val="24"/>
          <w:szCs w:val="24"/>
        </w:rPr>
        <w:t>222</w:t>
      </w:r>
      <w:r w:rsidR="009B344B" w:rsidRPr="009B344B">
        <w:rPr>
          <w:rFonts w:ascii="Times New Roman" w:hAnsi="Times New Roman" w:cs="Times New Roman"/>
          <w:b/>
          <w:sz w:val="24"/>
          <w:szCs w:val="24"/>
        </w:rPr>
        <w:t>.</w:t>
      </w:r>
      <w:r w:rsidR="009B344B" w:rsidRPr="009B344B">
        <w:rPr>
          <w:rFonts w:ascii="Times New Roman" w:hAnsi="Times New Roman" w:cs="Times New Roman"/>
          <w:sz w:val="24"/>
          <w:szCs w:val="24"/>
        </w:rPr>
        <w:tab/>
        <w:t>Instituţia este în drept să utilizeze alte documente, luînd în calcul necesităţile acesteia.</w:t>
      </w:r>
    </w:p>
    <w:p w:rsidR="009B344B" w:rsidRPr="00007618" w:rsidRDefault="009B344B" w:rsidP="009B344B">
      <w:pPr>
        <w:spacing w:line="240" w:lineRule="auto"/>
        <w:jc w:val="center"/>
        <w:rPr>
          <w:rFonts w:ascii="Times New Roman" w:hAnsi="Times New Roman" w:cs="Times New Roman"/>
          <w:b/>
          <w:sz w:val="24"/>
          <w:szCs w:val="24"/>
        </w:rPr>
      </w:pPr>
      <w:r w:rsidRPr="009B344B">
        <w:rPr>
          <w:rFonts w:ascii="Times New Roman" w:hAnsi="Times New Roman" w:cs="Times New Roman"/>
          <w:b/>
          <w:sz w:val="24"/>
          <w:szCs w:val="24"/>
        </w:rPr>
        <w:t>Dispoziţii finale</w:t>
      </w:r>
    </w:p>
    <w:p w:rsidR="009B344B" w:rsidRPr="009B344B" w:rsidRDefault="009B344B" w:rsidP="009B344B">
      <w:pPr>
        <w:spacing w:line="240" w:lineRule="auto"/>
        <w:rPr>
          <w:rFonts w:ascii="Times New Roman" w:hAnsi="Times New Roman" w:cs="Times New Roman"/>
          <w:sz w:val="24"/>
          <w:szCs w:val="24"/>
        </w:rPr>
      </w:pPr>
      <w:r w:rsidRPr="009B344B">
        <w:rPr>
          <w:rFonts w:ascii="Times New Roman" w:hAnsi="Times New Roman" w:cs="Times New Roman"/>
          <w:b/>
          <w:sz w:val="24"/>
          <w:szCs w:val="24"/>
        </w:rPr>
        <w:t>223.</w:t>
      </w:r>
      <w:r>
        <w:rPr>
          <w:rFonts w:ascii="Times New Roman" w:hAnsi="Times New Roman" w:cs="Times New Roman"/>
          <w:sz w:val="24"/>
          <w:szCs w:val="24"/>
        </w:rPr>
        <w:t xml:space="preserve">      </w:t>
      </w:r>
      <w:r w:rsidRPr="009B344B">
        <w:rPr>
          <w:rFonts w:ascii="Times New Roman" w:hAnsi="Times New Roman" w:cs="Times New Roman"/>
          <w:sz w:val="24"/>
          <w:szCs w:val="24"/>
        </w:rPr>
        <w:t>1.  Prezentul Regulament intră în vigoare la data aprobării lui de către Consiliul de administraţie al instituției.</w:t>
      </w:r>
    </w:p>
    <w:p w:rsidR="009B344B" w:rsidRPr="009B344B" w:rsidRDefault="009B344B" w:rsidP="009B344B">
      <w:pPr>
        <w:spacing w:line="240" w:lineRule="auto"/>
        <w:rPr>
          <w:rFonts w:ascii="Times New Roman" w:hAnsi="Times New Roman" w:cs="Times New Roman"/>
          <w:sz w:val="24"/>
          <w:szCs w:val="24"/>
        </w:rPr>
      </w:pPr>
      <w:r w:rsidRPr="009B344B">
        <w:rPr>
          <w:rFonts w:ascii="Times New Roman" w:hAnsi="Times New Roman" w:cs="Times New Roman"/>
          <w:sz w:val="24"/>
          <w:szCs w:val="24"/>
        </w:rPr>
        <w:t xml:space="preserve">             2.  Prezentul Regulament poate fi revizuit anual, la începutul fiecărui an şcolar.</w:t>
      </w:r>
    </w:p>
    <w:p w:rsidR="009B344B" w:rsidRPr="009B344B" w:rsidRDefault="009B344B" w:rsidP="009B344B">
      <w:pPr>
        <w:spacing w:line="240" w:lineRule="auto"/>
        <w:rPr>
          <w:rFonts w:ascii="Times New Roman" w:hAnsi="Times New Roman" w:cs="Times New Roman"/>
          <w:sz w:val="24"/>
          <w:szCs w:val="24"/>
        </w:rPr>
      </w:pPr>
      <w:r w:rsidRPr="009B344B">
        <w:rPr>
          <w:rFonts w:ascii="Times New Roman" w:hAnsi="Times New Roman" w:cs="Times New Roman"/>
          <w:sz w:val="24"/>
          <w:szCs w:val="24"/>
        </w:rPr>
        <w:lastRenderedPageBreak/>
        <w:t>Propunerile de revizuire vor fi supuse spre aprobare Consiliului de Administraţie, în scris, cu număr de înregistrare la secretariatul liceului.</w:t>
      </w:r>
    </w:p>
    <w:p w:rsidR="009B344B" w:rsidRPr="009B344B" w:rsidRDefault="009B344B" w:rsidP="009B344B">
      <w:pPr>
        <w:spacing w:line="240" w:lineRule="auto"/>
        <w:rPr>
          <w:rFonts w:ascii="Times New Roman" w:hAnsi="Times New Roman" w:cs="Times New Roman"/>
          <w:sz w:val="24"/>
          <w:szCs w:val="24"/>
        </w:rPr>
      </w:pPr>
    </w:p>
    <w:p w:rsidR="009B344B" w:rsidRPr="009B344B" w:rsidRDefault="009B344B" w:rsidP="009B344B">
      <w:pPr>
        <w:spacing w:line="240" w:lineRule="auto"/>
        <w:rPr>
          <w:rFonts w:ascii="Times New Roman" w:hAnsi="Times New Roman" w:cs="Times New Roman"/>
          <w:sz w:val="24"/>
          <w:szCs w:val="24"/>
        </w:rPr>
      </w:pPr>
      <w:r w:rsidRPr="00C7672B">
        <w:rPr>
          <w:rFonts w:ascii="Times New Roman" w:hAnsi="Times New Roman" w:cs="Times New Roman"/>
          <w:b/>
          <w:sz w:val="24"/>
          <w:szCs w:val="24"/>
        </w:rPr>
        <w:t>224.</w:t>
      </w:r>
      <w:r w:rsidRPr="009B344B">
        <w:rPr>
          <w:rFonts w:ascii="Times New Roman" w:hAnsi="Times New Roman" w:cs="Times New Roman"/>
          <w:sz w:val="24"/>
          <w:szCs w:val="24"/>
        </w:rPr>
        <w:t xml:space="preserve"> </w:t>
      </w:r>
      <w:r w:rsidR="00C7672B">
        <w:rPr>
          <w:rFonts w:ascii="Times New Roman" w:hAnsi="Times New Roman" w:cs="Times New Roman"/>
          <w:sz w:val="24"/>
          <w:szCs w:val="24"/>
        </w:rPr>
        <w:t xml:space="preserve">     </w:t>
      </w:r>
      <w:r w:rsidRPr="009B344B">
        <w:rPr>
          <w:rFonts w:ascii="Times New Roman" w:hAnsi="Times New Roman" w:cs="Times New Roman"/>
          <w:sz w:val="24"/>
          <w:szCs w:val="24"/>
        </w:rPr>
        <w:t>1. Prevederile prezentului Regulament sunt obligatorii pentru toţii elevii şi angajaţii instituției, pentru părinţii/tutorii elevilor şi pentru toate persoanele, instituţiile sau organizaţiile care intră în contact cu instituția.</w:t>
      </w:r>
    </w:p>
    <w:p w:rsidR="009B344B" w:rsidRPr="009B344B" w:rsidRDefault="009B344B" w:rsidP="009B344B">
      <w:pPr>
        <w:spacing w:line="240" w:lineRule="auto"/>
        <w:rPr>
          <w:rFonts w:ascii="Times New Roman" w:hAnsi="Times New Roman" w:cs="Times New Roman"/>
          <w:sz w:val="24"/>
          <w:szCs w:val="24"/>
        </w:rPr>
      </w:pPr>
      <w:r w:rsidRPr="009B344B">
        <w:rPr>
          <w:rFonts w:ascii="Times New Roman" w:hAnsi="Times New Roman" w:cs="Times New Roman"/>
          <w:sz w:val="24"/>
          <w:szCs w:val="24"/>
        </w:rPr>
        <w:t xml:space="preserve">             2.  Prevederile prezentului Regulament vor fi aduse la cunoştinţă elevilor, părinţilor</w:t>
      </w:r>
    </w:p>
    <w:p w:rsidR="009B344B" w:rsidRPr="000155E6" w:rsidRDefault="009B344B" w:rsidP="009B344B">
      <w:pPr>
        <w:spacing w:line="240" w:lineRule="auto"/>
        <w:rPr>
          <w:rFonts w:ascii="Times New Roman" w:hAnsi="Times New Roman" w:cs="Times New Roman"/>
          <w:sz w:val="24"/>
          <w:szCs w:val="24"/>
        </w:rPr>
      </w:pPr>
      <w:r w:rsidRPr="009B344B">
        <w:rPr>
          <w:rFonts w:ascii="Times New Roman" w:hAnsi="Times New Roman" w:cs="Times New Roman"/>
          <w:sz w:val="24"/>
          <w:szCs w:val="24"/>
        </w:rPr>
        <w:t xml:space="preserve">şi personalului liceului în termen de 10 de zile de la aprobarea lui de către Consiliul de administraţie al  </w:t>
      </w:r>
    </w:p>
    <w:sectPr w:rsidR="009B344B" w:rsidRPr="000155E6" w:rsidSect="008671A7">
      <w:headerReference w:type="default" r:id="rId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050" w:rsidRDefault="00636050" w:rsidP="008671A7">
      <w:pPr>
        <w:spacing w:after="0" w:line="240" w:lineRule="auto"/>
      </w:pPr>
      <w:r>
        <w:separator/>
      </w:r>
    </w:p>
  </w:endnote>
  <w:endnote w:type="continuationSeparator" w:id="0">
    <w:p w:rsidR="00636050" w:rsidRDefault="00636050" w:rsidP="0086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050" w:rsidRDefault="00636050" w:rsidP="008671A7">
      <w:pPr>
        <w:spacing w:after="0" w:line="240" w:lineRule="auto"/>
      </w:pPr>
      <w:r>
        <w:separator/>
      </w:r>
    </w:p>
  </w:footnote>
  <w:footnote w:type="continuationSeparator" w:id="0">
    <w:p w:rsidR="00636050" w:rsidRDefault="00636050" w:rsidP="00867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710" w:rsidRPr="008671A7" w:rsidRDefault="008A6710">
    <w:pPr>
      <w:rPr>
        <w:sz w:val="2"/>
        <w:szCs w:val="2"/>
        <w:lang w:val="ro-RO"/>
      </w:rPr>
    </w:pPr>
    <w:r>
      <w:rPr>
        <w:sz w:val="2"/>
        <w:szCs w:val="2"/>
        <w:lang w:val="ro-RO"/>
      </w:rPr>
      <w:t>ff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F85DD0"/>
    <w:multiLevelType w:val="multilevel"/>
    <w:tmpl w:val="6994E5D0"/>
    <w:lvl w:ilvl="0">
      <w:start w:val="1"/>
      <w:numFmt w:val="upperRoman"/>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B602E4"/>
    <w:multiLevelType w:val="multilevel"/>
    <w:tmpl w:val="07300FB8"/>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79"/>
    <w:rsid w:val="00007618"/>
    <w:rsid w:val="000155E6"/>
    <w:rsid w:val="0001674B"/>
    <w:rsid w:val="000424EE"/>
    <w:rsid w:val="000A6288"/>
    <w:rsid w:val="000D648C"/>
    <w:rsid w:val="000F34D4"/>
    <w:rsid w:val="001001CA"/>
    <w:rsid w:val="001209E0"/>
    <w:rsid w:val="002E4399"/>
    <w:rsid w:val="002F138F"/>
    <w:rsid w:val="00320056"/>
    <w:rsid w:val="003A44C0"/>
    <w:rsid w:val="003B6ACE"/>
    <w:rsid w:val="004075D5"/>
    <w:rsid w:val="00475302"/>
    <w:rsid w:val="00540EF5"/>
    <w:rsid w:val="0054741D"/>
    <w:rsid w:val="00636050"/>
    <w:rsid w:val="006E26FA"/>
    <w:rsid w:val="0080761A"/>
    <w:rsid w:val="008671A7"/>
    <w:rsid w:val="00884D2B"/>
    <w:rsid w:val="008A6710"/>
    <w:rsid w:val="009B344B"/>
    <w:rsid w:val="00B11D79"/>
    <w:rsid w:val="00B3163A"/>
    <w:rsid w:val="00B748AF"/>
    <w:rsid w:val="00C7672B"/>
    <w:rsid w:val="00C856D9"/>
    <w:rsid w:val="00CC3C2D"/>
    <w:rsid w:val="00D81511"/>
    <w:rsid w:val="00DF52E1"/>
    <w:rsid w:val="00E46D57"/>
    <w:rsid w:val="00E562AE"/>
    <w:rsid w:val="00EB3725"/>
    <w:rsid w:val="00F56A54"/>
    <w:rsid w:val="00F623E6"/>
    <w:rsid w:val="00F71947"/>
    <w:rsid w:val="00FE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DE19B2-08E2-400B-BDD6-F3005F51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Колонтитул_"/>
    <w:link w:val="1"/>
    <w:uiPriority w:val="99"/>
    <w:locked/>
    <w:rsid w:val="008671A7"/>
    <w:rPr>
      <w:rFonts w:ascii="Times New Roman" w:hAnsi="Times New Roman" w:cs="Times New Roman"/>
      <w:sz w:val="20"/>
      <w:szCs w:val="20"/>
      <w:shd w:val="clear" w:color="auto" w:fill="FFFFFF"/>
    </w:rPr>
  </w:style>
  <w:style w:type="character" w:customStyle="1" w:styleId="2">
    <w:name w:val="Основной текст (2)_"/>
    <w:link w:val="21"/>
    <w:uiPriority w:val="99"/>
    <w:locked/>
    <w:rsid w:val="008671A7"/>
    <w:rPr>
      <w:rFonts w:ascii="Times New Roman" w:hAnsi="Times New Roman" w:cs="Times New Roman"/>
      <w:shd w:val="clear" w:color="auto" w:fill="FFFFFF"/>
    </w:rPr>
  </w:style>
  <w:style w:type="character" w:customStyle="1" w:styleId="5">
    <w:name w:val="Основной текст (5)_"/>
    <w:link w:val="50"/>
    <w:uiPriority w:val="99"/>
    <w:locked/>
    <w:rsid w:val="008671A7"/>
    <w:rPr>
      <w:rFonts w:ascii="Times New Roman" w:hAnsi="Times New Roman" w:cs="Times New Roman"/>
      <w:b/>
      <w:bCs/>
      <w:shd w:val="clear" w:color="auto" w:fill="FFFFFF"/>
    </w:rPr>
  </w:style>
  <w:style w:type="character" w:customStyle="1" w:styleId="10">
    <w:name w:val="Заголовок №1_"/>
    <w:link w:val="11"/>
    <w:uiPriority w:val="99"/>
    <w:locked/>
    <w:rsid w:val="008671A7"/>
    <w:rPr>
      <w:rFonts w:ascii="Times New Roman" w:hAnsi="Times New Roman" w:cs="Times New Roman"/>
      <w:b/>
      <w:bCs/>
      <w:shd w:val="clear" w:color="auto" w:fill="FFFFFF"/>
    </w:rPr>
  </w:style>
  <w:style w:type="character" w:customStyle="1" w:styleId="12pt">
    <w:name w:val="Колонтитул + 12 pt.Курсив"/>
    <w:uiPriority w:val="99"/>
    <w:rsid w:val="008671A7"/>
    <w:rPr>
      <w:rFonts w:ascii="Times New Roman" w:hAnsi="Times New Roman" w:cs="Times New Roman"/>
      <w:i/>
      <w:iCs/>
      <w:color w:val="000000"/>
      <w:spacing w:val="0"/>
      <w:w w:val="100"/>
      <w:position w:val="0"/>
      <w:sz w:val="24"/>
      <w:szCs w:val="24"/>
      <w:u w:val="none"/>
      <w:lang w:val="ro-RO" w:eastAsia="ro-RO"/>
    </w:rPr>
  </w:style>
  <w:style w:type="character" w:customStyle="1" w:styleId="8pt">
    <w:name w:val="Колонтитул + 8 pt.Полужирный"/>
    <w:uiPriority w:val="99"/>
    <w:rsid w:val="008671A7"/>
    <w:rPr>
      <w:rFonts w:ascii="Times New Roman" w:hAnsi="Times New Roman" w:cs="Times New Roman"/>
      <w:b/>
      <w:bCs/>
      <w:color w:val="000000"/>
      <w:spacing w:val="0"/>
      <w:w w:val="100"/>
      <w:position w:val="0"/>
      <w:sz w:val="16"/>
      <w:szCs w:val="16"/>
      <w:u w:val="none"/>
      <w:lang w:val="ro-RO" w:eastAsia="ro-RO"/>
    </w:rPr>
  </w:style>
  <w:style w:type="character" w:customStyle="1" w:styleId="27pt-1pt">
    <w:name w:val="Колонтитул + 27 pt.Курсив.Интервал -1 pt"/>
    <w:uiPriority w:val="99"/>
    <w:rsid w:val="008671A7"/>
    <w:rPr>
      <w:rFonts w:ascii="Times New Roman" w:hAnsi="Times New Roman" w:cs="Times New Roman"/>
      <w:i/>
      <w:iCs/>
      <w:color w:val="000000"/>
      <w:spacing w:val="-30"/>
      <w:w w:val="100"/>
      <w:position w:val="0"/>
      <w:sz w:val="54"/>
      <w:szCs w:val="54"/>
      <w:u w:val="none"/>
      <w:lang w:val="ro-RO" w:eastAsia="ro-RO"/>
    </w:rPr>
  </w:style>
  <w:style w:type="character" w:customStyle="1" w:styleId="27pt-1pt1">
    <w:name w:val="Колонтитул + 27 pt.Курсив.Интервал -1 pt1"/>
    <w:uiPriority w:val="99"/>
    <w:rsid w:val="008671A7"/>
    <w:rPr>
      <w:rFonts w:ascii="Times New Roman" w:hAnsi="Times New Roman" w:cs="Times New Roman"/>
      <w:i/>
      <w:iCs/>
      <w:color w:val="000000"/>
      <w:spacing w:val="-30"/>
      <w:w w:val="100"/>
      <w:position w:val="0"/>
      <w:sz w:val="54"/>
      <w:szCs w:val="54"/>
      <w:u w:val="none"/>
      <w:lang w:val="ro-RO" w:eastAsia="ro-RO"/>
    </w:rPr>
  </w:style>
  <w:style w:type="character" w:customStyle="1" w:styleId="210">
    <w:name w:val="Основной текст (2) + Курсив1"/>
    <w:uiPriority w:val="99"/>
    <w:rsid w:val="008671A7"/>
    <w:rPr>
      <w:rFonts w:ascii="Times New Roman" w:hAnsi="Times New Roman" w:cs="Times New Roman"/>
      <w:i/>
      <w:iCs/>
      <w:color w:val="000000"/>
      <w:spacing w:val="0"/>
      <w:w w:val="100"/>
      <w:position w:val="0"/>
      <w:sz w:val="24"/>
      <w:szCs w:val="24"/>
      <w:u w:val="none"/>
      <w:lang w:val="ro-RO" w:eastAsia="ro-RO"/>
    </w:rPr>
  </w:style>
  <w:style w:type="paragraph" w:customStyle="1" w:styleId="11">
    <w:name w:val="Заголовок №1"/>
    <w:basedOn w:val="Normal"/>
    <w:link w:val="10"/>
    <w:uiPriority w:val="99"/>
    <w:rsid w:val="008671A7"/>
    <w:pPr>
      <w:widowControl w:val="0"/>
      <w:shd w:val="clear" w:color="auto" w:fill="FFFFFF"/>
      <w:spacing w:after="0" w:line="254" w:lineRule="exact"/>
      <w:jc w:val="right"/>
      <w:outlineLvl w:val="0"/>
    </w:pPr>
    <w:rPr>
      <w:rFonts w:ascii="Times New Roman" w:hAnsi="Times New Roman" w:cs="Times New Roman"/>
      <w:b/>
      <w:bCs/>
    </w:rPr>
  </w:style>
  <w:style w:type="paragraph" w:customStyle="1" w:styleId="1">
    <w:name w:val="Колонтитул1"/>
    <w:basedOn w:val="Normal"/>
    <w:link w:val="a"/>
    <w:uiPriority w:val="99"/>
    <w:rsid w:val="008671A7"/>
    <w:pPr>
      <w:widowControl w:val="0"/>
      <w:shd w:val="clear" w:color="auto" w:fill="FFFFFF"/>
      <w:spacing w:after="0" w:line="240" w:lineRule="atLeast"/>
    </w:pPr>
    <w:rPr>
      <w:rFonts w:ascii="Times New Roman" w:hAnsi="Times New Roman" w:cs="Times New Roman"/>
      <w:sz w:val="20"/>
      <w:szCs w:val="20"/>
    </w:rPr>
  </w:style>
  <w:style w:type="paragraph" w:customStyle="1" w:styleId="21">
    <w:name w:val="Основной текст (2)1"/>
    <w:basedOn w:val="Normal"/>
    <w:link w:val="2"/>
    <w:uiPriority w:val="99"/>
    <w:rsid w:val="008671A7"/>
    <w:pPr>
      <w:widowControl w:val="0"/>
      <w:shd w:val="clear" w:color="auto" w:fill="FFFFFF"/>
      <w:spacing w:after="0" w:line="259" w:lineRule="exact"/>
      <w:ind w:hanging="580"/>
      <w:jc w:val="both"/>
    </w:pPr>
    <w:rPr>
      <w:rFonts w:ascii="Times New Roman" w:hAnsi="Times New Roman" w:cs="Times New Roman"/>
    </w:rPr>
  </w:style>
  <w:style w:type="paragraph" w:customStyle="1" w:styleId="50">
    <w:name w:val="Основной текст (5)"/>
    <w:basedOn w:val="Normal"/>
    <w:link w:val="5"/>
    <w:uiPriority w:val="99"/>
    <w:rsid w:val="008671A7"/>
    <w:pPr>
      <w:widowControl w:val="0"/>
      <w:shd w:val="clear" w:color="auto" w:fill="FFFFFF"/>
      <w:spacing w:before="240" w:after="300" w:line="240" w:lineRule="atLeast"/>
      <w:jc w:val="center"/>
    </w:pPr>
    <w:rPr>
      <w:rFonts w:ascii="Times New Roman" w:hAnsi="Times New Roman" w:cs="Times New Roman"/>
      <w:b/>
      <w:bCs/>
    </w:rPr>
  </w:style>
  <w:style w:type="paragraph" w:styleId="Header">
    <w:name w:val="header"/>
    <w:basedOn w:val="Normal"/>
    <w:link w:val="HeaderChar"/>
    <w:uiPriority w:val="99"/>
    <w:unhideWhenUsed/>
    <w:rsid w:val="00867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A7"/>
  </w:style>
  <w:style w:type="paragraph" w:styleId="Footer">
    <w:name w:val="footer"/>
    <w:basedOn w:val="Normal"/>
    <w:link w:val="FooterChar"/>
    <w:uiPriority w:val="99"/>
    <w:unhideWhenUsed/>
    <w:rsid w:val="00867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A7"/>
  </w:style>
  <w:style w:type="paragraph" w:styleId="BalloonText">
    <w:name w:val="Balloon Text"/>
    <w:basedOn w:val="Normal"/>
    <w:link w:val="BalloonTextChar"/>
    <w:uiPriority w:val="99"/>
    <w:semiHidden/>
    <w:unhideWhenUsed/>
    <w:rsid w:val="00B74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15726">
      <w:bodyDiv w:val="1"/>
      <w:marLeft w:val="0"/>
      <w:marRight w:val="0"/>
      <w:marTop w:val="0"/>
      <w:marBottom w:val="0"/>
      <w:divBdr>
        <w:top w:val="none" w:sz="0" w:space="0" w:color="auto"/>
        <w:left w:val="none" w:sz="0" w:space="0" w:color="auto"/>
        <w:bottom w:val="none" w:sz="0" w:space="0" w:color="auto"/>
        <w:right w:val="none" w:sz="0" w:space="0" w:color="auto"/>
      </w:divBdr>
    </w:div>
    <w:div w:id="352148904">
      <w:bodyDiv w:val="1"/>
      <w:marLeft w:val="0"/>
      <w:marRight w:val="0"/>
      <w:marTop w:val="0"/>
      <w:marBottom w:val="0"/>
      <w:divBdr>
        <w:top w:val="none" w:sz="0" w:space="0" w:color="auto"/>
        <w:left w:val="none" w:sz="0" w:space="0" w:color="auto"/>
        <w:bottom w:val="none" w:sz="0" w:space="0" w:color="auto"/>
        <w:right w:val="none" w:sz="0" w:space="0" w:color="auto"/>
      </w:divBdr>
    </w:div>
    <w:div w:id="684945320">
      <w:bodyDiv w:val="1"/>
      <w:marLeft w:val="0"/>
      <w:marRight w:val="0"/>
      <w:marTop w:val="0"/>
      <w:marBottom w:val="0"/>
      <w:divBdr>
        <w:top w:val="none" w:sz="0" w:space="0" w:color="auto"/>
        <w:left w:val="none" w:sz="0" w:space="0" w:color="auto"/>
        <w:bottom w:val="none" w:sz="0" w:space="0" w:color="auto"/>
        <w:right w:val="none" w:sz="0" w:space="0" w:color="auto"/>
      </w:divBdr>
    </w:div>
    <w:div w:id="17154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AAE4-123E-44F7-A44F-1EB80231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43</Pages>
  <Words>15537</Words>
  <Characters>88563</Characters>
  <Application>Microsoft Office Word</Application>
  <DocSecurity>0</DocSecurity>
  <Lines>738</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2021-01-20T11:11:00Z</cp:lastPrinted>
  <dcterms:created xsi:type="dcterms:W3CDTF">2018-09-18T12:51:00Z</dcterms:created>
  <dcterms:modified xsi:type="dcterms:W3CDTF">2021-01-20T11:15:00Z</dcterms:modified>
</cp:coreProperties>
</file>