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78C01" w14:textId="76D36DF4" w:rsidR="001357A1" w:rsidRPr="00ED71CF" w:rsidRDefault="001357A1" w:rsidP="001357A1">
      <w:pPr>
        <w:jc w:val="both"/>
        <w:rPr>
          <w:rFonts w:ascii="Times New Roman" w:eastAsia="Times New Roman" w:hAnsi="Times New Roman" w:cs="Times New Roman"/>
          <w:b/>
          <w:sz w:val="24"/>
          <w:szCs w:val="24"/>
          <w:lang w:eastAsia="en-GB"/>
        </w:rPr>
      </w:pPr>
      <w:r w:rsidRPr="00ED71CF">
        <w:rPr>
          <w:rFonts w:ascii="Times New Roman" w:eastAsia="Times New Roman" w:hAnsi="Times New Roman" w:cs="Times New Roman"/>
          <w:b/>
          <w:noProof/>
          <w:sz w:val="24"/>
          <w:szCs w:val="24"/>
          <w:lang w:val="en-GB" w:eastAsia="en-GB"/>
        </w:rPr>
        <w:drawing>
          <wp:inline distT="0" distB="0" distL="0" distR="0" wp14:anchorId="63CA78F0" wp14:editId="506612EE">
            <wp:extent cx="1584960" cy="585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585470"/>
                    </a:xfrm>
                    <a:prstGeom prst="rect">
                      <a:avLst/>
                    </a:prstGeom>
                    <a:noFill/>
                  </pic:spPr>
                </pic:pic>
              </a:graphicData>
            </a:graphic>
          </wp:inline>
        </w:drawing>
      </w:r>
      <w:r w:rsidRPr="00ED71CF">
        <w:rPr>
          <w:rFonts w:ascii="Times New Roman" w:eastAsia="Times New Roman" w:hAnsi="Times New Roman" w:cs="Times New Roman"/>
          <w:b/>
          <w:sz w:val="24"/>
          <w:szCs w:val="24"/>
          <w:lang w:eastAsia="en-GB"/>
        </w:rPr>
        <w:t xml:space="preserve">                     </w:t>
      </w:r>
      <w:r w:rsidRPr="00ED71CF">
        <w:rPr>
          <w:rFonts w:ascii="Times New Roman" w:eastAsia="Times New Roman" w:hAnsi="Times New Roman" w:cs="Times New Roman"/>
          <w:b/>
          <w:noProof/>
          <w:sz w:val="24"/>
          <w:szCs w:val="24"/>
          <w:lang w:val="en-GB" w:eastAsia="en-GB"/>
        </w:rPr>
        <w:drawing>
          <wp:inline distT="0" distB="0" distL="0" distR="0" wp14:anchorId="1D3873CC" wp14:editId="1F4D0D61">
            <wp:extent cx="1335405" cy="585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585470"/>
                    </a:xfrm>
                    <a:prstGeom prst="rect">
                      <a:avLst/>
                    </a:prstGeom>
                    <a:noFill/>
                  </pic:spPr>
                </pic:pic>
              </a:graphicData>
            </a:graphic>
          </wp:inline>
        </w:drawing>
      </w:r>
      <w:r w:rsidRPr="00ED71CF">
        <w:rPr>
          <w:rFonts w:ascii="Times New Roman" w:eastAsia="Times New Roman" w:hAnsi="Times New Roman" w:cs="Times New Roman"/>
          <w:b/>
          <w:sz w:val="24"/>
          <w:szCs w:val="24"/>
          <w:lang w:eastAsia="en-GB"/>
        </w:rPr>
        <w:t xml:space="preserve">                  </w:t>
      </w:r>
      <w:r w:rsidRPr="00ED71CF">
        <w:rPr>
          <w:rFonts w:ascii="Times New Roman" w:eastAsia="Times New Roman" w:hAnsi="Times New Roman" w:cs="Times New Roman"/>
          <w:b/>
          <w:noProof/>
          <w:sz w:val="24"/>
          <w:szCs w:val="24"/>
          <w:lang w:val="en-GB" w:eastAsia="en-GB"/>
        </w:rPr>
        <w:drawing>
          <wp:inline distT="0" distB="0" distL="0" distR="0" wp14:anchorId="0143595E" wp14:editId="1D21E537">
            <wp:extent cx="1377950" cy="6216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621665"/>
                    </a:xfrm>
                    <a:prstGeom prst="rect">
                      <a:avLst/>
                    </a:prstGeom>
                    <a:noFill/>
                  </pic:spPr>
                </pic:pic>
              </a:graphicData>
            </a:graphic>
          </wp:inline>
        </w:drawing>
      </w:r>
    </w:p>
    <w:p w14:paraId="7DD9E4CF" w14:textId="77777777" w:rsidR="001357A1" w:rsidRPr="00ED71CF" w:rsidRDefault="001357A1" w:rsidP="006C0A0C">
      <w:pPr>
        <w:jc w:val="center"/>
        <w:rPr>
          <w:rFonts w:ascii="Times New Roman" w:eastAsia="Times New Roman" w:hAnsi="Times New Roman" w:cs="Times New Roman"/>
          <w:b/>
          <w:sz w:val="24"/>
          <w:szCs w:val="24"/>
          <w:lang w:eastAsia="en-GB"/>
        </w:rPr>
      </w:pPr>
    </w:p>
    <w:p w14:paraId="7871DE4C" w14:textId="2B2BD49C" w:rsidR="000011ED" w:rsidRDefault="00191AA5" w:rsidP="006C0A0C">
      <w:pPr>
        <w:jc w:val="center"/>
        <w:rPr>
          <w:rFonts w:ascii="Times New Roman" w:eastAsia="Times New Roman" w:hAnsi="Times New Roman" w:cs="Times New Roman"/>
          <w:b/>
          <w:sz w:val="36"/>
          <w:szCs w:val="36"/>
          <w:lang w:eastAsia="en-GB"/>
        </w:rPr>
      </w:pPr>
      <w:r w:rsidRPr="00D8597D">
        <w:rPr>
          <w:rFonts w:ascii="Times New Roman" w:eastAsia="Times New Roman" w:hAnsi="Times New Roman" w:cs="Times New Roman"/>
          <w:b/>
          <w:sz w:val="36"/>
          <w:szCs w:val="36"/>
          <w:lang w:eastAsia="en-GB"/>
        </w:rPr>
        <w:t>COPILUL ȘI LUMEA EMOȚIILOR</w:t>
      </w:r>
    </w:p>
    <w:p w14:paraId="2B87DCBF" w14:textId="77777777" w:rsidR="00D8597D" w:rsidRPr="00D8597D" w:rsidRDefault="00D8597D" w:rsidP="006C0A0C">
      <w:pPr>
        <w:jc w:val="center"/>
        <w:rPr>
          <w:rFonts w:ascii="Times New Roman" w:eastAsia="Times New Roman" w:hAnsi="Times New Roman" w:cs="Times New Roman"/>
          <w:b/>
          <w:sz w:val="36"/>
          <w:szCs w:val="36"/>
          <w:lang w:eastAsia="en-GB"/>
        </w:rPr>
      </w:pPr>
    </w:p>
    <w:p w14:paraId="4369F655" w14:textId="77777777" w:rsidR="00504360" w:rsidRPr="00ED71CF" w:rsidRDefault="00756923" w:rsidP="00A80E4E">
      <w:pPr>
        <w:shd w:val="clear" w:color="auto" w:fill="E5B8B7" w:themeFill="accent2" w:themeFillTint="66"/>
        <w:spacing w:after="0"/>
        <w:rPr>
          <w:rFonts w:ascii="Times New Roman" w:eastAsia="Times New Roman" w:hAnsi="Times New Roman" w:cs="Times New Roman"/>
          <w:b/>
          <w:sz w:val="24"/>
          <w:szCs w:val="24"/>
          <w:lang w:eastAsia="en-GB"/>
        </w:rPr>
      </w:pPr>
      <w:r w:rsidRPr="00ED71CF">
        <w:rPr>
          <w:rFonts w:ascii="Times New Roman" w:eastAsia="Times New Roman" w:hAnsi="Times New Roman" w:cs="Times New Roman"/>
          <w:b/>
          <w:sz w:val="24"/>
          <w:szCs w:val="24"/>
          <w:lang w:eastAsia="en-GB"/>
        </w:rPr>
        <w:t xml:space="preserve">MEDITAȚI: </w:t>
      </w:r>
    </w:p>
    <w:p w14:paraId="170ECF3D" w14:textId="77777777" w:rsidR="00271975" w:rsidRPr="00ED71CF" w:rsidRDefault="00914AF3" w:rsidP="00504360">
      <w:pPr>
        <w:pStyle w:val="a3"/>
        <w:numPr>
          <w:ilvl w:val="0"/>
          <w:numId w:val="8"/>
        </w:numPr>
        <w:shd w:val="clear" w:color="auto" w:fill="FFFFFF"/>
        <w:spacing w:after="12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Cunoașteți ce emoții trăiesc copii dvs?</w:t>
      </w:r>
    </w:p>
    <w:p w14:paraId="2D4ED326" w14:textId="00798111" w:rsidR="003448C3" w:rsidRPr="00ED71CF" w:rsidRDefault="003448C3" w:rsidP="00504360">
      <w:pPr>
        <w:pStyle w:val="a3"/>
        <w:numPr>
          <w:ilvl w:val="0"/>
          <w:numId w:val="8"/>
        </w:numPr>
        <w:shd w:val="clear" w:color="auto" w:fill="FFFFFF"/>
        <w:spacing w:after="12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Ce nevoi au copii atunci când trec prin emoții fie pozitive, fie negative?</w:t>
      </w:r>
    </w:p>
    <w:p w14:paraId="38BC35F0" w14:textId="31A272C3" w:rsidR="00271975" w:rsidRPr="00ED71CF" w:rsidRDefault="00271975" w:rsidP="00504360">
      <w:pPr>
        <w:pStyle w:val="a3"/>
        <w:numPr>
          <w:ilvl w:val="0"/>
          <w:numId w:val="8"/>
        </w:numPr>
        <w:shd w:val="clear" w:color="auto" w:fill="FFFFFF"/>
        <w:spacing w:after="12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 xml:space="preserve">Ce comportamente manifestă copii dvs. </w:t>
      </w:r>
      <w:r w:rsidR="000B2E60" w:rsidRPr="00ED71CF">
        <w:rPr>
          <w:rFonts w:ascii="Times New Roman" w:eastAsia="Times New Roman" w:hAnsi="Times New Roman" w:cs="Times New Roman"/>
          <w:bCs/>
          <w:i/>
          <w:sz w:val="24"/>
          <w:szCs w:val="24"/>
          <w:bdr w:val="none" w:sz="0" w:space="0" w:color="auto" w:frame="1"/>
          <w:lang w:eastAsia="ro-RO"/>
        </w:rPr>
        <w:t>atunci când au</w:t>
      </w:r>
      <w:r w:rsidRPr="00ED71CF">
        <w:rPr>
          <w:rFonts w:ascii="Times New Roman" w:eastAsia="Times New Roman" w:hAnsi="Times New Roman" w:cs="Times New Roman"/>
          <w:bCs/>
          <w:i/>
          <w:sz w:val="24"/>
          <w:szCs w:val="24"/>
          <w:bdr w:val="none" w:sz="0" w:space="0" w:color="auto" w:frame="1"/>
          <w:lang w:eastAsia="ro-RO"/>
        </w:rPr>
        <w:t xml:space="preserve"> emoții?</w:t>
      </w:r>
    </w:p>
    <w:p w14:paraId="1E9D55CF" w14:textId="77777777" w:rsidR="00271975" w:rsidRPr="00ED71CF" w:rsidRDefault="00271975" w:rsidP="00504360">
      <w:pPr>
        <w:pStyle w:val="a3"/>
        <w:numPr>
          <w:ilvl w:val="0"/>
          <w:numId w:val="8"/>
        </w:numPr>
        <w:shd w:val="clear" w:color="auto" w:fill="FFFFFF"/>
        <w:spacing w:after="12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Cum reacționați dvs. atunci când copii manifestă emoții pozitive? Dar emoții negative?</w:t>
      </w:r>
    </w:p>
    <w:p w14:paraId="7CEF2C63" w14:textId="77777777" w:rsidR="003448C3" w:rsidRPr="00ED71CF" w:rsidRDefault="00271975" w:rsidP="00504360">
      <w:pPr>
        <w:pStyle w:val="a3"/>
        <w:numPr>
          <w:ilvl w:val="0"/>
          <w:numId w:val="8"/>
        </w:numPr>
        <w:shd w:val="clear" w:color="auto" w:fill="FFFFFF"/>
        <w:spacing w:after="12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Ce spuneți copilului atuncți când el trece prin emoții intense?</w:t>
      </w:r>
    </w:p>
    <w:p w14:paraId="2FA70956" w14:textId="4D9964D8" w:rsidR="00914AF3" w:rsidRPr="00ED71CF" w:rsidRDefault="003448C3" w:rsidP="00C83A34">
      <w:pPr>
        <w:pStyle w:val="a3"/>
        <w:numPr>
          <w:ilvl w:val="0"/>
          <w:numId w:val="8"/>
        </w:numPr>
        <w:shd w:val="clear" w:color="auto" w:fill="FFFFFF"/>
        <w:spacing w:after="240" w:line="240" w:lineRule="auto"/>
        <w:jc w:val="both"/>
        <w:rPr>
          <w:rFonts w:ascii="Times New Roman" w:eastAsia="Times New Roman" w:hAnsi="Times New Roman" w:cs="Times New Roman"/>
          <w:bCs/>
          <w:i/>
          <w:sz w:val="24"/>
          <w:szCs w:val="24"/>
          <w:bdr w:val="none" w:sz="0" w:space="0" w:color="auto" w:frame="1"/>
          <w:lang w:eastAsia="ro-RO"/>
        </w:rPr>
      </w:pPr>
      <w:r w:rsidRPr="00ED71CF">
        <w:rPr>
          <w:rFonts w:ascii="Times New Roman" w:eastAsia="Times New Roman" w:hAnsi="Times New Roman" w:cs="Times New Roman"/>
          <w:bCs/>
          <w:i/>
          <w:sz w:val="24"/>
          <w:szCs w:val="24"/>
          <w:bdr w:val="none" w:sz="0" w:space="0" w:color="auto" w:frame="1"/>
          <w:lang w:eastAsia="ro-RO"/>
        </w:rPr>
        <w:t>De ce credeți că este important să ascultați și să înțelegeți emoțiile și sentimentele copiilor?</w:t>
      </w:r>
    </w:p>
    <w:p w14:paraId="0DBBBCCC" w14:textId="77777777" w:rsidR="00165170" w:rsidRPr="00ED71CF" w:rsidRDefault="00165170" w:rsidP="00165170">
      <w:pPr>
        <w:shd w:val="clear" w:color="auto" w:fill="E5B8B7" w:themeFill="accent2" w:themeFillTint="66"/>
        <w:spacing w:after="120" w:line="240" w:lineRule="auto"/>
        <w:jc w:val="both"/>
        <w:rPr>
          <w:rFonts w:ascii="Times New Roman" w:eastAsia="Times New Roman" w:hAnsi="Times New Roman" w:cs="Times New Roman"/>
          <w:b/>
          <w:bCs/>
          <w:sz w:val="24"/>
          <w:szCs w:val="24"/>
          <w:bdr w:val="none" w:sz="0" w:space="0" w:color="auto" w:frame="1"/>
          <w:lang w:eastAsia="ro-RO"/>
        </w:rPr>
      </w:pPr>
      <w:r w:rsidRPr="00ED71CF">
        <w:rPr>
          <w:rFonts w:ascii="Times New Roman" w:eastAsia="Times New Roman" w:hAnsi="Times New Roman" w:cs="Times New Roman"/>
          <w:b/>
          <w:bCs/>
          <w:sz w:val="24"/>
          <w:szCs w:val="24"/>
          <w:bdr w:val="none" w:sz="0" w:space="0" w:color="auto" w:frame="1"/>
          <w:lang w:eastAsia="ro-RO"/>
        </w:rPr>
        <w:t>INFORMAȚI-VĂ</w:t>
      </w:r>
    </w:p>
    <w:p w14:paraId="40954778" w14:textId="614EB38B" w:rsidR="00DE4C9E" w:rsidRPr="00C83A34" w:rsidRDefault="00DE4C9E" w:rsidP="00C83A34">
      <w:pPr>
        <w:pStyle w:val="a3"/>
        <w:numPr>
          <w:ilvl w:val="0"/>
          <w:numId w:val="36"/>
        </w:numPr>
        <w:shd w:val="clear" w:color="auto" w:fill="FFFFFF"/>
        <w:spacing w:after="120" w:line="240" w:lineRule="auto"/>
        <w:ind w:left="714" w:hanging="357"/>
        <w:contextualSpacing w:val="0"/>
        <w:jc w:val="both"/>
        <w:rPr>
          <w:rFonts w:ascii="Times New Roman" w:eastAsia="BatangChe" w:hAnsi="Times New Roman" w:cs="Times New Roman"/>
          <w:sz w:val="24"/>
          <w:szCs w:val="24"/>
        </w:rPr>
      </w:pPr>
      <w:r w:rsidRPr="00C83A34">
        <w:rPr>
          <w:rFonts w:ascii="Times New Roman" w:eastAsia="BatangChe" w:hAnsi="Times New Roman" w:cs="Times New Roman"/>
          <w:sz w:val="24"/>
          <w:szCs w:val="24"/>
        </w:rPr>
        <w:t>Emoțiile pot fi pozitive (bucurie, mulțumire) și negative (triste</w:t>
      </w:r>
      <w:r w:rsidR="00A810D3" w:rsidRPr="00C83A34">
        <w:rPr>
          <w:rFonts w:ascii="Times New Roman" w:eastAsia="BatangChe" w:hAnsi="Times New Roman" w:cs="Times New Roman"/>
          <w:sz w:val="24"/>
          <w:szCs w:val="24"/>
        </w:rPr>
        <w:t>ț</w:t>
      </w:r>
      <w:r w:rsidRPr="00C83A34">
        <w:rPr>
          <w:rFonts w:ascii="Times New Roman" w:eastAsia="BatangChe" w:hAnsi="Times New Roman" w:cs="Times New Roman"/>
          <w:sz w:val="24"/>
          <w:szCs w:val="24"/>
        </w:rPr>
        <w:t>e, supărare, furie. teamă).</w:t>
      </w:r>
    </w:p>
    <w:p w14:paraId="0BE03DF4" w14:textId="32B7738F" w:rsidR="00DE4C9E" w:rsidRPr="00C83A34" w:rsidRDefault="00DE4C9E" w:rsidP="00C83A34">
      <w:pPr>
        <w:pStyle w:val="a3"/>
        <w:numPr>
          <w:ilvl w:val="0"/>
          <w:numId w:val="36"/>
        </w:numPr>
        <w:shd w:val="clear" w:color="auto" w:fill="FFFFFF"/>
        <w:spacing w:after="120" w:line="240" w:lineRule="auto"/>
        <w:ind w:left="714" w:hanging="357"/>
        <w:contextualSpacing w:val="0"/>
        <w:jc w:val="both"/>
        <w:rPr>
          <w:rFonts w:ascii="Times New Roman" w:eastAsia="BatangChe" w:hAnsi="Times New Roman" w:cs="Times New Roman"/>
          <w:sz w:val="24"/>
          <w:szCs w:val="24"/>
        </w:rPr>
      </w:pPr>
      <w:r w:rsidRPr="00C83A34">
        <w:rPr>
          <w:rFonts w:ascii="Times New Roman" w:eastAsia="BatangChe" w:hAnsi="Times New Roman" w:cs="Times New Roman"/>
          <w:sz w:val="24"/>
          <w:szCs w:val="24"/>
        </w:rPr>
        <w:t xml:space="preserve">Emoțiile, atât pozitive cât și negative, pot fi </w:t>
      </w:r>
      <w:r w:rsidRPr="00C83A34">
        <w:rPr>
          <w:rFonts w:ascii="Times New Roman" w:eastAsia="BatangChe" w:hAnsi="Times New Roman" w:cs="Times New Roman"/>
          <w:i/>
          <w:iCs/>
          <w:sz w:val="24"/>
          <w:szCs w:val="24"/>
        </w:rPr>
        <w:t>funcționale</w:t>
      </w:r>
      <w:r w:rsidRPr="00C83A34">
        <w:rPr>
          <w:rFonts w:ascii="Times New Roman" w:eastAsia="BatangChe" w:hAnsi="Times New Roman" w:cs="Times New Roman"/>
          <w:sz w:val="24"/>
          <w:szCs w:val="24"/>
        </w:rPr>
        <w:t xml:space="preserve"> - atuncți când facilitează adaptarea indi</w:t>
      </w:r>
      <w:r w:rsidR="003C5F67" w:rsidRPr="00C83A34">
        <w:rPr>
          <w:rFonts w:ascii="Times New Roman" w:eastAsia="BatangChe" w:hAnsi="Times New Roman" w:cs="Times New Roman"/>
          <w:sz w:val="24"/>
          <w:szCs w:val="24"/>
        </w:rPr>
        <w:t>v</w:t>
      </w:r>
      <w:r w:rsidRPr="00C83A34">
        <w:rPr>
          <w:rFonts w:ascii="Times New Roman" w:eastAsia="BatangChe" w:hAnsi="Times New Roman" w:cs="Times New Roman"/>
          <w:sz w:val="24"/>
          <w:szCs w:val="24"/>
        </w:rPr>
        <w:t xml:space="preserve">idulu sau </w:t>
      </w:r>
      <w:r w:rsidRPr="00C83A34">
        <w:rPr>
          <w:rFonts w:ascii="Times New Roman" w:eastAsia="BatangChe" w:hAnsi="Times New Roman" w:cs="Times New Roman"/>
          <w:i/>
          <w:iCs/>
          <w:sz w:val="24"/>
          <w:szCs w:val="24"/>
        </w:rPr>
        <w:t>disfuncționale</w:t>
      </w:r>
      <w:r w:rsidRPr="00C83A34">
        <w:rPr>
          <w:rFonts w:ascii="Times New Roman" w:eastAsia="BatangChe" w:hAnsi="Times New Roman" w:cs="Times New Roman"/>
          <w:sz w:val="24"/>
          <w:szCs w:val="24"/>
        </w:rPr>
        <w:t xml:space="preserve"> – atunci când împiedică adaptarea individului la situație.</w:t>
      </w:r>
    </w:p>
    <w:p w14:paraId="1150B54E" w14:textId="5D711CC0" w:rsidR="00E56278" w:rsidRPr="00C83A34" w:rsidRDefault="00E56278" w:rsidP="00C83A34">
      <w:pPr>
        <w:pStyle w:val="a3"/>
        <w:numPr>
          <w:ilvl w:val="0"/>
          <w:numId w:val="36"/>
        </w:numPr>
        <w:shd w:val="clear" w:color="auto" w:fill="FFFFFF"/>
        <w:spacing w:after="120" w:line="240" w:lineRule="auto"/>
        <w:ind w:left="714" w:hanging="357"/>
        <w:contextualSpacing w:val="0"/>
        <w:jc w:val="both"/>
        <w:rPr>
          <w:rFonts w:ascii="Times New Roman" w:eastAsia="BatangChe" w:hAnsi="Times New Roman" w:cs="Times New Roman"/>
          <w:sz w:val="24"/>
          <w:szCs w:val="24"/>
        </w:rPr>
      </w:pPr>
      <w:r w:rsidRPr="00C83A34">
        <w:rPr>
          <w:rFonts w:ascii="Times New Roman" w:eastAsia="BatangChe" w:hAnsi="Times New Roman" w:cs="Times New Roman"/>
          <w:sz w:val="24"/>
          <w:szCs w:val="24"/>
        </w:rPr>
        <w:t>Capacitatea copiilor de a-şi recunoaşte şi exprima propriile emoţii, de a şi le stăpâni, de a le controla, de a înţelege şi a răspunde emoţiilor altora reprezintă paşi importanţi în dezvoltarea emoţională a copilului.</w:t>
      </w:r>
    </w:p>
    <w:p w14:paraId="65A84B08" w14:textId="7C15734C" w:rsidR="00086815" w:rsidRPr="00C83A34" w:rsidRDefault="00DE4C9E" w:rsidP="00C83A34">
      <w:pPr>
        <w:pStyle w:val="a3"/>
        <w:numPr>
          <w:ilvl w:val="0"/>
          <w:numId w:val="36"/>
        </w:numPr>
        <w:shd w:val="clear" w:color="auto" w:fill="FFFFFF"/>
        <w:spacing w:after="120" w:line="240" w:lineRule="auto"/>
        <w:ind w:left="714" w:hanging="357"/>
        <w:contextualSpacing w:val="0"/>
        <w:jc w:val="both"/>
        <w:rPr>
          <w:rFonts w:ascii="Times New Roman" w:eastAsia="Times New Roman" w:hAnsi="Times New Roman" w:cs="Times New Roman"/>
          <w:bCs/>
          <w:sz w:val="24"/>
          <w:szCs w:val="24"/>
          <w:bdr w:val="none" w:sz="0" w:space="0" w:color="auto" w:frame="1"/>
          <w:lang w:eastAsia="ro-RO"/>
        </w:rPr>
      </w:pPr>
      <w:r w:rsidRPr="00C83A34">
        <w:rPr>
          <w:rFonts w:ascii="Times New Roman" w:eastAsia="Times New Roman" w:hAnsi="Times New Roman" w:cs="Times New Roman"/>
          <w:bCs/>
          <w:sz w:val="24"/>
          <w:szCs w:val="24"/>
          <w:bdr w:val="none" w:sz="0" w:space="0" w:color="auto" w:frame="1"/>
          <w:lang w:eastAsia="ro-RO"/>
        </w:rPr>
        <w:t>Competențele emoționale sunt destul de importante în adaptarea copilului la diverse situații.</w:t>
      </w:r>
    </w:p>
    <w:p w14:paraId="18267136" w14:textId="67D38FCF" w:rsidR="00DE4C9E" w:rsidRPr="00C83A34" w:rsidRDefault="00DE4C9E" w:rsidP="00C83A34">
      <w:pPr>
        <w:pStyle w:val="a3"/>
        <w:numPr>
          <w:ilvl w:val="0"/>
          <w:numId w:val="36"/>
        </w:numPr>
        <w:shd w:val="clear" w:color="auto" w:fill="FFFFFF"/>
        <w:spacing w:after="120" w:line="240" w:lineRule="auto"/>
        <w:ind w:left="714" w:hanging="357"/>
        <w:contextualSpacing w:val="0"/>
        <w:jc w:val="both"/>
        <w:rPr>
          <w:rFonts w:ascii="Times New Roman" w:eastAsia="Times New Roman" w:hAnsi="Times New Roman" w:cs="Times New Roman"/>
          <w:bCs/>
          <w:sz w:val="24"/>
          <w:szCs w:val="24"/>
          <w:bdr w:val="none" w:sz="0" w:space="0" w:color="auto" w:frame="1"/>
          <w:lang w:eastAsia="ro-RO"/>
        </w:rPr>
      </w:pPr>
      <w:r w:rsidRPr="00C83A34">
        <w:rPr>
          <w:rFonts w:ascii="Times New Roman" w:eastAsia="Times New Roman" w:hAnsi="Times New Roman" w:cs="Times New Roman"/>
          <w:bCs/>
          <w:sz w:val="24"/>
          <w:szCs w:val="24"/>
          <w:bdr w:val="none" w:sz="0" w:space="0" w:color="auto" w:frame="1"/>
          <w:lang w:eastAsia="ro-RO"/>
        </w:rPr>
        <w:t xml:space="preserve">Vârsa 0-7 ani este perioada cea mai indicată pentru dezvoltarea și optimizarea competențelor emoționale esențiale pentru funcționarea și adaptarea </w:t>
      </w:r>
      <w:r w:rsidR="000B2E60" w:rsidRPr="00C83A34">
        <w:rPr>
          <w:rFonts w:ascii="Times New Roman" w:eastAsia="Times New Roman" w:hAnsi="Times New Roman" w:cs="Times New Roman"/>
          <w:bCs/>
          <w:sz w:val="24"/>
          <w:szCs w:val="24"/>
          <w:bdr w:val="none" w:sz="0" w:space="0" w:color="auto" w:frame="1"/>
          <w:lang w:eastAsia="ro-RO"/>
        </w:rPr>
        <w:t>în</w:t>
      </w:r>
      <w:r w:rsidRPr="00C83A34">
        <w:rPr>
          <w:rFonts w:ascii="Times New Roman" w:eastAsia="Times New Roman" w:hAnsi="Times New Roman" w:cs="Times New Roman"/>
          <w:bCs/>
          <w:sz w:val="24"/>
          <w:szCs w:val="24"/>
          <w:bdr w:val="none" w:sz="0" w:space="0" w:color="auto" w:frame="1"/>
          <w:lang w:eastAsia="ro-RO"/>
        </w:rPr>
        <w:t xml:space="preserve"> viața adultă.</w:t>
      </w:r>
    </w:p>
    <w:p w14:paraId="773D7107" w14:textId="77777777" w:rsidR="000B2E60" w:rsidRPr="00ED71CF" w:rsidRDefault="000B2E60" w:rsidP="009F2A68">
      <w:pPr>
        <w:shd w:val="clear" w:color="auto" w:fill="FFFFFF"/>
        <w:spacing w:after="120" w:line="240" w:lineRule="auto"/>
        <w:jc w:val="both"/>
        <w:rPr>
          <w:rFonts w:ascii="Times New Roman" w:eastAsia="Times New Roman" w:hAnsi="Times New Roman" w:cs="Times New Roman"/>
          <w:bCs/>
          <w:sz w:val="24"/>
          <w:szCs w:val="24"/>
          <w:bdr w:val="none" w:sz="0" w:space="0" w:color="auto" w:frame="1"/>
          <w:lang w:eastAsia="ro-RO"/>
        </w:rPr>
      </w:pPr>
    </w:p>
    <w:p w14:paraId="1FE38E22" w14:textId="77777777" w:rsidR="00A227EE" w:rsidRPr="00ED71CF" w:rsidRDefault="00756923" w:rsidP="00A80E4E">
      <w:pPr>
        <w:shd w:val="clear" w:color="auto" w:fill="E5B8B7" w:themeFill="accent2" w:themeFillTint="66"/>
        <w:spacing w:after="120" w:line="240" w:lineRule="auto"/>
        <w:jc w:val="both"/>
        <w:rPr>
          <w:rFonts w:ascii="Times New Roman" w:eastAsia="Times New Roman" w:hAnsi="Times New Roman" w:cs="Times New Roman"/>
          <w:sz w:val="24"/>
          <w:szCs w:val="24"/>
          <w:lang w:eastAsia="en-GB"/>
        </w:rPr>
      </w:pPr>
      <w:r w:rsidRPr="00ED71CF">
        <w:rPr>
          <w:rFonts w:ascii="Times New Roman" w:eastAsia="Times New Roman" w:hAnsi="Times New Roman" w:cs="Times New Roman"/>
          <w:b/>
          <w:bCs/>
          <w:sz w:val="24"/>
          <w:szCs w:val="24"/>
          <w:bdr w:val="none" w:sz="0" w:space="0" w:color="auto" w:frame="1"/>
          <w:lang w:eastAsia="ro-RO"/>
        </w:rPr>
        <w:t>MESAJE DE BAZĂ</w:t>
      </w:r>
    </w:p>
    <w:p w14:paraId="707B1047" w14:textId="1BFA4158" w:rsidR="00914AF3" w:rsidRPr="00ED71CF" w:rsidRDefault="00914AF3" w:rsidP="00914AF3">
      <w:pPr>
        <w:pStyle w:val="a3"/>
        <w:numPr>
          <w:ilvl w:val="0"/>
          <w:numId w:val="4"/>
        </w:numPr>
        <w:spacing w:after="120" w:line="240" w:lineRule="auto"/>
        <w:ind w:left="720"/>
        <w:contextualSpacing w:val="0"/>
        <w:jc w:val="both"/>
        <w:rPr>
          <w:rFonts w:ascii="Times New Roman" w:hAnsi="Times New Roman" w:cs="Times New Roman"/>
          <w:bCs/>
          <w:noProof/>
          <w:sz w:val="24"/>
          <w:szCs w:val="24"/>
        </w:rPr>
      </w:pPr>
      <w:bookmarkStart w:id="0" w:name="_Hlk37715006"/>
      <w:r w:rsidRPr="00ED71CF">
        <w:rPr>
          <w:rFonts w:ascii="Times New Roman" w:hAnsi="Times New Roman" w:cs="Times New Roman"/>
          <w:bCs/>
          <w:noProof/>
          <w:sz w:val="24"/>
          <w:szCs w:val="24"/>
        </w:rPr>
        <w:t>Copii</w:t>
      </w:r>
      <w:r w:rsidR="000B2E60" w:rsidRPr="00ED71CF">
        <w:rPr>
          <w:rFonts w:ascii="Times New Roman" w:hAnsi="Times New Roman" w:cs="Times New Roman"/>
          <w:bCs/>
          <w:noProof/>
          <w:sz w:val="24"/>
          <w:szCs w:val="24"/>
        </w:rPr>
        <w:t>i</w:t>
      </w:r>
      <w:r w:rsidRPr="00ED71CF">
        <w:rPr>
          <w:rFonts w:ascii="Times New Roman" w:hAnsi="Times New Roman" w:cs="Times New Roman"/>
          <w:bCs/>
          <w:noProof/>
          <w:sz w:val="24"/>
          <w:szCs w:val="24"/>
        </w:rPr>
        <w:t xml:space="preserve"> trăiesc propriile emoții și sentimente, care pot fi diferite de ale adulților. Părinții trebuie să fie în stare să accepte emoțiile și sentimentele cop</w:t>
      </w:r>
      <w:r w:rsidR="000B2E60" w:rsidRPr="00ED71CF">
        <w:rPr>
          <w:rFonts w:ascii="Times New Roman" w:hAnsi="Times New Roman" w:cs="Times New Roman"/>
          <w:bCs/>
          <w:noProof/>
          <w:sz w:val="24"/>
          <w:szCs w:val="24"/>
        </w:rPr>
        <w:t>i</w:t>
      </w:r>
      <w:r w:rsidRPr="00ED71CF">
        <w:rPr>
          <w:rFonts w:ascii="Times New Roman" w:hAnsi="Times New Roman" w:cs="Times New Roman"/>
          <w:bCs/>
          <w:noProof/>
          <w:sz w:val="24"/>
          <w:szCs w:val="24"/>
        </w:rPr>
        <w:t xml:space="preserve">ilor. </w:t>
      </w:r>
    </w:p>
    <w:bookmarkEnd w:id="0"/>
    <w:p w14:paraId="3B36D604" w14:textId="38F85BB3" w:rsidR="00293660" w:rsidRPr="00ED71CF" w:rsidRDefault="00D9307A" w:rsidP="008C768B">
      <w:pPr>
        <w:pStyle w:val="a3"/>
        <w:numPr>
          <w:ilvl w:val="0"/>
          <w:numId w:val="4"/>
        </w:numPr>
        <w:spacing w:after="120" w:line="240" w:lineRule="auto"/>
        <w:ind w:left="720"/>
        <w:contextualSpacing w:val="0"/>
        <w:jc w:val="both"/>
        <w:rPr>
          <w:rFonts w:ascii="Times New Roman" w:hAnsi="Times New Roman" w:cs="Times New Roman"/>
          <w:bCs/>
          <w:noProof/>
          <w:sz w:val="24"/>
          <w:szCs w:val="24"/>
        </w:rPr>
      </w:pPr>
      <w:r w:rsidRPr="00ED71CF">
        <w:rPr>
          <w:rFonts w:ascii="Times New Roman" w:hAnsi="Times New Roman" w:cs="Times New Roman"/>
          <w:bCs/>
          <w:noProof/>
          <w:sz w:val="24"/>
          <w:szCs w:val="24"/>
        </w:rPr>
        <w:t>Un copil are o problemă atunci când nu-i sunt satisfăcute nevoile. Părinții trebuie să intre pe lungimea de undă a acelor sentimente ce denotă existența</w:t>
      </w:r>
      <w:r w:rsidR="00B9453E" w:rsidRPr="00ED71CF">
        <w:rPr>
          <w:rFonts w:ascii="Times New Roman" w:hAnsi="Times New Roman" w:cs="Times New Roman"/>
          <w:bCs/>
          <w:noProof/>
          <w:sz w:val="24"/>
          <w:szCs w:val="24"/>
        </w:rPr>
        <w:t xml:space="preserve"> </w:t>
      </w:r>
      <w:r w:rsidRPr="00ED71CF">
        <w:rPr>
          <w:rFonts w:ascii="Times New Roman" w:hAnsi="Times New Roman" w:cs="Times New Roman"/>
          <w:bCs/>
          <w:noProof/>
          <w:sz w:val="24"/>
          <w:szCs w:val="24"/>
        </w:rPr>
        <w:t>unor probleme.</w:t>
      </w:r>
    </w:p>
    <w:p w14:paraId="7A4A2ADD" w14:textId="157F091C" w:rsidR="00E71D0A" w:rsidRPr="00ED71CF" w:rsidRDefault="00E71D0A" w:rsidP="006A212F">
      <w:pPr>
        <w:pStyle w:val="a3"/>
        <w:numPr>
          <w:ilvl w:val="0"/>
          <w:numId w:val="4"/>
        </w:numPr>
        <w:spacing w:after="120" w:line="240" w:lineRule="auto"/>
        <w:ind w:left="720"/>
        <w:contextualSpacing w:val="0"/>
        <w:jc w:val="both"/>
        <w:rPr>
          <w:rFonts w:ascii="Times New Roman" w:hAnsi="Times New Roman" w:cs="Times New Roman"/>
          <w:bCs/>
          <w:noProof/>
          <w:sz w:val="24"/>
          <w:szCs w:val="24"/>
        </w:rPr>
      </w:pPr>
      <w:r w:rsidRPr="00ED71CF">
        <w:rPr>
          <w:rFonts w:ascii="Times New Roman" w:hAnsi="Times New Roman"/>
          <w:sz w:val="24"/>
        </w:rPr>
        <w:t>Copilul are nevoie să fie înţeles. Părinții trebuie să asculte fără a-l întrerupe</w:t>
      </w:r>
      <w:r w:rsidR="00B9453E" w:rsidRPr="00ED71CF">
        <w:rPr>
          <w:rFonts w:ascii="Times New Roman" w:hAnsi="Times New Roman"/>
          <w:sz w:val="24"/>
        </w:rPr>
        <w:t>, ceea ce</w:t>
      </w:r>
      <w:r w:rsidRPr="00ED71CF">
        <w:rPr>
          <w:rFonts w:ascii="Times New Roman" w:hAnsi="Times New Roman"/>
          <w:sz w:val="24"/>
        </w:rPr>
        <w:t xml:space="preserve"> facilitează înţelegerea situaţiilor din punctul lui de vedere. </w:t>
      </w:r>
    </w:p>
    <w:p w14:paraId="5474819D" w14:textId="02971D42" w:rsidR="00293660" w:rsidRPr="00ED71CF" w:rsidRDefault="00293660" w:rsidP="006A212F">
      <w:pPr>
        <w:pStyle w:val="a3"/>
        <w:numPr>
          <w:ilvl w:val="0"/>
          <w:numId w:val="4"/>
        </w:numPr>
        <w:spacing w:after="120" w:line="240" w:lineRule="auto"/>
        <w:ind w:left="720"/>
        <w:contextualSpacing w:val="0"/>
        <w:jc w:val="both"/>
        <w:rPr>
          <w:rFonts w:ascii="Times New Roman" w:hAnsi="Times New Roman" w:cs="Times New Roman"/>
          <w:bCs/>
          <w:noProof/>
          <w:sz w:val="24"/>
          <w:szCs w:val="24"/>
        </w:rPr>
      </w:pPr>
      <w:r w:rsidRPr="00ED71CF">
        <w:rPr>
          <w:rFonts w:ascii="Times New Roman" w:hAnsi="Times New Roman" w:cs="Times New Roman"/>
          <w:bCs/>
          <w:noProof/>
          <w:sz w:val="24"/>
          <w:szCs w:val="24"/>
        </w:rPr>
        <w:t>Acțiunile adulților ghidează dezvoltarea emoțională a copiilor și-i asigură protecția și formarea încrederii în sine.</w:t>
      </w:r>
    </w:p>
    <w:p w14:paraId="47100E07" w14:textId="4402A207" w:rsidR="006A212F" w:rsidRPr="00C83A34" w:rsidRDefault="006A212F" w:rsidP="006A212F">
      <w:pPr>
        <w:pStyle w:val="a3"/>
        <w:numPr>
          <w:ilvl w:val="0"/>
          <w:numId w:val="4"/>
        </w:numPr>
        <w:spacing w:after="120" w:line="240" w:lineRule="auto"/>
        <w:ind w:left="720"/>
        <w:contextualSpacing w:val="0"/>
        <w:jc w:val="both"/>
        <w:rPr>
          <w:rFonts w:ascii="Times New Roman" w:hAnsi="Times New Roman" w:cs="Times New Roman"/>
          <w:bCs/>
          <w:noProof/>
          <w:sz w:val="24"/>
          <w:szCs w:val="24"/>
        </w:rPr>
      </w:pPr>
      <w:r w:rsidRPr="00ED71CF">
        <w:rPr>
          <w:rFonts w:ascii="Times New Roman" w:hAnsi="Times New Roman" w:cs="Times New Roman"/>
          <w:sz w:val="24"/>
          <w:szCs w:val="24"/>
          <w:shd w:val="clear" w:color="auto" w:fill="F7F7F7"/>
        </w:rPr>
        <w:t>Cel mai bun lucru pe care-l p</w:t>
      </w:r>
      <w:r w:rsidR="000B2E60" w:rsidRPr="00ED71CF">
        <w:rPr>
          <w:rFonts w:ascii="Times New Roman" w:hAnsi="Times New Roman" w:cs="Times New Roman"/>
          <w:sz w:val="24"/>
          <w:szCs w:val="24"/>
          <w:shd w:val="clear" w:color="auto" w:fill="F7F7F7"/>
        </w:rPr>
        <w:t>pate</w:t>
      </w:r>
      <w:r w:rsidRPr="00ED71CF">
        <w:rPr>
          <w:rFonts w:ascii="Times New Roman" w:hAnsi="Times New Roman" w:cs="Times New Roman"/>
          <w:sz w:val="24"/>
          <w:szCs w:val="24"/>
          <w:shd w:val="clear" w:color="auto" w:fill="F7F7F7"/>
        </w:rPr>
        <w:t xml:space="preserve"> face </w:t>
      </w:r>
      <w:r w:rsidR="000B2E60" w:rsidRPr="00ED71CF">
        <w:rPr>
          <w:rFonts w:ascii="Times New Roman" w:hAnsi="Times New Roman" w:cs="Times New Roman"/>
          <w:sz w:val="24"/>
          <w:szCs w:val="24"/>
          <w:shd w:val="clear" w:color="auto" w:fill="F7F7F7"/>
        </w:rPr>
        <w:t xml:space="preserve">un părinte </w:t>
      </w:r>
      <w:r w:rsidRPr="00ED71CF">
        <w:rPr>
          <w:rFonts w:ascii="Times New Roman" w:hAnsi="Times New Roman" w:cs="Times New Roman"/>
          <w:sz w:val="24"/>
          <w:szCs w:val="24"/>
          <w:shd w:val="clear" w:color="auto" w:fill="F7F7F7"/>
        </w:rPr>
        <w:t xml:space="preserve">pentru copilul </w:t>
      </w:r>
      <w:r w:rsidR="000B2E60" w:rsidRPr="00ED71CF">
        <w:rPr>
          <w:rFonts w:ascii="Times New Roman" w:hAnsi="Times New Roman" w:cs="Times New Roman"/>
          <w:sz w:val="24"/>
          <w:szCs w:val="24"/>
          <w:shd w:val="clear" w:color="auto" w:fill="F7F7F7"/>
        </w:rPr>
        <w:t>său</w:t>
      </w:r>
      <w:r w:rsidRPr="00ED71CF">
        <w:rPr>
          <w:rFonts w:ascii="Times New Roman" w:hAnsi="Times New Roman" w:cs="Times New Roman"/>
          <w:sz w:val="24"/>
          <w:szCs w:val="24"/>
          <w:shd w:val="clear" w:color="auto" w:fill="F7F7F7"/>
        </w:rPr>
        <w:t xml:space="preserve"> este să-l ajut</w:t>
      </w:r>
      <w:r w:rsidR="000B2E60" w:rsidRPr="00ED71CF">
        <w:rPr>
          <w:rFonts w:ascii="Times New Roman" w:hAnsi="Times New Roman" w:cs="Times New Roman"/>
          <w:sz w:val="24"/>
          <w:szCs w:val="24"/>
          <w:shd w:val="clear" w:color="auto" w:fill="F7F7F7"/>
        </w:rPr>
        <w:t>e</w:t>
      </w:r>
      <w:r w:rsidRPr="00ED71CF">
        <w:rPr>
          <w:rFonts w:ascii="Times New Roman" w:hAnsi="Times New Roman" w:cs="Times New Roman"/>
          <w:sz w:val="24"/>
          <w:szCs w:val="24"/>
          <w:shd w:val="clear" w:color="auto" w:fill="F7F7F7"/>
        </w:rPr>
        <w:t> să-şi dezvolte capacitatea de a face față singur situațiilor stresante și neprevăzute, vorbindu-i și stând aproape de el.</w:t>
      </w:r>
    </w:p>
    <w:p w14:paraId="56657E00" w14:textId="77777777" w:rsidR="004B2EBC" w:rsidRPr="00ED71CF" w:rsidRDefault="006A0735" w:rsidP="00A80E4E">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ED71CF">
        <w:rPr>
          <w:rFonts w:ascii="Times New Roman" w:eastAsia="Times New Roman" w:hAnsi="Times New Roman" w:cs="Times New Roman"/>
          <w:b/>
          <w:sz w:val="24"/>
          <w:szCs w:val="24"/>
          <w:lang w:eastAsia="en-GB"/>
        </w:rPr>
        <w:lastRenderedPageBreak/>
        <w:t>ACȚIONAȚI /</w:t>
      </w:r>
      <w:r w:rsidR="00B10F2E" w:rsidRPr="00ED71CF">
        <w:rPr>
          <w:rFonts w:ascii="Times New Roman" w:eastAsia="Times New Roman" w:hAnsi="Times New Roman" w:cs="Times New Roman"/>
          <w:b/>
          <w:sz w:val="24"/>
          <w:szCs w:val="24"/>
          <w:lang w:eastAsia="en-GB"/>
        </w:rPr>
        <w:t xml:space="preserve"> </w:t>
      </w:r>
      <w:r w:rsidR="00756923" w:rsidRPr="00ED71CF">
        <w:rPr>
          <w:rFonts w:ascii="Times New Roman" w:eastAsia="Times New Roman" w:hAnsi="Times New Roman" w:cs="Times New Roman"/>
          <w:b/>
          <w:i/>
          <w:sz w:val="24"/>
          <w:szCs w:val="24"/>
          <w:lang w:eastAsia="en-GB"/>
        </w:rPr>
        <w:t>CE PUTEȚI FACE LA MODUL CONCRET</w:t>
      </w:r>
      <w:r w:rsidR="00756923" w:rsidRPr="00ED71CF">
        <w:rPr>
          <w:rFonts w:ascii="Times New Roman" w:eastAsia="Times New Roman" w:hAnsi="Times New Roman" w:cs="Times New Roman"/>
          <w:b/>
          <w:sz w:val="24"/>
          <w:szCs w:val="24"/>
          <w:lang w:eastAsia="en-GB"/>
        </w:rPr>
        <w:t>?</w:t>
      </w:r>
    </w:p>
    <w:p w14:paraId="7CDBED4D" w14:textId="6BD48A07" w:rsidR="00B9453E" w:rsidRPr="00ED71CF" w:rsidRDefault="00B9453E" w:rsidP="001A4E9F">
      <w:pPr>
        <w:pStyle w:val="a3"/>
        <w:numPr>
          <w:ilvl w:val="0"/>
          <w:numId w:val="28"/>
        </w:numPr>
        <w:tabs>
          <w:tab w:val="left" w:pos="810"/>
        </w:tabs>
        <w:spacing w:after="120" w:line="240" w:lineRule="auto"/>
        <w:ind w:left="720"/>
        <w:contextualSpacing w:val="0"/>
        <w:jc w:val="both"/>
        <w:rPr>
          <w:rFonts w:ascii="Times New Roman" w:hAnsi="Times New Roman"/>
          <w:iCs/>
          <w:sz w:val="24"/>
        </w:rPr>
      </w:pPr>
      <w:r w:rsidRPr="00ED71CF">
        <w:rPr>
          <w:rFonts w:ascii="Times New Roman" w:hAnsi="Times New Roman"/>
          <w:iCs/>
          <w:sz w:val="24"/>
          <w:lang w:eastAsia="ru-RU"/>
        </w:rPr>
        <w:t>Asigurați</w:t>
      </w:r>
      <w:r w:rsidR="004926AD" w:rsidRPr="00ED71CF">
        <w:rPr>
          <w:rFonts w:ascii="Times New Roman" w:hAnsi="Times New Roman"/>
          <w:iCs/>
          <w:sz w:val="24"/>
          <w:lang w:eastAsia="ru-RU"/>
        </w:rPr>
        <w:t>-</w:t>
      </w:r>
      <w:r w:rsidRPr="00ED71CF">
        <w:rPr>
          <w:rFonts w:ascii="Times New Roman" w:hAnsi="Times New Roman"/>
          <w:iCs/>
          <w:sz w:val="24"/>
          <w:lang w:eastAsia="ru-RU"/>
        </w:rPr>
        <w:t xml:space="preserve">i </w:t>
      </w:r>
      <w:r w:rsidR="000B2E60" w:rsidRPr="00ED71CF">
        <w:rPr>
          <w:rFonts w:ascii="Times New Roman" w:hAnsi="Times New Roman"/>
          <w:iCs/>
          <w:sz w:val="24"/>
          <w:lang w:eastAsia="ru-RU"/>
        </w:rPr>
        <w:t xml:space="preserve">copilului </w:t>
      </w:r>
      <w:r w:rsidRPr="00ED71CF">
        <w:rPr>
          <w:rFonts w:ascii="Times New Roman" w:hAnsi="Times New Roman"/>
          <w:iCs/>
          <w:sz w:val="24"/>
          <w:lang w:eastAsia="ru-RU"/>
        </w:rPr>
        <w:t>un mediu emoțional de securitate</w:t>
      </w:r>
      <w:r w:rsidR="004926AD" w:rsidRPr="00ED71CF">
        <w:rPr>
          <w:rFonts w:ascii="Times New Roman" w:hAnsi="Times New Roman"/>
          <w:iCs/>
          <w:sz w:val="24"/>
          <w:lang w:eastAsia="ru-RU"/>
        </w:rPr>
        <w:t>,</w:t>
      </w:r>
      <w:r w:rsidRPr="00ED71CF">
        <w:rPr>
          <w:rFonts w:ascii="Times New Roman" w:hAnsi="Times New Roman"/>
          <w:iCs/>
          <w:sz w:val="24"/>
          <w:lang w:eastAsia="ru-RU"/>
        </w:rPr>
        <w:t xml:space="preserve"> repetându-i cât de important este pentru dumneavoastră.</w:t>
      </w:r>
    </w:p>
    <w:p w14:paraId="04F001B5" w14:textId="6F06EB6F" w:rsidR="00B9453E" w:rsidRPr="00ED71CF" w:rsidRDefault="00B9453E" w:rsidP="001A4E9F">
      <w:pPr>
        <w:numPr>
          <w:ilvl w:val="0"/>
          <w:numId w:val="4"/>
        </w:numPr>
        <w:spacing w:after="120" w:line="240" w:lineRule="auto"/>
        <w:ind w:left="720"/>
        <w:jc w:val="both"/>
        <w:rPr>
          <w:rFonts w:ascii="Times New Roman" w:hAnsi="Times New Roman"/>
          <w:iCs/>
          <w:sz w:val="24"/>
        </w:rPr>
      </w:pPr>
      <w:r w:rsidRPr="00ED71CF">
        <w:rPr>
          <w:rFonts w:ascii="Times New Roman" w:hAnsi="Times New Roman"/>
          <w:iCs/>
          <w:sz w:val="24"/>
        </w:rPr>
        <w:t xml:space="preserve">Arătați preocupare sinceră față de personalitatea copilului, față de </w:t>
      </w:r>
      <w:r w:rsidR="000B2E60" w:rsidRPr="00ED71CF">
        <w:rPr>
          <w:rFonts w:ascii="Times New Roman" w:hAnsi="Times New Roman"/>
          <w:iCs/>
          <w:sz w:val="24"/>
        </w:rPr>
        <w:t xml:space="preserve">ceea </w:t>
      </w:r>
      <w:r w:rsidRPr="00ED71CF">
        <w:rPr>
          <w:rFonts w:ascii="Times New Roman" w:hAnsi="Times New Roman"/>
          <w:iCs/>
          <w:sz w:val="24"/>
        </w:rPr>
        <w:t>ce simte, ce-i place și gândește el.</w:t>
      </w:r>
    </w:p>
    <w:p w14:paraId="228F2422" w14:textId="77777777" w:rsidR="00A64DB0" w:rsidRPr="00C83A34" w:rsidRDefault="00A64DB0" w:rsidP="00C83A34">
      <w:pPr>
        <w:pStyle w:val="a3"/>
        <w:numPr>
          <w:ilvl w:val="0"/>
          <w:numId w:val="37"/>
        </w:numPr>
        <w:spacing w:after="120" w:line="240" w:lineRule="auto"/>
        <w:ind w:left="284" w:hanging="284"/>
        <w:jc w:val="both"/>
        <w:rPr>
          <w:rFonts w:ascii="Times New Roman" w:hAnsi="Times New Roman" w:cs="Times New Roman"/>
          <w:b/>
          <w:bCs/>
          <w:i/>
          <w:sz w:val="24"/>
          <w:szCs w:val="24"/>
        </w:rPr>
      </w:pPr>
      <w:r w:rsidRPr="00C83A34">
        <w:rPr>
          <w:rFonts w:ascii="Times New Roman" w:hAnsi="Times New Roman"/>
          <w:b/>
          <w:bCs/>
          <w:iCs/>
          <w:sz w:val="24"/>
        </w:rPr>
        <w:t xml:space="preserve">Etapa: </w:t>
      </w:r>
      <w:r w:rsidRPr="00C83A34">
        <w:rPr>
          <w:rFonts w:ascii="Times New Roman" w:hAnsi="Times New Roman" w:cs="Times New Roman"/>
          <w:b/>
          <w:bCs/>
          <w:i/>
          <w:sz w:val="24"/>
          <w:szCs w:val="24"/>
        </w:rPr>
        <w:t>Recunoașterea și exprimarea emoțiilor.</w:t>
      </w:r>
    </w:p>
    <w:p w14:paraId="065EFBD6" w14:textId="0CDCDBCB" w:rsidR="00B9453E" w:rsidRPr="00ED71CF" w:rsidRDefault="00B9453E" w:rsidP="001A4E9F">
      <w:pPr>
        <w:numPr>
          <w:ilvl w:val="0"/>
          <w:numId w:val="4"/>
        </w:numPr>
        <w:tabs>
          <w:tab w:val="left" w:pos="810"/>
        </w:tabs>
        <w:spacing w:after="120" w:line="240" w:lineRule="auto"/>
        <w:ind w:left="720"/>
        <w:jc w:val="both"/>
        <w:rPr>
          <w:rFonts w:ascii="Times New Roman" w:hAnsi="Times New Roman"/>
          <w:iCs/>
          <w:sz w:val="24"/>
        </w:rPr>
      </w:pPr>
      <w:r w:rsidRPr="00ED71CF">
        <w:rPr>
          <w:rFonts w:ascii="Times New Roman" w:hAnsi="Times New Roman"/>
          <w:iCs/>
          <w:sz w:val="24"/>
        </w:rPr>
        <w:t>Observați comportamentul și reacțiile copilului,</w:t>
      </w:r>
      <w:r w:rsidR="00A64DB0" w:rsidRPr="00ED71CF">
        <w:rPr>
          <w:rFonts w:ascii="Times New Roman" w:hAnsi="Times New Roman"/>
          <w:iCs/>
          <w:sz w:val="24"/>
        </w:rPr>
        <w:t xml:space="preserve"> </w:t>
      </w:r>
      <w:r w:rsidRPr="00ED71CF">
        <w:rPr>
          <w:rFonts w:ascii="Times New Roman" w:hAnsi="Times New Roman"/>
          <w:iCs/>
          <w:sz w:val="24"/>
        </w:rPr>
        <w:t>pentru a identifica precoce semne ale trăirilor afective și a interveni la timp</w:t>
      </w:r>
      <w:r w:rsidR="004926AD" w:rsidRPr="00ED71CF">
        <w:rPr>
          <w:rFonts w:ascii="Times New Roman" w:hAnsi="Times New Roman"/>
          <w:iCs/>
          <w:sz w:val="24"/>
        </w:rPr>
        <w:t>.</w:t>
      </w:r>
    </w:p>
    <w:p w14:paraId="385927B2" w14:textId="77777777" w:rsidR="00A64DB0" w:rsidRPr="00ED71CF" w:rsidRDefault="00A64DB0" w:rsidP="001A4E9F">
      <w:pPr>
        <w:numPr>
          <w:ilvl w:val="0"/>
          <w:numId w:val="4"/>
        </w:numPr>
        <w:shd w:val="clear" w:color="auto" w:fill="FFFFFF"/>
        <w:spacing w:after="120" w:line="240" w:lineRule="auto"/>
        <w:ind w:left="720" w:hanging="425"/>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Identificați semnele de stres la copii, care sunt diferite de la o vârstă la alta. </w:t>
      </w:r>
    </w:p>
    <w:p w14:paraId="4F549F38" w14:textId="77777777" w:rsidR="00A64DB0" w:rsidRPr="00ED71CF" w:rsidRDefault="00A64DB0" w:rsidP="001A4E9F">
      <w:pPr>
        <w:numPr>
          <w:ilvl w:val="0"/>
          <w:numId w:val="17"/>
        </w:numPr>
        <w:shd w:val="clear" w:color="auto" w:fill="F7F7F7"/>
        <w:spacing w:after="120" w:line="240" w:lineRule="auto"/>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la </w:t>
      </w:r>
      <w:r w:rsidRPr="00ED71CF">
        <w:rPr>
          <w:rFonts w:ascii="Times New Roman" w:eastAsia="Times New Roman" w:hAnsi="Times New Roman" w:cs="Times New Roman"/>
          <w:i/>
          <w:iCs/>
          <w:sz w:val="24"/>
          <w:szCs w:val="24"/>
        </w:rPr>
        <w:t xml:space="preserve">bebeluşi – </w:t>
      </w:r>
      <w:r w:rsidRPr="00ED71CF">
        <w:rPr>
          <w:rFonts w:ascii="Times New Roman" w:eastAsia="Times New Roman" w:hAnsi="Times New Roman" w:cs="Times New Roman"/>
          <w:sz w:val="24"/>
          <w:szCs w:val="24"/>
        </w:rPr>
        <w:t>atunci când devine agitat, plânge, nu mai mănâncă ca înainte, este apatic.</w:t>
      </w:r>
    </w:p>
    <w:p w14:paraId="7C6D1316" w14:textId="77777777" w:rsidR="00A64DB0" w:rsidRPr="00ED71CF" w:rsidRDefault="00A64DB0" w:rsidP="001A4E9F">
      <w:pPr>
        <w:numPr>
          <w:ilvl w:val="0"/>
          <w:numId w:val="17"/>
        </w:numPr>
        <w:shd w:val="clear" w:color="auto" w:fill="F7F7F7"/>
        <w:spacing w:after="120" w:line="240" w:lineRule="auto"/>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la </w:t>
      </w:r>
      <w:r w:rsidRPr="00ED71CF">
        <w:rPr>
          <w:rFonts w:ascii="Times New Roman" w:eastAsia="Times New Roman" w:hAnsi="Times New Roman" w:cs="Times New Roman"/>
          <w:i/>
          <w:iCs/>
          <w:sz w:val="24"/>
          <w:szCs w:val="24"/>
        </w:rPr>
        <w:t>copii de 1-7 ani</w:t>
      </w:r>
      <w:r w:rsidRPr="00ED71CF">
        <w:rPr>
          <w:rFonts w:ascii="Times New Roman" w:eastAsia="Times New Roman" w:hAnsi="Times New Roman" w:cs="Times New Roman"/>
          <w:sz w:val="24"/>
          <w:szCs w:val="24"/>
        </w:rPr>
        <w:t xml:space="preserve"> – schimbări bruște în dispoziție (de la sociabil devine retras, de la liniștit devine brusc agitat), iritabilitate, crize dese de furie, griji excesive, tristețe, dureri frecvente de cap, burtică desi nu este bolnav, schimbări de obiceiuri de mâncat și dormit, încăpățânare, lipsa dorinței de cooperare, evită/ refuză activitățile preferate.   </w:t>
      </w:r>
    </w:p>
    <w:p w14:paraId="779442EC" w14:textId="0B2620F1" w:rsidR="002716D1" w:rsidRPr="00ED71CF" w:rsidRDefault="002716D1" w:rsidP="001A4E9F">
      <w:pPr>
        <w:numPr>
          <w:ilvl w:val="0"/>
          <w:numId w:val="4"/>
        </w:numPr>
        <w:shd w:val="clear" w:color="auto" w:fill="FFFFFF"/>
        <w:spacing w:after="120" w:line="240" w:lineRule="auto"/>
        <w:ind w:left="851" w:hanging="425"/>
        <w:jc w:val="both"/>
        <w:rPr>
          <w:rFonts w:ascii="Times New Roman" w:eastAsia="Times New Roman" w:hAnsi="Times New Roman" w:cs="Times New Roman"/>
          <w:i/>
          <w:iCs/>
          <w:sz w:val="24"/>
          <w:szCs w:val="24"/>
        </w:rPr>
      </w:pPr>
      <w:r w:rsidRPr="00ED71CF">
        <w:rPr>
          <w:rFonts w:ascii="Times New Roman" w:eastAsia="Times New Roman" w:hAnsi="Times New Roman" w:cs="Times New Roman"/>
          <w:sz w:val="24"/>
          <w:szCs w:val="24"/>
        </w:rPr>
        <w:t>Auziți și ascultați pe îndelete ce are de spus copilul.</w:t>
      </w:r>
      <w:r w:rsidR="004877C0" w:rsidRPr="00ED71CF">
        <w:rPr>
          <w:rFonts w:ascii="Times New Roman" w:eastAsia="Times New Roman" w:hAnsi="Times New Roman" w:cs="Times New Roman"/>
          <w:sz w:val="24"/>
          <w:szCs w:val="24"/>
        </w:rPr>
        <w:t xml:space="preserve"> Utilizați expresii care invită copi</w:t>
      </w:r>
      <w:r w:rsidR="00924256" w:rsidRPr="00ED71CF">
        <w:rPr>
          <w:rFonts w:ascii="Times New Roman" w:eastAsia="Times New Roman" w:hAnsi="Times New Roman" w:cs="Times New Roman"/>
          <w:sz w:val="24"/>
          <w:szCs w:val="24"/>
        </w:rPr>
        <w:t>lul</w:t>
      </w:r>
      <w:r w:rsidR="004877C0" w:rsidRPr="00ED71CF">
        <w:rPr>
          <w:rFonts w:ascii="Times New Roman" w:eastAsia="Times New Roman" w:hAnsi="Times New Roman" w:cs="Times New Roman"/>
          <w:sz w:val="24"/>
          <w:szCs w:val="24"/>
        </w:rPr>
        <w:t xml:space="preserve"> să vă spună mai mult. De exemplu: </w:t>
      </w:r>
      <w:r w:rsidR="00924256" w:rsidRPr="00ED71CF">
        <w:rPr>
          <w:rFonts w:ascii="Times New Roman" w:eastAsia="Times New Roman" w:hAnsi="Times New Roman" w:cs="Times New Roman"/>
          <w:i/>
          <w:iCs/>
          <w:sz w:val="24"/>
          <w:szCs w:val="24"/>
        </w:rPr>
        <w:t>Înțeleg, Interesant, Pe bune?, Spune-mi și mie, V</w:t>
      </w:r>
      <w:r w:rsidR="000B2E60" w:rsidRPr="00ED71CF">
        <w:rPr>
          <w:rFonts w:ascii="Times New Roman" w:eastAsia="Times New Roman" w:hAnsi="Times New Roman" w:cs="Times New Roman"/>
          <w:i/>
          <w:iCs/>
          <w:sz w:val="24"/>
          <w:szCs w:val="24"/>
        </w:rPr>
        <w:t>r</w:t>
      </w:r>
      <w:r w:rsidR="00924256" w:rsidRPr="00ED71CF">
        <w:rPr>
          <w:rFonts w:ascii="Times New Roman" w:eastAsia="Times New Roman" w:hAnsi="Times New Roman" w:cs="Times New Roman"/>
          <w:i/>
          <w:iCs/>
          <w:sz w:val="24"/>
          <w:szCs w:val="24"/>
        </w:rPr>
        <w:t>ei să vorbim despre asta?, Se pare că ai ceva de spus, Văd că este ceva important pentru tine.</w:t>
      </w:r>
    </w:p>
    <w:p w14:paraId="58967F2C" w14:textId="56561438" w:rsidR="00A64DB0" w:rsidRPr="00ED71CF" w:rsidRDefault="00A64DB0" w:rsidP="001A4E9F">
      <w:pPr>
        <w:numPr>
          <w:ilvl w:val="0"/>
          <w:numId w:val="4"/>
        </w:numPr>
        <w:autoSpaceDE w:val="0"/>
        <w:autoSpaceDN w:val="0"/>
        <w:adjustRightInd w:val="0"/>
        <w:spacing w:after="120" w:line="240" w:lineRule="auto"/>
        <w:ind w:left="81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Pentru a-</w:t>
      </w:r>
      <w:r w:rsidR="000B2E60" w:rsidRPr="00ED71CF">
        <w:rPr>
          <w:rFonts w:ascii="Times New Roman" w:eastAsia="Times New Roman" w:hAnsi="Times New Roman" w:cs="Times New Roman"/>
          <w:sz w:val="24"/>
          <w:szCs w:val="24"/>
        </w:rPr>
        <w:t>l</w:t>
      </w:r>
      <w:r w:rsidRPr="00ED71CF">
        <w:rPr>
          <w:rFonts w:ascii="Times New Roman" w:eastAsia="Times New Roman" w:hAnsi="Times New Roman" w:cs="Times New Roman"/>
          <w:sz w:val="24"/>
          <w:szCs w:val="24"/>
        </w:rPr>
        <w:t xml:space="preserve"> ajuta pe copil să-și identifice propriile emoții, adresați-</w:t>
      </w:r>
      <w:r w:rsidR="000B2E60" w:rsidRPr="00ED71CF">
        <w:rPr>
          <w:rFonts w:ascii="Times New Roman" w:eastAsia="Times New Roman" w:hAnsi="Times New Roman" w:cs="Times New Roman"/>
          <w:sz w:val="24"/>
          <w:szCs w:val="24"/>
        </w:rPr>
        <w:t>i</w:t>
      </w:r>
      <w:r w:rsidRPr="00ED71CF">
        <w:rPr>
          <w:rFonts w:ascii="Times New Roman" w:eastAsia="Times New Roman" w:hAnsi="Times New Roman" w:cs="Times New Roman"/>
          <w:sz w:val="24"/>
          <w:szCs w:val="24"/>
        </w:rPr>
        <w:t xml:space="preserve"> întrebări de genul: „</w:t>
      </w:r>
      <w:r w:rsidRPr="00ED71CF">
        <w:rPr>
          <w:rFonts w:ascii="Times New Roman" w:eastAsia="Times New Roman" w:hAnsi="Times New Roman" w:cs="Times New Roman"/>
          <w:i/>
          <w:sz w:val="24"/>
          <w:szCs w:val="24"/>
        </w:rPr>
        <w:t>Cum te face acest lucru sa te simți</w:t>
      </w:r>
      <w:r w:rsidRPr="00ED71CF">
        <w:rPr>
          <w:rFonts w:ascii="Times New Roman" w:eastAsia="Times New Roman" w:hAnsi="Times New Roman" w:cs="Times New Roman"/>
          <w:sz w:val="24"/>
          <w:szCs w:val="24"/>
        </w:rPr>
        <w:t>?”, „</w:t>
      </w:r>
      <w:r w:rsidRPr="00ED71CF">
        <w:rPr>
          <w:rFonts w:ascii="Times New Roman" w:eastAsia="Times New Roman" w:hAnsi="Times New Roman" w:cs="Times New Roman"/>
          <w:i/>
          <w:sz w:val="24"/>
          <w:szCs w:val="24"/>
        </w:rPr>
        <w:t>Cum te simți atunci când...?”</w:t>
      </w:r>
    </w:p>
    <w:p w14:paraId="69F37FC5" w14:textId="3901A831" w:rsidR="00673472" w:rsidRPr="00ED71CF" w:rsidRDefault="00673472" w:rsidP="001A4E9F">
      <w:pPr>
        <w:numPr>
          <w:ilvl w:val="0"/>
          <w:numId w:val="4"/>
        </w:numPr>
        <w:autoSpaceDE w:val="0"/>
        <w:autoSpaceDN w:val="0"/>
        <w:adjustRightInd w:val="0"/>
        <w:spacing w:after="120" w:line="240" w:lineRule="auto"/>
        <w:ind w:left="810"/>
        <w:jc w:val="both"/>
        <w:rPr>
          <w:rFonts w:ascii="Times New Roman" w:eastAsia="Times New Roman" w:hAnsi="Times New Roman" w:cs="Times New Roman"/>
          <w:sz w:val="24"/>
          <w:szCs w:val="24"/>
        </w:rPr>
      </w:pPr>
      <w:r w:rsidRPr="00ED71CF">
        <w:rPr>
          <w:rFonts w:ascii="Times New Roman" w:eastAsia="Times New Roman" w:hAnsi="Times New Roman" w:cs="Times New Roman"/>
          <w:iCs/>
          <w:sz w:val="24"/>
          <w:szCs w:val="24"/>
        </w:rPr>
        <w:t>Evitați să minimalizați emoțiile copilului.</w:t>
      </w:r>
      <w:r w:rsidRPr="00ED71CF">
        <w:rPr>
          <w:rFonts w:ascii="Times New Roman" w:eastAsia="Times New Roman" w:hAnsi="Times New Roman" w:cs="Times New Roman"/>
          <w:sz w:val="24"/>
          <w:szCs w:val="24"/>
        </w:rPr>
        <w:t xml:space="preserve"> De exemplu, dacă copilul exprimă tristețe nu îi spuneți să încerce să se înveselească, dacă copilul exprimă furie nu îi spuneți că lucrurile nu sunt așa de grave precum par, iar dacă exprimă frică nu îi spuneți </w:t>
      </w:r>
      <w:r w:rsidR="000B2E60" w:rsidRPr="00ED71CF">
        <w:rPr>
          <w:rFonts w:ascii="Times New Roman" w:eastAsia="Times New Roman" w:hAnsi="Times New Roman" w:cs="Times New Roman"/>
          <w:sz w:val="24"/>
          <w:szCs w:val="24"/>
        </w:rPr>
        <w:t xml:space="preserve">că e mare și nu ar trebui </w:t>
      </w:r>
      <w:r w:rsidRPr="00ED71CF">
        <w:rPr>
          <w:rFonts w:ascii="Times New Roman" w:eastAsia="Times New Roman" w:hAnsi="Times New Roman" w:cs="Times New Roman"/>
          <w:sz w:val="24"/>
          <w:szCs w:val="24"/>
        </w:rPr>
        <w:t>să</w:t>
      </w:r>
      <w:r w:rsidR="000B2E60" w:rsidRPr="00ED71CF">
        <w:rPr>
          <w:rFonts w:ascii="Times New Roman" w:eastAsia="Times New Roman" w:hAnsi="Times New Roman" w:cs="Times New Roman"/>
          <w:sz w:val="24"/>
          <w:szCs w:val="24"/>
        </w:rPr>
        <w:t>-</w:t>
      </w:r>
      <w:r w:rsidRPr="00ED71CF">
        <w:rPr>
          <w:rFonts w:ascii="Times New Roman" w:eastAsia="Times New Roman" w:hAnsi="Times New Roman" w:cs="Times New Roman"/>
          <w:sz w:val="24"/>
          <w:szCs w:val="24"/>
        </w:rPr>
        <w:t>i fie frică.</w:t>
      </w:r>
    </w:p>
    <w:p w14:paraId="559FE8D6" w14:textId="77777777" w:rsidR="00A64DB0" w:rsidRPr="00ED71CF" w:rsidRDefault="00A64DB0" w:rsidP="001A4E9F">
      <w:pPr>
        <w:pStyle w:val="a3"/>
        <w:numPr>
          <w:ilvl w:val="0"/>
          <w:numId w:val="4"/>
        </w:numPr>
        <w:shd w:val="clear" w:color="auto" w:fill="FFFFFF"/>
        <w:spacing w:after="120" w:line="240" w:lineRule="auto"/>
        <w:ind w:left="810"/>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Răspundeți la întrebările copiilor referitor la situația stresantă sau traumatică prin care trece (de ex. explicați-i despre epidemia de Covid-19 )</w:t>
      </w:r>
    </w:p>
    <w:p w14:paraId="2DA37808" w14:textId="0FE8A3CF" w:rsidR="00A64DB0" w:rsidRPr="00ED71CF" w:rsidRDefault="00A64DB0" w:rsidP="001A4E9F">
      <w:pPr>
        <w:pStyle w:val="a3"/>
        <w:numPr>
          <w:ilvl w:val="0"/>
          <w:numId w:val="4"/>
        </w:numPr>
        <w:shd w:val="clear" w:color="auto" w:fill="FFFFFF"/>
        <w:spacing w:after="120" w:line="240" w:lineRule="auto"/>
        <w:ind w:left="810"/>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Apropiați-vă fizic de copil atuni când trece prin emoții negatve. Oferiți-i posibilitatea să le exprime așa cum reușește.</w:t>
      </w:r>
    </w:p>
    <w:p w14:paraId="42EEE12B" w14:textId="0F9E2051" w:rsidR="00A02D9C" w:rsidRPr="00ED71CF" w:rsidRDefault="00A02D9C" w:rsidP="001A4E9F">
      <w:pPr>
        <w:pStyle w:val="a3"/>
        <w:numPr>
          <w:ilvl w:val="0"/>
          <w:numId w:val="4"/>
        </w:numPr>
        <w:shd w:val="clear" w:color="auto" w:fill="FFFFFF"/>
        <w:spacing w:after="120" w:line="240" w:lineRule="auto"/>
        <w:ind w:left="810"/>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Inițiați jocuri de rol, povestiți povești, vizionați împreună desene animate prin intermediul cărora să discutați despre emoțiile </w:t>
      </w:r>
      <w:r w:rsidR="004926AD" w:rsidRPr="00ED71CF">
        <w:rPr>
          <w:rFonts w:ascii="Times New Roman" w:eastAsia="Times New Roman" w:hAnsi="Times New Roman" w:cs="Times New Roman"/>
          <w:sz w:val="24"/>
          <w:szCs w:val="24"/>
        </w:rPr>
        <w:t>personajelor</w:t>
      </w:r>
      <w:r w:rsidRPr="00ED71CF">
        <w:rPr>
          <w:rFonts w:ascii="Times New Roman" w:eastAsia="Times New Roman" w:hAnsi="Times New Roman" w:cs="Times New Roman"/>
          <w:sz w:val="24"/>
          <w:szCs w:val="24"/>
        </w:rPr>
        <w:t xml:space="preserve">. Apoi să vă imaginați că sunteți în locul lor și discutați ce ați fi simțit.  </w:t>
      </w:r>
    </w:p>
    <w:p w14:paraId="7778F973" w14:textId="2845451F" w:rsidR="00A02D9C" w:rsidRPr="00ED71CF" w:rsidRDefault="00A02D9C" w:rsidP="001A4E9F">
      <w:pPr>
        <w:pStyle w:val="a3"/>
        <w:numPr>
          <w:ilvl w:val="0"/>
          <w:numId w:val="4"/>
        </w:numPr>
        <w:shd w:val="clear" w:color="auto" w:fill="FFFFFF"/>
        <w:spacing w:after="120" w:line="240" w:lineRule="auto"/>
        <w:ind w:left="810"/>
        <w:contextualSpacing w:val="0"/>
        <w:jc w:val="both"/>
        <w:rPr>
          <w:rFonts w:ascii="Times New Roman" w:eastAsia="Times New Roman" w:hAnsi="Times New Roman" w:cs="Times New Roman"/>
          <w:i/>
          <w:iCs/>
          <w:sz w:val="24"/>
          <w:szCs w:val="24"/>
        </w:rPr>
      </w:pPr>
      <w:r w:rsidRPr="00ED71CF">
        <w:rPr>
          <w:rFonts w:ascii="Times New Roman" w:eastAsia="Times New Roman" w:hAnsi="Times New Roman" w:cs="Times New Roman"/>
          <w:sz w:val="24"/>
          <w:szCs w:val="24"/>
        </w:rPr>
        <w:t>Ajutaț copilul să identifice și să numească emoția</w:t>
      </w:r>
      <w:r w:rsidR="004926AD" w:rsidRPr="00ED71CF">
        <w:rPr>
          <w:rFonts w:ascii="Times New Roman" w:eastAsia="Times New Roman" w:hAnsi="Times New Roman" w:cs="Times New Roman"/>
          <w:sz w:val="24"/>
          <w:szCs w:val="24"/>
        </w:rPr>
        <w:t xml:space="preserve"> </w:t>
      </w:r>
      <w:r w:rsidRPr="00ED71CF">
        <w:rPr>
          <w:rFonts w:ascii="Times New Roman" w:eastAsia="Times New Roman" w:hAnsi="Times New Roman" w:cs="Times New Roman"/>
          <w:sz w:val="24"/>
          <w:szCs w:val="24"/>
        </w:rPr>
        <w:t>pe care o simte, utilizând emoticoane, imagini ale emoțiilor</w:t>
      </w:r>
      <w:r w:rsidR="004926AD" w:rsidRPr="00ED71CF">
        <w:rPr>
          <w:rFonts w:ascii="Times New Roman" w:eastAsia="Times New Roman" w:hAnsi="Times New Roman" w:cs="Times New Roman"/>
          <w:sz w:val="24"/>
          <w:szCs w:val="24"/>
        </w:rPr>
        <w:t>, desene etc</w:t>
      </w:r>
      <w:r w:rsidRPr="00ED71CF">
        <w:rPr>
          <w:rFonts w:ascii="Times New Roman" w:eastAsia="Times New Roman" w:hAnsi="Times New Roman" w:cs="Times New Roman"/>
          <w:sz w:val="24"/>
          <w:szCs w:val="24"/>
        </w:rPr>
        <w:t xml:space="preserve">. Încurajați-l să exprime de la persoana I – </w:t>
      </w:r>
      <w:r w:rsidRPr="00ED71CF">
        <w:rPr>
          <w:rFonts w:ascii="Times New Roman" w:eastAsia="Times New Roman" w:hAnsi="Times New Roman" w:cs="Times New Roman"/>
          <w:i/>
          <w:iCs/>
          <w:sz w:val="24"/>
          <w:szCs w:val="24"/>
        </w:rPr>
        <w:t>„ Imi este frică”, ”Mă simt speriat”.</w:t>
      </w:r>
    </w:p>
    <w:p w14:paraId="3600536F" w14:textId="76A7DE3D" w:rsidR="00A64DB0" w:rsidRPr="00C83A34" w:rsidRDefault="00A64DB0" w:rsidP="00C83A34">
      <w:pPr>
        <w:pStyle w:val="a3"/>
        <w:numPr>
          <w:ilvl w:val="0"/>
          <w:numId w:val="37"/>
        </w:numPr>
        <w:spacing w:after="120" w:line="240" w:lineRule="auto"/>
        <w:ind w:left="426" w:hanging="426"/>
        <w:jc w:val="both"/>
        <w:rPr>
          <w:rFonts w:ascii="Times New Roman" w:hAnsi="Times New Roman" w:cs="Times New Roman"/>
          <w:b/>
          <w:bCs/>
          <w:i/>
          <w:sz w:val="24"/>
          <w:szCs w:val="24"/>
        </w:rPr>
      </w:pPr>
      <w:r w:rsidRPr="00C83A34">
        <w:rPr>
          <w:rFonts w:ascii="Times New Roman" w:eastAsia="Times New Roman" w:hAnsi="Times New Roman" w:cs="Times New Roman"/>
          <w:b/>
          <w:bCs/>
          <w:sz w:val="24"/>
          <w:szCs w:val="24"/>
        </w:rPr>
        <w:t xml:space="preserve">Etapa: </w:t>
      </w:r>
      <w:r w:rsidRPr="00C83A34">
        <w:rPr>
          <w:rFonts w:ascii="Times New Roman" w:hAnsi="Times New Roman" w:cs="Times New Roman"/>
          <w:b/>
          <w:bCs/>
          <w:i/>
          <w:sz w:val="24"/>
          <w:szCs w:val="24"/>
        </w:rPr>
        <w:t>Înțelegerea emoțiilor</w:t>
      </w:r>
    </w:p>
    <w:p w14:paraId="17C9AEEE" w14:textId="77777777" w:rsidR="00A64DB0" w:rsidRPr="00ED71CF" w:rsidRDefault="00A64DB0" w:rsidP="001A4E9F">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Acceptați toate emoțiile pe care copilul le simte și manifestă (frică, supărare, furie, tristețe, frustrare, nemulțumire etc.), oricât de diferite ar fi de ale dvs. în aceeași situație. </w:t>
      </w:r>
    </w:p>
    <w:p w14:paraId="2F489B35" w14:textId="418271C4" w:rsidR="00A64DB0" w:rsidRPr="00ED71CF" w:rsidRDefault="00A64DB0" w:rsidP="001A4E9F">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Prin mesaj verbal și/sau nonverbal transmiteți copilului faptul că sunteți alături de el </w:t>
      </w:r>
      <w:r w:rsidR="004926AD" w:rsidRPr="00ED71CF">
        <w:rPr>
          <w:rFonts w:ascii="Times New Roman" w:eastAsia="Times New Roman" w:hAnsi="Times New Roman" w:cs="Times New Roman"/>
          <w:sz w:val="24"/>
          <w:szCs w:val="24"/>
        </w:rPr>
        <w:t>ș</w:t>
      </w:r>
      <w:r w:rsidRPr="00ED71CF">
        <w:rPr>
          <w:rFonts w:ascii="Times New Roman" w:eastAsia="Times New Roman" w:hAnsi="Times New Roman" w:cs="Times New Roman"/>
          <w:sz w:val="24"/>
          <w:szCs w:val="24"/>
        </w:rPr>
        <w:t xml:space="preserve">i înțelegeți ceea ce simte. </w:t>
      </w:r>
    </w:p>
    <w:p w14:paraId="417FDD41" w14:textId="49C5C7C2" w:rsidR="00A64DB0" w:rsidRPr="00ED71CF" w:rsidRDefault="00A64DB0" w:rsidP="001A4E9F">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i/>
          <w:iCs/>
          <w:sz w:val="24"/>
          <w:szCs w:val="24"/>
        </w:rPr>
      </w:pPr>
      <w:r w:rsidRPr="00ED71CF">
        <w:rPr>
          <w:rFonts w:ascii="Times New Roman" w:eastAsia="Times New Roman" w:hAnsi="Times New Roman" w:cs="Times New Roman"/>
          <w:sz w:val="24"/>
          <w:szCs w:val="24"/>
        </w:rPr>
        <w:t>Validați emoțiile copilului  prin mesaje de genul: „</w:t>
      </w:r>
      <w:r w:rsidRPr="00ED71CF">
        <w:rPr>
          <w:rFonts w:ascii="Times New Roman" w:eastAsia="Times New Roman" w:hAnsi="Times New Roman" w:cs="Times New Roman"/>
          <w:i/>
          <w:iCs/>
          <w:sz w:val="24"/>
          <w:szCs w:val="24"/>
        </w:rPr>
        <w:t>Sunt sigur că ești necăjit”, „Pari să fii trist de ceea ce se întâmplă”, „Imi dau seama că te-ai speriat, și eu am simțit la fel”, „Așa mă simt și eu acum.” „Îmi dau seama că î</w:t>
      </w:r>
      <w:r w:rsidR="009B47BF" w:rsidRPr="00ED71CF">
        <w:rPr>
          <w:rFonts w:ascii="Times New Roman" w:eastAsia="Times New Roman" w:hAnsi="Times New Roman" w:cs="Times New Roman"/>
          <w:i/>
          <w:iCs/>
          <w:sz w:val="24"/>
          <w:szCs w:val="24"/>
        </w:rPr>
        <w:t>ț</w:t>
      </w:r>
      <w:r w:rsidRPr="00ED71CF">
        <w:rPr>
          <w:rFonts w:ascii="Times New Roman" w:eastAsia="Times New Roman" w:hAnsi="Times New Roman" w:cs="Times New Roman"/>
          <w:i/>
          <w:iCs/>
          <w:sz w:val="24"/>
          <w:szCs w:val="24"/>
        </w:rPr>
        <w:t>i este greu să nu te vezi atât timp cu colegii din grupă.”, „</w:t>
      </w:r>
      <w:r w:rsidRPr="00ED71CF">
        <w:rPr>
          <w:rFonts w:ascii="Times New Roman" w:eastAsia="Calibri" w:hAnsi="Times New Roman" w:cs="Times New Roman"/>
          <w:i/>
          <w:iCs/>
          <w:sz w:val="24"/>
          <w:szCs w:val="24"/>
        </w:rPr>
        <w:t xml:space="preserve">Înțeleg că te simți rău, știu că nu e ușor, hai să vedem cum te pot </w:t>
      </w:r>
      <w:r w:rsidRPr="00ED71CF">
        <w:rPr>
          <w:rFonts w:ascii="Times New Roman" w:eastAsia="Calibri" w:hAnsi="Times New Roman" w:cs="Times New Roman"/>
          <w:i/>
          <w:iCs/>
          <w:sz w:val="24"/>
          <w:szCs w:val="24"/>
        </w:rPr>
        <w:lastRenderedPageBreak/>
        <w:t>ajuta…”</w:t>
      </w:r>
      <w:r w:rsidRPr="00ED71CF">
        <w:rPr>
          <w:rFonts w:ascii="Times New Roman" w:eastAsia="Times New Roman" w:hAnsi="Times New Roman" w:cs="Times New Roman"/>
          <w:i/>
          <w:iCs/>
          <w:sz w:val="24"/>
          <w:szCs w:val="24"/>
        </w:rPr>
        <w:t xml:space="preserve"> </w:t>
      </w:r>
    </w:p>
    <w:p w14:paraId="6157F043" w14:textId="438D3C90" w:rsidR="00A64DB0" w:rsidRPr="00ED71CF" w:rsidRDefault="00A64DB0" w:rsidP="001A4E9F">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Evitați să calmați copilul prin expresii descurajatoare „</w:t>
      </w:r>
      <w:r w:rsidRPr="00ED71CF">
        <w:rPr>
          <w:rFonts w:ascii="Times New Roman" w:eastAsia="Times New Roman" w:hAnsi="Times New Roman" w:cs="Times New Roman"/>
          <w:i/>
          <w:iCs/>
          <w:sz w:val="24"/>
          <w:szCs w:val="24"/>
        </w:rPr>
        <w:t>Liniștește-te</w:t>
      </w:r>
      <w:r w:rsidRPr="00ED71CF">
        <w:rPr>
          <w:rFonts w:ascii="Times New Roman" w:eastAsia="Times New Roman" w:hAnsi="Times New Roman" w:cs="Times New Roman"/>
          <w:sz w:val="24"/>
          <w:szCs w:val="24"/>
        </w:rPr>
        <w:t>”, „</w:t>
      </w:r>
      <w:r w:rsidRPr="00ED71CF">
        <w:rPr>
          <w:rFonts w:ascii="Times New Roman" w:eastAsia="Times New Roman" w:hAnsi="Times New Roman" w:cs="Times New Roman"/>
          <w:i/>
          <w:iCs/>
          <w:sz w:val="24"/>
          <w:szCs w:val="24"/>
        </w:rPr>
        <w:t>Nu mai plânge</w:t>
      </w:r>
      <w:r w:rsidRPr="00ED71CF">
        <w:rPr>
          <w:rFonts w:ascii="Times New Roman" w:eastAsia="Times New Roman" w:hAnsi="Times New Roman" w:cs="Times New Roman"/>
          <w:sz w:val="24"/>
          <w:szCs w:val="24"/>
        </w:rPr>
        <w:t xml:space="preserve">”, </w:t>
      </w:r>
      <w:r w:rsidRPr="00ED71CF">
        <w:rPr>
          <w:rFonts w:ascii="Times New Roman" w:hAnsi="Times New Roman" w:cs="Times New Roman"/>
          <w:sz w:val="24"/>
          <w:szCs w:val="24"/>
        </w:rPr>
        <w:t>„</w:t>
      </w:r>
      <w:r w:rsidRPr="00ED71CF">
        <w:rPr>
          <w:rFonts w:ascii="Times New Roman" w:hAnsi="Times New Roman" w:cs="Times New Roman"/>
          <w:i/>
          <w:iCs/>
          <w:sz w:val="24"/>
          <w:szCs w:val="24"/>
        </w:rPr>
        <w:t>Nu ţipa, îi deranjezi pe cei din jur”</w:t>
      </w:r>
      <w:r w:rsidRPr="00ED71CF">
        <w:rPr>
          <w:rFonts w:ascii="Times New Roman" w:eastAsia="Times New Roman" w:hAnsi="Times New Roman" w:cs="Times New Roman"/>
          <w:sz w:val="24"/>
          <w:szCs w:val="24"/>
        </w:rPr>
        <w:t>. Copiii vor înțelege că sunteți inse</w:t>
      </w:r>
      <w:r w:rsidR="009B47BF" w:rsidRPr="00ED71CF">
        <w:rPr>
          <w:rFonts w:ascii="Times New Roman" w:eastAsia="Times New Roman" w:hAnsi="Times New Roman" w:cs="Times New Roman"/>
          <w:sz w:val="24"/>
          <w:szCs w:val="24"/>
        </w:rPr>
        <w:t>n</w:t>
      </w:r>
      <w:r w:rsidRPr="00ED71CF">
        <w:rPr>
          <w:rFonts w:ascii="Times New Roman" w:eastAsia="Times New Roman" w:hAnsi="Times New Roman" w:cs="Times New Roman"/>
          <w:sz w:val="24"/>
          <w:szCs w:val="24"/>
        </w:rPr>
        <w:t xml:space="preserve">sibili la emoțiile lor. Descărcarea prin plâns are rol benefic. Prin lacrimi se elimină o serie de substanțe toxice care se acumulează în corpul nostru în situații de stres. </w:t>
      </w:r>
    </w:p>
    <w:p w14:paraId="494018C8" w14:textId="77777777" w:rsidR="00C83A34" w:rsidRDefault="00A64DB0" w:rsidP="00C83A34">
      <w:pPr>
        <w:pStyle w:val="af"/>
        <w:numPr>
          <w:ilvl w:val="0"/>
          <w:numId w:val="23"/>
        </w:numPr>
        <w:shd w:val="clear" w:color="auto" w:fill="FFFFFF"/>
        <w:spacing w:before="0" w:beforeAutospacing="0" w:after="120" w:afterAutospacing="0"/>
        <w:jc w:val="both"/>
        <w:rPr>
          <w:lang w:val="ro-RO"/>
        </w:rPr>
      </w:pPr>
      <w:r w:rsidRPr="00ED71CF">
        <w:rPr>
          <w:lang w:val="ro-RO"/>
        </w:rPr>
        <w:t xml:space="preserve">Vorbiți-i deschis despre emoţii, ajutați-l să înţeleagă că aceste trăiri sunt normale. </w:t>
      </w:r>
    </w:p>
    <w:p w14:paraId="546BD920" w14:textId="3B038759" w:rsidR="00A64DB0" w:rsidRPr="00C83A34" w:rsidRDefault="00A64DB0" w:rsidP="00C83A34">
      <w:pPr>
        <w:pStyle w:val="af"/>
        <w:numPr>
          <w:ilvl w:val="0"/>
          <w:numId w:val="37"/>
        </w:numPr>
        <w:shd w:val="clear" w:color="auto" w:fill="FFFFFF"/>
        <w:spacing w:before="0" w:beforeAutospacing="0" w:after="120" w:afterAutospacing="0"/>
        <w:ind w:left="284" w:hanging="284"/>
        <w:jc w:val="both"/>
        <w:rPr>
          <w:lang w:val="ro-RO"/>
        </w:rPr>
      </w:pPr>
      <w:proofErr w:type="spellStart"/>
      <w:r w:rsidRPr="00C83A34">
        <w:rPr>
          <w:b/>
          <w:bCs/>
          <w:iCs/>
        </w:rPr>
        <w:t>Etapa</w:t>
      </w:r>
      <w:proofErr w:type="spellEnd"/>
      <w:r w:rsidRPr="00C83A34">
        <w:rPr>
          <w:b/>
          <w:bCs/>
          <w:iCs/>
        </w:rPr>
        <w:t>:</w:t>
      </w:r>
      <w:r w:rsidRPr="00C83A34">
        <w:rPr>
          <w:b/>
          <w:bCs/>
          <w:i/>
        </w:rPr>
        <w:t xml:space="preserve"> </w:t>
      </w:r>
      <w:proofErr w:type="spellStart"/>
      <w:r w:rsidRPr="00C83A34">
        <w:rPr>
          <w:b/>
          <w:bCs/>
          <w:i/>
        </w:rPr>
        <w:t>Reglarea</w:t>
      </w:r>
      <w:proofErr w:type="spellEnd"/>
      <w:r w:rsidRPr="00C83A34">
        <w:rPr>
          <w:b/>
          <w:bCs/>
          <w:i/>
        </w:rPr>
        <w:t xml:space="preserve"> </w:t>
      </w:r>
      <w:proofErr w:type="spellStart"/>
      <w:r w:rsidRPr="00C83A34">
        <w:rPr>
          <w:b/>
          <w:bCs/>
          <w:i/>
        </w:rPr>
        <w:t>emoțională</w:t>
      </w:r>
      <w:proofErr w:type="spellEnd"/>
    </w:p>
    <w:p w14:paraId="1A0C04B8" w14:textId="0EBBE37E" w:rsidR="00132613" w:rsidRPr="00ED71CF" w:rsidRDefault="009B47BF" w:rsidP="001A4E9F">
      <w:pPr>
        <w:pStyle w:val="a3"/>
        <w:numPr>
          <w:ilvl w:val="0"/>
          <w:numId w:val="23"/>
        </w:numPr>
        <w:shd w:val="clear" w:color="auto" w:fill="FFFFFF"/>
        <w:spacing w:after="120" w:line="240"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Luați</w:t>
      </w:r>
      <w:r w:rsidR="00E35D17" w:rsidRPr="00ED71CF">
        <w:rPr>
          <w:rFonts w:ascii="Times New Roman" w:eastAsia="Times New Roman" w:hAnsi="Times New Roman" w:cs="Times New Roman"/>
          <w:sz w:val="24"/>
          <w:szCs w:val="24"/>
        </w:rPr>
        <w:t xml:space="preserve"> în brațe</w:t>
      </w:r>
      <w:r w:rsidRPr="00ED71CF">
        <w:rPr>
          <w:rFonts w:ascii="Times New Roman" w:eastAsia="Times New Roman" w:hAnsi="Times New Roman" w:cs="Times New Roman"/>
          <w:sz w:val="24"/>
          <w:szCs w:val="24"/>
        </w:rPr>
        <w:t xml:space="preserve"> copii</w:t>
      </w:r>
      <w:r w:rsidR="00E35D17" w:rsidRPr="00ED71CF">
        <w:rPr>
          <w:rFonts w:ascii="Times New Roman" w:eastAsia="Times New Roman" w:hAnsi="Times New Roman" w:cs="Times New Roman"/>
          <w:sz w:val="24"/>
          <w:szCs w:val="24"/>
        </w:rPr>
        <w:t xml:space="preserve"> și ajutați-i să se calmeze</w:t>
      </w:r>
      <w:r w:rsidRPr="00ED71CF">
        <w:rPr>
          <w:rFonts w:ascii="Times New Roman" w:eastAsia="Times New Roman" w:hAnsi="Times New Roman" w:cs="Times New Roman"/>
          <w:sz w:val="24"/>
          <w:szCs w:val="24"/>
        </w:rPr>
        <w:t xml:space="preserve"> prin mângâieri, îmbrățișări</w:t>
      </w:r>
      <w:r w:rsidR="00E35D17" w:rsidRPr="00ED71CF">
        <w:rPr>
          <w:rFonts w:ascii="Times New Roman" w:eastAsia="Times New Roman" w:hAnsi="Times New Roman" w:cs="Times New Roman"/>
          <w:sz w:val="24"/>
          <w:szCs w:val="24"/>
        </w:rPr>
        <w:t>, astfel îi ajutați să–şi dezvolte mecanisme pe care mai târziu le vor putea folosi pentru a se calma singuri.</w:t>
      </w:r>
    </w:p>
    <w:p w14:paraId="35A33436" w14:textId="3EA8ED99" w:rsidR="004926AD" w:rsidRPr="00ED71CF" w:rsidRDefault="009B47BF" w:rsidP="001A4E9F">
      <w:pPr>
        <w:numPr>
          <w:ilvl w:val="0"/>
          <w:numId w:val="23"/>
        </w:numPr>
        <w:shd w:val="clear" w:color="auto" w:fill="FFFFFF"/>
        <w:spacing w:after="120" w:line="240" w:lineRule="auto"/>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Pe un ton cald și iubitor spuneți-i</w:t>
      </w:r>
      <w:r w:rsidR="004926AD" w:rsidRPr="00ED71CF">
        <w:rPr>
          <w:rFonts w:ascii="Times New Roman" w:eastAsia="Times New Roman" w:hAnsi="Times New Roman" w:cs="Times New Roman"/>
          <w:sz w:val="24"/>
          <w:szCs w:val="24"/>
        </w:rPr>
        <w:t xml:space="preserve"> copilului că poate apela cu încredere la voi atunci când traversează un moment dificil.</w:t>
      </w:r>
    </w:p>
    <w:p w14:paraId="0680E5B7" w14:textId="0A8375E9" w:rsidR="004926AD" w:rsidRPr="00ED71CF" w:rsidRDefault="0094163F" w:rsidP="001A4E9F">
      <w:pPr>
        <w:numPr>
          <w:ilvl w:val="0"/>
          <w:numId w:val="23"/>
        </w:numPr>
        <w:autoSpaceDE w:val="0"/>
        <w:autoSpaceDN w:val="0"/>
        <w:adjustRightInd w:val="0"/>
        <w:spacing w:after="120" w:line="240" w:lineRule="auto"/>
        <w:jc w:val="both"/>
        <w:rPr>
          <w:rFonts w:ascii="Times New Roman" w:eastAsia="Calibri" w:hAnsi="Times New Roman" w:cs="Times New Roman"/>
          <w:i/>
          <w:sz w:val="24"/>
          <w:szCs w:val="24"/>
        </w:rPr>
      </w:pPr>
      <w:r w:rsidRPr="00ED71CF">
        <w:rPr>
          <w:rFonts w:ascii="Times New Roman" w:eastAsia="Times New Roman" w:hAnsi="Times New Roman" w:cs="Times New Roman"/>
          <w:sz w:val="24"/>
          <w:szCs w:val="24"/>
        </w:rPr>
        <w:t>Asigurați copilul că nu este în nici un pericol</w:t>
      </w:r>
      <w:r w:rsidR="004926AD" w:rsidRPr="00ED71CF">
        <w:rPr>
          <w:rFonts w:ascii="Times New Roman" w:eastAsia="Times New Roman" w:hAnsi="Times New Roman" w:cs="Times New Roman"/>
          <w:sz w:val="24"/>
          <w:szCs w:val="24"/>
        </w:rPr>
        <w:t>.</w:t>
      </w:r>
      <w:r w:rsidR="004926AD" w:rsidRPr="00ED71CF">
        <w:rPr>
          <w:rFonts w:ascii="Times New Roman" w:eastAsia="Calibri" w:hAnsi="Times New Roman" w:cs="Times New Roman"/>
          <w:iCs/>
          <w:sz w:val="24"/>
          <w:szCs w:val="24"/>
        </w:rPr>
        <w:t xml:space="preserve"> Spuneți</w:t>
      </w:r>
      <w:r w:rsidR="009B47BF" w:rsidRPr="00ED71CF">
        <w:rPr>
          <w:rFonts w:ascii="Times New Roman" w:eastAsia="Calibri" w:hAnsi="Times New Roman" w:cs="Times New Roman"/>
          <w:iCs/>
          <w:sz w:val="24"/>
          <w:szCs w:val="24"/>
        </w:rPr>
        <w:t>-i</w:t>
      </w:r>
      <w:r w:rsidR="004926AD" w:rsidRPr="00ED71CF">
        <w:rPr>
          <w:rFonts w:ascii="Times New Roman" w:eastAsia="Calibri" w:hAnsi="Times New Roman" w:cs="Times New Roman"/>
          <w:iCs/>
          <w:sz w:val="24"/>
          <w:szCs w:val="24"/>
        </w:rPr>
        <w:t xml:space="preserve"> copilului că este în regulă să fie trist, să-i fie teamă, </w:t>
      </w:r>
      <w:r w:rsidR="009B47BF" w:rsidRPr="00ED71CF">
        <w:rPr>
          <w:rFonts w:ascii="Times New Roman" w:eastAsia="Calibri" w:hAnsi="Times New Roman" w:cs="Times New Roman"/>
          <w:iCs/>
          <w:sz w:val="24"/>
          <w:szCs w:val="24"/>
        </w:rPr>
        <w:t>și totodată</w:t>
      </w:r>
      <w:r w:rsidR="004926AD" w:rsidRPr="00ED71CF">
        <w:rPr>
          <w:rFonts w:ascii="Times New Roman" w:eastAsia="Calibri" w:hAnsi="Times New Roman" w:cs="Times New Roman"/>
          <w:iCs/>
          <w:sz w:val="24"/>
          <w:szCs w:val="24"/>
        </w:rPr>
        <w:t xml:space="preserve"> este în regulă să fie </w:t>
      </w:r>
      <w:r w:rsidR="009B47BF" w:rsidRPr="00ED71CF">
        <w:rPr>
          <w:rFonts w:ascii="Times New Roman" w:eastAsia="Calibri" w:hAnsi="Times New Roman" w:cs="Times New Roman"/>
          <w:iCs/>
          <w:sz w:val="24"/>
          <w:szCs w:val="24"/>
        </w:rPr>
        <w:t xml:space="preserve">și </w:t>
      </w:r>
      <w:r w:rsidR="004926AD" w:rsidRPr="00ED71CF">
        <w:rPr>
          <w:rFonts w:ascii="Times New Roman" w:eastAsia="Calibri" w:hAnsi="Times New Roman" w:cs="Times New Roman"/>
          <w:iCs/>
          <w:sz w:val="24"/>
          <w:szCs w:val="24"/>
        </w:rPr>
        <w:t>fericit, să se simtă bine și să se joace, chiar și atunci când se întâmplă ceva trist</w:t>
      </w:r>
      <w:r w:rsidR="004926AD" w:rsidRPr="00ED71CF">
        <w:rPr>
          <w:rFonts w:ascii="Times New Roman" w:eastAsia="Calibri" w:hAnsi="Times New Roman" w:cs="Times New Roman"/>
          <w:i/>
          <w:sz w:val="24"/>
          <w:szCs w:val="24"/>
        </w:rPr>
        <w:t xml:space="preserve">. </w:t>
      </w:r>
    </w:p>
    <w:p w14:paraId="2EA173A2" w14:textId="588198F5" w:rsidR="00673472" w:rsidRPr="00ED71CF" w:rsidRDefault="00A02D9C" w:rsidP="001A4E9F">
      <w:pPr>
        <w:numPr>
          <w:ilvl w:val="0"/>
          <w:numId w:val="23"/>
        </w:numPr>
        <w:shd w:val="clear" w:color="auto" w:fill="FFFFFF"/>
        <w:autoSpaceDE w:val="0"/>
        <w:autoSpaceDN w:val="0"/>
        <w:adjustRightInd w:val="0"/>
        <w:spacing w:after="120" w:line="240" w:lineRule="auto"/>
        <w:jc w:val="both"/>
        <w:rPr>
          <w:rFonts w:ascii="Times New Roman" w:hAnsi="Times New Roman" w:cs="Times New Roman"/>
          <w:sz w:val="24"/>
          <w:szCs w:val="24"/>
        </w:rPr>
      </w:pPr>
      <w:r w:rsidRPr="00ED71CF">
        <w:rPr>
          <w:rFonts w:ascii="Times New Roman" w:eastAsia="Calibri" w:hAnsi="Times New Roman" w:cs="Times New Roman"/>
          <w:iCs/>
          <w:sz w:val="24"/>
          <w:szCs w:val="24"/>
        </w:rPr>
        <w:t xml:space="preserve">Exersați împreună cu copilul </w:t>
      </w:r>
      <w:r w:rsidR="00673472" w:rsidRPr="00ED71CF">
        <w:rPr>
          <w:rFonts w:ascii="Times New Roman" w:eastAsia="Calibri" w:hAnsi="Times New Roman" w:cs="Times New Roman"/>
          <w:iCs/>
          <w:sz w:val="24"/>
          <w:szCs w:val="24"/>
        </w:rPr>
        <w:t xml:space="preserve">tehnici de relaxare cu ajutorul respirației </w:t>
      </w:r>
      <w:r w:rsidR="00673472" w:rsidRPr="00ED71CF">
        <w:rPr>
          <w:rFonts w:ascii="Times New Roman" w:hAnsi="Times New Roman" w:cs="Times New Roman"/>
          <w:sz w:val="24"/>
          <w:szCs w:val="24"/>
        </w:rPr>
        <w:t xml:space="preserve">(să inspire adânc, să numere până la </w:t>
      </w:r>
      <w:r w:rsidR="00673472" w:rsidRPr="00ED71CF">
        <w:t>3</w:t>
      </w:r>
      <w:r w:rsidR="00673472" w:rsidRPr="00ED71CF">
        <w:rPr>
          <w:rFonts w:ascii="Times New Roman" w:hAnsi="Times New Roman" w:cs="Times New Roman"/>
          <w:sz w:val="24"/>
          <w:szCs w:val="24"/>
        </w:rPr>
        <w:t xml:space="preserve"> cu respiraţia oprită şi apoi să expire) sau al imaginaţiei (să se gândească la un lucru/loc plăcut</w:t>
      </w:r>
      <w:r w:rsidR="009B47BF" w:rsidRPr="00ED71CF">
        <w:rPr>
          <w:rFonts w:ascii="Times New Roman" w:hAnsi="Times New Roman" w:cs="Times New Roman"/>
          <w:sz w:val="24"/>
          <w:szCs w:val="24"/>
        </w:rPr>
        <w:t>,</w:t>
      </w:r>
      <w:r w:rsidR="00673472" w:rsidRPr="00ED71CF">
        <w:rPr>
          <w:rFonts w:ascii="Times New Roman" w:hAnsi="Times New Roman" w:cs="Times New Roman"/>
          <w:sz w:val="24"/>
          <w:szCs w:val="24"/>
        </w:rPr>
        <w:t xml:space="preserve"> </w:t>
      </w:r>
      <w:r w:rsidR="009B47BF" w:rsidRPr="00ED71CF">
        <w:rPr>
          <w:rFonts w:ascii="Times New Roman" w:hAnsi="Times New Roman" w:cs="Times New Roman"/>
          <w:sz w:val="24"/>
          <w:szCs w:val="24"/>
        </w:rPr>
        <w:t>compuneți</w:t>
      </w:r>
      <w:r w:rsidR="00673472" w:rsidRPr="00ED71CF">
        <w:rPr>
          <w:rFonts w:ascii="Times New Roman" w:hAnsi="Times New Roman" w:cs="Times New Roman"/>
          <w:sz w:val="24"/>
          <w:szCs w:val="24"/>
        </w:rPr>
        <w:t xml:space="preserve"> împreună cu el o mică poveste plăcută</w:t>
      </w:r>
      <w:r w:rsidR="009B47BF" w:rsidRPr="00ED71CF">
        <w:rPr>
          <w:rFonts w:ascii="Times New Roman" w:hAnsi="Times New Roman" w:cs="Times New Roman"/>
          <w:sz w:val="24"/>
          <w:szCs w:val="24"/>
        </w:rPr>
        <w:t>,</w:t>
      </w:r>
      <w:r w:rsidR="00673472" w:rsidRPr="00ED71CF">
        <w:rPr>
          <w:rFonts w:ascii="Times New Roman" w:hAnsi="Times New Roman" w:cs="Times New Roman"/>
          <w:sz w:val="24"/>
          <w:szCs w:val="24"/>
        </w:rPr>
        <w:t xml:space="preserve"> la care să se gândească atunci când </w:t>
      </w:r>
      <w:r w:rsidR="009B47BF" w:rsidRPr="00ED71CF">
        <w:rPr>
          <w:rFonts w:ascii="Times New Roman" w:hAnsi="Times New Roman" w:cs="Times New Roman"/>
          <w:sz w:val="24"/>
          <w:szCs w:val="24"/>
        </w:rPr>
        <w:t>are</w:t>
      </w:r>
      <w:r w:rsidR="00673472" w:rsidRPr="00ED71CF">
        <w:rPr>
          <w:rFonts w:ascii="Times New Roman" w:hAnsi="Times New Roman" w:cs="Times New Roman"/>
          <w:sz w:val="24"/>
          <w:szCs w:val="24"/>
        </w:rPr>
        <w:t xml:space="preserve"> emoţi</w:t>
      </w:r>
      <w:r w:rsidR="009B47BF" w:rsidRPr="00ED71CF">
        <w:rPr>
          <w:rFonts w:ascii="Times New Roman" w:hAnsi="Times New Roman" w:cs="Times New Roman"/>
          <w:sz w:val="24"/>
          <w:szCs w:val="24"/>
        </w:rPr>
        <w:t>i</w:t>
      </w:r>
      <w:r w:rsidR="00673472" w:rsidRPr="00ED71CF">
        <w:rPr>
          <w:rFonts w:ascii="Times New Roman" w:hAnsi="Times New Roman" w:cs="Times New Roman"/>
          <w:sz w:val="24"/>
          <w:szCs w:val="24"/>
        </w:rPr>
        <w:t xml:space="preserve"> </w:t>
      </w:r>
      <w:r w:rsidR="009B47BF" w:rsidRPr="00ED71CF">
        <w:rPr>
          <w:rFonts w:ascii="Times New Roman" w:hAnsi="Times New Roman" w:cs="Times New Roman"/>
          <w:sz w:val="24"/>
          <w:szCs w:val="24"/>
        </w:rPr>
        <w:t>negativ</w:t>
      </w:r>
      <w:r w:rsidR="00660458" w:rsidRPr="00ED71CF">
        <w:rPr>
          <w:rFonts w:ascii="Times New Roman" w:hAnsi="Times New Roman" w:cs="Times New Roman"/>
          <w:sz w:val="24"/>
          <w:szCs w:val="24"/>
        </w:rPr>
        <w:t>e</w:t>
      </w:r>
      <w:r w:rsidR="00673472" w:rsidRPr="00ED71CF">
        <w:rPr>
          <w:rFonts w:ascii="Times New Roman" w:hAnsi="Times New Roman" w:cs="Times New Roman"/>
          <w:sz w:val="24"/>
          <w:szCs w:val="24"/>
        </w:rPr>
        <w:t>).</w:t>
      </w:r>
    </w:p>
    <w:p w14:paraId="741B95C1" w14:textId="74D47470" w:rsidR="00CF269F" w:rsidRPr="00ED71CF" w:rsidRDefault="00CF269F" w:rsidP="001A4E9F">
      <w:pPr>
        <w:shd w:val="clear" w:color="auto" w:fill="FFFFFF"/>
        <w:autoSpaceDE w:val="0"/>
        <w:autoSpaceDN w:val="0"/>
        <w:adjustRightInd w:val="0"/>
        <w:spacing w:after="120" w:line="240" w:lineRule="auto"/>
        <w:ind w:left="720"/>
        <w:jc w:val="both"/>
        <w:rPr>
          <w:rFonts w:ascii="Times New Roman" w:hAnsi="Times New Roman" w:cs="Times New Roman"/>
          <w:i/>
          <w:iCs/>
          <w:sz w:val="24"/>
          <w:szCs w:val="24"/>
        </w:rPr>
      </w:pPr>
      <w:r w:rsidRPr="00ED71CF">
        <w:rPr>
          <w:rFonts w:ascii="Times New Roman" w:hAnsi="Times New Roman" w:cs="Times New Roman"/>
          <w:i/>
          <w:iCs/>
          <w:sz w:val="24"/>
          <w:szCs w:val="24"/>
        </w:rPr>
        <w:t>Exemple de exerciții:</w:t>
      </w:r>
    </w:p>
    <w:p w14:paraId="1583DCEF" w14:textId="78B09837" w:rsidR="00CF269F" w:rsidRPr="00ED71CF" w:rsidRDefault="00CF269F" w:rsidP="001A4E9F">
      <w:pPr>
        <w:pStyle w:val="a3"/>
        <w:numPr>
          <w:ilvl w:val="0"/>
          <w:numId w:val="32"/>
        </w:numPr>
        <w:shd w:val="clear" w:color="auto" w:fill="FFFFFF"/>
        <w:autoSpaceDE w:val="0"/>
        <w:autoSpaceDN w:val="0"/>
        <w:adjustRightInd w:val="0"/>
        <w:spacing w:after="120" w:line="240" w:lineRule="auto"/>
        <w:contextualSpacing w:val="0"/>
        <w:jc w:val="both"/>
        <w:rPr>
          <w:rFonts w:ascii="Times New Roman" w:hAnsi="Times New Roman" w:cs="Times New Roman"/>
          <w:sz w:val="24"/>
          <w:szCs w:val="24"/>
        </w:rPr>
      </w:pPr>
      <w:r w:rsidRPr="00ED71CF">
        <w:rPr>
          <w:rFonts w:ascii="Times New Roman" w:hAnsi="Times New Roman" w:cs="Times New Roman"/>
          <w:sz w:val="24"/>
          <w:szCs w:val="24"/>
        </w:rPr>
        <w:t>Baloane de săpun: imaginar suflați împreună pentru a crea baloane de săpun.</w:t>
      </w:r>
    </w:p>
    <w:p w14:paraId="29CC65A0" w14:textId="63D84CA6" w:rsidR="00CF269F" w:rsidRPr="00ED71CF" w:rsidRDefault="00CF269F" w:rsidP="001A4E9F">
      <w:pPr>
        <w:pStyle w:val="a3"/>
        <w:numPr>
          <w:ilvl w:val="0"/>
          <w:numId w:val="32"/>
        </w:numPr>
        <w:shd w:val="clear" w:color="auto" w:fill="FFFFFF"/>
        <w:autoSpaceDE w:val="0"/>
        <w:autoSpaceDN w:val="0"/>
        <w:adjustRightInd w:val="0"/>
        <w:spacing w:after="120" w:line="240" w:lineRule="auto"/>
        <w:contextualSpacing w:val="0"/>
        <w:jc w:val="both"/>
        <w:rPr>
          <w:rFonts w:ascii="Times New Roman" w:hAnsi="Times New Roman" w:cs="Times New Roman"/>
          <w:sz w:val="24"/>
          <w:szCs w:val="24"/>
        </w:rPr>
      </w:pPr>
      <w:r w:rsidRPr="00ED71CF">
        <w:rPr>
          <w:rFonts w:ascii="Times New Roman" w:hAnsi="Times New Roman" w:cs="Times New Roman"/>
          <w:sz w:val="24"/>
          <w:szCs w:val="24"/>
        </w:rPr>
        <w:t>Șarpele: povestiți copilului cum arată un șarpe atunci când este calm – stă încolăcit și privește liniștit în jur</w:t>
      </w:r>
      <w:r w:rsidR="001A4E9F" w:rsidRPr="00ED71CF">
        <w:rPr>
          <w:rFonts w:ascii="Times New Roman" w:hAnsi="Times New Roman" w:cs="Times New Roman"/>
          <w:sz w:val="24"/>
          <w:szCs w:val="24"/>
        </w:rPr>
        <w:t>. Spuneți-i să inspire adânc,</w:t>
      </w:r>
      <w:r w:rsidR="00660458" w:rsidRPr="00ED71CF">
        <w:rPr>
          <w:rFonts w:ascii="Times New Roman" w:hAnsi="Times New Roman" w:cs="Times New Roman"/>
          <w:sz w:val="24"/>
          <w:szCs w:val="24"/>
        </w:rPr>
        <w:t xml:space="preserve"> </w:t>
      </w:r>
      <w:r w:rsidR="001A4E9F" w:rsidRPr="00ED71CF">
        <w:rPr>
          <w:rFonts w:ascii="Times New Roman" w:hAnsi="Times New Roman" w:cs="Times New Roman"/>
          <w:sz w:val="24"/>
          <w:szCs w:val="24"/>
        </w:rPr>
        <w:t>apoi când expiră să scoată un sâsâit cât poate de</w:t>
      </w:r>
      <w:r w:rsidR="00660458" w:rsidRPr="00ED71CF">
        <w:rPr>
          <w:rFonts w:ascii="Times New Roman" w:hAnsi="Times New Roman" w:cs="Times New Roman"/>
          <w:sz w:val="24"/>
          <w:szCs w:val="24"/>
        </w:rPr>
        <w:t xml:space="preserve"> </w:t>
      </w:r>
      <w:r w:rsidR="001A4E9F" w:rsidRPr="00ED71CF">
        <w:rPr>
          <w:rFonts w:ascii="Times New Roman" w:hAnsi="Times New Roman" w:cs="Times New Roman"/>
          <w:sz w:val="24"/>
          <w:szCs w:val="24"/>
        </w:rPr>
        <w:t xml:space="preserve">lung. </w:t>
      </w:r>
    </w:p>
    <w:p w14:paraId="4BD4455D" w14:textId="77777777" w:rsidR="00CF269F" w:rsidRPr="00ED71CF" w:rsidRDefault="00CF269F" w:rsidP="001A4E9F">
      <w:pPr>
        <w:numPr>
          <w:ilvl w:val="0"/>
          <w:numId w:val="23"/>
        </w:numPr>
        <w:shd w:val="clear" w:color="auto" w:fill="FFFFFF"/>
        <w:autoSpaceDE w:val="0"/>
        <w:autoSpaceDN w:val="0"/>
        <w:adjustRightInd w:val="0"/>
        <w:spacing w:after="120" w:line="240" w:lineRule="auto"/>
        <w:jc w:val="both"/>
        <w:rPr>
          <w:rFonts w:ascii="Times New Roman" w:hAnsi="Times New Roman" w:cs="Times New Roman"/>
          <w:sz w:val="24"/>
          <w:szCs w:val="24"/>
        </w:rPr>
      </w:pPr>
      <w:r w:rsidRPr="00ED71CF">
        <w:rPr>
          <w:rFonts w:ascii="Times New Roman" w:hAnsi="Times New Roman" w:cs="Times New Roman"/>
          <w:sz w:val="24"/>
          <w:szCs w:val="24"/>
        </w:rPr>
        <w:t>Pentru a se liniști, dați-i copilului să cuprindă o  jucărie de pluș, să miroase ceva plăcut, să privească ceva plăcut, ascultați împreună muzică relaxantă, dansați liniștit.</w:t>
      </w:r>
    </w:p>
    <w:p w14:paraId="23A08F28" w14:textId="429AF611" w:rsidR="00CF269F" w:rsidRPr="00ED71CF" w:rsidRDefault="00CF269F" w:rsidP="001A4E9F">
      <w:pPr>
        <w:numPr>
          <w:ilvl w:val="0"/>
          <w:numId w:val="23"/>
        </w:numPr>
        <w:shd w:val="clear" w:color="auto" w:fill="FFFFFF"/>
        <w:autoSpaceDE w:val="0"/>
        <w:autoSpaceDN w:val="0"/>
        <w:adjustRightInd w:val="0"/>
        <w:spacing w:after="120" w:line="240" w:lineRule="auto"/>
        <w:jc w:val="both"/>
        <w:rPr>
          <w:rFonts w:ascii="Times New Roman" w:hAnsi="Times New Roman" w:cs="Times New Roman"/>
          <w:sz w:val="24"/>
          <w:szCs w:val="24"/>
        </w:rPr>
      </w:pPr>
      <w:r w:rsidRPr="00ED71CF">
        <w:rPr>
          <w:rFonts w:ascii="Times New Roman" w:hAnsi="Times New Roman" w:cs="Times New Roman"/>
          <w:sz w:val="24"/>
          <w:szCs w:val="24"/>
        </w:rPr>
        <w:t xml:space="preserve">Pentru a sustrage atenția de la emoția trăită și gândurile îngrijorătoare sau triste ascultați muzică, dansați, faceți puzzle, desenați. </w:t>
      </w:r>
    </w:p>
    <w:p w14:paraId="3771A2FB" w14:textId="2A114F00" w:rsidR="00673472" w:rsidRPr="00ED71CF" w:rsidRDefault="00673472" w:rsidP="001A4E9F">
      <w:pPr>
        <w:numPr>
          <w:ilvl w:val="0"/>
          <w:numId w:val="23"/>
        </w:numPr>
        <w:shd w:val="clear" w:color="auto" w:fill="FFFFFF"/>
        <w:spacing w:after="120" w:line="240" w:lineRule="auto"/>
        <w:jc w:val="both"/>
        <w:rPr>
          <w:rFonts w:ascii="Times New Roman" w:eastAsia="Times New Roman" w:hAnsi="Times New Roman" w:cs="Times New Roman"/>
          <w:sz w:val="24"/>
          <w:szCs w:val="24"/>
        </w:rPr>
      </w:pPr>
      <w:r w:rsidRPr="00ED71CF">
        <w:rPr>
          <w:rFonts w:ascii="Times New Roman" w:eastAsia="Times New Roman" w:hAnsi="Times New Roman" w:cs="Times New Roman"/>
          <w:bCs/>
          <w:iCs/>
          <w:sz w:val="24"/>
          <w:szCs w:val="24"/>
        </w:rPr>
        <w:t xml:space="preserve">Acceptați sentimentele de </w:t>
      </w:r>
      <w:r w:rsidRPr="00ED71CF">
        <w:rPr>
          <w:rFonts w:ascii="Times New Roman" w:eastAsia="Times New Roman" w:hAnsi="Times New Roman" w:cs="Times New Roman"/>
          <w:bCs/>
          <w:i/>
          <w:sz w:val="24"/>
          <w:szCs w:val="24"/>
        </w:rPr>
        <w:t>furie</w:t>
      </w:r>
      <w:r w:rsidRPr="00ED71CF">
        <w:rPr>
          <w:rFonts w:ascii="Times New Roman" w:eastAsia="Times New Roman" w:hAnsi="Times New Roman" w:cs="Times New Roman"/>
          <w:bCs/>
          <w:iCs/>
          <w:sz w:val="24"/>
          <w:szCs w:val="24"/>
        </w:rPr>
        <w:t>, dar nu și acțiunile violente.</w:t>
      </w:r>
      <w:r w:rsidRPr="00ED71CF">
        <w:rPr>
          <w:rFonts w:ascii="Times New Roman" w:eastAsia="Times New Roman" w:hAnsi="Times New Roman" w:cs="Times New Roman"/>
          <w:b/>
          <w:bCs/>
          <w:sz w:val="24"/>
          <w:szCs w:val="24"/>
        </w:rPr>
        <w:t xml:space="preserve"> </w:t>
      </w:r>
      <w:r w:rsidRPr="00ED71CF">
        <w:rPr>
          <w:rFonts w:ascii="Times New Roman" w:eastAsia="Times New Roman" w:hAnsi="Times New Roman" w:cs="Times New Roman"/>
          <w:sz w:val="24"/>
          <w:szCs w:val="24"/>
        </w:rPr>
        <w:t xml:space="preserve">Dacă dintr-un acces de </w:t>
      </w:r>
      <w:hyperlink r:id="rId12" w:tgtFrame="_blank" w:tooltip="Cum sa eviti furia laptelui si mastita, complicatii ale sanului dupa nastere" w:history="1">
        <w:r w:rsidRPr="00ED71CF">
          <w:rPr>
            <w:rFonts w:ascii="Times New Roman" w:eastAsia="Times New Roman" w:hAnsi="Times New Roman" w:cs="Times New Roman"/>
            <w:sz w:val="24"/>
            <w:szCs w:val="24"/>
          </w:rPr>
          <w:t>furie</w:t>
        </w:r>
      </w:hyperlink>
      <w:r w:rsidRPr="00ED71CF">
        <w:rPr>
          <w:rFonts w:ascii="Times New Roman" w:eastAsia="Times New Roman" w:hAnsi="Times New Roman" w:cs="Times New Roman"/>
          <w:sz w:val="24"/>
          <w:szCs w:val="24"/>
        </w:rPr>
        <w:t> copilul vă lovește, cea mai bună soluție pentru a-l liniști este să-l prindeți de mânuță și să îi spuneți: “</w:t>
      </w:r>
      <w:r w:rsidRPr="00ED71CF">
        <w:rPr>
          <w:rFonts w:ascii="Times New Roman" w:eastAsia="Times New Roman" w:hAnsi="Times New Roman" w:cs="Times New Roman"/>
          <w:i/>
          <w:iCs/>
          <w:sz w:val="24"/>
          <w:szCs w:val="24"/>
        </w:rPr>
        <w:t xml:space="preserve">Înțeleg că ești supărat/ă, dar nu este </w:t>
      </w:r>
      <w:r w:rsidR="00660458" w:rsidRPr="00ED71CF">
        <w:rPr>
          <w:rFonts w:ascii="Times New Roman" w:eastAsia="Times New Roman" w:hAnsi="Times New Roman" w:cs="Times New Roman"/>
          <w:i/>
          <w:iCs/>
          <w:sz w:val="24"/>
          <w:szCs w:val="24"/>
        </w:rPr>
        <w:t>bine</w:t>
      </w:r>
      <w:r w:rsidRPr="00ED71CF">
        <w:rPr>
          <w:rFonts w:ascii="Times New Roman" w:eastAsia="Times New Roman" w:hAnsi="Times New Roman" w:cs="Times New Roman"/>
          <w:i/>
          <w:iCs/>
          <w:sz w:val="24"/>
          <w:szCs w:val="24"/>
        </w:rPr>
        <w:t xml:space="preserve"> să mă lovești sau să te comporți în acest fel!</w:t>
      </w:r>
      <w:r w:rsidRPr="00ED71CF">
        <w:rPr>
          <w:rFonts w:ascii="Times New Roman" w:eastAsia="Times New Roman" w:hAnsi="Times New Roman" w:cs="Times New Roman"/>
          <w:sz w:val="24"/>
          <w:szCs w:val="24"/>
        </w:rPr>
        <w:t>“.</w:t>
      </w:r>
    </w:p>
    <w:p w14:paraId="665B9732" w14:textId="77777777" w:rsidR="00660458" w:rsidRPr="00ED71CF" w:rsidRDefault="00673472" w:rsidP="000648A6">
      <w:pPr>
        <w:numPr>
          <w:ilvl w:val="0"/>
          <w:numId w:val="23"/>
        </w:numPr>
        <w:pBdr>
          <w:bottom w:val="single" w:sz="6" w:space="8" w:color="F7F7F7"/>
        </w:pBdr>
        <w:shd w:val="clear" w:color="auto" w:fill="FFFFFF"/>
        <w:spacing w:after="120" w:line="240" w:lineRule="auto"/>
        <w:jc w:val="both"/>
        <w:textAlignment w:val="baseline"/>
        <w:outlineLvl w:val="1"/>
        <w:rPr>
          <w:rFonts w:ascii="Times New Roman" w:eastAsia="Times New Roman" w:hAnsi="Times New Roman" w:cs="Times New Roman"/>
          <w:sz w:val="24"/>
          <w:szCs w:val="24"/>
        </w:rPr>
      </w:pPr>
      <w:r w:rsidRPr="00ED71CF">
        <w:rPr>
          <w:rFonts w:ascii="Times New Roman" w:eastAsia="Times New Roman" w:hAnsi="Times New Roman" w:cs="Times New Roman"/>
          <w:iCs/>
          <w:sz w:val="24"/>
          <w:szCs w:val="24"/>
        </w:rPr>
        <w:t xml:space="preserve">Vorbiți despre </w:t>
      </w:r>
      <w:r w:rsidRPr="00ED71CF">
        <w:rPr>
          <w:rFonts w:ascii="Times New Roman" w:eastAsia="Times New Roman" w:hAnsi="Times New Roman" w:cs="Times New Roman"/>
          <w:i/>
          <w:sz w:val="24"/>
          <w:szCs w:val="24"/>
        </w:rPr>
        <w:t>frici</w:t>
      </w:r>
      <w:r w:rsidRPr="00ED71CF">
        <w:rPr>
          <w:rFonts w:ascii="Times New Roman" w:eastAsia="Times New Roman" w:hAnsi="Times New Roman" w:cs="Times New Roman"/>
          <w:iCs/>
          <w:sz w:val="24"/>
          <w:szCs w:val="24"/>
        </w:rPr>
        <w:t xml:space="preserve"> într-un mod jucăuș</w:t>
      </w:r>
      <w:r w:rsidRPr="00ED71CF">
        <w:rPr>
          <w:rFonts w:ascii="Times New Roman" w:eastAsia="Times New Roman" w:hAnsi="Times New Roman" w:cs="Times New Roman"/>
          <w:bCs/>
          <w:i/>
          <w:sz w:val="24"/>
          <w:szCs w:val="24"/>
        </w:rPr>
        <w:t>.</w:t>
      </w:r>
      <w:r w:rsidRPr="00ED71CF">
        <w:rPr>
          <w:rFonts w:ascii="Times New Roman" w:eastAsia="Times New Roman" w:hAnsi="Times New Roman" w:cs="Times New Roman"/>
          <w:bCs/>
          <w:sz w:val="24"/>
          <w:szCs w:val="24"/>
        </w:rPr>
        <w:t> </w:t>
      </w:r>
      <w:r w:rsidRPr="00ED71CF">
        <w:rPr>
          <w:rFonts w:ascii="Times New Roman" w:eastAsia="Times New Roman" w:hAnsi="Times New Roman" w:cs="Times New Roman"/>
          <w:sz w:val="24"/>
          <w:szCs w:val="24"/>
        </w:rPr>
        <w:t>Poate fi de ajutor să folosiți păpuși, jucării de pluș, povești și arta pentru a vorbi despre temeri. În acest fel, copiii își pot exprima mai bine sentimentele, ceea ce le d</w:t>
      </w:r>
      <w:r w:rsidR="00660458" w:rsidRPr="00ED71CF">
        <w:rPr>
          <w:rFonts w:ascii="Times New Roman" w:eastAsia="Times New Roman" w:hAnsi="Times New Roman" w:cs="Times New Roman"/>
          <w:sz w:val="24"/>
          <w:szCs w:val="24"/>
        </w:rPr>
        <w:t>ă</w:t>
      </w:r>
      <w:r w:rsidRPr="00ED71CF">
        <w:rPr>
          <w:rFonts w:ascii="Times New Roman" w:eastAsia="Times New Roman" w:hAnsi="Times New Roman" w:cs="Times New Roman"/>
          <w:sz w:val="24"/>
          <w:szCs w:val="24"/>
        </w:rPr>
        <w:t xml:space="preserve"> un simț al controlului. Rugați-i s</w:t>
      </w:r>
      <w:r w:rsidR="00660458" w:rsidRPr="00ED71CF">
        <w:rPr>
          <w:rFonts w:ascii="Times New Roman" w:eastAsia="Times New Roman" w:hAnsi="Times New Roman" w:cs="Times New Roman"/>
          <w:sz w:val="24"/>
          <w:szCs w:val="24"/>
        </w:rPr>
        <w:t>ă</w:t>
      </w:r>
      <w:r w:rsidRPr="00ED71CF">
        <w:rPr>
          <w:rFonts w:ascii="Times New Roman" w:eastAsia="Times New Roman" w:hAnsi="Times New Roman" w:cs="Times New Roman"/>
          <w:sz w:val="24"/>
          <w:szCs w:val="24"/>
        </w:rPr>
        <w:t xml:space="preserve"> vorbească despre desenele lor sau orice altă creație pe care o realizează.</w:t>
      </w:r>
      <w:r w:rsidR="00660458" w:rsidRPr="00ED71CF">
        <w:rPr>
          <w:rFonts w:ascii="Times New Roman" w:eastAsia="Times New Roman" w:hAnsi="Times New Roman" w:cs="Times New Roman"/>
          <w:sz w:val="24"/>
          <w:szCs w:val="24"/>
        </w:rPr>
        <w:t xml:space="preserve"> </w:t>
      </w:r>
      <w:bookmarkStart w:id="1" w:name="Nu_forta_copilul_sa-si_infrunte_temerile"/>
    </w:p>
    <w:p w14:paraId="5A5E191E" w14:textId="77777777" w:rsidR="00660458" w:rsidRPr="00ED71CF" w:rsidRDefault="00673472" w:rsidP="00E972F0">
      <w:pPr>
        <w:numPr>
          <w:ilvl w:val="0"/>
          <w:numId w:val="23"/>
        </w:numPr>
        <w:pBdr>
          <w:bottom w:val="single" w:sz="6" w:space="8" w:color="F7F7F7"/>
        </w:pBdr>
        <w:shd w:val="clear" w:color="auto" w:fill="FFFFFF"/>
        <w:spacing w:after="120" w:line="240" w:lineRule="auto"/>
        <w:jc w:val="both"/>
        <w:textAlignment w:val="baseline"/>
        <w:outlineLvl w:val="1"/>
        <w:rPr>
          <w:rFonts w:ascii="Times New Roman" w:eastAsia="Times New Roman" w:hAnsi="Times New Roman" w:cs="Times New Roman"/>
          <w:sz w:val="24"/>
          <w:szCs w:val="24"/>
        </w:rPr>
      </w:pPr>
      <w:r w:rsidRPr="00ED71CF">
        <w:rPr>
          <w:rFonts w:ascii="Times New Roman" w:eastAsia="Times New Roman" w:hAnsi="Times New Roman" w:cs="Times New Roman"/>
          <w:bCs/>
          <w:iCs/>
          <w:sz w:val="24"/>
          <w:szCs w:val="24"/>
          <w:bdr w:val="none" w:sz="0" w:space="0" w:color="auto" w:frame="1"/>
          <w:shd w:val="clear" w:color="auto" w:fill="FFFFFF"/>
        </w:rPr>
        <w:t>Nu forțați copilul să-și înfrunte temerile</w:t>
      </w:r>
      <w:r w:rsidRPr="00ED71CF">
        <w:rPr>
          <w:rFonts w:ascii="Times New Roman" w:eastAsia="Times New Roman" w:hAnsi="Times New Roman" w:cs="Times New Roman"/>
          <w:bCs/>
          <w:sz w:val="24"/>
          <w:szCs w:val="24"/>
          <w:bdr w:val="none" w:sz="0" w:space="0" w:color="auto" w:frame="1"/>
          <w:shd w:val="clear" w:color="auto" w:fill="FFFFFF"/>
        </w:rPr>
        <w:t xml:space="preserve">. </w:t>
      </w:r>
      <w:bookmarkEnd w:id="1"/>
      <w:r w:rsidRPr="00ED71CF">
        <w:rPr>
          <w:rFonts w:ascii="Times New Roman" w:eastAsia="Times New Roman" w:hAnsi="Times New Roman" w:cs="Times New Roman"/>
          <w:sz w:val="24"/>
          <w:szCs w:val="24"/>
        </w:rPr>
        <w:t xml:space="preserve">Aveți răbdare cu copilul și aveți grijă să-i menajați emoțiile. Nu-l forțați să intre în odaia întunecată sau să se uite sub pat, doar pentru a-i demonstra că nu este nimic acolo. </w:t>
      </w:r>
      <w:r w:rsidRPr="00ED71CF">
        <w:rPr>
          <w:rFonts w:ascii="Times New Roman" w:eastAsia="Times New Roman" w:hAnsi="Times New Roman" w:cs="Times New Roman"/>
          <w:sz w:val="24"/>
          <w:szCs w:val="24"/>
          <w:shd w:val="clear" w:color="auto" w:fill="FFFFFF"/>
        </w:rPr>
        <w:t>Copilul are nevoie de timp să înțeleagă ce sunt, cum apar sentimentele de teamă și cum să le depășească. E nevoie de pregătire pentru a înfrunta frica sau fobia</w:t>
      </w:r>
      <w:r w:rsidR="00660458" w:rsidRPr="00ED71CF">
        <w:rPr>
          <w:rFonts w:ascii="Times New Roman" w:eastAsia="Times New Roman" w:hAnsi="Times New Roman" w:cs="Times New Roman"/>
          <w:sz w:val="24"/>
          <w:szCs w:val="24"/>
          <w:shd w:val="clear" w:color="auto" w:fill="FFFFFF"/>
        </w:rPr>
        <w:t>.</w:t>
      </w:r>
    </w:p>
    <w:p w14:paraId="7C473868" w14:textId="2921755E" w:rsidR="00660458" w:rsidRPr="00ED71CF" w:rsidRDefault="00806D23" w:rsidP="00F92CB4">
      <w:pPr>
        <w:numPr>
          <w:ilvl w:val="0"/>
          <w:numId w:val="23"/>
        </w:numPr>
        <w:pBdr>
          <w:bottom w:val="single" w:sz="6" w:space="8" w:color="F7F7F7"/>
        </w:pBdr>
        <w:shd w:val="clear" w:color="auto" w:fill="FFFFFF"/>
        <w:spacing w:after="120" w:line="240" w:lineRule="auto"/>
        <w:jc w:val="both"/>
        <w:textAlignment w:val="baseline"/>
        <w:outlineLvl w:val="1"/>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Împărtășiți cu el propriile </w:t>
      </w:r>
      <w:r w:rsidR="00F2072F" w:rsidRPr="00ED71CF">
        <w:rPr>
          <w:rFonts w:ascii="Times New Roman" w:eastAsia="Times New Roman" w:hAnsi="Times New Roman" w:cs="Times New Roman"/>
          <w:sz w:val="24"/>
          <w:szCs w:val="24"/>
        </w:rPr>
        <w:t>dvs.</w:t>
      </w:r>
      <w:r w:rsidRPr="00ED71CF">
        <w:rPr>
          <w:rFonts w:ascii="Times New Roman" w:eastAsia="Times New Roman" w:hAnsi="Times New Roman" w:cs="Times New Roman"/>
          <w:sz w:val="24"/>
          <w:szCs w:val="24"/>
        </w:rPr>
        <w:t xml:space="preserve"> metode prin care faceți față </w:t>
      </w:r>
      <w:r w:rsidR="00660458" w:rsidRPr="00ED71CF">
        <w:rPr>
          <w:rFonts w:ascii="Times New Roman" w:eastAsia="Times New Roman" w:hAnsi="Times New Roman" w:cs="Times New Roman"/>
          <w:sz w:val="24"/>
          <w:szCs w:val="24"/>
        </w:rPr>
        <w:t>emoțiilor</w:t>
      </w:r>
      <w:r w:rsidRPr="00ED71CF">
        <w:rPr>
          <w:rFonts w:ascii="Times New Roman" w:eastAsia="Times New Roman" w:hAnsi="Times New Roman" w:cs="Times New Roman"/>
          <w:sz w:val="24"/>
          <w:szCs w:val="24"/>
        </w:rPr>
        <w:t xml:space="preserve">, pentru ca el să poată învăța din experiența </w:t>
      </w:r>
      <w:r w:rsidR="00F2072F" w:rsidRPr="00ED71CF">
        <w:rPr>
          <w:rFonts w:ascii="Times New Roman" w:eastAsia="Times New Roman" w:hAnsi="Times New Roman" w:cs="Times New Roman"/>
          <w:sz w:val="24"/>
          <w:szCs w:val="24"/>
        </w:rPr>
        <w:t>dvs</w:t>
      </w:r>
      <w:r w:rsidRPr="00ED71CF">
        <w:rPr>
          <w:rFonts w:ascii="Times New Roman" w:eastAsia="Times New Roman" w:hAnsi="Times New Roman" w:cs="Times New Roman"/>
          <w:sz w:val="24"/>
          <w:szCs w:val="24"/>
        </w:rPr>
        <w:t>.</w:t>
      </w:r>
    </w:p>
    <w:p w14:paraId="5CC5EBEE" w14:textId="77777777" w:rsidR="00660458" w:rsidRPr="00ED71CF" w:rsidRDefault="00F2072F" w:rsidP="00F72ED1">
      <w:pPr>
        <w:numPr>
          <w:ilvl w:val="0"/>
          <w:numId w:val="23"/>
        </w:numPr>
        <w:pBdr>
          <w:bottom w:val="single" w:sz="6" w:space="8" w:color="F7F7F7"/>
        </w:pBdr>
        <w:shd w:val="clear" w:color="auto" w:fill="FFFFFF"/>
        <w:spacing w:after="120" w:line="240" w:lineRule="auto"/>
        <w:jc w:val="both"/>
        <w:textAlignment w:val="baseline"/>
        <w:outlineLvl w:val="1"/>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lastRenderedPageBreak/>
        <w:t>Ajutați copiii să identifice soluții de rezolvare a problemelor cu care se confruntă. Strategiile de rezolvare a problemelor presupun găsirea de soluții la problemele cu care se confruntă copiii și care le provoacă emoții negative, precum și aplicarea soluției optime. De exemplu, dacă un copil este trist că nu mai poate ieși din casă, puteți ajuta copilul să găsească o strategie de rezolvare a problemei pentru remedierea stării sale de tristețe prin propunerea unei activități pe care să o faceți împreună în casă și nu ați reușit până acum.</w:t>
      </w:r>
    </w:p>
    <w:p w14:paraId="55C61AC2" w14:textId="7905561F" w:rsidR="00806D23" w:rsidRPr="00ED71CF" w:rsidRDefault="00806D23" w:rsidP="00F72ED1">
      <w:pPr>
        <w:numPr>
          <w:ilvl w:val="0"/>
          <w:numId w:val="23"/>
        </w:numPr>
        <w:pBdr>
          <w:bottom w:val="single" w:sz="6" w:space="8" w:color="F7F7F7"/>
        </w:pBdr>
        <w:shd w:val="clear" w:color="auto" w:fill="FFFFFF"/>
        <w:spacing w:after="120" w:line="240" w:lineRule="auto"/>
        <w:jc w:val="both"/>
        <w:textAlignment w:val="baseline"/>
        <w:outlineLvl w:val="1"/>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Ajutați-l să-și păstreze obiceiurile zilnice. O dată ce școlile/grădinițele se vor redeschide, ajutați-l să se reîntoarcă la activitatea lui de zi cu zi.</w:t>
      </w:r>
    </w:p>
    <w:p w14:paraId="2BFD6729" w14:textId="282E21AD" w:rsidR="00806D23" w:rsidRPr="00ED71CF" w:rsidRDefault="00806D23" w:rsidP="001A4E9F">
      <w:pPr>
        <w:numPr>
          <w:ilvl w:val="0"/>
          <w:numId w:val="23"/>
        </w:numPr>
        <w:shd w:val="clear" w:color="auto" w:fill="FFFFFF"/>
        <w:spacing w:after="120" w:line="240" w:lineRule="auto"/>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Fiți un model pentru el: luați-vă pauze, asigurați-vă că dormiți suficient, faceți exerciții fizice și mâncați sănătos. Păstrați legătura cu prietenii și familia cât de des puteți.</w:t>
      </w:r>
    </w:p>
    <w:p w14:paraId="0CCEC364" w14:textId="77777777" w:rsidR="001357A1" w:rsidRPr="00ED71CF" w:rsidRDefault="001357A1" w:rsidP="001357A1">
      <w:pPr>
        <w:shd w:val="clear" w:color="auto" w:fill="FFFFFF"/>
        <w:spacing w:after="120" w:line="240" w:lineRule="auto"/>
        <w:ind w:left="720"/>
        <w:jc w:val="both"/>
        <w:rPr>
          <w:rFonts w:ascii="Times New Roman" w:eastAsia="Times New Roman" w:hAnsi="Times New Roman" w:cs="Times New Roman"/>
          <w:sz w:val="24"/>
          <w:szCs w:val="24"/>
        </w:rPr>
      </w:pPr>
    </w:p>
    <w:p w14:paraId="49371511" w14:textId="071BF624" w:rsidR="001A4E9F" w:rsidRPr="00D8597D" w:rsidRDefault="000118F5" w:rsidP="00406033">
      <w:pPr>
        <w:shd w:val="clear" w:color="auto" w:fill="E5B8B7" w:themeFill="accent2" w:themeFillTint="66"/>
        <w:spacing w:after="120" w:line="240" w:lineRule="auto"/>
        <w:ind w:left="357"/>
        <w:jc w:val="center"/>
        <w:rPr>
          <w:rFonts w:ascii="Comic Sans MS" w:eastAsia="Times New Roman" w:hAnsi="Comic Sans MS" w:cs="Times New Roman"/>
          <w:b/>
          <w:sz w:val="24"/>
          <w:szCs w:val="24"/>
          <w:lang w:eastAsia="en-GB"/>
        </w:rPr>
      </w:pPr>
      <w:r w:rsidRPr="00D8597D">
        <w:rPr>
          <w:rFonts w:ascii="Comic Sans MS" w:eastAsia="Times New Roman" w:hAnsi="Comic Sans MS" w:cs="Times New Roman"/>
          <w:b/>
          <w:sz w:val="24"/>
          <w:szCs w:val="24"/>
          <w:lang w:eastAsia="ro-RO"/>
        </w:rPr>
        <w:t>IMPORTANT!</w:t>
      </w:r>
    </w:p>
    <w:p w14:paraId="1808A6D2" w14:textId="4AA3CAAE" w:rsidR="001A4E9F" w:rsidRPr="00D8597D" w:rsidRDefault="001A4E9F" w:rsidP="00D8597D">
      <w:pPr>
        <w:shd w:val="clear" w:color="auto" w:fill="E5B8B7" w:themeFill="accent2" w:themeFillTint="66"/>
        <w:spacing w:after="120" w:line="240" w:lineRule="auto"/>
        <w:ind w:left="357"/>
        <w:jc w:val="center"/>
        <w:rPr>
          <w:rFonts w:ascii="Comic Sans MS" w:eastAsia="Times New Roman" w:hAnsi="Comic Sans MS" w:cs="Times New Roman"/>
          <w:b/>
          <w:sz w:val="24"/>
          <w:szCs w:val="24"/>
          <w:lang w:eastAsia="ro-RO"/>
        </w:rPr>
      </w:pPr>
      <w:r w:rsidRPr="00D8597D">
        <w:rPr>
          <w:rFonts w:ascii="Comic Sans MS" w:eastAsia="Times New Roman" w:hAnsi="Comic Sans MS" w:cs="Times New Roman"/>
          <w:b/>
          <w:sz w:val="24"/>
          <w:szCs w:val="24"/>
          <w:lang w:eastAsia="en-GB"/>
        </w:rPr>
        <w:t>Orice copil întâlnește în viață situații care îi aduc tristețe, teamă, sup</w:t>
      </w:r>
      <w:r w:rsidR="00406033" w:rsidRPr="00D8597D">
        <w:rPr>
          <w:rFonts w:ascii="Comic Sans MS" w:eastAsia="Times New Roman" w:hAnsi="Comic Sans MS" w:cs="Times New Roman"/>
          <w:b/>
          <w:sz w:val="24"/>
          <w:szCs w:val="24"/>
          <w:lang w:eastAsia="en-GB"/>
        </w:rPr>
        <w:t>ă</w:t>
      </w:r>
      <w:r w:rsidRPr="00D8597D">
        <w:rPr>
          <w:rFonts w:ascii="Comic Sans MS" w:eastAsia="Times New Roman" w:hAnsi="Comic Sans MS" w:cs="Times New Roman"/>
          <w:b/>
          <w:sz w:val="24"/>
          <w:szCs w:val="24"/>
          <w:lang w:eastAsia="en-GB"/>
        </w:rPr>
        <w:t>rare, dezamăgire, frustrare, suferință. Copiii</w:t>
      </w:r>
      <w:r w:rsidR="00660458" w:rsidRPr="00D8597D">
        <w:rPr>
          <w:rFonts w:ascii="Comic Sans MS" w:eastAsia="Times New Roman" w:hAnsi="Comic Sans MS" w:cs="Times New Roman"/>
          <w:b/>
          <w:sz w:val="24"/>
          <w:szCs w:val="24"/>
          <w:lang w:eastAsia="en-GB"/>
        </w:rPr>
        <w:t>,</w:t>
      </w:r>
      <w:r w:rsidRPr="00D8597D">
        <w:rPr>
          <w:rFonts w:ascii="Comic Sans MS" w:eastAsia="Times New Roman" w:hAnsi="Comic Sans MS" w:cs="Times New Roman"/>
          <w:b/>
          <w:sz w:val="24"/>
          <w:szCs w:val="24"/>
          <w:lang w:eastAsia="en-GB"/>
        </w:rPr>
        <w:t xml:space="preserve"> care găsesc ajutor pentru depășirea unor astfel de emoții</w:t>
      </w:r>
      <w:r w:rsidR="00660458" w:rsidRPr="00D8597D">
        <w:rPr>
          <w:rFonts w:ascii="Comic Sans MS" w:eastAsia="Times New Roman" w:hAnsi="Comic Sans MS" w:cs="Times New Roman"/>
          <w:b/>
          <w:sz w:val="24"/>
          <w:szCs w:val="24"/>
          <w:lang w:eastAsia="en-GB"/>
        </w:rPr>
        <w:t>,</w:t>
      </w:r>
      <w:r w:rsidRPr="00D8597D">
        <w:rPr>
          <w:rFonts w:ascii="Comic Sans MS" w:eastAsia="Times New Roman" w:hAnsi="Comic Sans MS" w:cs="Times New Roman"/>
          <w:b/>
          <w:sz w:val="24"/>
          <w:szCs w:val="24"/>
          <w:lang w:eastAsia="en-GB"/>
        </w:rPr>
        <w:t xml:space="preserve"> își păstrează sănătatea psihologică și continuă să dobândească putere și încredre în ei. Copiii</w:t>
      </w:r>
      <w:r w:rsidR="00660458" w:rsidRPr="00D8597D">
        <w:rPr>
          <w:rFonts w:ascii="Comic Sans MS" w:eastAsia="Times New Roman" w:hAnsi="Comic Sans MS" w:cs="Times New Roman"/>
          <w:b/>
          <w:sz w:val="24"/>
          <w:szCs w:val="24"/>
          <w:lang w:eastAsia="en-GB"/>
        </w:rPr>
        <w:t>,</w:t>
      </w:r>
      <w:r w:rsidRPr="00D8597D">
        <w:rPr>
          <w:rFonts w:ascii="Comic Sans MS" w:eastAsia="Times New Roman" w:hAnsi="Comic Sans MS" w:cs="Times New Roman"/>
          <w:b/>
          <w:sz w:val="24"/>
          <w:szCs w:val="24"/>
          <w:lang w:eastAsia="en-GB"/>
        </w:rPr>
        <w:t xml:space="preserve"> care nu găsesc acest</w:t>
      </w:r>
      <w:r w:rsidR="00660458" w:rsidRPr="00D8597D">
        <w:rPr>
          <w:rFonts w:ascii="Comic Sans MS" w:eastAsia="Times New Roman" w:hAnsi="Comic Sans MS" w:cs="Times New Roman"/>
          <w:b/>
          <w:sz w:val="24"/>
          <w:szCs w:val="24"/>
          <w:lang w:eastAsia="en-GB"/>
        </w:rPr>
        <w:t>,</w:t>
      </w:r>
      <w:r w:rsidRPr="00D8597D">
        <w:rPr>
          <w:rFonts w:ascii="Comic Sans MS" w:eastAsia="Times New Roman" w:hAnsi="Comic Sans MS" w:cs="Times New Roman"/>
          <w:b/>
          <w:sz w:val="24"/>
          <w:szCs w:val="24"/>
          <w:lang w:eastAsia="en-GB"/>
        </w:rPr>
        <w:t xml:space="preserve"> ajutor dezvoltă probleme emoționale.</w:t>
      </w:r>
    </w:p>
    <w:p w14:paraId="281A95E6" w14:textId="77777777" w:rsidR="001A4E9F" w:rsidRPr="00ED71CF" w:rsidRDefault="001A4E9F" w:rsidP="00806D23">
      <w:pPr>
        <w:shd w:val="clear" w:color="auto" w:fill="E5B8B7" w:themeFill="accent2" w:themeFillTint="66"/>
        <w:spacing w:after="120" w:line="240" w:lineRule="auto"/>
        <w:ind w:left="357"/>
        <w:rPr>
          <w:rFonts w:ascii="Times New Roman" w:eastAsia="Times New Roman" w:hAnsi="Times New Roman" w:cs="Times New Roman"/>
          <w:b/>
          <w:i/>
          <w:sz w:val="24"/>
          <w:szCs w:val="24"/>
          <w:lang w:eastAsia="ro-RO"/>
        </w:rPr>
      </w:pPr>
    </w:p>
    <w:p w14:paraId="41DB7A80" w14:textId="77777777" w:rsidR="001357A1" w:rsidRPr="00ED71CF" w:rsidRDefault="001357A1" w:rsidP="00EA13A9">
      <w:pPr>
        <w:spacing w:after="120" w:line="240" w:lineRule="auto"/>
        <w:jc w:val="both"/>
        <w:rPr>
          <w:rFonts w:ascii="Times New Roman" w:hAnsi="Times New Roman" w:cs="Times New Roman"/>
          <w:b/>
          <w:i/>
          <w:sz w:val="24"/>
          <w:szCs w:val="24"/>
        </w:rPr>
      </w:pPr>
    </w:p>
    <w:p w14:paraId="7F31DC52" w14:textId="196E0C6F" w:rsidR="00660458" w:rsidRPr="00ED71CF" w:rsidRDefault="00660458" w:rsidP="00660458">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ED71CF">
        <w:rPr>
          <w:rFonts w:ascii="Times New Roman" w:eastAsia="Times New Roman" w:hAnsi="Times New Roman" w:cs="Times New Roman"/>
          <w:b/>
          <w:sz w:val="24"/>
          <w:szCs w:val="24"/>
          <w:lang w:eastAsia="en-GB"/>
        </w:rPr>
        <w:t>REFLECTAȚI</w:t>
      </w:r>
    </w:p>
    <w:p w14:paraId="35B34E95" w14:textId="550A0089" w:rsidR="00406033" w:rsidRPr="00C83A34" w:rsidRDefault="00406033" w:rsidP="00D8597D">
      <w:pPr>
        <w:pStyle w:val="a3"/>
        <w:numPr>
          <w:ilvl w:val="0"/>
          <w:numId w:val="32"/>
        </w:numPr>
        <w:shd w:val="clear" w:color="auto" w:fill="FFFFFF"/>
        <w:tabs>
          <w:tab w:val="left" w:pos="810"/>
        </w:tabs>
        <w:spacing w:after="120" w:line="240" w:lineRule="auto"/>
        <w:ind w:left="851" w:hanging="284"/>
        <w:jc w:val="both"/>
        <w:rPr>
          <w:rFonts w:ascii="Times New Roman" w:eastAsia="Times New Roman" w:hAnsi="Times New Roman" w:cs="Times New Roman"/>
          <w:i/>
          <w:sz w:val="24"/>
          <w:szCs w:val="24"/>
        </w:rPr>
      </w:pPr>
      <w:r w:rsidRPr="00C83A34">
        <w:rPr>
          <w:rFonts w:ascii="Times New Roman" w:hAnsi="Times New Roman" w:cs="Times New Roman"/>
          <w:i/>
          <w:sz w:val="24"/>
          <w:szCs w:val="24"/>
        </w:rPr>
        <w:t>Reflectați asupra modului în care dvs</w:t>
      </w:r>
      <w:r w:rsidR="00660458" w:rsidRPr="00C83A34">
        <w:rPr>
          <w:rFonts w:ascii="Times New Roman" w:hAnsi="Times New Roman" w:cs="Times New Roman"/>
          <w:i/>
          <w:sz w:val="24"/>
          <w:szCs w:val="24"/>
        </w:rPr>
        <w:t>.</w:t>
      </w:r>
      <w:r w:rsidRPr="00C83A34">
        <w:rPr>
          <w:rFonts w:ascii="Times New Roman" w:hAnsi="Times New Roman" w:cs="Times New Roman"/>
          <w:i/>
          <w:sz w:val="24"/>
          <w:szCs w:val="24"/>
        </w:rPr>
        <w:t xml:space="preserve"> gestionați emoțiile și sentimentele? Ce puteți învăța dv</w:t>
      </w:r>
      <w:r w:rsidR="00660458" w:rsidRPr="00C83A34">
        <w:rPr>
          <w:rFonts w:ascii="Times New Roman" w:hAnsi="Times New Roman" w:cs="Times New Roman"/>
          <w:i/>
          <w:sz w:val="24"/>
          <w:szCs w:val="24"/>
        </w:rPr>
        <w:t>s</w:t>
      </w:r>
      <w:r w:rsidRPr="00C83A34">
        <w:rPr>
          <w:rFonts w:ascii="Times New Roman" w:hAnsi="Times New Roman" w:cs="Times New Roman"/>
          <w:i/>
          <w:sz w:val="24"/>
          <w:szCs w:val="24"/>
        </w:rPr>
        <w:t>. acum, ca mai apoi să transmiteți și copilului?</w:t>
      </w:r>
    </w:p>
    <w:p w14:paraId="771E3EBB" w14:textId="13E46FBA" w:rsidR="00406033" w:rsidRPr="00C83A34" w:rsidRDefault="00406033" w:rsidP="00D8597D">
      <w:pPr>
        <w:pStyle w:val="a3"/>
        <w:numPr>
          <w:ilvl w:val="0"/>
          <w:numId w:val="32"/>
        </w:numPr>
        <w:shd w:val="clear" w:color="auto" w:fill="FFFFFF"/>
        <w:tabs>
          <w:tab w:val="left" w:pos="810"/>
        </w:tabs>
        <w:spacing w:after="120" w:line="240" w:lineRule="auto"/>
        <w:ind w:left="851" w:hanging="284"/>
        <w:jc w:val="both"/>
        <w:rPr>
          <w:rFonts w:ascii="Times New Roman" w:eastAsia="Times New Roman" w:hAnsi="Times New Roman" w:cs="Times New Roman"/>
          <w:i/>
          <w:sz w:val="24"/>
          <w:szCs w:val="24"/>
        </w:rPr>
      </w:pPr>
      <w:r w:rsidRPr="00C83A34">
        <w:rPr>
          <w:rFonts w:ascii="Times New Roman" w:hAnsi="Times New Roman" w:cs="Times New Roman"/>
          <w:i/>
          <w:sz w:val="24"/>
          <w:szCs w:val="24"/>
        </w:rPr>
        <w:t>Care din strategiile recomandate reușiți să le aplicați, și care credeți că ați putea să le dezvoltat</w:t>
      </w:r>
      <w:r w:rsidR="00FB7047" w:rsidRPr="00C83A34">
        <w:rPr>
          <w:rFonts w:ascii="Times New Roman" w:hAnsi="Times New Roman" w:cs="Times New Roman"/>
          <w:i/>
          <w:sz w:val="24"/>
          <w:szCs w:val="24"/>
        </w:rPr>
        <w:t>a</w:t>
      </w:r>
      <w:r w:rsidRPr="00C83A34">
        <w:rPr>
          <w:rFonts w:ascii="Times New Roman" w:hAnsi="Times New Roman" w:cs="Times New Roman"/>
          <w:i/>
          <w:sz w:val="24"/>
          <w:szCs w:val="24"/>
        </w:rPr>
        <w:t>ți în continuare?</w:t>
      </w:r>
    </w:p>
    <w:p w14:paraId="78E3BAB8" w14:textId="0797DA4C" w:rsidR="00FB7047" w:rsidRPr="00C83A34" w:rsidRDefault="00FB7047" w:rsidP="00D8597D">
      <w:pPr>
        <w:pStyle w:val="a3"/>
        <w:numPr>
          <w:ilvl w:val="0"/>
          <w:numId w:val="32"/>
        </w:numPr>
        <w:shd w:val="clear" w:color="auto" w:fill="FFFFFF"/>
        <w:tabs>
          <w:tab w:val="left" w:pos="810"/>
        </w:tabs>
        <w:spacing w:after="120" w:line="240" w:lineRule="auto"/>
        <w:ind w:left="851" w:hanging="284"/>
        <w:jc w:val="both"/>
        <w:rPr>
          <w:rFonts w:ascii="Times New Roman" w:eastAsia="Times New Roman" w:hAnsi="Times New Roman" w:cs="Times New Roman"/>
          <w:i/>
          <w:sz w:val="24"/>
          <w:szCs w:val="24"/>
        </w:rPr>
      </w:pPr>
      <w:r w:rsidRPr="00C83A34">
        <w:rPr>
          <w:rFonts w:ascii="Times New Roman" w:hAnsi="Times New Roman" w:cs="Times New Roman"/>
          <w:i/>
          <w:sz w:val="24"/>
          <w:szCs w:val="24"/>
        </w:rPr>
        <w:t>Nu este simplu să înțeleg</w:t>
      </w:r>
      <w:r w:rsidR="00660458" w:rsidRPr="00C83A34">
        <w:rPr>
          <w:rFonts w:ascii="Times New Roman" w:hAnsi="Times New Roman" w:cs="Times New Roman"/>
          <w:i/>
          <w:sz w:val="24"/>
          <w:szCs w:val="24"/>
        </w:rPr>
        <w:t>eț</w:t>
      </w:r>
      <w:r w:rsidRPr="00C83A34">
        <w:rPr>
          <w:rFonts w:ascii="Times New Roman" w:hAnsi="Times New Roman" w:cs="Times New Roman"/>
          <w:i/>
          <w:sz w:val="24"/>
          <w:szCs w:val="24"/>
        </w:rPr>
        <w:t xml:space="preserve">i emoționalitatea copiilor, dar încercați să vă imaginați că sunteți un pitic foarte mic și într-o zi faceți excursie în „lumea emoțiilor” copilului dvs. Oare ce ați vedea? </w:t>
      </w:r>
    </w:p>
    <w:p w14:paraId="34D48C98" w14:textId="77777777" w:rsidR="00C83A34" w:rsidRPr="00D8597D" w:rsidRDefault="00C83A34" w:rsidP="00C83A34">
      <w:pPr>
        <w:pStyle w:val="a3"/>
        <w:shd w:val="clear" w:color="auto" w:fill="FFFFFF"/>
        <w:tabs>
          <w:tab w:val="left" w:pos="810"/>
        </w:tabs>
        <w:spacing w:after="120" w:line="240" w:lineRule="auto"/>
        <w:ind w:left="851"/>
        <w:jc w:val="both"/>
        <w:rPr>
          <w:rFonts w:ascii="Times New Roman" w:eastAsia="Times New Roman" w:hAnsi="Times New Roman" w:cs="Times New Roman"/>
          <w:sz w:val="24"/>
          <w:szCs w:val="24"/>
        </w:rPr>
      </w:pPr>
    </w:p>
    <w:p w14:paraId="10F4794F" w14:textId="6D6EAACD" w:rsidR="00660458" w:rsidRPr="00ED71CF" w:rsidRDefault="00660458" w:rsidP="00660458">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eastAsia="en-GB"/>
        </w:rPr>
      </w:pPr>
      <w:r w:rsidRPr="00ED71CF">
        <w:rPr>
          <w:rFonts w:ascii="Times New Roman" w:eastAsia="Times New Roman" w:hAnsi="Times New Roman" w:cs="Times New Roman"/>
          <w:b/>
          <w:sz w:val="24"/>
          <w:szCs w:val="24"/>
          <w:lang w:eastAsia="en-GB"/>
        </w:rPr>
        <w:t>DECIDEȚI pentru Dvs</w:t>
      </w:r>
    </w:p>
    <w:p w14:paraId="767701AE" w14:textId="6B034B3D" w:rsidR="00EA13A9" w:rsidRPr="00C83A34" w:rsidRDefault="001357A1" w:rsidP="00D8597D">
      <w:pPr>
        <w:pStyle w:val="a3"/>
        <w:numPr>
          <w:ilvl w:val="0"/>
          <w:numId w:val="32"/>
        </w:numPr>
        <w:shd w:val="clear" w:color="auto" w:fill="FFFFFF"/>
        <w:spacing w:after="120" w:line="240" w:lineRule="auto"/>
        <w:ind w:left="851" w:hanging="284"/>
        <w:contextualSpacing w:val="0"/>
        <w:jc w:val="both"/>
        <w:rPr>
          <w:rFonts w:ascii="Times New Roman" w:hAnsi="Times New Roman" w:cs="Times New Roman"/>
          <w:i/>
          <w:sz w:val="24"/>
          <w:szCs w:val="24"/>
        </w:rPr>
      </w:pPr>
      <w:r w:rsidRPr="00C83A34">
        <w:rPr>
          <w:rFonts w:ascii="Times New Roman" w:hAnsi="Times New Roman" w:cs="Times New Roman"/>
          <w:i/>
          <w:sz w:val="24"/>
          <w:szCs w:val="24"/>
        </w:rPr>
        <w:t>Doriți să fiți un părinte care controlează emoțiile copilului sau un părinte care dezvoltă copilului capacitățile de reglare emoțională?</w:t>
      </w:r>
    </w:p>
    <w:p w14:paraId="4E885E48" w14:textId="208A7C78" w:rsidR="00B02AE5" w:rsidRPr="00C83A34" w:rsidRDefault="00EA13A9" w:rsidP="00D8597D">
      <w:pPr>
        <w:pStyle w:val="a3"/>
        <w:numPr>
          <w:ilvl w:val="0"/>
          <w:numId w:val="32"/>
        </w:numPr>
        <w:shd w:val="clear" w:color="auto" w:fill="FFFFFF"/>
        <w:spacing w:after="120" w:line="240" w:lineRule="auto"/>
        <w:ind w:left="851" w:hanging="284"/>
        <w:jc w:val="both"/>
        <w:rPr>
          <w:rFonts w:ascii="Times New Roman" w:hAnsi="Times New Roman" w:cs="Times New Roman"/>
          <w:b/>
          <w:i/>
          <w:sz w:val="24"/>
          <w:szCs w:val="24"/>
        </w:rPr>
      </w:pPr>
      <w:r w:rsidRPr="00C83A34">
        <w:rPr>
          <w:rFonts w:ascii="Times New Roman" w:hAnsi="Times New Roman" w:cs="Times New Roman"/>
          <w:i/>
          <w:sz w:val="24"/>
          <w:szCs w:val="24"/>
        </w:rPr>
        <w:t xml:space="preserve">Ce </w:t>
      </w:r>
      <w:r w:rsidR="001357A1" w:rsidRPr="00C83A34">
        <w:rPr>
          <w:rFonts w:ascii="Times New Roman" w:hAnsi="Times New Roman" w:cs="Times New Roman"/>
          <w:i/>
          <w:sz w:val="24"/>
          <w:szCs w:val="24"/>
        </w:rPr>
        <w:t>vă propuneți să schimbați la dvs. pentru a afi mai aproape de lumea emoțiilor copilului dvs</w:t>
      </w:r>
      <w:r w:rsidRPr="00C83A34">
        <w:rPr>
          <w:rFonts w:ascii="Times New Roman" w:hAnsi="Times New Roman" w:cs="Times New Roman"/>
          <w:i/>
          <w:sz w:val="24"/>
          <w:szCs w:val="24"/>
        </w:rPr>
        <w:t>?</w:t>
      </w:r>
    </w:p>
    <w:p w14:paraId="6095C38D" w14:textId="77777777" w:rsidR="00B10F2E" w:rsidRPr="00ED71CF" w:rsidRDefault="00B10F2E" w:rsidP="00B10F2E">
      <w:pPr>
        <w:shd w:val="clear" w:color="auto" w:fill="FFFFFF"/>
        <w:spacing w:after="120" w:line="240" w:lineRule="auto"/>
        <w:jc w:val="both"/>
        <w:rPr>
          <w:rFonts w:ascii="Times New Roman" w:hAnsi="Times New Roman" w:cs="Times New Roman"/>
          <w:b/>
          <w:sz w:val="24"/>
          <w:szCs w:val="24"/>
        </w:rPr>
      </w:pPr>
    </w:p>
    <w:p w14:paraId="46CEB446" w14:textId="691B2421" w:rsidR="00406033" w:rsidRPr="00ED71CF" w:rsidRDefault="00406033" w:rsidP="00406033">
      <w:pPr>
        <w:shd w:val="clear" w:color="auto" w:fill="FFFFFF"/>
        <w:spacing w:after="120" w:line="240" w:lineRule="auto"/>
        <w:jc w:val="both"/>
        <w:rPr>
          <w:rFonts w:ascii="Times New Roman" w:hAnsi="Times New Roman" w:cs="Times New Roman"/>
          <w:b/>
          <w:i/>
          <w:sz w:val="24"/>
          <w:szCs w:val="24"/>
        </w:rPr>
      </w:pPr>
      <w:r w:rsidRPr="00ED71CF">
        <w:rPr>
          <w:rFonts w:ascii="Times New Roman" w:hAnsi="Times New Roman" w:cs="Times New Roman"/>
          <w:b/>
          <w:i/>
          <w:sz w:val="24"/>
          <w:szCs w:val="24"/>
        </w:rPr>
        <w:t>Informație suplimentară poate fi accesată pe site-ul</w:t>
      </w:r>
    </w:p>
    <w:p w14:paraId="69C4C9D9" w14:textId="643D22FF" w:rsidR="000D1BDF" w:rsidRPr="00ED71CF" w:rsidRDefault="00C66AC6" w:rsidP="00B10F2E">
      <w:pPr>
        <w:shd w:val="clear" w:color="auto" w:fill="FFFFFF"/>
        <w:spacing w:after="120" w:line="240" w:lineRule="auto"/>
        <w:jc w:val="both"/>
      </w:pPr>
      <w:hyperlink r:id="rId13" w:history="1">
        <w:r w:rsidR="000D1BDF" w:rsidRPr="00ED71CF">
          <w:rPr>
            <w:rStyle w:val="ad"/>
          </w:rPr>
          <w:t>http://www.parintibuni.ro/index.php/Table/Parenting-de-la-A-la-Z/Prescolari/</w:t>
        </w:r>
      </w:hyperlink>
    </w:p>
    <w:p w14:paraId="18747245" w14:textId="5C2F5B1C" w:rsidR="000D1BDF" w:rsidRPr="00ED71CF" w:rsidRDefault="00C66AC6" w:rsidP="00B10F2E">
      <w:pPr>
        <w:shd w:val="clear" w:color="auto" w:fill="FFFFFF"/>
        <w:spacing w:after="120" w:line="240" w:lineRule="auto"/>
        <w:jc w:val="both"/>
        <w:rPr>
          <w:rStyle w:val="ad"/>
        </w:rPr>
      </w:pPr>
      <w:hyperlink r:id="rId14" w:history="1">
        <w:r w:rsidR="000D1BDF" w:rsidRPr="00ED71CF">
          <w:rPr>
            <w:rStyle w:val="ad"/>
          </w:rPr>
          <w:t>https://parintecuminte.ro/sa-ne-ajutam-copiii-sa-exprime-ceea-ce-simt-roata-emotiilor/</w:t>
        </w:r>
      </w:hyperlink>
    </w:p>
    <w:p w14:paraId="1FC73576" w14:textId="3F4DEE32" w:rsidR="004926AD" w:rsidRPr="00ED71CF" w:rsidRDefault="00C66AC6" w:rsidP="00B10F2E">
      <w:pPr>
        <w:shd w:val="clear" w:color="auto" w:fill="FFFFFF"/>
        <w:spacing w:after="120" w:line="240" w:lineRule="auto"/>
        <w:jc w:val="both"/>
      </w:pPr>
      <w:hyperlink r:id="rId15" w:history="1">
        <w:r w:rsidR="004926AD" w:rsidRPr="00ED71CF">
          <w:rPr>
            <w:rStyle w:val="ad"/>
          </w:rPr>
          <w:t>https://www.suntparinte.ro/gestionarea-emotiilor-negative</w:t>
        </w:r>
      </w:hyperlink>
    </w:p>
    <w:p w14:paraId="2BB7B73A" w14:textId="4571E807" w:rsidR="001A4E9F" w:rsidRPr="00ED71CF" w:rsidRDefault="00C66AC6" w:rsidP="00B10F2E">
      <w:pPr>
        <w:shd w:val="clear" w:color="auto" w:fill="FFFFFF"/>
        <w:spacing w:after="120" w:line="240" w:lineRule="auto"/>
        <w:jc w:val="both"/>
      </w:pPr>
      <w:hyperlink r:id="rId16" w:history="1">
        <w:r w:rsidR="001A4E9F" w:rsidRPr="00ED71CF">
          <w:rPr>
            <w:rStyle w:val="ad"/>
          </w:rPr>
          <w:t>https://www.suntparinte.ro/rolul-emotiilor</w:t>
        </w:r>
      </w:hyperlink>
    </w:p>
    <w:p w14:paraId="3DDF325B" w14:textId="3883F814" w:rsidR="004018B0" w:rsidRPr="00ED71CF" w:rsidRDefault="00C66AC6" w:rsidP="00B10F2E">
      <w:pPr>
        <w:shd w:val="clear" w:color="auto" w:fill="FFFFFF"/>
        <w:spacing w:after="120" w:line="240" w:lineRule="auto"/>
        <w:jc w:val="both"/>
      </w:pPr>
      <w:hyperlink r:id="rId17" w:history="1">
        <w:r w:rsidR="004018B0" w:rsidRPr="00ED71CF">
          <w:rPr>
            <w:rStyle w:val="ad"/>
          </w:rPr>
          <w:t>https://www.desprecopii.com/teme/Inteligenta-emotionala.html</w:t>
        </w:r>
      </w:hyperlink>
    </w:p>
    <w:p w14:paraId="584A4163" w14:textId="614F7B8F" w:rsidR="004926AD" w:rsidRPr="00ED71CF" w:rsidRDefault="004926AD" w:rsidP="00B10F2E">
      <w:pPr>
        <w:shd w:val="clear" w:color="auto" w:fill="FFFFFF"/>
        <w:spacing w:after="120" w:line="240" w:lineRule="auto"/>
        <w:jc w:val="both"/>
        <w:rPr>
          <w:rFonts w:ascii="Times New Roman" w:hAnsi="Times New Roman" w:cs="Times New Roman"/>
          <w:b/>
          <w:sz w:val="24"/>
          <w:szCs w:val="24"/>
        </w:rPr>
      </w:pPr>
    </w:p>
    <w:p w14:paraId="69E4EA9A" w14:textId="0A67FE8E" w:rsidR="00EA72D5" w:rsidRPr="00ED71CF" w:rsidRDefault="00EA72D5" w:rsidP="00C83A34">
      <w:pPr>
        <w:shd w:val="clear" w:color="auto" w:fill="E5B8B7" w:themeFill="accent2" w:themeFillTint="66"/>
        <w:spacing w:after="0"/>
        <w:rPr>
          <w:rFonts w:ascii="Times New Roman" w:hAnsi="Times New Roman" w:cs="Times New Roman"/>
          <w:b/>
          <w:sz w:val="24"/>
          <w:szCs w:val="24"/>
        </w:rPr>
      </w:pPr>
      <w:r w:rsidRPr="00ED71CF">
        <w:rPr>
          <w:rFonts w:ascii="Times New Roman" w:hAnsi="Times New Roman" w:cs="Times New Roman"/>
          <w:b/>
          <w:sz w:val="24"/>
          <w:szCs w:val="24"/>
        </w:rPr>
        <w:br w:type="page"/>
      </w:r>
      <w:r w:rsidRPr="00ED71CF">
        <w:rPr>
          <w:rFonts w:ascii="Times New Roman" w:hAnsi="Times New Roman" w:cs="Times New Roman"/>
          <w:b/>
          <w:sz w:val="24"/>
          <w:szCs w:val="24"/>
        </w:rPr>
        <w:lastRenderedPageBreak/>
        <w:t>Recomandări metodice</w:t>
      </w:r>
      <w:r w:rsidR="00D8597D">
        <w:rPr>
          <w:rFonts w:ascii="Times New Roman" w:hAnsi="Times New Roman" w:cs="Times New Roman"/>
          <w:b/>
          <w:sz w:val="24"/>
          <w:szCs w:val="24"/>
        </w:rPr>
        <w:t>: cum aplicăm suportul informațional (</w:t>
      </w:r>
      <w:r w:rsidR="00B36489" w:rsidRPr="00D8597D">
        <w:rPr>
          <w:rFonts w:ascii="Times New Roman" w:hAnsi="Times New Roman" w:cs="Times New Roman"/>
          <w:sz w:val="24"/>
          <w:szCs w:val="24"/>
        </w:rPr>
        <w:t>pentru</w:t>
      </w:r>
      <w:r w:rsidR="00D8597D" w:rsidRPr="00D8597D">
        <w:rPr>
          <w:rFonts w:ascii="Times New Roman" w:hAnsi="Times New Roman" w:cs="Times New Roman"/>
          <w:sz w:val="24"/>
          <w:szCs w:val="24"/>
        </w:rPr>
        <w:t xml:space="preserve"> formatorii locali și </w:t>
      </w:r>
      <w:r w:rsidR="00C83A34">
        <w:rPr>
          <w:rFonts w:ascii="Times New Roman" w:hAnsi="Times New Roman" w:cs="Times New Roman"/>
          <w:sz w:val="24"/>
          <w:szCs w:val="24"/>
        </w:rPr>
        <w:t xml:space="preserve"> educatorii parentali)</w:t>
      </w:r>
    </w:p>
    <w:p w14:paraId="0DD12EF8" w14:textId="77777777" w:rsidR="00C83A34" w:rsidRDefault="00C83A34" w:rsidP="00B10F2E">
      <w:pPr>
        <w:shd w:val="clear" w:color="auto" w:fill="FFFFFF"/>
        <w:spacing w:after="120" w:line="240" w:lineRule="auto"/>
        <w:jc w:val="both"/>
        <w:rPr>
          <w:rFonts w:ascii="Times New Roman" w:hAnsi="Times New Roman" w:cs="Times New Roman"/>
          <w:b/>
          <w:sz w:val="24"/>
          <w:szCs w:val="24"/>
        </w:rPr>
      </w:pPr>
    </w:p>
    <w:p w14:paraId="18157CB5" w14:textId="19525492" w:rsidR="008B285D" w:rsidRPr="00ED71CF" w:rsidRDefault="001849C1" w:rsidP="00B10F2E">
      <w:pPr>
        <w:shd w:val="clear" w:color="auto" w:fill="FFFFFF"/>
        <w:spacing w:after="120" w:line="240" w:lineRule="auto"/>
        <w:jc w:val="both"/>
        <w:rPr>
          <w:rFonts w:ascii="Times New Roman" w:hAnsi="Times New Roman" w:cs="Times New Roman"/>
          <w:b/>
          <w:sz w:val="24"/>
          <w:szCs w:val="24"/>
        </w:rPr>
      </w:pPr>
      <w:bookmarkStart w:id="2" w:name="_GoBack"/>
      <w:bookmarkEnd w:id="2"/>
      <w:r w:rsidRPr="00ED71CF">
        <w:rPr>
          <w:rFonts w:ascii="Times New Roman" w:hAnsi="Times New Roman" w:cs="Times New Roman"/>
          <w:b/>
          <w:sz w:val="24"/>
          <w:szCs w:val="24"/>
        </w:rPr>
        <w:t>În discuții cu părinții/ îngrijitorii țineți cont de următoarele aspecte:</w:t>
      </w:r>
    </w:p>
    <w:p w14:paraId="0683269B" w14:textId="5D5A116D" w:rsidR="001849C1" w:rsidRPr="00ED71CF" w:rsidRDefault="001849C1"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 xml:space="preserve">Părinții/ îngrijitorii sunt adulți care realizează misiunea de părinte în conformitate cu principiile, valorile, convingerile sale. Acestea fiind achiziționate/ formate de la familiile de origine sau din experiență. </w:t>
      </w:r>
    </w:p>
    <w:p w14:paraId="476D021D" w14:textId="1AECA293" w:rsidR="001849C1" w:rsidRPr="00ED71CF" w:rsidRDefault="001849C1"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Părinții/ îngrijitorii au competențe diferite de gestionare a emoțiilor</w:t>
      </w:r>
      <w:r w:rsidR="00B36489" w:rsidRPr="00ED71CF">
        <w:rPr>
          <w:rFonts w:ascii="Times New Roman" w:hAnsi="Times New Roman" w:cs="Times New Roman"/>
          <w:bCs/>
          <w:sz w:val="24"/>
          <w:szCs w:val="24"/>
        </w:rPr>
        <w:t xml:space="preserve">. Nivelul competențelor sau a inteligenței emoționale este condiționat de propria experiență de viață în ce privește trairile emoționale, de disponibilitatea și motivația de a dezvolta abilitatea de gestionare a emoțiilor. </w:t>
      </w:r>
    </w:p>
    <w:p w14:paraId="0325B4CD" w14:textId="6143C5D8" w:rsidR="00B36489" w:rsidRPr="00ED71CF" w:rsidRDefault="00B36489"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Un educator parental este un model de conduită și gestionare a emoțiilor pentru părinți/ îngrijitori.</w:t>
      </w:r>
    </w:p>
    <w:p w14:paraId="0009D96C" w14:textId="5E9183AA" w:rsidR="00B36489" w:rsidRPr="00ED71CF" w:rsidRDefault="00B36489"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 xml:space="preserve">Pentru eficiența comunicării, asigurați mediul emoțional securizant, demonstrând preocupare pentru fiecare părinte/îngrijitor. </w:t>
      </w:r>
    </w:p>
    <w:p w14:paraId="4CB49207" w14:textId="44C75A05" w:rsidR="00B36489" w:rsidRPr="00ED71CF" w:rsidRDefault="00B36489"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Asigurarea confidențialității rămâne a fi un principiu important în discuții cu părinții/ îngrijitorii.</w:t>
      </w:r>
    </w:p>
    <w:p w14:paraId="2ED541EB" w14:textId="1ED2DE52" w:rsidR="00B36489" w:rsidRPr="00ED71CF" w:rsidRDefault="00B36489"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Inițiați discuția cu subiecte care nu au directă legătura cu tema propriu-zisă, pentru a stabili relația și încrederea.</w:t>
      </w:r>
    </w:p>
    <w:p w14:paraId="1AA7B553" w14:textId="584D5AC7" w:rsidR="00B36489" w:rsidRPr="00ED71CF" w:rsidRDefault="00B36489" w:rsidP="00FE0E8D">
      <w:pPr>
        <w:pStyle w:val="a3"/>
        <w:numPr>
          <w:ilvl w:val="0"/>
          <w:numId w:val="35"/>
        </w:numPr>
        <w:shd w:val="clear" w:color="auto" w:fill="FFFFFF"/>
        <w:spacing w:after="120" w:line="240" w:lineRule="auto"/>
        <w:contextualSpacing w:val="0"/>
        <w:jc w:val="both"/>
        <w:rPr>
          <w:rFonts w:ascii="Times New Roman" w:hAnsi="Times New Roman" w:cs="Times New Roman"/>
          <w:bCs/>
          <w:sz w:val="24"/>
          <w:szCs w:val="24"/>
        </w:rPr>
      </w:pPr>
      <w:r w:rsidRPr="00ED71CF">
        <w:rPr>
          <w:rFonts w:ascii="Times New Roman" w:hAnsi="Times New Roman" w:cs="Times New Roman"/>
          <w:bCs/>
          <w:sz w:val="24"/>
          <w:szCs w:val="24"/>
        </w:rPr>
        <w:t>Propuneți părinților</w:t>
      </w:r>
      <w:r w:rsidR="00FE0E8D" w:rsidRPr="00ED71CF">
        <w:rPr>
          <w:rFonts w:ascii="Times New Roman" w:hAnsi="Times New Roman" w:cs="Times New Roman"/>
          <w:bCs/>
          <w:sz w:val="24"/>
          <w:szCs w:val="24"/>
        </w:rPr>
        <w:t xml:space="preserve"> îngrijitorilor</w:t>
      </w:r>
      <w:r w:rsidRPr="00ED71CF">
        <w:rPr>
          <w:rFonts w:ascii="Times New Roman" w:hAnsi="Times New Roman" w:cs="Times New Roman"/>
          <w:bCs/>
          <w:sz w:val="24"/>
          <w:szCs w:val="24"/>
        </w:rPr>
        <w:t xml:space="preserve"> subiectul discuției. </w:t>
      </w:r>
      <w:r w:rsidR="00FE0E8D" w:rsidRPr="00ED71CF">
        <w:rPr>
          <w:rFonts w:ascii="Times New Roman" w:hAnsi="Times New Roman" w:cs="Times New Roman"/>
          <w:bCs/>
          <w:sz w:val="24"/>
          <w:szCs w:val="24"/>
        </w:rPr>
        <w:t>Urmăriți reacțiile lor. Solicitați acordul, fără a forța nota.</w:t>
      </w:r>
    </w:p>
    <w:p w14:paraId="1429B928" w14:textId="77777777" w:rsidR="00FE0E8D" w:rsidRPr="00ED71CF" w:rsidRDefault="00FE0E8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hAnsi="Times New Roman" w:cs="Times New Roman"/>
          <w:bCs/>
          <w:sz w:val="24"/>
          <w:szCs w:val="24"/>
        </w:rPr>
        <w:t xml:space="preserve">Lansați câteva întrebări despre emoții și sentimente ca parte componentă a vieții, ca elemente prezente în viața fiecăruia. Utilizați întrebările din suport. </w:t>
      </w:r>
    </w:p>
    <w:p w14:paraId="7DEA8DEF" w14:textId="1FB0EC54" w:rsidR="00FE0E8D" w:rsidRPr="00ED71CF" w:rsidRDefault="00FE0E8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hAnsi="Times New Roman" w:cs="Times New Roman"/>
          <w:bCs/>
          <w:sz w:val="24"/>
          <w:szCs w:val="24"/>
        </w:rPr>
        <w:t xml:space="preserve">Intrați în rolul observatorului și ascultătorului activ. </w:t>
      </w:r>
    </w:p>
    <w:p w14:paraId="5BF9A21B" w14:textId="05022E9B" w:rsidR="008B285D" w:rsidRPr="00ED71CF" w:rsidRDefault="008B285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Identificați lacunele părinților/ îngrijitorilor în ce privește gestionarea emoțiilor copiilor.</w:t>
      </w:r>
    </w:p>
    <w:p w14:paraId="537E5C60" w14:textId="5FFDB143" w:rsidR="00FE0E8D" w:rsidRPr="00ED71CF" w:rsidRDefault="008B285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Manifestați empatie și înțelegere.</w:t>
      </w:r>
      <w:r w:rsidR="00FE0E8D" w:rsidRPr="00ED71CF">
        <w:rPr>
          <w:rFonts w:ascii="Times New Roman" w:eastAsiaTheme="minorEastAsia" w:hAnsi="Times New Roman" w:cs="Times New Roman"/>
          <w:kern w:val="24"/>
          <w:position w:val="1"/>
          <w:sz w:val="24"/>
          <w:szCs w:val="24"/>
        </w:rPr>
        <w:t xml:space="preserve"> Validați emoțiile părinților/ îngrijitorilor. Demonstrați că vă pasă de ceea ce simt ei. Oferiți feedback constructiv și apreciați comportamentele pozitive ale părinților, referitor la reacțiile și acțiunile lor față de emoțiile copiilor.</w:t>
      </w:r>
    </w:p>
    <w:p w14:paraId="57560ECC" w14:textId="769857E7" w:rsidR="00FE0E8D" w:rsidRPr="00ED71CF" w:rsidRDefault="008B285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Evitați critica și judecata</w:t>
      </w:r>
      <w:r w:rsidR="00FE0E8D" w:rsidRPr="00ED71CF">
        <w:rPr>
          <w:rFonts w:ascii="Times New Roman" w:eastAsiaTheme="minorEastAsia" w:hAnsi="Times New Roman" w:cs="Times New Roman"/>
          <w:kern w:val="24"/>
          <w:position w:val="1"/>
          <w:sz w:val="24"/>
          <w:szCs w:val="24"/>
        </w:rPr>
        <w:t xml:space="preserve"> atunci când părinții relatează despre comportamente punitive sau neadecvate privind gestionarea emoțiilor copiilor. Interveniți cu </w:t>
      </w:r>
      <w:r w:rsidR="00900C71" w:rsidRPr="00ED71CF">
        <w:rPr>
          <w:rFonts w:ascii="Times New Roman" w:eastAsiaTheme="minorEastAsia" w:hAnsi="Times New Roman" w:cs="Times New Roman"/>
          <w:kern w:val="24"/>
          <w:position w:val="1"/>
          <w:sz w:val="24"/>
          <w:szCs w:val="24"/>
        </w:rPr>
        <w:t xml:space="preserve">sugestii și recomandări cum ar putea face altfel decât o făceau. </w:t>
      </w:r>
    </w:p>
    <w:p w14:paraId="0BF1B44F" w14:textId="77777777" w:rsidR="00FE0E8D" w:rsidRPr="00ED71CF" w:rsidRDefault="008B285D"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8B285D">
        <w:rPr>
          <w:rFonts w:ascii="Times New Roman" w:eastAsiaTheme="minorEastAsia" w:hAnsi="Times New Roman" w:cs="Times New Roman"/>
          <w:kern w:val="24"/>
          <w:position w:val="1"/>
          <w:sz w:val="24"/>
          <w:szCs w:val="24"/>
        </w:rPr>
        <w:t>Sugestiile/ recomandările să fie oferite în funcție de temperamentul părinților (ex. extroversiune vs introversiune).</w:t>
      </w:r>
      <w:r w:rsidR="00FE0E8D" w:rsidRPr="00ED71CF">
        <w:rPr>
          <w:rFonts w:ascii="Times New Roman" w:eastAsiaTheme="minorEastAsia" w:hAnsi="Times New Roman" w:cs="Times New Roman"/>
          <w:kern w:val="24"/>
          <w:position w:val="1"/>
          <w:sz w:val="24"/>
          <w:szCs w:val="24"/>
        </w:rPr>
        <w:t xml:space="preserve"> </w:t>
      </w:r>
    </w:p>
    <w:p w14:paraId="2587ABE3" w14:textId="419C216A" w:rsidR="008B285D" w:rsidRPr="00ED71CF" w:rsidRDefault="005E0174"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heme="minorEastAsia" w:hAnsi="Times New Roman" w:cs="Times New Roman"/>
          <w:kern w:val="24"/>
          <w:position w:val="1"/>
          <w:sz w:val="24"/>
          <w:szCs w:val="24"/>
        </w:rPr>
        <w:t>La etapa de oferire de sugestii privind gestionarea emoțiilor copiilor r</w:t>
      </w:r>
      <w:r w:rsidR="008B285D" w:rsidRPr="008B285D">
        <w:rPr>
          <w:rFonts w:ascii="Times New Roman" w:eastAsiaTheme="minorEastAsia" w:hAnsi="Times New Roman" w:cs="Times New Roman"/>
          <w:kern w:val="24"/>
          <w:position w:val="1"/>
          <w:sz w:val="24"/>
          <w:szCs w:val="24"/>
        </w:rPr>
        <w:t xml:space="preserve">espectați etapele </w:t>
      </w:r>
      <w:r w:rsidRPr="00ED71CF">
        <w:rPr>
          <w:rFonts w:ascii="Times New Roman" w:eastAsiaTheme="minorEastAsia" w:hAnsi="Times New Roman" w:cs="Times New Roman"/>
          <w:kern w:val="24"/>
          <w:position w:val="1"/>
          <w:sz w:val="24"/>
          <w:szCs w:val="24"/>
        </w:rPr>
        <w:t>recomandate</w:t>
      </w:r>
      <w:r w:rsidR="008B285D" w:rsidRPr="008B285D">
        <w:rPr>
          <w:rFonts w:ascii="Times New Roman" w:eastAsiaTheme="minorEastAsia" w:hAnsi="Times New Roman" w:cs="Times New Roman"/>
          <w:kern w:val="24"/>
          <w:position w:val="1"/>
          <w:sz w:val="24"/>
          <w:szCs w:val="24"/>
        </w:rPr>
        <w:t xml:space="preserve">: </w:t>
      </w:r>
      <w:r w:rsidR="008B285D" w:rsidRPr="008B285D">
        <w:rPr>
          <w:rFonts w:ascii="Times New Roman" w:eastAsiaTheme="minorEastAsia" w:hAnsi="Times New Roman" w:cs="Times New Roman"/>
          <w:i/>
          <w:iCs/>
          <w:kern w:val="24"/>
          <w:position w:val="1"/>
          <w:sz w:val="24"/>
          <w:szCs w:val="24"/>
        </w:rPr>
        <w:t>recunoaștere, înțelegere, reglare.</w:t>
      </w:r>
    </w:p>
    <w:p w14:paraId="1DBAADF6" w14:textId="29046E9D" w:rsidR="008B285D" w:rsidRPr="00ED71CF" w:rsidRDefault="005E0174"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heme="minorEastAsia" w:hAnsi="Times New Roman" w:cs="Times New Roman"/>
          <w:kern w:val="24"/>
          <w:position w:val="1"/>
          <w:sz w:val="24"/>
          <w:szCs w:val="24"/>
        </w:rPr>
        <w:t>Exersați împreună tehnici de relaxare, de echilibrare a respirației, de imagerie. Astfel părinții/ îngrijitorii vor avea mai multă încredere atuncu când vor face acela</w:t>
      </w:r>
      <w:r w:rsidR="00ED71CF" w:rsidRPr="00ED71CF">
        <w:rPr>
          <w:rFonts w:ascii="Times New Roman" w:eastAsiaTheme="minorEastAsia" w:hAnsi="Times New Roman" w:cs="Times New Roman"/>
          <w:kern w:val="24"/>
          <w:position w:val="1"/>
          <w:sz w:val="24"/>
          <w:szCs w:val="24"/>
        </w:rPr>
        <w:t>ș</w:t>
      </w:r>
      <w:r w:rsidRPr="00ED71CF">
        <w:rPr>
          <w:rFonts w:ascii="Times New Roman" w:eastAsiaTheme="minorEastAsia" w:hAnsi="Times New Roman" w:cs="Times New Roman"/>
          <w:kern w:val="24"/>
          <w:position w:val="1"/>
          <w:sz w:val="24"/>
          <w:szCs w:val="24"/>
        </w:rPr>
        <w:t>i lucru cu copiii.</w:t>
      </w:r>
    </w:p>
    <w:p w14:paraId="3FDA5147" w14:textId="2BCCA398" w:rsidR="008B285D" w:rsidRPr="00ED71CF" w:rsidRDefault="00F54BCC"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heme="minorEastAsia" w:hAnsi="Times New Roman" w:cs="Times New Roman"/>
          <w:kern w:val="24"/>
          <w:position w:val="1"/>
          <w:sz w:val="24"/>
          <w:szCs w:val="24"/>
        </w:rPr>
        <w:t>Elaborați împreună cu părinții enunțuri care exprimă validarera emoțiilor.</w:t>
      </w:r>
    </w:p>
    <w:p w14:paraId="64ACC446" w14:textId="10A227AD" w:rsidR="008B285D" w:rsidRPr="00ED71CF" w:rsidRDefault="00F54BCC"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heme="minorEastAsia" w:hAnsi="Times New Roman" w:cs="Times New Roman"/>
          <w:kern w:val="24"/>
          <w:position w:val="1"/>
          <w:sz w:val="24"/>
          <w:szCs w:val="24"/>
        </w:rPr>
        <w:t>Propuneți un studiu de caz sau solicitați părinților să relateze o situație ce ține de emoțiile copiilor. Analizați, discutați și elaborați strategii de gestionare a emoțiilor, inclusiv mesaje verbale ale părinților.</w:t>
      </w:r>
    </w:p>
    <w:p w14:paraId="42BB7B19" w14:textId="367FC8AD" w:rsidR="008B285D" w:rsidRPr="00ED71CF" w:rsidRDefault="00472D76"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 xml:space="preserve">Încheierea discuțiilor va urmări întrebările de reflecții. </w:t>
      </w:r>
    </w:p>
    <w:p w14:paraId="5F427880" w14:textId="6EC1BD66" w:rsidR="008B285D" w:rsidRPr="00ED71CF" w:rsidRDefault="00472D76" w:rsidP="00FE0E8D">
      <w:pPr>
        <w:pStyle w:val="a3"/>
        <w:numPr>
          <w:ilvl w:val="0"/>
          <w:numId w:val="35"/>
        </w:numPr>
        <w:shd w:val="clear" w:color="auto" w:fill="FFFFFF"/>
        <w:spacing w:after="120" w:line="225" w:lineRule="auto"/>
        <w:contextualSpacing w:val="0"/>
        <w:jc w:val="both"/>
        <w:rPr>
          <w:rFonts w:ascii="Times New Roman" w:eastAsia="Times New Roman" w:hAnsi="Times New Roman" w:cs="Times New Roman"/>
          <w:sz w:val="24"/>
          <w:szCs w:val="24"/>
        </w:rPr>
      </w:pPr>
      <w:r w:rsidRPr="00ED71CF">
        <w:rPr>
          <w:rFonts w:ascii="Times New Roman" w:eastAsia="Times New Roman" w:hAnsi="Times New Roman" w:cs="Times New Roman"/>
          <w:sz w:val="24"/>
          <w:szCs w:val="24"/>
        </w:rPr>
        <w:t>Solicitați feedback privin sesiunea. Apreciați activitatea și implicarea părinților /îngrijitorilor.</w:t>
      </w:r>
    </w:p>
    <w:p w14:paraId="2005CA84" w14:textId="77777777" w:rsidR="00EA72D5" w:rsidRPr="00ED71CF" w:rsidRDefault="00EA72D5" w:rsidP="00B10F2E">
      <w:pPr>
        <w:shd w:val="clear" w:color="auto" w:fill="FFFFFF"/>
        <w:spacing w:after="120" w:line="240" w:lineRule="auto"/>
        <w:jc w:val="both"/>
        <w:rPr>
          <w:rFonts w:ascii="Times New Roman" w:hAnsi="Times New Roman" w:cs="Times New Roman"/>
          <w:b/>
          <w:sz w:val="24"/>
          <w:szCs w:val="24"/>
        </w:rPr>
      </w:pPr>
    </w:p>
    <w:sectPr w:rsidR="00EA72D5" w:rsidRPr="00ED71CF">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404CF" w14:textId="77777777" w:rsidR="00C66AC6" w:rsidRDefault="00C66AC6" w:rsidP="00B10F2E">
      <w:pPr>
        <w:spacing w:after="0" w:line="240" w:lineRule="auto"/>
      </w:pPr>
      <w:r>
        <w:separator/>
      </w:r>
    </w:p>
  </w:endnote>
  <w:endnote w:type="continuationSeparator" w:id="0">
    <w:p w14:paraId="0BC2910E" w14:textId="77777777" w:rsidR="00C66AC6" w:rsidRDefault="00C66AC6" w:rsidP="00B1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6C1C" w14:textId="26F7EF6C" w:rsidR="00B10F2E" w:rsidRPr="00C83A34" w:rsidRDefault="00C83A34" w:rsidP="00C83A34">
    <w:pPr>
      <w:pStyle w:val="a7"/>
      <w:jc w:val="center"/>
      <w:rPr>
        <w:rFonts w:ascii="Comic Sans MS" w:hAnsi="Comic Sans MS"/>
        <w:b/>
        <w:i/>
        <w:color w:val="0070C0"/>
      </w:rPr>
    </w:pPr>
    <w:r w:rsidRPr="00C83A34">
      <w:rPr>
        <w:rFonts w:ascii="Comic Sans MS" w:hAnsi="Comic Sans MS"/>
        <w:b/>
        <w:i/>
        <w:noProof/>
        <w:color w:val="0070C0"/>
      </w:rPr>
      <mc:AlternateContent>
        <mc:Choice Requires="wps">
          <w:drawing>
            <wp:anchor distT="0" distB="0" distL="114300" distR="114300" simplePos="0" relativeHeight="251659264" behindDoc="0" locked="0" layoutInCell="1" allowOverlap="1" wp14:anchorId="01FFB1A6" wp14:editId="24B645F2">
              <wp:simplePos x="0" y="0"/>
              <wp:positionH relativeFrom="margin">
                <wp:align>right</wp:align>
              </wp:positionH>
              <wp:positionV relativeFrom="bottomMargin">
                <wp:align>top</wp:align>
              </wp:positionV>
              <wp:extent cx="594360" cy="395605"/>
              <wp:effectExtent l="0" t="0" r="0" b="4445"/>
              <wp:wrapNone/>
              <wp:docPr id="56" name="Надпись 56"/>
              <wp:cNvGraphicFramePr/>
              <a:graphic xmlns:a="http://schemas.openxmlformats.org/drawingml/2006/main">
                <a:graphicData uri="http://schemas.microsoft.com/office/word/2010/wordprocessingShape">
                  <wps:wsp>
                    <wps:cNvSpPr txBox="1"/>
                    <wps:spPr>
                      <a:xfrm>
                        <a:off x="0" y="0"/>
                        <a:ext cx="594360" cy="395605"/>
                      </a:xfrm>
                      <a:prstGeom prst="rect">
                        <a:avLst/>
                      </a:prstGeom>
                      <a:noFill/>
                      <a:ln w="6350">
                        <a:noFill/>
                      </a:ln>
                      <a:effectLst/>
                    </wps:spPr>
                    <wps:txbx>
                      <w:txbxContent>
                        <w:p w14:paraId="2919DB18" w14:textId="77777777" w:rsidR="00C83A34" w:rsidRPr="00C83A34" w:rsidRDefault="00C83A34">
                          <w:pPr>
                            <w:pStyle w:val="a7"/>
                            <w:jc w:val="right"/>
                            <w:rPr>
                              <w:rFonts w:asciiTheme="majorHAnsi" w:hAnsiTheme="majorHAnsi"/>
                              <w:color w:val="000000" w:themeColor="text1"/>
                              <w:sz w:val="28"/>
                              <w:szCs w:val="28"/>
                            </w:rPr>
                          </w:pPr>
                          <w:r w:rsidRPr="00C83A34">
                            <w:rPr>
                              <w:rFonts w:asciiTheme="majorHAnsi" w:hAnsiTheme="majorHAnsi"/>
                              <w:color w:val="000000" w:themeColor="text1"/>
                              <w:sz w:val="28"/>
                              <w:szCs w:val="28"/>
                            </w:rPr>
                            <w:fldChar w:fldCharType="begin"/>
                          </w:r>
                          <w:r w:rsidRPr="00C83A34">
                            <w:rPr>
                              <w:rFonts w:asciiTheme="majorHAnsi" w:hAnsiTheme="majorHAnsi"/>
                              <w:color w:val="000000" w:themeColor="text1"/>
                              <w:sz w:val="28"/>
                              <w:szCs w:val="28"/>
                            </w:rPr>
                            <w:instrText>PAGE  \* Arabic  \* MERGEFORMAT</w:instrText>
                          </w:r>
                          <w:r w:rsidRPr="00C83A34">
                            <w:rPr>
                              <w:rFonts w:asciiTheme="majorHAnsi" w:hAnsiTheme="majorHAnsi"/>
                              <w:color w:val="000000" w:themeColor="text1"/>
                              <w:sz w:val="28"/>
                              <w:szCs w:val="28"/>
                            </w:rPr>
                            <w:fldChar w:fldCharType="separate"/>
                          </w:r>
                          <w:r w:rsidRPr="00C83A34">
                            <w:rPr>
                              <w:rFonts w:asciiTheme="majorHAnsi" w:hAnsiTheme="majorHAnsi"/>
                              <w:noProof/>
                              <w:color w:val="000000" w:themeColor="text1"/>
                              <w:sz w:val="28"/>
                              <w:szCs w:val="28"/>
                              <w:lang w:val="ru-RU"/>
                            </w:rPr>
                            <w:t>6</w:t>
                          </w:r>
                          <w:r w:rsidRPr="00C83A34">
                            <w:rPr>
                              <w:rFonts w:asciiTheme="majorHAnsi" w:hAnsiTheme="majorHAnsi"/>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left:0;text-align:left;margin-left:-4.4pt;margin-top:0;width:46.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" filled="f" stroked="f" strokeweight=".5pt">
              <v:textbox style="mso-fit-shape-to-text:t">
                <w:txbxContent>
                  <w:p w14:paraId="2919DB18" w14:textId="77777777" w:rsidR="00C83A34" w:rsidRPr="00C83A34" w:rsidRDefault="00C83A34">
                    <w:pPr>
                      <w:pStyle w:val="a7"/>
                      <w:jc w:val="right"/>
                      <w:rPr>
                        <w:rFonts w:asciiTheme="majorHAnsi" w:hAnsiTheme="majorHAnsi"/>
                        <w:color w:val="000000" w:themeColor="text1"/>
                        <w:sz w:val="28"/>
                        <w:szCs w:val="28"/>
                      </w:rPr>
                    </w:pPr>
                    <w:r w:rsidRPr="00C83A34">
                      <w:rPr>
                        <w:rFonts w:asciiTheme="majorHAnsi" w:hAnsiTheme="majorHAnsi"/>
                        <w:color w:val="000000" w:themeColor="text1"/>
                        <w:sz w:val="28"/>
                        <w:szCs w:val="28"/>
                      </w:rPr>
                      <w:fldChar w:fldCharType="begin"/>
                    </w:r>
                    <w:r w:rsidRPr="00C83A34">
                      <w:rPr>
                        <w:rFonts w:asciiTheme="majorHAnsi" w:hAnsiTheme="majorHAnsi"/>
                        <w:color w:val="000000" w:themeColor="text1"/>
                        <w:sz w:val="28"/>
                        <w:szCs w:val="28"/>
                      </w:rPr>
                      <w:instrText>PAGE  \* Arabic  \* MERGEFORMAT</w:instrText>
                    </w:r>
                    <w:r w:rsidRPr="00C83A34">
                      <w:rPr>
                        <w:rFonts w:asciiTheme="majorHAnsi" w:hAnsiTheme="majorHAnsi"/>
                        <w:color w:val="000000" w:themeColor="text1"/>
                        <w:sz w:val="28"/>
                        <w:szCs w:val="28"/>
                      </w:rPr>
                      <w:fldChar w:fldCharType="separate"/>
                    </w:r>
                    <w:r w:rsidRPr="00C83A34">
                      <w:rPr>
                        <w:rFonts w:asciiTheme="majorHAnsi" w:hAnsiTheme="majorHAnsi"/>
                        <w:noProof/>
                        <w:color w:val="000000" w:themeColor="text1"/>
                        <w:sz w:val="28"/>
                        <w:szCs w:val="28"/>
                        <w:lang w:val="ru-RU"/>
                      </w:rPr>
                      <w:t>6</w:t>
                    </w:r>
                    <w:r w:rsidRPr="00C83A34">
                      <w:rPr>
                        <w:rFonts w:asciiTheme="majorHAnsi" w:hAnsiTheme="majorHAnsi"/>
                        <w:color w:val="000000" w:themeColor="text1"/>
                        <w:sz w:val="28"/>
                        <w:szCs w:val="28"/>
                      </w:rPr>
                      <w:fldChar w:fldCharType="end"/>
                    </w:r>
                  </w:p>
                </w:txbxContent>
              </v:textbox>
              <w10:wrap anchorx="margin" anchory="margin"/>
            </v:shape>
          </w:pict>
        </mc:Fallback>
      </mc:AlternateContent>
    </w:r>
    <w:r w:rsidRPr="00C83A34">
      <w:rPr>
        <w:rFonts w:ascii="Comic Sans MS" w:hAnsi="Comic Sans MS"/>
        <w:b/>
        <w:i/>
        <w:color w:val="0070C0"/>
        <w:sz w:val="24"/>
        <w:szCs w:val="24"/>
      </w:rPr>
      <w:t>Proiectul ,,Organizarea educației parentale pentru părinții cu copii de 0-7 ani”</w:t>
    </w:r>
    <w:r w:rsidRPr="00C83A34">
      <w:rPr>
        <w:rFonts w:ascii="Comic Sans MS" w:hAnsi="Comic Sans MS"/>
        <w:b/>
        <w:i/>
        <w:noProof/>
        <w:color w:val="0070C0"/>
      </w:rPr>
      <mc:AlternateContent>
        <mc:Choice Requires="wps">
          <w:drawing>
            <wp:anchor distT="91440" distB="91440" distL="114300" distR="114300" simplePos="0" relativeHeight="251660288" behindDoc="1" locked="0" layoutInCell="1" allowOverlap="1" wp14:anchorId="6F40AACA" wp14:editId="1EE4F65B">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7C6A8" w14:textId="77777777" w:rsidR="00C66AC6" w:rsidRDefault="00C66AC6" w:rsidP="00B10F2E">
      <w:pPr>
        <w:spacing w:after="0" w:line="240" w:lineRule="auto"/>
      </w:pPr>
      <w:r>
        <w:separator/>
      </w:r>
    </w:p>
  </w:footnote>
  <w:footnote w:type="continuationSeparator" w:id="0">
    <w:p w14:paraId="00FD03DD" w14:textId="77777777" w:rsidR="00C66AC6" w:rsidRDefault="00C66AC6" w:rsidP="00B10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5F6"/>
    <w:multiLevelType w:val="hybridMultilevel"/>
    <w:tmpl w:val="386C10A4"/>
    <w:lvl w:ilvl="0" w:tplc="CA3E57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601D3"/>
    <w:multiLevelType w:val="hybridMultilevel"/>
    <w:tmpl w:val="5E66D716"/>
    <w:lvl w:ilvl="0" w:tplc="56766792">
      <w:start w:val="1"/>
      <w:numFmt w:val="bullet"/>
      <w:lvlText w:val="Ä"/>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758A5"/>
    <w:multiLevelType w:val="hybridMultilevel"/>
    <w:tmpl w:val="E9480A72"/>
    <w:lvl w:ilvl="0" w:tplc="56766792">
      <w:start w:val="1"/>
      <w:numFmt w:val="bullet"/>
      <w:lvlText w:val="Ä"/>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95C9D"/>
    <w:multiLevelType w:val="hybridMultilevel"/>
    <w:tmpl w:val="8C80B19E"/>
    <w:lvl w:ilvl="0" w:tplc="56766792">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041DA"/>
    <w:multiLevelType w:val="hybridMultilevel"/>
    <w:tmpl w:val="0878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A0604"/>
    <w:multiLevelType w:val="hybridMultilevel"/>
    <w:tmpl w:val="97AC2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99A260C"/>
    <w:multiLevelType w:val="multilevel"/>
    <w:tmpl w:val="94AE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C6130"/>
    <w:multiLevelType w:val="hybridMultilevel"/>
    <w:tmpl w:val="6B5E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3B10F0"/>
    <w:multiLevelType w:val="hybridMultilevel"/>
    <w:tmpl w:val="0862D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BC526C"/>
    <w:multiLevelType w:val="multilevel"/>
    <w:tmpl w:val="60B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D10AB4"/>
    <w:multiLevelType w:val="hybridMultilevel"/>
    <w:tmpl w:val="B98CBA84"/>
    <w:lvl w:ilvl="0" w:tplc="A8509A0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C561CE"/>
    <w:multiLevelType w:val="hybridMultilevel"/>
    <w:tmpl w:val="52BED834"/>
    <w:lvl w:ilvl="0" w:tplc="BE38F05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066FC"/>
    <w:multiLevelType w:val="hybridMultilevel"/>
    <w:tmpl w:val="1E7A905C"/>
    <w:lvl w:ilvl="0" w:tplc="88E671AC">
      <w:start w:val="1"/>
      <w:numFmt w:val="bullet"/>
      <w:lvlText w:val=""/>
      <w:lvlJc w:val="left"/>
      <w:pPr>
        <w:tabs>
          <w:tab w:val="num" w:pos="720"/>
        </w:tabs>
        <w:ind w:left="720" w:hanging="360"/>
      </w:pPr>
      <w:rPr>
        <w:rFonts w:ascii="Wingdings" w:hAnsi="Wingdings" w:hint="default"/>
      </w:rPr>
    </w:lvl>
    <w:lvl w:ilvl="1" w:tplc="4982851C" w:tentative="1">
      <w:start w:val="1"/>
      <w:numFmt w:val="bullet"/>
      <w:lvlText w:val=""/>
      <w:lvlJc w:val="left"/>
      <w:pPr>
        <w:tabs>
          <w:tab w:val="num" w:pos="1440"/>
        </w:tabs>
        <w:ind w:left="1440" w:hanging="360"/>
      </w:pPr>
      <w:rPr>
        <w:rFonts w:ascii="Wingdings" w:hAnsi="Wingdings" w:hint="default"/>
      </w:rPr>
    </w:lvl>
    <w:lvl w:ilvl="2" w:tplc="2C1C8828" w:tentative="1">
      <w:start w:val="1"/>
      <w:numFmt w:val="bullet"/>
      <w:lvlText w:val=""/>
      <w:lvlJc w:val="left"/>
      <w:pPr>
        <w:tabs>
          <w:tab w:val="num" w:pos="2160"/>
        </w:tabs>
        <w:ind w:left="2160" w:hanging="360"/>
      </w:pPr>
      <w:rPr>
        <w:rFonts w:ascii="Wingdings" w:hAnsi="Wingdings" w:hint="default"/>
      </w:rPr>
    </w:lvl>
    <w:lvl w:ilvl="3" w:tplc="E1B46DF2" w:tentative="1">
      <w:start w:val="1"/>
      <w:numFmt w:val="bullet"/>
      <w:lvlText w:val=""/>
      <w:lvlJc w:val="left"/>
      <w:pPr>
        <w:tabs>
          <w:tab w:val="num" w:pos="2880"/>
        </w:tabs>
        <w:ind w:left="2880" w:hanging="360"/>
      </w:pPr>
      <w:rPr>
        <w:rFonts w:ascii="Wingdings" w:hAnsi="Wingdings" w:hint="default"/>
      </w:rPr>
    </w:lvl>
    <w:lvl w:ilvl="4" w:tplc="806AFB24" w:tentative="1">
      <w:start w:val="1"/>
      <w:numFmt w:val="bullet"/>
      <w:lvlText w:val=""/>
      <w:lvlJc w:val="left"/>
      <w:pPr>
        <w:tabs>
          <w:tab w:val="num" w:pos="3600"/>
        </w:tabs>
        <w:ind w:left="3600" w:hanging="360"/>
      </w:pPr>
      <w:rPr>
        <w:rFonts w:ascii="Wingdings" w:hAnsi="Wingdings" w:hint="default"/>
      </w:rPr>
    </w:lvl>
    <w:lvl w:ilvl="5" w:tplc="2CAC339A" w:tentative="1">
      <w:start w:val="1"/>
      <w:numFmt w:val="bullet"/>
      <w:lvlText w:val=""/>
      <w:lvlJc w:val="left"/>
      <w:pPr>
        <w:tabs>
          <w:tab w:val="num" w:pos="4320"/>
        </w:tabs>
        <w:ind w:left="4320" w:hanging="360"/>
      </w:pPr>
      <w:rPr>
        <w:rFonts w:ascii="Wingdings" w:hAnsi="Wingdings" w:hint="default"/>
      </w:rPr>
    </w:lvl>
    <w:lvl w:ilvl="6" w:tplc="F0B25E1E" w:tentative="1">
      <w:start w:val="1"/>
      <w:numFmt w:val="bullet"/>
      <w:lvlText w:val=""/>
      <w:lvlJc w:val="left"/>
      <w:pPr>
        <w:tabs>
          <w:tab w:val="num" w:pos="5040"/>
        </w:tabs>
        <w:ind w:left="5040" w:hanging="360"/>
      </w:pPr>
      <w:rPr>
        <w:rFonts w:ascii="Wingdings" w:hAnsi="Wingdings" w:hint="default"/>
      </w:rPr>
    </w:lvl>
    <w:lvl w:ilvl="7" w:tplc="17465DBA" w:tentative="1">
      <w:start w:val="1"/>
      <w:numFmt w:val="bullet"/>
      <w:lvlText w:val=""/>
      <w:lvlJc w:val="left"/>
      <w:pPr>
        <w:tabs>
          <w:tab w:val="num" w:pos="5760"/>
        </w:tabs>
        <w:ind w:left="5760" w:hanging="360"/>
      </w:pPr>
      <w:rPr>
        <w:rFonts w:ascii="Wingdings" w:hAnsi="Wingdings" w:hint="default"/>
      </w:rPr>
    </w:lvl>
    <w:lvl w:ilvl="8" w:tplc="40AA45B2" w:tentative="1">
      <w:start w:val="1"/>
      <w:numFmt w:val="bullet"/>
      <w:lvlText w:val=""/>
      <w:lvlJc w:val="left"/>
      <w:pPr>
        <w:tabs>
          <w:tab w:val="num" w:pos="6480"/>
        </w:tabs>
        <w:ind w:left="6480" w:hanging="360"/>
      </w:pPr>
      <w:rPr>
        <w:rFonts w:ascii="Wingdings" w:hAnsi="Wingdings" w:hint="default"/>
      </w:rPr>
    </w:lvl>
  </w:abstractNum>
  <w:abstractNum w:abstractNumId="14">
    <w:nsid w:val="4A4A2C62"/>
    <w:multiLevelType w:val="hybridMultilevel"/>
    <w:tmpl w:val="E2EC2EE0"/>
    <w:lvl w:ilvl="0" w:tplc="56766792">
      <w:start w:val="1"/>
      <w:numFmt w:val="bullet"/>
      <w:lvlText w:val="Ä"/>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573F4"/>
    <w:multiLevelType w:val="multilevel"/>
    <w:tmpl w:val="68AA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E679F4"/>
    <w:multiLevelType w:val="hybridMultilevel"/>
    <w:tmpl w:val="C490401A"/>
    <w:lvl w:ilvl="0" w:tplc="56766792">
      <w:start w:val="1"/>
      <w:numFmt w:val="bullet"/>
      <w:lvlText w:val="Ä"/>
      <w:lvlJc w:val="left"/>
      <w:pPr>
        <w:ind w:left="720" w:hanging="360"/>
      </w:pPr>
      <w:rPr>
        <w:rFonts w:ascii="Wingdings" w:hAnsi="Wingdings"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FFB63CF"/>
    <w:multiLevelType w:val="multilevel"/>
    <w:tmpl w:val="7C8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A32282"/>
    <w:multiLevelType w:val="hybridMultilevel"/>
    <w:tmpl w:val="354AD074"/>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612926CD"/>
    <w:multiLevelType w:val="hybridMultilevel"/>
    <w:tmpl w:val="76C8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2E7F11"/>
    <w:multiLevelType w:val="hybridMultilevel"/>
    <w:tmpl w:val="051A067E"/>
    <w:lvl w:ilvl="0" w:tplc="A8509A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D939C6"/>
    <w:multiLevelType w:val="hybridMultilevel"/>
    <w:tmpl w:val="327285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183CB2"/>
    <w:multiLevelType w:val="hybridMultilevel"/>
    <w:tmpl w:val="53E62930"/>
    <w:lvl w:ilvl="0" w:tplc="33C8D1DC">
      <w:start w:val="2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236E8E"/>
    <w:multiLevelType w:val="hybridMultilevel"/>
    <w:tmpl w:val="F81E5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6572123F"/>
    <w:multiLevelType w:val="multilevel"/>
    <w:tmpl w:val="46D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A40B2C"/>
    <w:multiLevelType w:val="hybridMultilevel"/>
    <w:tmpl w:val="11462474"/>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3B42EF"/>
    <w:multiLevelType w:val="multilevel"/>
    <w:tmpl w:val="04D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F755DB"/>
    <w:multiLevelType w:val="hybridMultilevel"/>
    <w:tmpl w:val="FA923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5C5DDD"/>
    <w:multiLevelType w:val="hybridMultilevel"/>
    <w:tmpl w:val="71B24B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0">
    <w:nsid w:val="75D07142"/>
    <w:multiLevelType w:val="hybridMultilevel"/>
    <w:tmpl w:val="613E0AC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nsid w:val="75DB2B20"/>
    <w:multiLevelType w:val="hybridMultilevel"/>
    <w:tmpl w:val="399EC660"/>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57539"/>
    <w:multiLevelType w:val="hybridMultilevel"/>
    <w:tmpl w:val="C1DE1642"/>
    <w:lvl w:ilvl="0" w:tplc="A8509A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A6540"/>
    <w:multiLevelType w:val="hybridMultilevel"/>
    <w:tmpl w:val="FEC20D40"/>
    <w:lvl w:ilvl="0" w:tplc="C2AEFE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270885"/>
    <w:multiLevelType w:val="hybridMultilevel"/>
    <w:tmpl w:val="0CCC5D40"/>
    <w:lvl w:ilvl="0" w:tplc="33C8D1DC">
      <w:start w:val="2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B1A76AE"/>
    <w:multiLevelType w:val="multilevel"/>
    <w:tmpl w:val="92B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76CE8"/>
    <w:multiLevelType w:val="hybridMultilevel"/>
    <w:tmpl w:val="305CC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20"/>
  </w:num>
  <w:num w:numId="4">
    <w:abstractNumId w:val="6"/>
  </w:num>
  <w:num w:numId="5">
    <w:abstractNumId w:val="32"/>
  </w:num>
  <w:num w:numId="6">
    <w:abstractNumId w:val="12"/>
  </w:num>
  <w:num w:numId="7">
    <w:abstractNumId w:val="33"/>
  </w:num>
  <w:num w:numId="8">
    <w:abstractNumId w:val="0"/>
  </w:num>
  <w:num w:numId="9">
    <w:abstractNumId w:val="19"/>
  </w:num>
  <w:num w:numId="10">
    <w:abstractNumId w:val="8"/>
  </w:num>
  <w:num w:numId="11">
    <w:abstractNumId w:val="31"/>
  </w:num>
  <w:num w:numId="12">
    <w:abstractNumId w:val="30"/>
  </w:num>
  <w:num w:numId="13">
    <w:abstractNumId w:val="29"/>
  </w:num>
  <w:num w:numId="14">
    <w:abstractNumId w:val="18"/>
  </w:num>
  <w:num w:numId="15">
    <w:abstractNumId w:val="17"/>
  </w:num>
  <w:num w:numId="16">
    <w:abstractNumId w:val="26"/>
  </w:num>
  <w:num w:numId="17">
    <w:abstractNumId w:val="34"/>
  </w:num>
  <w:num w:numId="18">
    <w:abstractNumId w:val="10"/>
  </w:num>
  <w:num w:numId="19">
    <w:abstractNumId w:val="7"/>
  </w:num>
  <w:num w:numId="20">
    <w:abstractNumId w:val="21"/>
  </w:num>
  <w:num w:numId="21">
    <w:abstractNumId w:val="15"/>
  </w:num>
  <w:num w:numId="22">
    <w:abstractNumId w:val="35"/>
  </w:num>
  <w:num w:numId="23">
    <w:abstractNumId w:val="4"/>
  </w:num>
  <w:num w:numId="24">
    <w:abstractNumId w:val="24"/>
  </w:num>
  <w:num w:numId="25">
    <w:abstractNumId w:val="1"/>
  </w:num>
  <w:num w:numId="26">
    <w:abstractNumId w:val="16"/>
  </w:num>
  <w:num w:numId="27">
    <w:abstractNumId w:val="14"/>
  </w:num>
  <w:num w:numId="28">
    <w:abstractNumId w:val="27"/>
  </w:num>
  <w:num w:numId="29">
    <w:abstractNumId w:val="36"/>
  </w:num>
  <w:num w:numId="30">
    <w:abstractNumId w:val="2"/>
  </w:num>
  <w:num w:numId="31">
    <w:abstractNumId w:val="3"/>
  </w:num>
  <w:num w:numId="32">
    <w:abstractNumId w:val="22"/>
  </w:num>
  <w:num w:numId="33">
    <w:abstractNumId w:val="13"/>
  </w:num>
  <w:num w:numId="34">
    <w:abstractNumId w:val="23"/>
  </w:num>
  <w:num w:numId="35">
    <w:abstractNumId w:val="9"/>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0C"/>
    <w:rsid w:val="000011ED"/>
    <w:rsid w:val="000118F5"/>
    <w:rsid w:val="00086815"/>
    <w:rsid w:val="000868BE"/>
    <w:rsid w:val="000B28CE"/>
    <w:rsid w:val="000B2E60"/>
    <w:rsid w:val="000D1BDF"/>
    <w:rsid w:val="00104310"/>
    <w:rsid w:val="00126EF3"/>
    <w:rsid w:val="00132613"/>
    <w:rsid w:val="001357A1"/>
    <w:rsid w:val="00165170"/>
    <w:rsid w:val="001670CF"/>
    <w:rsid w:val="001849C1"/>
    <w:rsid w:val="00191AA5"/>
    <w:rsid w:val="001A41E1"/>
    <w:rsid w:val="001A4BA3"/>
    <w:rsid w:val="001A4E9F"/>
    <w:rsid w:val="001C7DDA"/>
    <w:rsid w:val="002716D1"/>
    <w:rsid w:val="00271975"/>
    <w:rsid w:val="00271BC3"/>
    <w:rsid w:val="00282338"/>
    <w:rsid w:val="00293660"/>
    <w:rsid w:val="003448C3"/>
    <w:rsid w:val="0037332C"/>
    <w:rsid w:val="003B469B"/>
    <w:rsid w:val="003C5F67"/>
    <w:rsid w:val="003E5BA3"/>
    <w:rsid w:val="004018B0"/>
    <w:rsid w:val="00406033"/>
    <w:rsid w:val="00416647"/>
    <w:rsid w:val="00472D76"/>
    <w:rsid w:val="004877C0"/>
    <w:rsid w:val="004926AD"/>
    <w:rsid w:val="004B2EBC"/>
    <w:rsid w:val="00504360"/>
    <w:rsid w:val="005900E3"/>
    <w:rsid w:val="005A4B08"/>
    <w:rsid w:val="005D2C39"/>
    <w:rsid w:val="005E0174"/>
    <w:rsid w:val="00660458"/>
    <w:rsid w:val="00673472"/>
    <w:rsid w:val="006815D8"/>
    <w:rsid w:val="00696295"/>
    <w:rsid w:val="006A0735"/>
    <w:rsid w:val="006A212F"/>
    <w:rsid w:val="006B5696"/>
    <w:rsid w:val="006C0A0C"/>
    <w:rsid w:val="007418F3"/>
    <w:rsid w:val="0074305A"/>
    <w:rsid w:val="00756923"/>
    <w:rsid w:val="007A2CCA"/>
    <w:rsid w:val="007A5D6B"/>
    <w:rsid w:val="007B2F21"/>
    <w:rsid w:val="007D658D"/>
    <w:rsid w:val="00806D23"/>
    <w:rsid w:val="008B285D"/>
    <w:rsid w:val="008C1A0F"/>
    <w:rsid w:val="008C768B"/>
    <w:rsid w:val="008E3506"/>
    <w:rsid w:val="00900C71"/>
    <w:rsid w:val="00914AF3"/>
    <w:rsid w:val="00924256"/>
    <w:rsid w:val="0094163F"/>
    <w:rsid w:val="00975ED8"/>
    <w:rsid w:val="009B47BF"/>
    <w:rsid w:val="009D6840"/>
    <w:rsid w:val="009F2A68"/>
    <w:rsid w:val="009F6087"/>
    <w:rsid w:val="00A02D9C"/>
    <w:rsid w:val="00A227EE"/>
    <w:rsid w:val="00A26060"/>
    <w:rsid w:val="00A64DB0"/>
    <w:rsid w:val="00A723A7"/>
    <w:rsid w:val="00A8067F"/>
    <w:rsid w:val="00A80E4E"/>
    <w:rsid w:val="00A810D3"/>
    <w:rsid w:val="00A8497B"/>
    <w:rsid w:val="00AA5790"/>
    <w:rsid w:val="00AB220D"/>
    <w:rsid w:val="00AB7ADA"/>
    <w:rsid w:val="00AD0EB4"/>
    <w:rsid w:val="00AE7058"/>
    <w:rsid w:val="00B0043A"/>
    <w:rsid w:val="00B02AE5"/>
    <w:rsid w:val="00B10F2E"/>
    <w:rsid w:val="00B36489"/>
    <w:rsid w:val="00B83EC7"/>
    <w:rsid w:val="00B9453E"/>
    <w:rsid w:val="00C41630"/>
    <w:rsid w:val="00C66AC6"/>
    <w:rsid w:val="00C83A34"/>
    <w:rsid w:val="00C8545D"/>
    <w:rsid w:val="00CF269F"/>
    <w:rsid w:val="00D1200D"/>
    <w:rsid w:val="00D8597D"/>
    <w:rsid w:val="00D9307A"/>
    <w:rsid w:val="00DE4C9E"/>
    <w:rsid w:val="00E033AC"/>
    <w:rsid w:val="00E35D17"/>
    <w:rsid w:val="00E56278"/>
    <w:rsid w:val="00E71D0A"/>
    <w:rsid w:val="00EA13A9"/>
    <w:rsid w:val="00EA72D5"/>
    <w:rsid w:val="00EB1A75"/>
    <w:rsid w:val="00EB642A"/>
    <w:rsid w:val="00ED71CF"/>
    <w:rsid w:val="00EF0077"/>
    <w:rsid w:val="00EF3A0D"/>
    <w:rsid w:val="00F2072F"/>
    <w:rsid w:val="00F54BCC"/>
    <w:rsid w:val="00F76A1D"/>
    <w:rsid w:val="00F97E47"/>
    <w:rsid w:val="00FB7047"/>
    <w:rsid w:val="00FD39ED"/>
    <w:rsid w:val="00FE0E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B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paragraph" w:styleId="a9">
    <w:name w:val="Balloon Text"/>
    <w:basedOn w:val="a"/>
    <w:link w:val="aa"/>
    <w:uiPriority w:val="99"/>
    <w:semiHidden/>
    <w:unhideWhenUsed/>
    <w:rsid w:val="00A806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67F"/>
    <w:rPr>
      <w:rFonts w:ascii="Segoe UI" w:hAnsi="Segoe UI" w:cs="Segoe UI"/>
      <w:sz w:val="18"/>
      <w:szCs w:val="18"/>
    </w:rPr>
  </w:style>
  <w:style w:type="paragraph" w:styleId="ab">
    <w:name w:val="Subtitle"/>
    <w:basedOn w:val="a"/>
    <w:link w:val="ac"/>
    <w:qFormat/>
    <w:rsid w:val="00282338"/>
    <w:pPr>
      <w:spacing w:after="0" w:line="360" w:lineRule="auto"/>
      <w:ind w:firstLine="709"/>
      <w:jc w:val="both"/>
    </w:pPr>
    <w:rPr>
      <w:rFonts w:ascii="Times New Roman" w:eastAsia="Times New Roman" w:hAnsi="Times New Roman" w:cs="Times New Roman"/>
      <w:b/>
      <w:bCs/>
      <w:sz w:val="24"/>
      <w:szCs w:val="24"/>
      <w:lang w:eastAsia="ro-RO"/>
    </w:rPr>
  </w:style>
  <w:style w:type="character" w:customStyle="1" w:styleId="ac">
    <w:name w:val="Подзаголовок Знак"/>
    <w:basedOn w:val="a0"/>
    <w:link w:val="ab"/>
    <w:rsid w:val="00282338"/>
    <w:rPr>
      <w:rFonts w:ascii="Times New Roman" w:eastAsia="Times New Roman" w:hAnsi="Times New Roman" w:cs="Times New Roman"/>
      <w:b/>
      <w:bCs/>
      <w:sz w:val="24"/>
      <w:szCs w:val="24"/>
      <w:lang w:eastAsia="ro-RO"/>
    </w:rPr>
  </w:style>
  <w:style w:type="character" w:styleId="ad">
    <w:name w:val="Hyperlink"/>
    <w:basedOn w:val="a0"/>
    <w:uiPriority w:val="99"/>
    <w:semiHidden/>
    <w:unhideWhenUsed/>
    <w:rsid w:val="00282338"/>
    <w:rPr>
      <w:color w:val="0000FF"/>
      <w:u w:val="single"/>
    </w:rPr>
  </w:style>
  <w:style w:type="character" w:styleId="ae">
    <w:name w:val="Emphasis"/>
    <w:basedOn w:val="a0"/>
    <w:uiPriority w:val="20"/>
    <w:qFormat/>
    <w:rsid w:val="00416647"/>
    <w:rPr>
      <w:i/>
      <w:iCs/>
    </w:rPr>
  </w:style>
  <w:style w:type="paragraph" w:styleId="af">
    <w:name w:val="Normal (Web)"/>
    <w:basedOn w:val="a"/>
    <w:uiPriority w:val="99"/>
    <w:unhideWhenUsed/>
    <w:rsid w:val="000D1B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Strong"/>
    <w:basedOn w:val="a0"/>
    <w:uiPriority w:val="22"/>
    <w:qFormat/>
    <w:rsid w:val="000D1BDF"/>
    <w:rPr>
      <w:b/>
      <w:bCs/>
    </w:rPr>
  </w:style>
  <w:style w:type="paragraph" w:customStyle="1" w:styleId="A0E349F008B644AAB6A282E0D042D17E">
    <w:name w:val="A0E349F008B644AAB6A282E0D042D17E"/>
    <w:rsid w:val="00C83A34"/>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6C0A0C"/>
    <w:pPr>
      <w:ind w:left="720"/>
      <w:contextualSpacing/>
    </w:p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1A4BA3"/>
  </w:style>
  <w:style w:type="paragraph" w:styleId="a5">
    <w:name w:val="header"/>
    <w:basedOn w:val="a"/>
    <w:link w:val="a6"/>
    <w:uiPriority w:val="99"/>
    <w:unhideWhenUsed/>
    <w:rsid w:val="00B10F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0F2E"/>
  </w:style>
  <w:style w:type="paragraph" w:styleId="a7">
    <w:name w:val="footer"/>
    <w:basedOn w:val="a"/>
    <w:link w:val="a8"/>
    <w:uiPriority w:val="99"/>
    <w:unhideWhenUsed/>
    <w:rsid w:val="00B10F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0F2E"/>
  </w:style>
  <w:style w:type="paragraph" w:styleId="a9">
    <w:name w:val="Balloon Text"/>
    <w:basedOn w:val="a"/>
    <w:link w:val="aa"/>
    <w:uiPriority w:val="99"/>
    <w:semiHidden/>
    <w:unhideWhenUsed/>
    <w:rsid w:val="00A806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67F"/>
    <w:rPr>
      <w:rFonts w:ascii="Segoe UI" w:hAnsi="Segoe UI" w:cs="Segoe UI"/>
      <w:sz w:val="18"/>
      <w:szCs w:val="18"/>
    </w:rPr>
  </w:style>
  <w:style w:type="paragraph" w:styleId="ab">
    <w:name w:val="Subtitle"/>
    <w:basedOn w:val="a"/>
    <w:link w:val="ac"/>
    <w:qFormat/>
    <w:rsid w:val="00282338"/>
    <w:pPr>
      <w:spacing w:after="0" w:line="360" w:lineRule="auto"/>
      <w:ind w:firstLine="709"/>
      <w:jc w:val="both"/>
    </w:pPr>
    <w:rPr>
      <w:rFonts w:ascii="Times New Roman" w:eastAsia="Times New Roman" w:hAnsi="Times New Roman" w:cs="Times New Roman"/>
      <w:b/>
      <w:bCs/>
      <w:sz w:val="24"/>
      <w:szCs w:val="24"/>
      <w:lang w:eastAsia="ro-RO"/>
    </w:rPr>
  </w:style>
  <w:style w:type="character" w:customStyle="1" w:styleId="ac">
    <w:name w:val="Подзаголовок Знак"/>
    <w:basedOn w:val="a0"/>
    <w:link w:val="ab"/>
    <w:rsid w:val="00282338"/>
    <w:rPr>
      <w:rFonts w:ascii="Times New Roman" w:eastAsia="Times New Roman" w:hAnsi="Times New Roman" w:cs="Times New Roman"/>
      <w:b/>
      <w:bCs/>
      <w:sz w:val="24"/>
      <w:szCs w:val="24"/>
      <w:lang w:eastAsia="ro-RO"/>
    </w:rPr>
  </w:style>
  <w:style w:type="character" w:styleId="ad">
    <w:name w:val="Hyperlink"/>
    <w:basedOn w:val="a0"/>
    <w:uiPriority w:val="99"/>
    <w:semiHidden/>
    <w:unhideWhenUsed/>
    <w:rsid w:val="00282338"/>
    <w:rPr>
      <w:color w:val="0000FF"/>
      <w:u w:val="single"/>
    </w:rPr>
  </w:style>
  <w:style w:type="character" w:styleId="ae">
    <w:name w:val="Emphasis"/>
    <w:basedOn w:val="a0"/>
    <w:uiPriority w:val="20"/>
    <w:qFormat/>
    <w:rsid w:val="00416647"/>
    <w:rPr>
      <w:i/>
      <w:iCs/>
    </w:rPr>
  </w:style>
  <w:style w:type="paragraph" w:styleId="af">
    <w:name w:val="Normal (Web)"/>
    <w:basedOn w:val="a"/>
    <w:uiPriority w:val="99"/>
    <w:unhideWhenUsed/>
    <w:rsid w:val="000D1B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Strong"/>
    <w:basedOn w:val="a0"/>
    <w:uiPriority w:val="22"/>
    <w:qFormat/>
    <w:rsid w:val="000D1BDF"/>
    <w:rPr>
      <w:b/>
      <w:bCs/>
    </w:rPr>
  </w:style>
  <w:style w:type="paragraph" w:customStyle="1" w:styleId="A0E349F008B644AAB6A282E0D042D17E">
    <w:name w:val="A0E349F008B644AAB6A282E0D042D17E"/>
    <w:rsid w:val="00C83A34"/>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483">
      <w:bodyDiv w:val="1"/>
      <w:marLeft w:val="0"/>
      <w:marRight w:val="0"/>
      <w:marTop w:val="0"/>
      <w:marBottom w:val="0"/>
      <w:divBdr>
        <w:top w:val="none" w:sz="0" w:space="0" w:color="auto"/>
        <w:left w:val="none" w:sz="0" w:space="0" w:color="auto"/>
        <w:bottom w:val="none" w:sz="0" w:space="0" w:color="auto"/>
        <w:right w:val="none" w:sz="0" w:space="0" w:color="auto"/>
      </w:divBdr>
    </w:div>
    <w:div w:id="337926547">
      <w:bodyDiv w:val="1"/>
      <w:marLeft w:val="0"/>
      <w:marRight w:val="0"/>
      <w:marTop w:val="0"/>
      <w:marBottom w:val="0"/>
      <w:divBdr>
        <w:top w:val="none" w:sz="0" w:space="0" w:color="auto"/>
        <w:left w:val="none" w:sz="0" w:space="0" w:color="auto"/>
        <w:bottom w:val="none" w:sz="0" w:space="0" w:color="auto"/>
        <w:right w:val="none" w:sz="0" w:space="0" w:color="auto"/>
      </w:divBdr>
    </w:div>
    <w:div w:id="431825750">
      <w:bodyDiv w:val="1"/>
      <w:marLeft w:val="0"/>
      <w:marRight w:val="0"/>
      <w:marTop w:val="0"/>
      <w:marBottom w:val="0"/>
      <w:divBdr>
        <w:top w:val="none" w:sz="0" w:space="0" w:color="auto"/>
        <w:left w:val="none" w:sz="0" w:space="0" w:color="auto"/>
        <w:bottom w:val="none" w:sz="0" w:space="0" w:color="auto"/>
        <w:right w:val="none" w:sz="0" w:space="0" w:color="auto"/>
      </w:divBdr>
    </w:div>
    <w:div w:id="482046485">
      <w:bodyDiv w:val="1"/>
      <w:marLeft w:val="0"/>
      <w:marRight w:val="0"/>
      <w:marTop w:val="0"/>
      <w:marBottom w:val="0"/>
      <w:divBdr>
        <w:top w:val="none" w:sz="0" w:space="0" w:color="auto"/>
        <w:left w:val="none" w:sz="0" w:space="0" w:color="auto"/>
        <w:bottom w:val="none" w:sz="0" w:space="0" w:color="auto"/>
        <w:right w:val="none" w:sz="0" w:space="0" w:color="auto"/>
      </w:divBdr>
    </w:div>
    <w:div w:id="684134412">
      <w:bodyDiv w:val="1"/>
      <w:marLeft w:val="0"/>
      <w:marRight w:val="0"/>
      <w:marTop w:val="0"/>
      <w:marBottom w:val="0"/>
      <w:divBdr>
        <w:top w:val="none" w:sz="0" w:space="0" w:color="auto"/>
        <w:left w:val="none" w:sz="0" w:space="0" w:color="auto"/>
        <w:bottom w:val="none" w:sz="0" w:space="0" w:color="auto"/>
        <w:right w:val="none" w:sz="0" w:space="0" w:color="auto"/>
      </w:divBdr>
    </w:div>
    <w:div w:id="979920525">
      <w:bodyDiv w:val="1"/>
      <w:marLeft w:val="0"/>
      <w:marRight w:val="0"/>
      <w:marTop w:val="0"/>
      <w:marBottom w:val="0"/>
      <w:divBdr>
        <w:top w:val="none" w:sz="0" w:space="0" w:color="auto"/>
        <w:left w:val="none" w:sz="0" w:space="0" w:color="auto"/>
        <w:bottom w:val="none" w:sz="0" w:space="0" w:color="auto"/>
        <w:right w:val="none" w:sz="0" w:space="0" w:color="auto"/>
      </w:divBdr>
    </w:div>
    <w:div w:id="1004941765">
      <w:bodyDiv w:val="1"/>
      <w:marLeft w:val="0"/>
      <w:marRight w:val="0"/>
      <w:marTop w:val="0"/>
      <w:marBottom w:val="0"/>
      <w:divBdr>
        <w:top w:val="none" w:sz="0" w:space="0" w:color="auto"/>
        <w:left w:val="none" w:sz="0" w:space="0" w:color="auto"/>
        <w:bottom w:val="none" w:sz="0" w:space="0" w:color="auto"/>
        <w:right w:val="none" w:sz="0" w:space="0" w:color="auto"/>
      </w:divBdr>
    </w:div>
    <w:div w:id="1169783355">
      <w:bodyDiv w:val="1"/>
      <w:marLeft w:val="0"/>
      <w:marRight w:val="0"/>
      <w:marTop w:val="0"/>
      <w:marBottom w:val="0"/>
      <w:divBdr>
        <w:top w:val="none" w:sz="0" w:space="0" w:color="auto"/>
        <w:left w:val="none" w:sz="0" w:space="0" w:color="auto"/>
        <w:bottom w:val="none" w:sz="0" w:space="0" w:color="auto"/>
        <w:right w:val="none" w:sz="0" w:space="0" w:color="auto"/>
      </w:divBdr>
    </w:div>
    <w:div w:id="1282689545">
      <w:bodyDiv w:val="1"/>
      <w:marLeft w:val="0"/>
      <w:marRight w:val="0"/>
      <w:marTop w:val="0"/>
      <w:marBottom w:val="0"/>
      <w:divBdr>
        <w:top w:val="none" w:sz="0" w:space="0" w:color="auto"/>
        <w:left w:val="none" w:sz="0" w:space="0" w:color="auto"/>
        <w:bottom w:val="none" w:sz="0" w:space="0" w:color="auto"/>
        <w:right w:val="none" w:sz="0" w:space="0" w:color="auto"/>
      </w:divBdr>
    </w:div>
    <w:div w:id="1691644853">
      <w:bodyDiv w:val="1"/>
      <w:marLeft w:val="0"/>
      <w:marRight w:val="0"/>
      <w:marTop w:val="0"/>
      <w:marBottom w:val="0"/>
      <w:divBdr>
        <w:top w:val="none" w:sz="0" w:space="0" w:color="auto"/>
        <w:left w:val="none" w:sz="0" w:space="0" w:color="auto"/>
        <w:bottom w:val="none" w:sz="0" w:space="0" w:color="auto"/>
        <w:right w:val="none" w:sz="0" w:space="0" w:color="auto"/>
      </w:divBdr>
    </w:div>
    <w:div w:id="2062749676">
      <w:bodyDiv w:val="1"/>
      <w:marLeft w:val="0"/>
      <w:marRight w:val="0"/>
      <w:marTop w:val="0"/>
      <w:marBottom w:val="0"/>
      <w:divBdr>
        <w:top w:val="none" w:sz="0" w:space="0" w:color="auto"/>
        <w:left w:val="none" w:sz="0" w:space="0" w:color="auto"/>
        <w:bottom w:val="none" w:sz="0" w:space="0" w:color="auto"/>
        <w:right w:val="none" w:sz="0" w:space="0" w:color="auto"/>
      </w:divBdr>
      <w:divsChild>
        <w:div w:id="857811587">
          <w:marLeft w:val="605"/>
          <w:marRight w:val="0"/>
          <w:marTop w:val="200"/>
          <w:marBottom w:val="40"/>
          <w:divBdr>
            <w:top w:val="none" w:sz="0" w:space="0" w:color="auto"/>
            <w:left w:val="none" w:sz="0" w:space="0" w:color="auto"/>
            <w:bottom w:val="none" w:sz="0" w:space="0" w:color="auto"/>
            <w:right w:val="none" w:sz="0" w:space="0" w:color="auto"/>
          </w:divBdr>
        </w:div>
        <w:div w:id="31272256">
          <w:marLeft w:val="605"/>
          <w:marRight w:val="0"/>
          <w:marTop w:val="200"/>
          <w:marBottom w:val="40"/>
          <w:divBdr>
            <w:top w:val="none" w:sz="0" w:space="0" w:color="auto"/>
            <w:left w:val="none" w:sz="0" w:space="0" w:color="auto"/>
            <w:bottom w:val="none" w:sz="0" w:space="0" w:color="auto"/>
            <w:right w:val="none" w:sz="0" w:space="0" w:color="auto"/>
          </w:divBdr>
        </w:div>
        <w:div w:id="880895212">
          <w:marLeft w:val="605"/>
          <w:marRight w:val="0"/>
          <w:marTop w:val="200"/>
          <w:marBottom w:val="40"/>
          <w:divBdr>
            <w:top w:val="none" w:sz="0" w:space="0" w:color="auto"/>
            <w:left w:val="none" w:sz="0" w:space="0" w:color="auto"/>
            <w:bottom w:val="none" w:sz="0" w:space="0" w:color="auto"/>
            <w:right w:val="none" w:sz="0" w:space="0" w:color="auto"/>
          </w:divBdr>
        </w:div>
        <w:div w:id="1868063557">
          <w:marLeft w:val="605"/>
          <w:marRight w:val="0"/>
          <w:marTop w:val="200"/>
          <w:marBottom w:val="40"/>
          <w:divBdr>
            <w:top w:val="none" w:sz="0" w:space="0" w:color="auto"/>
            <w:left w:val="none" w:sz="0" w:space="0" w:color="auto"/>
            <w:bottom w:val="none" w:sz="0" w:space="0" w:color="auto"/>
            <w:right w:val="none" w:sz="0" w:space="0" w:color="auto"/>
          </w:divBdr>
        </w:div>
        <w:div w:id="1690719519">
          <w:marLeft w:val="605"/>
          <w:marRight w:val="0"/>
          <w:marTop w:val="200"/>
          <w:marBottom w:val="40"/>
          <w:divBdr>
            <w:top w:val="none" w:sz="0" w:space="0" w:color="auto"/>
            <w:left w:val="none" w:sz="0" w:space="0" w:color="auto"/>
            <w:bottom w:val="none" w:sz="0" w:space="0" w:color="auto"/>
            <w:right w:val="none" w:sz="0" w:space="0" w:color="auto"/>
          </w:divBdr>
        </w:div>
        <w:div w:id="1864780418">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intibuni.ro/index.php/Table/Parenting-de-la-A-la-Z/Prescolar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pici.ro/nastere/cum-sa-eviti-furia-laptelui-si-mastita-complicatii-ale-sanului-dupa-nastere/" TargetMode="External"/><Relationship Id="rId17" Type="http://schemas.openxmlformats.org/officeDocument/2006/relationships/hyperlink" Target="https://www.desprecopii.com/teme/Inteligenta-emotionala.html" TargetMode="External"/><Relationship Id="rId2" Type="http://schemas.openxmlformats.org/officeDocument/2006/relationships/numbering" Target="numbering.xml"/><Relationship Id="rId16" Type="http://schemas.openxmlformats.org/officeDocument/2006/relationships/hyperlink" Target="https://www.suntparinte.ro/rolul-emotiil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suntparinte.ro/gestionarea-emotiilor-negativ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arintecuminte.ro/sa-ne-ajutam-copiii-sa-exprime-ceea-ce-simt-roata-emotiilo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2201-EB13-4EC4-BCA8-3255025D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6</Pages>
  <Words>2124</Words>
  <Characters>12110</Characters>
  <Application>Microsoft Office Word</Application>
  <DocSecurity>0</DocSecurity>
  <Lines>100</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dc:creator>
  <cp:lastModifiedBy>Пользователь Windows</cp:lastModifiedBy>
  <cp:revision>22</cp:revision>
  <dcterms:created xsi:type="dcterms:W3CDTF">2020-04-11T20:21:00Z</dcterms:created>
  <dcterms:modified xsi:type="dcterms:W3CDTF">2020-04-26T17:39:00Z</dcterms:modified>
</cp:coreProperties>
</file>