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1FD" w:rsidRPr="003721FD" w:rsidRDefault="003721FD" w:rsidP="007D6903">
      <w:pPr>
        <w:spacing w:after="0" w:line="240" w:lineRule="auto"/>
        <w:rPr>
          <w:rFonts w:ascii="Calibri" w:eastAsia="SimSun" w:hAnsi="Calibri" w:cs="Times New Roman"/>
          <w:lang w:eastAsia="zh-CN"/>
        </w:rPr>
      </w:pPr>
      <w:r w:rsidRPr="003721FD">
        <w:rPr>
          <w:rFonts w:ascii="Calibri" w:eastAsia="SimSun" w:hAnsi="Calibri" w:cs="Times New Roman"/>
          <w:noProof/>
          <w:lang w:eastAsia="en-GB"/>
        </w:rPr>
        <w:drawing>
          <wp:inline distT="0" distB="0" distL="0" distR="0" wp14:anchorId="6221D107" wp14:editId="465CD39B">
            <wp:extent cx="1587500" cy="5842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srcRect l="24359" t="52877" r="39872" b="24331"/>
                    <a:stretch/>
                  </pic:blipFill>
                  <pic:spPr bwMode="auto">
                    <a:xfrm>
                      <a:off x="0" y="0"/>
                      <a:ext cx="1590938" cy="585465"/>
                    </a:xfrm>
                    <a:prstGeom prst="rect">
                      <a:avLst/>
                    </a:prstGeom>
                    <a:ln>
                      <a:noFill/>
                    </a:ln>
                    <a:extLst>
                      <a:ext uri="{53640926-AAD7-44D8-BBD7-CCE9431645EC}">
                        <a14:shadowObscured xmlns:a14="http://schemas.microsoft.com/office/drawing/2010/main"/>
                      </a:ext>
                    </a:extLst>
                  </pic:spPr>
                </pic:pic>
              </a:graphicData>
            </a:graphic>
          </wp:inline>
        </w:drawing>
      </w:r>
      <w:r w:rsidRPr="003721FD">
        <w:rPr>
          <w:rFonts w:ascii="Calibri" w:eastAsia="SimSun" w:hAnsi="Calibri" w:cs="Times New Roman"/>
          <w:noProof/>
          <w:lang w:eastAsia="en-GB"/>
        </w:rPr>
        <w:t xml:space="preserve">                       </w:t>
      </w:r>
      <w:r w:rsidRPr="003721FD">
        <w:rPr>
          <w:rFonts w:ascii="Calibri" w:eastAsia="SimSun" w:hAnsi="Calibri" w:cs="Times New Roman"/>
          <w:noProof/>
          <w:lang w:eastAsia="en-GB"/>
        </w:rPr>
        <w:drawing>
          <wp:inline distT="0" distB="0" distL="0" distR="0" wp14:anchorId="722EC7E2" wp14:editId="07B71C7F">
            <wp:extent cx="1333500" cy="588185"/>
            <wp:effectExtent l="0" t="0" r="0" b="2540"/>
            <wp:docPr id="4" name="Рисунок 4" descr="C:\Users\Vranceanu\Desktop\UNICEF\unicef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ranceanu\Desktop\UNICEF\unicef_logo.jpg"/>
                    <pic:cNvPicPr>
                      <a:picLocks noChangeAspect="1" noChangeArrowheads="1"/>
                    </pic:cNvPicPr>
                  </pic:nvPicPr>
                  <pic:blipFill>
                    <a:blip r:embed="rId10" cstate="print"/>
                    <a:srcRect/>
                    <a:stretch>
                      <a:fillRect/>
                    </a:stretch>
                  </pic:blipFill>
                  <pic:spPr bwMode="auto">
                    <a:xfrm>
                      <a:off x="0" y="0"/>
                      <a:ext cx="1345024" cy="593268"/>
                    </a:xfrm>
                    <a:prstGeom prst="rect">
                      <a:avLst/>
                    </a:prstGeom>
                    <a:noFill/>
                    <a:ln w="9525">
                      <a:noFill/>
                      <a:miter lim="800000"/>
                      <a:headEnd/>
                      <a:tailEnd/>
                    </a:ln>
                  </pic:spPr>
                </pic:pic>
              </a:graphicData>
            </a:graphic>
          </wp:inline>
        </w:drawing>
      </w:r>
      <w:r w:rsidRPr="003721FD">
        <w:rPr>
          <w:rFonts w:ascii="Calibri" w:eastAsia="SimSun" w:hAnsi="Calibri" w:cs="Times New Roman"/>
          <w:noProof/>
          <w:lang w:eastAsia="en-GB"/>
        </w:rPr>
        <w:t xml:space="preserve">                            </w:t>
      </w:r>
      <w:r w:rsidRPr="003721FD">
        <w:rPr>
          <w:rFonts w:ascii="Calibri" w:eastAsia="SimSun" w:hAnsi="Calibri" w:cs="Times New Roman"/>
          <w:noProof/>
          <w:lang w:eastAsia="en-GB"/>
        </w:rPr>
        <w:drawing>
          <wp:inline distT="0" distB="0" distL="0" distR="0" wp14:anchorId="16CCDD20" wp14:editId="4C4BD5D0">
            <wp:extent cx="1377950" cy="620375"/>
            <wp:effectExtent l="0" t="0" r="0" b="8890"/>
            <wp:docPr id="5" name="Рисунок 2" descr="C:\Users\Vranceanu\Desktop\UNICEF\logo CNE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ranceanu\Desktop\UNICEF\logo CNETIF.jpg"/>
                    <pic:cNvPicPr>
                      <a:picLocks noChangeAspect="1" noChangeArrowheads="1"/>
                    </pic:cNvPicPr>
                  </pic:nvPicPr>
                  <pic:blipFill>
                    <a:blip r:embed="rId11" cstate="print"/>
                    <a:srcRect/>
                    <a:stretch>
                      <a:fillRect/>
                    </a:stretch>
                  </pic:blipFill>
                  <pic:spPr bwMode="auto">
                    <a:xfrm>
                      <a:off x="0" y="0"/>
                      <a:ext cx="1377564" cy="620201"/>
                    </a:xfrm>
                    <a:prstGeom prst="rect">
                      <a:avLst/>
                    </a:prstGeom>
                    <a:noFill/>
                    <a:ln w="9525">
                      <a:noFill/>
                      <a:miter lim="800000"/>
                      <a:headEnd/>
                      <a:tailEnd/>
                    </a:ln>
                  </pic:spPr>
                </pic:pic>
              </a:graphicData>
            </a:graphic>
          </wp:inline>
        </w:drawing>
      </w:r>
    </w:p>
    <w:p w:rsidR="00292478" w:rsidRDefault="00292478" w:rsidP="007D6903">
      <w:pPr>
        <w:spacing w:after="0" w:line="240" w:lineRule="auto"/>
        <w:jc w:val="both"/>
        <w:rPr>
          <w:rFonts w:ascii="Times New Roman" w:eastAsia="Times New Roman" w:hAnsi="Times New Roman" w:cs="Times New Roman"/>
          <w:b/>
          <w:sz w:val="24"/>
          <w:szCs w:val="20"/>
          <w:lang w:val="ro-RO"/>
        </w:rPr>
      </w:pPr>
    </w:p>
    <w:p w:rsidR="0080431A" w:rsidRDefault="0080431A" w:rsidP="007D6903">
      <w:pPr>
        <w:spacing w:after="0" w:line="240" w:lineRule="auto"/>
        <w:jc w:val="both"/>
        <w:rPr>
          <w:rFonts w:ascii="Times New Roman" w:eastAsia="Times New Roman" w:hAnsi="Times New Roman" w:cs="Times New Roman"/>
          <w:b/>
          <w:sz w:val="24"/>
          <w:szCs w:val="20"/>
          <w:lang w:val="ro-RO"/>
        </w:rPr>
      </w:pPr>
    </w:p>
    <w:p w:rsidR="0080431A" w:rsidRDefault="0080431A" w:rsidP="007D6903">
      <w:pPr>
        <w:spacing w:after="0" w:line="240" w:lineRule="auto"/>
        <w:jc w:val="center"/>
        <w:rPr>
          <w:rFonts w:ascii="Times New Roman" w:eastAsia="Times New Roman" w:hAnsi="Times New Roman" w:cs="Times New Roman"/>
          <w:b/>
          <w:sz w:val="32"/>
          <w:szCs w:val="32"/>
          <w:lang w:val="ro-RO"/>
        </w:rPr>
      </w:pPr>
      <w:r w:rsidRPr="0080431A">
        <w:rPr>
          <w:rFonts w:ascii="Times New Roman" w:eastAsia="Times New Roman" w:hAnsi="Times New Roman" w:cs="Times New Roman"/>
          <w:b/>
          <w:sz w:val="32"/>
          <w:szCs w:val="32"/>
          <w:lang w:val="ro-RO"/>
        </w:rPr>
        <w:t xml:space="preserve">ACORDAȚI </w:t>
      </w:r>
      <w:r w:rsidR="006F1A78">
        <w:rPr>
          <w:rFonts w:ascii="Times New Roman" w:eastAsia="Times New Roman" w:hAnsi="Times New Roman" w:cs="Times New Roman"/>
          <w:b/>
          <w:sz w:val="32"/>
          <w:szCs w:val="32"/>
          <w:lang w:val="ro-RO"/>
        </w:rPr>
        <w:t xml:space="preserve"> </w:t>
      </w:r>
      <w:r w:rsidRPr="0080431A">
        <w:rPr>
          <w:rFonts w:ascii="Times New Roman" w:eastAsia="Times New Roman" w:hAnsi="Times New Roman" w:cs="Times New Roman"/>
          <w:b/>
          <w:sz w:val="32"/>
          <w:szCs w:val="32"/>
          <w:lang w:val="ro-RO"/>
        </w:rPr>
        <w:t>PRIMUL</w:t>
      </w:r>
      <w:r w:rsidR="006F1A78">
        <w:rPr>
          <w:rFonts w:ascii="Times New Roman" w:eastAsia="Times New Roman" w:hAnsi="Times New Roman" w:cs="Times New Roman"/>
          <w:b/>
          <w:sz w:val="32"/>
          <w:szCs w:val="32"/>
          <w:lang w:val="ro-RO"/>
        </w:rPr>
        <w:t xml:space="preserve"> </w:t>
      </w:r>
      <w:r w:rsidRPr="0080431A">
        <w:rPr>
          <w:rFonts w:ascii="Times New Roman" w:eastAsia="Times New Roman" w:hAnsi="Times New Roman" w:cs="Times New Roman"/>
          <w:b/>
          <w:sz w:val="32"/>
          <w:szCs w:val="32"/>
          <w:lang w:val="ro-RO"/>
        </w:rPr>
        <w:t xml:space="preserve"> AJUTOR</w:t>
      </w:r>
      <w:r w:rsidR="006F1A78">
        <w:rPr>
          <w:rFonts w:ascii="Times New Roman" w:eastAsia="Times New Roman" w:hAnsi="Times New Roman" w:cs="Times New Roman"/>
          <w:b/>
          <w:sz w:val="32"/>
          <w:szCs w:val="32"/>
          <w:lang w:val="ro-RO"/>
        </w:rPr>
        <w:t xml:space="preserve"> </w:t>
      </w:r>
      <w:r w:rsidRPr="0080431A">
        <w:rPr>
          <w:rFonts w:ascii="Times New Roman" w:eastAsia="Times New Roman" w:hAnsi="Times New Roman" w:cs="Times New Roman"/>
          <w:b/>
          <w:sz w:val="32"/>
          <w:szCs w:val="32"/>
          <w:lang w:val="ro-RO"/>
        </w:rPr>
        <w:t xml:space="preserve"> COPILULUI</w:t>
      </w:r>
      <w:r w:rsidR="006F1A78">
        <w:rPr>
          <w:rFonts w:ascii="Times New Roman" w:eastAsia="Times New Roman" w:hAnsi="Times New Roman" w:cs="Times New Roman"/>
          <w:b/>
          <w:sz w:val="32"/>
          <w:szCs w:val="32"/>
          <w:lang w:val="ro-RO"/>
        </w:rPr>
        <w:t xml:space="preserve"> </w:t>
      </w:r>
      <w:r w:rsidRPr="0080431A">
        <w:rPr>
          <w:rFonts w:ascii="Times New Roman" w:eastAsia="Times New Roman" w:hAnsi="Times New Roman" w:cs="Times New Roman"/>
          <w:b/>
          <w:sz w:val="32"/>
          <w:szCs w:val="32"/>
          <w:lang w:val="ro-RO"/>
        </w:rPr>
        <w:t xml:space="preserve"> TRAUMAT!</w:t>
      </w:r>
    </w:p>
    <w:p w:rsidR="0080431A" w:rsidRPr="0080431A" w:rsidRDefault="0080431A" w:rsidP="007D6903">
      <w:pPr>
        <w:spacing w:after="0" w:line="240" w:lineRule="auto"/>
        <w:jc w:val="center"/>
        <w:rPr>
          <w:rFonts w:ascii="Times New Roman" w:eastAsia="Times New Roman" w:hAnsi="Times New Roman" w:cs="Times New Roman"/>
          <w:b/>
          <w:sz w:val="32"/>
          <w:szCs w:val="32"/>
          <w:lang w:val="ro-RO"/>
        </w:rPr>
      </w:pPr>
    </w:p>
    <w:p w:rsidR="00292478" w:rsidRDefault="00292478" w:rsidP="007D6903">
      <w:pPr>
        <w:shd w:val="clear" w:color="auto" w:fill="E5B8B7" w:themeFill="accent2" w:themeFillTint="66"/>
        <w:spacing w:after="0" w:line="240" w:lineRule="auto"/>
        <w:jc w:val="both"/>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0"/>
          <w:lang w:val="ro-RO"/>
        </w:rPr>
        <w:t>MEDITAȚI</w:t>
      </w:r>
    </w:p>
    <w:p w:rsidR="007D48E2" w:rsidRPr="00D7776F" w:rsidRDefault="007D48E2" w:rsidP="007D48E2">
      <w:pPr>
        <w:numPr>
          <w:ilvl w:val="0"/>
          <w:numId w:val="43"/>
        </w:numPr>
        <w:spacing w:after="0" w:line="240" w:lineRule="auto"/>
        <w:jc w:val="both"/>
        <w:rPr>
          <w:rFonts w:ascii="Times New Roman" w:eastAsia="Calibri" w:hAnsi="Times New Roman" w:cs="Times New Roman"/>
          <w:i/>
          <w:sz w:val="24"/>
          <w:szCs w:val="24"/>
          <w:lang w:val="en-US"/>
        </w:rPr>
      </w:pPr>
      <w:proofErr w:type="spellStart"/>
      <w:r w:rsidRPr="00D7776F">
        <w:rPr>
          <w:rFonts w:ascii="Times New Roman" w:eastAsia="Calibri" w:hAnsi="Times New Roman" w:cs="Times New Roman"/>
          <w:i/>
          <w:sz w:val="24"/>
          <w:szCs w:val="24"/>
          <w:lang w:val="en-US"/>
        </w:rPr>
        <w:t>Vă</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amintiți</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vre</w:t>
      </w:r>
      <w:proofErr w:type="spellEnd"/>
      <w:r w:rsidRPr="00D7776F">
        <w:rPr>
          <w:rFonts w:ascii="Times New Roman" w:eastAsia="Calibri" w:hAnsi="Times New Roman" w:cs="Times New Roman"/>
          <w:i/>
          <w:sz w:val="24"/>
          <w:szCs w:val="24"/>
          <w:lang w:val="en-US"/>
        </w:rPr>
        <w:t xml:space="preserve">-un </w:t>
      </w:r>
      <w:proofErr w:type="spellStart"/>
      <w:r w:rsidRPr="00D7776F">
        <w:rPr>
          <w:rFonts w:ascii="Times New Roman" w:eastAsia="Calibri" w:hAnsi="Times New Roman" w:cs="Times New Roman"/>
          <w:i/>
          <w:sz w:val="24"/>
          <w:szCs w:val="24"/>
          <w:lang w:val="en-US"/>
        </w:rPr>
        <w:t>caz</w:t>
      </w:r>
      <w:proofErr w:type="spellEnd"/>
      <w:r w:rsidRPr="00D7776F">
        <w:rPr>
          <w:rFonts w:ascii="Times New Roman" w:eastAsia="Calibri" w:hAnsi="Times New Roman" w:cs="Times New Roman"/>
          <w:i/>
          <w:sz w:val="24"/>
          <w:szCs w:val="24"/>
          <w:lang w:val="en-US"/>
        </w:rPr>
        <w:t xml:space="preserve"> de </w:t>
      </w:r>
      <w:proofErr w:type="spellStart"/>
      <w:r w:rsidRPr="00D7776F">
        <w:rPr>
          <w:rFonts w:ascii="Times New Roman" w:eastAsia="Calibri" w:hAnsi="Times New Roman" w:cs="Times New Roman"/>
          <w:i/>
          <w:sz w:val="24"/>
          <w:szCs w:val="24"/>
          <w:lang w:val="en-US"/>
        </w:rPr>
        <w:t>accidentare</w:t>
      </w:r>
      <w:proofErr w:type="spellEnd"/>
      <w:r>
        <w:rPr>
          <w:rFonts w:ascii="Times New Roman" w:eastAsia="Calibri" w:hAnsi="Times New Roman" w:cs="Times New Roman"/>
          <w:i/>
          <w:sz w:val="24"/>
          <w:szCs w:val="24"/>
          <w:lang w:val="en-US"/>
        </w:rPr>
        <w:t>/</w:t>
      </w:r>
      <w:proofErr w:type="spellStart"/>
      <w:r>
        <w:rPr>
          <w:rFonts w:ascii="Times New Roman" w:eastAsia="Calibri" w:hAnsi="Times New Roman" w:cs="Times New Roman"/>
          <w:i/>
          <w:sz w:val="24"/>
          <w:szCs w:val="24"/>
          <w:lang w:val="en-US"/>
        </w:rPr>
        <w:t>traumare</w:t>
      </w:r>
      <w:proofErr w:type="spellEnd"/>
      <w:r w:rsidRPr="00D7776F">
        <w:rPr>
          <w:rFonts w:ascii="Times New Roman" w:eastAsia="Calibri" w:hAnsi="Times New Roman" w:cs="Times New Roman"/>
          <w:i/>
          <w:sz w:val="24"/>
          <w:szCs w:val="24"/>
          <w:lang w:val="en-US"/>
        </w:rPr>
        <w:t xml:space="preserve"> </w:t>
      </w:r>
      <w:r w:rsidR="00912B09">
        <w:rPr>
          <w:rFonts w:ascii="Times New Roman" w:eastAsia="Calibri" w:hAnsi="Times New Roman" w:cs="Times New Roman"/>
          <w:i/>
          <w:sz w:val="24"/>
          <w:szCs w:val="24"/>
          <w:lang w:val="en-US"/>
        </w:rPr>
        <w:t>(</w:t>
      </w:r>
      <w:r w:rsidRPr="00D7776F">
        <w:rPr>
          <w:rFonts w:ascii="Times New Roman" w:eastAsia="Calibri" w:hAnsi="Times New Roman" w:cs="Times New Roman"/>
          <w:i/>
          <w:sz w:val="24"/>
          <w:szCs w:val="24"/>
          <w:lang w:val="en-US"/>
        </w:rPr>
        <w:t xml:space="preserve">a </w:t>
      </w:r>
      <w:proofErr w:type="spellStart"/>
      <w:r w:rsidRPr="00D7776F">
        <w:rPr>
          <w:rFonts w:ascii="Times New Roman" w:eastAsia="Calibri" w:hAnsi="Times New Roman" w:cs="Times New Roman"/>
          <w:i/>
          <w:sz w:val="24"/>
          <w:szCs w:val="24"/>
          <w:lang w:val="en-US"/>
        </w:rPr>
        <w:t>copilului</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Dvs</w:t>
      </w:r>
      <w:proofErr w:type="spellEnd"/>
      <w:r w:rsidRPr="00D7776F">
        <w:rPr>
          <w:rFonts w:ascii="Times New Roman" w:eastAsia="Calibri" w:hAnsi="Times New Roman" w:cs="Times New Roman"/>
          <w:i/>
          <w:sz w:val="24"/>
          <w:szCs w:val="24"/>
          <w:lang w:val="en-US"/>
        </w:rPr>
        <w:t>.</w:t>
      </w:r>
      <w:r w:rsidR="00BD7C4C">
        <w:rPr>
          <w:rFonts w:ascii="Times New Roman" w:eastAsia="Calibri" w:hAnsi="Times New Roman" w:cs="Times New Roman"/>
          <w:i/>
          <w:sz w:val="24"/>
          <w:szCs w:val="24"/>
          <w:lang w:val="en-US"/>
        </w:rPr>
        <w:t xml:space="preserve"> </w:t>
      </w:r>
      <w:proofErr w:type="spellStart"/>
      <w:r w:rsidR="00BD7C4C">
        <w:rPr>
          <w:rFonts w:ascii="Times New Roman" w:eastAsia="Calibri" w:hAnsi="Times New Roman" w:cs="Times New Roman"/>
          <w:i/>
          <w:sz w:val="24"/>
          <w:szCs w:val="24"/>
          <w:lang w:val="en-US"/>
        </w:rPr>
        <w:t>s</w:t>
      </w:r>
      <w:r w:rsidR="00912B09">
        <w:rPr>
          <w:rFonts w:ascii="Times New Roman" w:eastAsia="Calibri" w:hAnsi="Times New Roman" w:cs="Times New Roman"/>
          <w:i/>
          <w:sz w:val="24"/>
          <w:szCs w:val="24"/>
          <w:lang w:val="en-US"/>
        </w:rPr>
        <w:t>au</w:t>
      </w:r>
      <w:proofErr w:type="spellEnd"/>
      <w:r w:rsidR="00912B09">
        <w:rPr>
          <w:rFonts w:ascii="Times New Roman" w:eastAsia="Calibri" w:hAnsi="Times New Roman" w:cs="Times New Roman"/>
          <w:i/>
          <w:sz w:val="24"/>
          <w:szCs w:val="24"/>
          <w:lang w:val="en-US"/>
        </w:rPr>
        <w:t xml:space="preserve"> </w:t>
      </w:r>
      <w:proofErr w:type="gramStart"/>
      <w:r w:rsidR="00912B09">
        <w:rPr>
          <w:rFonts w:ascii="Times New Roman" w:eastAsia="Calibri" w:hAnsi="Times New Roman" w:cs="Times New Roman"/>
          <w:i/>
          <w:sz w:val="24"/>
          <w:szCs w:val="24"/>
          <w:lang w:val="en-US"/>
        </w:rPr>
        <w:t>a</w:t>
      </w:r>
      <w:proofErr w:type="gramEnd"/>
      <w:r w:rsidR="00912B09">
        <w:rPr>
          <w:rFonts w:ascii="Times New Roman" w:eastAsia="Calibri" w:hAnsi="Times New Roman" w:cs="Times New Roman"/>
          <w:i/>
          <w:sz w:val="24"/>
          <w:szCs w:val="24"/>
          <w:lang w:val="en-US"/>
        </w:rPr>
        <w:t xml:space="preserve"> </w:t>
      </w:r>
      <w:proofErr w:type="spellStart"/>
      <w:r w:rsidR="00912B09">
        <w:rPr>
          <w:rFonts w:ascii="Times New Roman" w:eastAsia="Calibri" w:hAnsi="Times New Roman" w:cs="Times New Roman"/>
          <w:i/>
          <w:sz w:val="24"/>
          <w:szCs w:val="24"/>
          <w:lang w:val="en-US"/>
        </w:rPr>
        <w:t>altui</w:t>
      </w:r>
      <w:proofErr w:type="spellEnd"/>
      <w:r w:rsidR="00912B09">
        <w:rPr>
          <w:rFonts w:ascii="Times New Roman" w:eastAsia="Calibri" w:hAnsi="Times New Roman" w:cs="Times New Roman"/>
          <w:i/>
          <w:sz w:val="24"/>
          <w:szCs w:val="24"/>
          <w:lang w:val="en-US"/>
        </w:rPr>
        <w:t xml:space="preserve"> </w:t>
      </w:r>
      <w:proofErr w:type="spellStart"/>
      <w:r w:rsidR="00912B09">
        <w:rPr>
          <w:rFonts w:ascii="Times New Roman" w:eastAsia="Calibri" w:hAnsi="Times New Roman" w:cs="Times New Roman"/>
          <w:i/>
          <w:sz w:val="24"/>
          <w:szCs w:val="24"/>
          <w:lang w:val="en-US"/>
        </w:rPr>
        <w:t>copil</w:t>
      </w:r>
      <w:proofErr w:type="spellEnd"/>
      <w:r w:rsidR="00912B09">
        <w:rPr>
          <w:rFonts w:ascii="Times New Roman" w:eastAsia="Calibri" w:hAnsi="Times New Roman" w:cs="Times New Roman"/>
          <w:i/>
          <w:sz w:val="24"/>
          <w:szCs w:val="24"/>
          <w:lang w:val="en-US"/>
        </w:rPr>
        <w:t xml:space="preserve"> </w:t>
      </w:r>
      <w:proofErr w:type="spellStart"/>
      <w:r w:rsidR="00912B09">
        <w:rPr>
          <w:rFonts w:ascii="Times New Roman" w:eastAsia="Calibri" w:hAnsi="Times New Roman" w:cs="Times New Roman"/>
          <w:i/>
          <w:sz w:val="24"/>
          <w:szCs w:val="24"/>
          <w:lang w:val="en-US"/>
        </w:rPr>
        <w:t>cunoscut</w:t>
      </w:r>
      <w:proofErr w:type="spellEnd"/>
      <w:r w:rsidR="00912B09">
        <w:rPr>
          <w:rFonts w:ascii="Times New Roman" w:eastAsia="Calibri" w:hAnsi="Times New Roman" w:cs="Times New Roman"/>
          <w:i/>
          <w:sz w:val="24"/>
          <w:szCs w:val="24"/>
          <w:lang w:val="en-US"/>
        </w:rPr>
        <w:t>)</w:t>
      </w:r>
      <w:r w:rsidRPr="00D7776F">
        <w:rPr>
          <w:rFonts w:ascii="Times New Roman" w:eastAsia="Calibri" w:hAnsi="Times New Roman" w:cs="Times New Roman"/>
          <w:i/>
          <w:sz w:val="24"/>
          <w:szCs w:val="24"/>
          <w:lang w:val="en-US"/>
        </w:rPr>
        <w:t xml:space="preserve">? Ce </w:t>
      </w:r>
      <w:proofErr w:type="spellStart"/>
      <w:r w:rsidRPr="00D7776F">
        <w:rPr>
          <w:rFonts w:ascii="Times New Roman" w:eastAsia="Calibri" w:hAnsi="Times New Roman" w:cs="Times New Roman"/>
          <w:i/>
          <w:sz w:val="24"/>
          <w:szCs w:val="24"/>
          <w:lang w:val="en-US"/>
        </w:rPr>
        <w:t>vârstă</w:t>
      </w:r>
      <w:proofErr w:type="spellEnd"/>
      <w:r w:rsidRPr="00D7776F">
        <w:rPr>
          <w:rFonts w:ascii="Times New Roman" w:eastAsia="Calibri" w:hAnsi="Times New Roman" w:cs="Times New Roman"/>
          <w:i/>
          <w:sz w:val="24"/>
          <w:szCs w:val="24"/>
          <w:lang w:val="en-US"/>
        </w:rPr>
        <w:t xml:space="preserve"> </w:t>
      </w:r>
      <w:proofErr w:type="spellStart"/>
      <w:r w:rsidRPr="00D7776F">
        <w:rPr>
          <w:rFonts w:ascii="Times New Roman" w:eastAsia="Calibri" w:hAnsi="Times New Roman" w:cs="Times New Roman"/>
          <w:i/>
          <w:sz w:val="24"/>
          <w:szCs w:val="24"/>
          <w:lang w:val="en-US"/>
        </w:rPr>
        <w:t>avea</w:t>
      </w:r>
      <w:proofErr w:type="spellEnd"/>
      <w:r w:rsidR="00912B09">
        <w:rPr>
          <w:rFonts w:ascii="Times New Roman" w:eastAsia="Calibri" w:hAnsi="Times New Roman" w:cs="Times New Roman"/>
          <w:i/>
          <w:sz w:val="24"/>
          <w:szCs w:val="24"/>
          <w:lang w:val="en-US"/>
        </w:rPr>
        <w:t xml:space="preserve"> </w:t>
      </w:r>
      <w:proofErr w:type="spellStart"/>
      <w:r w:rsidR="00912B09">
        <w:rPr>
          <w:rFonts w:ascii="Times New Roman" w:eastAsia="Calibri" w:hAnsi="Times New Roman" w:cs="Times New Roman"/>
          <w:i/>
          <w:sz w:val="24"/>
          <w:szCs w:val="24"/>
          <w:lang w:val="en-US"/>
        </w:rPr>
        <w:t>copilul</w:t>
      </w:r>
      <w:proofErr w:type="spellEnd"/>
      <w:r>
        <w:rPr>
          <w:rFonts w:ascii="Times New Roman" w:eastAsia="Calibri" w:hAnsi="Times New Roman" w:cs="Times New Roman"/>
          <w:i/>
          <w:sz w:val="24"/>
          <w:szCs w:val="24"/>
          <w:lang w:val="en-US"/>
        </w:rPr>
        <w:t>?</w:t>
      </w:r>
      <w:r w:rsidRPr="00D7776F">
        <w:rPr>
          <w:rFonts w:ascii="Times New Roman" w:eastAsia="Calibri" w:hAnsi="Times New Roman" w:cs="Times New Roman"/>
          <w:i/>
          <w:sz w:val="24"/>
          <w:szCs w:val="24"/>
          <w:lang w:val="en-US"/>
        </w:rPr>
        <w:t xml:space="preserve"> </w:t>
      </w:r>
    </w:p>
    <w:p w:rsidR="00912B09" w:rsidRPr="00912B09" w:rsidRDefault="00912B09" w:rsidP="00912B09">
      <w:pPr>
        <w:numPr>
          <w:ilvl w:val="0"/>
          <w:numId w:val="43"/>
        </w:numPr>
        <w:spacing w:after="0" w:line="240" w:lineRule="auto"/>
        <w:jc w:val="both"/>
        <w:rPr>
          <w:rFonts w:ascii="Times New Roman" w:eastAsia="Calibri" w:hAnsi="Times New Roman" w:cs="Times New Roman"/>
          <w:i/>
          <w:sz w:val="24"/>
          <w:szCs w:val="24"/>
          <w:lang w:val="en-US"/>
        </w:rPr>
      </w:pPr>
      <w:r w:rsidRPr="00C5547E">
        <w:rPr>
          <w:rFonts w:ascii="Times New Roman" w:eastAsia="Calibri" w:hAnsi="Times New Roman" w:cs="Times New Roman"/>
          <w:i/>
          <w:sz w:val="24"/>
          <w:szCs w:val="24"/>
          <w:lang w:val="en-US"/>
        </w:rPr>
        <w:t xml:space="preserve">Cum </w:t>
      </w:r>
      <w:proofErr w:type="spellStart"/>
      <w:r w:rsidRPr="00C5547E">
        <w:rPr>
          <w:rFonts w:ascii="Times New Roman" w:eastAsia="Calibri" w:hAnsi="Times New Roman" w:cs="Times New Roman"/>
          <w:i/>
          <w:sz w:val="24"/>
          <w:szCs w:val="24"/>
          <w:lang w:val="en-US"/>
        </w:rPr>
        <w:t>ați</w:t>
      </w:r>
      <w:proofErr w:type="spellEnd"/>
      <w:r>
        <w:rPr>
          <w:rFonts w:ascii="Times New Roman" w:eastAsia="Calibri" w:hAnsi="Times New Roman" w:cs="Times New Roman"/>
          <w:i/>
          <w:sz w:val="24"/>
          <w:szCs w:val="24"/>
          <w:lang w:val="en-US"/>
        </w:rPr>
        <w:t>/s-a</w:t>
      </w:r>
      <w:r w:rsidRPr="00C5547E">
        <w:rPr>
          <w:rFonts w:ascii="Times New Roman" w:eastAsia="Calibri" w:hAnsi="Times New Roman" w:cs="Times New Roman"/>
          <w:i/>
          <w:sz w:val="24"/>
          <w:szCs w:val="24"/>
          <w:lang w:val="en-US"/>
        </w:rPr>
        <w:t xml:space="preserve"> </w:t>
      </w:r>
      <w:proofErr w:type="spellStart"/>
      <w:proofErr w:type="gramStart"/>
      <w:r w:rsidRPr="00C5547E">
        <w:rPr>
          <w:rFonts w:ascii="Times New Roman" w:eastAsia="Calibri" w:hAnsi="Times New Roman" w:cs="Times New Roman"/>
          <w:i/>
          <w:sz w:val="24"/>
          <w:szCs w:val="24"/>
          <w:lang w:val="en-US"/>
        </w:rPr>
        <w:t>procedat</w:t>
      </w:r>
      <w:proofErr w:type="spellEnd"/>
      <w:r w:rsidRPr="00C5547E">
        <w:rPr>
          <w:rFonts w:ascii="Times New Roman" w:eastAsia="Calibri" w:hAnsi="Times New Roman" w:cs="Times New Roman"/>
          <w:i/>
          <w:sz w:val="24"/>
          <w:szCs w:val="24"/>
          <w:lang w:val="en-US"/>
        </w:rPr>
        <w:t xml:space="preserve"> ?</w:t>
      </w:r>
      <w:proofErr w:type="gramEnd"/>
      <w:r w:rsidRPr="002345A1">
        <w:rPr>
          <w:rFonts w:ascii="Times New Roman" w:eastAsia="Calibri" w:hAnsi="Times New Roman" w:cs="Times New Roman"/>
          <w:sz w:val="24"/>
          <w:szCs w:val="24"/>
          <w:lang w:val="en-US"/>
        </w:rPr>
        <w:t xml:space="preserve"> </w:t>
      </w:r>
      <w:r w:rsidRPr="00912B09">
        <w:rPr>
          <w:rFonts w:ascii="Times New Roman" w:eastAsia="Calibri" w:hAnsi="Times New Roman" w:cs="Times New Roman"/>
          <w:i/>
          <w:sz w:val="24"/>
          <w:szCs w:val="24"/>
          <w:lang w:val="en-US"/>
        </w:rPr>
        <w:t>Cum l-</w:t>
      </w:r>
      <w:proofErr w:type="spellStart"/>
      <w:r w:rsidRPr="00912B09">
        <w:rPr>
          <w:rFonts w:ascii="Times New Roman" w:eastAsia="Calibri" w:hAnsi="Times New Roman" w:cs="Times New Roman"/>
          <w:i/>
          <w:sz w:val="24"/>
          <w:szCs w:val="24"/>
          <w:lang w:val="en-US"/>
        </w:rPr>
        <w:t>ați</w:t>
      </w:r>
      <w:proofErr w:type="spellEnd"/>
      <w:r>
        <w:rPr>
          <w:rFonts w:ascii="Times New Roman" w:eastAsia="Calibri" w:hAnsi="Times New Roman" w:cs="Times New Roman"/>
          <w:i/>
          <w:sz w:val="24"/>
          <w:szCs w:val="24"/>
          <w:lang w:val="en-US"/>
        </w:rPr>
        <w:t>/au</w:t>
      </w:r>
      <w:r w:rsidRPr="00912B09">
        <w:rPr>
          <w:rFonts w:ascii="Times New Roman" w:eastAsia="Calibri" w:hAnsi="Times New Roman" w:cs="Times New Roman"/>
          <w:i/>
          <w:sz w:val="24"/>
          <w:szCs w:val="24"/>
          <w:lang w:val="en-US"/>
        </w:rPr>
        <w:t xml:space="preserve"> </w:t>
      </w:r>
      <w:proofErr w:type="spellStart"/>
      <w:r w:rsidRPr="00912B09">
        <w:rPr>
          <w:rFonts w:ascii="Times New Roman" w:eastAsia="Calibri" w:hAnsi="Times New Roman" w:cs="Times New Roman"/>
          <w:i/>
          <w:sz w:val="24"/>
          <w:szCs w:val="24"/>
          <w:lang w:val="en-US"/>
        </w:rPr>
        <w:t>ajutat</w:t>
      </w:r>
      <w:proofErr w:type="spellEnd"/>
      <w:r w:rsidRPr="00912B09">
        <w:rPr>
          <w:rFonts w:ascii="Times New Roman" w:eastAsia="Calibri" w:hAnsi="Times New Roman" w:cs="Times New Roman"/>
          <w:i/>
          <w:sz w:val="24"/>
          <w:szCs w:val="24"/>
          <w:lang w:val="en-US"/>
        </w:rPr>
        <w:t xml:space="preserve"> </w:t>
      </w:r>
      <w:proofErr w:type="spellStart"/>
      <w:r w:rsidRPr="00912B09">
        <w:rPr>
          <w:rFonts w:ascii="Times New Roman" w:eastAsia="Calibri" w:hAnsi="Times New Roman" w:cs="Times New Roman"/>
          <w:i/>
          <w:sz w:val="24"/>
          <w:szCs w:val="24"/>
          <w:lang w:val="en-US"/>
        </w:rPr>
        <w:t>pe</w:t>
      </w:r>
      <w:proofErr w:type="spellEnd"/>
      <w:r w:rsidRPr="00912B09">
        <w:rPr>
          <w:rFonts w:ascii="Times New Roman" w:eastAsia="Calibri" w:hAnsi="Times New Roman" w:cs="Times New Roman"/>
          <w:i/>
          <w:sz w:val="24"/>
          <w:szCs w:val="24"/>
          <w:lang w:val="en-US"/>
        </w:rPr>
        <w:t xml:space="preserve"> </w:t>
      </w:r>
      <w:proofErr w:type="spellStart"/>
      <w:r w:rsidRPr="00912B09">
        <w:rPr>
          <w:rFonts w:ascii="Times New Roman" w:eastAsia="Calibri" w:hAnsi="Times New Roman" w:cs="Times New Roman"/>
          <w:i/>
          <w:sz w:val="24"/>
          <w:szCs w:val="24"/>
          <w:lang w:val="en-US"/>
        </w:rPr>
        <w:t>copil</w:t>
      </w:r>
      <w:proofErr w:type="spellEnd"/>
      <w:r w:rsidRPr="00912B09">
        <w:rPr>
          <w:rFonts w:ascii="Times New Roman" w:eastAsia="Calibri" w:hAnsi="Times New Roman" w:cs="Times New Roman"/>
          <w:i/>
          <w:sz w:val="24"/>
          <w:szCs w:val="24"/>
          <w:lang w:val="en-US"/>
        </w:rPr>
        <w:t>?</w:t>
      </w:r>
    </w:p>
    <w:p w:rsidR="00292478" w:rsidRPr="00912B09" w:rsidRDefault="00912B09" w:rsidP="007D48E2">
      <w:pPr>
        <w:pStyle w:val="a3"/>
        <w:numPr>
          <w:ilvl w:val="0"/>
          <w:numId w:val="43"/>
        </w:numPr>
        <w:spacing w:after="0" w:line="240" w:lineRule="auto"/>
        <w:jc w:val="both"/>
        <w:rPr>
          <w:rFonts w:ascii="Times New Roman" w:eastAsia="Times New Roman" w:hAnsi="Times New Roman" w:cs="Times New Roman"/>
          <w:b/>
          <w:i/>
          <w:sz w:val="24"/>
          <w:szCs w:val="20"/>
          <w:lang w:val="ro-RO"/>
        </w:rPr>
      </w:pPr>
      <w:r w:rsidRPr="00912B09">
        <w:rPr>
          <w:rFonts w:ascii="Times New Roman" w:hAnsi="Times New Roman" w:cs="Times New Roman"/>
          <w:i/>
          <w:sz w:val="24"/>
          <w:szCs w:val="24"/>
          <w:lang w:val="ro-RO"/>
        </w:rPr>
        <w:t>Cum credeți, de ce  copiii mici se accidentează/</w:t>
      </w:r>
      <w:r w:rsidR="00BD7C4C">
        <w:rPr>
          <w:rFonts w:ascii="Times New Roman" w:hAnsi="Times New Roman" w:cs="Times New Roman"/>
          <w:i/>
          <w:sz w:val="24"/>
          <w:szCs w:val="24"/>
          <w:lang w:val="ro-RO"/>
        </w:rPr>
        <w:t xml:space="preserve"> </w:t>
      </w:r>
      <w:r w:rsidRPr="00912B09">
        <w:rPr>
          <w:rFonts w:ascii="Times New Roman" w:hAnsi="Times New Roman" w:cs="Times New Roman"/>
          <w:i/>
          <w:sz w:val="24"/>
          <w:szCs w:val="24"/>
          <w:lang w:val="ro-RO"/>
        </w:rPr>
        <w:t>traumează mai des decât adulții?</w:t>
      </w:r>
    </w:p>
    <w:p w:rsidR="00912B09" w:rsidRPr="007D48E2" w:rsidRDefault="00912B09" w:rsidP="00912B09">
      <w:pPr>
        <w:pStyle w:val="a3"/>
        <w:spacing w:after="0" w:line="240" w:lineRule="auto"/>
        <w:jc w:val="both"/>
        <w:rPr>
          <w:rFonts w:ascii="Times New Roman" w:eastAsia="Times New Roman" w:hAnsi="Times New Roman" w:cs="Times New Roman"/>
          <w:b/>
          <w:sz w:val="24"/>
          <w:szCs w:val="20"/>
          <w:lang w:val="ro-RO"/>
        </w:rPr>
      </w:pPr>
    </w:p>
    <w:p w:rsidR="00292478" w:rsidRDefault="00292478" w:rsidP="007D6903">
      <w:pPr>
        <w:shd w:val="clear" w:color="auto" w:fill="E5B8B7" w:themeFill="accent2" w:themeFillTint="66"/>
        <w:spacing w:after="0" w:line="240" w:lineRule="auto"/>
        <w:jc w:val="both"/>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0"/>
          <w:lang w:val="ro-RO"/>
        </w:rPr>
        <w:t>INFORMAȚI-VĂ</w:t>
      </w:r>
    </w:p>
    <w:p w:rsidR="007D48E2" w:rsidRDefault="007D48E2" w:rsidP="007D48E2">
      <w:pPr>
        <w:spacing w:after="0" w:line="240" w:lineRule="auto"/>
        <w:ind w:left="714"/>
        <w:rPr>
          <w:rFonts w:ascii="Times New Roman" w:hAnsi="Times New Roman" w:cs="Times New Roman"/>
          <w:sz w:val="24"/>
          <w:szCs w:val="24"/>
          <w:lang w:val="ro-RO"/>
        </w:rPr>
      </w:pPr>
      <w:r>
        <w:rPr>
          <w:rFonts w:ascii="Times New Roman" w:hAnsi="Times New Roman" w:cs="Times New Roman"/>
          <w:sz w:val="24"/>
          <w:szCs w:val="24"/>
          <w:lang w:val="ro-RO"/>
        </w:rPr>
        <w:t>C</w:t>
      </w:r>
      <w:r w:rsidRPr="00961975">
        <w:rPr>
          <w:rFonts w:ascii="Times New Roman" w:hAnsi="Times New Roman" w:cs="Times New Roman"/>
          <w:sz w:val="24"/>
          <w:szCs w:val="24"/>
          <w:lang w:val="ro-RO"/>
        </w:rPr>
        <w:t>opiii</w:t>
      </w:r>
      <w:r w:rsidR="00912B09" w:rsidRPr="00912B09">
        <w:t xml:space="preserve"> </w:t>
      </w:r>
      <w:r w:rsidRPr="00961975">
        <w:rPr>
          <w:rFonts w:ascii="Times New Roman" w:hAnsi="Times New Roman" w:cs="Times New Roman"/>
          <w:sz w:val="24"/>
          <w:szCs w:val="24"/>
          <w:lang w:val="ro-RO"/>
        </w:rPr>
        <w:t>nu sunt adulți mici și mulți factori, precum v</w:t>
      </w:r>
      <w:r>
        <w:rPr>
          <w:rFonts w:ascii="Times New Roman" w:hAnsi="Times New Roman" w:cs="Times New Roman"/>
          <w:sz w:val="24"/>
          <w:szCs w:val="24"/>
          <w:lang w:val="ro-RO"/>
        </w:rPr>
        <w:t>ârsta, dezvoltarea și gradul de</w:t>
      </w:r>
    </w:p>
    <w:p w:rsidR="007D48E2" w:rsidRPr="007D48E2" w:rsidRDefault="007D48E2" w:rsidP="007D48E2">
      <w:pPr>
        <w:spacing w:after="240" w:line="240" w:lineRule="auto"/>
        <w:jc w:val="both"/>
        <w:rPr>
          <w:rFonts w:ascii="Times New Roman" w:eastAsia="Times New Roman" w:hAnsi="Times New Roman" w:cs="Times New Roman"/>
          <w:sz w:val="24"/>
          <w:szCs w:val="20"/>
          <w:lang w:val="ro-RO"/>
        </w:rPr>
      </w:pPr>
      <w:r w:rsidRPr="007D48E2">
        <w:rPr>
          <w:rFonts w:ascii="Times New Roman" w:hAnsi="Times New Roman" w:cs="Times New Roman"/>
          <w:sz w:val="24"/>
          <w:szCs w:val="24"/>
          <w:lang w:val="ro-RO"/>
        </w:rPr>
        <w:t xml:space="preserve">dependență îi fac vulnerabili la traume/răni într-o lume construită  total pentru adulți.  Principalul factor de risc asociat vătămărilor neintenționate sunt vârsta și stadiul de dezvoltare. Alte riscuri includ sexul copilului, factorii de mediu și statutul economic. </w:t>
      </w:r>
      <w:r w:rsidRPr="007D48E2">
        <w:rPr>
          <w:rFonts w:ascii="Times New Roman" w:eastAsia="Times New Roman" w:hAnsi="Times New Roman" w:cs="Times New Roman"/>
          <w:sz w:val="24"/>
          <w:szCs w:val="20"/>
          <w:lang w:val="ro-RO"/>
        </w:rPr>
        <w:t>Conduita promptă a părinţilor în diferite forme de traumatisme</w:t>
      </w:r>
      <w:r w:rsidR="00912B09">
        <w:rPr>
          <w:rFonts w:ascii="Times New Roman" w:eastAsia="Times New Roman" w:hAnsi="Times New Roman" w:cs="Times New Roman"/>
          <w:sz w:val="24"/>
          <w:szCs w:val="20"/>
          <w:lang w:val="ro-RO"/>
        </w:rPr>
        <w:t xml:space="preserve"> este esențială</w:t>
      </w:r>
      <w:r w:rsidRPr="007D48E2">
        <w:rPr>
          <w:rFonts w:ascii="Times New Roman" w:eastAsia="Times New Roman" w:hAnsi="Times New Roman" w:cs="Times New Roman"/>
          <w:sz w:val="24"/>
          <w:szCs w:val="20"/>
          <w:lang w:val="ro-RO"/>
        </w:rPr>
        <w:t>. Orice ezitare sau inacțiune poate costa viața copilului.</w:t>
      </w:r>
    </w:p>
    <w:p w:rsidR="00292478" w:rsidRDefault="00292478" w:rsidP="007D6903">
      <w:pPr>
        <w:shd w:val="clear" w:color="auto" w:fill="E5B8B7" w:themeFill="accent2" w:themeFillTint="66"/>
        <w:spacing w:after="0" w:line="240" w:lineRule="auto"/>
        <w:jc w:val="both"/>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0"/>
          <w:lang w:val="ro-RO"/>
        </w:rPr>
        <w:t>MESAJE DE BAZĂ</w:t>
      </w:r>
    </w:p>
    <w:p w:rsidR="008A15C2" w:rsidRPr="00912B09" w:rsidRDefault="005268B9" w:rsidP="003365CD">
      <w:pPr>
        <w:pStyle w:val="a3"/>
        <w:numPr>
          <w:ilvl w:val="0"/>
          <w:numId w:val="20"/>
        </w:numPr>
        <w:autoSpaceDE w:val="0"/>
        <w:autoSpaceDN w:val="0"/>
        <w:adjustRightInd w:val="0"/>
        <w:spacing w:after="0" w:line="240" w:lineRule="auto"/>
        <w:ind w:left="709" w:hanging="283"/>
        <w:contextualSpacing w:val="0"/>
        <w:jc w:val="both"/>
        <w:rPr>
          <w:rFonts w:ascii="Times New Roman" w:eastAsia="Calibri" w:hAnsi="Times New Roman" w:cs="Times New Roman"/>
          <w:sz w:val="24"/>
          <w:szCs w:val="24"/>
          <w:lang w:val="ro-RO"/>
        </w:rPr>
      </w:pPr>
      <w:r w:rsidRPr="00912B09">
        <w:rPr>
          <w:rFonts w:ascii="Times New Roman" w:eastAsia="Times New Roman" w:hAnsi="Times New Roman" w:cs="Times New Roman"/>
          <w:sz w:val="24"/>
          <w:szCs w:val="24"/>
          <w:lang w:val="ro-RO"/>
        </w:rPr>
        <w:t>Supravegherea şi educaţia pe care le acordaţi copilului dvs. îi pot salva viaţa, prin prevenirea accidentelor.</w:t>
      </w:r>
      <w:r w:rsidR="00912B09">
        <w:rPr>
          <w:rFonts w:ascii="Times New Roman" w:eastAsia="Times New Roman" w:hAnsi="Times New Roman" w:cs="Times New Roman"/>
          <w:sz w:val="24"/>
          <w:szCs w:val="24"/>
          <w:lang w:val="ro-RO"/>
        </w:rPr>
        <w:t xml:space="preserve"> </w:t>
      </w:r>
      <w:r w:rsidRPr="00912B09">
        <w:rPr>
          <w:rFonts w:ascii="Times New Roman" w:eastAsia="Times New Roman" w:hAnsi="Times New Roman" w:cs="Times New Roman"/>
          <w:sz w:val="24"/>
          <w:szCs w:val="24"/>
          <w:lang w:val="ro-RO"/>
        </w:rPr>
        <w:t>Dacă totuşi s-a produs un accident, luarea unor măsuri corecte este esenţială pentru a micşora impactul şi urmările acestuia.</w:t>
      </w:r>
      <w:r w:rsidR="008A15C2" w:rsidRPr="00912B09">
        <w:rPr>
          <w:rFonts w:ascii="Times New Roman" w:eastAsia="Times New Roman" w:hAnsi="Times New Roman" w:cs="Times New Roman"/>
          <w:sz w:val="24"/>
          <w:szCs w:val="24"/>
          <w:lang w:val="ro-RO"/>
        </w:rPr>
        <w:t xml:space="preserve"> </w:t>
      </w:r>
    </w:p>
    <w:p w:rsidR="005268B9" w:rsidRPr="008A15C2" w:rsidRDefault="008A15C2" w:rsidP="003365CD">
      <w:pPr>
        <w:pStyle w:val="a3"/>
        <w:numPr>
          <w:ilvl w:val="0"/>
          <w:numId w:val="20"/>
        </w:numPr>
        <w:autoSpaceDE w:val="0"/>
        <w:autoSpaceDN w:val="0"/>
        <w:adjustRightInd w:val="0"/>
        <w:spacing w:after="0" w:line="240" w:lineRule="auto"/>
        <w:ind w:left="709" w:hanging="283"/>
        <w:contextualSpacing w:val="0"/>
        <w:jc w:val="both"/>
        <w:rPr>
          <w:rFonts w:ascii="Times New Roman" w:eastAsia="Calibri" w:hAnsi="Times New Roman" w:cs="Times New Roman"/>
          <w:sz w:val="24"/>
          <w:szCs w:val="24"/>
          <w:lang w:val="ro-RO"/>
        </w:rPr>
      </w:pPr>
      <w:r w:rsidRPr="008A15C2">
        <w:rPr>
          <w:rFonts w:ascii="Times New Roman" w:eastAsia="Calibri" w:hAnsi="Times New Roman" w:cs="Times New Roman"/>
          <w:sz w:val="24"/>
          <w:szCs w:val="24"/>
          <w:lang w:val="ro-RO"/>
        </w:rPr>
        <w:t>S</w:t>
      </w:r>
      <w:r w:rsidR="005268B9" w:rsidRPr="008A15C2">
        <w:rPr>
          <w:rFonts w:ascii="Times New Roman" w:eastAsia="Calibri" w:hAnsi="Times New Roman" w:cs="Times New Roman"/>
          <w:sz w:val="24"/>
          <w:szCs w:val="24"/>
          <w:lang w:val="ro-RO"/>
        </w:rPr>
        <w:t xml:space="preserve">olicitaţi consultul medical  după orice accident, chiar dacă pare lipsit de importanţă. Nu vă bizuiţi pe părerea proprie </w:t>
      </w:r>
      <w:r w:rsidR="000E202B">
        <w:rPr>
          <w:rFonts w:ascii="Times New Roman" w:eastAsia="Calibri" w:hAnsi="Times New Roman" w:cs="Times New Roman"/>
          <w:sz w:val="24"/>
          <w:szCs w:val="24"/>
          <w:lang w:val="ro-RO"/>
        </w:rPr>
        <w:t>sau a unor peroane necalificate.</w:t>
      </w:r>
    </w:p>
    <w:p w:rsidR="006E3839" w:rsidRPr="006E3839" w:rsidRDefault="006E3839" w:rsidP="003365CD">
      <w:pPr>
        <w:pStyle w:val="a3"/>
        <w:numPr>
          <w:ilvl w:val="0"/>
          <w:numId w:val="20"/>
        </w:numPr>
        <w:spacing w:after="0" w:line="240" w:lineRule="auto"/>
        <w:ind w:left="709" w:hanging="283"/>
        <w:contextualSpacing w:val="0"/>
        <w:jc w:val="both"/>
        <w:rPr>
          <w:rFonts w:ascii="Times New Roman" w:eastAsia="Times New Roman" w:hAnsi="Times New Roman" w:cs="Times New Roman"/>
          <w:sz w:val="24"/>
          <w:szCs w:val="20"/>
          <w:lang w:val="ro-RO"/>
        </w:rPr>
      </w:pPr>
      <w:r w:rsidRPr="006E3839">
        <w:rPr>
          <w:rFonts w:ascii="Times New Roman" w:eastAsia="Times New Roman" w:hAnsi="Times New Roman" w:cs="Times New Roman"/>
          <w:sz w:val="24"/>
          <w:szCs w:val="20"/>
          <w:lang w:val="ro-RO"/>
        </w:rPr>
        <w:t xml:space="preserve">Dacă fiica/fiul  Dvs. totuşi  a suferit un accident </w:t>
      </w:r>
      <w:r w:rsidRPr="006E3839">
        <w:rPr>
          <w:rFonts w:ascii="Times New Roman" w:eastAsia="Times New Roman" w:hAnsi="Times New Roman" w:cs="Times New Roman"/>
          <w:b/>
          <w:sz w:val="24"/>
          <w:szCs w:val="20"/>
          <w:lang w:val="ro-RO"/>
        </w:rPr>
        <w:t>SUNAȚI URGENT LA 112!</w:t>
      </w:r>
      <w:r w:rsidRPr="006E3839">
        <w:rPr>
          <w:rFonts w:ascii="Times New Roman" w:eastAsia="Times New Roman" w:hAnsi="Times New Roman" w:cs="Times New Roman"/>
          <w:sz w:val="24"/>
          <w:szCs w:val="20"/>
          <w:lang w:val="ro-RO"/>
        </w:rPr>
        <w:t xml:space="preserve"> Învățați-i și pe copiii mai mări</w:t>
      </w:r>
      <w:r>
        <w:rPr>
          <w:rFonts w:ascii="Times New Roman" w:eastAsia="Times New Roman" w:hAnsi="Times New Roman" w:cs="Times New Roman"/>
          <w:sz w:val="24"/>
          <w:szCs w:val="20"/>
          <w:lang w:val="ro-RO"/>
        </w:rPr>
        <w:t>șori să apeleze 112, în caz de n</w:t>
      </w:r>
      <w:r w:rsidRPr="006E3839">
        <w:rPr>
          <w:rFonts w:ascii="Times New Roman" w:eastAsia="Times New Roman" w:hAnsi="Times New Roman" w:cs="Times New Roman"/>
          <w:sz w:val="24"/>
          <w:szCs w:val="20"/>
          <w:lang w:val="ro-RO"/>
        </w:rPr>
        <w:t>ecesitate.</w:t>
      </w:r>
    </w:p>
    <w:p w:rsidR="007D48E2" w:rsidRPr="007D48E2" w:rsidRDefault="007D48E2" w:rsidP="003365CD">
      <w:pPr>
        <w:pStyle w:val="a3"/>
        <w:numPr>
          <w:ilvl w:val="0"/>
          <w:numId w:val="20"/>
        </w:numPr>
        <w:spacing w:after="0" w:line="240" w:lineRule="auto"/>
        <w:ind w:left="709" w:hanging="283"/>
        <w:rPr>
          <w:rFonts w:ascii="Times New Roman" w:eastAsia="Times New Roman" w:hAnsi="Times New Roman" w:cs="Times New Roman"/>
          <w:sz w:val="24"/>
          <w:szCs w:val="24"/>
          <w:lang w:val="ro-RO"/>
        </w:rPr>
      </w:pPr>
      <w:r w:rsidRPr="007D48E2">
        <w:rPr>
          <w:rFonts w:ascii="Times New Roman" w:eastAsia="Times New Roman" w:hAnsi="Times New Roman" w:cs="Times New Roman"/>
          <w:sz w:val="24"/>
          <w:szCs w:val="24"/>
          <w:lang w:val="ro-RO"/>
        </w:rPr>
        <w:t>Până la venirea medicului sau ambulanței acordați primul ajutor.</w:t>
      </w:r>
    </w:p>
    <w:p w:rsidR="007D48E2" w:rsidRPr="007D48E2" w:rsidRDefault="007D48E2" w:rsidP="003365CD">
      <w:pPr>
        <w:pStyle w:val="a3"/>
        <w:numPr>
          <w:ilvl w:val="0"/>
          <w:numId w:val="20"/>
        </w:numPr>
        <w:spacing w:after="0" w:line="240" w:lineRule="auto"/>
        <w:ind w:left="709" w:hanging="283"/>
        <w:rPr>
          <w:rFonts w:ascii="Times New Roman" w:eastAsia="Times New Roman" w:hAnsi="Times New Roman" w:cs="Times New Roman"/>
          <w:b/>
          <w:sz w:val="24"/>
          <w:szCs w:val="24"/>
          <w:lang w:val="ro-RO"/>
        </w:rPr>
      </w:pPr>
      <w:r w:rsidRPr="007D48E2">
        <w:rPr>
          <w:rFonts w:ascii="Times New Roman" w:eastAsia="Calibri" w:hAnsi="Times New Roman" w:cs="Times New Roman"/>
          <w:bCs/>
          <w:sz w:val="24"/>
          <w:szCs w:val="24"/>
          <w:lang w:val="ro-RO"/>
        </w:rPr>
        <w:t xml:space="preserve">Și, cel mai important lucru – încercați </w:t>
      </w:r>
      <w:r>
        <w:rPr>
          <w:rFonts w:ascii="Times New Roman" w:eastAsia="Calibri" w:hAnsi="Times New Roman" w:cs="Times New Roman"/>
          <w:bCs/>
          <w:sz w:val="24"/>
          <w:szCs w:val="24"/>
          <w:lang w:val="ro-RO"/>
        </w:rPr>
        <w:t>să preântâ</w:t>
      </w:r>
      <w:r w:rsidRPr="007D48E2">
        <w:rPr>
          <w:rFonts w:ascii="Times New Roman" w:eastAsia="Calibri" w:hAnsi="Times New Roman" w:cs="Times New Roman"/>
          <w:bCs/>
          <w:sz w:val="24"/>
          <w:szCs w:val="24"/>
          <w:lang w:val="ro-RO"/>
        </w:rPr>
        <w:t xml:space="preserve">mpinați o situație </w:t>
      </w:r>
      <w:r>
        <w:rPr>
          <w:rFonts w:ascii="Times New Roman" w:eastAsia="Calibri" w:hAnsi="Times New Roman" w:cs="Times New Roman"/>
          <w:bCs/>
          <w:sz w:val="24"/>
          <w:szCs w:val="24"/>
          <w:lang w:val="ro-RO"/>
        </w:rPr>
        <w:t xml:space="preserve">care poate provoca traume la copil </w:t>
      </w:r>
      <w:r w:rsidRPr="007D48E2">
        <w:rPr>
          <w:rFonts w:ascii="Times New Roman" w:eastAsia="Calibri" w:hAnsi="Times New Roman" w:cs="Times New Roman"/>
          <w:bCs/>
          <w:color w:val="FF0000"/>
          <w:sz w:val="24"/>
          <w:szCs w:val="24"/>
          <w:lang w:val="ro-RO"/>
        </w:rPr>
        <w:t>–</w:t>
      </w:r>
      <w:r w:rsidRPr="007D48E2">
        <w:rPr>
          <w:rFonts w:ascii="Times New Roman" w:eastAsia="Calibri" w:hAnsi="Times New Roman" w:cs="Times New Roman"/>
          <w:b/>
          <w:bCs/>
          <w:color w:val="FF0000"/>
          <w:sz w:val="24"/>
          <w:szCs w:val="24"/>
          <w:lang w:val="ro-RO"/>
        </w:rPr>
        <w:t xml:space="preserve"> </w:t>
      </w:r>
      <w:r w:rsidRPr="007D48E2">
        <w:rPr>
          <w:rFonts w:ascii="Times New Roman" w:eastAsia="Calibri" w:hAnsi="Times New Roman" w:cs="Times New Roman"/>
          <w:b/>
          <w:bCs/>
          <w:sz w:val="24"/>
          <w:szCs w:val="24"/>
          <w:lang w:val="ro-RO"/>
        </w:rPr>
        <w:t xml:space="preserve">NICIODATĂ NU </w:t>
      </w:r>
      <w:r w:rsidRPr="007D48E2">
        <w:rPr>
          <w:rFonts w:ascii="Times New Roman" w:eastAsia="Times New Roman" w:hAnsi="Times New Roman" w:cs="Times New Roman"/>
          <w:b/>
          <w:sz w:val="24"/>
          <w:szCs w:val="24"/>
          <w:lang w:val="ro-RO"/>
        </w:rPr>
        <w:t>NU LĂSAȚI COPILUL MIC FĂRĂ SUPRAVEGHERE</w:t>
      </w:r>
      <w:r w:rsidR="00BD7C4C">
        <w:rPr>
          <w:rFonts w:ascii="Times New Roman" w:eastAsia="MyriadPro-Bold" w:hAnsi="Times New Roman" w:cs="Times New Roman"/>
          <w:b/>
          <w:bCs/>
          <w:sz w:val="24"/>
          <w:szCs w:val="24"/>
          <w:lang w:val="ro-RO" w:eastAsia="ru-RU"/>
        </w:rPr>
        <w:t xml:space="preserve"> ORIUNDE</w:t>
      </w:r>
      <w:r w:rsidRPr="007D48E2">
        <w:rPr>
          <w:rFonts w:ascii="Times New Roman" w:eastAsia="MyriadPro-Bold" w:hAnsi="Times New Roman" w:cs="Times New Roman"/>
          <w:b/>
          <w:bCs/>
          <w:sz w:val="24"/>
          <w:szCs w:val="24"/>
          <w:lang w:val="ro-RO" w:eastAsia="ru-RU"/>
        </w:rPr>
        <w:t xml:space="preserve">  S-AR AFLA!</w:t>
      </w:r>
      <w:r w:rsidRPr="007D48E2">
        <w:rPr>
          <w:rFonts w:ascii="Times New Roman" w:eastAsia="Times New Roman" w:hAnsi="Times New Roman" w:cs="Times New Roman"/>
          <w:b/>
          <w:sz w:val="24"/>
          <w:szCs w:val="24"/>
          <w:lang w:val="ro-RO"/>
        </w:rPr>
        <w:t>!</w:t>
      </w:r>
    </w:p>
    <w:p w:rsidR="00292478" w:rsidRPr="007D48E2" w:rsidRDefault="00292478" w:rsidP="007D48E2">
      <w:pPr>
        <w:pStyle w:val="a3"/>
        <w:spacing w:after="0" w:line="240" w:lineRule="auto"/>
        <w:ind w:left="1080"/>
        <w:jc w:val="both"/>
        <w:rPr>
          <w:rFonts w:ascii="Times New Roman" w:eastAsia="Times New Roman" w:hAnsi="Times New Roman" w:cs="Times New Roman"/>
          <w:b/>
          <w:sz w:val="24"/>
          <w:szCs w:val="20"/>
          <w:lang w:val="ro-RO"/>
        </w:rPr>
      </w:pPr>
    </w:p>
    <w:p w:rsidR="00292478" w:rsidRPr="00292478" w:rsidRDefault="00292478" w:rsidP="007D6903">
      <w:pPr>
        <w:shd w:val="clear" w:color="auto" w:fill="E5B8B7"/>
        <w:autoSpaceDE w:val="0"/>
        <w:autoSpaceDN w:val="0"/>
        <w:adjustRightInd w:val="0"/>
        <w:spacing w:after="0" w:line="240" w:lineRule="auto"/>
        <w:jc w:val="both"/>
        <w:rPr>
          <w:rFonts w:ascii="Times New Roman" w:eastAsia="Times New Roman" w:hAnsi="Times New Roman" w:cs="Times New Roman"/>
          <w:b/>
          <w:color w:val="000000"/>
          <w:sz w:val="24"/>
          <w:szCs w:val="24"/>
          <w:lang w:val="ro-RO" w:eastAsia="en-GB"/>
        </w:rPr>
      </w:pPr>
      <w:r w:rsidRPr="00292478">
        <w:rPr>
          <w:rFonts w:ascii="Times New Roman" w:eastAsia="Times New Roman" w:hAnsi="Times New Roman" w:cs="Times New Roman"/>
          <w:b/>
          <w:color w:val="000000"/>
          <w:sz w:val="24"/>
          <w:szCs w:val="24"/>
          <w:lang w:val="ro-RO" w:eastAsia="en-GB"/>
        </w:rPr>
        <w:t xml:space="preserve">ACȚIONAȚI / </w:t>
      </w:r>
      <w:r w:rsidRPr="00292478">
        <w:rPr>
          <w:rFonts w:ascii="Times New Roman" w:eastAsia="Times New Roman" w:hAnsi="Times New Roman" w:cs="Times New Roman"/>
          <w:b/>
          <w:i/>
          <w:color w:val="000000"/>
          <w:sz w:val="24"/>
          <w:szCs w:val="24"/>
          <w:lang w:val="ro-RO" w:eastAsia="en-GB"/>
        </w:rPr>
        <w:t>CE PUTEȚI FACE LA MODUL CONCRET</w:t>
      </w:r>
      <w:r w:rsidRPr="00292478">
        <w:rPr>
          <w:rFonts w:ascii="Times New Roman" w:eastAsia="Times New Roman" w:hAnsi="Times New Roman" w:cs="Times New Roman"/>
          <w:b/>
          <w:color w:val="000000"/>
          <w:sz w:val="24"/>
          <w:szCs w:val="24"/>
          <w:lang w:val="ro-RO" w:eastAsia="en-GB"/>
        </w:rPr>
        <w:t>?</w:t>
      </w:r>
    </w:p>
    <w:p w:rsidR="007D6903" w:rsidRDefault="007D6903" w:rsidP="007D6903">
      <w:pPr>
        <w:spacing w:after="0" w:line="240" w:lineRule="auto"/>
        <w:ind w:firstLine="426"/>
        <w:jc w:val="both"/>
        <w:rPr>
          <w:rFonts w:ascii="Times New Roman" w:eastAsia="Times New Roman" w:hAnsi="Times New Roman" w:cs="Times New Roman"/>
          <w:sz w:val="24"/>
          <w:szCs w:val="20"/>
          <w:lang w:val="ro-RO"/>
        </w:rPr>
      </w:pPr>
    </w:p>
    <w:p w:rsidR="00BF6286" w:rsidRDefault="0080431A" w:rsidP="007D6903">
      <w:pPr>
        <w:spacing w:after="0" w:line="240" w:lineRule="auto"/>
        <w:ind w:firstLine="426"/>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P</w:t>
      </w:r>
      <w:r w:rsidRPr="00676946">
        <w:rPr>
          <w:rFonts w:ascii="Times New Roman" w:eastAsia="Times New Roman" w:hAnsi="Times New Roman" w:cs="Times New Roman"/>
          <w:sz w:val="24"/>
          <w:szCs w:val="20"/>
          <w:lang w:val="ro-RO"/>
        </w:rPr>
        <w:t>â</w:t>
      </w:r>
      <w:r w:rsidRPr="00D64A44">
        <w:rPr>
          <w:rFonts w:ascii="Times New Roman" w:eastAsia="Times New Roman" w:hAnsi="Times New Roman" w:cs="Times New Roman"/>
          <w:sz w:val="24"/>
          <w:szCs w:val="20"/>
          <w:lang w:val="ro-RO"/>
        </w:rPr>
        <w:t>nă la sosirea medicului</w:t>
      </w:r>
      <w:r>
        <w:rPr>
          <w:rFonts w:ascii="Times New Roman" w:eastAsia="Times New Roman" w:hAnsi="Times New Roman" w:cs="Times New Roman"/>
          <w:sz w:val="24"/>
          <w:szCs w:val="20"/>
          <w:lang w:val="ro-RO"/>
        </w:rPr>
        <w:t xml:space="preserve">/ambulanței </w:t>
      </w:r>
      <w:r w:rsidR="006E3839">
        <w:rPr>
          <w:rFonts w:ascii="Times New Roman" w:eastAsia="Times New Roman" w:hAnsi="Times New Roman" w:cs="Times New Roman"/>
          <w:sz w:val="24"/>
          <w:szCs w:val="20"/>
          <w:lang w:val="ro-RO"/>
        </w:rPr>
        <w:t>î</w:t>
      </w:r>
      <w:r w:rsidR="00BF6286" w:rsidRPr="00D64A44">
        <w:rPr>
          <w:rFonts w:ascii="Times New Roman" w:eastAsia="Times New Roman" w:hAnsi="Times New Roman" w:cs="Times New Roman"/>
          <w:sz w:val="24"/>
          <w:szCs w:val="20"/>
          <w:lang w:val="ro-RO"/>
        </w:rPr>
        <w:t>ntr</w:t>
      </w:r>
      <w:r w:rsidR="006E3839">
        <w:rPr>
          <w:rFonts w:ascii="Times New Roman" w:eastAsia="Times New Roman" w:hAnsi="Times New Roman" w:cs="Times New Roman"/>
          <w:sz w:val="24"/>
          <w:szCs w:val="20"/>
          <w:lang w:val="ro-RO"/>
        </w:rPr>
        <w:t xml:space="preserve">eprindeţi următoarele măsuri </w:t>
      </w:r>
      <w:r w:rsidR="00BF6286" w:rsidRPr="00D64A44">
        <w:rPr>
          <w:rFonts w:ascii="Times New Roman" w:eastAsia="Times New Roman" w:hAnsi="Times New Roman" w:cs="Times New Roman"/>
          <w:sz w:val="24"/>
          <w:szCs w:val="20"/>
          <w:lang w:val="ro-RO"/>
        </w:rPr>
        <w:t>:</w:t>
      </w:r>
    </w:p>
    <w:p w:rsidR="007D6903" w:rsidRPr="00D64A44" w:rsidRDefault="007D6903" w:rsidP="007D6903">
      <w:pPr>
        <w:spacing w:after="0" w:line="240" w:lineRule="auto"/>
        <w:ind w:firstLine="426"/>
        <w:jc w:val="both"/>
        <w:rPr>
          <w:rFonts w:ascii="Times New Roman" w:eastAsia="Times New Roman" w:hAnsi="Times New Roman" w:cs="Times New Roman"/>
          <w:sz w:val="24"/>
          <w:szCs w:val="20"/>
          <w:lang w:val="ro-RO"/>
        </w:rPr>
      </w:pPr>
    </w:p>
    <w:p w:rsidR="00741CEC" w:rsidRPr="00B912A6" w:rsidRDefault="00741CEC" w:rsidP="007D6903">
      <w:pPr>
        <w:pStyle w:val="a3"/>
        <w:numPr>
          <w:ilvl w:val="0"/>
          <w:numId w:val="21"/>
        </w:numPr>
        <w:autoSpaceDE w:val="0"/>
        <w:autoSpaceDN w:val="0"/>
        <w:adjustRightInd w:val="0"/>
        <w:spacing w:after="0" w:line="240" w:lineRule="auto"/>
        <w:ind w:left="426" w:hanging="426"/>
        <w:contextualSpacing w:val="0"/>
        <w:jc w:val="both"/>
        <w:rPr>
          <w:rFonts w:ascii="Times New Roman" w:eastAsia="MyriadPro-Regular" w:hAnsi="Times New Roman" w:cs="Times New Roman"/>
          <w:b/>
          <w:sz w:val="24"/>
          <w:szCs w:val="24"/>
          <w:lang w:val="ro-RO" w:eastAsia="ru-RU"/>
        </w:rPr>
      </w:pPr>
      <w:r w:rsidRPr="00B912A6">
        <w:rPr>
          <w:rFonts w:ascii="Times New Roman" w:eastAsia="MyriadPro-Regular" w:hAnsi="Times New Roman" w:cs="Times New Roman"/>
          <w:b/>
          <w:sz w:val="24"/>
          <w:szCs w:val="24"/>
          <w:lang w:val="ro-RO" w:eastAsia="ru-RU"/>
        </w:rPr>
        <w:t xml:space="preserve">În caz de </w:t>
      </w:r>
      <w:r w:rsidRPr="00B912A6">
        <w:rPr>
          <w:rFonts w:ascii="Times New Roman" w:eastAsia="MyriadPro-Regular" w:hAnsi="Times New Roman" w:cs="Times New Roman"/>
          <w:b/>
          <w:i/>
          <w:sz w:val="24"/>
          <w:szCs w:val="24"/>
          <w:lang w:val="ro-RO" w:eastAsia="ru-RU"/>
        </w:rPr>
        <w:t>intoxicaţii</w:t>
      </w:r>
      <w:r w:rsidRPr="00B912A6">
        <w:rPr>
          <w:rFonts w:ascii="Times New Roman" w:eastAsia="MyriadPro-Regular" w:hAnsi="Times New Roman" w:cs="Times New Roman"/>
          <w:b/>
          <w:sz w:val="24"/>
          <w:szCs w:val="24"/>
          <w:lang w:val="ro-RO" w:eastAsia="ru-RU"/>
        </w:rPr>
        <w:t>:</w:t>
      </w:r>
    </w:p>
    <w:p w:rsidR="00B053CE" w:rsidRPr="0080431A" w:rsidRDefault="00C47AEA" w:rsidP="007D6903">
      <w:pPr>
        <w:pStyle w:val="a3"/>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hanging="284"/>
        <w:contextualSpacing w:val="0"/>
        <w:jc w:val="both"/>
        <w:rPr>
          <w:rFonts w:ascii="Times New Roman" w:eastAsia="Times New Roman" w:hAnsi="Times New Roman" w:cs="Times New Roman"/>
          <w:color w:val="222222"/>
          <w:sz w:val="24"/>
          <w:szCs w:val="24"/>
          <w:lang w:val="ro-RO" w:eastAsia="en-GB"/>
        </w:rPr>
      </w:pPr>
      <w:r w:rsidRPr="00BA0B2A">
        <w:rPr>
          <w:rFonts w:ascii="Times New Roman" w:eastAsia="Times New Roman" w:hAnsi="Times New Roman" w:cs="Times New Roman"/>
          <w:color w:val="222222"/>
          <w:sz w:val="24"/>
          <w:szCs w:val="24"/>
          <w:lang w:val="ro-RO" w:eastAsia="en-GB"/>
        </w:rPr>
        <w:t xml:space="preserve">Majoritatea </w:t>
      </w:r>
      <w:r w:rsidR="00B053CE" w:rsidRPr="0080431A">
        <w:rPr>
          <w:rFonts w:ascii="Times New Roman" w:eastAsia="Times New Roman" w:hAnsi="Times New Roman" w:cs="Times New Roman"/>
          <w:color w:val="222222"/>
          <w:sz w:val="24"/>
          <w:szCs w:val="24"/>
          <w:lang w:val="ro-RO" w:eastAsia="en-GB"/>
        </w:rPr>
        <w:t>intoxicațiilor</w:t>
      </w:r>
      <w:r w:rsidRPr="00BA0B2A">
        <w:rPr>
          <w:rFonts w:ascii="Times New Roman" w:eastAsia="Times New Roman" w:hAnsi="Times New Roman" w:cs="Times New Roman"/>
          <w:color w:val="222222"/>
          <w:sz w:val="24"/>
          <w:szCs w:val="24"/>
          <w:lang w:val="ro-RO" w:eastAsia="en-GB"/>
        </w:rPr>
        <w:t xml:space="preserve"> pot fi eliminate prin luarea telefonică a măsurilor recomandate de un specialist.</w:t>
      </w:r>
      <w:r w:rsidRPr="0080431A">
        <w:rPr>
          <w:rFonts w:ascii="Times New Roman" w:eastAsia="Times New Roman" w:hAnsi="Times New Roman" w:cs="Times New Roman"/>
          <w:color w:val="222222"/>
          <w:sz w:val="24"/>
          <w:szCs w:val="24"/>
          <w:lang w:val="ro-RO" w:eastAsia="en-GB"/>
        </w:rPr>
        <w:t xml:space="preserve"> </w:t>
      </w:r>
      <w:r w:rsidR="00B053CE" w:rsidRPr="0080431A">
        <w:rPr>
          <w:rFonts w:ascii="Times New Roman" w:eastAsia="Times New Roman" w:hAnsi="Times New Roman" w:cs="Times New Roman"/>
          <w:color w:val="222222"/>
          <w:sz w:val="24"/>
          <w:szCs w:val="24"/>
          <w:lang w:val="ro-RO" w:eastAsia="en-GB"/>
        </w:rPr>
        <w:t>Afișați la loc vizibil (pe frigider, de ex.)</w:t>
      </w:r>
      <w:r w:rsidR="00B053CE" w:rsidRPr="00BA0B2A">
        <w:rPr>
          <w:rFonts w:ascii="Times New Roman" w:eastAsia="Times New Roman" w:hAnsi="Times New Roman" w:cs="Times New Roman"/>
          <w:color w:val="222222"/>
          <w:sz w:val="24"/>
          <w:szCs w:val="24"/>
          <w:lang w:val="ro-RO" w:eastAsia="en-GB"/>
        </w:rPr>
        <w:t xml:space="preserve"> </w:t>
      </w:r>
      <w:r w:rsidR="00B053CE" w:rsidRPr="0080431A">
        <w:rPr>
          <w:rFonts w:ascii="Times New Roman" w:eastAsia="Times New Roman" w:hAnsi="Times New Roman" w:cs="Times New Roman"/>
          <w:color w:val="222222"/>
          <w:sz w:val="24"/>
          <w:szCs w:val="24"/>
          <w:lang w:val="ro-RO" w:eastAsia="en-GB"/>
        </w:rPr>
        <w:t xml:space="preserve">sau </w:t>
      </w:r>
      <w:r w:rsidR="00B053CE" w:rsidRPr="00BA0B2A">
        <w:rPr>
          <w:rFonts w:ascii="Times New Roman" w:eastAsia="Times New Roman" w:hAnsi="Times New Roman" w:cs="Times New Roman"/>
          <w:color w:val="222222"/>
          <w:sz w:val="24"/>
          <w:szCs w:val="24"/>
          <w:lang w:val="ro-RO" w:eastAsia="en-GB"/>
        </w:rPr>
        <w:t>în contactele telefon</w:t>
      </w:r>
      <w:r w:rsidR="00B053CE" w:rsidRPr="0080431A">
        <w:rPr>
          <w:rFonts w:ascii="Times New Roman" w:eastAsia="Times New Roman" w:hAnsi="Times New Roman" w:cs="Times New Roman"/>
          <w:color w:val="222222"/>
          <w:sz w:val="24"/>
          <w:szCs w:val="24"/>
          <w:lang w:val="ro-RO" w:eastAsia="en-GB"/>
        </w:rPr>
        <w:t xml:space="preserve">ului Dvs. mobil </w:t>
      </w:r>
      <w:r w:rsidR="00B053CE" w:rsidRPr="00BA0B2A">
        <w:rPr>
          <w:rFonts w:ascii="Times New Roman" w:eastAsia="Times New Roman" w:hAnsi="Times New Roman" w:cs="Times New Roman"/>
          <w:color w:val="222222"/>
          <w:sz w:val="24"/>
          <w:szCs w:val="24"/>
          <w:lang w:val="ro-RO" w:eastAsia="en-GB"/>
        </w:rPr>
        <w:t>numerele de telefon ale Centrului de Toxicologie</w:t>
      </w:r>
      <w:r w:rsidR="00B053CE" w:rsidRPr="0080431A">
        <w:rPr>
          <w:rFonts w:ascii="Times New Roman" w:eastAsia="Times New Roman" w:hAnsi="Times New Roman" w:cs="Times New Roman"/>
          <w:color w:val="222222"/>
          <w:sz w:val="24"/>
          <w:szCs w:val="24"/>
          <w:lang w:val="ro-RO" w:eastAsia="en-GB"/>
        </w:rPr>
        <w:t xml:space="preserve"> </w:t>
      </w:r>
      <w:r w:rsidR="0080431A" w:rsidRPr="0080431A">
        <w:rPr>
          <w:rFonts w:ascii="Times New Roman" w:eastAsia="Times New Roman" w:hAnsi="Times New Roman" w:cs="Times New Roman"/>
          <w:color w:val="222222"/>
          <w:sz w:val="24"/>
          <w:szCs w:val="24"/>
          <w:lang w:val="ro-RO" w:eastAsia="en-GB"/>
        </w:rPr>
        <w:t xml:space="preserve">și </w:t>
      </w:r>
      <w:r w:rsidR="00B053CE" w:rsidRPr="00BA0B2A">
        <w:rPr>
          <w:rFonts w:ascii="Times New Roman" w:eastAsia="Times New Roman" w:hAnsi="Times New Roman" w:cs="Times New Roman"/>
          <w:color w:val="222222"/>
          <w:sz w:val="24"/>
          <w:szCs w:val="24"/>
          <w:lang w:val="ro-RO" w:eastAsia="en-GB"/>
        </w:rPr>
        <w:t>contactați</w:t>
      </w:r>
      <w:r w:rsidR="00B053CE" w:rsidRPr="0080431A">
        <w:rPr>
          <w:rFonts w:ascii="Times New Roman" w:eastAsia="Times New Roman" w:hAnsi="Times New Roman" w:cs="Times New Roman"/>
          <w:color w:val="222222"/>
          <w:sz w:val="24"/>
          <w:szCs w:val="24"/>
          <w:lang w:val="ro-RO" w:eastAsia="en-GB"/>
        </w:rPr>
        <w:t>-i (</w:t>
      </w:r>
      <w:r w:rsidR="00B053CE" w:rsidRPr="00BA0B2A">
        <w:rPr>
          <w:rFonts w:ascii="Times New Roman" w:eastAsia="Times New Roman" w:hAnsi="Times New Roman" w:cs="Times New Roman"/>
          <w:color w:val="222222"/>
          <w:sz w:val="24"/>
          <w:szCs w:val="24"/>
          <w:lang w:val="ro-RO" w:eastAsia="en-GB"/>
        </w:rPr>
        <w:t>chiar dacă starea copilului este bună, de</w:t>
      </w:r>
      <w:r w:rsidR="00B053CE" w:rsidRPr="0080431A">
        <w:rPr>
          <w:rFonts w:ascii="Times New Roman" w:eastAsia="Times New Roman" w:hAnsi="Times New Roman" w:cs="Times New Roman"/>
          <w:color w:val="222222"/>
          <w:sz w:val="24"/>
          <w:szCs w:val="24"/>
          <w:lang w:val="ro-RO" w:eastAsia="en-GB"/>
        </w:rPr>
        <w:t xml:space="preserve">oarece se poate agrava în timp). </w:t>
      </w:r>
    </w:p>
    <w:p w:rsidR="00B053CE" w:rsidRPr="0080431A" w:rsidRDefault="00B053CE" w:rsidP="007D6903">
      <w:pPr>
        <w:pStyle w:val="a3"/>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hanging="284"/>
        <w:contextualSpacing w:val="0"/>
        <w:jc w:val="both"/>
        <w:rPr>
          <w:rFonts w:ascii="Times New Roman" w:eastAsia="Times New Roman" w:hAnsi="Times New Roman" w:cs="Times New Roman"/>
          <w:color w:val="222222"/>
          <w:sz w:val="24"/>
          <w:szCs w:val="24"/>
          <w:lang w:val="ro-RO" w:eastAsia="en-GB"/>
        </w:rPr>
      </w:pPr>
      <w:r w:rsidRPr="0080431A">
        <w:rPr>
          <w:rFonts w:ascii="Times New Roman" w:eastAsia="Times New Roman" w:hAnsi="Times New Roman" w:cs="Times New Roman"/>
          <w:color w:val="222222"/>
          <w:sz w:val="24"/>
          <w:szCs w:val="24"/>
          <w:lang w:val="ro-RO" w:eastAsia="en-GB"/>
        </w:rPr>
        <w:t xml:space="preserve">Informați medicul </w:t>
      </w:r>
      <w:r w:rsidRPr="00BA0B2A">
        <w:rPr>
          <w:rFonts w:ascii="Times New Roman" w:eastAsia="Times New Roman" w:hAnsi="Times New Roman" w:cs="Times New Roman"/>
          <w:color w:val="222222"/>
          <w:sz w:val="24"/>
          <w:szCs w:val="24"/>
          <w:lang w:val="ro-RO" w:eastAsia="en-GB"/>
        </w:rPr>
        <w:t>despre substanța otrăvitoare înghițită, cantitatea de otravă și vârsta copilului</w:t>
      </w:r>
      <w:r w:rsidRPr="0080431A">
        <w:rPr>
          <w:rFonts w:ascii="Times New Roman" w:eastAsia="Times New Roman" w:hAnsi="Times New Roman" w:cs="Times New Roman"/>
          <w:color w:val="222222"/>
          <w:sz w:val="24"/>
          <w:szCs w:val="24"/>
          <w:lang w:val="ro-RO" w:eastAsia="en-GB"/>
        </w:rPr>
        <w:t>,</w:t>
      </w:r>
      <w:r w:rsidRPr="0080431A">
        <w:rPr>
          <w:rFonts w:ascii="Times New Roman" w:eastAsia="MyriadPro-Regular" w:hAnsi="Times New Roman" w:cs="Times New Roman"/>
          <w:sz w:val="24"/>
          <w:szCs w:val="24"/>
          <w:lang w:val="ro-RO" w:eastAsia="ru-RU"/>
        </w:rPr>
        <w:t xml:space="preserve"> pentru ca să se prescrie medicația corectă</w:t>
      </w:r>
      <w:r w:rsidRPr="00BA0B2A">
        <w:rPr>
          <w:rFonts w:ascii="Times New Roman" w:eastAsia="Times New Roman" w:hAnsi="Times New Roman" w:cs="Times New Roman"/>
          <w:color w:val="222222"/>
          <w:sz w:val="24"/>
          <w:szCs w:val="24"/>
          <w:lang w:val="ro-RO" w:eastAsia="en-GB"/>
        </w:rPr>
        <w:t>.</w:t>
      </w:r>
    </w:p>
    <w:p w:rsidR="00741CEC" w:rsidRPr="0080431A" w:rsidRDefault="00741CEC" w:rsidP="007D6903">
      <w:pPr>
        <w:pStyle w:val="a3"/>
        <w:numPr>
          <w:ilvl w:val="0"/>
          <w:numId w:val="10"/>
        </w:numPr>
        <w:tabs>
          <w:tab w:val="left" w:pos="709"/>
        </w:tabs>
        <w:autoSpaceDE w:val="0"/>
        <w:autoSpaceDN w:val="0"/>
        <w:adjustRightInd w:val="0"/>
        <w:spacing w:after="0" w:line="240" w:lineRule="auto"/>
        <w:ind w:left="709" w:hanging="284"/>
        <w:contextualSpacing w:val="0"/>
        <w:jc w:val="both"/>
        <w:rPr>
          <w:rFonts w:ascii="Times New Roman" w:eastAsia="MyriadPro-Regular" w:hAnsi="Times New Roman" w:cs="Times New Roman"/>
          <w:sz w:val="24"/>
          <w:szCs w:val="24"/>
          <w:lang w:val="ro-RO" w:eastAsia="ru-RU"/>
        </w:rPr>
      </w:pPr>
      <w:r w:rsidRPr="0080431A">
        <w:rPr>
          <w:rFonts w:ascii="Times New Roman" w:eastAsia="MyriadPro-Regular" w:hAnsi="Times New Roman" w:cs="Times New Roman"/>
          <w:sz w:val="24"/>
          <w:szCs w:val="24"/>
          <w:lang w:val="ro-RO" w:eastAsia="ru-RU"/>
        </w:rPr>
        <w:t xml:space="preserve">Dacă </w:t>
      </w:r>
      <w:r w:rsidR="00941BC1" w:rsidRPr="0080431A">
        <w:rPr>
          <w:rFonts w:ascii="Times New Roman" w:eastAsia="MyriadPro-Regular" w:hAnsi="Times New Roman" w:cs="Times New Roman"/>
          <w:sz w:val="24"/>
          <w:szCs w:val="24"/>
          <w:lang w:val="ro-RO" w:eastAsia="ru-RU"/>
        </w:rPr>
        <w:t xml:space="preserve">copilul </w:t>
      </w:r>
      <w:r w:rsidRPr="0080431A">
        <w:rPr>
          <w:rFonts w:ascii="Times New Roman" w:eastAsia="MyriadPro-Regular" w:hAnsi="Times New Roman" w:cs="Times New Roman"/>
          <w:sz w:val="24"/>
          <w:szCs w:val="24"/>
          <w:lang w:val="ro-RO" w:eastAsia="ru-RU"/>
        </w:rPr>
        <w:t>şi-a pierdut cunoştinţa, aşezaţi copilul pe o parte pentru a nu se înneca cu o eventuală vomă</w:t>
      </w:r>
      <w:r w:rsidR="00941BC1" w:rsidRPr="0080431A">
        <w:rPr>
          <w:rFonts w:ascii="Times New Roman" w:eastAsia="MyriadPro-Regular" w:hAnsi="Times New Roman" w:cs="Times New Roman"/>
          <w:sz w:val="24"/>
          <w:szCs w:val="24"/>
          <w:lang w:val="ro-RO" w:eastAsia="ru-RU"/>
        </w:rPr>
        <w:t xml:space="preserve"> involuntară</w:t>
      </w:r>
      <w:r w:rsidRPr="0080431A">
        <w:rPr>
          <w:rFonts w:ascii="Times New Roman" w:eastAsia="MyriadPro-Regular" w:hAnsi="Times New Roman" w:cs="Times New Roman"/>
          <w:sz w:val="24"/>
          <w:szCs w:val="24"/>
          <w:lang w:val="ro-RO" w:eastAsia="ru-RU"/>
        </w:rPr>
        <w:t>.</w:t>
      </w:r>
    </w:p>
    <w:p w:rsidR="00941BC1" w:rsidRPr="00941BC1" w:rsidRDefault="00B053CE" w:rsidP="007D6903">
      <w:pPr>
        <w:pStyle w:val="a3"/>
        <w:numPr>
          <w:ilvl w:val="0"/>
          <w:numId w:val="1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709" w:hanging="284"/>
        <w:contextualSpacing w:val="0"/>
        <w:jc w:val="both"/>
        <w:rPr>
          <w:rFonts w:ascii="Times New Roman" w:eastAsia="Times New Roman" w:hAnsi="Times New Roman" w:cs="Times New Roman"/>
          <w:color w:val="222222"/>
          <w:sz w:val="24"/>
          <w:szCs w:val="24"/>
          <w:lang w:val="ro-RO" w:eastAsia="en-GB"/>
        </w:rPr>
      </w:pPr>
      <w:r w:rsidRPr="0080431A">
        <w:rPr>
          <w:rFonts w:ascii="Times New Roman" w:eastAsia="Times New Roman" w:hAnsi="Times New Roman" w:cs="Times New Roman"/>
          <w:color w:val="222222"/>
          <w:sz w:val="24"/>
          <w:szCs w:val="24"/>
          <w:lang w:val="ro-RO" w:eastAsia="en-GB"/>
        </w:rPr>
        <w:t>Pâ</w:t>
      </w:r>
      <w:r w:rsidR="0080431A" w:rsidRPr="0080431A">
        <w:rPr>
          <w:rFonts w:ascii="Times New Roman" w:eastAsia="Times New Roman" w:hAnsi="Times New Roman" w:cs="Times New Roman"/>
          <w:color w:val="222222"/>
          <w:sz w:val="24"/>
          <w:szCs w:val="24"/>
          <w:lang w:val="ro-RO" w:eastAsia="en-GB"/>
        </w:rPr>
        <w:t>nă l</w:t>
      </w:r>
      <w:r w:rsidRPr="0080431A">
        <w:rPr>
          <w:rFonts w:ascii="Times New Roman" w:eastAsia="Times New Roman" w:hAnsi="Times New Roman" w:cs="Times New Roman"/>
          <w:color w:val="222222"/>
          <w:sz w:val="24"/>
          <w:szCs w:val="24"/>
          <w:lang w:val="ro-RO" w:eastAsia="en-GB"/>
        </w:rPr>
        <w:t>a venirea specialiștilor n</w:t>
      </w:r>
      <w:r w:rsidR="00832069" w:rsidRPr="0080431A">
        <w:rPr>
          <w:rFonts w:ascii="Times New Roman" w:eastAsia="Times New Roman" w:hAnsi="Times New Roman" w:cs="Times New Roman"/>
          <w:color w:val="222222"/>
          <w:sz w:val="24"/>
          <w:szCs w:val="24"/>
          <w:lang w:val="ro-RO" w:eastAsia="en-GB"/>
        </w:rPr>
        <w:t>u induceți voma la copil</w:t>
      </w:r>
      <w:r w:rsidR="00941BC1" w:rsidRPr="0080431A">
        <w:rPr>
          <w:rFonts w:ascii="Times New Roman" w:eastAsia="Times New Roman" w:hAnsi="Times New Roman" w:cs="Times New Roman"/>
          <w:color w:val="222222"/>
          <w:sz w:val="24"/>
          <w:szCs w:val="24"/>
          <w:lang w:val="ro-RO" w:eastAsia="en-GB"/>
        </w:rPr>
        <w:t>,</w:t>
      </w:r>
      <w:r w:rsidR="00832069" w:rsidRPr="0080431A">
        <w:rPr>
          <w:rFonts w:ascii="Times New Roman" w:eastAsia="Times New Roman" w:hAnsi="Times New Roman" w:cs="Times New Roman"/>
          <w:color w:val="222222"/>
          <w:sz w:val="24"/>
          <w:szCs w:val="24"/>
          <w:lang w:val="ro-RO" w:eastAsia="en-GB"/>
        </w:rPr>
        <w:t xml:space="preserve"> </w:t>
      </w:r>
      <w:r w:rsidR="00941BC1" w:rsidRPr="00941BC1">
        <w:rPr>
          <w:rFonts w:ascii="Times New Roman" w:eastAsia="Times New Roman" w:hAnsi="Times New Roman" w:cs="Times New Roman"/>
          <w:color w:val="222222"/>
          <w:sz w:val="24"/>
          <w:szCs w:val="24"/>
          <w:lang w:val="ro-RO" w:eastAsia="en-GB"/>
        </w:rPr>
        <w:t>deoarece, în funcție de substanța chimică</w:t>
      </w:r>
      <w:r w:rsidR="00941BC1" w:rsidRPr="0080431A">
        <w:rPr>
          <w:rFonts w:ascii="Times New Roman" w:eastAsia="Times New Roman" w:hAnsi="Times New Roman" w:cs="Times New Roman"/>
          <w:color w:val="222222"/>
          <w:sz w:val="24"/>
          <w:szCs w:val="24"/>
          <w:lang w:val="ro-RO" w:eastAsia="en-GB"/>
        </w:rPr>
        <w:t xml:space="preserve"> ingerată</w:t>
      </w:r>
      <w:r w:rsidR="00941BC1" w:rsidRPr="00941BC1">
        <w:rPr>
          <w:rFonts w:ascii="Times New Roman" w:eastAsia="Times New Roman" w:hAnsi="Times New Roman" w:cs="Times New Roman"/>
          <w:color w:val="222222"/>
          <w:sz w:val="24"/>
          <w:szCs w:val="24"/>
          <w:lang w:val="ro-RO" w:eastAsia="en-GB"/>
        </w:rPr>
        <w:t xml:space="preserve">, acest lucru poate duce la o deteriorare și mai mare a </w:t>
      </w:r>
      <w:r w:rsidR="00941BC1" w:rsidRPr="0080431A">
        <w:rPr>
          <w:rFonts w:ascii="Times New Roman" w:eastAsia="Times New Roman" w:hAnsi="Times New Roman" w:cs="Times New Roman"/>
          <w:color w:val="222222"/>
          <w:sz w:val="24"/>
          <w:szCs w:val="24"/>
          <w:lang w:val="ro-RO" w:eastAsia="en-GB"/>
        </w:rPr>
        <w:t xml:space="preserve">organelor interne </w:t>
      </w:r>
      <w:r w:rsidR="00941BC1" w:rsidRPr="00941BC1">
        <w:rPr>
          <w:rFonts w:ascii="Times New Roman" w:eastAsia="Times New Roman" w:hAnsi="Times New Roman" w:cs="Times New Roman"/>
          <w:color w:val="222222"/>
          <w:sz w:val="24"/>
          <w:szCs w:val="24"/>
          <w:lang w:val="ro-RO" w:eastAsia="en-GB"/>
        </w:rPr>
        <w:t>delicate ale unui copil mic.</w:t>
      </w:r>
    </w:p>
    <w:p w:rsidR="00BA0B2A" w:rsidRPr="00912B09" w:rsidRDefault="00941BC1" w:rsidP="00912B09">
      <w:pPr>
        <w:pStyle w:val="a3"/>
        <w:numPr>
          <w:ilvl w:val="0"/>
          <w:numId w:val="10"/>
        </w:numPr>
        <w:shd w:val="clear" w:color="auto" w:fill="F8F9FA"/>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240" w:lineRule="auto"/>
        <w:ind w:left="709" w:hanging="284"/>
        <w:contextualSpacing w:val="0"/>
        <w:jc w:val="both"/>
        <w:rPr>
          <w:rFonts w:ascii="Times New Roman" w:eastAsia="Times New Roman" w:hAnsi="Times New Roman" w:cs="Times New Roman"/>
          <w:color w:val="222222"/>
          <w:sz w:val="24"/>
          <w:szCs w:val="24"/>
          <w:lang w:eastAsia="en-GB"/>
        </w:rPr>
      </w:pPr>
      <w:r w:rsidRPr="00912B09">
        <w:rPr>
          <w:rFonts w:ascii="Times New Roman" w:eastAsia="Times New Roman" w:hAnsi="Times New Roman" w:cs="Times New Roman"/>
          <w:color w:val="222222"/>
          <w:sz w:val="24"/>
          <w:szCs w:val="24"/>
          <w:lang w:val="ro-RO" w:eastAsia="en-GB"/>
        </w:rPr>
        <w:lastRenderedPageBreak/>
        <w:t>Dacă există suspiciunea de otrăvire ar trebui să știți că copilul nu ar trebui să bea.</w:t>
      </w:r>
      <w:r w:rsidR="00C47AEA" w:rsidRPr="00912B09">
        <w:rPr>
          <w:rFonts w:ascii="Times New Roman" w:eastAsia="Times New Roman" w:hAnsi="Times New Roman" w:cs="Times New Roman"/>
          <w:color w:val="222222"/>
          <w:sz w:val="24"/>
          <w:szCs w:val="24"/>
          <w:lang w:val="ro-RO" w:eastAsia="en-GB"/>
        </w:rPr>
        <w:t xml:space="preserve"> </w:t>
      </w:r>
      <w:r w:rsidRPr="00912B09">
        <w:rPr>
          <w:rFonts w:ascii="Times New Roman" w:eastAsia="Times New Roman" w:hAnsi="Times New Roman" w:cs="Times New Roman"/>
          <w:color w:val="222222"/>
          <w:sz w:val="24"/>
          <w:szCs w:val="24"/>
          <w:lang w:val="ro-RO" w:eastAsia="en-GB"/>
        </w:rPr>
        <w:t>N</w:t>
      </w:r>
      <w:r w:rsidR="00832069" w:rsidRPr="00912B09">
        <w:rPr>
          <w:rFonts w:ascii="Times New Roman" w:eastAsia="Times New Roman" w:hAnsi="Times New Roman" w:cs="Times New Roman"/>
          <w:color w:val="222222"/>
          <w:sz w:val="24"/>
          <w:szCs w:val="24"/>
          <w:lang w:val="ro-RO" w:eastAsia="en-GB"/>
        </w:rPr>
        <w:t>u-i oferi</w:t>
      </w:r>
      <w:r w:rsidRPr="00912B09">
        <w:rPr>
          <w:rFonts w:ascii="Times New Roman" w:eastAsia="Times New Roman" w:hAnsi="Times New Roman" w:cs="Times New Roman"/>
          <w:color w:val="222222"/>
          <w:sz w:val="24"/>
          <w:szCs w:val="24"/>
          <w:lang w:val="ro-RO" w:eastAsia="en-GB"/>
        </w:rPr>
        <w:t>ți</w:t>
      </w:r>
      <w:r w:rsidR="00832069" w:rsidRPr="00912B09">
        <w:rPr>
          <w:rFonts w:ascii="Times New Roman" w:eastAsia="Times New Roman" w:hAnsi="Times New Roman" w:cs="Times New Roman"/>
          <w:color w:val="222222"/>
          <w:sz w:val="24"/>
          <w:szCs w:val="24"/>
          <w:lang w:val="ro-RO" w:eastAsia="en-GB"/>
        </w:rPr>
        <w:t xml:space="preserve"> nimic </w:t>
      </w:r>
      <w:r w:rsidRPr="00912B09">
        <w:rPr>
          <w:rFonts w:ascii="Times New Roman" w:eastAsia="Times New Roman" w:hAnsi="Times New Roman" w:cs="Times New Roman"/>
          <w:color w:val="222222"/>
          <w:sz w:val="24"/>
          <w:szCs w:val="24"/>
          <w:lang w:val="ro-RO" w:eastAsia="en-GB"/>
        </w:rPr>
        <w:t>copilului (apă, lapte</w:t>
      </w:r>
      <w:r w:rsidR="00C47AEA" w:rsidRPr="00912B09">
        <w:rPr>
          <w:rFonts w:ascii="Times New Roman" w:eastAsia="Times New Roman" w:hAnsi="Times New Roman" w:cs="Times New Roman"/>
          <w:color w:val="222222"/>
          <w:sz w:val="24"/>
          <w:szCs w:val="24"/>
          <w:lang w:val="ro-RO" w:eastAsia="en-GB"/>
        </w:rPr>
        <w:t>, alte lichide</w:t>
      </w:r>
      <w:r w:rsidRPr="00912B09">
        <w:rPr>
          <w:rFonts w:ascii="Times New Roman" w:eastAsia="Times New Roman" w:hAnsi="Times New Roman" w:cs="Times New Roman"/>
          <w:color w:val="222222"/>
          <w:sz w:val="24"/>
          <w:szCs w:val="24"/>
          <w:lang w:val="ro-RO" w:eastAsia="en-GB"/>
        </w:rPr>
        <w:t xml:space="preserve"> etc.), </w:t>
      </w:r>
      <w:r w:rsidR="00832069" w:rsidRPr="00912B09">
        <w:rPr>
          <w:rFonts w:ascii="Times New Roman" w:eastAsia="Times New Roman" w:hAnsi="Times New Roman" w:cs="Times New Roman"/>
          <w:color w:val="222222"/>
          <w:sz w:val="24"/>
          <w:szCs w:val="24"/>
          <w:lang w:val="ro-RO" w:eastAsia="en-GB"/>
        </w:rPr>
        <w:t>decât dacă este recomandat de un specialist.</w:t>
      </w:r>
    </w:p>
    <w:p w:rsidR="00741CEC" w:rsidRPr="00B912A6" w:rsidRDefault="00741CEC" w:rsidP="007D6903">
      <w:pPr>
        <w:pStyle w:val="a3"/>
        <w:numPr>
          <w:ilvl w:val="0"/>
          <w:numId w:val="21"/>
        </w:numPr>
        <w:autoSpaceDE w:val="0"/>
        <w:autoSpaceDN w:val="0"/>
        <w:adjustRightInd w:val="0"/>
        <w:spacing w:after="0" w:line="240" w:lineRule="auto"/>
        <w:ind w:left="426" w:hanging="426"/>
        <w:contextualSpacing w:val="0"/>
        <w:jc w:val="both"/>
        <w:rPr>
          <w:rFonts w:ascii="Times New Roman" w:eastAsia="MyriadPro-Regular" w:hAnsi="Times New Roman" w:cs="Times New Roman"/>
          <w:b/>
          <w:sz w:val="24"/>
          <w:szCs w:val="24"/>
          <w:lang w:val="ro-RO" w:eastAsia="ru-RU"/>
        </w:rPr>
      </w:pPr>
      <w:r w:rsidRPr="00B912A6">
        <w:rPr>
          <w:rFonts w:ascii="Times New Roman" w:eastAsia="MyriadPro-Regular" w:hAnsi="Times New Roman" w:cs="Times New Roman"/>
          <w:b/>
          <w:sz w:val="24"/>
          <w:szCs w:val="24"/>
          <w:lang w:val="ro-RO" w:eastAsia="ru-RU"/>
        </w:rPr>
        <w:t xml:space="preserve">În caz de </w:t>
      </w:r>
      <w:r w:rsidRPr="00B912A6">
        <w:rPr>
          <w:rFonts w:ascii="Times New Roman" w:eastAsia="MyriadPro-Regular" w:hAnsi="Times New Roman" w:cs="Times New Roman"/>
          <w:b/>
          <w:i/>
          <w:sz w:val="24"/>
          <w:szCs w:val="24"/>
          <w:lang w:val="ro-RO" w:eastAsia="ru-RU"/>
        </w:rPr>
        <w:t>arsuri</w:t>
      </w:r>
      <w:r w:rsidRPr="00B912A6">
        <w:rPr>
          <w:rFonts w:ascii="Times New Roman" w:eastAsia="MyriadPro-Regular" w:hAnsi="Times New Roman" w:cs="Times New Roman"/>
          <w:b/>
          <w:sz w:val="24"/>
          <w:szCs w:val="24"/>
          <w:lang w:val="ro-RO" w:eastAsia="ru-RU"/>
        </w:rPr>
        <w:t>:</w:t>
      </w:r>
    </w:p>
    <w:p w:rsidR="00741CEC" w:rsidRPr="004514D1" w:rsidRDefault="00741CEC" w:rsidP="007D6903">
      <w:pPr>
        <w:numPr>
          <w:ilvl w:val="0"/>
          <w:numId w:val="26"/>
        </w:numPr>
        <w:autoSpaceDE w:val="0"/>
        <w:autoSpaceDN w:val="0"/>
        <w:adjustRightInd w:val="0"/>
        <w:spacing w:after="0" w:line="240" w:lineRule="auto"/>
        <w:ind w:left="709" w:hanging="284"/>
        <w:jc w:val="both"/>
        <w:rPr>
          <w:rFonts w:ascii="Times New Roman" w:eastAsia="MyriadPro-Regular" w:hAnsi="Times New Roman" w:cs="Times New Roman"/>
          <w:sz w:val="24"/>
          <w:szCs w:val="24"/>
          <w:lang w:val="ro-RO" w:eastAsia="ru-RU"/>
        </w:rPr>
      </w:pPr>
      <w:r w:rsidRPr="004514D1">
        <w:rPr>
          <w:rFonts w:ascii="Times New Roman" w:eastAsia="Times New Roman" w:hAnsi="Times New Roman" w:cs="Times New Roman"/>
          <w:sz w:val="24"/>
          <w:szCs w:val="20"/>
          <w:lang w:val="ro-RO"/>
        </w:rPr>
        <w:t>Stingeţi focul cu o plapumă prin întreruperea accesului de oxigen care întreţine arderea.</w:t>
      </w:r>
    </w:p>
    <w:p w:rsidR="00741CEC" w:rsidRPr="004514D1" w:rsidRDefault="00741CEC" w:rsidP="007D6903">
      <w:pPr>
        <w:numPr>
          <w:ilvl w:val="0"/>
          <w:numId w:val="26"/>
        </w:numPr>
        <w:autoSpaceDE w:val="0"/>
        <w:autoSpaceDN w:val="0"/>
        <w:adjustRightInd w:val="0"/>
        <w:spacing w:after="0" w:line="240" w:lineRule="auto"/>
        <w:ind w:left="709" w:hanging="284"/>
        <w:jc w:val="both"/>
        <w:rPr>
          <w:rFonts w:ascii="Times New Roman" w:eastAsia="MyriadPro-Regular" w:hAnsi="Times New Roman" w:cs="Times New Roman"/>
          <w:sz w:val="24"/>
          <w:szCs w:val="24"/>
          <w:lang w:val="ro-RO" w:eastAsia="ru-RU"/>
        </w:rPr>
      </w:pPr>
      <w:r>
        <w:rPr>
          <w:rFonts w:ascii="Times New Roman" w:eastAsia="Times New Roman" w:hAnsi="Times New Roman" w:cs="Times New Roman"/>
          <w:sz w:val="24"/>
          <w:szCs w:val="20"/>
          <w:lang w:val="ro-RO"/>
        </w:rPr>
        <w:t>N</w:t>
      </w:r>
      <w:r w:rsidRPr="004514D1">
        <w:rPr>
          <w:rFonts w:ascii="Times New Roman" w:eastAsia="Times New Roman" w:hAnsi="Times New Roman" w:cs="Times New Roman"/>
          <w:sz w:val="24"/>
          <w:szCs w:val="20"/>
          <w:lang w:val="ro-RO"/>
        </w:rPr>
        <w:t>u întreprindeţi nimic</w:t>
      </w:r>
      <w:r>
        <w:rPr>
          <w:rFonts w:ascii="Times New Roman" w:eastAsia="Times New Roman" w:hAnsi="Times New Roman" w:cs="Times New Roman"/>
          <w:sz w:val="24"/>
          <w:szCs w:val="20"/>
          <w:lang w:val="ro-RO"/>
        </w:rPr>
        <w:t xml:space="preserve"> - doar</w:t>
      </w:r>
      <w:r w:rsidRPr="004514D1">
        <w:rPr>
          <w:rFonts w:ascii="Times New Roman" w:eastAsia="Times New Roman" w:hAnsi="Times New Roman" w:cs="Times New Roman"/>
          <w:sz w:val="24"/>
          <w:szCs w:val="20"/>
          <w:lang w:val="ro-RO"/>
        </w:rPr>
        <w:t xml:space="preserve"> acoperiţi suprafaţa lezată cu un cearşaf curat</w:t>
      </w:r>
      <w:r>
        <w:rPr>
          <w:rFonts w:ascii="Times New Roman" w:eastAsia="Times New Roman" w:hAnsi="Times New Roman" w:cs="Times New Roman"/>
          <w:sz w:val="24"/>
          <w:szCs w:val="20"/>
          <w:lang w:val="ro-RO"/>
        </w:rPr>
        <w:t>,</w:t>
      </w:r>
      <w:r w:rsidRPr="004514D1">
        <w:rPr>
          <w:rFonts w:ascii="Times New Roman" w:eastAsia="Times New Roman" w:hAnsi="Times New Roman" w:cs="Times New Roman"/>
          <w:sz w:val="24"/>
          <w:szCs w:val="20"/>
          <w:lang w:val="ro-RO"/>
        </w:rPr>
        <w:t xml:space="preserve"> călcat</w:t>
      </w:r>
      <w:r>
        <w:rPr>
          <w:rFonts w:ascii="Times New Roman" w:eastAsia="MyriadPro-Regular" w:hAnsi="Times New Roman" w:cs="Times New Roman"/>
          <w:b/>
          <w:sz w:val="24"/>
          <w:szCs w:val="24"/>
          <w:lang w:val="ro-RO" w:eastAsia="ru-RU"/>
        </w:rPr>
        <w:t xml:space="preserve"> </w:t>
      </w:r>
      <w:r w:rsidRPr="004514D1">
        <w:rPr>
          <w:rFonts w:ascii="Times New Roman" w:eastAsia="MyriadPro-Regular" w:hAnsi="Times New Roman" w:cs="Times New Roman"/>
          <w:sz w:val="24"/>
          <w:szCs w:val="24"/>
          <w:lang w:val="ro-RO" w:eastAsia="ru-RU"/>
        </w:rPr>
        <w:t xml:space="preserve">sau acoperiţi rana cu comprese sterile şi plasaţi </w:t>
      </w:r>
      <w:r>
        <w:rPr>
          <w:rFonts w:ascii="Times New Roman" w:eastAsia="MyriadPro-Regular" w:hAnsi="Times New Roman" w:cs="Times New Roman"/>
          <w:sz w:val="24"/>
          <w:szCs w:val="24"/>
          <w:lang w:val="ro-RO" w:eastAsia="ru-RU"/>
        </w:rPr>
        <w:t>segmentul ars în poziţia înaltă.</w:t>
      </w:r>
    </w:p>
    <w:p w:rsidR="00741CEC" w:rsidRPr="004514D1" w:rsidRDefault="00741CEC" w:rsidP="007D6903">
      <w:pPr>
        <w:pStyle w:val="a3"/>
        <w:numPr>
          <w:ilvl w:val="0"/>
          <w:numId w:val="26"/>
        </w:numPr>
        <w:autoSpaceDE w:val="0"/>
        <w:autoSpaceDN w:val="0"/>
        <w:adjustRightInd w:val="0"/>
        <w:spacing w:after="0" w:line="240" w:lineRule="auto"/>
        <w:ind w:left="709" w:hanging="284"/>
        <w:contextualSpacing w:val="0"/>
        <w:jc w:val="both"/>
        <w:rPr>
          <w:rFonts w:ascii="Times New Roman" w:eastAsia="MyriadPro-Regular" w:hAnsi="Times New Roman" w:cs="Times New Roman"/>
          <w:sz w:val="24"/>
          <w:szCs w:val="24"/>
          <w:lang w:val="ro-RO" w:eastAsia="ru-RU"/>
        </w:rPr>
      </w:pPr>
      <w:r w:rsidRPr="004514D1">
        <w:rPr>
          <w:rFonts w:ascii="Times New Roman" w:eastAsia="MyriadPro-Regular" w:hAnsi="Times New Roman" w:cs="Times New Roman"/>
          <w:sz w:val="24"/>
          <w:szCs w:val="24"/>
          <w:lang w:val="ro-RO" w:eastAsia="ru-RU"/>
        </w:rPr>
        <w:t>L</w:t>
      </w:r>
      <w:r w:rsidRPr="004514D1">
        <w:rPr>
          <w:rFonts w:ascii="Times New Roman" w:eastAsia="Times New Roman" w:hAnsi="Times New Roman" w:cs="Times New Roman"/>
          <w:sz w:val="24"/>
          <w:szCs w:val="20"/>
          <w:lang w:val="ro-RO"/>
        </w:rPr>
        <w:t>iniştiţi copilul.</w:t>
      </w:r>
      <w:r>
        <w:rPr>
          <w:rFonts w:ascii="Times New Roman" w:eastAsia="Times New Roman" w:hAnsi="Times New Roman" w:cs="Times New Roman"/>
          <w:sz w:val="24"/>
          <w:szCs w:val="20"/>
          <w:lang w:val="ro-RO"/>
        </w:rPr>
        <w:t xml:space="preserve"> </w:t>
      </w:r>
      <w:r w:rsidRPr="004514D1">
        <w:rPr>
          <w:rFonts w:ascii="Times New Roman" w:eastAsia="Times New Roman" w:hAnsi="Times New Roman" w:cs="Times New Roman"/>
          <w:sz w:val="24"/>
          <w:szCs w:val="20"/>
          <w:lang w:val="ro-RO"/>
        </w:rPr>
        <w:t xml:space="preserve">Înveliţi-l şi asiguraţi-i pe măsura posibilităţii imobilitatea. </w:t>
      </w:r>
    </w:p>
    <w:p w:rsidR="00741CEC" w:rsidRPr="004514D1" w:rsidRDefault="00741CEC" w:rsidP="007D6903">
      <w:pPr>
        <w:pStyle w:val="a3"/>
        <w:numPr>
          <w:ilvl w:val="0"/>
          <w:numId w:val="26"/>
        </w:numPr>
        <w:autoSpaceDE w:val="0"/>
        <w:autoSpaceDN w:val="0"/>
        <w:adjustRightInd w:val="0"/>
        <w:spacing w:after="0" w:line="240" w:lineRule="auto"/>
        <w:ind w:left="709" w:hanging="284"/>
        <w:contextualSpacing w:val="0"/>
        <w:jc w:val="both"/>
        <w:rPr>
          <w:rFonts w:ascii="Times New Roman" w:eastAsia="MyriadPro-Regular" w:hAnsi="Times New Roman" w:cs="Times New Roman"/>
          <w:sz w:val="24"/>
          <w:szCs w:val="24"/>
          <w:lang w:val="ro-RO" w:eastAsia="ru-RU"/>
        </w:rPr>
      </w:pPr>
      <w:r>
        <w:rPr>
          <w:rFonts w:ascii="Times New Roman" w:eastAsia="Times New Roman" w:hAnsi="Times New Roman" w:cs="Times New Roman"/>
          <w:sz w:val="24"/>
          <w:szCs w:val="20"/>
          <w:lang w:val="ro-RO"/>
        </w:rPr>
        <w:t>Î</w:t>
      </w:r>
      <w:r w:rsidRPr="004514D1">
        <w:rPr>
          <w:rFonts w:ascii="Times New Roman" w:eastAsia="Times New Roman" w:hAnsi="Times New Roman" w:cs="Times New Roman"/>
          <w:sz w:val="24"/>
          <w:szCs w:val="20"/>
          <w:lang w:val="ro-RO"/>
        </w:rPr>
        <w:t xml:space="preserve">n arsuri cu lichide fierbinţi răciţi suprafaţa arsă cu un get de apă rece curgătoare, </w:t>
      </w:r>
      <w:r>
        <w:rPr>
          <w:rFonts w:ascii="Times New Roman" w:eastAsia="Times New Roman" w:hAnsi="Times New Roman" w:cs="Times New Roman"/>
          <w:sz w:val="24"/>
          <w:szCs w:val="20"/>
          <w:lang w:val="ro-RO"/>
        </w:rPr>
        <w:t>timp de 1</w:t>
      </w:r>
      <w:r w:rsidR="006E3839">
        <w:rPr>
          <w:rFonts w:ascii="Times New Roman" w:eastAsia="Times New Roman" w:hAnsi="Times New Roman" w:cs="Times New Roman"/>
          <w:sz w:val="24"/>
          <w:szCs w:val="20"/>
          <w:lang w:val="ro-RO"/>
        </w:rPr>
        <w:t>0</w:t>
      </w:r>
      <w:r>
        <w:rPr>
          <w:rFonts w:ascii="Times New Roman" w:eastAsia="Times New Roman" w:hAnsi="Times New Roman" w:cs="Times New Roman"/>
          <w:sz w:val="24"/>
          <w:szCs w:val="20"/>
          <w:lang w:val="ro-RO"/>
        </w:rPr>
        <w:t>-</w:t>
      </w:r>
      <w:r w:rsidR="006E3839">
        <w:rPr>
          <w:rFonts w:ascii="Times New Roman" w:eastAsia="Times New Roman" w:hAnsi="Times New Roman" w:cs="Times New Roman"/>
          <w:sz w:val="24"/>
          <w:szCs w:val="20"/>
          <w:lang w:val="ro-RO"/>
        </w:rPr>
        <w:t>15</w:t>
      </w:r>
      <w:r w:rsidR="007D6903">
        <w:rPr>
          <w:rFonts w:ascii="Times New Roman" w:eastAsia="Times New Roman" w:hAnsi="Times New Roman" w:cs="Times New Roman"/>
          <w:sz w:val="24"/>
          <w:szCs w:val="20"/>
          <w:lang w:val="ro-RO"/>
        </w:rPr>
        <w:t xml:space="preserve"> min. - aceasta</w:t>
      </w:r>
      <w:r>
        <w:rPr>
          <w:rFonts w:ascii="Times New Roman" w:eastAsia="Times New Roman" w:hAnsi="Times New Roman" w:cs="Times New Roman"/>
          <w:sz w:val="24"/>
          <w:szCs w:val="20"/>
          <w:lang w:val="ro-RO"/>
        </w:rPr>
        <w:t xml:space="preserve"> va </w:t>
      </w:r>
      <w:r w:rsidRPr="004514D1">
        <w:rPr>
          <w:rFonts w:ascii="Times New Roman" w:eastAsia="Times New Roman" w:hAnsi="Times New Roman" w:cs="Times New Roman"/>
          <w:sz w:val="24"/>
          <w:szCs w:val="20"/>
          <w:lang w:val="ro-RO"/>
        </w:rPr>
        <w:t>micşor</w:t>
      </w:r>
      <w:r>
        <w:rPr>
          <w:rFonts w:ascii="Times New Roman" w:eastAsia="Times New Roman" w:hAnsi="Times New Roman" w:cs="Times New Roman"/>
          <w:sz w:val="24"/>
          <w:szCs w:val="20"/>
          <w:lang w:val="ro-RO"/>
        </w:rPr>
        <w:t>a</w:t>
      </w:r>
      <w:r w:rsidRPr="004514D1">
        <w:rPr>
          <w:rFonts w:ascii="Times New Roman" w:eastAsia="Times New Roman" w:hAnsi="Times New Roman" w:cs="Times New Roman"/>
          <w:sz w:val="24"/>
          <w:szCs w:val="20"/>
          <w:lang w:val="ro-RO"/>
        </w:rPr>
        <w:t xml:space="preserve"> puţin şi durerile, apoi acoperiţi suprafaţa lezată cu un cearşaf curat, călcat.</w:t>
      </w:r>
    </w:p>
    <w:p w:rsidR="00741CEC" w:rsidRPr="004514D1" w:rsidRDefault="00741CEC" w:rsidP="007D6903">
      <w:pPr>
        <w:pStyle w:val="a3"/>
        <w:numPr>
          <w:ilvl w:val="0"/>
          <w:numId w:val="26"/>
        </w:numPr>
        <w:autoSpaceDE w:val="0"/>
        <w:autoSpaceDN w:val="0"/>
        <w:adjustRightInd w:val="0"/>
        <w:spacing w:after="0" w:line="240" w:lineRule="auto"/>
        <w:ind w:left="709" w:hanging="284"/>
        <w:contextualSpacing w:val="0"/>
        <w:jc w:val="both"/>
        <w:rPr>
          <w:rFonts w:ascii="Times New Roman" w:eastAsia="MyriadPro-Regular" w:hAnsi="Times New Roman" w:cs="Times New Roman"/>
          <w:sz w:val="24"/>
          <w:szCs w:val="24"/>
          <w:lang w:val="ro-RO" w:eastAsia="ru-RU"/>
        </w:rPr>
      </w:pPr>
      <w:r w:rsidRPr="004514D1">
        <w:rPr>
          <w:rFonts w:ascii="Times New Roman" w:eastAsia="MyriadPro-Regular" w:hAnsi="Times New Roman" w:cs="Times New Roman"/>
          <w:b/>
          <w:sz w:val="24"/>
          <w:szCs w:val="24"/>
          <w:lang w:val="ro-RO" w:eastAsia="ru-RU"/>
        </w:rPr>
        <w:t>NU APLICAŢI CREME, UNGUENTE SAU ALTE PRODUSE PE ARSURĂ</w:t>
      </w:r>
      <w:r w:rsidRPr="004514D1">
        <w:rPr>
          <w:rFonts w:ascii="Times New Roman" w:eastAsia="MyriadPro-Regular" w:hAnsi="Times New Roman" w:cs="Times New Roman"/>
          <w:sz w:val="24"/>
          <w:szCs w:val="24"/>
          <w:lang w:val="ro-RO" w:eastAsia="ru-RU"/>
        </w:rPr>
        <w:t>.</w:t>
      </w:r>
    </w:p>
    <w:p w:rsidR="007D6903" w:rsidRPr="006E3839" w:rsidRDefault="007D6903" w:rsidP="007D6903">
      <w:pPr>
        <w:numPr>
          <w:ilvl w:val="0"/>
          <w:numId w:val="26"/>
        </w:numPr>
        <w:shd w:val="clear" w:color="auto" w:fill="F8F9FA"/>
        <w:autoSpaceDE w:val="0"/>
        <w:autoSpaceDN w:val="0"/>
        <w:adjustRightInd w:val="0"/>
        <w:spacing w:after="0" w:line="240" w:lineRule="auto"/>
        <w:ind w:left="709" w:hanging="284"/>
        <w:jc w:val="both"/>
        <w:rPr>
          <w:rFonts w:ascii="Times New Roman" w:eastAsia="Times New Roman" w:hAnsi="Times New Roman" w:cs="Times New Roman"/>
          <w:color w:val="222222"/>
          <w:sz w:val="24"/>
          <w:szCs w:val="24"/>
          <w:lang w:val="ro-RO" w:eastAsia="en-GB"/>
        </w:rPr>
      </w:pPr>
      <w:r w:rsidRPr="006E3839">
        <w:rPr>
          <w:rFonts w:ascii="Times New Roman" w:eastAsia="Times New Roman" w:hAnsi="Times New Roman" w:cs="Times New Roman"/>
          <w:color w:val="222222"/>
          <w:sz w:val="24"/>
          <w:szCs w:val="24"/>
          <w:lang w:val="ro-RO" w:eastAsia="en-GB"/>
        </w:rPr>
        <w:t xml:space="preserve">Dacă arsurile acoperă </w:t>
      </w:r>
      <w:r w:rsidRPr="007D6903">
        <w:rPr>
          <w:rFonts w:ascii="Times New Roman" w:eastAsia="Times New Roman" w:hAnsi="Times New Roman" w:cs="Times New Roman"/>
          <w:color w:val="222222"/>
          <w:sz w:val="24"/>
          <w:szCs w:val="24"/>
          <w:lang w:val="ro-RO" w:eastAsia="en-GB"/>
        </w:rPr>
        <w:t xml:space="preserve">1/10 </w:t>
      </w:r>
      <w:r w:rsidRPr="006E3839">
        <w:rPr>
          <w:rFonts w:ascii="Times New Roman" w:eastAsia="Times New Roman" w:hAnsi="Times New Roman" w:cs="Times New Roman"/>
          <w:color w:val="222222"/>
          <w:sz w:val="24"/>
          <w:szCs w:val="24"/>
          <w:lang w:val="ro-RO" w:eastAsia="en-GB"/>
        </w:rPr>
        <w:t>din corp sau mai mult</w:t>
      </w:r>
      <w:r>
        <w:rPr>
          <w:rFonts w:ascii="Times New Roman" w:eastAsia="Times New Roman" w:hAnsi="Times New Roman" w:cs="Times New Roman"/>
          <w:color w:val="222222"/>
          <w:sz w:val="24"/>
          <w:szCs w:val="24"/>
          <w:lang w:val="ro-RO" w:eastAsia="en-GB"/>
        </w:rPr>
        <w:t>, nu folosiți comprese reci; î</w:t>
      </w:r>
      <w:r w:rsidRPr="006E3839">
        <w:rPr>
          <w:rFonts w:ascii="Times New Roman" w:eastAsia="Times New Roman" w:hAnsi="Times New Roman" w:cs="Times New Roman"/>
          <w:color w:val="222222"/>
          <w:sz w:val="24"/>
          <w:szCs w:val="24"/>
          <w:lang w:val="ro-RO" w:eastAsia="en-GB"/>
        </w:rPr>
        <w:t>n timp ce aștep</w:t>
      </w:r>
      <w:r w:rsidRPr="007D6903">
        <w:rPr>
          <w:rFonts w:ascii="Times New Roman" w:eastAsia="Times New Roman" w:hAnsi="Times New Roman" w:cs="Times New Roman"/>
          <w:color w:val="222222"/>
          <w:sz w:val="24"/>
          <w:szCs w:val="24"/>
          <w:lang w:val="ro-RO" w:eastAsia="en-GB"/>
        </w:rPr>
        <w:t>tați ambulanța</w:t>
      </w:r>
      <w:r w:rsidRPr="006E3839">
        <w:rPr>
          <w:rFonts w:ascii="Times New Roman" w:eastAsia="Times New Roman" w:hAnsi="Times New Roman" w:cs="Times New Roman"/>
          <w:color w:val="222222"/>
          <w:sz w:val="24"/>
          <w:szCs w:val="24"/>
          <w:lang w:val="ro-RO" w:eastAsia="en-GB"/>
        </w:rPr>
        <w:t>, acoper</w:t>
      </w:r>
      <w:r w:rsidRPr="007D6903">
        <w:rPr>
          <w:rFonts w:ascii="Times New Roman" w:eastAsia="Times New Roman" w:hAnsi="Times New Roman" w:cs="Times New Roman"/>
          <w:color w:val="222222"/>
          <w:sz w:val="24"/>
          <w:szCs w:val="24"/>
          <w:lang w:val="ro-RO" w:eastAsia="en-GB"/>
        </w:rPr>
        <w:t>i</w:t>
      </w:r>
      <w:r w:rsidRPr="006E3839">
        <w:rPr>
          <w:rFonts w:ascii="Times New Roman" w:eastAsia="Times New Roman" w:hAnsi="Times New Roman" w:cs="Times New Roman"/>
          <w:color w:val="222222"/>
          <w:sz w:val="24"/>
          <w:szCs w:val="24"/>
          <w:lang w:val="ro-RO" w:eastAsia="en-GB"/>
        </w:rPr>
        <w:t xml:space="preserve">ți copilul cu </w:t>
      </w:r>
      <w:r w:rsidRPr="007D6903">
        <w:rPr>
          <w:rFonts w:ascii="Times New Roman" w:eastAsia="Times New Roman" w:hAnsi="Times New Roman" w:cs="Times New Roman"/>
          <w:color w:val="222222"/>
          <w:sz w:val="24"/>
          <w:szCs w:val="24"/>
          <w:lang w:val="ro-RO" w:eastAsia="en-GB"/>
        </w:rPr>
        <w:t xml:space="preserve">un cearceaf </w:t>
      </w:r>
      <w:r w:rsidRPr="006E3839">
        <w:rPr>
          <w:rFonts w:ascii="Times New Roman" w:eastAsia="Times New Roman" w:hAnsi="Times New Roman" w:cs="Times New Roman"/>
          <w:color w:val="222222"/>
          <w:sz w:val="24"/>
          <w:szCs w:val="24"/>
          <w:lang w:val="ro-RO" w:eastAsia="en-GB"/>
        </w:rPr>
        <w:t xml:space="preserve"> curat sau o pătură pentru a preveni hipotermia.</w:t>
      </w:r>
    </w:p>
    <w:p w:rsidR="007D6903" w:rsidRPr="007D6903" w:rsidRDefault="00741CEC" w:rsidP="007D6903">
      <w:pPr>
        <w:numPr>
          <w:ilvl w:val="0"/>
          <w:numId w:val="26"/>
        </w:numPr>
        <w:shd w:val="clear" w:color="auto" w:fill="F8F9FA"/>
        <w:autoSpaceDE w:val="0"/>
        <w:autoSpaceDN w:val="0"/>
        <w:adjustRightInd w:val="0"/>
        <w:spacing w:after="0" w:line="240" w:lineRule="auto"/>
        <w:ind w:left="709" w:hanging="284"/>
        <w:jc w:val="both"/>
        <w:rPr>
          <w:rFonts w:ascii="Times New Roman" w:eastAsia="Times New Roman" w:hAnsi="Times New Roman" w:cs="Times New Roman"/>
          <w:color w:val="222222"/>
          <w:sz w:val="24"/>
          <w:szCs w:val="24"/>
          <w:lang w:val="ro-RO" w:eastAsia="en-GB"/>
        </w:rPr>
      </w:pPr>
      <w:r w:rsidRPr="007D6903">
        <w:rPr>
          <w:rFonts w:ascii="Times New Roman" w:eastAsia="MyriadPro-Regular" w:hAnsi="Times New Roman" w:cs="Times New Roman"/>
          <w:sz w:val="24"/>
          <w:szCs w:val="24"/>
          <w:lang w:val="ro-RO" w:eastAsia="ru-RU"/>
        </w:rPr>
        <w:t>Arsurile localizate pe faţă, mâini, picioare, perineu (organe genitale) sau care afectează o zonă întinsă a corpului</w:t>
      </w:r>
      <w:r w:rsidR="006E3839" w:rsidRPr="007D6903">
        <w:rPr>
          <w:rFonts w:ascii="Times New Roman" w:eastAsia="MyriadPro-Regular" w:hAnsi="Times New Roman" w:cs="Times New Roman"/>
          <w:sz w:val="24"/>
          <w:szCs w:val="24"/>
          <w:lang w:val="ro-RO" w:eastAsia="ru-RU"/>
        </w:rPr>
        <w:t>, sau nu este doar o arsură superficială (în cazul unei arsuri adânci pielea poate fi albă sau de culoare maro și uscată) și</w:t>
      </w:r>
      <w:r w:rsidRPr="007D6903">
        <w:rPr>
          <w:rFonts w:ascii="Times New Roman" w:eastAsia="MyriadPro-Regular" w:hAnsi="Times New Roman" w:cs="Times New Roman"/>
          <w:sz w:val="24"/>
          <w:szCs w:val="24"/>
          <w:lang w:val="ro-RO" w:eastAsia="ru-RU"/>
        </w:rPr>
        <w:t xml:space="preserve"> ameninţă viaţa copilului</w:t>
      </w:r>
      <w:r w:rsidR="006E3839" w:rsidRPr="007D6903">
        <w:rPr>
          <w:rFonts w:ascii="Times New Roman" w:eastAsia="MyriadPro-Regular" w:hAnsi="Times New Roman" w:cs="Times New Roman"/>
          <w:sz w:val="24"/>
          <w:szCs w:val="24"/>
          <w:lang w:val="ro-RO" w:eastAsia="ru-RU"/>
        </w:rPr>
        <w:t xml:space="preserve">, </w:t>
      </w:r>
      <w:r w:rsidRPr="007D6903">
        <w:rPr>
          <w:rFonts w:ascii="Times New Roman" w:eastAsia="MyriadPro-Regular" w:hAnsi="Times New Roman" w:cs="Times New Roman"/>
          <w:sz w:val="24"/>
          <w:szCs w:val="24"/>
          <w:lang w:val="ro-RO" w:eastAsia="ru-RU"/>
        </w:rPr>
        <w:t>acesta trebuie internat de urgenţă în unităţi specializate în tratarea arsurilor la copii</w:t>
      </w:r>
      <w:r w:rsidR="006E3839" w:rsidRPr="007D6903">
        <w:rPr>
          <w:rFonts w:ascii="Times New Roman" w:eastAsia="MyriadPro-Regular" w:hAnsi="Times New Roman" w:cs="Times New Roman"/>
          <w:sz w:val="24"/>
          <w:szCs w:val="24"/>
          <w:lang w:val="ro-RO" w:eastAsia="ru-RU"/>
        </w:rPr>
        <w:t xml:space="preserve"> sau la cel mai apropiat centru medical</w:t>
      </w:r>
      <w:r w:rsidRPr="007D6903">
        <w:rPr>
          <w:rFonts w:ascii="Times New Roman" w:eastAsia="MyriadPro-Regular" w:hAnsi="Times New Roman" w:cs="Times New Roman"/>
          <w:sz w:val="24"/>
          <w:szCs w:val="24"/>
          <w:lang w:val="ro-RO" w:eastAsia="ru-RU"/>
        </w:rPr>
        <w:t>.</w:t>
      </w:r>
    </w:p>
    <w:p w:rsidR="007D6903" w:rsidRDefault="00741CEC" w:rsidP="00912B09">
      <w:pPr>
        <w:numPr>
          <w:ilvl w:val="0"/>
          <w:numId w:val="26"/>
        </w:numPr>
        <w:shd w:val="clear" w:color="auto" w:fill="F8F9FA"/>
        <w:autoSpaceDE w:val="0"/>
        <w:autoSpaceDN w:val="0"/>
        <w:adjustRightInd w:val="0"/>
        <w:spacing w:after="120" w:line="240" w:lineRule="auto"/>
        <w:ind w:left="709" w:hanging="284"/>
        <w:jc w:val="both"/>
        <w:rPr>
          <w:rFonts w:ascii="Times New Roman" w:eastAsia="Times New Roman" w:hAnsi="Times New Roman" w:cs="Times New Roman"/>
          <w:color w:val="222222"/>
          <w:sz w:val="24"/>
          <w:szCs w:val="24"/>
          <w:lang w:val="ro-RO" w:eastAsia="en-GB"/>
        </w:rPr>
      </w:pPr>
      <w:r w:rsidRPr="007D6903">
        <w:rPr>
          <w:rFonts w:ascii="Times New Roman" w:eastAsia="MyriadPro-Regular" w:hAnsi="Times New Roman" w:cs="Times New Roman"/>
          <w:sz w:val="24"/>
          <w:szCs w:val="24"/>
          <w:lang w:val="ro-RO" w:eastAsia="ru-RU"/>
        </w:rPr>
        <w:t>Orice arsură la copilul sub 3 ani poate fi periculoasă prin riscul de infecţie şi prin urmările ei.</w:t>
      </w:r>
      <w:r w:rsidR="007D6903" w:rsidRPr="007D6903">
        <w:rPr>
          <w:rFonts w:ascii="Times New Roman" w:eastAsia="Times New Roman" w:hAnsi="Times New Roman" w:cs="Times New Roman"/>
          <w:color w:val="222222"/>
          <w:sz w:val="24"/>
          <w:szCs w:val="24"/>
          <w:lang w:val="ro-RO" w:eastAsia="en-GB"/>
        </w:rPr>
        <w:t xml:space="preserve"> </w:t>
      </w:r>
    </w:p>
    <w:p w:rsidR="00741CEC" w:rsidRPr="003365CD" w:rsidRDefault="00741CEC" w:rsidP="003365CD">
      <w:pPr>
        <w:pStyle w:val="a3"/>
        <w:numPr>
          <w:ilvl w:val="0"/>
          <w:numId w:val="21"/>
        </w:numPr>
        <w:autoSpaceDE w:val="0"/>
        <w:autoSpaceDN w:val="0"/>
        <w:adjustRightInd w:val="0"/>
        <w:spacing w:after="120" w:line="240" w:lineRule="auto"/>
        <w:ind w:left="426" w:hanging="426"/>
        <w:jc w:val="both"/>
        <w:rPr>
          <w:rFonts w:ascii="Times New Roman" w:eastAsia="MyriadPro-Regular" w:hAnsi="Times New Roman" w:cs="Times New Roman"/>
          <w:b/>
          <w:sz w:val="24"/>
          <w:szCs w:val="24"/>
          <w:lang w:val="ro-RO" w:eastAsia="ru-RU"/>
        </w:rPr>
      </w:pPr>
      <w:r w:rsidRPr="003365CD">
        <w:rPr>
          <w:rFonts w:ascii="Times New Roman" w:eastAsia="MyriadPro-Regular" w:hAnsi="Times New Roman" w:cs="Times New Roman"/>
          <w:b/>
          <w:sz w:val="24"/>
          <w:szCs w:val="24"/>
          <w:lang w:val="ro-RO" w:eastAsia="ru-RU"/>
        </w:rPr>
        <w:t xml:space="preserve">În caz de </w:t>
      </w:r>
      <w:r w:rsidRPr="003365CD">
        <w:rPr>
          <w:rFonts w:ascii="Times New Roman" w:eastAsia="MyriadPro-Regular" w:hAnsi="Times New Roman" w:cs="Times New Roman"/>
          <w:b/>
          <w:i/>
          <w:sz w:val="24"/>
          <w:szCs w:val="24"/>
          <w:lang w:val="ro-RO" w:eastAsia="ru-RU"/>
        </w:rPr>
        <w:t>electrocutare</w:t>
      </w:r>
      <w:r w:rsidRPr="003365CD">
        <w:rPr>
          <w:rFonts w:ascii="Times New Roman" w:eastAsia="MyriadPro-Regular" w:hAnsi="Times New Roman" w:cs="Times New Roman"/>
          <w:b/>
          <w:sz w:val="24"/>
          <w:szCs w:val="24"/>
          <w:lang w:val="ro-RO" w:eastAsia="ru-RU"/>
        </w:rPr>
        <w:t>:</w:t>
      </w:r>
    </w:p>
    <w:p w:rsidR="00741CEC" w:rsidRPr="000E202B" w:rsidRDefault="00741CEC" w:rsidP="007D6903">
      <w:pPr>
        <w:pStyle w:val="a3"/>
        <w:numPr>
          <w:ilvl w:val="0"/>
          <w:numId w:val="25"/>
        </w:numPr>
        <w:autoSpaceDE w:val="0"/>
        <w:autoSpaceDN w:val="0"/>
        <w:adjustRightInd w:val="0"/>
        <w:spacing w:after="0" w:line="240" w:lineRule="auto"/>
        <w:ind w:hanging="295"/>
        <w:contextualSpacing w:val="0"/>
        <w:jc w:val="both"/>
        <w:rPr>
          <w:rFonts w:ascii="Times New Roman" w:eastAsia="MyriadPro-Regular" w:hAnsi="Times New Roman" w:cs="Times New Roman"/>
          <w:sz w:val="24"/>
          <w:szCs w:val="24"/>
          <w:lang w:val="ro-RO" w:eastAsia="ru-RU"/>
        </w:rPr>
      </w:pPr>
      <w:r w:rsidRPr="000E202B">
        <w:rPr>
          <w:rFonts w:ascii="Times New Roman" w:eastAsia="MyriadPro-Regular" w:hAnsi="Times New Roman" w:cs="Times New Roman"/>
          <w:sz w:val="24"/>
          <w:szCs w:val="24"/>
          <w:lang w:val="ro-RO" w:eastAsia="ru-RU"/>
        </w:rPr>
        <w:t>Nu atingeţi copilul până ce nu aţi deconectat sursa electrică (opriţi curentul electric, scoateţi aparatul din priză</w:t>
      </w:r>
      <w:r w:rsidRPr="000E202B">
        <w:rPr>
          <w:rFonts w:ascii="Arial" w:eastAsia="Times New Roman" w:hAnsi="Arial" w:cs="Times New Roman"/>
          <w:sz w:val="24"/>
          <w:szCs w:val="20"/>
          <w:lang w:val="ro-RO"/>
        </w:rPr>
        <w:t xml:space="preserve"> </w:t>
      </w:r>
      <w:r w:rsidRPr="000E202B">
        <w:rPr>
          <w:rFonts w:ascii="Times New Roman" w:eastAsia="Times New Roman" w:hAnsi="Times New Roman" w:cs="Times New Roman"/>
          <w:sz w:val="24"/>
          <w:szCs w:val="20"/>
          <w:lang w:val="ro-RO"/>
        </w:rPr>
        <w:t>sau îndepărtaţi cablul electric cu obiecte de lemn uscat sau cu obiecte din cauciuc;</w:t>
      </w:r>
      <w:r w:rsidRPr="000E202B">
        <w:rPr>
          <w:rFonts w:ascii="Times New Roman" w:eastAsia="MyriadPro-Regular" w:hAnsi="Times New Roman" w:cs="Times New Roman"/>
          <w:sz w:val="24"/>
          <w:szCs w:val="24"/>
          <w:lang w:val="ro-RO" w:eastAsia="ru-RU"/>
        </w:rPr>
        <w:t>).</w:t>
      </w:r>
    </w:p>
    <w:p w:rsidR="00741CEC" w:rsidRPr="000E202B" w:rsidRDefault="00741CEC" w:rsidP="007D6903">
      <w:pPr>
        <w:pStyle w:val="a3"/>
        <w:numPr>
          <w:ilvl w:val="0"/>
          <w:numId w:val="25"/>
        </w:numPr>
        <w:autoSpaceDE w:val="0"/>
        <w:autoSpaceDN w:val="0"/>
        <w:adjustRightInd w:val="0"/>
        <w:spacing w:after="0" w:line="240" w:lineRule="auto"/>
        <w:ind w:hanging="295"/>
        <w:contextualSpacing w:val="0"/>
        <w:jc w:val="both"/>
        <w:rPr>
          <w:rFonts w:ascii="Times New Roman" w:eastAsia="Times New Roman" w:hAnsi="Times New Roman" w:cs="Times New Roman"/>
          <w:sz w:val="24"/>
          <w:szCs w:val="20"/>
          <w:lang w:val="ro-RO"/>
        </w:rPr>
      </w:pPr>
      <w:r w:rsidRPr="000E202B">
        <w:rPr>
          <w:rFonts w:ascii="Times New Roman" w:eastAsia="MyriadPro-Regular" w:hAnsi="Times New Roman" w:cs="Times New Roman"/>
          <w:sz w:val="24"/>
          <w:szCs w:val="24"/>
          <w:lang w:val="ro-RO" w:eastAsia="ru-RU"/>
        </w:rPr>
        <w:t>Pentru a trage copilul de lângă sursa electrică folosiţi obiecte uscate, neconducătoare de electricitate (de ex., lemn uscat, cauciuc).</w:t>
      </w:r>
    </w:p>
    <w:p w:rsidR="00741CEC" w:rsidRPr="000E202B" w:rsidRDefault="00741CEC" w:rsidP="007D6903">
      <w:pPr>
        <w:pStyle w:val="a3"/>
        <w:numPr>
          <w:ilvl w:val="0"/>
          <w:numId w:val="25"/>
        </w:numPr>
        <w:autoSpaceDE w:val="0"/>
        <w:autoSpaceDN w:val="0"/>
        <w:adjustRightInd w:val="0"/>
        <w:spacing w:after="0" w:line="240" w:lineRule="auto"/>
        <w:ind w:hanging="295"/>
        <w:contextualSpacing w:val="0"/>
        <w:jc w:val="both"/>
        <w:rPr>
          <w:rFonts w:ascii="Times New Roman" w:eastAsia="MyriadPro-Regular" w:hAnsi="Times New Roman" w:cs="Times New Roman"/>
          <w:sz w:val="24"/>
          <w:szCs w:val="24"/>
          <w:lang w:val="ro-RO" w:eastAsia="ru-RU"/>
        </w:rPr>
      </w:pPr>
      <w:r w:rsidRPr="000E202B">
        <w:rPr>
          <w:rFonts w:ascii="Times New Roman" w:eastAsia="Times New Roman" w:hAnsi="Times New Roman" w:cs="Times New Roman"/>
          <w:sz w:val="24"/>
          <w:szCs w:val="20"/>
          <w:lang w:val="ro-RO"/>
        </w:rPr>
        <w:t xml:space="preserve">Culcaţi copilul şi recurgeţi la respiraţie artificială. </w:t>
      </w:r>
      <w:r w:rsidRPr="000E202B">
        <w:rPr>
          <w:rFonts w:ascii="Times New Roman" w:eastAsia="MyriadPro-Regular" w:hAnsi="Times New Roman" w:cs="Times New Roman"/>
          <w:sz w:val="24"/>
          <w:szCs w:val="24"/>
          <w:lang w:val="ro-RO" w:eastAsia="ru-RU"/>
        </w:rPr>
        <w:t>Aşezaţi copilul pe o suprafaţă uscată.</w:t>
      </w:r>
    </w:p>
    <w:p w:rsidR="00741CEC" w:rsidRPr="000E202B" w:rsidRDefault="00741CEC" w:rsidP="00912B09">
      <w:pPr>
        <w:pStyle w:val="a3"/>
        <w:numPr>
          <w:ilvl w:val="0"/>
          <w:numId w:val="25"/>
        </w:numPr>
        <w:autoSpaceDE w:val="0"/>
        <w:autoSpaceDN w:val="0"/>
        <w:adjustRightInd w:val="0"/>
        <w:spacing w:after="120" w:line="240" w:lineRule="auto"/>
        <w:ind w:hanging="295"/>
        <w:contextualSpacing w:val="0"/>
        <w:jc w:val="both"/>
        <w:rPr>
          <w:rFonts w:ascii="Times New Roman" w:eastAsia="MyriadPro-Regular" w:hAnsi="Times New Roman" w:cs="Times New Roman"/>
          <w:sz w:val="24"/>
          <w:szCs w:val="24"/>
          <w:lang w:val="ro-RO" w:eastAsia="ru-RU"/>
        </w:rPr>
      </w:pPr>
      <w:r w:rsidRPr="000E202B">
        <w:rPr>
          <w:rFonts w:ascii="Times New Roman" w:eastAsia="MyriadPro-Regular" w:hAnsi="Times New Roman" w:cs="Times New Roman"/>
          <w:sz w:val="24"/>
          <w:szCs w:val="24"/>
          <w:lang w:val="ro-RO" w:eastAsia="ru-RU"/>
        </w:rPr>
        <w:t>Acoperiţi plăgile arse cu comprese sterile.</w:t>
      </w:r>
    </w:p>
    <w:p w:rsidR="00741CEC" w:rsidRPr="00B912A6" w:rsidRDefault="00741CEC" w:rsidP="007D6903">
      <w:pPr>
        <w:pStyle w:val="a3"/>
        <w:numPr>
          <w:ilvl w:val="0"/>
          <w:numId w:val="21"/>
        </w:numPr>
        <w:autoSpaceDE w:val="0"/>
        <w:autoSpaceDN w:val="0"/>
        <w:adjustRightInd w:val="0"/>
        <w:spacing w:after="0" w:line="240" w:lineRule="auto"/>
        <w:ind w:left="426" w:hanging="426"/>
        <w:contextualSpacing w:val="0"/>
        <w:jc w:val="both"/>
        <w:rPr>
          <w:rFonts w:ascii="Times New Roman" w:eastAsia="MyriadPro-Regular" w:hAnsi="Times New Roman" w:cs="Times New Roman"/>
          <w:b/>
          <w:sz w:val="24"/>
          <w:szCs w:val="24"/>
          <w:lang w:val="ro-RO" w:eastAsia="ru-RU"/>
        </w:rPr>
      </w:pPr>
      <w:r w:rsidRPr="00B912A6">
        <w:rPr>
          <w:rFonts w:ascii="Times New Roman" w:eastAsia="MyriadPro-Regular" w:hAnsi="Times New Roman" w:cs="Times New Roman"/>
          <w:b/>
          <w:sz w:val="24"/>
          <w:szCs w:val="24"/>
          <w:lang w:val="ro-RO" w:eastAsia="ru-RU"/>
        </w:rPr>
        <w:t xml:space="preserve">În caz de </w:t>
      </w:r>
      <w:r w:rsidRPr="00B912A6">
        <w:rPr>
          <w:rFonts w:ascii="Times New Roman" w:eastAsia="MyriadPro-Regular" w:hAnsi="Times New Roman" w:cs="Times New Roman"/>
          <w:b/>
          <w:i/>
          <w:sz w:val="24"/>
          <w:szCs w:val="24"/>
          <w:lang w:val="ro-RO" w:eastAsia="ru-RU"/>
        </w:rPr>
        <w:t>traumarism cranian</w:t>
      </w:r>
      <w:r w:rsidRPr="00B912A6">
        <w:rPr>
          <w:rFonts w:ascii="Times New Roman" w:eastAsia="MyriadPro-Regular" w:hAnsi="Times New Roman" w:cs="Times New Roman"/>
          <w:b/>
          <w:sz w:val="24"/>
          <w:szCs w:val="24"/>
          <w:lang w:val="ro-RO" w:eastAsia="ru-RU"/>
        </w:rPr>
        <w:t xml:space="preserve"> (lovituri la cap):</w:t>
      </w:r>
    </w:p>
    <w:p w:rsidR="00B912A6" w:rsidRPr="00B912A6" w:rsidRDefault="00B912A6" w:rsidP="007D6903">
      <w:pPr>
        <w:pStyle w:val="a3"/>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95"/>
        <w:contextualSpacing w:val="0"/>
        <w:rPr>
          <w:rFonts w:ascii="Times New Roman" w:eastAsia="Times New Roman" w:hAnsi="Times New Roman" w:cs="Times New Roman"/>
          <w:color w:val="222222"/>
          <w:sz w:val="24"/>
          <w:szCs w:val="24"/>
          <w:lang w:val="ro-RO" w:eastAsia="en-GB"/>
        </w:rPr>
      </w:pPr>
      <w:r w:rsidRPr="00B912A6">
        <w:rPr>
          <w:rFonts w:ascii="Times New Roman" w:eastAsia="Times New Roman" w:hAnsi="Times New Roman" w:cs="Times New Roman"/>
          <w:color w:val="222222"/>
          <w:sz w:val="24"/>
          <w:szCs w:val="24"/>
          <w:lang w:val="ro-RO" w:eastAsia="en-GB"/>
        </w:rPr>
        <w:t xml:space="preserve">Apelați imediat </w:t>
      </w:r>
      <w:r w:rsidRPr="00B912A6">
        <w:rPr>
          <w:rFonts w:ascii="Times New Roman" w:eastAsia="Times New Roman" w:hAnsi="Times New Roman" w:cs="Times New Roman"/>
          <w:b/>
          <w:color w:val="222222"/>
          <w:sz w:val="24"/>
          <w:szCs w:val="24"/>
          <w:lang w:val="ro-RO" w:eastAsia="en-GB"/>
        </w:rPr>
        <w:t>112</w:t>
      </w:r>
      <w:r w:rsidRPr="00B912A6">
        <w:rPr>
          <w:rFonts w:ascii="Times New Roman" w:eastAsia="Times New Roman" w:hAnsi="Times New Roman" w:cs="Times New Roman"/>
          <w:color w:val="222222"/>
          <w:sz w:val="24"/>
          <w:szCs w:val="24"/>
          <w:lang w:val="ro-RO" w:eastAsia="en-GB"/>
        </w:rPr>
        <w:t xml:space="preserve"> dacă copilul a suferit o vătămare la cap și este inconștient. Nu mișcați copilul rănit după o cădere dacă credeți că pot fi rupte oasele coloanei vertebrale. În așteptarea sosirii ambulanței, așezați copilul inconștient pe o parte cu mâna sub cap. Această poziție de recuperare va ajuta la reducerea riscului de ,,înghițire” a limbii și depresie respiratorie.</w:t>
      </w:r>
    </w:p>
    <w:p w:rsidR="00741CEC" w:rsidRDefault="00741CEC" w:rsidP="007D6903">
      <w:pPr>
        <w:pStyle w:val="a3"/>
        <w:numPr>
          <w:ilvl w:val="0"/>
          <w:numId w:val="24"/>
        </w:numPr>
        <w:spacing w:after="0" w:line="240" w:lineRule="auto"/>
        <w:ind w:hanging="295"/>
        <w:contextualSpacing w:val="0"/>
        <w:jc w:val="both"/>
        <w:rPr>
          <w:rFonts w:ascii="Times New Roman" w:eastAsia="Times New Roman" w:hAnsi="Times New Roman" w:cs="Times New Roman"/>
          <w:sz w:val="24"/>
          <w:szCs w:val="20"/>
          <w:lang w:val="ro-RO"/>
        </w:rPr>
      </w:pPr>
      <w:r w:rsidRPr="007D7BF5">
        <w:rPr>
          <w:rFonts w:ascii="Times New Roman" w:eastAsia="Times New Roman" w:hAnsi="Times New Roman" w:cs="Times New Roman"/>
          <w:sz w:val="24"/>
          <w:szCs w:val="20"/>
          <w:lang w:val="ro-RO"/>
        </w:rPr>
        <w:t>Agăţaţi-i deasupra capului o pungă cu gheaţă (la depă</w:t>
      </w:r>
      <w:r>
        <w:rPr>
          <w:rFonts w:ascii="Times New Roman" w:eastAsia="Times New Roman" w:hAnsi="Times New Roman" w:cs="Times New Roman"/>
          <w:sz w:val="24"/>
          <w:szCs w:val="20"/>
          <w:lang w:val="ro-RO"/>
        </w:rPr>
        <w:t>rtarea de 10-15 cm), înveliţi-l</w:t>
      </w:r>
      <w:r w:rsidRPr="007D7BF5">
        <w:rPr>
          <w:rFonts w:ascii="Times New Roman" w:eastAsia="Times New Roman" w:hAnsi="Times New Roman" w:cs="Times New Roman"/>
          <w:sz w:val="24"/>
          <w:szCs w:val="20"/>
          <w:lang w:val="ro-RO"/>
        </w:rPr>
        <w:t>,</w:t>
      </w:r>
      <w:r>
        <w:rPr>
          <w:rFonts w:ascii="Times New Roman" w:eastAsia="Times New Roman" w:hAnsi="Times New Roman" w:cs="Times New Roman"/>
          <w:sz w:val="24"/>
          <w:szCs w:val="20"/>
          <w:lang w:val="ro-RO"/>
        </w:rPr>
        <w:t xml:space="preserve"> </w:t>
      </w:r>
      <w:r w:rsidRPr="007D7BF5">
        <w:rPr>
          <w:rFonts w:ascii="Times New Roman" w:eastAsia="Times New Roman" w:hAnsi="Times New Roman" w:cs="Times New Roman"/>
          <w:sz w:val="24"/>
          <w:szCs w:val="20"/>
          <w:lang w:val="ro-RO"/>
        </w:rPr>
        <w:t>liniştiţi-l şi nu-</w:t>
      </w:r>
      <w:r>
        <w:rPr>
          <w:rFonts w:ascii="Times New Roman" w:eastAsia="Times New Roman" w:hAnsi="Times New Roman" w:cs="Times New Roman"/>
          <w:sz w:val="24"/>
          <w:szCs w:val="20"/>
          <w:lang w:val="ro-RO"/>
        </w:rPr>
        <w:t>l lăsaţi să se scoale pâ</w:t>
      </w:r>
      <w:r w:rsidRPr="007D7BF5">
        <w:rPr>
          <w:rFonts w:ascii="Times New Roman" w:eastAsia="Times New Roman" w:hAnsi="Times New Roman" w:cs="Times New Roman"/>
          <w:sz w:val="24"/>
          <w:szCs w:val="20"/>
          <w:lang w:val="ro-RO"/>
        </w:rPr>
        <w:t>nă la venirea medicului.</w:t>
      </w:r>
      <w:r>
        <w:rPr>
          <w:rFonts w:ascii="Times New Roman" w:eastAsia="Times New Roman" w:hAnsi="Times New Roman" w:cs="Times New Roman"/>
          <w:sz w:val="24"/>
          <w:szCs w:val="20"/>
          <w:lang w:val="ro-RO"/>
        </w:rPr>
        <w:t xml:space="preserve"> </w:t>
      </w:r>
    </w:p>
    <w:p w:rsidR="00741CEC" w:rsidRPr="007D7BF5" w:rsidRDefault="00741CEC" w:rsidP="007D6903">
      <w:pPr>
        <w:pStyle w:val="a3"/>
        <w:numPr>
          <w:ilvl w:val="0"/>
          <w:numId w:val="24"/>
        </w:numPr>
        <w:spacing w:after="0" w:line="240" w:lineRule="auto"/>
        <w:ind w:hanging="295"/>
        <w:contextualSpacing w:val="0"/>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D</w:t>
      </w:r>
      <w:r w:rsidRPr="007D7BF5">
        <w:rPr>
          <w:rFonts w:ascii="Times New Roman" w:eastAsia="Times New Roman" w:hAnsi="Times New Roman" w:cs="Times New Roman"/>
          <w:sz w:val="24"/>
          <w:szCs w:val="20"/>
          <w:lang w:val="ro-RO"/>
        </w:rPr>
        <w:t>acă este inconştient urmăriţi să nu înghită limba sau să  nu aspire masele vomitate</w:t>
      </w:r>
      <w:r w:rsidR="00B912A6">
        <w:rPr>
          <w:rFonts w:ascii="Times New Roman" w:eastAsia="Times New Roman" w:hAnsi="Times New Roman" w:cs="Times New Roman"/>
          <w:sz w:val="24"/>
          <w:szCs w:val="20"/>
          <w:lang w:val="ro-RO"/>
        </w:rPr>
        <w:t xml:space="preserve"> involuntar</w:t>
      </w:r>
      <w:r w:rsidRPr="007D7BF5">
        <w:rPr>
          <w:rFonts w:ascii="Times New Roman" w:eastAsia="Times New Roman" w:hAnsi="Times New Roman" w:cs="Times New Roman"/>
          <w:sz w:val="24"/>
          <w:szCs w:val="20"/>
          <w:lang w:val="ro-RO"/>
        </w:rPr>
        <w:t>.</w:t>
      </w:r>
      <w:r>
        <w:rPr>
          <w:rFonts w:ascii="Times New Roman" w:eastAsia="Times New Roman" w:hAnsi="Times New Roman" w:cs="Times New Roman"/>
          <w:sz w:val="24"/>
          <w:szCs w:val="20"/>
          <w:lang w:val="ro-RO"/>
        </w:rPr>
        <w:t xml:space="preserve"> </w:t>
      </w:r>
      <w:r w:rsidRPr="007D7BF5">
        <w:rPr>
          <w:rFonts w:ascii="Times New Roman" w:eastAsia="Times New Roman" w:hAnsi="Times New Roman" w:cs="Times New Roman"/>
          <w:sz w:val="24"/>
          <w:szCs w:val="20"/>
          <w:lang w:val="ro-RO"/>
        </w:rPr>
        <w:t>Pentru aceasta întoarceţi-i capul pe o parte.</w:t>
      </w:r>
    </w:p>
    <w:p w:rsidR="00741CEC" w:rsidRDefault="00741CEC" w:rsidP="007D6903">
      <w:pPr>
        <w:numPr>
          <w:ilvl w:val="0"/>
          <w:numId w:val="24"/>
        </w:numPr>
        <w:autoSpaceDE w:val="0"/>
        <w:autoSpaceDN w:val="0"/>
        <w:adjustRightInd w:val="0"/>
        <w:spacing w:after="0" w:line="240" w:lineRule="auto"/>
        <w:ind w:hanging="295"/>
        <w:jc w:val="both"/>
        <w:rPr>
          <w:rFonts w:ascii="Times New Roman" w:eastAsia="MyriadPro-Regular" w:hAnsi="Times New Roman" w:cs="Times New Roman"/>
          <w:sz w:val="24"/>
          <w:szCs w:val="24"/>
          <w:lang w:val="ro-RO" w:eastAsia="ru-RU"/>
        </w:rPr>
      </w:pPr>
      <w:r w:rsidRPr="00FD4468">
        <w:rPr>
          <w:rFonts w:ascii="Times New Roman" w:eastAsia="MyriadPro-Regular" w:hAnsi="Times New Roman" w:cs="Times New Roman"/>
          <w:sz w:val="24"/>
          <w:szCs w:val="24"/>
          <w:lang w:val="ro-RO" w:eastAsia="ru-RU"/>
        </w:rPr>
        <w:t>Rănile localizate la nivelul scalpului (pielea capului) sângerează foarte mult. Nu intraţi în panică, liniştiţi copilul, aplicaţi un pansament curat.</w:t>
      </w:r>
    </w:p>
    <w:p w:rsidR="00090437" w:rsidRPr="0080431A" w:rsidRDefault="00090437" w:rsidP="007D6903">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95"/>
        <w:contextualSpacing w:val="0"/>
        <w:rPr>
          <w:rFonts w:ascii="Times New Roman" w:eastAsia="Times New Roman" w:hAnsi="Times New Roman" w:cs="Times New Roman"/>
          <w:sz w:val="24"/>
          <w:szCs w:val="24"/>
          <w:lang w:val="ro-RO" w:eastAsia="en-GB"/>
        </w:rPr>
      </w:pPr>
      <w:r w:rsidRPr="0080431A">
        <w:rPr>
          <w:rFonts w:ascii="Times New Roman" w:eastAsia="Times New Roman" w:hAnsi="Times New Roman" w:cs="Times New Roman"/>
          <w:sz w:val="24"/>
          <w:szCs w:val="24"/>
          <w:lang w:val="ro-RO" w:eastAsia="en-GB"/>
        </w:rPr>
        <w:t>Uneori poate exista o reacție întârziată la leziunile de cap, chiar dacă copilul pare să se recupereze rapid, așa că aveți grijă de copil, urmăriți-l cu atenție și solicitați sfatul medicului în cazul în care copilul are dureri în orice zonă, se plânge de dureri de cap, amețeli, greață, vărsături sau pierde brusc curajul sau vigilența.</w:t>
      </w:r>
    </w:p>
    <w:p w:rsidR="00090437" w:rsidRDefault="00B912A6" w:rsidP="00912B09">
      <w:pPr>
        <w:pStyle w:val="a3"/>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714" w:hanging="295"/>
        <w:contextualSpacing w:val="0"/>
        <w:rPr>
          <w:rFonts w:ascii="Times New Roman" w:eastAsia="Times New Roman" w:hAnsi="Times New Roman" w:cs="Times New Roman"/>
          <w:sz w:val="24"/>
          <w:szCs w:val="24"/>
          <w:lang w:val="ro-RO" w:eastAsia="en-GB"/>
        </w:rPr>
      </w:pPr>
      <w:r w:rsidRPr="0080431A">
        <w:rPr>
          <w:rFonts w:ascii="Times New Roman" w:eastAsia="Times New Roman" w:hAnsi="Times New Roman" w:cs="Times New Roman"/>
          <w:sz w:val="24"/>
          <w:szCs w:val="24"/>
          <w:lang w:val="ro-RO" w:eastAsia="en-GB"/>
        </w:rPr>
        <w:t>În caz de căderi, destul de des problema este sângerarea, ce</w:t>
      </w:r>
      <w:r w:rsidR="00090437" w:rsidRPr="0080431A">
        <w:rPr>
          <w:rFonts w:ascii="Times New Roman" w:eastAsia="Times New Roman" w:hAnsi="Times New Roman" w:cs="Times New Roman"/>
          <w:sz w:val="24"/>
          <w:szCs w:val="24"/>
          <w:lang w:val="ro-RO" w:eastAsia="en-GB"/>
        </w:rPr>
        <w:t>ea ce necesită un răspuns rapid. P</w:t>
      </w:r>
      <w:r w:rsidRPr="0080431A">
        <w:rPr>
          <w:rFonts w:ascii="Times New Roman" w:eastAsia="Times New Roman" w:hAnsi="Times New Roman" w:cs="Times New Roman"/>
          <w:sz w:val="24"/>
          <w:szCs w:val="24"/>
          <w:lang w:val="ro-RO" w:eastAsia="en-GB"/>
        </w:rPr>
        <w:t>rin urmare, ap</w:t>
      </w:r>
      <w:r w:rsidR="00090437" w:rsidRPr="0080431A">
        <w:rPr>
          <w:rFonts w:ascii="Times New Roman" w:eastAsia="Times New Roman" w:hAnsi="Times New Roman" w:cs="Times New Roman"/>
          <w:sz w:val="24"/>
          <w:szCs w:val="24"/>
          <w:lang w:val="ro-RO" w:eastAsia="en-GB"/>
        </w:rPr>
        <w:t xml:space="preserve">ăsați </w:t>
      </w:r>
      <w:r w:rsidRPr="0080431A">
        <w:rPr>
          <w:rFonts w:ascii="Times New Roman" w:eastAsia="Times New Roman" w:hAnsi="Times New Roman" w:cs="Times New Roman"/>
          <w:sz w:val="24"/>
          <w:szCs w:val="24"/>
          <w:lang w:val="ro-RO" w:eastAsia="en-GB"/>
        </w:rPr>
        <w:t>mai întâi ferm și aplic</w:t>
      </w:r>
      <w:r w:rsidR="00090437" w:rsidRPr="0080431A">
        <w:rPr>
          <w:rFonts w:ascii="Times New Roman" w:eastAsia="Times New Roman" w:hAnsi="Times New Roman" w:cs="Times New Roman"/>
          <w:sz w:val="24"/>
          <w:szCs w:val="24"/>
          <w:lang w:val="ro-RO" w:eastAsia="en-GB"/>
        </w:rPr>
        <w:t>ați</w:t>
      </w:r>
      <w:r w:rsidRPr="0080431A">
        <w:rPr>
          <w:rFonts w:ascii="Times New Roman" w:eastAsia="Times New Roman" w:hAnsi="Times New Roman" w:cs="Times New Roman"/>
          <w:sz w:val="24"/>
          <w:szCs w:val="24"/>
          <w:lang w:val="ro-RO" w:eastAsia="en-GB"/>
        </w:rPr>
        <w:t xml:space="preserve"> presiune pe rană cu o cârpă curată până</w:t>
      </w:r>
      <w:r w:rsidR="00090437" w:rsidRPr="0080431A">
        <w:rPr>
          <w:rFonts w:ascii="Times New Roman" w:eastAsia="Times New Roman" w:hAnsi="Times New Roman" w:cs="Times New Roman"/>
          <w:sz w:val="24"/>
          <w:szCs w:val="24"/>
          <w:lang w:val="ro-RO" w:eastAsia="en-GB"/>
        </w:rPr>
        <w:t xml:space="preserve"> când sângerarea se poate opri </w:t>
      </w:r>
      <w:r w:rsidR="000E202B" w:rsidRPr="0080431A">
        <w:rPr>
          <w:rFonts w:ascii="Times New Roman" w:eastAsia="Times New Roman" w:hAnsi="Times New Roman" w:cs="Times New Roman"/>
          <w:sz w:val="24"/>
          <w:szCs w:val="24"/>
          <w:lang w:val="ro-RO" w:eastAsia="en-GB"/>
        </w:rPr>
        <w:t xml:space="preserve">- </w:t>
      </w:r>
      <w:r w:rsidR="00090437" w:rsidRPr="0080431A">
        <w:rPr>
          <w:rFonts w:ascii="Times New Roman" w:eastAsia="Times New Roman" w:hAnsi="Times New Roman" w:cs="Times New Roman"/>
          <w:sz w:val="24"/>
          <w:szCs w:val="24"/>
          <w:lang w:val="ro-RO" w:eastAsia="en-GB"/>
        </w:rPr>
        <w:t>aceast</w:t>
      </w:r>
      <w:r w:rsidR="000E202B" w:rsidRPr="0080431A">
        <w:rPr>
          <w:rFonts w:ascii="Times New Roman" w:eastAsia="Times New Roman" w:hAnsi="Times New Roman" w:cs="Times New Roman"/>
          <w:sz w:val="24"/>
          <w:szCs w:val="24"/>
          <w:lang w:val="ro-RO" w:eastAsia="en-GB"/>
        </w:rPr>
        <w:t>a</w:t>
      </w:r>
      <w:r w:rsidR="00090437" w:rsidRPr="0080431A">
        <w:rPr>
          <w:rFonts w:ascii="Times New Roman" w:eastAsia="Times New Roman" w:hAnsi="Times New Roman" w:cs="Times New Roman"/>
          <w:sz w:val="24"/>
          <w:szCs w:val="24"/>
          <w:lang w:val="ro-RO" w:eastAsia="en-GB"/>
        </w:rPr>
        <w:t xml:space="preserve"> </w:t>
      </w:r>
      <w:r w:rsidRPr="0080431A">
        <w:rPr>
          <w:rFonts w:ascii="Times New Roman" w:eastAsia="Times New Roman" w:hAnsi="Times New Roman" w:cs="Times New Roman"/>
          <w:sz w:val="24"/>
          <w:szCs w:val="24"/>
          <w:lang w:val="ro-RO" w:eastAsia="en-GB"/>
        </w:rPr>
        <w:t xml:space="preserve">poate dura </w:t>
      </w:r>
      <w:r w:rsidR="00090437" w:rsidRPr="0080431A">
        <w:rPr>
          <w:rFonts w:ascii="Times New Roman" w:eastAsia="Times New Roman" w:hAnsi="Times New Roman" w:cs="Times New Roman"/>
          <w:sz w:val="24"/>
          <w:szCs w:val="24"/>
          <w:lang w:val="ro-RO" w:eastAsia="en-GB"/>
        </w:rPr>
        <w:t>de la 3</w:t>
      </w:r>
      <w:r w:rsidRPr="0080431A">
        <w:rPr>
          <w:rFonts w:ascii="Times New Roman" w:eastAsia="Times New Roman" w:hAnsi="Times New Roman" w:cs="Times New Roman"/>
          <w:sz w:val="24"/>
          <w:szCs w:val="24"/>
          <w:lang w:val="ro-RO" w:eastAsia="en-GB"/>
        </w:rPr>
        <w:t xml:space="preserve"> până la 15 m</w:t>
      </w:r>
      <w:r w:rsidR="00090437" w:rsidRPr="0080431A">
        <w:rPr>
          <w:rFonts w:ascii="Times New Roman" w:eastAsia="Times New Roman" w:hAnsi="Times New Roman" w:cs="Times New Roman"/>
          <w:sz w:val="24"/>
          <w:szCs w:val="24"/>
          <w:lang w:val="ro-RO" w:eastAsia="en-GB"/>
        </w:rPr>
        <w:t xml:space="preserve">inute. Clătiți </w:t>
      </w:r>
      <w:r w:rsidR="00090437" w:rsidRPr="0080431A">
        <w:rPr>
          <w:rFonts w:ascii="Times New Roman" w:eastAsia="Times New Roman" w:hAnsi="Times New Roman" w:cs="Times New Roman"/>
          <w:sz w:val="24"/>
          <w:szCs w:val="24"/>
          <w:lang w:val="ro-RO" w:eastAsia="en-GB"/>
        </w:rPr>
        <w:lastRenderedPageBreak/>
        <w:t>rana cu apă</w:t>
      </w:r>
      <w:r w:rsidRPr="0080431A">
        <w:rPr>
          <w:rFonts w:ascii="Times New Roman" w:eastAsia="Times New Roman" w:hAnsi="Times New Roman" w:cs="Times New Roman"/>
          <w:sz w:val="24"/>
          <w:szCs w:val="24"/>
          <w:lang w:val="ro-RO" w:eastAsia="en-GB"/>
        </w:rPr>
        <w:t xml:space="preserve"> caldă și uscați ușor. Dacă rana este murdară, puteți utiliza un săpun ușor pentru a curăța zona deteriorată. Dacă nu puteți opri sângerarea după mai multe încercări cu presiune directă, duceți copilul la spital.</w:t>
      </w:r>
    </w:p>
    <w:p w:rsidR="00741CEC" w:rsidRPr="00B912A6" w:rsidRDefault="00741CEC" w:rsidP="007D6903">
      <w:pPr>
        <w:pStyle w:val="a3"/>
        <w:numPr>
          <w:ilvl w:val="0"/>
          <w:numId w:val="21"/>
        </w:numPr>
        <w:spacing w:after="0" w:line="240" w:lineRule="auto"/>
        <w:ind w:left="426" w:hanging="426"/>
        <w:contextualSpacing w:val="0"/>
        <w:jc w:val="both"/>
        <w:rPr>
          <w:rFonts w:ascii="Times New Roman" w:eastAsia="MyriadPro-Regular" w:hAnsi="Times New Roman" w:cs="Times New Roman"/>
          <w:b/>
          <w:sz w:val="24"/>
          <w:szCs w:val="24"/>
          <w:lang w:val="ro-RO" w:eastAsia="ru-RU"/>
        </w:rPr>
      </w:pPr>
      <w:r w:rsidRPr="00B912A6">
        <w:rPr>
          <w:rFonts w:ascii="Times New Roman" w:eastAsia="MyriadPro-Regular" w:hAnsi="Times New Roman" w:cs="Times New Roman"/>
          <w:b/>
          <w:sz w:val="24"/>
          <w:szCs w:val="24"/>
          <w:lang w:val="ro-RO" w:eastAsia="ru-RU"/>
        </w:rPr>
        <w:t xml:space="preserve">În caz de </w:t>
      </w:r>
      <w:r w:rsidRPr="00B912A6">
        <w:rPr>
          <w:rFonts w:ascii="Times New Roman" w:eastAsia="MyriadPro-Regular" w:hAnsi="Times New Roman" w:cs="Times New Roman"/>
          <w:b/>
          <w:i/>
          <w:sz w:val="24"/>
          <w:szCs w:val="24"/>
          <w:lang w:val="ro-RO" w:eastAsia="ru-RU"/>
        </w:rPr>
        <w:t>traumarism abdominal</w:t>
      </w:r>
      <w:r w:rsidR="000E202B">
        <w:rPr>
          <w:rFonts w:ascii="Times New Roman" w:eastAsia="MyriadPro-Regular" w:hAnsi="Times New Roman" w:cs="Times New Roman"/>
          <w:b/>
          <w:i/>
          <w:sz w:val="24"/>
          <w:szCs w:val="24"/>
          <w:lang w:val="ro-RO" w:eastAsia="ru-RU"/>
        </w:rPr>
        <w:t xml:space="preserve"> (lovituri în burtă)</w:t>
      </w:r>
      <w:r w:rsidRPr="00B912A6">
        <w:rPr>
          <w:rFonts w:ascii="Times New Roman" w:eastAsia="MyriadPro-Regular" w:hAnsi="Times New Roman" w:cs="Times New Roman"/>
          <w:b/>
          <w:sz w:val="24"/>
          <w:szCs w:val="24"/>
          <w:lang w:val="ro-RO" w:eastAsia="ru-RU"/>
        </w:rPr>
        <w:t>:</w:t>
      </w:r>
    </w:p>
    <w:p w:rsidR="00741CEC" w:rsidRPr="00557005" w:rsidRDefault="00741CEC" w:rsidP="003365CD">
      <w:pPr>
        <w:numPr>
          <w:ilvl w:val="0"/>
          <w:numId w:val="6"/>
        </w:numPr>
        <w:autoSpaceDE w:val="0"/>
        <w:autoSpaceDN w:val="0"/>
        <w:adjustRightInd w:val="0"/>
        <w:spacing w:after="0" w:line="240" w:lineRule="auto"/>
        <w:ind w:left="714" w:hanging="288"/>
        <w:jc w:val="both"/>
        <w:rPr>
          <w:rFonts w:ascii="Times New Roman" w:eastAsia="MyriadPro-Regular" w:hAnsi="Times New Roman" w:cs="Times New Roman"/>
          <w:sz w:val="24"/>
          <w:szCs w:val="24"/>
          <w:lang w:val="ro-RO" w:eastAsia="ru-RU"/>
        </w:rPr>
      </w:pPr>
      <w:r w:rsidRPr="00557005">
        <w:rPr>
          <w:rFonts w:ascii="Times New Roman" w:eastAsia="Times New Roman" w:hAnsi="Times New Roman" w:cs="Times New Roman"/>
          <w:sz w:val="24"/>
          <w:szCs w:val="20"/>
          <w:lang w:val="ro-RO"/>
        </w:rPr>
        <w:t xml:space="preserve">Culcaţi copilul în poziţie semişezîndă. </w:t>
      </w:r>
      <w:r w:rsidRPr="00FD4468">
        <w:rPr>
          <w:rFonts w:ascii="Times New Roman" w:eastAsia="MyriadPro-Regular" w:hAnsi="Times New Roman" w:cs="Times New Roman"/>
          <w:b/>
          <w:sz w:val="24"/>
          <w:szCs w:val="24"/>
          <w:lang w:val="ro-RO" w:eastAsia="ru-RU"/>
        </w:rPr>
        <w:t>NU DAŢI COPILULUI LICHIDE SAU ALTE ALIMENTE</w:t>
      </w:r>
      <w:r w:rsidRPr="00557005">
        <w:rPr>
          <w:rFonts w:ascii="Times New Roman" w:eastAsia="MyriadPro-Regular" w:hAnsi="Times New Roman" w:cs="Times New Roman"/>
          <w:sz w:val="24"/>
          <w:szCs w:val="24"/>
          <w:lang w:val="ro-RO" w:eastAsia="ru-RU"/>
        </w:rPr>
        <w:t xml:space="preserve">, </w:t>
      </w:r>
      <w:r w:rsidRPr="00557005">
        <w:rPr>
          <w:rFonts w:ascii="Times New Roman" w:eastAsia="Times New Roman" w:hAnsi="Times New Roman" w:cs="Times New Roman"/>
          <w:sz w:val="24"/>
          <w:szCs w:val="20"/>
          <w:lang w:val="ro-RO"/>
        </w:rPr>
        <w:t xml:space="preserve">nu-i administraţi nici un fel de preparate medicamentoase </w:t>
      </w:r>
      <w:r w:rsidRPr="00557005">
        <w:rPr>
          <w:rFonts w:ascii="Times New Roman" w:eastAsia="MyriadPro-Regular" w:hAnsi="Times New Roman" w:cs="Times New Roman"/>
          <w:sz w:val="24"/>
          <w:szCs w:val="24"/>
          <w:lang w:val="ro-RO" w:eastAsia="ru-RU"/>
        </w:rPr>
        <w:t>până ce nu este văzut de un specialist. Chiar şi lo</w:t>
      </w:r>
      <w:r w:rsidR="000E202B">
        <w:rPr>
          <w:rFonts w:ascii="Times New Roman" w:eastAsia="MyriadPro-Regular" w:hAnsi="Times New Roman" w:cs="Times New Roman"/>
          <w:sz w:val="24"/>
          <w:szCs w:val="24"/>
          <w:lang w:val="ro-RO" w:eastAsia="ru-RU"/>
        </w:rPr>
        <w:t>vituri mici pot provoca la copii</w:t>
      </w:r>
      <w:r w:rsidRPr="00557005">
        <w:rPr>
          <w:rFonts w:ascii="Times New Roman" w:eastAsia="MyriadPro-Regular" w:hAnsi="Times New Roman" w:cs="Times New Roman"/>
          <w:sz w:val="24"/>
          <w:szCs w:val="24"/>
          <w:lang w:val="ro-RO" w:eastAsia="ru-RU"/>
        </w:rPr>
        <w:t xml:space="preserve"> rupturi de organe abdominale, care pun în pericol viaţa </w:t>
      </w:r>
      <w:r w:rsidR="000E202B">
        <w:rPr>
          <w:rFonts w:ascii="Times New Roman" w:eastAsia="MyriadPro-Regular" w:hAnsi="Times New Roman" w:cs="Times New Roman"/>
          <w:sz w:val="24"/>
          <w:szCs w:val="24"/>
          <w:lang w:val="ro-RO" w:eastAsia="ru-RU"/>
        </w:rPr>
        <w:t>acestora</w:t>
      </w:r>
      <w:r w:rsidRPr="00557005">
        <w:rPr>
          <w:rFonts w:ascii="Times New Roman" w:eastAsia="MyriadPro-Regular" w:hAnsi="Times New Roman" w:cs="Times New Roman"/>
          <w:sz w:val="24"/>
          <w:szCs w:val="24"/>
          <w:lang w:val="ro-RO" w:eastAsia="ru-RU"/>
        </w:rPr>
        <w:t>.</w:t>
      </w:r>
    </w:p>
    <w:p w:rsidR="00741CEC" w:rsidRPr="00557005" w:rsidRDefault="00741CEC" w:rsidP="003365CD">
      <w:pPr>
        <w:numPr>
          <w:ilvl w:val="0"/>
          <w:numId w:val="6"/>
        </w:numPr>
        <w:autoSpaceDE w:val="0"/>
        <w:autoSpaceDN w:val="0"/>
        <w:adjustRightInd w:val="0"/>
        <w:spacing w:after="0" w:line="240" w:lineRule="auto"/>
        <w:ind w:left="714" w:hanging="288"/>
        <w:jc w:val="both"/>
        <w:rPr>
          <w:rFonts w:ascii="Times New Roman" w:eastAsia="MyriadPro-Regular" w:hAnsi="Times New Roman" w:cs="Times New Roman"/>
          <w:sz w:val="24"/>
          <w:szCs w:val="24"/>
          <w:lang w:val="ro-RO" w:eastAsia="ru-RU"/>
        </w:rPr>
      </w:pPr>
      <w:r w:rsidRPr="00557005">
        <w:rPr>
          <w:rFonts w:ascii="Times New Roman" w:eastAsia="MyriadPro-Regular" w:hAnsi="Times New Roman" w:cs="Times New Roman"/>
          <w:sz w:val="24"/>
          <w:szCs w:val="24"/>
          <w:lang w:val="ro-RO" w:eastAsia="ru-RU"/>
        </w:rPr>
        <w:t xml:space="preserve">Orice copil care acuză dureri abdominale (de burtă) varsă, vomită sânge, are urinări cu sânge trebuie </w:t>
      </w:r>
      <w:r w:rsidR="000E202B" w:rsidRPr="000E202B">
        <w:rPr>
          <w:rFonts w:ascii="Times New Roman" w:eastAsia="MyriadPro-Regular" w:hAnsi="Times New Roman" w:cs="Times New Roman"/>
          <w:b/>
          <w:sz w:val="24"/>
          <w:szCs w:val="24"/>
          <w:lang w:val="ro-RO" w:eastAsia="ru-RU"/>
        </w:rPr>
        <w:t>SPITALIZAT DE URGENŢĂ</w:t>
      </w:r>
      <w:r w:rsidRPr="00557005">
        <w:rPr>
          <w:rFonts w:ascii="Times New Roman" w:eastAsia="MyriadPro-Regular" w:hAnsi="Times New Roman" w:cs="Times New Roman"/>
          <w:sz w:val="24"/>
          <w:szCs w:val="24"/>
          <w:lang w:val="ro-RO" w:eastAsia="ru-RU"/>
        </w:rPr>
        <w:t>.</w:t>
      </w:r>
    </w:p>
    <w:p w:rsidR="00741CEC" w:rsidRPr="000E202B" w:rsidRDefault="00741CEC" w:rsidP="003365CD">
      <w:pPr>
        <w:numPr>
          <w:ilvl w:val="0"/>
          <w:numId w:val="6"/>
        </w:numPr>
        <w:autoSpaceDE w:val="0"/>
        <w:autoSpaceDN w:val="0"/>
        <w:adjustRightInd w:val="0"/>
        <w:spacing w:after="120" w:line="240" w:lineRule="auto"/>
        <w:ind w:left="714" w:hanging="288"/>
        <w:jc w:val="both"/>
        <w:rPr>
          <w:rFonts w:ascii="Times New Roman" w:eastAsia="MyriadPro-Regular" w:hAnsi="Times New Roman" w:cs="Times New Roman"/>
          <w:sz w:val="24"/>
          <w:szCs w:val="24"/>
          <w:lang w:val="ro-RO" w:eastAsia="ru-RU"/>
        </w:rPr>
      </w:pPr>
      <w:r w:rsidRPr="000E202B">
        <w:rPr>
          <w:rFonts w:ascii="Times New Roman" w:eastAsia="Times New Roman" w:hAnsi="Times New Roman" w:cs="Times New Roman"/>
          <w:sz w:val="24"/>
          <w:szCs w:val="20"/>
          <w:lang w:val="ro-RO"/>
        </w:rPr>
        <w:t xml:space="preserve">Pe  abdomen aplicaţi-i o pungă cu geaţă învelită într-un prosop. </w:t>
      </w:r>
      <w:r w:rsidR="000E202B" w:rsidRPr="000E202B">
        <w:rPr>
          <w:rFonts w:ascii="Times New Roman" w:eastAsia="Times New Roman" w:hAnsi="Times New Roman" w:cs="Times New Roman"/>
          <w:sz w:val="24"/>
          <w:szCs w:val="20"/>
          <w:lang w:val="ro-RO"/>
        </w:rPr>
        <w:t>Înveliţi copilul</w:t>
      </w:r>
      <w:r w:rsidRPr="000E202B">
        <w:rPr>
          <w:rFonts w:ascii="Times New Roman" w:eastAsia="Times New Roman" w:hAnsi="Times New Roman" w:cs="Times New Roman"/>
          <w:sz w:val="24"/>
          <w:szCs w:val="20"/>
          <w:lang w:val="ro-RO"/>
        </w:rPr>
        <w:t>, liniştiți-l.</w:t>
      </w:r>
    </w:p>
    <w:p w:rsidR="00741CEC" w:rsidRPr="00B912A6" w:rsidRDefault="00741CEC" w:rsidP="007D6903">
      <w:pPr>
        <w:pStyle w:val="a3"/>
        <w:numPr>
          <w:ilvl w:val="0"/>
          <w:numId w:val="21"/>
        </w:numPr>
        <w:spacing w:after="0" w:line="240" w:lineRule="auto"/>
        <w:ind w:left="426" w:hanging="426"/>
        <w:contextualSpacing w:val="0"/>
        <w:jc w:val="both"/>
        <w:rPr>
          <w:rFonts w:ascii="Times New Roman" w:eastAsia="Times New Roman" w:hAnsi="Times New Roman" w:cs="Times New Roman"/>
          <w:b/>
          <w:i/>
          <w:sz w:val="24"/>
          <w:szCs w:val="20"/>
          <w:lang w:val="ro-RO"/>
        </w:rPr>
      </w:pPr>
      <w:r w:rsidRPr="00B912A6">
        <w:rPr>
          <w:rFonts w:ascii="Times New Roman" w:eastAsia="Times New Roman" w:hAnsi="Times New Roman" w:cs="Times New Roman"/>
          <w:b/>
          <w:i/>
          <w:sz w:val="24"/>
          <w:szCs w:val="20"/>
          <w:lang w:val="ro-RO"/>
        </w:rPr>
        <w:t>În caz de răniri mecanice</w:t>
      </w:r>
      <w:r w:rsidR="00BF6286">
        <w:rPr>
          <w:rFonts w:ascii="Times New Roman" w:eastAsia="Times New Roman" w:hAnsi="Times New Roman" w:cs="Times New Roman"/>
          <w:b/>
          <w:i/>
          <w:sz w:val="24"/>
          <w:szCs w:val="20"/>
          <w:lang w:val="ro-RO"/>
        </w:rPr>
        <w:t>, inclusiv mușcături</w:t>
      </w:r>
      <w:r w:rsidRPr="00B912A6">
        <w:rPr>
          <w:rFonts w:ascii="Times New Roman" w:eastAsia="Times New Roman" w:hAnsi="Times New Roman" w:cs="Times New Roman"/>
          <w:b/>
          <w:i/>
          <w:sz w:val="24"/>
          <w:szCs w:val="20"/>
          <w:lang w:val="ro-RO"/>
        </w:rPr>
        <w:t>:</w:t>
      </w:r>
    </w:p>
    <w:p w:rsidR="00741CEC" w:rsidRPr="00676946" w:rsidRDefault="00BF6286" w:rsidP="003365CD">
      <w:pPr>
        <w:pStyle w:val="a3"/>
        <w:numPr>
          <w:ilvl w:val="0"/>
          <w:numId w:val="9"/>
        </w:numPr>
        <w:spacing w:after="0" w:line="240" w:lineRule="auto"/>
        <w:ind w:left="714" w:hanging="288"/>
        <w:contextualSpacing w:val="0"/>
        <w:jc w:val="both"/>
        <w:rPr>
          <w:rFonts w:ascii="Times New Roman" w:eastAsia="Times New Roman" w:hAnsi="Times New Roman" w:cs="Times New Roman"/>
          <w:sz w:val="24"/>
          <w:szCs w:val="20"/>
          <w:lang w:val="ro-RO"/>
        </w:rPr>
      </w:pPr>
      <w:r>
        <w:rPr>
          <w:rFonts w:ascii="Times New Roman" w:eastAsia="Times New Roman" w:hAnsi="Times New Roman" w:cs="Times New Roman"/>
          <w:sz w:val="24"/>
          <w:szCs w:val="20"/>
          <w:lang w:val="ro-RO"/>
        </w:rPr>
        <w:t>Curăţa</w:t>
      </w:r>
      <w:r w:rsidR="00741CEC" w:rsidRPr="00676946">
        <w:rPr>
          <w:rFonts w:ascii="Times New Roman" w:eastAsia="Times New Roman" w:hAnsi="Times New Roman" w:cs="Times New Roman"/>
          <w:sz w:val="24"/>
          <w:szCs w:val="20"/>
          <w:lang w:val="ro-RO"/>
        </w:rPr>
        <w:t xml:space="preserve">ţi pielea din jurul rănii cu vierde de briliant, cu soluţie spirtoasă de iod ori cu alcool și aplicaţi un pansament cu tifon steril. În lipsa tifonului steril  </w:t>
      </w:r>
      <w:r w:rsidR="00741CEC">
        <w:rPr>
          <w:rFonts w:ascii="Times New Roman" w:eastAsia="Times New Roman" w:hAnsi="Times New Roman" w:cs="Times New Roman"/>
          <w:sz w:val="24"/>
          <w:szCs w:val="20"/>
          <w:lang w:val="ro-RO"/>
        </w:rPr>
        <w:t xml:space="preserve">aplicați </w:t>
      </w:r>
      <w:r w:rsidR="00741CEC" w:rsidRPr="00676946">
        <w:rPr>
          <w:rFonts w:ascii="Times New Roman" w:eastAsia="Times New Roman" w:hAnsi="Times New Roman" w:cs="Times New Roman"/>
          <w:sz w:val="24"/>
          <w:szCs w:val="20"/>
          <w:lang w:val="ro-RO"/>
        </w:rPr>
        <w:t>benzi de ţesătură aflate la îndemână, stropite şi călcate cu fierul încălzit la maximum.</w:t>
      </w:r>
    </w:p>
    <w:p w:rsidR="00741CEC" w:rsidRPr="00676946" w:rsidRDefault="00741CEC" w:rsidP="003365CD">
      <w:pPr>
        <w:pStyle w:val="a3"/>
        <w:numPr>
          <w:ilvl w:val="0"/>
          <w:numId w:val="9"/>
        </w:numPr>
        <w:spacing w:after="0" w:line="240" w:lineRule="auto"/>
        <w:ind w:left="714" w:hanging="288"/>
        <w:contextualSpacing w:val="0"/>
        <w:jc w:val="both"/>
        <w:rPr>
          <w:rFonts w:ascii="Times New Roman" w:eastAsia="Times New Roman" w:hAnsi="Times New Roman" w:cs="Times New Roman"/>
          <w:sz w:val="24"/>
          <w:szCs w:val="20"/>
          <w:lang w:val="ro-RO"/>
        </w:rPr>
      </w:pPr>
      <w:r w:rsidRPr="00676946">
        <w:rPr>
          <w:rFonts w:ascii="Times New Roman" w:eastAsia="Times New Roman" w:hAnsi="Times New Roman" w:cs="Times New Roman"/>
          <w:sz w:val="24"/>
          <w:szCs w:val="20"/>
          <w:lang w:val="ro-RO"/>
        </w:rPr>
        <w:t>Dacă rana sângerează abundent</w:t>
      </w:r>
      <w:r w:rsidR="00BF6286">
        <w:rPr>
          <w:rFonts w:ascii="Times New Roman" w:eastAsia="Times New Roman" w:hAnsi="Times New Roman" w:cs="Times New Roman"/>
          <w:sz w:val="24"/>
          <w:szCs w:val="20"/>
          <w:lang w:val="ro-RO"/>
        </w:rPr>
        <w:t>,</w:t>
      </w:r>
      <w:r w:rsidRPr="00676946">
        <w:rPr>
          <w:rFonts w:ascii="Times New Roman" w:eastAsia="Times New Roman" w:hAnsi="Times New Roman" w:cs="Times New Roman"/>
          <w:sz w:val="24"/>
          <w:szCs w:val="20"/>
          <w:lang w:val="ro-RO"/>
        </w:rPr>
        <w:t xml:space="preserve"> e bine să aplic</w:t>
      </w:r>
      <w:r>
        <w:rPr>
          <w:rFonts w:ascii="Times New Roman" w:eastAsia="Times New Roman" w:hAnsi="Times New Roman" w:cs="Times New Roman"/>
          <w:sz w:val="24"/>
          <w:szCs w:val="20"/>
          <w:lang w:val="ro-RO"/>
        </w:rPr>
        <w:t>ați</w:t>
      </w:r>
      <w:r w:rsidRPr="00676946">
        <w:rPr>
          <w:rFonts w:ascii="Times New Roman" w:eastAsia="Times New Roman" w:hAnsi="Times New Roman" w:cs="Times New Roman"/>
          <w:sz w:val="24"/>
          <w:szCs w:val="20"/>
          <w:lang w:val="ro-RO"/>
        </w:rPr>
        <w:t xml:space="preserve"> garoul, să ridic</w:t>
      </w:r>
      <w:r>
        <w:rPr>
          <w:rFonts w:ascii="Times New Roman" w:eastAsia="Times New Roman" w:hAnsi="Times New Roman" w:cs="Times New Roman"/>
          <w:sz w:val="24"/>
          <w:szCs w:val="20"/>
          <w:lang w:val="ro-RO"/>
        </w:rPr>
        <w:t>ați</w:t>
      </w:r>
      <w:r w:rsidRPr="00676946">
        <w:rPr>
          <w:rFonts w:ascii="Times New Roman" w:eastAsia="Times New Roman" w:hAnsi="Times New Roman" w:cs="Times New Roman"/>
          <w:sz w:val="24"/>
          <w:szCs w:val="20"/>
          <w:lang w:val="ro-RO"/>
        </w:rPr>
        <w:t xml:space="preserve"> regiunea lezată mai sus sau să aplic</w:t>
      </w:r>
      <w:r>
        <w:rPr>
          <w:rFonts w:ascii="Times New Roman" w:eastAsia="Times New Roman" w:hAnsi="Times New Roman" w:cs="Times New Roman"/>
          <w:sz w:val="24"/>
          <w:szCs w:val="20"/>
          <w:lang w:val="ro-RO"/>
        </w:rPr>
        <w:t>ați</w:t>
      </w:r>
      <w:r w:rsidRPr="00676946">
        <w:rPr>
          <w:rFonts w:ascii="Times New Roman" w:eastAsia="Times New Roman" w:hAnsi="Times New Roman" w:cs="Times New Roman"/>
          <w:sz w:val="24"/>
          <w:szCs w:val="20"/>
          <w:lang w:val="ro-RO"/>
        </w:rPr>
        <w:t xml:space="preserve"> rece pe rană. </w:t>
      </w:r>
    </w:p>
    <w:p w:rsidR="00741CEC" w:rsidRPr="00676946" w:rsidRDefault="00741CEC" w:rsidP="003365CD">
      <w:pPr>
        <w:pStyle w:val="a3"/>
        <w:numPr>
          <w:ilvl w:val="0"/>
          <w:numId w:val="9"/>
        </w:numPr>
        <w:spacing w:after="0" w:line="240" w:lineRule="auto"/>
        <w:ind w:left="714" w:hanging="288"/>
        <w:contextualSpacing w:val="0"/>
        <w:jc w:val="both"/>
        <w:rPr>
          <w:rFonts w:ascii="Times New Roman" w:eastAsia="Times New Roman" w:hAnsi="Times New Roman" w:cs="Times New Roman"/>
          <w:sz w:val="24"/>
          <w:szCs w:val="20"/>
          <w:lang w:val="ro-RO"/>
        </w:rPr>
      </w:pPr>
      <w:r w:rsidRPr="00676946">
        <w:rPr>
          <w:rFonts w:ascii="Times New Roman" w:eastAsia="Times New Roman" w:hAnsi="Times New Roman" w:cs="Times New Roman"/>
          <w:sz w:val="24"/>
          <w:szCs w:val="20"/>
          <w:lang w:val="ro-RO"/>
        </w:rPr>
        <w:t xml:space="preserve">În caz de muşcături de animale rana se spală cu apă curgătoare şi săpun, se usucă. Marginile rănii se dezinfectează cu verde de briliant, cu soluție de iod ori cu alcool şi se aplică pansament. Regiunea lezată se imobilizează. </w:t>
      </w:r>
    </w:p>
    <w:p w:rsidR="00741CEC" w:rsidRPr="00092784" w:rsidRDefault="00741CEC" w:rsidP="003365CD">
      <w:pPr>
        <w:numPr>
          <w:ilvl w:val="0"/>
          <w:numId w:val="9"/>
        </w:numPr>
        <w:autoSpaceDE w:val="0"/>
        <w:autoSpaceDN w:val="0"/>
        <w:adjustRightInd w:val="0"/>
        <w:spacing w:after="0" w:line="240" w:lineRule="auto"/>
        <w:ind w:left="714" w:hanging="288"/>
        <w:jc w:val="both"/>
        <w:rPr>
          <w:rFonts w:ascii="Times New Roman" w:eastAsia="Times New Roman" w:hAnsi="Times New Roman" w:cs="Times New Roman"/>
          <w:sz w:val="24"/>
          <w:szCs w:val="20"/>
          <w:lang w:val="ro-RO"/>
        </w:rPr>
      </w:pPr>
      <w:r w:rsidRPr="00092784">
        <w:rPr>
          <w:rFonts w:ascii="Times New Roman" w:eastAsia="MyriadPro-Regular" w:hAnsi="Times New Roman" w:cs="Times New Roman"/>
          <w:sz w:val="24"/>
          <w:szCs w:val="24"/>
          <w:lang w:val="ro-RO" w:eastAsia="ru-RU"/>
        </w:rPr>
        <w:t>Copilul traumatizat prin accident rutier sau prin cădere de la înălţime nu va fi mişcat din loc şi nu va fi deplasat prin târâre, pentru a nu înrăutăţi posibilele fracturi ale membrelor sau a coloanei vertebrale.</w:t>
      </w:r>
    </w:p>
    <w:p w:rsidR="00741CEC" w:rsidRPr="00092784" w:rsidRDefault="00741CEC" w:rsidP="003365CD">
      <w:pPr>
        <w:numPr>
          <w:ilvl w:val="0"/>
          <w:numId w:val="9"/>
        </w:numPr>
        <w:autoSpaceDE w:val="0"/>
        <w:autoSpaceDN w:val="0"/>
        <w:adjustRightInd w:val="0"/>
        <w:spacing w:after="240" w:line="240" w:lineRule="auto"/>
        <w:ind w:left="714" w:hanging="288"/>
        <w:jc w:val="both"/>
        <w:rPr>
          <w:rFonts w:ascii="Times New Roman" w:eastAsia="Times New Roman" w:hAnsi="Times New Roman" w:cs="Times New Roman"/>
          <w:sz w:val="24"/>
          <w:szCs w:val="20"/>
          <w:lang w:val="ro-RO"/>
        </w:rPr>
      </w:pPr>
      <w:r w:rsidRPr="00092784">
        <w:rPr>
          <w:rFonts w:ascii="Times New Roman" w:eastAsia="Times New Roman" w:hAnsi="Times New Roman" w:cs="Times New Roman"/>
          <w:sz w:val="24"/>
          <w:szCs w:val="20"/>
          <w:lang w:val="ro-RO"/>
        </w:rPr>
        <w:t>Neapărat liniştiţi şi încălziţi copilul prin învelire.</w:t>
      </w:r>
    </w:p>
    <w:p w:rsidR="00741CEC" w:rsidRPr="00B912A6" w:rsidRDefault="00741CEC" w:rsidP="007D6903">
      <w:pPr>
        <w:pStyle w:val="a3"/>
        <w:numPr>
          <w:ilvl w:val="0"/>
          <w:numId w:val="21"/>
        </w:numPr>
        <w:spacing w:after="0" w:line="240" w:lineRule="auto"/>
        <w:ind w:left="426" w:hanging="426"/>
        <w:contextualSpacing w:val="0"/>
        <w:jc w:val="both"/>
        <w:rPr>
          <w:rFonts w:ascii="Times New Roman" w:eastAsia="Times New Roman" w:hAnsi="Times New Roman" w:cs="Times New Roman"/>
          <w:sz w:val="24"/>
          <w:szCs w:val="20"/>
          <w:lang w:val="ro-RO"/>
        </w:rPr>
      </w:pPr>
      <w:r w:rsidRPr="00B912A6">
        <w:rPr>
          <w:rFonts w:ascii="Times New Roman" w:eastAsia="Times New Roman" w:hAnsi="Times New Roman" w:cs="Times New Roman"/>
          <w:b/>
          <w:i/>
          <w:sz w:val="24"/>
          <w:szCs w:val="20"/>
          <w:lang w:val="ro-RO"/>
        </w:rPr>
        <w:t>În sufocare</w:t>
      </w:r>
      <w:r w:rsidRPr="00B912A6">
        <w:rPr>
          <w:rFonts w:ascii="Times New Roman" w:eastAsia="Times New Roman" w:hAnsi="Times New Roman" w:cs="Times New Roman"/>
          <w:sz w:val="24"/>
          <w:szCs w:val="20"/>
          <w:lang w:val="ro-RO"/>
        </w:rPr>
        <w:t xml:space="preserve"> </w:t>
      </w:r>
      <w:r w:rsidRPr="0080431A">
        <w:rPr>
          <w:rFonts w:ascii="Times New Roman" w:eastAsia="Times New Roman" w:hAnsi="Times New Roman" w:cs="Times New Roman"/>
          <w:b/>
          <w:i/>
          <w:sz w:val="24"/>
          <w:szCs w:val="20"/>
          <w:lang w:val="ro-RO"/>
        </w:rPr>
        <w:t>din cauza înhalării unor obiecte mărunte în căile  respiratorii</w:t>
      </w:r>
      <w:r w:rsidRPr="00B912A6">
        <w:rPr>
          <w:rFonts w:ascii="Times New Roman" w:eastAsia="Times New Roman" w:hAnsi="Times New Roman" w:cs="Times New Roman"/>
          <w:sz w:val="24"/>
          <w:szCs w:val="20"/>
          <w:lang w:val="ro-RO"/>
        </w:rPr>
        <w:t>:</w:t>
      </w:r>
    </w:p>
    <w:p w:rsidR="001263CA" w:rsidRPr="00BF6286" w:rsidRDefault="001263CA" w:rsidP="003365CD">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contextualSpacing w:val="0"/>
        <w:jc w:val="both"/>
        <w:rPr>
          <w:rFonts w:ascii="Times New Roman" w:eastAsia="Times New Roman" w:hAnsi="Times New Roman" w:cs="Times New Roman"/>
          <w:color w:val="222222"/>
          <w:sz w:val="24"/>
          <w:szCs w:val="24"/>
          <w:lang w:val="ro-RO" w:eastAsia="en-GB"/>
        </w:rPr>
      </w:pPr>
      <w:r>
        <w:rPr>
          <w:rFonts w:ascii="Times New Roman" w:eastAsia="Times New Roman" w:hAnsi="Times New Roman" w:cs="Times New Roman"/>
          <w:color w:val="222222"/>
          <w:sz w:val="24"/>
          <w:szCs w:val="24"/>
          <w:lang w:val="ro-RO" w:eastAsia="en-GB"/>
        </w:rPr>
        <w:t>Așezați</w:t>
      </w:r>
      <w:r w:rsidRPr="00BF6286">
        <w:rPr>
          <w:rFonts w:ascii="Times New Roman" w:eastAsia="Times New Roman" w:hAnsi="Times New Roman" w:cs="Times New Roman"/>
          <w:color w:val="222222"/>
          <w:sz w:val="24"/>
          <w:szCs w:val="24"/>
          <w:lang w:val="ro-RO" w:eastAsia="en-GB"/>
        </w:rPr>
        <w:t xml:space="preserve"> </w:t>
      </w:r>
      <w:r>
        <w:rPr>
          <w:rFonts w:ascii="Times New Roman" w:eastAsia="Times New Roman" w:hAnsi="Times New Roman" w:cs="Times New Roman"/>
          <w:color w:val="222222"/>
          <w:sz w:val="24"/>
          <w:szCs w:val="24"/>
          <w:lang w:val="ro-RO" w:eastAsia="en-GB"/>
        </w:rPr>
        <w:t>v</w:t>
      </w:r>
      <w:r w:rsidRPr="00BF6286">
        <w:rPr>
          <w:rFonts w:ascii="Times New Roman" w:eastAsia="Times New Roman" w:hAnsi="Times New Roman" w:cs="Times New Roman"/>
          <w:color w:val="222222"/>
          <w:sz w:val="24"/>
          <w:szCs w:val="24"/>
          <w:lang w:val="ro-RO" w:eastAsia="en-GB"/>
        </w:rPr>
        <w:t xml:space="preserve">opilul </w:t>
      </w:r>
      <w:r>
        <w:rPr>
          <w:rFonts w:ascii="Times New Roman" w:eastAsia="Times New Roman" w:hAnsi="Times New Roman" w:cs="Times New Roman"/>
          <w:color w:val="222222"/>
          <w:sz w:val="24"/>
          <w:szCs w:val="24"/>
          <w:lang w:val="ro-RO" w:eastAsia="en-GB"/>
        </w:rPr>
        <w:t xml:space="preserve">pe genunchi </w:t>
      </w:r>
      <w:r w:rsidRPr="00BF6286">
        <w:rPr>
          <w:rFonts w:ascii="Times New Roman" w:eastAsia="Times New Roman" w:hAnsi="Times New Roman" w:cs="Times New Roman"/>
          <w:color w:val="222222"/>
          <w:sz w:val="24"/>
          <w:szCs w:val="24"/>
          <w:lang w:val="ro-RO" w:eastAsia="en-GB"/>
        </w:rPr>
        <w:t>sau pe un scaun cu capul în jos, apoi lov</w:t>
      </w:r>
      <w:r>
        <w:rPr>
          <w:rFonts w:ascii="Times New Roman" w:eastAsia="Times New Roman" w:hAnsi="Times New Roman" w:cs="Times New Roman"/>
          <w:color w:val="222222"/>
          <w:sz w:val="24"/>
          <w:szCs w:val="24"/>
          <w:lang w:val="ro-RO" w:eastAsia="en-GB"/>
        </w:rPr>
        <w:t>iți-l cu forța între omoplați</w:t>
      </w:r>
      <w:r w:rsidRPr="00BF6286">
        <w:rPr>
          <w:rFonts w:ascii="Times New Roman" w:eastAsia="Times New Roman" w:hAnsi="Times New Roman" w:cs="Times New Roman"/>
          <w:color w:val="222222"/>
          <w:sz w:val="24"/>
          <w:szCs w:val="24"/>
          <w:lang w:val="ro-RO" w:eastAsia="en-GB"/>
        </w:rPr>
        <w:t xml:space="preserve">. </w:t>
      </w:r>
      <w:r w:rsidRPr="006F1A78">
        <w:rPr>
          <w:rFonts w:ascii="Times New Roman" w:eastAsia="Times New Roman" w:hAnsi="Times New Roman" w:cs="Times New Roman"/>
          <w:color w:val="222222"/>
          <w:sz w:val="24"/>
          <w:szCs w:val="24"/>
          <w:lang w:val="ro-RO" w:eastAsia="en-GB"/>
        </w:rPr>
        <w:t>E</w:t>
      </w:r>
      <w:r w:rsidRPr="006F1A78">
        <w:rPr>
          <w:rFonts w:ascii="Times New Roman" w:eastAsia="Times New Roman" w:hAnsi="Times New Roman" w:cs="Times New Roman"/>
          <w:sz w:val="24"/>
          <w:szCs w:val="20"/>
          <w:lang w:val="ro-RO"/>
        </w:rPr>
        <w:t xml:space="preserve">fectuarea manevrei s-ar putea să  fie necesară </w:t>
      </w:r>
      <w:r w:rsidRPr="00676946">
        <w:rPr>
          <w:rFonts w:ascii="Times New Roman" w:eastAsia="Times New Roman" w:hAnsi="Times New Roman" w:cs="Times New Roman"/>
          <w:sz w:val="24"/>
          <w:szCs w:val="20"/>
          <w:lang w:val="ro-RO"/>
        </w:rPr>
        <w:t>de la 6  până la 10 ori.</w:t>
      </w:r>
    </w:p>
    <w:p w:rsidR="00F001CF" w:rsidRPr="00F001CF" w:rsidRDefault="001263CA" w:rsidP="003365CD">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contextualSpacing w:val="0"/>
        <w:jc w:val="both"/>
        <w:rPr>
          <w:rFonts w:ascii="Times New Roman" w:eastAsia="Times New Roman" w:hAnsi="Times New Roman" w:cs="Times New Roman"/>
          <w:color w:val="222222"/>
          <w:sz w:val="24"/>
          <w:szCs w:val="24"/>
          <w:lang w:val="ro-RO" w:eastAsia="en-GB"/>
        </w:rPr>
      </w:pPr>
      <w:r>
        <w:rPr>
          <w:rFonts w:ascii="Times New Roman" w:eastAsia="Times New Roman" w:hAnsi="Times New Roman" w:cs="Times New Roman"/>
          <w:sz w:val="24"/>
          <w:szCs w:val="20"/>
          <w:lang w:val="ro-RO"/>
        </w:rPr>
        <w:t>Chemați</w:t>
      </w:r>
      <w:r w:rsidR="00741CEC" w:rsidRPr="00F001CF">
        <w:rPr>
          <w:rFonts w:ascii="Times New Roman" w:eastAsia="Times New Roman" w:hAnsi="Times New Roman" w:cs="Times New Roman"/>
          <w:sz w:val="24"/>
          <w:szCs w:val="20"/>
          <w:lang w:val="ro-RO"/>
        </w:rPr>
        <w:t xml:space="preserve"> urgent asistenta medicală ori medicul de familie care vă vor ajuta să îndepliniţi corect acest procedeu până la sosirea ambulanței. Obiectele inhalate ar putea să se expectoreze în acest mod din căile respiratorii.</w:t>
      </w:r>
    </w:p>
    <w:p w:rsidR="00A15F0E" w:rsidRPr="0089792C" w:rsidRDefault="00BF6286" w:rsidP="003365CD">
      <w:pPr>
        <w:pStyle w:val="a3"/>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hanging="283"/>
        <w:contextualSpacing w:val="0"/>
        <w:jc w:val="both"/>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Nu încercați să îndepărtați obiectul din gâtul copilului, încercând să ajungeți cu degetele, deoarece acest lucru poate împinge elementul mai departe în gât.</w:t>
      </w:r>
    </w:p>
    <w:p w:rsidR="00A15F0E" w:rsidRPr="0089792C" w:rsidRDefault="0089792C" w:rsidP="00897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i/>
          <w:color w:val="222222"/>
          <w:sz w:val="24"/>
          <w:szCs w:val="24"/>
          <w:lang w:val="ro-RO" w:eastAsia="en-GB"/>
        </w:rPr>
      </w:pPr>
      <w:r>
        <w:rPr>
          <w:rFonts w:ascii="Times New Roman" w:eastAsia="Times New Roman" w:hAnsi="Times New Roman" w:cs="Times New Roman"/>
          <w:b/>
          <w:i/>
          <w:color w:val="222222"/>
          <w:sz w:val="24"/>
          <w:szCs w:val="24"/>
          <w:lang w:val="ro-RO" w:eastAsia="en-GB"/>
        </w:rPr>
        <w:tab/>
      </w:r>
      <w:r w:rsidR="00A15F0E" w:rsidRPr="0089792C">
        <w:rPr>
          <w:rFonts w:ascii="Times New Roman" w:eastAsia="Times New Roman" w:hAnsi="Times New Roman" w:cs="Times New Roman"/>
          <w:b/>
          <w:i/>
          <w:color w:val="222222"/>
          <w:sz w:val="24"/>
          <w:szCs w:val="24"/>
          <w:lang w:val="ro-RO" w:eastAsia="en-GB"/>
        </w:rPr>
        <w:t xml:space="preserve">Copii </w:t>
      </w:r>
      <w:r>
        <w:rPr>
          <w:rFonts w:ascii="Times New Roman" w:eastAsia="Times New Roman" w:hAnsi="Times New Roman" w:cs="Times New Roman"/>
          <w:b/>
          <w:i/>
          <w:color w:val="222222"/>
          <w:sz w:val="24"/>
          <w:szCs w:val="24"/>
          <w:lang w:val="ro-RO" w:eastAsia="en-GB"/>
        </w:rPr>
        <w:t>în vârstă pâ</w:t>
      </w:r>
      <w:r w:rsidR="00A15F0E" w:rsidRPr="0089792C">
        <w:rPr>
          <w:rFonts w:ascii="Times New Roman" w:eastAsia="Times New Roman" w:hAnsi="Times New Roman" w:cs="Times New Roman"/>
          <w:b/>
          <w:i/>
          <w:color w:val="222222"/>
          <w:sz w:val="24"/>
          <w:szCs w:val="24"/>
          <w:lang w:val="ro-RO" w:eastAsia="en-GB"/>
        </w:rPr>
        <w:t>nă la 1 an</w:t>
      </w:r>
      <w:r>
        <w:rPr>
          <w:rFonts w:ascii="Times New Roman" w:eastAsia="Times New Roman" w:hAnsi="Times New Roman" w:cs="Times New Roman"/>
          <w:b/>
          <w:i/>
          <w:color w:val="222222"/>
          <w:sz w:val="24"/>
          <w:szCs w:val="24"/>
          <w:lang w:val="ro-RO" w:eastAsia="en-GB"/>
        </w:rPr>
        <w:t>:</w:t>
      </w:r>
    </w:p>
    <w:p w:rsidR="00A15F0E" w:rsidRPr="0089792C" w:rsidRDefault="00A15F0E" w:rsidP="0089792C">
      <w:pPr>
        <w:pStyle w:val="a3"/>
        <w:numPr>
          <w:ilvl w:val="0"/>
          <w:numId w:val="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Puneți copilul pe braț sau coapsă cu capul în jos,</w:t>
      </w:r>
    </w:p>
    <w:p w:rsidR="00A15F0E" w:rsidRPr="0089792C" w:rsidRDefault="00A15F0E" w:rsidP="0089792C">
      <w:pPr>
        <w:pStyle w:val="a3"/>
        <w:numPr>
          <w:ilvl w:val="0"/>
          <w:numId w:val="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 xml:space="preserve">Loviți de 5 ori copilul pe spate cu dosul palmei. </w:t>
      </w:r>
    </w:p>
    <w:p w:rsidR="00A15F0E" w:rsidRPr="0089792C" w:rsidRDefault="00A15F0E" w:rsidP="0089792C">
      <w:pPr>
        <w:pStyle w:val="a3"/>
        <w:numPr>
          <w:ilvl w:val="0"/>
          <w:numId w:val="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Dacă obstrucția nu se oprește, verificați dacă există obstacole în gura copilului care pot fi îndepărtate.</w:t>
      </w:r>
    </w:p>
    <w:p w:rsidR="00A15F0E" w:rsidRPr="0089792C" w:rsidRDefault="00A15F0E" w:rsidP="0089792C">
      <w:pPr>
        <w:pStyle w:val="a3"/>
        <w:numPr>
          <w:ilvl w:val="0"/>
          <w:numId w:val="41"/>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eastAsia="en-GB"/>
        </w:rPr>
      </w:pPr>
      <w:r w:rsidRPr="0089792C">
        <w:rPr>
          <w:rFonts w:ascii="Times New Roman" w:eastAsia="Times New Roman" w:hAnsi="Times New Roman" w:cs="Times New Roman"/>
          <w:color w:val="222222"/>
          <w:sz w:val="24"/>
          <w:szCs w:val="24"/>
          <w:lang w:val="ro-RO" w:eastAsia="en-GB"/>
        </w:rPr>
        <w:t>Dacă este necesar, repetați din nou loviturile pe spate cu degetele.</w:t>
      </w:r>
    </w:p>
    <w:p w:rsidR="00182EED" w:rsidRPr="0089792C" w:rsidRDefault="0089792C" w:rsidP="0089792C">
      <w:pPr>
        <w:spacing w:after="0" w:line="240" w:lineRule="auto"/>
        <w:rPr>
          <w:rFonts w:ascii="Times New Roman" w:hAnsi="Times New Roman" w:cs="Times New Roman"/>
          <w:b/>
          <w:i/>
          <w:sz w:val="24"/>
          <w:szCs w:val="24"/>
          <w:lang w:val="ro-RO"/>
        </w:rPr>
      </w:pPr>
      <w:r>
        <w:rPr>
          <w:rFonts w:ascii="Times New Roman" w:hAnsi="Times New Roman" w:cs="Times New Roman"/>
          <w:b/>
          <w:i/>
          <w:sz w:val="24"/>
          <w:szCs w:val="24"/>
          <w:lang w:val="ro-RO"/>
        </w:rPr>
        <w:t xml:space="preserve">              </w:t>
      </w:r>
      <w:r w:rsidR="00A15F0E" w:rsidRPr="0089792C">
        <w:rPr>
          <w:rFonts w:ascii="Times New Roman" w:hAnsi="Times New Roman" w:cs="Times New Roman"/>
          <w:b/>
          <w:i/>
          <w:sz w:val="24"/>
          <w:szCs w:val="24"/>
          <w:lang w:val="ro-RO"/>
        </w:rPr>
        <w:t>Copii cu vârsta mai mare de 1</w:t>
      </w:r>
      <w:r>
        <w:rPr>
          <w:rFonts w:ascii="Times New Roman" w:hAnsi="Times New Roman" w:cs="Times New Roman"/>
          <w:b/>
          <w:i/>
          <w:sz w:val="24"/>
          <w:szCs w:val="24"/>
          <w:lang w:val="ro-RO"/>
        </w:rPr>
        <w:t xml:space="preserve"> an:</w:t>
      </w:r>
    </w:p>
    <w:p w:rsidR="00A15F0E" w:rsidRPr="0089792C" w:rsidRDefault="00A15F0E" w:rsidP="0089792C">
      <w:pPr>
        <w:pStyle w:val="a3"/>
        <w:numPr>
          <w:ilvl w:val="0"/>
          <w:numId w:val="42"/>
        </w:numPr>
        <w:shd w:val="clear" w:color="auto" w:fill="F8F9F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Loviți de 5 ori copilul pe spate cu dosul palmei. Copilul ar trebui să stea pe scaun/pat sau în genunchi, sau în poziție culcat.</w:t>
      </w:r>
    </w:p>
    <w:p w:rsidR="00A15F0E" w:rsidRPr="0089792C" w:rsidRDefault="00A15F0E" w:rsidP="0089792C">
      <w:pPr>
        <w:pStyle w:val="a3"/>
        <w:numPr>
          <w:ilvl w:val="0"/>
          <w:numId w:val="42"/>
        </w:numPr>
        <w:shd w:val="clear" w:color="auto" w:fill="F8F9F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 xml:space="preserve">Dacă obstrucția nu se oprește, apropiați-vă de copil din spate, apucați-l cu mâinile, închideți </w:t>
      </w:r>
      <w:r w:rsidR="0089792C" w:rsidRPr="0089792C">
        <w:rPr>
          <w:rFonts w:ascii="Times New Roman" w:eastAsia="Times New Roman" w:hAnsi="Times New Roman" w:cs="Times New Roman"/>
          <w:color w:val="222222"/>
          <w:sz w:val="24"/>
          <w:szCs w:val="24"/>
          <w:lang w:val="ro-RO" w:eastAsia="en-GB"/>
        </w:rPr>
        <w:t xml:space="preserve">palmele în poziție ,,lacăt” sub </w:t>
      </w:r>
      <w:r w:rsidRPr="0089792C">
        <w:rPr>
          <w:rFonts w:ascii="Times New Roman" w:eastAsia="Times New Roman" w:hAnsi="Times New Roman" w:cs="Times New Roman"/>
          <w:color w:val="222222"/>
          <w:sz w:val="24"/>
          <w:szCs w:val="24"/>
          <w:lang w:val="ro-RO" w:eastAsia="en-GB"/>
        </w:rPr>
        <w:t>ster</w:t>
      </w:r>
      <w:r w:rsidR="0089792C" w:rsidRPr="0089792C">
        <w:rPr>
          <w:rFonts w:ascii="Times New Roman" w:eastAsia="Times New Roman" w:hAnsi="Times New Roman" w:cs="Times New Roman"/>
          <w:color w:val="222222"/>
          <w:sz w:val="24"/>
          <w:szCs w:val="24"/>
          <w:lang w:val="ro-RO" w:eastAsia="en-GB"/>
        </w:rPr>
        <w:t>n și împingeți în sus în stomac</w:t>
      </w:r>
      <w:r w:rsidRPr="0089792C">
        <w:rPr>
          <w:rFonts w:ascii="Times New Roman" w:eastAsia="Times New Roman" w:hAnsi="Times New Roman" w:cs="Times New Roman"/>
          <w:color w:val="222222"/>
          <w:sz w:val="24"/>
          <w:szCs w:val="24"/>
          <w:lang w:val="ro-RO" w:eastAsia="en-GB"/>
        </w:rPr>
        <w:t>; repeta</w:t>
      </w:r>
      <w:r w:rsidR="0089792C" w:rsidRPr="0089792C">
        <w:rPr>
          <w:rFonts w:ascii="Times New Roman" w:eastAsia="Times New Roman" w:hAnsi="Times New Roman" w:cs="Times New Roman"/>
          <w:color w:val="222222"/>
          <w:sz w:val="24"/>
          <w:szCs w:val="24"/>
          <w:lang w:val="ro-RO" w:eastAsia="en-GB"/>
        </w:rPr>
        <w:t>ți</w:t>
      </w:r>
      <w:r w:rsidRPr="0089792C">
        <w:rPr>
          <w:rFonts w:ascii="Times New Roman" w:eastAsia="Times New Roman" w:hAnsi="Times New Roman" w:cs="Times New Roman"/>
          <w:color w:val="222222"/>
          <w:sz w:val="24"/>
          <w:szCs w:val="24"/>
          <w:lang w:val="ro-RO" w:eastAsia="en-GB"/>
        </w:rPr>
        <w:t xml:space="preserve"> acest truc Heimlich de 5 ori</w:t>
      </w:r>
      <w:r w:rsidR="0089792C" w:rsidRPr="0089792C">
        <w:rPr>
          <w:rFonts w:ascii="Times New Roman" w:eastAsia="Times New Roman" w:hAnsi="Times New Roman" w:cs="Times New Roman"/>
          <w:color w:val="222222"/>
          <w:sz w:val="24"/>
          <w:szCs w:val="24"/>
          <w:lang w:val="ro-RO" w:eastAsia="en-GB"/>
        </w:rPr>
        <w:t>.</w:t>
      </w:r>
    </w:p>
    <w:p w:rsidR="00A15F0E" w:rsidRPr="0089792C" w:rsidRDefault="00A15F0E" w:rsidP="0089792C">
      <w:pPr>
        <w:pStyle w:val="a3"/>
        <w:numPr>
          <w:ilvl w:val="0"/>
          <w:numId w:val="42"/>
        </w:numPr>
        <w:shd w:val="clear" w:color="auto" w:fill="F8F9F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val="ro-RO" w:eastAsia="en-GB"/>
        </w:rPr>
      </w:pPr>
      <w:r w:rsidRPr="0089792C">
        <w:rPr>
          <w:rFonts w:ascii="Times New Roman" w:eastAsia="Times New Roman" w:hAnsi="Times New Roman" w:cs="Times New Roman"/>
          <w:color w:val="222222"/>
          <w:sz w:val="24"/>
          <w:szCs w:val="24"/>
          <w:lang w:val="ro-RO" w:eastAsia="en-GB"/>
        </w:rPr>
        <w:t>Dacă obstrucția nu se oprește, verificați dacă există obstacole în gura copilului care pot fi îndepărtate</w:t>
      </w:r>
      <w:r w:rsidR="0089792C">
        <w:rPr>
          <w:rFonts w:ascii="Times New Roman" w:eastAsia="Times New Roman" w:hAnsi="Times New Roman" w:cs="Times New Roman"/>
          <w:color w:val="222222"/>
          <w:sz w:val="24"/>
          <w:szCs w:val="24"/>
          <w:lang w:val="ro-RO" w:eastAsia="en-GB"/>
        </w:rPr>
        <w:t>.</w:t>
      </w:r>
    </w:p>
    <w:p w:rsidR="00A15F0E" w:rsidRPr="0089792C" w:rsidRDefault="00A15F0E" w:rsidP="0089792C">
      <w:pPr>
        <w:pStyle w:val="a3"/>
        <w:numPr>
          <w:ilvl w:val="0"/>
          <w:numId w:val="42"/>
        </w:numPr>
        <w:shd w:val="clear" w:color="auto" w:fill="F8F9FA"/>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hanging="283"/>
        <w:rPr>
          <w:rFonts w:ascii="Times New Roman" w:eastAsia="Times New Roman" w:hAnsi="Times New Roman" w:cs="Times New Roman"/>
          <w:color w:val="222222"/>
          <w:sz w:val="24"/>
          <w:szCs w:val="24"/>
          <w:lang w:eastAsia="en-GB"/>
        </w:rPr>
      </w:pPr>
      <w:r w:rsidRPr="0089792C">
        <w:rPr>
          <w:rFonts w:ascii="Times New Roman" w:eastAsia="Times New Roman" w:hAnsi="Times New Roman" w:cs="Times New Roman"/>
          <w:color w:val="222222"/>
          <w:sz w:val="24"/>
          <w:szCs w:val="24"/>
          <w:lang w:val="ro-RO" w:eastAsia="en-GB"/>
        </w:rPr>
        <w:t xml:space="preserve">Dacă este necesar, repetați din nou </w:t>
      </w:r>
      <w:r w:rsidR="0089792C" w:rsidRPr="0089792C">
        <w:rPr>
          <w:rFonts w:ascii="Times New Roman" w:eastAsia="Times New Roman" w:hAnsi="Times New Roman" w:cs="Times New Roman"/>
          <w:color w:val="222222"/>
          <w:sz w:val="24"/>
          <w:szCs w:val="24"/>
          <w:lang w:val="ro-RO" w:eastAsia="en-GB"/>
        </w:rPr>
        <w:t>loviturile pe spate cu dosul palmei.</w:t>
      </w:r>
    </w:p>
    <w:p w:rsidR="00182EED" w:rsidRPr="00A15F0E" w:rsidRDefault="00182EED" w:rsidP="00182EED">
      <w:pPr>
        <w:spacing w:after="0" w:line="240" w:lineRule="auto"/>
        <w:rPr>
          <w:highlight w:val="yellow"/>
        </w:rPr>
      </w:pPr>
    </w:p>
    <w:p w:rsidR="00BF6286" w:rsidRPr="00BF6286" w:rsidRDefault="00BF6286" w:rsidP="007D6903">
      <w:pPr>
        <w:pStyle w:val="a3"/>
        <w:numPr>
          <w:ilvl w:val="0"/>
          <w:numId w:val="21"/>
        </w:numPr>
        <w:spacing w:after="0" w:line="240" w:lineRule="auto"/>
        <w:ind w:left="426" w:hanging="426"/>
        <w:contextualSpacing w:val="0"/>
        <w:jc w:val="both"/>
        <w:rPr>
          <w:rFonts w:ascii="Times New Roman" w:eastAsia="Times New Roman" w:hAnsi="Times New Roman" w:cs="Times New Roman"/>
          <w:sz w:val="24"/>
          <w:szCs w:val="20"/>
          <w:lang w:val="ro-RO"/>
        </w:rPr>
      </w:pPr>
      <w:r w:rsidRPr="00BF6286">
        <w:rPr>
          <w:rFonts w:ascii="Times New Roman" w:eastAsia="Times New Roman" w:hAnsi="Times New Roman" w:cs="Times New Roman"/>
          <w:b/>
          <w:i/>
          <w:sz w:val="24"/>
          <w:szCs w:val="20"/>
          <w:lang w:val="ro-RO"/>
        </w:rPr>
        <w:t xml:space="preserve">În </w:t>
      </w:r>
      <w:r>
        <w:rPr>
          <w:rFonts w:ascii="Times New Roman" w:eastAsia="Times New Roman" w:hAnsi="Times New Roman" w:cs="Times New Roman"/>
          <w:b/>
          <w:i/>
          <w:sz w:val="24"/>
          <w:szCs w:val="20"/>
          <w:lang w:val="ro-RO"/>
        </w:rPr>
        <w:t>caz de înnec (în apă)</w:t>
      </w:r>
      <w:r w:rsidRPr="00BF6286">
        <w:rPr>
          <w:rFonts w:ascii="Times New Roman" w:eastAsia="Times New Roman" w:hAnsi="Times New Roman" w:cs="Times New Roman"/>
          <w:sz w:val="24"/>
          <w:szCs w:val="20"/>
          <w:lang w:val="ro-RO"/>
        </w:rPr>
        <w:t>:</w:t>
      </w:r>
    </w:p>
    <w:p w:rsidR="00E85B24" w:rsidRPr="00E85B24" w:rsidRDefault="00E85B24" w:rsidP="007D690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contextualSpacing w:val="0"/>
        <w:rPr>
          <w:rFonts w:ascii="Times New Roman" w:eastAsia="Times New Roman" w:hAnsi="Times New Roman" w:cs="Times New Roman"/>
          <w:color w:val="222222"/>
          <w:sz w:val="24"/>
          <w:szCs w:val="24"/>
          <w:lang w:val="ro-RO" w:eastAsia="en-GB"/>
        </w:rPr>
      </w:pPr>
      <w:r w:rsidRPr="00E85B24">
        <w:rPr>
          <w:rFonts w:ascii="Times New Roman" w:eastAsia="Times New Roman" w:hAnsi="Times New Roman" w:cs="Times New Roman"/>
          <w:color w:val="222222"/>
          <w:sz w:val="24"/>
          <w:szCs w:val="24"/>
          <w:lang w:val="ro-RO" w:eastAsia="en-GB"/>
        </w:rPr>
        <w:lastRenderedPageBreak/>
        <w:t>Țineți telefonul lângă apă, astfel încât să puteți ajunge rapid la acesta în caz de urgență. Asigurați-vă că știți numărul de telefon al serviciilor locale de salvare.</w:t>
      </w:r>
    </w:p>
    <w:p w:rsidR="00E85B24" w:rsidRPr="00E85B24" w:rsidRDefault="00E85B24" w:rsidP="007D690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contextualSpacing w:val="0"/>
        <w:rPr>
          <w:rFonts w:ascii="Times New Roman" w:eastAsia="Times New Roman" w:hAnsi="Times New Roman" w:cs="Times New Roman"/>
          <w:color w:val="222222"/>
          <w:sz w:val="24"/>
          <w:szCs w:val="24"/>
          <w:lang w:val="ro-RO" w:eastAsia="en-GB"/>
        </w:rPr>
      </w:pPr>
      <w:r w:rsidRPr="00E85B24">
        <w:rPr>
          <w:rFonts w:ascii="Times New Roman" w:eastAsia="Times New Roman" w:hAnsi="Times New Roman" w:cs="Times New Roman"/>
          <w:color w:val="222222"/>
          <w:sz w:val="24"/>
          <w:szCs w:val="24"/>
          <w:lang w:val="ro-RO" w:eastAsia="en-GB"/>
        </w:rPr>
        <w:t xml:space="preserve">În caz de urgență, scoateți mai întâi copilul din apă (dacă este posibil, </w:t>
      </w:r>
      <w:r>
        <w:rPr>
          <w:rFonts w:ascii="Times New Roman" w:eastAsia="Times New Roman" w:hAnsi="Times New Roman" w:cs="Times New Roman"/>
          <w:color w:val="222222"/>
          <w:sz w:val="24"/>
          <w:szCs w:val="24"/>
          <w:lang w:val="ro-RO" w:eastAsia="en-GB"/>
        </w:rPr>
        <w:t>ajungeți</w:t>
      </w:r>
      <w:r w:rsidR="001263CA">
        <w:rPr>
          <w:rFonts w:ascii="Times New Roman" w:eastAsia="Times New Roman" w:hAnsi="Times New Roman" w:cs="Times New Roman"/>
          <w:color w:val="222222"/>
          <w:sz w:val="24"/>
          <w:szCs w:val="24"/>
          <w:lang w:val="ro-RO" w:eastAsia="en-GB"/>
        </w:rPr>
        <w:t>/luați</w:t>
      </w:r>
      <w:r>
        <w:rPr>
          <w:rFonts w:ascii="Times New Roman" w:eastAsia="Times New Roman" w:hAnsi="Times New Roman" w:cs="Times New Roman"/>
          <w:color w:val="222222"/>
          <w:sz w:val="24"/>
          <w:szCs w:val="24"/>
          <w:lang w:val="ro-RO" w:eastAsia="en-GB"/>
        </w:rPr>
        <w:t xml:space="preserve"> </w:t>
      </w:r>
      <w:r w:rsidRPr="00E85B24">
        <w:rPr>
          <w:rFonts w:ascii="Times New Roman" w:eastAsia="Times New Roman" w:hAnsi="Times New Roman" w:cs="Times New Roman"/>
          <w:color w:val="222222"/>
          <w:sz w:val="24"/>
          <w:szCs w:val="24"/>
          <w:lang w:val="ro-RO" w:eastAsia="en-GB"/>
        </w:rPr>
        <w:t>sau aruncați obiectul plutitor către o persoană aflată într-o poziție sigură în afara apei</w:t>
      </w:r>
      <w:r w:rsidR="007D6903">
        <w:rPr>
          <w:rFonts w:ascii="Times New Roman" w:eastAsia="Times New Roman" w:hAnsi="Times New Roman" w:cs="Times New Roman"/>
          <w:color w:val="222222"/>
          <w:sz w:val="24"/>
          <w:szCs w:val="24"/>
          <w:lang w:val="ro-RO" w:eastAsia="en-GB"/>
        </w:rPr>
        <w:t xml:space="preserve"> care poate ajuta</w:t>
      </w:r>
      <w:r w:rsidRPr="00E85B24">
        <w:rPr>
          <w:rFonts w:ascii="Times New Roman" w:eastAsia="Times New Roman" w:hAnsi="Times New Roman" w:cs="Times New Roman"/>
          <w:color w:val="222222"/>
          <w:sz w:val="24"/>
          <w:szCs w:val="24"/>
          <w:lang w:val="ro-RO" w:eastAsia="en-GB"/>
        </w:rPr>
        <w:t xml:space="preserve">). </w:t>
      </w:r>
      <w:r w:rsidR="001263CA" w:rsidRPr="00E85B24">
        <w:rPr>
          <w:rFonts w:ascii="Times New Roman" w:eastAsia="Times New Roman" w:hAnsi="Times New Roman" w:cs="Times New Roman"/>
          <w:color w:val="222222"/>
          <w:sz w:val="24"/>
          <w:szCs w:val="24"/>
          <w:lang w:val="ro-RO" w:eastAsia="en-GB"/>
        </w:rPr>
        <w:t>Începeți cu verificarea căilor respiratorii, respirația și circulația sângelui copilului.</w:t>
      </w:r>
    </w:p>
    <w:p w:rsidR="00E85B24" w:rsidRPr="00E85B24" w:rsidRDefault="00E85B24" w:rsidP="007D6903">
      <w:pPr>
        <w:pStyle w:val="a3"/>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hanging="284"/>
        <w:contextualSpacing w:val="0"/>
        <w:rPr>
          <w:rFonts w:ascii="Times New Roman" w:eastAsia="Times New Roman" w:hAnsi="Times New Roman" w:cs="Times New Roman"/>
          <w:color w:val="222222"/>
          <w:sz w:val="24"/>
          <w:szCs w:val="24"/>
          <w:lang w:val="ro-RO" w:eastAsia="en-GB"/>
        </w:rPr>
      </w:pPr>
      <w:r w:rsidRPr="00E85B24">
        <w:rPr>
          <w:rFonts w:ascii="Times New Roman" w:eastAsia="Times New Roman" w:hAnsi="Times New Roman" w:cs="Times New Roman"/>
          <w:color w:val="222222"/>
          <w:sz w:val="24"/>
          <w:szCs w:val="24"/>
          <w:lang w:val="ro-RO" w:eastAsia="en-GB"/>
        </w:rPr>
        <w:t xml:space="preserve">Dacă doriți să intrați în apă, ar trebui să aduceți un obiect plutitor. Păstrați-l/țineți-l între Dvs. și copil. (Mulți salvatori s-au înecat din cauza victimelor salvate). </w:t>
      </w:r>
    </w:p>
    <w:p w:rsidR="00E85B24" w:rsidRPr="00E85B24" w:rsidRDefault="001263CA" w:rsidP="007D6903">
      <w:pPr>
        <w:pStyle w:val="HTML"/>
        <w:numPr>
          <w:ilvl w:val="0"/>
          <w:numId w:val="29"/>
        </w:numPr>
        <w:ind w:left="851" w:hanging="284"/>
        <w:rPr>
          <w:rFonts w:ascii="Times New Roman" w:eastAsia="Times New Roman" w:hAnsi="Times New Roman" w:cs="Times New Roman"/>
          <w:color w:val="222222"/>
          <w:sz w:val="24"/>
          <w:szCs w:val="24"/>
          <w:lang w:eastAsia="en-GB"/>
        </w:rPr>
      </w:pPr>
      <w:r>
        <w:rPr>
          <w:rFonts w:ascii="Times New Roman" w:eastAsia="Times New Roman" w:hAnsi="Times New Roman" w:cs="Times New Roman"/>
          <w:color w:val="222222"/>
          <w:sz w:val="24"/>
          <w:szCs w:val="24"/>
          <w:lang w:val="ro-RO" w:eastAsia="en-GB"/>
        </w:rPr>
        <w:t>Rugați</w:t>
      </w:r>
      <w:r w:rsidR="00E85B24" w:rsidRPr="00E85B24">
        <w:rPr>
          <w:rFonts w:ascii="Times New Roman" w:eastAsia="Times New Roman" w:hAnsi="Times New Roman" w:cs="Times New Roman"/>
          <w:color w:val="222222"/>
          <w:sz w:val="24"/>
          <w:szCs w:val="24"/>
          <w:lang w:val="ro-RO" w:eastAsia="en-GB"/>
        </w:rPr>
        <w:t xml:space="preserve"> pe cineva să cheme serviciile locale de urgență. </w:t>
      </w:r>
    </w:p>
    <w:p w:rsidR="0080431A" w:rsidRPr="00BF6286" w:rsidRDefault="0080431A" w:rsidP="007D6903">
      <w:pPr>
        <w:spacing w:after="0" w:line="240" w:lineRule="auto"/>
        <w:rPr>
          <w:rFonts w:ascii="Calibri" w:eastAsia="MS Mincho" w:hAnsi="Calibri" w:cs="Times New Roman"/>
          <w:b/>
          <w:sz w:val="24"/>
          <w:szCs w:val="24"/>
          <w:lang w:val="ro-RO"/>
        </w:rPr>
      </w:pPr>
    </w:p>
    <w:p w:rsidR="00741CEC" w:rsidRPr="00D64A44" w:rsidRDefault="00741CEC" w:rsidP="007D6903">
      <w:pPr>
        <w:shd w:val="clear" w:color="auto" w:fill="E5B8B7" w:themeFill="accent2" w:themeFillTint="66"/>
        <w:spacing w:after="0" w:line="240" w:lineRule="auto"/>
        <w:jc w:val="center"/>
        <w:rPr>
          <w:rFonts w:ascii="Comic Sans MS" w:eastAsia="Times New Roman" w:hAnsi="Comic Sans MS" w:cs="Times New Roman"/>
          <w:b/>
          <w:sz w:val="24"/>
          <w:szCs w:val="20"/>
          <w:lang w:val="ro-RO"/>
        </w:rPr>
      </w:pPr>
      <w:r w:rsidRPr="00D64A44">
        <w:rPr>
          <w:rFonts w:ascii="Comic Sans MS" w:eastAsia="Times New Roman" w:hAnsi="Comic Sans MS" w:cs="Times New Roman"/>
          <w:b/>
          <w:sz w:val="24"/>
          <w:szCs w:val="20"/>
          <w:lang w:val="ro-RO"/>
        </w:rPr>
        <w:t>Reţineţi !</w:t>
      </w:r>
    </w:p>
    <w:p w:rsidR="00741CEC" w:rsidRPr="00D64A44" w:rsidRDefault="00741CEC" w:rsidP="007D6903">
      <w:pPr>
        <w:shd w:val="clear" w:color="auto" w:fill="E5B8B7" w:themeFill="accent2" w:themeFillTint="66"/>
        <w:spacing w:after="0" w:line="240" w:lineRule="auto"/>
        <w:jc w:val="center"/>
        <w:rPr>
          <w:rFonts w:ascii="Comic Sans MS" w:eastAsia="Times New Roman" w:hAnsi="Comic Sans MS" w:cs="Times New Roman"/>
          <w:b/>
          <w:sz w:val="24"/>
          <w:szCs w:val="20"/>
          <w:lang w:val="ro-RO"/>
        </w:rPr>
      </w:pPr>
      <w:r>
        <w:rPr>
          <w:rFonts w:ascii="Comic Sans MS" w:eastAsia="Times New Roman" w:hAnsi="Comic Sans MS" w:cs="Times New Roman"/>
          <w:b/>
          <w:sz w:val="24"/>
          <w:szCs w:val="20"/>
          <w:lang w:val="ro-RO"/>
        </w:rPr>
        <w:t>A</w:t>
      </w:r>
      <w:r w:rsidRPr="00D64A44">
        <w:rPr>
          <w:rFonts w:ascii="Comic Sans MS" w:eastAsia="Times New Roman" w:hAnsi="Comic Sans MS" w:cs="Times New Roman"/>
          <w:b/>
          <w:sz w:val="24"/>
          <w:szCs w:val="20"/>
          <w:lang w:val="ro-RO"/>
        </w:rPr>
        <w:t>ceste intervenţii vor facilita procesul de vindecare şi vor exclude dezvoltarea complicaţiilor care pot pune în pericol viaţa copilului.</w:t>
      </w:r>
    </w:p>
    <w:p w:rsidR="005A67D6" w:rsidRDefault="005A67D6" w:rsidP="007D6903">
      <w:pPr>
        <w:spacing w:after="0" w:line="240" w:lineRule="auto"/>
        <w:ind w:left="8496"/>
        <w:jc w:val="both"/>
        <w:rPr>
          <w:rFonts w:ascii="Times New Roman" w:eastAsia="Calibri" w:hAnsi="Times New Roman" w:cs="Times New Roman"/>
          <w:b/>
          <w:sz w:val="24"/>
          <w:szCs w:val="24"/>
          <w:lang w:val="en-US"/>
        </w:rPr>
      </w:pPr>
    </w:p>
    <w:p w:rsidR="00741CEC" w:rsidRPr="00182EED" w:rsidRDefault="00741CEC" w:rsidP="007D6903">
      <w:pPr>
        <w:spacing w:after="0" w:line="240" w:lineRule="auto"/>
        <w:ind w:left="8496"/>
        <w:jc w:val="both"/>
        <w:rPr>
          <w:rFonts w:ascii="Times New Roman" w:eastAsia="Calibri" w:hAnsi="Times New Roman" w:cs="Times New Roman"/>
          <w:sz w:val="24"/>
          <w:szCs w:val="24"/>
        </w:rPr>
      </w:pPr>
      <w:r w:rsidRPr="00182EED">
        <w:rPr>
          <w:rFonts w:ascii="Times New Roman" w:eastAsia="Calibri" w:hAnsi="Times New Roman" w:cs="Times New Roman"/>
          <w:b/>
          <w:sz w:val="24"/>
          <w:szCs w:val="24"/>
        </w:rPr>
        <w:t xml:space="preserve">                                                                                                                                                                                                                                           </w:t>
      </w:r>
    </w:p>
    <w:p w:rsidR="008A15C2" w:rsidRDefault="008A15C2" w:rsidP="007D6903">
      <w:pPr>
        <w:shd w:val="clear" w:color="auto" w:fill="E5B8B7" w:themeFill="accent2" w:themeFillTint="66"/>
        <w:spacing w:after="0" w:line="240" w:lineRule="auto"/>
        <w:jc w:val="both"/>
        <w:rPr>
          <w:rFonts w:ascii="Times New Roman" w:eastAsia="Times New Roman" w:hAnsi="Times New Roman" w:cs="Times New Roman"/>
          <w:b/>
          <w:sz w:val="24"/>
          <w:szCs w:val="20"/>
          <w:lang w:val="ro-RO"/>
        </w:rPr>
      </w:pPr>
      <w:r>
        <w:rPr>
          <w:rFonts w:ascii="Times New Roman" w:eastAsia="Times New Roman" w:hAnsi="Times New Roman" w:cs="Times New Roman"/>
          <w:b/>
          <w:sz w:val="24"/>
          <w:szCs w:val="20"/>
          <w:lang w:val="ro-RO"/>
        </w:rPr>
        <w:t>REFLECTAȚI</w:t>
      </w:r>
    </w:p>
    <w:p w:rsidR="009B3151" w:rsidRDefault="009B3151" w:rsidP="0067367D">
      <w:pPr>
        <w:pStyle w:val="a3"/>
        <w:numPr>
          <w:ilvl w:val="0"/>
          <w:numId w:val="38"/>
        </w:numPr>
        <w:spacing w:after="0" w:line="240" w:lineRule="auto"/>
        <w:rPr>
          <w:rFonts w:ascii="Times New Roman" w:hAnsi="Times New Roman" w:cs="Times New Roman"/>
          <w:i/>
          <w:sz w:val="24"/>
          <w:szCs w:val="24"/>
          <w:lang w:val="ro-RO"/>
        </w:rPr>
      </w:pPr>
      <w:r>
        <w:rPr>
          <w:rFonts w:ascii="Times New Roman" w:hAnsi="Times New Roman" w:cs="Times New Roman"/>
          <w:i/>
          <w:sz w:val="24"/>
          <w:szCs w:val="24"/>
          <w:lang w:val="ro-RO"/>
        </w:rPr>
        <w:t>Ce simțiți după lectura acest</w:t>
      </w:r>
      <w:r w:rsidR="00F265D9">
        <w:rPr>
          <w:rFonts w:ascii="Times New Roman" w:hAnsi="Times New Roman" w:cs="Times New Roman"/>
          <w:i/>
          <w:sz w:val="24"/>
          <w:szCs w:val="24"/>
          <w:lang w:val="ro-RO"/>
        </w:rPr>
        <w:t>ui</w:t>
      </w:r>
      <w:r>
        <w:rPr>
          <w:rFonts w:ascii="Times New Roman" w:hAnsi="Times New Roman" w:cs="Times New Roman"/>
          <w:i/>
          <w:sz w:val="24"/>
          <w:szCs w:val="24"/>
          <w:lang w:val="ro-RO"/>
        </w:rPr>
        <w:t xml:space="preserve"> suport informațional?</w:t>
      </w:r>
    </w:p>
    <w:p w:rsidR="00FB022A" w:rsidRDefault="0067367D" w:rsidP="0067367D">
      <w:pPr>
        <w:pStyle w:val="a3"/>
        <w:numPr>
          <w:ilvl w:val="0"/>
          <w:numId w:val="38"/>
        </w:numPr>
        <w:spacing w:after="0" w:line="240" w:lineRule="auto"/>
        <w:rPr>
          <w:rFonts w:ascii="Times New Roman" w:hAnsi="Times New Roman" w:cs="Times New Roman"/>
          <w:i/>
          <w:sz w:val="24"/>
          <w:szCs w:val="24"/>
          <w:lang w:val="ro-RO"/>
        </w:rPr>
      </w:pPr>
      <w:r w:rsidRPr="0067367D">
        <w:rPr>
          <w:rFonts w:ascii="Times New Roman" w:hAnsi="Times New Roman" w:cs="Times New Roman"/>
          <w:i/>
          <w:sz w:val="24"/>
          <w:szCs w:val="24"/>
          <w:lang w:val="ro-RO"/>
        </w:rPr>
        <w:t xml:space="preserve">Aveți suficiente </w:t>
      </w:r>
      <w:r>
        <w:rPr>
          <w:rFonts w:ascii="Times New Roman" w:hAnsi="Times New Roman" w:cs="Times New Roman"/>
          <w:i/>
          <w:sz w:val="24"/>
          <w:szCs w:val="24"/>
          <w:lang w:val="ro-RO"/>
        </w:rPr>
        <w:t>cunoștințe și abilități pentru a acorda copilului Dvs. primul ajutor în caz de traumă?</w:t>
      </w:r>
    </w:p>
    <w:p w:rsidR="003833BD" w:rsidRDefault="003833BD" w:rsidP="0067367D">
      <w:pPr>
        <w:pStyle w:val="a3"/>
        <w:numPr>
          <w:ilvl w:val="0"/>
          <w:numId w:val="38"/>
        </w:numPr>
        <w:spacing w:after="0" w:line="240" w:lineRule="auto"/>
        <w:rPr>
          <w:rFonts w:ascii="Times New Roman" w:hAnsi="Times New Roman" w:cs="Times New Roman"/>
          <w:i/>
          <w:sz w:val="24"/>
          <w:szCs w:val="24"/>
          <w:lang w:val="ro-RO"/>
        </w:rPr>
      </w:pPr>
    </w:p>
    <w:p w:rsidR="009B3151" w:rsidRPr="0067367D" w:rsidRDefault="009B3151" w:rsidP="009B3151">
      <w:pPr>
        <w:pStyle w:val="a3"/>
        <w:spacing w:after="0" w:line="240" w:lineRule="auto"/>
        <w:rPr>
          <w:rFonts w:ascii="Times New Roman" w:hAnsi="Times New Roman" w:cs="Times New Roman"/>
          <w:i/>
          <w:sz w:val="24"/>
          <w:szCs w:val="24"/>
          <w:lang w:val="ro-RO"/>
        </w:rPr>
      </w:pPr>
    </w:p>
    <w:p w:rsidR="0067367D" w:rsidRPr="0067367D" w:rsidRDefault="0067367D" w:rsidP="0067367D">
      <w:pPr>
        <w:shd w:val="clear" w:color="auto" w:fill="E5B8B7" w:themeFill="accent2" w:themeFillTint="66"/>
        <w:spacing w:after="0" w:line="240" w:lineRule="auto"/>
        <w:rPr>
          <w:rFonts w:ascii="Times New Roman" w:hAnsi="Times New Roman" w:cs="Times New Roman"/>
          <w:b/>
          <w:sz w:val="24"/>
          <w:szCs w:val="24"/>
          <w:lang w:val="ro-RO"/>
        </w:rPr>
      </w:pPr>
      <w:r w:rsidRPr="0067367D">
        <w:rPr>
          <w:rFonts w:ascii="Times New Roman" w:hAnsi="Times New Roman" w:cs="Times New Roman"/>
          <w:b/>
          <w:sz w:val="24"/>
          <w:szCs w:val="24"/>
          <w:lang w:val="ro-RO"/>
        </w:rPr>
        <w:t>DECIDEȚI</w:t>
      </w:r>
      <w:r>
        <w:rPr>
          <w:rFonts w:ascii="Times New Roman" w:hAnsi="Times New Roman" w:cs="Times New Roman"/>
          <w:b/>
          <w:sz w:val="24"/>
          <w:szCs w:val="24"/>
          <w:lang w:val="ro-RO"/>
        </w:rPr>
        <w:t xml:space="preserve"> PENTRU Dvs.</w:t>
      </w:r>
    </w:p>
    <w:p w:rsidR="007D6903" w:rsidRDefault="0067367D" w:rsidP="0067367D">
      <w:pPr>
        <w:pStyle w:val="a3"/>
        <w:numPr>
          <w:ilvl w:val="0"/>
          <w:numId w:val="37"/>
        </w:numPr>
        <w:spacing w:after="0" w:line="240" w:lineRule="auto"/>
        <w:rPr>
          <w:rFonts w:ascii="Times New Roman" w:hAnsi="Times New Roman" w:cs="Times New Roman"/>
          <w:i/>
          <w:sz w:val="24"/>
          <w:szCs w:val="24"/>
          <w:lang w:val="ro-RO"/>
        </w:rPr>
      </w:pPr>
      <w:r w:rsidRPr="0067367D">
        <w:rPr>
          <w:rFonts w:ascii="Times New Roman" w:hAnsi="Times New Roman" w:cs="Times New Roman"/>
          <w:i/>
          <w:sz w:val="24"/>
          <w:szCs w:val="24"/>
          <w:lang w:val="ro-RO"/>
        </w:rPr>
        <w:t>Ce veți face, ÎN PRIMUL RÎND, pentru a vă informa mai mult despre cum să acordați primul ajutor copilului în caz de traume?</w:t>
      </w:r>
    </w:p>
    <w:p w:rsidR="003833BD" w:rsidRPr="0067367D" w:rsidRDefault="003833BD" w:rsidP="00E11862">
      <w:pPr>
        <w:pStyle w:val="a3"/>
        <w:spacing w:after="0" w:line="240" w:lineRule="auto"/>
        <w:rPr>
          <w:rFonts w:ascii="Times New Roman" w:hAnsi="Times New Roman" w:cs="Times New Roman"/>
          <w:i/>
          <w:sz w:val="24"/>
          <w:szCs w:val="24"/>
          <w:lang w:val="ro-RO"/>
        </w:rPr>
      </w:pPr>
    </w:p>
    <w:p w:rsidR="00E11862" w:rsidRDefault="00E11862" w:rsidP="00E11862">
      <w:pPr>
        <w:pStyle w:val="a3"/>
        <w:shd w:val="clear" w:color="auto" w:fill="FFFFFF"/>
        <w:spacing w:after="120" w:line="240" w:lineRule="auto"/>
        <w:jc w:val="center"/>
        <w:rPr>
          <w:rFonts w:ascii="Times New Roman" w:hAnsi="Times New Roman" w:cs="Times New Roman"/>
          <w:b/>
          <w:i/>
          <w:noProof/>
          <w:color w:val="FF0000"/>
          <w:sz w:val="24"/>
          <w:szCs w:val="24"/>
          <w:lang w:val="ro-RO"/>
        </w:rPr>
      </w:pPr>
    </w:p>
    <w:p w:rsidR="00E11862" w:rsidRPr="00E11862" w:rsidRDefault="00E11862" w:rsidP="00E11862">
      <w:pPr>
        <w:pStyle w:val="a3"/>
        <w:shd w:val="clear" w:color="auto" w:fill="FFFFFF"/>
        <w:spacing w:after="120" w:line="240" w:lineRule="auto"/>
        <w:jc w:val="center"/>
        <w:rPr>
          <w:rFonts w:ascii="Times New Roman" w:hAnsi="Times New Roman" w:cs="Times New Roman"/>
          <w:b/>
          <w:i/>
          <w:noProof/>
          <w:color w:val="FF0000"/>
          <w:sz w:val="24"/>
          <w:szCs w:val="24"/>
          <w:lang w:val="ro-RO"/>
        </w:rPr>
      </w:pPr>
      <w:r w:rsidRPr="00E11862">
        <w:rPr>
          <w:rFonts w:ascii="Times New Roman" w:hAnsi="Times New Roman" w:cs="Times New Roman"/>
          <w:b/>
          <w:i/>
          <w:noProof/>
          <w:color w:val="FF0000"/>
          <w:sz w:val="24"/>
          <w:szCs w:val="24"/>
          <w:lang w:val="ro-RO"/>
        </w:rPr>
        <w:t xml:space="preserve">Informație suplimentară poate fi accesată pe site-ul MECC, link-ul </w:t>
      </w:r>
      <w:hyperlink r:id="rId12" w:history="1">
        <w:r>
          <w:rPr>
            <w:rStyle w:val="aa"/>
          </w:rPr>
          <w:t>https://mecc.gov.md/ro/content/resurse-pentru-parinti-educatia-timpurie</w:t>
        </w:r>
      </w:hyperlink>
      <w:r>
        <w:t xml:space="preserve"> </w:t>
      </w:r>
      <w:r w:rsidRPr="00E11862">
        <w:rPr>
          <w:rFonts w:ascii="Times New Roman" w:hAnsi="Times New Roman" w:cs="Times New Roman"/>
          <w:b/>
          <w:i/>
          <w:noProof/>
          <w:color w:val="FF0000"/>
          <w:sz w:val="24"/>
          <w:szCs w:val="24"/>
          <w:lang w:val="ro-RO"/>
        </w:rPr>
        <w:t xml:space="preserve">  </w:t>
      </w:r>
    </w:p>
    <w:p w:rsidR="009B3151" w:rsidRDefault="009B3151" w:rsidP="007D6903">
      <w:pPr>
        <w:spacing w:after="0" w:line="240" w:lineRule="auto"/>
        <w:rPr>
          <w:rFonts w:ascii="Times New Roman" w:hAnsi="Times New Roman" w:cs="Times New Roman"/>
          <w:b/>
          <w:sz w:val="24"/>
          <w:szCs w:val="24"/>
          <w:lang w:val="ro-RO"/>
        </w:rPr>
      </w:pPr>
    </w:p>
    <w:p w:rsidR="00F265D9" w:rsidRDefault="00F265D9" w:rsidP="007D6903">
      <w:pPr>
        <w:spacing w:after="0" w:line="240" w:lineRule="auto"/>
        <w:rPr>
          <w:rFonts w:ascii="Times New Roman" w:hAnsi="Times New Roman" w:cs="Times New Roman"/>
          <w:b/>
          <w:sz w:val="24"/>
          <w:szCs w:val="24"/>
          <w:lang w:val="ro-RO"/>
        </w:rPr>
      </w:pPr>
    </w:p>
    <w:p w:rsidR="0080431A" w:rsidRPr="001A2F83" w:rsidRDefault="00F001CF" w:rsidP="009B3151">
      <w:pPr>
        <w:shd w:val="clear" w:color="auto" w:fill="E5B8B7" w:themeFill="accent2" w:themeFillTint="66"/>
        <w:spacing w:after="0" w:line="240" w:lineRule="auto"/>
        <w:rPr>
          <w:rFonts w:ascii="Times New Roman" w:hAnsi="Times New Roman" w:cs="Times New Roman"/>
          <w:i/>
          <w:sz w:val="24"/>
          <w:szCs w:val="24"/>
          <w:lang w:val="ro-RO"/>
        </w:rPr>
      </w:pPr>
      <w:r w:rsidRPr="0067367D">
        <w:rPr>
          <w:rFonts w:ascii="Times New Roman" w:hAnsi="Times New Roman" w:cs="Times New Roman"/>
          <w:b/>
          <w:sz w:val="24"/>
          <w:szCs w:val="24"/>
          <w:lang w:val="ro-RO"/>
        </w:rPr>
        <w:t>Recomandări</w:t>
      </w:r>
      <w:r w:rsidR="0067367D" w:rsidRPr="0067367D">
        <w:rPr>
          <w:rFonts w:ascii="Times New Roman" w:hAnsi="Times New Roman" w:cs="Times New Roman"/>
          <w:b/>
          <w:sz w:val="24"/>
          <w:szCs w:val="24"/>
          <w:lang w:val="ro-RO"/>
        </w:rPr>
        <w:t xml:space="preserve"> metodice de aplicare a </w:t>
      </w:r>
      <w:r w:rsidR="0067367D">
        <w:rPr>
          <w:rFonts w:ascii="Times New Roman" w:hAnsi="Times New Roman" w:cs="Times New Roman"/>
          <w:b/>
          <w:sz w:val="24"/>
          <w:szCs w:val="24"/>
          <w:lang w:val="ro-RO"/>
        </w:rPr>
        <w:t>suportului informațional</w:t>
      </w:r>
      <w:r w:rsidR="002D1610">
        <w:rPr>
          <w:rFonts w:ascii="Times New Roman" w:hAnsi="Times New Roman" w:cs="Times New Roman"/>
          <w:b/>
          <w:sz w:val="24"/>
          <w:szCs w:val="24"/>
          <w:lang w:val="ro-RO"/>
        </w:rPr>
        <w:t xml:space="preserve"> </w:t>
      </w:r>
      <w:r w:rsidR="002D1610" w:rsidRPr="001A2F83">
        <w:rPr>
          <w:rFonts w:ascii="Times New Roman" w:hAnsi="Times New Roman" w:cs="Times New Roman"/>
          <w:sz w:val="24"/>
          <w:szCs w:val="24"/>
          <w:lang w:val="ro-RO"/>
        </w:rPr>
        <w:t>(</w:t>
      </w:r>
      <w:r w:rsidR="001A2F83" w:rsidRPr="001A2F83">
        <w:rPr>
          <w:rFonts w:ascii="Times New Roman" w:hAnsi="Times New Roman" w:cs="Times New Roman"/>
          <w:sz w:val="24"/>
          <w:szCs w:val="24"/>
          <w:lang w:val="ro-RO"/>
        </w:rPr>
        <w:t>pentru formatorul local și educatorul parental</w:t>
      </w:r>
      <w:r w:rsidR="002D1610" w:rsidRPr="001A2F83">
        <w:rPr>
          <w:rFonts w:ascii="Times New Roman" w:hAnsi="Times New Roman" w:cs="Times New Roman"/>
          <w:i/>
          <w:sz w:val="24"/>
          <w:szCs w:val="24"/>
          <w:lang w:val="ro-RO"/>
        </w:rPr>
        <w:t>)</w:t>
      </w:r>
    </w:p>
    <w:p w:rsidR="0067367D" w:rsidRDefault="0067367D" w:rsidP="007D6903">
      <w:pPr>
        <w:spacing w:after="0" w:line="240" w:lineRule="auto"/>
        <w:rPr>
          <w:b/>
          <w:sz w:val="24"/>
          <w:szCs w:val="24"/>
          <w:lang w:val="ro-RO"/>
        </w:rPr>
      </w:pPr>
    </w:p>
    <w:p w:rsidR="001A2F83" w:rsidRPr="00F001CF" w:rsidRDefault="001A2F83" w:rsidP="007D6903">
      <w:pPr>
        <w:spacing w:after="0" w:line="240" w:lineRule="auto"/>
        <w:rPr>
          <w:b/>
          <w:sz w:val="24"/>
          <w:szCs w:val="24"/>
          <w:lang w:val="ro-RO"/>
        </w:rPr>
      </w:pPr>
    </w:p>
    <w:p w:rsidR="0067367D" w:rsidRPr="00961975" w:rsidRDefault="00BC4952" w:rsidP="0067367D">
      <w:pPr>
        <w:ind w:left="1080"/>
        <w:contextualSpacing/>
        <w:rPr>
          <w:rFonts w:ascii="Times New Roman" w:hAnsi="Times New Roman" w:cs="Times New Roman"/>
          <w:b/>
          <w:sz w:val="24"/>
          <w:szCs w:val="24"/>
          <w:lang w:val="ro-RO"/>
        </w:rPr>
      </w:pPr>
      <w:r>
        <w:rPr>
          <w:rFonts w:ascii="Times New Roman" w:hAnsi="Times New Roman" w:cs="Times New Roman"/>
          <w:b/>
          <w:color w:val="FF0000"/>
          <w:sz w:val="24"/>
          <w:szCs w:val="24"/>
          <w:lang w:val="ro-RO"/>
        </w:rPr>
        <w:t xml:space="preserve">Tema </w:t>
      </w:r>
      <w:r w:rsidR="0067367D" w:rsidRPr="00961975">
        <w:rPr>
          <w:rFonts w:ascii="Times New Roman" w:hAnsi="Times New Roman" w:cs="Times New Roman"/>
          <w:b/>
          <w:sz w:val="24"/>
          <w:szCs w:val="24"/>
          <w:lang w:val="ro-RO"/>
        </w:rPr>
        <w:t>ACORDAȚI PRIMUL AJUTOR COPILULUI TRAUM</w:t>
      </w:r>
      <w:r w:rsidR="00E11862">
        <w:rPr>
          <w:rFonts w:ascii="Times New Roman" w:hAnsi="Times New Roman" w:cs="Times New Roman"/>
          <w:b/>
          <w:sz w:val="24"/>
          <w:szCs w:val="24"/>
          <w:lang w:val="ro-RO"/>
        </w:rPr>
        <w:t>AT</w:t>
      </w:r>
    </w:p>
    <w:p w:rsidR="0067367D" w:rsidRDefault="0067367D" w:rsidP="007D6903">
      <w:pPr>
        <w:spacing w:after="0" w:line="240" w:lineRule="auto"/>
        <w:rPr>
          <w:rFonts w:ascii="Times New Roman" w:eastAsia="Times New Roman" w:hAnsi="Times New Roman" w:cs="Times New Roman"/>
          <w:color w:val="222222"/>
          <w:sz w:val="24"/>
          <w:szCs w:val="24"/>
          <w:lang w:val="ro-RO" w:eastAsia="en-GB"/>
        </w:rPr>
      </w:pPr>
    </w:p>
    <w:p w:rsidR="00961975" w:rsidRPr="00E11862" w:rsidRDefault="00961975" w:rsidP="00E11862">
      <w:pPr>
        <w:pStyle w:val="a3"/>
        <w:numPr>
          <w:ilvl w:val="0"/>
          <w:numId w:val="44"/>
        </w:numPr>
        <w:shd w:val="clear" w:color="auto" w:fill="F8F9FA"/>
        <w:spacing w:after="120" w:line="240" w:lineRule="auto"/>
        <w:rPr>
          <w:rFonts w:ascii="Times New Roman" w:eastAsia="MS Mincho" w:hAnsi="Times New Roman" w:cs="Times New Roman"/>
          <w:b/>
          <w:bCs/>
          <w:caps/>
          <w:color w:val="000000" w:themeColor="text1"/>
          <w:spacing w:val="15"/>
          <w:sz w:val="24"/>
          <w:szCs w:val="24"/>
          <w:lang w:val="ro-RO"/>
        </w:rPr>
      </w:pPr>
      <w:r w:rsidRPr="00E11862">
        <w:rPr>
          <w:rFonts w:ascii="Times New Roman" w:eastAsia="Times New Roman" w:hAnsi="Times New Roman" w:cs="Times New Roman"/>
          <w:color w:val="000000" w:themeColor="text1"/>
          <w:sz w:val="24"/>
          <w:szCs w:val="24"/>
          <w:lang w:val="ro-RO" w:eastAsia="en-GB"/>
        </w:rPr>
        <w:t>Explicați părinților/ îngrijitorilor că înecul, căderile, arsurile/ opărir</w:t>
      </w:r>
      <w:r w:rsidR="009B3151" w:rsidRPr="00E11862">
        <w:rPr>
          <w:rFonts w:ascii="Times New Roman" w:eastAsia="Times New Roman" w:hAnsi="Times New Roman" w:cs="Times New Roman"/>
          <w:color w:val="000000" w:themeColor="text1"/>
          <w:sz w:val="24"/>
          <w:szCs w:val="24"/>
          <w:lang w:val="ro-RO" w:eastAsia="en-GB"/>
        </w:rPr>
        <w:t>ile</w:t>
      </w:r>
      <w:r w:rsidRPr="00E11862">
        <w:rPr>
          <w:rFonts w:ascii="Times New Roman" w:eastAsia="Times New Roman" w:hAnsi="Times New Roman" w:cs="Times New Roman"/>
          <w:color w:val="000000" w:themeColor="text1"/>
          <w:sz w:val="24"/>
          <w:szCs w:val="24"/>
          <w:lang w:val="ro-RO" w:eastAsia="en-GB"/>
        </w:rPr>
        <w:t>, intoxicațiile, obiectele mici care intră în căile respiratorii, strangularea și asfixia sunt cele mai frecvente traume pe care le primesc copiii în interiorul și în afara casei.</w:t>
      </w:r>
    </w:p>
    <w:p w:rsidR="00961975" w:rsidRPr="00E11862" w:rsidRDefault="00961975" w:rsidP="00E11862">
      <w:pPr>
        <w:numPr>
          <w:ilvl w:val="0"/>
          <w:numId w:val="44"/>
        </w:numPr>
        <w:spacing w:after="120" w:line="240" w:lineRule="auto"/>
        <w:rPr>
          <w:rFonts w:ascii="Times New Roman" w:hAnsi="Times New Roman" w:cs="Times New Roman"/>
          <w:color w:val="000000" w:themeColor="text1"/>
          <w:sz w:val="24"/>
          <w:szCs w:val="24"/>
          <w:lang w:val="ro-RO"/>
        </w:rPr>
      </w:pPr>
      <w:r w:rsidRPr="00E11862">
        <w:rPr>
          <w:rFonts w:ascii="Times New Roman" w:hAnsi="Times New Roman" w:cs="Times New Roman"/>
          <w:noProof/>
          <w:color w:val="000000" w:themeColor="text1"/>
          <w:sz w:val="24"/>
          <w:szCs w:val="24"/>
          <w:lang w:val="ro-RO" w:eastAsia="en-GB"/>
        </w:rPr>
        <w:t xml:space="preserve">Explicați părinților că traumele </w:t>
      </w:r>
      <w:r w:rsidRPr="00E11862">
        <w:rPr>
          <w:rFonts w:ascii="Times New Roman" w:eastAsia="Calibri" w:hAnsi="Times New Roman" w:cs="Times New Roman"/>
          <w:color w:val="000000" w:themeColor="text1"/>
          <w:sz w:val="24"/>
          <w:szCs w:val="24"/>
          <w:lang w:val="ro-RO"/>
        </w:rPr>
        <w:t>nu sunt ,,acte ale destinului” (,,așa i-a fost scris”, ,,așa a trebuit să se întâmple”), ci au la bază anumite cauze, care le provoacă.</w:t>
      </w:r>
    </w:p>
    <w:p w:rsidR="00961975" w:rsidRPr="00E11862" w:rsidRDefault="00961975" w:rsidP="00E11862">
      <w:pPr>
        <w:numPr>
          <w:ilvl w:val="0"/>
          <w:numId w:val="44"/>
        </w:numPr>
        <w:spacing w:after="120" w:line="240" w:lineRule="auto"/>
        <w:rPr>
          <w:rFonts w:ascii="Times New Roman" w:hAnsi="Times New Roman" w:cs="Times New Roman"/>
          <w:color w:val="000000" w:themeColor="text1"/>
          <w:sz w:val="24"/>
          <w:szCs w:val="24"/>
          <w:lang w:val="ro-RO"/>
        </w:rPr>
      </w:pPr>
      <w:r w:rsidRPr="00E11862">
        <w:rPr>
          <w:rFonts w:ascii="Times New Roman" w:hAnsi="Times New Roman" w:cs="Times New Roman"/>
          <w:color w:val="000000" w:themeColor="text1"/>
          <w:sz w:val="24"/>
          <w:szCs w:val="24"/>
          <w:lang w:val="ro-RO"/>
        </w:rPr>
        <w:t>Reamintiți-le părinților, că copiii nu sunt adulți mici și că mulți factori, precum vârsta, dezvoltarea și gradul de dependență îi fac vulnerabili la traume/răni într-o lume construită  total pentru adulți.  Principalul factor de risc asociat vătămărilor neintenționate sunt v</w:t>
      </w:r>
      <w:r w:rsidR="00086A1C" w:rsidRPr="00E11862">
        <w:rPr>
          <w:rFonts w:ascii="Times New Roman" w:hAnsi="Times New Roman" w:cs="Times New Roman"/>
          <w:color w:val="000000" w:themeColor="text1"/>
          <w:sz w:val="24"/>
          <w:szCs w:val="24"/>
          <w:lang w:val="ro-RO"/>
        </w:rPr>
        <w:t xml:space="preserve">ârsta și stadiul de dezvoltare. </w:t>
      </w:r>
      <w:r w:rsidRPr="00E11862">
        <w:rPr>
          <w:rFonts w:ascii="Times New Roman" w:hAnsi="Times New Roman" w:cs="Times New Roman"/>
          <w:color w:val="000000" w:themeColor="text1"/>
          <w:sz w:val="24"/>
          <w:szCs w:val="24"/>
          <w:lang w:val="ro-RO"/>
        </w:rPr>
        <w:t xml:space="preserve">Alte riscuri includ sexul copilului, factorii de mediu și statutul economic. </w:t>
      </w:r>
    </w:p>
    <w:p w:rsidR="00961975" w:rsidRPr="00E11862" w:rsidRDefault="00961975" w:rsidP="00E11862">
      <w:pPr>
        <w:numPr>
          <w:ilvl w:val="0"/>
          <w:numId w:val="44"/>
        </w:numPr>
        <w:spacing w:after="120" w:line="240" w:lineRule="auto"/>
        <w:jc w:val="both"/>
        <w:rPr>
          <w:rFonts w:ascii="Times New Roman" w:eastAsia="Calibri" w:hAnsi="Times New Roman" w:cs="Times New Roman"/>
          <w:color w:val="000000" w:themeColor="text1"/>
          <w:sz w:val="24"/>
          <w:szCs w:val="24"/>
          <w:lang w:val="ro-RO"/>
        </w:rPr>
      </w:pPr>
      <w:r w:rsidRPr="00E11862">
        <w:rPr>
          <w:rFonts w:ascii="Times New Roman" w:hAnsi="Times New Roman" w:cs="Times New Roman"/>
          <w:color w:val="000000" w:themeColor="text1"/>
          <w:sz w:val="24"/>
          <w:szCs w:val="24"/>
          <w:lang w:val="ro-RO"/>
        </w:rPr>
        <w:t xml:space="preserve">Împărtășiți  cu părinții cunoștințe despre etapele de dezvoltare ale copilului și la ce </w:t>
      </w:r>
      <w:r w:rsidR="001B2494" w:rsidRPr="00E11862">
        <w:rPr>
          <w:rFonts w:ascii="Times New Roman" w:hAnsi="Times New Roman" w:cs="Times New Roman"/>
          <w:color w:val="000000" w:themeColor="text1"/>
          <w:sz w:val="24"/>
          <w:szCs w:val="24"/>
          <w:lang w:val="ro-RO"/>
        </w:rPr>
        <w:t>se pot aștepta la</w:t>
      </w:r>
      <w:r w:rsidRPr="00E11862">
        <w:rPr>
          <w:rFonts w:ascii="Times New Roman" w:hAnsi="Times New Roman" w:cs="Times New Roman"/>
          <w:color w:val="000000" w:themeColor="text1"/>
          <w:sz w:val="24"/>
          <w:szCs w:val="24"/>
          <w:lang w:val="ro-RO"/>
        </w:rPr>
        <w:t xml:space="preserve"> fiecare etapă în ceea ce privește siguranța de bază și primul ajutor.</w:t>
      </w:r>
    </w:p>
    <w:p w:rsidR="00961975" w:rsidRPr="00E11862" w:rsidRDefault="00961975" w:rsidP="00E11862">
      <w:pPr>
        <w:numPr>
          <w:ilvl w:val="0"/>
          <w:numId w:val="44"/>
        </w:numPr>
        <w:spacing w:after="120" w:line="240" w:lineRule="auto"/>
        <w:jc w:val="both"/>
        <w:rPr>
          <w:rFonts w:ascii="Times New Roman" w:eastAsia="Calibri" w:hAnsi="Times New Roman" w:cs="Times New Roman"/>
          <w:color w:val="000000" w:themeColor="text1"/>
          <w:sz w:val="24"/>
          <w:szCs w:val="24"/>
          <w:lang w:val="ro-RO"/>
        </w:rPr>
      </w:pPr>
      <w:r w:rsidRPr="00E11862">
        <w:rPr>
          <w:rFonts w:ascii="Times New Roman" w:eastAsia="Calibri" w:hAnsi="Times New Roman" w:cs="Times New Roman"/>
          <w:color w:val="000000" w:themeColor="text1"/>
          <w:sz w:val="24"/>
          <w:szCs w:val="24"/>
          <w:lang w:val="ro-RO"/>
        </w:rPr>
        <w:lastRenderedPageBreak/>
        <w:t xml:space="preserve">Explicați părinților că băieţii sunt mai adesea supuşi accidentelor decât fetele, şi aceasta datorită felului lor de a fi, mai activi, zvăpăiaţi, mai orientaţi către situaţiile de risc. </w:t>
      </w:r>
    </w:p>
    <w:p w:rsidR="00961975" w:rsidRPr="00E11862" w:rsidRDefault="00961975" w:rsidP="00E11862">
      <w:pPr>
        <w:numPr>
          <w:ilvl w:val="0"/>
          <w:numId w:val="44"/>
        </w:numPr>
        <w:spacing w:after="120" w:line="240" w:lineRule="auto"/>
        <w:jc w:val="both"/>
        <w:rPr>
          <w:rFonts w:ascii="Times New Roman" w:eastAsia="Times New Roman" w:hAnsi="Times New Roman" w:cs="Times New Roman"/>
          <w:color w:val="000000" w:themeColor="text1"/>
          <w:sz w:val="24"/>
          <w:szCs w:val="20"/>
          <w:lang w:val="ro-RO"/>
        </w:rPr>
      </w:pPr>
      <w:r w:rsidRPr="00E11862">
        <w:rPr>
          <w:rFonts w:ascii="Times New Roman" w:eastAsia="Calibri" w:hAnsi="Times New Roman" w:cs="Times New Roman"/>
          <w:color w:val="000000" w:themeColor="text1"/>
          <w:sz w:val="24"/>
          <w:szCs w:val="24"/>
          <w:lang w:val="ro-RO"/>
        </w:rPr>
        <w:t xml:space="preserve">Accidentele copilului pot fi determinate și de oboseală şi neglijenţă. Majoritatea accidentelor se produc în cursul după-amiezii şi serii, atunci, când atât copilul, cât şi părinţii sunt obosiţi, iar calitatea supravegherii scade.  </w:t>
      </w:r>
    </w:p>
    <w:p w:rsidR="00961975" w:rsidRPr="00E11862" w:rsidRDefault="00961975" w:rsidP="00E11862">
      <w:pPr>
        <w:numPr>
          <w:ilvl w:val="0"/>
          <w:numId w:val="44"/>
        </w:numPr>
        <w:spacing w:after="120" w:line="240" w:lineRule="auto"/>
        <w:jc w:val="both"/>
        <w:rPr>
          <w:rFonts w:ascii="Times New Roman" w:eastAsia="Times New Roman" w:hAnsi="Times New Roman" w:cs="Times New Roman"/>
          <w:color w:val="000000" w:themeColor="text1"/>
          <w:sz w:val="24"/>
          <w:szCs w:val="20"/>
          <w:lang w:val="ro-RO"/>
        </w:rPr>
      </w:pPr>
      <w:r w:rsidRPr="00E11862">
        <w:rPr>
          <w:rFonts w:ascii="Times New Roman" w:eastAsia="Times New Roman" w:hAnsi="Times New Roman" w:cs="Times New Roman"/>
          <w:color w:val="000000" w:themeColor="text1"/>
          <w:sz w:val="24"/>
          <w:szCs w:val="20"/>
          <w:lang w:val="ro-RO"/>
        </w:rPr>
        <w:t xml:space="preserve">Spuneți-le părinților, că va fi nevoie să repete pentru copil de multe ori regula înainte ca el s-o memorizeze. În același timp, restricţiile nu trebuie să întreacă măsura, încât la un moment dat să nu lese copilul să facă un pas fără tata sau mama. Spaima nemotivată îl va face  fricos. Copilul trebuie obișnuit să devină independent, să nu se sperie de gâze sau să rămână la bunica nici pentru o zi. </w:t>
      </w:r>
    </w:p>
    <w:p w:rsidR="00E11862" w:rsidRPr="00E11862" w:rsidRDefault="0089792C" w:rsidP="00E11862">
      <w:pPr>
        <w:pStyle w:val="a3"/>
        <w:numPr>
          <w:ilvl w:val="0"/>
          <w:numId w:val="44"/>
        </w:numPr>
        <w:spacing w:after="120" w:line="240" w:lineRule="auto"/>
        <w:contextualSpacing w:val="0"/>
        <w:jc w:val="both"/>
        <w:rPr>
          <w:rFonts w:ascii="Times New Roman" w:hAnsi="Times New Roman" w:cs="Times New Roman"/>
          <w:color w:val="000000" w:themeColor="text1"/>
          <w:sz w:val="24"/>
          <w:szCs w:val="24"/>
          <w:shd w:val="clear" w:color="auto" w:fill="F8F9FA"/>
        </w:rPr>
      </w:pPr>
      <w:r w:rsidRPr="00E11862">
        <w:rPr>
          <w:rFonts w:ascii="Times New Roman" w:hAnsi="Times New Roman" w:cs="Times New Roman"/>
          <w:color w:val="000000" w:themeColor="text1"/>
          <w:sz w:val="24"/>
          <w:szCs w:val="24"/>
          <w:shd w:val="clear" w:color="auto" w:fill="F8F9FA"/>
          <w:lang w:val="ro-RO"/>
        </w:rPr>
        <w:t>Explicați părinților că c</w:t>
      </w:r>
      <w:r w:rsidR="00961975" w:rsidRPr="00E11862">
        <w:rPr>
          <w:rFonts w:ascii="Times New Roman" w:hAnsi="Times New Roman" w:cs="Times New Roman"/>
          <w:color w:val="000000" w:themeColor="text1"/>
          <w:sz w:val="24"/>
          <w:szCs w:val="24"/>
          <w:shd w:val="clear" w:color="auto" w:fill="F8F9FA"/>
          <w:lang w:val="ro-RO"/>
        </w:rPr>
        <w:t xml:space="preserve">opiii nu sunt doar adulți mici. </w:t>
      </w:r>
      <w:proofErr w:type="spellStart"/>
      <w:r w:rsidR="00961975" w:rsidRPr="00E11862">
        <w:rPr>
          <w:rFonts w:ascii="Times New Roman" w:hAnsi="Times New Roman" w:cs="Times New Roman"/>
          <w:color w:val="000000" w:themeColor="text1"/>
          <w:sz w:val="24"/>
          <w:szCs w:val="24"/>
          <w:shd w:val="clear" w:color="auto" w:fill="F8F9FA"/>
        </w:rPr>
        <w:t>Abilitățile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fizice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și</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mentale</w:t>
      </w:r>
      <w:proofErr w:type="spellEnd"/>
      <w:r w:rsidR="00961975" w:rsidRPr="00E11862">
        <w:rPr>
          <w:rFonts w:ascii="Times New Roman" w:hAnsi="Times New Roman" w:cs="Times New Roman"/>
          <w:color w:val="000000" w:themeColor="text1"/>
          <w:sz w:val="24"/>
          <w:szCs w:val="24"/>
          <w:shd w:val="clear" w:color="auto" w:fill="F8F9FA"/>
        </w:rPr>
        <w:t xml:space="preserve"> ale </w:t>
      </w:r>
      <w:proofErr w:type="spellStart"/>
      <w:r w:rsidR="00961975" w:rsidRPr="00E11862">
        <w:rPr>
          <w:rFonts w:ascii="Times New Roman" w:hAnsi="Times New Roman" w:cs="Times New Roman"/>
          <w:color w:val="000000" w:themeColor="text1"/>
          <w:sz w:val="24"/>
          <w:szCs w:val="24"/>
          <w:shd w:val="clear" w:color="auto" w:fill="F8F9FA"/>
        </w:rPr>
        <w:t>copiilor</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gradul</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lor</w:t>
      </w:r>
      <w:proofErr w:type="spellEnd"/>
      <w:r w:rsidR="00961975" w:rsidRPr="00E11862">
        <w:rPr>
          <w:rFonts w:ascii="Times New Roman" w:hAnsi="Times New Roman" w:cs="Times New Roman"/>
          <w:color w:val="000000" w:themeColor="text1"/>
          <w:sz w:val="24"/>
          <w:szCs w:val="24"/>
          <w:shd w:val="clear" w:color="auto" w:fill="F8F9FA"/>
        </w:rPr>
        <w:t xml:space="preserve"> de </w:t>
      </w:r>
      <w:proofErr w:type="spellStart"/>
      <w:r w:rsidR="00961975" w:rsidRPr="00E11862">
        <w:rPr>
          <w:rFonts w:ascii="Times New Roman" w:hAnsi="Times New Roman" w:cs="Times New Roman"/>
          <w:color w:val="000000" w:themeColor="text1"/>
          <w:sz w:val="24"/>
          <w:szCs w:val="24"/>
          <w:shd w:val="clear" w:color="auto" w:fill="F8F9FA"/>
        </w:rPr>
        <w:t>dependență</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comportamentul</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și</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tipurile</w:t>
      </w:r>
      <w:proofErr w:type="spellEnd"/>
      <w:r w:rsidR="00961975" w:rsidRPr="00E11862">
        <w:rPr>
          <w:rFonts w:ascii="Times New Roman" w:hAnsi="Times New Roman" w:cs="Times New Roman"/>
          <w:color w:val="000000" w:themeColor="text1"/>
          <w:sz w:val="24"/>
          <w:szCs w:val="24"/>
          <w:shd w:val="clear" w:color="auto" w:fill="F8F9FA"/>
        </w:rPr>
        <w:t xml:space="preserve"> de </w:t>
      </w:r>
      <w:proofErr w:type="spellStart"/>
      <w:r w:rsidR="00961975" w:rsidRPr="00E11862">
        <w:rPr>
          <w:rFonts w:ascii="Times New Roman" w:hAnsi="Times New Roman" w:cs="Times New Roman"/>
          <w:color w:val="000000" w:themeColor="text1"/>
          <w:sz w:val="24"/>
          <w:szCs w:val="24"/>
          <w:shd w:val="clear" w:color="auto" w:fill="F8F9FA"/>
        </w:rPr>
        <w:t>activități</w:t>
      </w:r>
      <w:proofErr w:type="spellEnd"/>
      <w:r w:rsidR="00961975" w:rsidRPr="00E11862">
        <w:rPr>
          <w:rFonts w:ascii="Times New Roman" w:hAnsi="Times New Roman" w:cs="Times New Roman"/>
          <w:color w:val="000000" w:themeColor="text1"/>
          <w:sz w:val="24"/>
          <w:szCs w:val="24"/>
          <w:shd w:val="clear" w:color="auto" w:fill="F8F9FA"/>
        </w:rPr>
        <w:t xml:space="preserve"> ale </w:t>
      </w:r>
      <w:proofErr w:type="spellStart"/>
      <w:r w:rsidR="00961975" w:rsidRPr="00E11862">
        <w:rPr>
          <w:rFonts w:ascii="Times New Roman" w:hAnsi="Times New Roman" w:cs="Times New Roman"/>
          <w:color w:val="000000" w:themeColor="text1"/>
          <w:sz w:val="24"/>
          <w:szCs w:val="24"/>
          <w:shd w:val="clear" w:color="auto" w:fill="F8F9FA"/>
        </w:rPr>
        <w:t>acestora</w:t>
      </w:r>
      <w:proofErr w:type="spellEnd"/>
      <w:r w:rsidR="00961975" w:rsidRPr="00E11862">
        <w:rPr>
          <w:rFonts w:ascii="Times New Roman" w:hAnsi="Times New Roman" w:cs="Times New Roman"/>
          <w:color w:val="000000" w:themeColor="text1"/>
          <w:sz w:val="24"/>
          <w:szCs w:val="24"/>
          <w:shd w:val="clear" w:color="auto" w:fill="F8F9FA"/>
        </w:rPr>
        <w:t xml:space="preserve"> nu </w:t>
      </w:r>
      <w:proofErr w:type="spellStart"/>
      <w:r w:rsidR="00961975" w:rsidRPr="00E11862">
        <w:rPr>
          <w:rFonts w:ascii="Times New Roman" w:hAnsi="Times New Roman" w:cs="Times New Roman"/>
          <w:color w:val="000000" w:themeColor="text1"/>
          <w:sz w:val="24"/>
          <w:szCs w:val="24"/>
          <w:shd w:val="clear" w:color="auto" w:fill="F8F9FA"/>
        </w:rPr>
        <w:t>sunt</w:t>
      </w:r>
      <w:proofErr w:type="spellEnd"/>
      <w:r w:rsidR="00961975" w:rsidRPr="00E11862">
        <w:rPr>
          <w:rFonts w:ascii="Times New Roman" w:hAnsi="Times New Roman" w:cs="Times New Roman"/>
          <w:color w:val="000000" w:themeColor="text1"/>
          <w:sz w:val="24"/>
          <w:szCs w:val="24"/>
          <w:shd w:val="clear" w:color="auto" w:fill="F8F9FA"/>
        </w:rPr>
        <w:t xml:space="preserve"> ca la </w:t>
      </w:r>
      <w:proofErr w:type="spellStart"/>
      <w:r w:rsidR="00961975" w:rsidRPr="00E11862">
        <w:rPr>
          <w:rFonts w:ascii="Times New Roman" w:hAnsi="Times New Roman" w:cs="Times New Roman"/>
          <w:color w:val="000000" w:themeColor="text1"/>
          <w:sz w:val="24"/>
          <w:szCs w:val="24"/>
          <w:shd w:val="clear" w:color="auto" w:fill="F8F9FA"/>
        </w:rPr>
        <w:t>adulți</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Adesea</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nevoia</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copiilor</w:t>
      </w:r>
      <w:proofErr w:type="spellEnd"/>
      <w:r w:rsidR="00961975" w:rsidRPr="00E11862">
        <w:rPr>
          <w:rFonts w:ascii="Times New Roman" w:hAnsi="Times New Roman" w:cs="Times New Roman"/>
          <w:color w:val="000000" w:themeColor="text1"/>
          <w:sz w:val="24"/>
          <w:szCs w:val="24"/>
          <w:shd w:val="clear" w:color="auto" w:fill="F8F9FA"/>
        </w:rPr>
        <w:t xml:space="preserve"> de a-</w:t>
      </w:r>
      <w:proofErr w:type="spellStart"/>
      <w:r w:rsidR="00961975" w:rsidRPr="00E11862">
        <w:rPr>
          <w:rFonts w:ascii="Times New Roman" w:hAnsi="Times New Roman" w:cs="Times New Roman"/>
          <w:color w:val="000000" w:themeColor="text1"/>
          <w:sz w:val="24"/>
          <w:szCs w:val="24"/>
          <w:shd w:val="clear" w:color="auto" w:fill="F8F9FA"/>
        </w:rPr>
        <w:t>și</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satisface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curiozitatea</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poate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duce</w:t>
      </w:r>
      <w:proofErr w:type="spellEnd"/>
      <w:r w:rsidR="00961975" w:rsidRPr="00E11862">
        <w:rPr>
          <w:rFonts w:ascii="Times New Roman" w:hAnsi="Times New Roman" w:cs="Times New Roman"/>
          <w:color w:val="000000" w:themeColor="text1"/>
          <w:sz w:val="24"/>
          <w:szCs w:val="24"/>
          <w:shd w:val="clear" w:color="auto" w:fill="F8F9FA"/>
        </w:rPr>
        <w:t xml:space="preserve"> la </w:t>
      </w:r>
      <w:proofErr w:type="spellStart"/>
      <w:r w:rsidR="00961975" w:rsidRPr="00E11862">
        <w:rPr>
          <w:rFonts w:ascii="Times New Roman" w:hAnsi="Times New Roman" w:cs="Times New Roman"/>
          <w:color w:val="000000" w:themeColor="text1"/>
          <w:sz w:val="24"/>
          <w:szCs w:val="24"/>
          <w:shd w:val="clear" w:color="auto" w:fill="F8F9FA"/>
        </w:rPr>
        <w:t>experimentare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ceea</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ce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îi</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pune</w:t>
      </w:r>
      <w:proofErr w:type="spellEnd"/>
      <w:r w:rsidR="00961975" w:rsidRPr="00E11862">
        <w:rPr>
          <w:rFonts w:ascii="Times New Roman" w:hAnsi="Times New Roman" w:cs="Times New Roman"/>
          <w:color w:val="000000" w:themeColor="text1"/>
          <w:sz w:val="24"/>
          <w:szCs w:val="24"/>
          <w:shd w:val="clear" w:color="auto" w:fill="F8F9FA"/>
        </w:rPr>
        <w:t xml:space="preserve"> la </w:t>
      </w:r>
      <w:proofErr w:type="spellStart"/>
      <w:r w:rsidR="00961975" w:rsidRPr="00E11862">
        <w:rPr>
          <w:rFonts w:ascii="Times New Roman" w:hAnsi="Times New Roman" w:cs="Times New Roman"/>
          <w:color w:val="000000" w:themeColor="text1"/>
          <w:sz w:val="24"/>
          <w:szCs w:val="24"/>
          <w:shd w:val="clear" w:color="auto" w:fill="F8F9FA"/>
        </w:rPr>
        <w:t>egalitate</w:t>
      </w:r>
      <w:proofErr w:type="spellEnd"/>
      <w:r w:rsidR="00961975" w:rsidRPr="00E11862">
        <w:rPr>
          <w:rFonts w:ascii="Times New Roman" w:hAnsi="Times New Roman" w:cs="Times New Roman"/>
          <w:color w:val="000000" w:themeColor="text1"/>
          <w:sz w:val="24"/>
          <w:szCs w:val="24"/>
          <w:shd w:val="clear" w:color="auto" w:fill="F8F9FA"/>
        </w:rPr>
        <w:t xml:space="preserve"> cu o </w:t>
      </w:r>
      <w:proofErr w:type="spellStart"/>
      <w:r w:rsidR="00961975" w:rsidRPr="00E11862">
        <w:rPr>
          <w:rFonts w:ascii="Times New Roman" w:hAnsi="Times New Roman" w:cs="Times New Roman"/>
          <w:color w:val="000000" w:themeColor="text1"/>
          <w:sz w:val="24"/>
          <w:szCs w:val="24"/>
          <w:shd w:val="clear" w:color="auto" w:fill="F8F9FA"/>
        </w:rPr>
        <w:t>situație</w:t>
      </w:r>
      <w:proofErr w:type="spellEnd"/>
      <w:r w:rsidR="00961975" w:rsidRPr="00E11862">
        <w:rPr>
          <w:rFonts w:ascii="Times New Roman" w:hAnsi="Times New Roman" w:cs="Times New Roman"/>
          <w:color w:val="000000" w:themeColor="text1"/>
          <w:sz w:val="24"/>
          <w:szCs w:val="24"/>
          <w:shd w:val="clear" w:color="auto" w:fill="F8F9FA"/>
        </w:rPr>
        <w:t xml:space="preserve"> la care </w:t>
      </w:r>
      <w:proofErr w:type="spellStart"/>
      <w:r w:rsidR="00961975" w:rsidRPr="00E11862">
        <w:rPr>
          <w:rFonts w:ascii="Times New Roman" w:hAnsi="Times New Roman" w:cs="Times New Roman"/>
          <w:color w:val="000000" w:themeColor="text1"/>
          <w:sz w:val="24"/>
          <w:szCs w:val="24"/>
          <w:shd w:val="clear" w:color="auto" w:fill="F8F9FA"/>
        </w:rPr>
        <w:t>abilitățile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lor</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fizice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sau</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psihice</w:t>
      </w:r>
      <w:proofErr w:type="spellEnd"/>
      <w:r w:rsidR="00961975" w:rsidRPr="00E11862">
        <w:rPr>
          <w:rFonts w:ascii="Times New Roman" w:hAnsi="Times New Roman" w:cs="Times New Roman"/>
          <w:color w:val="000000" w:themeColor="text1"/>
          <w:sz w:val="24"/>
          <w:szCs w:val="24"/>
          <w:shd w:val="clear" w:color="auto" w:fill="F8F9FA"/>
        </w:rPr>
        <w:t xml:space="preserve"> nu </w:t>
      </w:r>
      <w:proofErr w:type="spellStart"/>
      <w:r w:rsidR="00961975" w:rsidRPr="00E11862">
        <w:rPr>
          <w:rFonts w:ascii="Times New Roman" w:hAnsi="Times New Roman" w:cs="Times New Roman"/>
          <w:color w:val="000000" w:themeColor="text1"/>
          <w:sz w:val="24"/>
          <w:szCs w:val="24"/>
          <w:shd w:val="clear" w:color="auto" w:fill="F8F9FA"/>
        </w:rPr>
        <w:t>sunt</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pregătite</w:t>
      </w:r>
      <w:proofErr w:type="spellEnd"/>
      <w:r w:rsidR="00961975" w:rsidRPr="00E11862">
        <w:rPr>
          <w:rFonts w:ascii="Times New Roman" w:hAnsi="Times New Roman" w:cs="Times New Roman"/>
          <w:color w:val="000000" w:themeColor="text1"/>
          <w:sz w:val="24"/>
          <w:szCs w:val="24"/>
          <w:shd w:val="clear" w:color="auto" w:fill="F8F9FA"/>
        </w:rPr>
        <w:t xml:space="preserve"> </w:t>
      </w:r>
      <w:proofErr w:type="spellStart"/>
      <w:r w:rsidR="00961975" w:rsidRPr="00E11862">
        <w:rPr>
          <w:rFonts w:ascii="Times New Roman" w:hAnsi="Times New Roman" w:cs="Times New Roman"/>
          <w:color w:val="000000" w:themeColor="text1"/>
          <w:sz w:val="24"/>
          <w:szCs w:val="24"/>
          <w:shd w:val="clear" w:color="auto" w:fill="F8F9FA"/>
        </w:rPr>
        <w:t>pentru</w:t>
      </w:r>
      <w:proofErr w:type="spellEnd"/>
      <w:r w:rsidR="00961975" w:rsidRPr="00E11862">
        <w:rPr>
          <w:rFonts w:ascii="Times New Roman" w:hAnsi="Times New Roman" w:cs="Times New Roman"/>
          <w:color w:val="000000" w:themeColor="text1"/>
          <w:sz w:val="24"/>
          <w:szCs w:val="24"/>
          <w:shd w:val="clear" w:color="auto" w:fill="F8F9FA"/>
        </w:rPr>
        <w:t xml:space="preserve"> a-</w:t>
      </w:r>
      <w:proofErr w:type="spellStart"/>
      <w:r w:rsidR="00961975" w:rsidRPr="00E11862">
        <w:rPr>
          <w:rFonts w:ascii="Times New Roman" w:hAnsi="Times New Roman" w:cs="Times New Roman"/>
          <w:color w:val="000000" w:themeColor="text1"/>
          <w:sz w:val="24"/>
          <w:szCs w:val="24"/>
          <w:shd w:val="clear" w:color="auto" w:fill="F8F9FA"/>
        </w:rPr>
        <w:t>ș</w:t>
      </w:r>
      <w:r w:rsidR="00E11862" w:rsidRPr="00E11862">
        <w:rPr>
          <w:rFonts w:ascii="Times New Roman" w:hAnsi="Times New Roman" w:cs="Times New Roman"/>
          <w:color w:val="000000" w:themeColor="text1"/>
          <w:sz w:val="24"/>
          <w:szCs w:val="24"/>
          <w:shd w:val="clear" w:color="auto" w:fill="F8F9FA"/>
        </w:rPr>
        <w:t>i</w:t>
      </w:r>
      <w:proofErr w:type="spellEnd"/>
      <w:r w:rsidR="00E11862" w:rsidRPr="00E11862">
        <w:rPr>
          <w:rFonts w:ascii="Times New Roman" w:hAnsi="Times New Roman" w:cs="Times New Roman"/>
          <w:color w:val="000000" w:themeColor="text1"/>
          <w:sz w:val="24"/>
          <w:szCs w:val="24"/>
          <w:shd w:val="clear" w:color="auto" w:fill="F8F9FA"/>
        </w:rPr>
        <w:t xml:space="preserve"> </w:t>
      </w:r>
      <w:proofErr w:type="spellStart"/>
      <w:r w:rsidR="00E11862" w:rsidRPr="00E11862">
        <w:rPr>
          <w:rFonts w:ascii="Times New Roman" w:hAnsi="Times New Roman" w:cs="Times New Roman"/>
          <w:color w:val="000000" w:themeColor="text1"/>
          <w:sz w:val="24"/>
          <w:szCs w:val="24"/>
          <w:shd w:val="clear" w:color="auto" w:fill="F8F9FA"/>
        </w:rPr>
        <w:t>crește</w:t>
      </w:r>
      <w:proofErr w:type="spellEnd"/>
      <w:r w:rsidR="00E11862" w:rsidRPr="00E11862">
        <w:rPr>
          <w:rFonts w:ascii="Times New Roman" w:hAnsi="Times New Roman" w:cs="Times New Roman"/>
          <w:color w:val="000000" w:themeColor="text1"/>
          <w:sz w:val="24"/>
          <w:szCs w:val="24"/>
          <w:shd w:val="clear" w:color="auto" w:fill="F8F9FA"/>
        </w:rPr>
        <w:t xml:space="preserve"> </w:t>
      </w:r>
      <w:proofErr w:type="spellStart"/>
      <w:r w:rsidR="00E11862" w:rsidRPr="00E11862">
        <w:rPr>
          <w:rFonts w:ascii="Times New Roman" w:hAnsi="Times New Roman" w:cs="Times New Roman"/>
          <w:color w:val="000000" w:themeColor="text1"/>
          <w:sz w:val="24"/>
          <w:szCs w:val="24"/>
          <w:shd w:val="clear" w:color="auto" w:fill="F8F9FA"/>
        </w:rPr>
        <w:t>riscul</w:t>
      </w:r>
      <w:proofErr w:type="spellEnd"/>
      <w:r w:rsidR="00E11862" w:rsidRPr="00E11862">
        <w:rPr>
          <w:rFonts w:ascii="Times New Roman" w:hAnsi="Times New Roman" w:cs="Times New Roman"/>
          <w:color w:val="000000" w:themeColor="text1"/>
          <w:sz w:val="24"/>
          <w:szCs w:val="24"/>
          <w:shd w:val="clear" w:color="auto" w:fill="F8F9FA"/>
        </w:rPr>
        <w:t xml:space="preserve"> de </w:t>
      </w:r>
      <w:proofErr w:type="spellStart"/>
      <w:r w:rsidR="00E11862" w:rsidRPr="00E11862">
        <w:rPr>
          <w:rFonts w:ascii="Times New Roman" w:hAnsi="Times New Roman" w:cs="Times New Roman"/>
          <w:color w:val="000000" w:themeColor="text1"/>
          <w:sz w:val="24"/>
          <w:szCs w:val="24"/>
          <w:shd w:val="clear" w:color="auto" w:fill="F8F9FA"/>
        </w:rPr>
        <w:t>accidentare.</w:t>
      </w:r>
      <w:proofErr w:type="spellEnd"/>
    </w:p>
    <w:p w:rsidR="00961975" w:rsidRPr="00E11862" w:rsidRDefault="00961975" w:rsidP="00E11862">
      <w:pPr>
        <w:pStyle w:val="a3"/>
        <w:numPr>
          <w:ilvl w:val="0"/>
          <w:numId w:val="44"/>
        </w:numPr>
        <w:spacing w:after="0" w:line="240" w:lineRule="auto"/>
        <w:contextualSpacing w:val="0"/>
        <w:jc w:val="both"/>
        <w:rPr>
          <w:rFonts w:ascii="Times New Roman" w:hAnsi="Times New Roman" w:cs="Times New Roman"/>
          <w:color w:val="000000" w:themeColor="text1"/>
          <w:sz w:val="24"/>
          <w:szCs w:val="24"/>
          <w:shd w:val="clear" w:color="auto" w:fill="F8F9FA"/>
        </w:rPr>
      </w:pPr>
      <w:proofErr w:type="spellStart"/>
      <w:r w:rsidRPr="00E11862">
        <w:rPr>
          <w:rFonts w:ascii="Times New Roman" w:hAnsi="Times New Roman" w:cs="Times New Roman"/>
          <w:color w:val="000000" w:themeColor="text1"/>
          <w:sz w:val="24"/>
          <w:szCs w:val="24"/>
          <w:shd w:val="clear" w:color="auto" w:fill="F8F9FA"/>
        </w:rPr>
        <w:t>În</w:t>
      </w:r>
      <w:proofErr w:type="spellEnd"/>
      <w:r w:rsidRPr="00E11862">
        <w:rPr>
          <w:rFonts w:ascii="Times New Roman" w:hAnsi="Times New Roman" w:cs="Times New Roman"/>
          <w:color w:val="000000" w:themeColor="text1"/>
          <w:sz w:val="24"/>
          <w:szCs w:val="24"/>
          <w:shd w:val="clear" w:color="auto" w:fill="F8F9FA"/>
        </w:rPr>
        <w:t xml:space="preserve"> plus, o </w:t>
      </w:r>
      <w:proofErr w:type="spellStart"/>
      <w:r w:rsidRPr="00E11862">
        <w:rPr>
          <w:rFonts w:ascii="Times New Roman" w:hAnsi="Times New Roman" w:cs="Times New Roman"/>
          <w:color w:val="000000" w:themeColor="text1"/>
          <w:sz w:val="24"/>
          <w:szCs w:val="24"/>
          <w:shd w:val="clear" w:color="auto" w:fill="F8F9FA"/>
        </w:rPr>
        <w:t>serie</w:t>
      </w:r>
      <w:proofErr w:type="spellEnd"/>
      <w:r w:rsidRPr="00E11862">
        <w:rPr>
          <w:rFonts w:ascii="Times New Roman" w:hAnsi="Times New Roman" w:cs="Times New Roman"/>
          <w:color w:val="000000" w:themeColor="text1"/>
          <w:sz w:val="24"/>
          <w:szCs w:val="24"/>
          <w:shd w:val="clear" w:color="auto" w:fill="F8F9FA"/>
        </w:rPr>
        <w:t xml:space="preserve"> de </w:t>
      </w:r>
      <w:proofErr w:type="spellStart"/>
      <w:r w:rsidRPr="00E11862">
        <w:rPr>
          <w:rFonts w:ascii="Times New Roman" w:hAnsi="Times New Roman" w:cs="Times New Roman"/>
          <w:color w:val="000000" w:themeColor="text1"/>
          <w:sz w:val="24"/>
          <w:szCs w:val="24"/>
          <w:shd w:val="clear" w:color="auto" w:fill="F8F9FA"/>
        </w:rPr>
        <w:t>caracteristici</w:t>
      </w:r>
      <w:proofErr w:type="spellEnd"/>
      <w:r w:rsidRPr="00E11862">
        <w:rPr>
          <w:rFonts w:ascii="Times New Roman" w:hAnsi="Times New Roman" w:cs="Times New Roman"/>
          <w:color w:val="000000" w:themeColor="text1"/>
          <w:sz w:val="24"/>
          <w:szCs w:val="24"/>
          <w:shd w:val="clear" w:color="auto" w:fill="F8F9FA"/>
        </w:rPr>
        <w:t xml:space="preserve"> </w:t>
      </w:r>
      <w:proofErr w:type="spellStart"/>
      <w:r w:rsidRPr="00E11862">
        <w:rPr>
          <w:rFonts w:ascii="Times New Roman" w:hAnsi="Times New Roman" w:cs="Times New Roman"/>
          <w:color w:val="000000" w:themeColor="text1"/>
          <w:sz w:val="24"/>
          <w:szCs w:val="24"/>
          <w:shd w:val="clear" w:color="auto" w:fill="F8F9FA"/>
        </w:rPr>
        <w:t>fizice</w:t>
      </w:r>
      <w:proofErr w:type="spellEnd"/>
      <w:r w:rsidRPr="00E11862">
        <w:rPr>
          <w:rFonts w:ascii="Times New Roman" w:hAnsi="Times New Roman" w:cs="Times New Roman"/>
          <w:color w:val="000000" w:themeColor="text1"/>
          <w:sz w:val="24"/>
          <w:szCs w:val="24"/>
          <w:shd w:val="clear" w:color="auto" w:fill="F8F9FA"/>
        </w:rPr>
        <w:t xml:space="preserve"> </w:t>
      </w:r>
      <w:proofErr w:type="spellStart"/>
      <w:r w:rsidRPr="00E11862">
        <w:rPr>
          <w:rFonts w:ascii="Times New Roman" w:hAnsi="Times New Roman" w:cs="Times New Roman"/>
          <w:color w:val="000000" w:themeColor="text1"/>
          <w:sz w:val="24"/>
          <w:szCs w:val="24"/>
          <w:shd w:val="clear" w:color="auto" w:fill="F8F9FA"/>
        </w:rPr>
        <w:t>fac</w:t>
      </w:r>
      <w:proofErr w:type="spellEnd"/>
      <w:r w:rsidRPr="00E11862">
        <w:rPr>
          <w:rFonts w:ascii="Times New Roman" w:hAnsi="Times New Roman" w:cs="Times New Roman"/>
          <w:color w:val="000000" w:themeColor="text1"/>
          <w:sz w:val="24"/>
          <w:szCs w:val="24"/>
          <w:shd w:val="clear" w:color="auto" w:fill="F8F9FA"/>
        </w:rPr>
        <w:t xml:space="preserve"> </w:t>
      </w:r>
      <w:proofErr w:type="spellStart"/>
      <w:r w:rsidRPr="00E11862">
        <w:rPr>
          <w:rFonts w:ascii="Times New Roman" w:hAnsi="Times New Roman" w:cs="Times New Roman"/>
          <w:color w:val="000000" w:themeColor="text1"/>
          <w:sz w:val="24"/>
          <w:szCs w:val="24"/>
          <w:shd w:val="clear" w:color="auto" w:fill="F8F9FA"/>
        </w:rPr>
        <w:t>copiii</w:t>
      </w:r>
      <w:proofErr w:type="spellEnd"/>
      <w:r w:rsidRPr="00E11862">
        <w:rPr>
          <w:rFonts w:ascii="Times New Roman" w:hAnsi="Times New Roman" w:cs="Times New Roman"/>
          <w:color w:val="000000" w:themeColor="text1"/>
          <w:sz w:val="24"/>
          <w:szCs w:val="24"/>
          <w:shd w:val="clear" w:color="auto" w:fill="F8F9FA"/>
        </w:rPr>
        <w:t xml:space="preserve"> </w:t>
      </w:r>
      <w:proofErr w:type="spellStart"/>
      <w:r w:rsidRPr="00E11862">
        <w:rPr>
          <w:rFonts w:ascii="Times New Roman" w:hAnsi="Times New Roman" w:cs="Times New Roman"/>
          <w:color w:val="000000" w:themeColor="text1"/>
          <w:sz w:val="24"/>
          <w:szCs w:val="24"/>
          <w:shd w:val="clear" w:color="auto" w:fill="F8F9FA"/>
        </w:rPr>
        <w:t>mai</w:t>
      </w:r>
      <w:proofErr w:type="spellEnd"/>
      <w:r w:rsidRPr="00E11862">
        <w:rPr>
          <w:rFonts w:ascii="Times New Roman" w:hAnsi="Times New Roman" w:cs="Times New Roman"/>
          <w:color w:val="000000" w:themeColor="text1"/>
          <w:sz w:val="24"/>
          <w:szCs w:val="24"/>
          <w:shd w:val="clear" w:color="auto" w:fill="F8F9FA"/>
        </w:rPr>
        <w:t xml:space="preserve"> </w:t>
      </w:r>
      <w:proofErr w:type="spellStart"/>
      <w:r w:rsidRPr="00E11862">
        <w:rPr>
          <w:rFonts w:ascii="Times New Roman" w:hAnsi="Times New Roman" w:cs="Times New Roman"/>
          <w:color w:val="000000" w:themeColor="text1"/>
          <w:sz w:val="24"/>
          <w:szCs w:val="24"/>
          <w:shd w:val="clear" w:color="auto" w:fill="F8F9FA"/>
        </w:rPr>
        <w:t>vulnerabili</w:t>
      </w:r>
      <w:proofErr w:type="spellEnd"/>
      <w:r w:rsidRPr="00E11862">
        <w:rPr>
          <w:rFonts w:ascii="Times New Roman" w:hAnsi="Times New Roman" w:cs="Times New Roman"/>
          <w:color w:val="000000" w:themeColor="text1"/>
          <w:sz w:val="24"/>
          <w:szCs w:val="24"/>
          <w:shd w:val="clear" w:color="auto" w:fill="F8F9FA"/>
        </w:rPr>
        <w:t xml:space="preserve"> la </w:t>
      </w:r>
      <w:proofErr w:type="spellStart"/>
      <w:r w:rsidRPr="00E11862">
        <w:rPr>
          <w:rFonts w:ascii="Times New Roman" w:hAnsi="Times New Roman" w:cs="Times New Roman"/>
          <w:color w:val="000000" w:themeColor="text1"/>
          <w:sz w:val="24"/>
          <w:szCs w:val="24"/>
          <w:shd w:val="clear" w:color="auto" w:fill="F8F9FA"/>
        </w:rPr>
        <w:t>răni</w:t>
      </w:r>
      <w:proofErr w:type="spellEnd"/>
      <w:r w:rsidRPr="00E11862">
        <w:rPr>
          <w:rFonts w:ascii="Times New Roman" w:hAnsi="Times New Roman" w:cs="Times New Roman"/>
          <w:color w:val="000000" w:themeColor="text1"/>
          <w:sz w:val="24"/>
          <w:szCs w:val="24"/>
          <w:shd w:val="clear" w:color="auto" w:fill="F8F9FA"/>
        </w:rPr>
        <w:t>:</w:t>
      </w:r>
    </w:p>
    <w:p w:rsidR="00961975" w:rsidRPr="00E11862" w:rsidRDefault="00961975" w:rsidP="006F1A78">
      <w:pPr>
        <w:numPr>
          <w:ilvl w:val="0"/>
          <w:numId w:val="3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284"/>
        <w:jc w:val="both"/>
        <w:rPr>
          <w:rFonts w:ascii="Times New Roman" w:eastAsia="Times New Roman" w:hAnsi="Times New Roman" w:cs="Times New Roman"/>
          <w:color w:val="000000" w:themeColor="text1"/>
          <w:sz w:val="24"/>
          <w:szCs w:val="24"/>
          <w:lang w:val="ro-RO" w:eastAsia="en-GB"/>
        </w:rPr>
      </w:pPr>
      <w:r w:rsidRPr="00E11862">
        <w:rPr>
          <w:rFonts w:ascii="Times New Roman" w:eastAsia="Times New Roman" w:hAnsi="Times New Roman" w:cs="Times New Roman"/>
          <w:color w:val="000000" w:themeColor="text1"/>
          <w:sz w:val="24"/>
          <w:szCs w:val="24"/>
          <w:lang w:val="ro-RO" w:eastAsia="en-GB"/>
        </w:rPr>
        <w:t>Copiii mici au pielea mai subțire, care arde/ se opărește mai adânc, mai repede și la temperaturi mai scăzute decât pielea adultă.</w:t>
      </w:r>
    </w:p>
    <w:p w:rsidR="00961975" w:rsidRPr="00E11862" w:rsidRDefault="00961975" w:rsidP="006F1A78">
      <w:pPr>
        <w:numPr>
          <w:ilvl w:val="0"/>
          <w:numId w:val="3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284"/>
        <w:jc w:val="both"/>
        <w:rPr>
          <w:rFonts w:ascii="Times New Roman" w:eastAsia="Times New Roman" w:hAnsi="Times New Roman" w:cs="Times New Roman"/>
          <w:color w:val="000000" w:themeColor="text1"/>
          <w:sz w:val="24"/>
          <w:szCs w:val="24"/>
          <w:lang w:val="ro-RO" w:eastAsia="en-GB"/>
        </w:rPr>
      </w:pPr>
      <w:r w:rsidRPr="00E11862">
        <w:rPr>
          <w:rFonts w:ascii="Times New Roman" w:eastAsia="Times New Roman" w:hAnsi="Times New Roman" w:cs="Times New Roman"/>
          <w:color w:val="000000" w:themeColor="text1"/>
          <w:sz w:val="24"/>
          <w:szCs w:val="24"/>
          <w:lang w:val="ro-RO" w:eastAsia="en-GB"/>
        </w:rPr>
        <w:t>Copiii au o greutate corporală mai mică, ceea ce face ca cantitățile mici de substanțe toxice să fie și mai toxice.</w:t>
      </w:r>
    </w:p>
    <w:p w:rsidR="00961975" w:rsidRPr="00E11862" w:rsidRDefault="00961975" w:rsidP="006F1A78">
      <w:pPr>
        <w:numPr>
          <w:ilvl w:val="0"/>
          <w:numId w:val="3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284"/>
        <w:jc w:val="both"/>
        <w:rPr>
          <w:rFonts w:ascii="Times New Roman" w:eastAsia="Times New Roman" w:hAnsi="Times New Roman" w:cs="Times New Roman"/>
          <w:color w:val="000000" w:themeColor="text1"/>
          <w:sz w:val="24"/>
          <w:szCs w:val="24"/>
          <w:lang w:val="ro-RO" w:eastAsia="en-GB"/>
        </w:rPr>
      </w:pPr>
      <w:r w:rsidRPr="00E11862">
        <w:rPr>
          <w:rFonts w:ascii="Times New Roman" w:eastAsia="Times New Roman" w:hAnsi="Times New Roman" w:cs="Times New Roman"/>
          <w:color w:val="000000" w:themeColor="text1"/>
          <w:sz w:val="24"/>
          <w:szCs w:val="24"/>
          <w:lang w:val="ro-RO" w:eastAsia="en-GB"/>
        </w:rPr>
        <w:t>Capul copilului este mai moale și mai mare în raport cu masa corporală a adultului.</w:t>
      </w:r>
    </w:p>
    <w:p w:rsidR="00961975" w:rsidRPr="00E11862" w:rsidRDefault="00961975" w:rsidP="006F1A78">
      <w:pPr>
        <w:numPr>
          <w:ilvl w:val="0"/>
          <w:numId w:val="34"/>
        </w:numPr>
        <w:spacing w:after="0" w:line="240" w:lineRule="auto"/>
        <w:ind w:left="1418" w:hanging="284"/>
        <w:rPr>
          <w:rFonts w:ascii="Times New Roman" w:eastAsia="Times New Roman" w:hAnsi="Times New Roman" w:cs="Times New Roman"/>
          <w:color w:val="000000" w:themeColor="text1"/>
          <w:sz w:val="24"/>
          <w:szCs w:val="24"/>
          <w:lang w:val="ro-RO" w:eastAsia="en-GB"/>
        </w:rPr>
      </w:pPr>
      <w:r w:rsidRPr="00E11862">
        <w:rPr>
          <w:rFonts w:ascii="Times New Roman" w:eastAsia="Times New Roman" w:hAnsi="Times New Roman" w:cs="Times New Roman"/>
          <w:color w:val="000000" w:themeColor="text1"/>
          <w:sz w:val="24"/>
          <w:szCs w:val="24"/>
          <w:lang w:val="ro-RO" w:eastAsia="en-GB"/>
        </w:rPr>
        <w:t>Copiii au mâini, picioare, tălpi, degete mici, care pot nimeri în diverse crăpături.</w:t>
      </w:r>
    </w:p>
    <w:p w:rsidR="00961975" w:rsidRPr="00E11862" w:rsidRDefault="00961975" w:rsidP="006F1A78">
      <w:pPr>
        <w:numPr>
          <w:ilvl w:val="0"/>
          <w:numId w:val="34"/>
        </w:numPr>
        <w:spacing w:after="0" w:line="240" w:lineRule="auto"/>
        <w:ind w:left="1418" w:hanging="284"/>
        <w:rPr>
          <w:rFonts w:ascii="Times New Roman" w:eastAsia="MS Mincho" w:hAnsi="Times New Roman" w:cs="Times New Roman"/>
          <w:color w:val="000000" w:themeColor="text1"/>
          <w:sz w:val="24"/>
          <w:szCs w:val="24"/>
          <w:lang w:val="ro-RO"/>
        </w:rPr>
      </w:pPr>
      <w:r w:rsidRPr="00E11862">
        <w:rPr>
          <w:rFonts w:ascii="Times New Roman" w:eastAsia="MS Mincho" w:hAnsi="Times New Roman" w:cs="Times New Roman"/>
          <w:color w:val="000000" w:themeColor="text1"/>
          <w:sz w:val="24"/>
          <w:szCs w:val="24"/>
          <w:lang w:val="ro-RO"/>
        </w:rPr>
        <w:t xml:space="preserve">Copiii nu întotdeauna știu cum să se protejeze – ei încă nu au învățat asta. </w:t>
      </w:r>
    </w:p>
    <w:p w:rsidR="00961975" w:rsidRPr="00E11862" w:rsidRDefault="00961975" w:rsidP="006F1A78">
      <w:pPr>
        <w:numPr>
          <w:ilvl w:val="0"/>
          <w:numId w:val="3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hanging="284"/>
        <w:jc w:val="both"/>
        <w:rPr>
          <w:rFonts w:ascii="Times New Roman" w:eastAsia="Times New Roman" w:hAnsi="Times New Roman" w:cs="Times New Roman"/>
          <w:color w:val="000000" w:themeColor="text1"/>
          <w:sz w:val="24"/>
          <w:szCs w:val="24"/>
          <w:lang w:val="ro-RO" w:eastAsia="en-GB"/>
        </w:rPr>
      </w:pPr>
      <w:r w:rsidRPr="00E11862">
        <w:rPr>
          <w:rFonts w:ascii="Times New Roman" w:eastAsia="MS Mincho" w:hAnsi="Times New Roman" w:cs="Times New Roman"/>
          <w:color w:val="000000" w:themeColor="text1"/>
          <w:sz w:val="24"/>
          <w:szCs w:val="24"/>
          <w:lang w:val="ro-RO"/>
        </w:rPr>
        <w:t>Copiii sunt mai mici decât un adult și e mai ușor să nu-i observi (în speță, în stradă/ pe drum de către șoferii de automobile), la fel și copiilor le este mai complicat să vadă ce se întâmplă în jurul lui.</w:t>
      </w:r>
    </w:p>
    <w:p w:rsidR="00961975" w:rsidRPr="00E11862" w:rsidRDefault="00961975" w:rsidP="006F1A78">
      <w:pPr>
        <w:numPr>
          <w:ilvl w:val="0"/>
          <w:numId w:val="34"/>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1418" w:hanging="284"/>
        <w:jc w:val="both"/>
        <w:rPr>
          <w:rFonts w:ascii="Times New Roman" w:eastAsia="Times New Roman" w:hAnsi="Times New Roman" w:cs="Times New Roman"/>
          <w:color w:val="000000" w:themeColor="text1"/>
          <w:sz w:val="24"/>
          <w:szCs w:val="24"/>
          <w:lang w:val="ro-RO" w:eastAsia="en-GB"/>
        </w:rPr>
      </w:pPr>
      <w:r w:rsidRPr="00E11862">
        <w:rPr>
          <w:rFonts w:ascii="Times New Roman" w:eastAsia="Times New Roman" w:hAnsi="Times New Roman" w:cs="Times New Roman"/>
          <w:color w:val="000000" w:themeColor="text1"/>
          <w:sz w:val="24"/>
          <w:szCs w:val="24"/>
          <w:lang w:val="ro-RO" w:eastAsia="en-GB"/>
        </w:rPr>
        <w:t>Dimensiunea mică a părților corpului copiilor (de exemplu, picioare, mâini, degete și, cel mai periculos, capete disproporționat de mari în raport cu dimensiunea corpului) înseamnă că copiii mici pot intra în goluri și găuri mici, ceea ce poate duce la blocare.</w:t>
      </w:r>
    </w:p>
    <w:p w:rsidR="00961975" w:rsidRPr="00E11862" w:rsidRDefault="00961975" w:rsidP="00E11862">
      <w:pPr>
        <w:pStyle w:val="a3"/>
        <w:numPr>
          <w:ilvl w:val="0"/>
          <w:numId w:val="44"/>
        </w:numPr>
        <w:spacing w:after="120" w:line="240" w:lineRule="auto"/>
        <w:contextualSpacing w:val="0"/>
        <w:jc w:val="both"/>
        <w:rPr>
          <w:rFonts w:ascii="Times New Roman" w:eastAsia="Times New Roman" w:hAnsi="Times New Roman" w:cs="Times New Roman"/>
          <w:color w:val="000000" w:themeColor="text1"/>
          <w:sz w:val="24"/>
          <w:szCs w:val="20"/>
          <w:lang w:val="ro-RO"/>
        </w:rPr>
      </w:pPr>
      <w:r w:rsidRPr="00E11862">
        <w:rPr>
          <w:rFonts w:ascii="Times New Roman" w:eastAsia="MS Mincho" w:hAnsi="Times New Roman" w:cs="Times New Roman"/>
          <w:color w:val="000000" w:themeColor="text1"/>
          <w:sz w:val="24"/>
          <w:szCs w:val="24"/>
          <w:lang w:val="ro-RO"/>
        </w:rPr>
        <w:t>Prezentați părinților informația în așa fel, încât aceștea să nu se sperie, dar să le oferiți șansa de a avea grijă de copilul lor și a-i asigura diverse oportunități de a interacționa cu mediul înconjurător, de ex., de a se juca în apă, de a examina obiectele, lucrurile și a cunoaște ce poți/ nu poți face cu ele, într-un mediu sigur, fără pericole...</w:t>
      </w:r>
    </w:p>
    <w:p w:rsidR="00961975" w:rsidRPr="00E11862" w:rsidRDefault="00961975" w:rsidP="00E11862">
      <w:pPr>
        <w:numPr>
          <w:ilvl w:val="0"/>
          <w:numId w:val="44"/>
        </w:numPr>
        <w:spacing w:after="120" w:line="240" w:lineRule="auto"/>
        <w:jc w:val="both"/>
        <w:rPr>
          <w:rFonts w:ascii="Times New Roman" w:eastAsia="Times New Roman" w:hAnsi="Times New Roman" w:cs="Times New Roman"/>
          <w:b/>
          <w:color w:val="000000" w:themeColor="text1"/>
          <w:sz w:val="24"/>
          <w:szCs w:val="20"/>
          <w:lang w:val="ro-RO"/>
        </w:rPr>
      </w:pPr>
      <w:r w:rsidRPr="00E11862">
        <w:rPr>
          <w:rFonts w:ascii="Times New Roman" w:eastAsia="Times New Roman" w:hAnsi="Times New Roman" w:cs="Times New Roman"/>
          <w:color w:val="000000" w:themeColor="text1"/>
          <w:sz w:val="24"/>
          <w:szCs w:val="20"/>
          <w:lang w:val="ro-RO"/>
        </w:rPr>
        <w:t xml:space="preserve">Principala regulă care trebuie NEAPĂRAT accentuată pentru părinți și stict respectată pentru a-i asigura copilului securitatea la această vârstă este: </w:t>
      </w:r>
    </w:p>
    <w:p w:rsidR="00961975" w:rsidRPr="00E11862" w:rsidRDefault="00961975" w:rsidP="009B3151">
      <w:pPr>
        <w:pStyle w:val="a3"/>
        <w:spacing w:after="120" w:line="240" w:lineRule="auto"/>
        <w:contextualSpacing w:val="0"/>
        <w:rPr>
          <w:rFonts w:ascii="Times New Roman" w:eastAsia="Times New Roman" w:hAnsi="Times New Roman" w:cs="Times New Roman"/>
          <w:b/>
          <w:i/>
          <w:color w:val="000000" w:themeColor="text1"/>
          <w:sz w:val="24"/>
          <w:szCs w:val="20"/>
          <w:lang w:val="ro-RO"/>
        </w:rPr>
      </w:pPr>
      <w:r w:rsidRPr="00E11862">
        <w:rPr>
          <w:rFonts w:ascii="Times New Roman" w:eastAsia="Times New Roman" w:hAnsi="Times New Roman" w:cs="Times New Roman"/>
          <w:b/>
          <w:i/>
          <w:color w:val="000000" w:themeColor="text1"/>
          <w:sz w:val="24"/>
          <w:szCs w:val="20"/>
          <w:lang w:val="ro-RO"/>
        </w:rPr>
        <w:t>NU-L LĂSAŢI FĂRĂ SUPRAVEGHERE ORIUNDE S–AR AFLA!</w:t>
      </w:r>
    </w:p>
    <w:p w:rsidR="0067367D" w:rsidRPr="00E11862" w:rsidRDefault="0067367D" w:rsidP="00E11862">
      <w:pPr>
        <w:pStyle w:val="a3"/>
        <w:numPr>
          <w:ilvl w:val="0"/>
          <w:numId w:val="44"/>
        </w:numPr>
        <w:spacing w:after="120" w:line="240" w:lineRule="auto"/>
        <w:contextualSpacing w:val="0"/>
        <w:rPr>
          <w:color w:val="000000" w:themeColor="text1"/>
          <w:lang w:val="ro-RO"/>
        </w:rPr>
      </w:pPr>
      <w:r w:rsidRPr="00E11862">
        <w:rPr>
          <w:rFonts w:ascii="Times New Roman" w:eastAsia="Times New Roman" w:hAnsi="Times New Roman" w:cs="Times New Roman"/>
          <w:color w:val="000000" w:themeColor="text1"/>
          <w:sz w:val="24"/>
          <w:szCs w:val="24"/>
          <w:lang w:val="ro-RO" w:eastAsia="en-GB"/>
        </w:rPr>
        <w:t>Dacă este posibil, sfătuiți părinții să urmeze un curs de bază de prim ajutor și un curs de reanimare cardio-pulmonară, pentru mai multe informații despre ce trebuie să facă în caz de urgență.</w:t>
      </w:r>
      <w:bookmarkStart w:id="0" w:name="_GoBack"/>
      <w:bookmarkEnd w:id="0"/>
    </w:p>
    <w:sectPr w:rsidR="0067367D" w:rsidRPr="00E1186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966" w:rsidRDefault="00DA7966" w:rsidP="0080431A">
      <w:pPr>
        <w:spacing w:after="0" w:line="240" w:lineRule="auto"/>
      </w:pPr>
      <w:r>
        <w:separator/>
      </w:r>
    </w:p>
  </w:endnote>
  <w:endnote w:type="continuationSeparator" w:id="0">
    <w:p w:rsidR="00DA7966" w:rsidRDefault="00DA7966" w:rsidP="00804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MS Mincho"/>
    <w:panose1 w:val="00000000000000000000"/>
    <w:charset w:val="80"/>
    <w:family w:val="auto"/>
    <w:notTrueType/>
    <w:pitch w:val="default"/>
    <w:sig w:usb0="00000001" w:usb1="08070000" w:usb2="00000010" w:usb3="00000000" w:csb0="0002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31A" w:rsidRPr="006E3839" w:rsidRDefault="006F1A78" w:rsidP="006E3839">
    <w:pPr>
      <w:pStyle w:val="a8"/>
      <w:jc w:val="center"/>
      <w:rPr>
        <w:rFonts w:ascii="Comic Sans MS" w:hAnsi="Comic Sans MS"/>
        <w:b/>
        <w:color w:val="0070C0"/>
        <w:sz w:val="20"/>
        <w:szCs w:val="20"/>
      </w:rPr>
    </w:pPr>
    <w:r>
      <w:rPr>
        <w:noProof/>
        <w:lang w:eastAsia="en-GB"/>
      </w:rPr>
      <mc:AlternateContent>
        <mc:Choice Requires="wps">
          <w:drawing>
            <wp:anchor distT="0" distB="0" distL="114300" distR="114300" simplePos="0" relativeHeight="251659264" behindDoc="0" locked="0" layoutInCell="1" allowOverlap="1" wp14:anchorId="095D1500" wp14:editId="52FB48F0">
              <wp:simplePos x="0" y="0"/>
              <wp:positionH relativeFrom="margin">
                <wp:align>right</wp:align>
              </wp:positionH>
              <wp:positionV relativeFrom="bottomMargin">
                <wp:align>top</wp:align>
              </wp:positionV>
              <wp:extent cx="433070" cy="395605"/>
              <wp:effectExtent l="0" t="0" r="0" b="4445"/>
              <wp:wrapNone/>
              <wp:docPr id="56" name="Надпись 56"/>
              <wp:cNvGraphicFramePr/>
              <a:graphic xmlns:a="http://schemas.openxmlformats.org/drawingml/2006/main">
                <a:graphicData uri="http://schemas.microsoft.com/office/word/2010/wordprocessingShape">
                  <wps:wsp>
                    <wps:cNvSpPr txBox="1"/>
                    <wps:spPr>
                      <a:xfrm>
                        <a:off x="0" y="0"/>
                        <a:ext cx="433426" cy="395605"/>
                      </a:xfrm>
                      <a:prstGeom prst="rect">
                        <a:avLst/>
                      </a:prstGeom>
                      <a:noFill/>
                      <a:ln w="6350">
                        <a:noFill/>
                      </a:ln>
                      <a:effectLst/>
                    </wps:spPr>
                    <wps:txbx>
                      <w:txbxContent>
                        <w:p w:rsidR="0080431A" w:rsidRPr="006F1A78" w:rsidRDefault="0080431A">
                          <w:pPr>
                            <w:pStyle w:val="a8"/>
                            <w:jc w:val="right"/>
                            <w:rPr>
                              <w:rFonts w:asciiTheme="majorHAnsi" w:hAnsiTheme="majorHAnsi"/>
                              <w:color w:val="000000" w:themeColor="text1"/>
                              <w:sz w:val="28"/>
                              <w:szCs w:val="28"/>
                            </w:rPr>
                          </w:pPr>
                          <w:r w:rsidRPr="006F1A78">
                            <w:rPr>
                              <w:rFonts w:asciiTheme="majorHAnsi" w:hAnsiTheme="majorHAnsi"/>
                              <w:color w:val="000000" w:themeColor="text1"/>
                              <w:sz w:val="28"/>
                              <w:szCs w:val="28"/>
                            </w:rPr>
                            <w:fldChar w:fldCharType="begin"/>
                          </w:r>
                          <w:r w:rsidRPr="006F1A78">
                            <w:rPr>
                              <w:rFonts w:asciiTheme="majorHAnsi" w:hAnsiTheme="majorHAnsi"/>
                              <w:color w:val="000000" w:themeColor="text1"/>
                              <w:sz w:val="28"/>
                              <w:szCs w:val="28"/>
                            </w:rPr>
                            <w:instrText>PAGE  \* Arabic  \* MERGEFORMAT</w:instrText>
                          </w:r>
                          <w:r w:rsidRPr="006F1A78">
                            <w:rPr>
                              <w:rFonts w:asciiTheme="majorHAnsi" w:hAnsiTheme="majorHAnsi"/>
                              <w:color w:val="000000" w:themeColor="text1"/>
                              <w:sz w:val="28"/>
                              <w:szCs w:val="28"/>
                            </w:rPr>
                            <w:fldChar w:fldCharType="separate"/>
                          </w:r>
                          <w:r w:rsidR="001A2F83" w:rsidRPr="001A2F83">
                            <w:rPr>
                              <w:rFonts w:asciiTheme="majorHAnsi" w:hAnsiTheme="majorHAnsi"/>
                              <w:noProof/>
                              <w:color w:val="000000" w:themeColor="text1"/>
                              <w:sz w:val="28"/>
                              <w:szCs w:val="28"/>
                              <w:lang w:val="ru-RU"/>
                            </w:rPr>
                            <w:t>5</w:t>
                          </w:r>
                          <w:r w:rsidRPr="006F1A78">
                            <w:rPr>
                              <w:rFonts w:asciiTheme="majorHAnsi" w:hAnsiTheme="majorHAnsi"/>
                              <w:color w:val="000000" w:themeColor="text1"/>
                              <w:sz w:val="28"/>
                              <w:szCs w:val="2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56" o:spid="_x0000_s1026" type="#_x0000_t202" style="position:absolute;left:0;text-align:left;margin-left:-17.1pt;margin-top:0;width:34.1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" filled="f" stroked="f" strokeweight=".5pt">
              <v:textbox style="mso-fit-shape-to-text:t">
                <w:txbxContent>
                  <w:p w:rsidR="0080431A" w:rsidRPr="006F1A78" w:rsidRDefault="0080431A">
                    <w:pPr>
                      <w:pStyle w:val="a8"/>
                      <w:jc w:val="right"/>
                      <w:rPr>
                        <w:rFonts w:asciiTheme="majorHAnsi" w:hAnsiTheme="majorHAnsi"/>
                        <w:color w:val="000000" w:themeColor="text1"/>
                        <w:sz w:val="28"/>
                        <w:szCs w:val="28"/>
                      </w:rPr>
                    </w:pPr>
                    <w:r w:rsidRPr="006F1A78">
                      <w:rPr>
                        <w:rFonts w:asciiTheme="majorHAnsi" w:hAnsiTheme="majorHAnsi"/>
                        <w:color w:val="000000" w:themeColor="text1"/>
                        <w:sz w:val="28"/>
                        <w:szCs w:val="28"/>
                      </w:rPr>
                      <w:fldChar w:fldCharType="begin"/>
                    </w:r>
                    <w:r w:rsidRPr="006F1A78">
                      <w:rPr>
                        <w:rFonts w:asciiTheme="majorHAnsi" w:hAnsiTheme="majorHAnsi"/>
                        <w:color w:val="000000" w:themeColor="text1"/>
                        <w:sz w:val="28"/>
                        <w:szCs w:val="28"/>
                      </w:rPr>
                      <w:instrText>PAGE  \* Arabic  \* MERGEFORMAT</w:instrText>
                    </w:r>
                    <w:r w:rsidRPr="006F1A78">
                      <w:rPr>
                        <w:rFonts w:asciiTheme="majorHAnsi" w:hAnsiTheme="majorHAnsi"/>
                        <w:color w:val="000000" w:themeColor="text1"/>
                        <w:sz w:val="28"/>
                        <w:szCs w:val="28"/>
                      </w:rPr>
                      <w:fldChar w:fldCharType="separate"/>
                    </w:r>
                    <w:r w:rsidR="001A2F83" w:rsidRPr="001A2F83">
                      <w:rPr>
                        <w:rFonts w:asciiTheme="majorHAnsi" w:hAnsiTheme="majorHAnsi"/>
                        <w:noProof/>
                        <w:color w:val="000000" w:themeColor="text1"/>
                        <w:sz w:val="28"/>
                        <w:szCs w:val="28"/>
                        <w:lang w:val="ru-RU"/>
                      </w:rPr>
                      <w:t>5</w:t>
                    </w:r>
                    <w:r w:rsidRPr="006F1A78">
                      <w:rPr>
                        <w:rFonts w:asciiTheme="majorHAnsi" w:hAnsiTheme="majorHAnsi"/>
                        <w:color w:val="000000" w:themeColor="text1"/>
                        <w:sz w:val="28"/>
                        <w:szCs w:val="28"/>
                      </w:rPr>
                      <w:fldChar w:fldCharType="end"/>
                    </w:r>
                  </w:p>
                </w:txbxContent>
              </v:textbox>
              <w10:wrap anchorx="margin" anchory="margin"/>
            </v:shape>
          </w:pict>
        </mc:Fallback>
      </mc:AlternateContent>
    </w:r>
    <w:sdt>
      <w:sdtPr>
        <w:rPr>
          <w:rFonts w:ascii="Comic Sans MS" w:hAnsi="Comic Sans MS"/>
          <w:b/>
          <w:color w:val="0070C0"/>
          <w:sz w:val="20"/>
          <w:szCs w:val="20"/>
        </w:rPr>
        <w:alias w:val="Автор"/>
        <w:id w:val="54214575"/>
        <w:placeholder>
          <w:docPart w:val="7AFDD008298B4706BA4C05F4C1EC145F"/>
        </w:placeholder>
        <w:dataBinding w:prefixMappings="xmlns:ns0='http://schemas.openxmlformats.org/package/2006/metadata/core-properties' xmlns:ns1='http://purl.org/dc/elements/1.1/'" w:xpath="/ns0:coreProperties[1]/ns1:creator[1]" w:storeItemID="{6C3C8BC8-F283-45AE-878A-BAB7291924A1}"/>
        <w:text/>
      </w:sdtPr>
      <w:sdtEndPr/>
      <w:sdtContent>
        <w:proofErr w:type="spellStart"/>
        <w:r w:rsidR="0080431A" w:rsidRPr="006E3839">
          <w:rPr>
            <w:rFonts w:ascii="Comic Sans MS" w:hAnsi="Comic Sans MS"/>
            <w:b/>
            <w:color w:val="0070C0"/>
            <w:sz w:val="20"/>
            <w:szCs w:val="20"/>
          </w:rPr>
          <w:t>Proiectul</w:t>
        </w:r>
        <w:proofErr w:type="spellEnd"/>
        <w:r w:rsidR="0080431A" w:rsidRPr="006E3839">
          <w:rPr>
            <w:rFonts w:ascii="Comic Sans MS" w:hAnsi="Comic Sans MS"/>
            <w:b/>
            <w:color w:val="0070C0"/>
            <w:sz w:val="20"/>
            <w:szCs w:val="20"/>
          </w:rPr>
          <w:t xml:space="preserve"> </w:t>
        </w:r>
        <w:proofErr w:type="gramStart"/>
        <w:r w:rsidR="0080431A" w:rsidRPr="006E3839">
          <w:rPr>
            <w:rFonts w:ascii="Comic Sans MS" w:hAnsi="Comic Sans MS"/>
            <w:b/>
            <w:color w:val="0070C0"/>
            <w:sz w:val="20"/>
            <w:szCs w:val="20"/>
            <w:lang w:val="ro-RO"/>
          </w:rPr>
          <w:t>,,Organizarea</w:t>
        </w:r>
        <w:proofErr w:type="gramEnd"/>
        <w:r w:rsidR="0080431A" w:rsidRPr="006E3839">
          <w:rPr>
            <w:rFonts w:ascii="Comic Sans MS" w:hAnsi="Comic Sans MS"/>
            <w:b/>
            <w:color w:val="0070C0"/>
            <w:sz w:val="20"/>
            <w:szCs w:val="20"/>
            <w:lang w:val="ro-RO"/>
          </w:rPr>
          <w:t xml:space="preserve"> educației timpurii </w:t>
        </w:r>
        <w:r w:rsidR="006E3839" w:rsidRPr="006E3839">
          <w:rPr>
            <w:rFonts w:ascii="Comic Sans MS" w:hAnsi="Comic Sans MS"/>
            <w:b/>
            <w:color w:val="0070C0"/>
            <w:sz w:val="20"/>
            <w:szCs w:val="20"/>
            <w:lang w:val="ro-RO"/>
          </w:rPr>
          <w:t>pentru familiile care au copii de 0-7 ani”</w:t>
        </w:r>
      </w:sdtContent>
    </w:sdt>
  </w:p>
  <w:p w:rsidR="0080431A" w:rsidRDefault="0080431A">
    <w:pPr>
      <w:pStyle w:val="a8"/>
    </w:pPr>
    <w:r>
      <w:rPr>
        <w:noProof/>
        <w:color w:val="4F81BD" w:themeColor="accent1"/>
        <w:lang w:eastAsia="en-GB"/>
      </w:rPr>
      <mc:AlternateContent>
        <mc:Choice Requires="wps">
          <w:drawing>
            <wp:anchor distT="91440" distB="91440" distL="114300" distR="114300" simplePos="0" relativeHeight="251660288" behindDoc="1" locked="0" layoutInCell="1" allowOverlap="1" wp14:editId="1306314F">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966" w:rsidRDefault="00DA7966" w:rsidP="0080431A">
      <w:pPr>
        <w:spacing w:after="0" w:line="240" w:lineRule="auto"/>
      </w:pPr>
      <w:r>
        <w:separator/>
      </w:r>
    </w:p>
  </w:footnote>
  <w:footnote w:type="continuationSeparator" w:id="0">
    <w:p w:rsidR="00DA7966" w:rsidRDefault="00DA7966" w:rsidP="008043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189"/>
    <w:multiLevelType w:val="hybridMultilevel"/>
    <w:tmpl w:val="8C58A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062A65"/>
    <w:multiLevelType w:val="hybridMultilevel"/>
    <w:tmpl w:val="596024A2"/>
    <w:lvl w:ilvl="0" w:tplc="C63ED8D0">
      <w:start w:val="1"/>
      <w:numFmt w:val="decimal"/>
      <w:lvlText w:val="%1."/>
      <w:lvlJc w:val="left"/>
      <w:pPr>
        <w:ind w:left="720" w:hanging="360"/>
      </w:pPr>
      <w:rPr>
        <w:rFonts w:eastAsia="Times New Roman"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66769F"/>
    <w:multiLevelType w:val="hybridMultilevel"/>
    <w:tmpl w:val="FC388028"/>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446B19"/>
    <w:multiLevelType w:val="hybridMultilevel"/>
    <w:tmpl w:val="05304FF0"/>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AB70BD"/>
    <w:multiLevelType w:val="hybridMultilevel"/>
    <w:tmpl w:val="C03EA564"/>
    <w:lvl w:ilvl="0" w:tplc="CFB604E2">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C013BD6"/>
    <w:multiLevelType w:val="hybridMultilevel"/>
    <w:tmpl w:val="6CB24E10"/>
    <w:lvl w:ilvl="0" w:tplc="041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9F5CC1"/>
    <w:multiLevelType w:val="hybridMultilevel"/>
    <w:tmpl w:val="48C87F2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nsid w:val="14C041C7"/>
    <w:multiLevelType w:val="hybridMultilevel"/>
    <w:tmpl w:val="874872F4"/>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DA5278"/>
    <w:multiLevelType w:val="hybridMultilevel"/>
    <w:tmpl w:val="1916CA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833245A"/>
    <w:multiLevelType w:val="hybridMultilevel"/>
    <w:tmpl w:val="95F8DF18"/>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FF07F67"/>
    <w:multiLevelType w:val="hybridMultilevel"/>
    <w:tmpl w:val="CA0268D6"/>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17C3B49"/>
    <w:multiLevelType w:val="hybridMultilevel"/>
    <w:tmpl w:val="F3E06DF4"/>
    <w:lvl w:ilvl="0" w:tplc="AA78308E">
      <w:start w:val="1"/>
      <w:numFmt w:val="bullet"/>
      <w:lvlText w:val=""/>
      <w:lvlJc w:val="left"/>
      <w:pPr>
        <w:ind w:left="720" w:hanging="360"/>
      </w:pPr>
      <w:rPr>
        <w:rFonts w:ascii="Wingdings" w:hAnsi="Wingdings" w:hint="default"/>
        <w:sz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F0779F"/>
    <w:multiLevelType w:val="hybridMultilevel"/>
    <w:tmpl w:val="9E4A1D12"/>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3C31F83"/>
    <w:multiLevelType w:val="hybridMultilevel"/>
    <w:tmpl w:val="38F464A4"/>
    <w:lvl w:ilvl="0" w:tplc="F3BAD264">
      <w:start w:val="10"/>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7C57A14"/>
    <w:multiLevelType w:val="hybridMultilevel"/>
    <w:tmpl w:val="231EB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C66627"/>
    <w:multiLevelType w:val="hybridMultilevel"/>
    <w:tmpl w:val="670CB03A"/>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nsid w:val="28D34F04"/>
    <w:multiLevelType w:val="hybridMultilevel"/>
    <w:tmpl w:val="2F48499C"/>
    <w:lvl w:ilvl="0" w:tplc="C63ED8D0">
      <w:start w:val="1"/>
      <w:numFmt w:val="decimal"/>
      <w:lvlText w:val="%1."/>
      <w:lvlJc w:val="left"/>
      <w:pPr>
        <w:ind w:left="720" w:hanging="360"/>
      </w:pPr>
      <w:rPr>
        <w:rFonts w:eastAsia="Times New Roman" w:hint="default"/>
        <w:b w:val="0"/>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ABB0BB3"/>
    <w:multiLevelType w:val="hybridMultilevel"/>
    <w:tmpl w:val="6FCA2CD8"/>
    <w:lvl w:ilvl="0" w:tplc="F3BAD264">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A6502C"/>
    <w:multiLevelType w:val="hybridMultilevel"/>
    <w:tmpl w:val="B672C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F3B2AFA"/>
    <w:multiLevelType w:val="hybridMultilevel"/>
    <w:tmpl w:val="FC0CF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667E59"/>
    <w:multiLevelType w:val="hybridMultilevel"/>
    <w:tmpl w:val="00728474"/>
    <w:lvl w:ilvl="0" w:tplc="FB78C4F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233812"/>
    <w:multiLevelType w:val="hybridMultilevel"/>
    <w:tmpl w:val="82D49EC8"/>
    <w:lvl w:ilvl="0" w:tplc="041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nsid w:val="477525F7"/>
    <w:multiLevelType w:val="hybridMultilevel"/>
    <w:tmpl w:val="AAD88DDA"/>
    <w:lvl w:ilvl="0" w:tplc="56045A64">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C372867"/>
    <w:multiLevelType w:val="hybridMultilevel"/>
    <w:tmpl w:val="7C80C358"/>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E2D48E2"/>
    <w:multiLevelType w:val="hybridMultilevel"/>
    <w:tmpl w:val="9FB8C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942A8A"/>
    <w:multiLevelType w:val="hybridMultilevel"/>
    <w:tmpl w:val="3154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FDB46E4"/>
    <w:multiLevelType w:val="hybridMultilevel"/>
    <w:tmpl w:val="CAAE33C2"/>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7">
    <w:nsid w:val="53E667D4"/>
    <w:multiLevelType w:val="hybridMultilevel"/>
    <w:tmpl w:val="189A09BE"/>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56078B8"/>
    <w:multiLevelType w:val="hybridMultilevel"/>
    <w:tmpl w:val="BDF4AD2A"/>
    <w:lvl w:ilvl="0" w:tplc="2F8C7834">
      <w:start w:val="1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2A5D56"/>
    <w:multiLevelType w:val="hybridMultilevel"/>
    <w:tmpl w:val="DDA0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6B81318"/>
    <w:multiLevelType w:val="hybridMultilevel"/>
    <w:tmpl w:val="5D2605F8"/>
    <w:lvl w:ilvl="0" w:tplc="F3BAD264">
      <w:start w:val="10"/>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960F21"/>
    <w:multiLevelType w:val="hybridMultilevel"/>
    <w:tmpl w:val="257453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nsid w:val="60514049"/>
    <w:multiLevelType w:val="hybridMultilevel"/>
    <w:tmpl w:val="DADA8476"/>
    <w:lvl w:ilvl="0" w:tplc="041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3">
    <w:nsid w:val="63575D8D"/>
    <w:multiLevelType w:val="hybridMultilevel"/>
    <w:tmpl w:val="54709C1C"/>
    <w:lvl w:ilvl="0" w:tplc="808E2BC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54E2F56"/>
    <w:multiLevelType w:val="hybridMultilevel"/>
    <w:tmpl w:val="7D9682C8"/>
    <w:lvl w:ilvl="0" w:tplc="AFFCF04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1802D3"/>
    <w:multiLevelType w:val="hybridMultilevel"/>
    <w:tmpl w:val="EA30F57A"/>
    <w:lvl w:ilvl="0" w:tplc="F3BAD264">
      <w:start w:val="10"/>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B5B54A8"/>
    <w:multiLevelType w:val="hybridMultilevel"/>
    <w:tmpl w:val="D39ECD6A"/>
    <w:lvl w:ilvl="0" w:tplc="041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CF240E1"/>
    <w:multiLevelType w:val="hybridMultilevel"/>
    <w:tmpl w:val="636A3304"/>
    <w:lvl w:ilvl="0" w:tplc="FFFFFFFF">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F240C68"/>
    <w:multiLevelType w:val="hybridMultilevel"/>
    <w:tmpl w:val="F18AC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3553AF"/>
    <w:multiLevelType w:val="hybridMultilevel"/>
    <w:tmpl w:val="BF9C43B2"/>
    <w:lvl w:ilvl="0" w:tplc="69987C0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49972BE"/>
    <w:multiLevelType w:val="hybridMultilevel"/>
    <w:tmpl w:val="CDC8F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066A2"/>
    <w:multiLevelType w:val="hybridMultilevel"/>
    <w:tmpl w:val="33606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E66D03"/>
    <w:multiLevelType w:val="hybridMultilevel"/>
    <w:tmpl w:val="06DC6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5B3A50"/>
    <w:multiLevelType w:val="singleLevel"/>
    <w:tmpl w:val="F3BAD264"/>
    <w:lvl w:ilvl="0">
      <w:start w:val="10"/>
      <w:numFmt w:val="bullet"/>
      <w:lvlText w:val="-"/>
      <w:lvlJc w:val="left"/>
      <w:pPr>
        <w:tabs>
          <w:tab w:val="num" w:pos="360"/>
        </w:tabs>
        <w:ind w:left="360" w:hanging="360"/>
      </w:pPr>
      <w:rPr>
        <w:rFonts w:ascii="Times New Roman" w:hAnsi="Times New Roman" w:hint="default"/>
      </w:rPr>
    </w:lvl>
  </w:abstractNum>
  <w:num w:numId="1">
    <w:abstractNumId w:val="37"/>
  </w:num>
  <w:num w:numId="2">
    <w:abstractNumId w:val="40"/>
  </w:num>
  <w:num w:numId="3">
    <w:abstractNumId w:val="7"/>
  </w:num>
  <w:num w:numId="4">
    <w:abstractNumId w:val="10"/>
  </w:num>
  <w:num w:numId="5">
    <w:abstractNumId w:val="41"/>
  </w:num>
  <w:num w:numId="6">
    <w:abstractNumId w:val="14"/>
  </w:num>
  <w:num w:numId="7">
    <w:abstractNumId w:val="43"/>
  </w:num>
  <w:num w:numId="8">
    <w:abstractNumId w:val="15"/>
  </w:num>
  <w:num w:numId="9">
    <w:abstractNumId w:val="36"/>
  </w:num>
  <w:num w:numId="10">
    <w:abstractNumId w:val="21"/>
  </w:num>
  <w:num w:numId="11">
    <w:abstractNumId w:val="24"/>
  </w:num>
  <w:num w:numId="12">
    <w:abstractNumId w:val="0"/>
  </w:num>
  <w:num w:numId="13">
    <w:abstractNumId w:val="42"/>
  </w:num>
  <w:num w:numId="14">
    <w:abstractNumId w:val="6"/>
  </w:num>
  <w:num w:numId="15">
    <w:abstractNumId w:val="26"/>
  </w:num>
  <w:num w:numId="16">
    <w:abstractNumId w:val="20"/>
  </w:num>
  <w:num w:numId="17">
    <w:abstractNumId w:val="18"/>
  </w:num>
  <w:num w:numId="18">
    <w:abstractNumId w:val="19"/>
  </w:num>
  <w:num w:numId="19">
    <w:abstractNumId w:val="29"/>
  </w:num>
  <w:num w:numId="20">
    <w:abstractNumId w:val="31"/>
  </w:num>
  <w:num w:numId="21">
    <w:abstractNumId w:val="3"/>
  </w:num>
  <w:num w:numId="22">
    <w:abstractNumId w:val="5"/>
  </w:num>
  <w:num w:numId="23">
    <w:abstractNumId w:val="12"/>
  </w:num>
  <w:num w:numId="24">
    <w:abstractNumId w:val="9"/>
  </w:num>
  <w:num w:numId="25">
    <w:abstractNumId w:val="23"/>
  </w:num>
  <w:num w:numId="26">
    <w:abstractNumId w:val="32"/>
  </w:num>
  <w:num w:numId="27">
    <w:abstractNumId w:val="27"/>
  </w:num>
  <w:num w:numId="28">
    <w:abstractNumId w:val="8"/>
  </w:num>
  <w:num w:numId="29">
    <w:abstractNumId w:val="2"/>
  </w:num>
  <w:num w:numId="30">
    <w:abstractNumId w:val="34"/>
  </w:num>
  <w:num w:numId="31">
    <w:abstractNumId w:val="11"/>
  </w:num>
  <w:num w:numId="32">
    <w:abstractNumId w:val="16"/>
  </w:num>
  <w:num w:numId="33">
    <w:abstractNumId w:val="1"/>
  </w:num>
  <w:num w:numId="34">
    <w:abstractNumId w:val="13"/>
  </w:num>
  <w:num w:numId="35">
    <w:abstractNumId w:val="33"/>
  </w:num>
  <w:num w:numId="36">
    <w:abstractNumId w:val="39"/>
  </w:num>
  <w:num w:numId="37">
    <w:abstractNumId w:val="4"/>
  </w:num>
  <w:num w:numId="38">
    <w:abstractNumId w:val="28"/>
  </w:num>
  <w:num w:numId="39">
    <w:abstractNumId w:val="25"/>
  </w:num>
  <w:num w:numId="40">
    <w:abstractNumId w:val="38"/>
  </w:num>
  <w:num w:numId="41">
    <w:abstractNumId w:val="30"/>
  </w:num>
  <w:num w:numId="42">
    <w:abstractNumId w:val="35"/>
  </w:num>
  <w:num w:numId="43">
    <w:abstractNumId w:val="17"/>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CEC"/>
    <w:rsid w:val="00086A1C"/>
    <w:rsid w:val="00090437"/>
    <w:rsid w:val="000E202B"/>
    <w:rsid w:val="001263CA"/>
    <w:rsid w:val="00182EED"/>
    <w:rsid w:val="001A2F83"/>
    <w:rsid w:val="001B2494"/>
    <w:rsid w:val="00240433"/>
    <w:rsid w:val="00260778"/>
    <w:rsid w:val="00292478"/>
    <w:rsid w:val="002D1610"/>
    <w:rsid w:val="003365CD"/>
    <w:rsid w:val="0034553C"/>
    <w:rsid w:val="00352704"/>
    <w:rsid w:val="003721FD"/>
    <w:rsid w:val="003833BD"/>
    <w:rsid w:val="003D3ABB"/>
    <w:rsid w:val="00451939"/>
    <w:rsid w:val="004C273B"/>
    <w:rsid w:val="005268B9"/>
    <w:rsid w:val="00526BB3"/>
    <w:rsid w:val="005A67D6"/>
    <w:rsid w:val="006076C9"/>
    <w:rsid w:val="006128F0"/>
    <w:rsid w:val="00640DE2"/>
    <w:rsid w:val="0067367D"/>
    <w:rsid w:val="006E3839"/>
    <w:rsid w:val="006F1A78"/>
    <w:rsid w:val="00741CEC"/>
    <w:rsid w:val="007D48E2"/>
    <w:rsid w:val="007D6903"/>
    <w:rsid w:val="0080431A"/>
    <w:rsid w:val="00832069"/>
    <w:rsid w:val="0089792C"/>
    <w:rsid w:val="008A15C2"/>
    <w:rsid w:val="008A55E2"/>
    <w:rsid w:val="00912B09"/>
    <w:rsid w:val="00941BC1"/>
    <w:rsid w:val="00961975"/>
    <w:rsid w:val="009B3151"/>
    <w:rsid w:val="00A15F0E"/>
    <w:rsid w:val="00B053CE"/>
    <w:rsid w:val="00B912A6"/>
    <w:rsid w:val="00BA0B2A"/>
    <w:rsid w:val="00BC4952"/>
    <w:rsid w:val="00BD7C4C"/>
    <w:rsid w:val="00BF6286"/>
    <w:rsid w:val="00C47AEA"/>
    <w:rsid w:val="00DA7966"/>
    <w:rsid w:val="00E11862"/>
    <w:rsid w:val="00E45043"/>
    <w:rsid w:val="00E85B24"/>
    <w:rsid w:val="00F001CF"/>
    <w:rsid w:val="00F144CA"/>
    <w:rsid w:val="00F14C82"/>
    <w:rsid w:val="00F265D9"/>
    <w:rsid w:val="00FD5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CEC"/>
    <w:pPr>
      <w:ind w:left="720"/>
      <w:contextualSpacing/>
    </w:pPr>
  </w:style>
  <w:style w:type="paragraph" w:styleId="a4">
    <w:name w:val="Balloon Text"/>
    <w:basedOn w:val="a"/>
    <w:link w:val="a5"/>
    <w:uiPriority w:val="99"/>
    <w:semiHidden/>
    <w:unhideWhenUsed/>
    <w:rsid w:val="002924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478"/>
    <w:rPr>
      <w:rFonts w:ascii="Tahoma" w:hAnsi="Tahoma" w:cs="Tahoma"/>
      <w:sz w:val="16"/>
      <w:szCs w:val="16"/>
    </w:rPr>
  </w:style>
  <w:style w:type="paragraph" w:customStyle="1" w:styleId="1-21">
    <w:name w:val="Средняя сетка 1 - Акцент 21"/>
    <w:basedOn w:val="a"/>
    <w:uiPriority w:val="34"/>
    <w:qFormat/>
    <w:rsid w:val="00260778"/>
    <w:pPr>
      <w:spacing w:after="0"/>
      <w:ind w:left="720"/>
      <w:contextualSpacing/>
    </w:pPr>
    <w:rPr>
      <w:rFonts w:ascii="Calibri" w:eastAsia="MS Mincho" w:hAnsi="Calibri" w:cs="Times New Roman"/>
      <w:sz w:val="20"/>
      <w:szCs w:val="20"/>
      <w:lang w:val="en-US"/>
    </w:rPr>
  </w:style>
  <w:style w:type="paragraph" w:styleId="HTML">
    <w:name w:val="HTML Preformatted"/>
    <w:basedOn w:val="a"/>
    <w:link w:val="HTML0"/>
    <w:uiPriority w:val="99"/>
    <w:semiHidden/>
    <w:unhideWhenUsed/>
    <w:rsid w:val="0083206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32069"/>
    <w:rPr>
      <w:rFonts w:ascii="Consolas" w:hAnsi="Consolas"/>
      <w:sz w:val="20"/>
      <w:szCs w:val="20"/>
    </w:rPr>
  </w:style>
  <w:style w:type="paragraph" w:styleId="a6">
    <w:name w:val="header"/>
    <w:basedOn w:val="a"/>
    <w:link w:val="a7"/>
    <w:uiPriority w:val="99"/>
    <w:unhideWhenUsed/>
    <w:rsid w:val="008043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431A"/>
  </w:style>
  <w:style w:type="paragraph" w:styleId="a8">
    <w:name w:val="footer"/>
    <w:basedOn w:val="a"/>
    <w:link w:val="a9"/>
    <w:uiPriority w:val="99"/>
    <w:unhideWhenUsed/>
    <w:rsid w:val="008043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431A"/>
  </w:style>
  <w:style w:type="paragraph" w:customStyle="1" w:styleId="AB630D60F59F403CB531B268FE76FA17">
    <w:name w:val="AB630D60F59F403CB531B268FE76FA17"/>
    <w:rsid w:val="0080431A"/>
    <w:rPr>
      <w:rFonts w:eastAsiaTheme="minorEastAsia"/>
      <w:lang w:eastAsia="en-GB"/>
    </w:rPr>
  </w:style>
  <w:style w:type="character" w:styleId="aa">
    <w:name w:val="Hyperlink"/>
    <w:basedOn w:val="a0"/>
    <w:uiPriority w:val="99"/>
    <w:semiHidden/>
    <w:unhideWhenUsed/>
    <w:rsid w:val="00E1186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C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1CEC"/>
    <w:pPr>
      <w:ind w:left="720"/>
      <w:contextualSpacing/>
    </w:pPr>
  </w:style>
  <w:style w:type="paragraph" w:styleId="a4">
    <w:name w:val="Balloon Text"/>
    <w:basedOn w:val="a"/>
    <w:link w:val="a5"/>
    <w:uiPriority w:val="99"/>
    <w:semiHidden/>
    <w:unhideWhenUsed/>
    <w:rsid w:val="002924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92478"/>
    <w:rPr>
      <w:rFonts w:ascii="Tahoma" w:hAnsi="Tahoma" w:cs="Tahoma"/>
      <w:sz w:val="16"/>
      <w:szCs w:val="16"/>
    </w:rPr>
  </w:style>
  <w:style w:type="paragraph" w:customStyle="1" w:styleId="1-21">
    <w:name w:val="Средняя сетка 1 - Акцент 21"/>
    <w:basedOn w:val="a"/>
    <w:uiPriority w:val="34"/>
    <w:qFormat/>
    <w:rsid w:val="00260778"/>
    <w:pPr>
      <w:spacing w:after="0"/>
      <w:ind w:left="720"/>
      <w:contextualSpacing/>
    </w:pPr>
    <w:rPr>
      <w:rFonts w:ascii="Calibri" w:eastAsia="MS Mincho" w:hAnsi="Calibri" w:cs="Times New Roman"/>
      <w:sz w:val="20"/>
      <w:szCs w:val="20"/>
      <w:lang w:val="en-US"/>
    </w:rPr>
  </w:style>
  <w:style w:type="paragraph" w:styleId="HTML">
    <w:name w:val="HTML Preformatted"/>
    <w:basedOn w:val="a"/>
    <w:link w:val="HTML0"/>
    <w:uiPriority w:val="99"/>
    <w:semiHidden/>
    <w:unhideWhenUsed/>
    <w:rsid w:val="0083206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832069"/>
    <w:rPr>
      <w:rFonts w:ascii="Consolas" w:hAnsi="Consolas"/>
      <w:sz w:val="20"/>
      <w:szCs w:val="20"/>
    </w:rPr>
  </w:style>
  <w:style w:type="paragraph" w:styleId="a6">
    <w:name w:val="header"/>
    <w:basedOn w:val="a"/>
    <w:link w:val="a7"/>
    <w:uiPriority w:val="99"/>
    <w:unhideWhenUsed/>
    <w:rsid w:val="0080431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0431A"/>
  </w:style>
  <w:style w:type="paragraph" w:styleId="a8">
    <w:name w:val="footer"/>
    <w:basedOn w:val="a"/>
    <w:link w:val="a9"/>
    <w:uiPriority w:val="99"/>
    <w:unhideWhenUsed/>
    <w:rsid w:val="0080431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0431A"/>
  </w:style>
  <w:style w:type="paragraph" w:customStyle="1" w:styleId="AB630D60F59F403CB531B268FE76FA17">
    <w:name w:val="AB630D60F59F403CB531B268FE76FA17"/>
    <w:rsid w:val="0080431A"/>
    <w:rPr>
      <w:rFonts w:eastAsiaTheme="minorEastAsia"/>
      <w:lang w:eastAsia="en-GB"/>
    </w:rPr>
  </w:style>
  <w:style w:type="character" w:styleId="aa">
    <w:name w:val="Hyperlink"/>
    <w:basedOn w:val="a0"/>
    <w:uiPriority w:val="99"/>
    <w:semiHidden/>
    <w:unhideWhenUsed/>
    <w:rsid w:val="00E118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3697069">
      <w:bodyDiv w:val="1"/>
      <w:marLeft w:val="0"/>
      <w:marRight w:val="0"/>
      <w:marTop w:val="0"/>
      <w:marBottom w:val="0"/>
      <w:divBdr>
        <w:top w:val="none" w:sz="0" w:space="0" w:color="auto"/>
        <w:left w:val="none" w:sz="0" w:space="0" w:color="auto"/>
        <w:bottom w:val="none" w:sz="0" w:space="0" w:color="auto"/>
        <w:right w:val="none" w:sz="0" w:space="0" w:color="auto"/>
      </w:divBdr>
    </w:div>
    <w:div w:id="507603597">
      <w:bodyDiv w:val="1"/>
      <w:marLeft w:val="0"/>
      <w:marRight w:val="0"/>
      <w:marTop w:val="0"/>
      <w:marBottom w:val="0"/>
      <w:divBdr>
        <w:top w:val="none" w:sz="0" w:space="0" w:color="auto"/>
        <w:left w:val="none" w:sz="0" w:space="0" w:color="auto"/>
        <w:bottom w:val="none" w:sz="0" w:space="0" w:color="auto"/>
        <w:right w:val="none" w:sz="0" w:space="0" w:color="auto"/>
      </w:divBdr>
    </w:div>
    <w:div w:id="711147806">
      <w:bodyDiv w:val="1"/>
      <w:marLeft w:val="0"/>
      <w:marRight w:val="0"/>
      <w:marTop w:val="0"/>
      <w:marBottom w:val="0"/>
      <w:divBdr>
        <w:top w:val="none" w:sz="0" w:space="0" w:color="auto"/>
        <w:left w:val="none" w:sz="0" w:space="0" w:color="auto"/>
        <w:bottom w:val="none" w:sz="0" w:space="0" w:color="auto"/>
        <w:right w:val="none" w:sz="0" w:space="0" w:color="auto"/>
      </w:divBdr>
    </w:div>
    <w:div w:id="1057166541">
      <w:bodyDiv w:val="1"/>
      <w:marLeft w:val="0"/>
      <w:marRight w:val="0"/>
      <w:marTop w:val="0"/>
      <w:marBottom w:val="0"/>
      <w:divBdr>
        <w:top w:val="none" w:sz="0" w:space="0" w:color="auto"/>
        <w:left w:val="none" w:sz="0" w:space="0" w:color="auto"/>
        <w:bottom w:val="none" w:sz="0" w:space="0" w:color="auto"/>
        <w:right w:val="none" w:sz="0" w:space="0" w:color="auto"/>
      </w:divBdr>
    </w:div>
    <w:div w:id="1111241395">
      <w:bodyDiv w:val="1"/>
      <w:marLeft w:val="0"/>
      <w:marRight w:val="0"/>
      <w:marTop w:val="0"/>
      <w:marBottom w:val="0"/>
      <w:divBdr>
        <w:top w:val="none" w:sz="0" w:space="0" w:color="auto"/>
        <w:left w:val="none" w:sz="0" w:space="0" w:color="auto"/>
        <w:bottom w:val="none" w:sz="0" w:space="0" w:color="auto"/>
        <w:right w:val="none" w:sz="0" w:space="0" w:color="auto"/>
      </w:divBdr>
    </w:div>
    <w:div w:id="1122266135">
      <w:bodyDiv w:val="1"/>
      <w:marLeft w:val="0"/>
      <w:marRight w:val="0"/>
      <w:marTop w:val="0"/>
      <w:marBottom w:val="0"/>
      <w:divBdr>
        <w:top w:val="none" w:sz="0" w:space="0" w:color="auto"/>
        <w:left w:val="none" w:sz="0" w:space="0" w:color="auto"/>
        <w:bottom w:val="none" w:sz="0" w:space="0" w:color="auto"/>
        <w:right w:val="none" w:sz="0" w:space="0" w:color="auto"/>
      </w:divBdr>
    </w:div>
    <w:div w:id="1191725223">
      <w:bodyDiv w:val="1"/>
      <w:marLeft w:val="0"/>
      <w:marRight w:val="0"/>
      <w:marTop w:val="0"/>
      <w:marBottom w:val="0"/>
      <w:divBdr>
        <w:top w:val="none" w:sz="0" w:space="0" w:color="auto"/>
        <w:left w:val="none" w:sz="0" w:space="0" w:color="auto"/>
        <w:bottom w:val="none" w:sz="0" w:space="0" w:color="auto"/>
        <w:right w:val="none" w:sz="0" w:space="0" w:color="auto"/>
      </w:divBdr>
    </w:div>
    <w:div w:id="1360280795">
      <w:bodyDiv w:val="1"/>
      <w:marLeft w:val="0"/>
      <w:marRight w:val="0"/>
      <w:marTop w:val="0"/>
      <w:marBottom w:val="0"/>
      <w:divBdr>
        <w:top w:val="none" w:sz="0" w:space="0" w:color="auto"/>
        <w:left w:val="none" w:sz="0" w:space="0" w:color="auto"/>
        <w:bottom w:val="none" w:sz="0" w:space="0" w:color="auto"/>
        <w:right w:val="none" w:sz="0" w:space="0" w:color="auto"/>
      </w:divBdr>
    </w:div>
    <w:div w:id="1446464784">
      <w:bodyDiv w:val="1"/>
      <w:marLeft w:val="0"/>
      <w:marRight w:val="0"/>
      <w:marTop w:val="0"/>
      <w:marBottom w:val="0"/>
      <w:divBdr>
        <w:top w:val="none" w:sz="0" w:space="0" w:color="auto"/>
        <w:left w:val="none" w:sz="0" w:space="0" w:color="auto"/>
        <w:bottom w:val="none" w:sz="0" w:space="0" w:color="auto"/>
        <w:right w:val="none" w:sz="0" w:space="0" w:color="auto"/>
      </w:divBdr>
    </w:div>
    <w:div w:id="1522744671">
      <w:bodyDiv w:val="1"/>
      <w:marLeft w:val="0"/>
      <w:marRight w:val="0"/>
      <w:marTop w:val="0"/>
      <w:marBottom w:val="0"/>
      <w:divBdr>
        <w:top w:val="none" w:sz="0" w:space="0" w:color="auto"/>
        <w:left w:val="none" w:sz="0" w:space="0" w:color="auto"/>
        <w:bottom w:val="none" w:sz="0" w:space="0" w:color="auto"/>
        <w:right w:val="none" w:sz="0" w:space="0" w:color="auto"/>
      </w:divBdr>
    </w:div>
    <w:div w:id="1706521062">
      <w:bodyDiv w:val="1"/>
      <w:marLeft w:val="0"/>
      <w:marRight w:val="0"/>
      <w:marTop w:val="0"/>
      <w:marBottom w:val="0"/>
      <w:divBdr>
        <w:top w:val="none" w:sz="0" w:space="0" w:color="auto"/>
        <w:left w:val="none" w:sz="0" w:space="0" w:color="auto"/>
        <w:bottom w:val="none" w:sz="0" w:space="0" w:color="auto"/>
        <w:right w:val="none" w:sz="0" w:space="0" w:color="auto"/>
      </w:divBdr>
    </w:div>
    <w:div w:id="1929532234">
      <w:bodyDiv w:val="1"/>
      <w:marLeft w:val="0"/>
      <w:marRight w:val="0"/>
      <w:marTop w:val="0"/>
      <w:marBottom w:val="0"/>
      <w:divBdr>
        <w:top w:val="none" w:sz="0" w:space="0" w:color="auto"/>
        <w:left w:val="none" w:sz="0" w:space="0" w:color="auto"/>
        <w:bottom w:val="none" w:sz="0" w:space="0" w:color="auto"/>
        <w:right w:val="none" w:sz="0" w:space="0" w:color="auto"/>
      </w:divBdr>
    </w:div>
    <w:div w:id="1935086283">
      <w:bodyDiv w:val="1"/>
      <w:marLeft w:val="0"/>
      <w:marRight w:val="0"/>
      <w:marTop w:val="0"/>
      <w:marBottom w:val="0"/>
      <w:divBdr>
        <w:top w:val="none" w:sz="0" w:space="0" w:color="auto"/>
        <w:left w:val="none" w:sz="0" w:space="0" w:color="auto"/>
        <w:bottom w:val="none" w:sz="0" w:space="0" w:color="auto"/>
        <w:right w:val="none" w:sz="0" w:space="0" w:color="auto"/>
      </w:divBdr>
    </w:div>
    <w:div w:id="2027906573">
      <w:bodyDiv w:val="1"/>
      <w:marLeft w:val="0"/>
      <w:marRight w:val="0"/>
      <w:marTop w:val="0"/>
      <w:marBottom w:val="0"/>
      <w:divBdr>
        <w:top w:val="none" w:sz="0" w:space="0" w:color="auto"/>
        <w:left w:val="none" w:sz="0" w:space="0" w:color="auto"/>
        <w:bottom w:val="none" w:sz="0" w:space="0" w:color="auto"/>
        <w:right w:val="none" w:sz="0" w:space="0" w:color="auto"/>
      </w:divBdr>
    </w:div>
    <w:div w:id="204933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ecc.gov.md/ro/content/resurse-pentru-parinti-educatia-timpur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FDD008298B4706BA4C05F4C1EC145F"/>
        <w:category>
          <w:name w:val="Общие"/>
          <w:gallery w:val="placeholder"/>
        </w:category>
        <w:types>
          <w:type w:val="bbPlcHdr"/>
        </w:types>
        <w:behaviors>
          <w:behavior w:val="content"/>
        </w:behaviors>
        <w:guid w:val="{0CD57614-C60D-4236-BFD6-EEABBBD54538}"/>
      </w:docPartPr>
      <w:docPartBody>
        <w:p w:rsidR="008F4E3D" w:rsidRDefault="00F21E3A" w:rsidP="00F21E3A">
          <w:pPr>
            <w:pStyle w:val="7AFDD008298B4706BA4C05F4C1EC145F"/>
          </w:pPr>
          <w:r>
            <w:rPr>
              <w:lang w:val="ru-RU"/>
            </w:rPr>
            <w:t>[Введите имя автора]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Pro-Bold">
    <w:altName w:val="MS Mincho"/>
    <w:panose1 w:val="00000000000000000000"/>
    <w:charset w:val="80"/>
    <w:family w:val="auto"/>
    <w:notTrueType/>
    <w:pitch w:val="default"/>
    <w:sig w:usb0="00000001" w:usb1="08070000" w:usb2="00000010" w:usb3="00000000" w:csb0="00020000" w:csb1="00000000"/>
  </w:font>
  <w:font w:name="MyriadPro-Regular">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3A"/>
    <w:rsid w:val="00033A0C"/>
    <w:rsid w:val="000D42FD"/>
    <w:rsid w:val="003A1AA8"/>
    <w:rsid w:val="005E069E"/>
    <w:rsid w:val="008F4E3D"/>
    <w:rsid w:val="009B27BE"/>
    <w:rsid w:val="00BE11FD"/>
    <w:rsid w:val="00D03199"/>
    <w:rsid w:val="00F21E3A"/>
    <w:rsid w:val="00FC0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FDD008298B4706BA4C05F4C1EC145F">
    <w:name w:val="7AFDD008298B4706BA4C05F4C1EC145F"/>
    <w:rsid w:val="00F21E3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AFDD008298B4706BA4C05F4C1EC145F">
    <w:name w:val="7AFDD008298B4706BA4C05F4C1EC145F"/>
    <w:rsid w:val="00F21E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47CC3-0827-49BD-8617-AA19A8C37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Pages>
  <Words>2265</Words>
  <Characters>12917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Proiectul ,,Organizarea educației timpurii pentru familiile care au copii de 0-7 ani”</dc:creator>
  <cp:lastModifiedBy>Пользователь Windows</cp:lastModifiedBy>
  <cp:revision>18</cp:revision>
  <dcterms:created xsi:type="dcterms:W3CDTF">2020-04-09T10:59:00Z</dcterms:created>
  <dcterms:modified xsi:type="dcterms:W3CDTF">2020-04-26T11:44:00Z</dcterms:modified>
</cp:coreProperties>
</file>