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B2" w:rsidRDefault="00BD3F38" w:rsidP="00E4584E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="00E458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:rsidR="00C16DB4" w:rsidRPr="0084274B" w:rsidRDefault="00C16DB4" w:rsidP="00C16DB4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3211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</w:t>
      </w:r>
      <w:r w:rsidRPr="0084274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1C90DB1" wp14:editId="191EF4A7">
            <wp:extent cx="647700" cy="800100"/>
            <wp:effectExtent l="19050" t="0" r="0" b="0"/>
            <wp:docPr id="44" name="Picture 1" descr="http://moldovaportal.sites.mfa.gov.md/img/i/stema-inv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ldovaportal.sites.mfa.gov.md/img/i/stema-inver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4274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REPUBLICA MOLDOVA</w:t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84274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CONSILIUL RAIONAL CĂUŞENI</w:t>
      </w:r>
    </w:p>
    <w:p w:rsidR="00C16DB4" w:rsidRPr="0084274B" w:rsidRDefault="00C16DB4" w:rsidP="00C16DB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it-IT"/>
        </w:rPr>
      </w:pP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it-IT"/>
        </w:rPr>
        <w:t>DIRECȚIA EDUCAŢIE, CULTUR</w:t>
      </w: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ro-RO"/>
        </w:rPr>
        <w:t>Ă, TINERET, SPORT ŞI TURISM</w:t>
      </w:r>
      <w:r w:rsidRPr="0084274B">
        <w:rPr>
          <w:rFonts w:ascii="Times New Roman" w:eastAsia="Times New Roman" w:hAnsi="Times New Roman" w:cs="Times New Roman"/>
          <w:b/>
          <w:sz w:val="28"/>
          <w:szCs w:val="20"/>
          <w:lang w:val="it-IT"/>
        </w:rPr>
        <w:t xml:space="preserve"> CĂUŞENI</w:t>
      </w:r>
    </w:p>
    <w:p w:rsidR="00C16DB4" w:rsidRPr="0084274B" w:rsidRDefault="00434132" w:rsidP="00C1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90170</wp:posOffset>
                </wp:positionV>
                <wp:extent cx="6357620" cy="10795"/>
                <wp:effectExtent l="19050" t="19050" r="5080" b="8255"/>
                <wp:wrapNone/>
                <wp:docPr id="43" name="Conector drep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7620" cy="1079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35F1C" id="Conector drept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25pt,7.1pt" to="511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" o:allowincell="f" strokeweight="3pt">
                <v:stroke linestyle="thinThin"/>
              </v:line>
            </w:pict>
          </mc:Fallback>
        </mc:AlternateContent>
      </w:r>
    </w:p>
    <w:p w:rsidR="00C16DB4" w:rsidRPr="00F249AC" w:rsidRDefault="00C16DB4" w:rsidP="00C16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F249AC">
        <w:rPr>
          <w:rFonts w:ascii="Times New Roman" w:eastAsia="Times New Roman" w:hAnsi="Times New Roman" w:cs="Times New Roman"/>
          <w:b/>
          <w:sz w:val="16"/>
          <w:szCs w:val="24"/>
          <w:lang w:val="ro-RO"/>
        </w:rPr>
        <w:t xml:space="preserve">MD-4300,  or. Căușeni, bd. Mihai Eminescu, 31,   </w:t>
      </w:r>
      <w:hyperlink r:id="rId7" w:history="1">
        <w:r w:rsidRPr="00F249AC">
          <w:rPr>
            <w:rStyle w:val="a4"/>
            <w:rFonts w:ascii="Times New Roman" w:eastAsia="Times New Roman" w:hAnsi="Times New Roman" w:cs="Times New Roman"/>
            <w:b/>
            <w:sz w:val="16"/>
            <w:szCs w:val="24"/>
            <w:lang w:val="ro-RO"/>
          </w:rPr>
          <w:t>www.causeni.educ.md</w:t>
        </w:r>
      </w:hyperlink>
      <w:r w:rsidRPr="00F249AC">
        <w:rPr>
          <w:rFonts w:ascii="Times New Roman" w:eastAsia="Times New Roman" w:hAnsi="Times New Roman" w:cs="Times New Roman"/>
          <w:b/>
          <w:sz w:val="16"/>
          <w:szCs w:val="24"/>
          <w:lang w:val="ro-RO"/>
        </w:rPr>
        <w:t>,   tel/fax 0(243) 2-27-48,    e-mail: dgitscauseni@gmail.com</w:t>
      </w:r>
    </w:p>
    <w:p w:rsidR="00F7757A" w:rsidRDefault="00F7757A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5746FA" w:rsidRPr="00CA7052" w:rsidRDefault="005746FA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C16DB4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</w:t>
      </w:r>
    </w:p>
    <w:p w:rsidR="00E1494D" w:rsidRDefault="006E5BEC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pentru perioada </w:t>
      </w:r>
      <w:r w:rsidR="00E17E4D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13</w:t>
      </w:r>
      <w:r w:rsidR="00B41D68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-</w:t>
      </w:r>
      <w:r w:rsidR="00E17E4D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17</w:t>
      </w:r>
      <w:r w:rsidR="00B41D68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.12</w:t>
      </w:r>
      <w:r w:rsidR="006A6790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</w:t>
      </w: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2021</w:t>
      </w:r>
    </w:p>
    <w:p w:rsidR="005746FA" w:rsidRDefault="005746FA" w:rsidP="00FC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1701"/>
        <w:gridCol w:w="2410"/>
        <w:gridCol w:w="1559"/>
      </w:tblGrid>
      <w:tr w:rsidR="006C480F" w:rsidRPr="0027669A" w:rsidTr="001C43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B34" w:rsidRPr="00A30CF1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 xml:space="preserve">    </w:t>
            </w:r>
            <w:r w:rsidR="006E5BEC" w:rsidRPr="00A30CF1">
              <w:rPr>
                <w:rFonts w:ascii="Times New Roman" w:hAnsi="Times New Roman" w:cs="Times New Roman"/>
                <w:b/>
                <w:lang w:val="it-IT"/>
              </w:rPr>
              <w:t>Nr.</w:t>
            </w:r>
          </w:p>
          <w:p w:rsidR="006E5BEC" w:rsidRPr="00A30CF1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 xml:space="preserve">   </w:t>
            </w:r>
            <w:r w:rsidR="006E5BEC" w:rsidRPr="00A30CF1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Acţiunile preconizate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Data şi ora desfăşurării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Locul desfăşurării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Principalele chestiuni din ordinea de zi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EC" w:rsidRPr="00A30CF1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A30CF1">
              <w:rPr>
                <w:rFonts w:ascii="Times New Roman" w:hAnsi="Times New Roman" w:cs="Times New Roman"/>
                <w:b/>
                <w:lang w:val="it-IT"/>
              </w:rPr>
              <w:t>Responsabil</w:t>
            </w:r>
          </w:p>
        </w:tc>
      </w:tr>
      <w:tr w:rsidR="006C480F" w:rsidRPr="0027669A" w:rsidTr="001C433B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C60D6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Ședința operativă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specialiștii DECTST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6E5BEC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3B152E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13</w:t>
            </w:r>
            <w:r w:rsidR="00066C9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.12</w:t>
            </w:r>
            <w:r w:rsidR="006E5BEC" w:rsidRPr="0027669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.2021</w:t>
            </w:r>
          </w:p>
          <w:p w:rsidR="006E5BEC" w:rsidRPr="0027669A" w:rsidRDefault="00AC60D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="00207D8C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 15</w:t>
            </w:r>
            <w:r w:rsidR="006E5BEC" w:rsidRPr="0027669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27669A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desfășurată săptămâna precedentă</w:t>
            </w:r>
          </w:p>
          <w:p w:rsidR="001F369D" w:rsidRPr="0027669A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perspective pentru săptămâna curentă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Default="006E5BEC" w:rsidP="00AF3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Paladuța Tatiana</w:t>
            </w:r>
          </w:p>
          <w:p w:rsidR="00AF3199" w:rsidRPr="0027669A" w:rsidRDefault="00AF3199" w:rsidP="003960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97E12" w:rsidRPr="0027669A" w:rsidTr="001C433B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Default="00E46EA7" w:rsidP="00C97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Default="00DB56E3" w:rsidP="00C97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și verificarea calității procesului de realizare a evaluărilor semestriale, tezelor de iarnă în anul de studii 2021-2022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Pr="00226512" w:rsidRDefault="00DB56E3" w:rsidP="00C97E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265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13-17</w:t>
            </w:r>
            <w:r w:rsidR="00C97E12" w:rsidRPr="002265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.12.2021</w:t>
            </w:r>
          </w:p>
          <w:p w:rsidR="00C97E12" w:rsidRDefault="00C97E12" w:rsidP="00C9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Default="00C97E12" w:rsidP="00C9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C97E12" w:rsidRPr="0027669A" w:rsidRDefault="00C97E12" w:rsidP="00C9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Default="00DB56E3" w:rsidP="00C97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materialelor aferente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Pr="0027669A" w:rsidRDefault="00DB56E3" w:rsidP="00C9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Colaboratorii DECTST</w:t>
            </w:r>
          </w:p>
        </w:tc>
      </w:tr>
      <w:tr w:rsidR="00226512" w:rsidRPr="0027669A" w:rsidTr="001C433B">
        <w:trPr>
          <w:trHeight w:val="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12" w:rsidRDefault="00E46EA7" w:rsidP="0022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12" w:rsidRDefault="00226512" w:rsidP="0022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Precăutarea și soluționarea petițiilor înaintate către Direcția Educație, Cultură, Tineret, Sport și Turism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12" w:rsidRPr="00794B65" w:rsidRDefault="00226512" w:rsidP="002265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13-17.12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226512" w:rsidRPr="0027669A" w:rsidRDefault="00226512" w:rsidP="002265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12" w:rsidRPr="0027669A" w:rsidRDefault="00226512" w:rsidP="0022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226512" w:rsidRPr="0027669A" w:rsidRDefault="00226512" w:rsidP="0022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12" w:rsidRDefault="00226512" w:rsidP="0022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Discuții;</w:t>
            </w:r>
          </w:p>
          <w:p w:rsidR="00226512" w:rsidRDefault="00226512" w:rsidP="002265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 de lucru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512" w:rsidRDefault="00226512" w:rsidP="002265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Colaboratorii DECTST</w:t>
            </w:r>
          </w:p>
        </w:tc>
      </w:tr>
      <w:tr w:rsidR="00F645FE" w:rsidRPr="0027669A" w:rsidTr="001C433B">
        <w:trPr>
          <w:trHeight w:val="2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E46EA7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calității procesului de recuperare a conținuturilor curriculare conform orarului de recuperare a lecțiilor la disciplinele școlare pentru zilele suplimentare de vacanță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Pr="00794B65" w:rsidRDefault="00226512" w:rsidP="00C97E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13-17</w:t>
            </w:r>
            <w:r w:rsidR="00C97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C97E12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F645FE" w:rsidRPr="0027669A" w:rsidRDefault="00F645FE" w:rsidP="00C97E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D90F77" w:rsidP="00D90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și v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erificarea calității procesului 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645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recuperare a conținuturilor curriculare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Canțîr Eugeniu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645FE" w:rsidRPr="0027669A" w:rsidTr="001C433B">
        <w:trPr>
          <w:trHeight w:val="1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593603" w:rsidRDefault="00E46EA7" w:rsidP="005936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A7" w:rsidRPr="00794B65" w:rsidRDefault="00F645FE" w:rsidP="00F645F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Monitorizarea zilnică a stării epidemiologice în </w:t>
            </w:r>
            <w:r w:rsidR="003F0CA4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IET și 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instituțiile de învățământ </w:t>
            </w:r>
            <w:r w:rsidR="003F0CA4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primar/</w:t>
            </w:r>
            <w:r w:rsidR="00D90F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3F0CA4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gimnazial/</w:t>
            </w:r>
            <w:r w:rsidR="00D90F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liceal</w:t>
            </w:r>
            <w:r w:rsidR="00BC41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din subordine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Pr="00794B65" w:rsidRDefault="00226512" w:rsidP="00C97E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13-17</w:t>
            </w:r>
            <w:r w:rsidR="00C97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C97E12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F645FE" w:rsidRPr="00794B65" w:rsidRDefault="00F645FE" w:rsidP="00C97E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DECTST</w:t>
            </w:r>
          </w:p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Instituțiile de învățământ</w:t>
            </w:r>
          </w:p>
          <w:p w:rsidR="00D90F77" w:rsidRPr="00794B65" w:rsidRDefault="00D90F77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IET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794B65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Actualizarea datelor zilnice privind starea de sănătate a </w:t>
            </w:r>
            <w:r w:rsidR="00D90F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copiilor / 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elevilor și personalului angajat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Canțîr Eugeniu</w:t>
            </w:r>
          </w:p>
          <w:p w:rsidR="00D90F77" w:rsidRPr="00794B65" w:rsidRDefault="00D90F77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:rsidR="00F645FE" w:rsidRPr="00794B65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Inspectorii patroni</w:t>
            </w:r>
          </w:p>
        </w:tc>
      </w:tr>
      <w:tr w:rsidR="00F645FE" w:rsidRPr="0027669A" w:rsidTr="001C433B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E46EA7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Raportarea </w:t>
            </w:r>
            <w:r w:rsidRPr="0027669A">
              <w:rPr>
                <w:color w:val="auto"/>
              </w:rPr>
              <w:t>realizării procesului de imunizare a angajaților din instituțiile</w:t>
            </w:r>
            <w:r w:rsidR="00E4584E">
              <w:rPr>
                <w:color w:val="auto"/>
              </w:rPr>
              <w:t xml:space="preserve"> </w:t>
            </w:r>
            <w:r w:rsidRPr="0027669A">
              <w:rPr>
                <w:color w:val="auto"/>
              </w:rPr>
              <w:t xml:space="preserve">de învătământ  </w:t>
            </w:r>
            <w:r>
              <w:rPr>
                <w:color w:val="auto"/>
              </w:rPr>
              <w:t>din subordine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12" w:rsidRPr="00794B65" w:rsidRDefault="00226512" w:rsidP="00C97E1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13-17</w:t>
            </w:r>
            <w:r w:rsidR="00C97E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C97E12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F645FE" w:rsidRDefault="00F645FE" w:rsidP="00C97E12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Pr="0027669A" w:rsidRDefault="00F645FE" w:rsidP="00F64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notei informative către APL </w:t>
            </w:r>
            <w:r w:rsidR="00D90F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MEC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FE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Canțîr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Eugeniu</w:t>
            </w:r>
          </w:p>
          <w:p w:rsidR="00F645FE" w:rsidRPr="0027669A" w:rsidRDefault="00F645FE" w:rsidP="00F64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3B152E" w:rsidRPr="0027669A" w:rsidTr="001C433B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Default="00E46EA7" w:rsidP="003B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Pr="00BF47D3" w:rsidRDefault="003B152E" w:rsidP="003B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47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Pregătirea proiectelor de Decizii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următoarea ședința a CR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Pr="00794B65" w:rsidRDefault="003B152E" w:rsidP="003B15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13-17.12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3B152E" w:rsidRDefault="003B152E" w:rsidP="003B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Pr="0027669A" w:rsidRDefault="003B152E" w:rsidP="003B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Default="003B152E" w:rsidP="003B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 de Decizii;</w:t>
            </w:r>
          </w:p>
          <w:p w:rsidR="003B152E" w:rsidRDefault="003B152E" w:rsidP="003B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Acte normative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Default="003B152E" w:rsidP="003B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Jurist</w:t>
            </w:r>
          </w:p>
          <w:p w:rsidR="003B152E" w:rsidRDefault="003B152E" w:rsidP="003B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Inspectorii patroni</w:t>
            </w:r>
          </w:p>
        </w:tc>
      </w:tr>
      <w:tr w:rsidR="003B152E" w:rsidRPr="0027669A" w:rsidTr="001C433B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Default="00E46EA7" w:rsidP="003B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Pr="00280978" w:rsidRDefault="003B152E" w:rsidP="003B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executării Deciziilor cu caracter financiar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Pr="00794B65" w:rsidRDefault="003B152E" w:rsidP="003B152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13-17.12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3B152E" w:rsidRDefault="003B152E" w:rsidP="003B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Pr="0027669A" w:rsidRDefault="003B152E" w:rsidP="003B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Default="003B152E" w:rsidP="003B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 de Decizii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2E" w:rsidRDefault="003B152E" w:rsidP="003B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Fedeleș Elena</w:t>
            </w:r>
          </w:p>
          <w:p w:rsidR="003B152E" w:rsidRDefault="003B152E" w:rsidP="003B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6BE9" w:rsidRPr="0027669A" w:rsidTr="001C433B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4A1F8D" w:rsidRDefault="00E46EA7" w:rsidP="006A6B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525176" w:rsidRDefault="006A6BE9" w:rsidP="006A6BE9">
            <w:pPr>
              <w:pStyle w:val="Default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 xml:space="preserve">Ședință cu cadrele didactice, care </w:t>
            </w:r>
            <w:r w:rsidR="00633864">
              <w:rPr>
                <w:b/>
                <w:i/>
                <w:color w:val="auto"/>
              </w:rPr>
              <w:t>confer</w:t>
            </w:r>
            <w:r>
              <w:rPr>
                <w:b/>
                <w:i/>
                <w:color w:val="auto"/>
              </w:rPr>
              <w:t>ă gradul didactic unu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33864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15</w:t>
            </w:r>
            <w:r w:rsidR="006A6BE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.12.2021</w:t>
            </w:r>
          </w:p>
          <w:p w:rsidR="006A6BE9" w:rsidRPr="00DC2EDF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2E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 15.00</w:t>
            </w:r>
          </w:p>
          <w:p w:rsidR="006A6BE9" w:rsidRPr="00287FAF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Sugestii metodologice referitor la elaborarea procesului de atestare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Fluer Zinaida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6BE9" w:rsidRPr="009378C1" w:rsidTr="001C433B">
        <w:trPr>
          <w:trHeight w:val="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9378C1" w:rsidRDefault="00E46EA7" w:rsidP="006A6B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3C7FDF" w:rsidRDefault="00006535" w:rsidP="006A6B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Examinarea Dosarului de evaluare și a Raportului de activitate al instituției publice LT ”Grigore Grigoriu” Cîrnățeni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94B65" w:rsidRDefault="00006535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13-17</w:t>
            </w:r>
            <w:r w:rsidR="006A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6A6BE9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006535" w:rsidP="006A6B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Dosarul de evaluare;</w:t>
            </w:r>
          </w:p>
          <w:p w:rsidR="00006535" w:rsidRDefault="00006535" w:rsidP="006A6B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Raportul de activitate</w:t>
            </w:r>
          </w:p>
          <w:p w:rsidR="00006535" w:rsidRDefault="00006535" w:rsidP="006A6B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Tăureanu Svetlana</w:t>
            </w:r>
          </w:p>
        </w:tc>
      </w:tr>
      <w:tr w:rsidR="00006535" w:rsidRPr="009378C1" w:rsidTr="001C433B">
        <w:trPr>
          <w:trHeight w:val="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35" w:rsidRPr="009378C1" w:rsidRDefault="00E46EA7" w:rsidP="000065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35" w:rsidRDefault="00006535" w:rsidP="000065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Examinarea Rapoartelor  anuale de activitate ale cadrelor de conducere: Paniș Natalia, Balaban Natalia, Coadă Violeta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35" w:rsidRPr="00794B65" w:rsidRDefault="00006535" w:rsidP="000065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13-17.12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006535" w:rsidRDefault="00006535" w:rsidP="0000653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35" w:rsidRDefault="00006535" w:rsidP="00006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35" w:rsidRDefault="00006535" w:rsidP="003847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Raportul anual de activitate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35" w:rsidRDefault="00006535" w:rsidP="000065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Tăureanu Svetlana</w:t>
            </w:r>
          </w:p>
        </w:tc>
      </w:tr>
      <w:tr w:rsidR="006A6BE9" w:rsidRPr="0027669A" w:rsidTr="001C433B">
        <w:trPr>
          <w:trHeight w:val="1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E46EA7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6A6BE9" w:rsidRPr="00246E06" w:rsidRDefault="00246E06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asigurării calității procesului educațional în instituție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94B65" w:rsidRDefault="00246E06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  <w:r w:rsidR="006A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6A6BE9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</w:t>
            </w:r>
          </w:p>
          <w:p w:rsidR="006A6BE9" w:rsidRPr="00064F82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246E06" w:rsidP="00246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Gimnaziile: Ursoaia, ”P.Erhan” Tănătari</w:t>
            </w:r>
          </w:p>
        </w:tc>
        <w:tc>
          <w:tcPr>
            <w:tcW w:w="2410" w:type="dxa"/>
            <w:shd w:val="clear" w:color="auto" w:fill="auto"/>
          </w:tcPr>
          <w:p w:rsidR="006A6BE9" w:rsidRDefault="00246E06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Identificarea provocărilor cu care se confruntă instituția;</w:t>
            </w:r>
          </w:p>
          <w:p w:rsidR="00246E06" w:rsidRPr="00ED3842" w:rsidRDefault="00246E06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Regimul de activitate în contextul pandemiei COVID-19</w:t>
            </w:r>
          </w:p>
        </w:tc>
        <w:tc>
          <w:tcPr>
            <w:tcW w:w="1559" w:type="dxa"/>
            <w:shd w:val="clear" w:color="auto" w:fill="auto"/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Clemenco Aurica</w:t>
            </w:r>
          </w:p>
        </w:tc>
      </w:tr>
      <w:tr w:rsidR="006A6BE9" w:rsidRPr="0027669A" w:rsidTr="001C433B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E46EA7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835" w:type="dxa"/>
            <w:shd w:val="clear" w:color="auto" w:fill="auto"/>
          </w:tcPr>
          <w:p w:rsidR="006A6BE9" w:rsidRPr="001B4267" w:rsidRDefault="00246E06" w:rsidP="006A6BE9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1B4267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Respectarea Ordinului Ministerului Educației nr.77 din 22 februarie 2013 ”Metodologia de aplicare a</w:t>
            </w:r>
            <w:r w:rsidR="003847CE" w:rsidRPr="001B4267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 </w:t>
            </w:r>
            <w:r w:rsidRPr="001B4267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Procedurii de organizare instituțională și de intervenție a lucrătorilor instituțiilor de învățământ preuniversitar în cazurile de abuz, neglijare, exploatare, trafic al copilului”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46E06" w:rsidRDefault="00246E06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46E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246E06" w:rsidP="00246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Gimnaziile: Ursoaia, ”P.Erhan” Tănătari</w:t>
            </w:r>
          </w:p>
        </w:tc>
        <w:tc>
          <w:tcPr>
            <w:tcW w:w="2410" w:type="dxa"/>
            <w:shd w:val="clear" w:color="auto" w:fill="auto"/>
          </w:tcPr>
          <w:p w:rsidR="006572A7" w:rsidRDefault="00246E06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Nivelul de realizare a Ordinului Ministerului Educației nr.77 din 22 februarie 2013</w:t>
            </w:r>
          </w:p>
          <w:p w:rsidR="006572A7" w:rsidRDefault="006572A7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572A7" w:rsidRPr="00C627B1" w:rsidRDefault="006572A7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Macarenco Eugenia</w:t>
            </w:r>
          </w:p>
        </w:tc>
      </w:tr>
      <w:tr w:rsidR="006A6BE9" w:rsidRPr="0027669A" w:rsidTr="001C433B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E46EA7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572A7" w:rsidP="00657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și desfășurarea procesului de evaluare a instituțiilor și a cadrelor de conducere din învățământul general de către ANACEC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26512" w:rsidRDefault="006572A7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2265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14-17</w:t>
            </w:r>
            <w:r w:rsidR="006A6BE9" w:rsidRPr="002265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.12.2021</w:t>
            </w:r>
          </w:p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572A7" w:rsidP="00657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Fîrlădeni</w:t>
            </w:r>
          </w:p>
          <w:p w:rsidR="006572A7" w:rsidRPr="0027669A" w:rsidRDefault="006572A7" w:rsidP="00657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Căușeni nr.1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572A7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externă periodică a instituțiilor preșcolare și a cadrelor de conducere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6A6BE9" w:rsidRPr="0027669A" w:rsidTr="001C433B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E46EA7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Evaluarea complexă a copiilor referiți de </w:t>
            </w:r>
          </w:p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familie, etc.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794B65" w:rsidRDefault="00F45D4E" w:rsidP="005C0AD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13-17</w:t>
            </w:r>
            <w:r w:rsidR="006A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6A6BE9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Sediul 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Ședințe de evaluare a  copiilor referiți de familie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6A6BE9" w:rsidRPr="0027669A" w:rsidTr="001C433B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E46EA7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solicitanților pentru eliberarea Formularului nr.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F45D4E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</w:t>
            </w:r>
            <w:r w:rsidR="006A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.12.2021</w:t>
            </w:r>
          </w:p>
          <w:p w:rsidR="006A6BE9" w:rsidRPr="0027669A" w:rsidRDefault="00F45D4E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15</w:t>
            </w:r>
            <w:r w:rsidR="006A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copiilor pentru care se stabilește/ confirmă gradul de dizabilitate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6A6BE9" w:rsidRPr="0027669A" w:rsidTr="001C433B">
        <w:trPr>
          <w:trHeight w:val="10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E46EA7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17.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Evaluarea/reevaluarea complexă a copiilor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F45D4E" w:rsidP="006A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14</w:t>
            </w:r>
            <w:r w:rsidR="006A6BE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.12.2021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Default="00F45D4E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Sălcuța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6A6BE9" w:rsidRPr="006447FA" w:rsidTr="001C433B">
        <w:trPr>
          <w:trHeight w:val="11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F45D4E" w:rsidP="006A6B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</w:t>
            </w:r>
            <w:r w:rsidR="006A6BE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</w:t>
            </w:r>
          </w:p>
          <w:p w:rsidR="006A6BE9" w:rsidRDefault="00F45D4E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”M. Eminescu</w:t>
            </w:r>
            <w:r w:rsidR="006A6B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Căușeni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/reevaluare complexă a copiilor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cerințe educaționale spec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6A6BE9" w:rsidRPr="0027669A" w:rsidTr="001C433B">
        <w:trPr>
          <w:trHeight w:val="10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593603" w:rsidRDefault="00E46EA7" w:rsidP="006A6B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94B65" w:rsidRDefault="00F45D4E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13-17</w:t>
            </w:r>
            <w:r w:rsidR="006A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6A6BE9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rapoartelor de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evaluare/reevaluare a copiilor cu necesități speciale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   SAP</w:t>
            </w:r>
          </w:p>
        </w:tc>
      </w:tr>
      <w:tr w:rsidR="006A6BE9" w:rsidRPr="0027669A" w:rsidTr="001C433B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593603" w:rsidRDefault="006A6BE9" w:rsidP="006A6B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94B65" w:rsidRDefault="00F45D4E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13-14</w:t>
            </w:r>
            <w:r w:rsidR="006A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6A6BE9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anual de acti</w:t>
            </w:r>
            <w:r w:rsidR="00F45D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vitate a Serviciului de asistență psihopedagogică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Specialiștii SAP</w:t>
            </w:r>
          </w:p>
        </w:tc>
      </w:tr>
      <w:tr w:rsidR="00D23845" w:rsidRPr="0027669A" w:rsidTr="001C433B">
        <w:trPr>
          <w:trHeight w:val="9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845" w:rsidRPr="0027669A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3845" w:rsidRPr="0027669A" w:rsidRDefault="00D23845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 complexă și a rapoartelor de evaluare specifică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5" w:rsidRDefault="00D23845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5" w:rsidRPr="0027669A" w:rsidRDefault="00D23845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45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de evaluare specifică la solicitarea IP</w:t>
            </w:r>
          </w:p>
          <w:p w:rsidR="00D23845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45" w:rsidRPr="0027669A" w:rsidRDefault="00D23845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Andrieș Tatiana</w:t>
            </w:r>
          </w:p>
        </w:tc>
      </w:tr>
      <w:tr w:rsidR="00D23845" w:rsidRPr="0027669A" w:rsidTr="001C433B">
        <w:trPr>
          <w:trHeight w:val="8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45" w:rsidRPr="0027669A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45" w:rsidRDefault="00D23845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5" w:rsidRDefault="00D23845" w:rsidP="006A6B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13.12.2021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5" w:rsidRDefault="00D23845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nr.4 Căușeni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45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de reevaluare complexă</w:t>
            </w:r>
          </w:p>
          <w:p w:rsidR="00D23845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45" w:rsidRDefault="00D23845" w:rsidP="003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D23845" w:rsidRPr="0027669A" w:rsidTr="001C433B">
        <w:trPr>
          <w:trHeight w:val="7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45" w:rsidRPr="0027669A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45" w:rsidRDefault="00D23845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5" w:rsidRDefault="00D23845" w:rsidP="006A6B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5" w:rsidRDefault="00D23845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LT ”A. Pușkin” Căușeni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45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de evaluare complexă</w:t>
            </w:r>
          </w:p>
          <w:p w:rsidR="00D23845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45" w:rsidRDefault="00D23845" w:rsidP="003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D23845" w:rsidRPr="0027669A" w:rsidTr="001C433B">
        <w:trPr>
          <w:trHeight w:val="7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45" w:rsidRPr="0027669A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45" w:rsidRDefault="00D23845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5" w:rsidRDefault="00D23845" w:rsidP="006A6B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15.12.2021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5" w:rsidRDefault="00D23845" w:rsidP="003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Gimnaziul </w:t>
            </w:r>
          </w:p>
          <w:p w:rsidR="00D23845" w:rsidRDefault="00D23845" w:rsidP="003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”D. Cantemir” Căușeni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45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de reevaluare complexă</w:t>
            </w:r>
          </w:p>
          <w:p w:rsidR="00D23845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45" w:rsidRDefault="00D23845" w:rsidP="003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D23845" w:rsidRPr="0027669A" w:rsidTr="001C433B">
        <w:trPr>
          <w:trHeight w:val="10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45" w:rsidRPr="0027669A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45" w:rsidRDefault="00D23845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5" w:rsidRDefault="00D23845" w:rsidP="006A6B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16.12.2021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5" w:rsidRDefault="00D23845" w:rsidP="003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Gimnaziul ”Prometeu” Copanca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45" w:rsidRDefault="00D23845" w:rsidP="00333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 complexă</w:t>
            </w:r>
          </w:p>
          <w:p w:rsidR="00D23845" w:rsidRDefault="00D23845" w:rsidP="00333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45" w:rsidRDefault="00D23845" w:rsidP="003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D23845" w:rsidRPr="0027669A" w:rsidTr="001C433B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45" w:rsidRPr="0027669A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3845" w:rsidRDefault="00D23845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5" w:rsidRDefault="00D23845" w:rsidP="006A6B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17.12.2021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45" w:rsidRDefault="00D23845" w:rsidP="003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Gimnaziul </w:t>
            </w:r>
          </w:p>
          <w:p w:rsidR="00D23845" w:rsidRDefault="00D23845" w:rsidP="003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”I. Ungureanu” Opaci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45" w:rsidRDefault="00D23845" w:rsidP="00333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rapoartelor de evaluare/reevaluare complexă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845" w:rsidRDefault="00D23845" w:rsidP="003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Liudmila</w:t>
            </w:r>
          </w:p>
        </w:tc>
      </w:tr>
      <w:tr w:rsidR="00C66B47" w:rsidRPr="0027669A" w:rsidTr="001C433B">
        <w:trPr>
          <w:trHeight w:val="30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6B47" w:rsidRPr="0027669A" w:rsidRDefault="00D23845" w:rsidP="00C66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6B47" w:rsidRPr="0027669A" w:rsidRDefault="00C66B47" w:rsidP="00C66B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cordarea asistenței psihopedago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gice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copiilor cu CES/familiei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47" w:rsidRPr="00041433" w:rsidRDefault="00C66B47" w:rsidP="00C66B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13-17.12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47" w:rsidRDefault="00C66B47" w:rsidP="00C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C66B47" w:rsidRPr="0027669A" w:rsidRDefault="00C66B47" w:rsidP="00C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47" w:rsidRPr="00856ABC" w:rsidRDefault="00C66B47" w:rsidP="00C66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logopedice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47" w:rsidRDefault="00C66B47" w:rsidP="00C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Liudmila</w:t>
            </w:r>
          </w:p>
          <w:p w:rsidR="00C66B47" w:rsidRPr="0027669A" w:rsidRDefault="00C66B47" w:rsidP="00C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66B47" w:rsidRPr="0027669A" w:rsidTr="001C433B">
        <w:trPr>
          <w:trHeight w:val="1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47" w:rsidRDefault="00C66B47" w:rsidP="00E4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B47" w:rsidRPr="0027669A" w:rsidRDefault="00C66B47" w:rsidP="00E46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47" w:rsidRDefault="00C66B47" w:rsidP="00C66B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13-17.12</w:t>
            </w:r>
            <w:r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47" w:rsidRDefault="00C66B47" w:rsidP="00C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C66B47" w:rsidRDefault="00C66B47" w:rsidP="00C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47" w:rsidRDefault="00C66B47" w:rsidP="00E4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specializate la solicitare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47" w:rsidRDefault="00C66B47" w:rsidP="00C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 Bicherschi Olga</w:t>
            </w:r>
          </w:p>
          <w:p w:rsidR="00C66B47" w:rsidRDefault="00C66B47" w:rsidP="00C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Andrieș</w:t>
            </w:r>
          </w:p>
          <w:p w:rsidR="00C66B47" w:rsidRDefault="00C66B47" w:rsidP="00C66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Tatiana</w:t>
            </w:r>
          </w:p>
        </w:tc>
      </w:tr>
      <w:tr w:rsidR="006A6BE9" w:rsidRPr="0027669A" w:rsidTr="001C433B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94B65" w:rsidRDefault="003335AB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13-17</w:t>
            </w:r>
            <w:r w:rsidR="006A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6A6BE9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  <w:p w:rsidR="006A6BE9" w:rsidRPr="005847C9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psihopedagogică copilului cu cerințe educaționale speciale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6A6BE9" w:rsidRPr="0027669A" w:rsidTr="001C433B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5847C9" w:rsidRDefault="00CF623C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13-17</w:t>
            </w:r>
            <w:r w:rsidR="006A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6A6BE9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AB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Asistență psihopedagogică familiei copilului cu necesități speciale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</w:tc>
      </w:tr>
      <w:tr w:rsidR="006A6BE9" w:rsidRPr="0054339C" w:rsidTr="001C433B">
        <w:trPr>
          <w:trHeight w:val="6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CF623C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  <w:r w:rsidR="006A6B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CF623C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IET Copanca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7F5254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inițială CMI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6A6BE9" w:rsidRPr="003E5C88" w:rsidTr="001C433B">
        <w:trPr>
          <w:trHeight w:val="8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CF623C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  <w:r w:rsidR="006A6B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LT </w:t>
            </w:r>
          </w:p>
          <w:p w:rsidR="006A6BE9" w:rsidRDefault="00CF623C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”M</w:t>
            </w:r>
            <w:r w:rsidR="006A6B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Eminescu</w:t>
            </w:r>
            <w:r w:rsidR="006A6B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Căușeni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dosarului copilului cu CES, elaborarea PEI, CM l</w:t>
            </w:r>
            <w:r w:rsidR="00CF62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disciplinele școlare din LT ”M. Eminescu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CF62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Căușeni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23C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Andrieș Tatiana 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6A6BE9" w:rsidRPr="0027669A" w:rsidTr="001C433B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5847C9" w:rsidRDefault="00CF623C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</w:t>
            </w:r>
            <w:r w:rsidR="006A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6A6BE9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Asistența instituțiilor de învățământ în procesul de incluziune educațională a copiilor cu 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</w:tc>
      </w:tr>
      <w:tr w:rsidR="006A6BE9" w:rsidRPr="0027669A" w:rsidTr="001C433B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5847C9" w:rsidRDefault="00CF623C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</w:t>
            </w:r>
            <w:r w:rsidR="006A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6A6BE9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cadrului didactic de sprijin debutant din instituțiile de învățământ general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</w:tc>
      </w:tr>
      <w:tr w:rsidR="006A6BE9" w:rsidRPr="0027669A" w:rsidTr="001C433B">
        <w:trPr>
          <w:trHeight w:val="11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5847C9" w:rsidRDefault="00CF623C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</w:t>
            </w:r>
            <w:r w:rsidR="006A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6A6BE9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psiholog</w:t>
            </w:r>
            <w:r w:rsidR="00CF62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 școlari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6A6BE9" w:rsidRPr="0027669A" w:rsidTr="001C433B">
        <w:trPr>
          <w:trHeight w:val="13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5847C9" w:rsidRDefault="00CF623C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</w:t>
            </w:r>
            <w:r w:rsidR="006A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6A6BE9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metodologice specialiștilor implicați în asistența copilului cu tulburări de limbaj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Ludmila</w:t>
            </w:r>
          </w:p>
        </w:tc>
      </w:tr>
      <w:tr w:rsidR="006A6BE9" w:rsidRPr="0027669A" w:rsidTr="001C433B">
        <w:trPr>
          <w:trHeight w:val="28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5847C9" w:rsidRDefault="009922B0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</w:t>
            </w:r>
            <w:r w:rsidR="006A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6A6BE9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0-7 ani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6A6BE9" w:rsidRPr="0027669A" w:rsidTr="001C433B">
        <w:trPr>
          <w:trHeight w:val="11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 date a copiilor ce dețin grad de dizabilitate de la 7-18 ani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Andrieș Tatiana</w:t>
            </w:r>
          </w:p>
        </w:tc>
      </w:tr>
      <w:tr w:rsidR="006A6BE9" w:rsidRPr="0027669A" w:rsidTr="001C433B">
        <w:trPr>
          <w:trHeight w:val="1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bazei 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date la nivel de raion a copiilor cu cerințe educaționale special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Ambroci-Ivanov Tamara</w:t>
            </w:r>
          </w:p>
          <w:p w:rsidR="006A6BE9" w:rsidRPr="0027669A" w:rsidRDefault="006A6BE9" w:rsidP="00FC16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A6BE9" w:rsidRPr="0027669A" w:rsidTr="001C433B">
        <w:trPr>
          <w:trHeight w:val="85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4A1F8D" w:rsidRDefault="00D23845" w:rsidP="006A6BE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formare profesională și dezvoltare personală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9922B0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14</w:t>
            </w:r>
            <w:r w:rsidR="006A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.12.2021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Instruirea specialiștilor SAP în acordarea asistenței metodologice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Bacal Liliana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Ivanțoc Lidmila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6A6BE9" w:rsidRPr="0027669A" w:rsidTr="001C433B">
        <w:trPr>
          <w:trHeight w:val="7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9922B0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  <w:r w:rsidR="006A6B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.12</w:t>
            </w:r>
            <w:r w:rsidR="006A6BE9"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online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9922B0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Profilaxia arderii profesionale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Bicherschi Olga</w:t>
            </w:r>
          </w:p>
        </w:tc>
      </w:tr>
      <w:tr w:rsidR="006A6BE9" w:rsidRPr="0027669A" w:rsidTr="001C433B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5847C9" w:rsidRDefault="009922B0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13-17</w:t>
            </w:r>
            <w:r w:rsidR="006A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</w:t>
            </w:r>
            <w:r w:rsidR="006A6BE9" w:rsidRPr="00794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actelor din Nomenclatorul SAP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Grosu Liliana</w:t>
            </w:r>
          </w:p>
        </w:tc>
      </w:tr>
      <w:tr w:rsidR="006A6BE9" w:rsidRPr="0027669A" w:rsidTr="001C433B">
        <w:trPr>
          <w:trHeight w:val="27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24.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Asistența copilului în sistemul legal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9922B0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13</w:t>
            </w:r>
            <w:r w:rsidR="006A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CNPAC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Chișinău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în cadrul audierilor în condiții speciale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9922B0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Bolgari Irina</w:t>
            </w:r>
          </w:p>
        </w:tc>
      </w:tr>
      <w:tr w:rsidR="006A6BE9" w:rsidRPr="0027669A" w:rsidTr="001C433B">
        <w:trPr>
          <w:trHeight w:val="55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Pr="001905B6" w:rsidRDefault="00E17E4D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Cercetarea statistică anuală privind activitatea bibliotecilor, caselor de cultură, formațiilor artistice și muzee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E17E4D" w:rsidP="00FC1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săptămânii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27669A" w:rsidRDefault="00E17E4D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Pr="000E7F45" w:rsidRDefault="00E17E4D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datelor statistice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E17E4D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Șestacovschi Larisa</w:t>
            </w:r>
          </w:p>
        </w:tc>
      </w:tr>
      <w:tr w:rsidR="006A6BE9" w:rsidRPr="0027669A" w:rsidTr="001C433B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Pr="0027669A" w:rsidRDefault="00D23845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Default="002736ED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 de ani de la nașterea cântărețului de muzică ușoară și folk Iurie Sadovnic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E17E4D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  <w:r w:rsidR="006A6B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Timiș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ED" w:rsidRDefault="002736ED" w:rsidP="00273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Revistă bibliografică;</w:t>
            </w:r>
          </w:p>
          <w:p w:rsidR="006A6BE9" w:rsidRPr="00085B7E" w:rsidRDefault="002736ED" w:rsidP="002736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de carte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E17E4D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Ciobanu Olga</w:t>
            </w:r>
          </w:p>
        </w:tc>
      </w:tr>
      <w:tr w:rsidR="006A6BE9" w:rsidRPr="0027669A" w:rsidTr="001C433B">
        <w:trPr>
          <w:trHeight w:val="93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Pr="00D23845" w:rsidRDefault="00D23845" w:rsidP="00D2384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6A6BE9" w:rsidRDefault="002736ED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Vasile Romanciuc-71 ani de la naștere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E17E4D" w:rsidP="006A6B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  <w:r w:rsidR="006A6B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.12.2021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669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BPR ,,Ion Ungureanu”</w:t>
            </w:r>
          </w:p>
          <w:p w:rsidR="00E17E4D" w:rsidRDefault="00E17E4D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Filiala copii</w:t>
            </w:r>
          </w:p>
          <w:p w:rsidR="006A6BE9" w:rsidRPr="0027669A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4D" w:rsidRDefault="00E17E4D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Revistă bibliografică;</w:t>
            </w:r>
          </w:p>
          <w:p w:rsidR="006A6BE9" w:rsidRDefault="006A6BE9" w:rsidP="006A6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Expoziție de carte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E9" w:rsidRDefault="006A6BE9" w:rsidP="006A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Ciobanu Olga</w:t>
            </w:r>
          </w:p>
        </w:tc>
      </w:tr>
    </w:tbl>
    <w:p w:rsidR="00FC16AB" w:rsidRDefault="00FC16AB" w:rsidP="002653B6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23845" w:rsidRDefault="00D23845" w:rsidP="002653B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C433B" w:rsidRDefault="001C433B" w:rsidP="002653B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75093" w:rsidRDefault="006E5BEC" w:rsidP="002653B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7669A"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0F2B99" w:rsidRPr="0027669A">
        <w:rPr>
          <w:rFonts w:ascii="Times New Roman" w:hAnsi="Times New Roman" w:cs="Times New Roman"/>
          <w:b/>
          <w:sz w:val="28"/>
          <w:szCs w:val="28"/>
          <w:lang w:val="ro-RO"/>
        </w:rPr>
        <w:t xml:space="preserve">ef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53DA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76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66C">
        <w:rPr>
          <w:rFonts w:ascii="Times New Roman" w:hAnsi="Times New Roman" w:cs="Times New Roman"/>
          <w:b/>
          <w:sz w:val="28"/>
          <w:szCs w:val="28"/>
          <w:lang w:val="ro-RO"/>
        </w:rPr>
        <w:t>Tatiana PALADUȚA</w:t>
      </w:r>
    </w:p>
    <w:p w:rsidR="00FC16AB" w:rsidRDefault="00FC16AB" w:rsidP="002653B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6AB" w:rsidRDefault="00FC16AB" w:rsidP="002653B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6AB" w:rsidRDefault="00FC16AB" w:rsidP="002653B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C433B" w:rsidRDefault="001C433B" w:rsidP="002653B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C433B" w:rsidRDefault="001C433B" w:rsidP="002653B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847CE" w:rsidRDefault="003847CE" w:rsidP="002653B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C16AB" w:rsidRPr="002653B6" w:rsidRDefault="00FC16AB" w:rsidP="002653B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45D5F" w:rsidRPr="0027669A" w:rsidRDefault="000F12C7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 xml:space="preserve">Ex: S. </w:t>
      </w:r>
      <w:r w:rsidR="00F45D5F" w:rsidRPr="0027669A">
        <w:rPr>
          <w:rFonts w:ascii="Times New Roman" w:hAnsi="Times New Roman" w:cs="Times New Roman"/>
          <w:i/>
          <w:sz w:val="16"/>
          <w:szCs w:val="16"/>
          <w:lang w:val="ro-RO"/>
        </w:rPr>
        <w:t>Tăureanu</w:t>
      </w:r>
    </w:p>
    <w:p w:rsidR="00F45D5F" w:rsidRPr="0027669A" w:rsidRDefault="00F45D5F" w:rsidP="00837059">
      <w:pPr>
        <w:spacing w:after="0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27669A">
        <w:rPr>
          <w:rFonts w:ascii="Times New Roman" w:hAnsi="Times New Roman" w:cs="Times New Roman"/>
          <w:i/>
          <w:sz w:val="16"/>
          <w:szCs w:val="16"/>
          <w:lang w:val="ro-RO"/>
        </w:rPr>
        <w:t>067</w:t>
      </w:r>
      <w:r w:rsidR="00837059" w:rsidRPr="0027669A">
        <w:rPr>
          <w:rFonts w:ascii="Times New Roman" w:hAnsi="Times New Roman" w:cs="Times New Roman"/>
          <w:i/>
          <w:sz w:val="16"/>
          <w:szCs w:val="16"/>
          <w:lang w:val="ro-RO"/>
        </w:rPr>
        <w:t>488786</w:t>
      </w:r>
    </w:p>
    <w:sectPr w:rsidR="00F45D5F" w:rsidRPr="0027669A" w:rsidSect="009939E8">
      <w:pgSz w:w="12240" w:h="15840"/>
      <w:pgMar w:top="426" w:right="616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08"/>
    <w:rsid w:val="00005802"/>
    <w:rsid w:val="000058EE"/>
    <w:rsid w:val="00006535"/>
    <w:rsid w:val="00015E6A"/>
    <w:rsid w:val="0001638F"/>
    <w:rsid w:val="00020A67"/>
    <w:rsid w:val="00020F59"/>
    <w:rsid w:val="000229C8"/>
    <w:rsid w:val="000243F8"/>
    <w:rsid w:val="000279BB"/>
    <w:rsid w:val="0003279A"/>
    <w:rsid w:val="0003449C"/>
    <w:rsid w:val="00034811"/>
    <w:rsid w:val="00035F08"/>
    <w:rsid w:val="000413B2"/>
    <w:rsid w:val="00041433"/>
    <w:rsid w:val="00043FD7"/>
    <w:rsid w:val="0004597A"/>
    <w:rsid w:val="00046DB5"/>
    <w:rsid w:val="00056653"/>
    <w:rsid w:val="00061A4F"/>
    <w:rsid w:val="000628B0"/>
    <w:rsid w:val="0006348B"/>
    <w:rsid w:val="00063559"/>
    <w:rsid w:val="00063EAA"/>
    <w:rsid w:val="00064F82"/>
    <w:rsid w:val="00066C93"/>
    <w:rsid w:val="000735FC"/>
    <w:rsid w:val="00075270"/>
    <w:rsid w:val="0007607A"/>
    <w:rsid w:val="00080CC2"/>
    <w:rsid w:val="00081849"/>
    <w:rsid w:val="00085B7E"/>
    <w:rsid w:val="00085EF0"/>
    <w:rsid w:val="00086F49"/>
    <w:rsid w:val="00093196"/>
    <w:rsid w:val="000935AB"/>
    <w:rsid w:val="00096991"/>
    <w:rsid w:val="000A21CB"/>
    <w:rsid w:val="000A3365"/>
    <w:rsid w:val="000A7FC9"/>
    <w:rsid w:val="000B0B13"/>
    <w:rsid w:val="000B3883"/>
    <w:rsid w:val="000B691C"/>
    <w:rsid w:val="000C0866"/>
    <w:rsid w:val="000C2F11"/>
    <w:rsid w:val="000D0503"/>
    <w:rsid w:val="000D2D38"/>
    <w:rsid w:val="000D6846"/>
    <w:rsid w:val="000D693B"/>
    <w:rsid w:val="000E437E"/>
    <w:rsid w:val="000E7F45"/>
    <w:rsid w:val="000F12C7"/>
    <w:rsid w:val="000F2B99"/>
    <w:rsid w:val="000F33B1"/>
    <w:rsid w:val="000F67A0"/>
    <w:rsid w:val="000F7777"/>
    <w:rsid w:val="000F7CED"/>
    <w:rsid w:val="0010151F"/>
    <w:rsid w:val="00107762"/>
    <w:rsid w:val="00107EAF"/>
    <w:rsid w:val="00115377"/>
    <w:rsid w:val="00115A4A"/>
    <w:rsid w:val="0011688D"/>
    <w:rsid w:val="00120BE9"/>
    <w:rsid w:val="0012325F"/>
    <w:rsid w:val="00123FCF"/>
    <w:rsid w:val="00131376"/>
    <w:rsid w:val="0013503F"/>
    <w:rsid w:val="00145B8C"/>
    <w:rsid w:val="00145CFF"/>
    <w:rsid w:val="00150165"/>
    <w:rsid w:val="00151192"/>
    <w:rsid w:val="001528EE"/>
    <w:rsid w:val="00153DA3"/>
    <w:rsid w:val="00156F12"/>
    <w:rsid w:val="00162A7A"/>
    <w:rsid w:val="0016448A"/>
    <w:rsid w:val="00166084"/>
    <w:rsid w:val="00167656"/>
    <w:rsid w:val="0017082D"/>
    <w:rsid w:val="001713A7"/>
    <w:rsid w:val="00172A0B"/>
    <w:rsid w:val="0018231E"/>
    <w:rsid w:val="00182FFB"/>
    <w:rsid w:val="001905B6"/>
    <w:rsid w:val="001A3B8F"/>
    <w:rsid w:val="001B3188"/>
    <w:rsid w:val="001B4267"/>
    <w:rsid w:val="001B5768"/>
    <w:rsid w:val="001B61EA"/>
    <w:rsid w:val="001C0570"/>
    <w:rsid w:val="001C0DFA"/>
    <w:rsid w:val="001C31A2"/>
    <w:rsid w:val="001C358E"/>
    <w:rsid w:val="001C433B"/>
    <w:rsid w:val="001C5F12"/>
    <w:rsid w:val="001C64C7"/>
    <w:rsid w:val="001D050A"/>
    <w:rsid w:val="001D1415"/>
    <w:rsid w:val="001D3B52"/>
    <w:rsid w:val="001D4ACB"/>
    <w:rsid w:val="001E45A6"/>
    <w:rsid w:val="001E7E7E"/>
    <w:rsid w:val="001F0A6A"/>
    <w:rsid w:val="001F1C80"/>
    <w:rsid w:val="001F2A66"/>
    <w:rsid w:val="001F369D"/>
    <w:rsid w:val="00202FC2"/>
    <w:rsid w:val="002046A7"/>
    <w:rsid w:val="00207D8C"/>
    <w:rsid w:val="00211489"/>
    <w:rsid w:val="002129EF"/>
    <w:rsid w:val="002172E5"/>
    <w:rsid w:val="0021736C"/>
    <w:rsid w:val="00220FEE"/>
    <w:rsid w:val="00226512"/>
    <w:rsid w:val="0023676D"/>
    <w:rsid w:val="00236E38"/>
    <w:rsid w:val="002416EC"/>
    <w:rsid w:val="00241723"/>
    <w:rsid w:val="00242F5E"/>
    <w:rsid w:val="00246E06"/>
    <w:rsid w:val="002473A1"/>
    <w:rsid w:val="0025043C"/>
    <w:rsid w:val="0025044F"/>
    <w:rsid w:val="00250590"/>
    <w:rsid w:val="00252B3F"/>
    <w:rsid w:val="002541F6"/>
    <w:rsid w:val="00257D93"/>
    <w:rsid w:val="002653B6"/>
    <w:rsid w:val="002736ED"/>
    <w:rsid w:val="0027669A"/>
    <w:rsid w:val="00280978"/>
    <w:rsid w:val="002846F3"/>
    <w:rsid w:val="00287CC5"/>
    <w:rsid w:val="00287FAF"/>
    <w:rsid w:val="00297943"/>
    <w:rsid w:val="002A1CC3"/>
    <w:rsid w:val="002A7F2F"/>
    <w:rsid w:val="002B2BC9"/>
    <w:rsid w:val="002C231A"/>
    <w:rsid w:val="002C2A38"/>
    <w:rsid w:val="002C2D04"/>
    <w:rsid w:val="002C7552"/>
    <w:rsid w:val="002D52D1"/>
    <w:rsid w:val="002D578E"/>
    <w:rsid w:val="002D7B17"/>
    <w:rsid w:val="002E0FB0"/>
    <w:rsid w:val="002E3FBF"/>
    <w:rsid w:val="002E4468"/>
    <w:rsid w:val="002E5E8B"/>
    <w:rsid w:val="002F1885"/>
    <w:rsid w:val="002F21EC"/>
    <w:rsid w:val="00303FC1"/>
    <w:rsid w:val="00304948"/>
    <w:rsid w:val="00306314"/>
    <w:rsid w:val="00312F7F"/>
    <w:rsid w:val="0032654D"/>
    <w:rsid w:val="00327910"/>
    <w:rsid w:val="00333289"/>
    <w:rsid w:val="003335AB"/>
    <w:rsid w:val="00341F0D"/>
    <w:rsid w:val="00346F54"/>
    <w:rsid w:val="003544D7"/>
    <w:rsid w:val="0035621C"/>
    <w:rsid w:val="0035695C"/>
    <w:rsid w:val="00357ADA"/>
    <w:rsid w:val="00361B1E"/>
    <w:rsid w:val="003637D2"/>
    <w:rsid w:val="0037163E"/>
    <w:rsid w:val="00373E44"/>
    <w:rsid w:val="00374F4E"/>
    <w:rsid w:val="00375430"/>
    <w:rsid w:val="00376A19"/>
    <w:rsid w:val="00382DEA"/>
    <w:rsid w:val="003847CE"/>
    <w:rsid w:val="00386483"/>
    <w:rsid w:val="003868B4"/>
    <w:rsid w:val="00390834"/>
    <w:rsid w:val="00396026"/>
    <w:rsid w:val="003A115B"/>
    <w:rsid w:val="003A4325"/>
    <w:rsid w:val="003B152E"/>
    <w:rsid w:val="003B168D"/>
    <w:rsid w:val="003B2EFD"/>
    <w:rsid w:val="003B3B24"/>
    <w:rsid w:val="003C046D"/>
    <w:rsid w:val="003C35C5"/>
    <w:rsid w:val="003C5C6D"/>
    <w:rsid w:val="003C6079"/>
    <w:rsid w:val="003C7FDF"/>
    <w:rsid w:val="003D0EC6"/>
    <w:rsid w:val="003D1063"/>
    <w:rsid w:val="003D6B7B"/>
    <w:rsid w:val="003D6BDC"/>
    <w:rsid w:val="003D7413"/>
    <w:rsid w:val="003E14F6"/>
    <w:rsid w:val="003E2307"/>
    <w:rsid w:val="003E4710"/>
    <w:rsid w:val="003E5C88"/>
    <w:rsid w:val="003E7FC4"/>
    <w:rsid w:val="003F0CA4"/>
    <w:rsid w:val="003F1C25"/>
    <w:rsid w:val="003F237E"/>
    <w:rsid w:val="003F4DB1"/>
    <w:rsid w:val="003F666C"/>
    <w:rsid w:val="003F6A1C"/>
    <w:rsid w:val="00400E46"/>
    <w:rsid w:val="00402170"/>
    <w:rsid w:val="004057A7"/>
    <w:rsid w:val="00405E42"/>
    <w:rsid w:val="004074E1"/>
    <w:rsid w:val="00410FDF"/>
    <w:rsid w:val="0041138A"/>
    <w:rsid w:val="0041189B"/>
    <w:rsid w:val="00413C4C"/>
    <w:rsid w:val="004246A6"/>
    <w:rsid w:val="00434132"/>
    <w:rsid w:val="004342F9"/>
    <w:rsid w:val="004350CA"/>
    <w:rsid w:val="004353AA"/>
    <w:rsid w:val="004362C6"/>
    <w:rsid w:val="004461C9"/>
    <w:rsid w:val="00447710"/>
    <w:rsid w:val="00447B1C"/>
    <w:rsid w:val="00447F8F"/>
    <w:rsid w:val="00450AF4"/>
    <w:rsid w:val="004543E3"/>
    <w:rsid w:val="0045558D"/>
    <w:rsid w:val="00456B62"/>
    <w:rsid w:val="004619FF"/>
    <w:rsid w:val="00463178"/>
    <w:rsid w:val="00465691"/>
    <w:rsid w:val="004665BD"/>
    <w:rsid w:val="00470DEF"/>
    <w:rsid w:val="00473C65"/>
    <w:rsid w:val="004745D8"/>
    <w:rsid w:val="00474AEF"/>
    <w:rsid w:val="00475C09"/>
    <w:rsid w:val="00481F7D"/>
    <w:rsid w:val="004821B8"/>
    <w:rsid w:val="00484D0C"/>
    <w:rsid w:val="0049155A"/>
    <w:rsid w:val="00495BBD"/>
    <w:rsid w:val="004A1F8D"/>
    <w:rsid w:val="004A1FE4"/>
    <w:rsid w:val="004A303C"/>
    <w:rsid w:val="004A4A83"/>
    <w:rsid w:val="004A4AF3"/>
    <w:rsid w:val="004A5B34"/>
    <w:rsid w:val="004B05E3"/>
    <w:rsid w:val="004B06E5"/>
    <w:rsid w:val="004B0C2B"/>
    <w:rsid w:val="004B0F28"/>
    <w:rsid w:val="004B585D"/>
    <w:rsid w:val="004B5C0B"/>
    <w:rsid w:val="004B6AF6"/>
    <w:rsid w:val="004C040A"/>
    <w:rsid w:val="004C3FA2"/>
    <w:rsid w:val="004C4129"/>
    <w:rsid w:val="004C5312"/>
    <w:rsid w:val="004D3F09"/>
    <w:rsid w:val="004D4CA6"/>
    <w:rsid w:val="004E1C4E"/>
    <w:rsid w:val="004F162A"/>
    <w:rsid w:val="004F2005"/>
    <w:rsid w:val="004F4082"/>
    <w:rsid w:val="004F457B"/>
    <w:rsid w:val="005037B6"/>
    <w:rsid w:val="00511DCE"/>
    <w:rsid w:val="00515393"/>
    <w:rsid w:val="0051546B"/>
    <w:rsid w:val="005160D5"/>
    <w:rsid w:val="00516140"/>
    <w:rsid w:val="005206B1"/>
    <w:rsid w:val="00522072"/>
    <w:rsid w:val="00525176"/>
    <w:rsid w:val="00526938"/>
    <w:rsid w:val="00527391"/>
    <w:rsid w:val="00527728"/>
    <w:rsid w:val="00527AD7"/>
    <w:rsid w:val="00530C7E"/>
    <w:rsid w:val="00530E58"/>
    <w:rsid w:val="00532749"/>
    <w:rsid w:val="00533598"/>
    <w:rsid w:val="00535BFA"/>
    <w:rsid w:val="0054167B"/>
    <w:rsid w:val="0054339C"/>
    <w:rsid w:val="005475D8"/>
    <w:rsid w:val="00550E38"/>
    <w:rsid w:val="00554E6E"/>
    <w:rsid w:val="00555D9C"/>
    <w:rsid w:val="00565DA7"/>
    <w:rsid w:val="00567AD6"/>
    <w:rsid w:val="00570250"/>
    <w:rsid w:val="005746FA"/>
    <w:rsid w:val="00580332"/>
    <w:rsid w:val="005847C9"/>
    <w:rsid w:val="00591D31"/>
    <w:rsid w:val="00593603"/>
    <w:rsid w:val="005953E5"/>
    <w:rsid w:val="00597F3D"/>
    <w:rsid w:val="005A2158"/>
    <w:rsid w:val="005A7120"/>
    <w:rsid w:val="005B4E42"/>
    <w:rsid w:val="005B57D0"/>
    <w:rsid w:val="005B7C2D"/>
    <w:rsid w:val="005B7D70"/>
    <w:rsid w:val="005C0ADF"/>
    <w:rsid w:val="005C1327"/>
    <w:rsid w:val="005C62B4"/>
    <w:rsid w:val="005D2F47"/>
    <w:rsid w:val="005D314F"/>
    <w:rsid w:val="005D5509"/>
    <w:rsid w:val="005F65D1"/>
    <w:rsid w:val="005F71C1"/>
    <w:rsid w:val="00600928"/>
    <w:rsid w:val="00600A4E"/>
    <w:rsid w:val="006018BE"/>
    <w:rsid w:val="006038F8"/>
    <w:rsid w:val="00603D30"/>
    <w:rsid w:val="00612B26"/>
    <w:rsid w:val="00616C88"/>
    <w:rsid w:val="00616F0D"/>
    <w:rsid w:val="00621360"/>
    <w:rsid w:val="00621C4B"/>
    <w:rsid w:val="00624DFC"/>
    <w:rsid w:val="00625010"/>
    <w:rsid w:val="006324EF"/>
    <w:rsid w:val="00632913"/>
    <w:rsid w:val="00633864"/>
    <w:rsid w:val="00633F8A"/>
    <w:rsid w:val="00637112"/>
    <w:rsid w:val="00640718"/>
    <w:rsid w:val="006447FA"/>
    <w:rsid w:val="006459C0"/>
    <w:rsid w:val="006466F7"/>
    <w:rsid w:val="00651027"/>
    <w:rsid w:val="00656DF5"/>
    <w:rsid w:val="006572A7"/>
    <w:rsid w:val="006617B8"/>
    <w:rsid w:val="00662E44"/>
    <w:rsid w:val="00670EA2"/>
    <w:rsid w:val="006719A9"/>
    <w:rsid w:val="00675A1F"/>
    <w:rsid w:val="00676597"/>
    <w:rsid w:val="006817AC"/>
    <w:rsid w:val="00681D4C"/>
    <w:rsid w:val="0068631A"/>
    <w:rsid w:val="006865D0"/>
    <w:rsid w:val="00692701"/>
    <w:rsid w:val="00694FB1"/>
    <w:rsid w:val="00696FEE"/>
    <w:rsid w:val="006A50CE"/>
    <w:rsid w:val="006A60AF"/>
    <w:rsid w:val="006A6790"/>
    <w:rsid w:val="006A6BE9"/>
    <w:rsid w:val="006B06A8"/>
    <w:rsid w:val="006B25F5"/>
    <w:rsid w:val="006B33F0"/>
    <w:rsid w:val="006B7488"/>
    <w:rsid w:val="006B7622"/>
    <w:rsid w:val="006C480F"/>
    <w:rsid w:val="006C735D"/>
    <w:rsid w:val="006D12D7"/>
    <w:rsid w:val="006E2037"/>
    <w:rsid w:val="006E2C3A"/>
    <w:rsid w:val="006E3A8E"/>
    <w:rsid w:val="006E4830"/>
    <w:rsid w:val="006E5BEC"/>
    <w:rsid w:val="006F37F5"/>
    <w:rsid w:val="006F3CAA"/>
    <w:rsid w:val="00700401"/>
    <w:rsid w:val="00700AE9"/>
    <w:rsid w:val="00702412"/>
    <w:rsid w:val="007030F7"/>
    <w:rsid w:val="00703EC6"/>
    <w:rsid w:val="007051E8"/>
    <w:rsid w:val="00707A5F"/>
    <w:rsid w:val="00715B5A"/>
    <w:rsid w:val="00715FE1"/>
    <w:rsid w:val="007164EB"/>
    <w:rsid w:val="007177CD"/>
    <w:rsid w:val="00717991"/>
    <w:rsid w:val="007276A9"/>
    <w:rsid w:val="00732607"/>
    <w:rsid w:val="007332F5"/>
    <w:rsid w:val="0073609E"/>
    <w:rsid w:val="00736C31"/>
    <w:rsid w:val="007456B5"/>
    <w:rsid w:val="00746454"/>
    <w:rsid w:val="00746B9F"/>
    <w:rsid w:val="007539D1"/>
    <w:rsid w:val="00757436"/>
    <w:rsid w:val="00763211"/>
    <w:rsid w:val="00775093"/>
    <w:rsid w:val="007770E4"/>
    <w:rsid w:val="00780520"/>
    <w:rsid w:val="0078424A"/>
    <w:rsid w:val="00790302"/>
    <w:rsid w:val="00794B65"/>
    <w:rsid w:val="007968E1"/>
    <w:rsid w:val="007A1784"/>
    <w:rsid w:val="007A348D"/>
    <w:rsid w:val="007A7B8A"/>
    <w:rsid w:val="007B278C"/>
    <w:rsid w:val="007B5600"/>
    <w:rsid w:val="007B6537"/>
    <w:rsid w:val="007C1F89"/>
    <w:rsid w:val="007C252D"/>
    <w:rsid w:val="007C49AF"/>
    <w:rsid w:val="007C5BC1"/>
    <w:rsid w:val="007C6743"/>
    <w:rsid w:val="007C7538"/>
    <w:rsid w:val="007D596A"/>
    <w:rsid w:val="007E0D80"/>
    <w:rsid w:val="007E38B6"/>
    <w:rsid w:val="007E4C03"/>
    <w:rsid w:val="007F057E"/>
    <w:rsid w:val="007F1B92"/>
    <w:rsid w:val="007F2F17"/>
    <w:rsid w:val="007F3F9E"/>
    <w:rsid w:val="007F5254"/>
    <w:rsid w:val="00801E8C"/>
    <w:rsid w:val="00802782"/>
    <w:rsid w:val="0080331C"/>
    <w:rsid w:val="008069C0"/>
    <w:rsid w:val="00806F97"/>
    <w:rsid w:val="00812717"/>
    <w:rsid w:val="00823933"/>
    <w:rsid w:val="00823BA0"/>
    <w:rsid w:val="00837059"/>
    <w:rsid w:val="00837A56"/>
    <w:rsid w:val="00837E9C"/>
    <w:rsid w:val="00837EE9"/>
    <w:rsid w:val="00837F15"/>
    <w:rsid w:val="00844F95"/>
    <w:rsid w:val="008452F0"/>
    <w:rsid w:val="008509A4"/>
    <w:rsid w:val="00856662"/>
    <w:rsid w:val="00856ABC"/>
    <w:rsid w:val="00861B7A"/>
    <w:rsid w:val="008657AA"/>
    <w:rsid w:val="008715D2"/>
    <w:rsid w:val="00872F6E"/>
    <w:rsid w:val="00873E8B"/>
    <w:rsid w:val="00882010"/>
    <w:rsid w:val="008876B6"/>
    <w:rsid w:val="00892954"/>
    <w:rsid w:val="00893BA5"/>
    <w:rsid w:val="008943E6"/>
    <w:rsid w:val="00895673"/>
    <w:rsid w:val="00897808"/>
    <w:rsid w:val="008A0159"/>
    <w:rsid w:val="008A4F2F"/>
    <w:rsid w:val="008A52A0"/>
    <w:rsid w:val="008B0B1D"/>
    <w:rsid w:val="008B75CA"/>
    <w:rsid w:val="008C21B1"/>
    <w:rsid w:val="008C2FB2"/>
    <w:rsid w:val="008C3BC8"/>
    <w:rsid w:val="008C3F6C"/>
    <w:rsid w:val="008C4241"/>
    <w:rsid w:val="008D0CDD"/>
    <w:rsid w:val="008D0DC0"/>
    <w:rsid w:val="008D0E0F"/>
    <w:rsid w:val="008D2A37"/>
    <w:rsid w:val="008D2F0C"/>
    <w:rsid w:val="008D42A8"/>
    <w:rsid w:val="008E1BE1"/>
    <w:rsid w:val="008E3CAF"/>
    <w:rsid w:val="008E4B1E"/>
    <w:rsid w:val="008F0994"/>
    <w:rsid w:val="008F2D9C"/>
    <w:rsid w:val="008F3D1D"/>
    <w:rsid w:val="008F3D21"/>
    <w:rsid w:val="008F7312"/>
    <w:rsid w:val="00900E95"/>
    <w:rsid w:val="00903BAF"/>
    <w:rsid w:val="00906846"/>
    <w:rsid w:val="00913844"/>
    <w:rsid w:val="00913A6E"/>
    <w:rsid w:val="00916AAA"/>
    <w:rsid w:val="00917864"/>
    <w:rsid w:val="009215A9"/>
    <w:rsid w:val="00922669"/>
    <w:rsid w:val="00930626"/>
    <w:rsid w:val="009311EE"/>
    <w:rsid w:val="00934182"/>
    <w:rsid w:val="00936FBB"/>
    <w:rsid w:val="009378C1"/>
    <w:rsid w:val="00945F1E"/>
    <w:rsid w:val="00947457"/>
    <w:rsid w:val="00947DD5"/>
    <w:rsid w:val="00954161"/>
    <w:rsid w:val="00954193"/>
    <w:rsid w:val="0096105C"/>
    <w:rsid w:val="0096170D"/>
    <w:rsid w:val="00963D23"/>
    <w:rsid w:val="0096622F"/>
    <w:rsid w:val="00977630"/>
    <w:rsid w:val="009778B1"/>
    <w:rsid w:val="0098029D"/>
    <w:rsid w:val="009814BC"/>
    <w:rsid w:val="009817A8"/>
    <w:rsid w:val="009871F2"/>
    <w:rsid w:val="009912F6"/>
    <w:rsid w:val="009922B0"/>
    <w:rsid w:val="00992C31"/>
    <w:rsid w:val="009939E8"/>
    <w:rsid w:val="009A3A9E"/>
    <w:rsid w:val="009A4275"/>
    <w:rsid w:val="009A655C"/>
    <w:rsid w:val="009A6D53"/>
    <w:rsid w:val="009B4212"/>
    <w:rsid w:val="009C0F79"/>
    <w:rsid w:val="009C2C0F"/>
    <w:rsid w:val="009C40C8"/>
    <w:rsid w:val="009C5E7B"/>
    <w:rsid w:val="009D4D02"/>
    <w:rsid w:val="009D7A90"/>
    <w:rsid w:val="009E182E"/>
    <w:rsid w:val="009E40F7"/>
    <w:rsid w:val="009F1006"/>
    <w:rsid w:val="009F682D"/>
    <w:rsid w:val="009F71A0"/>
    <w:rsid w:val="009F71F6"/>
    <w:rsid w:val="009F7B9B"/>
    <w:rsid w:val="00A07367"/>
    <w:rsid w:val="00A12F6D"/>
    <w:rsid w:val="00A17434"/>
    <w:rsid w:val="00A20D25"/>
    <w:rsid w:val="00A227AE"/>
    <w:rsid w:val="00A25089"/>
    <w:rsid w:val="00A258E0"/>
    <w:rsid w:val="00A27858"/>
    <w:rsid w:val="00A30CF1"/>
    <w:rsid w:val="00A34477"/>
    <w:rsid w:val="00A350A8"/>
    <w:rsid w:val="00A36511"/>
    <w:rsid w:val="00A378B8"/>
    <w:rsid w:val="00A415C9"/>
    <w:rsid w:val="00A47402"/>
    <w:rsid w:val="00A509BF"/>
    <w:rsid w:val="00A57550"/>
    <w:rsid w:val="00A60F6F"/>
    <w:rsid w:val="00A6396E"/>
    <w:rsid w:val="00A64C13"/>
    <w:rsid w:val="00A72204"/>
    <w:rsid w:val="00A72D4E"/>
    <w:rsid w:val="00A7471E"/>
    <w:rsid w:val="00A76714"/>
    <w:rsid w:val="00A80E2E"/>
    <w:rsid w:val="00A81A49"/>
    <w:rsid w:val="00A82F94"/>
    <w:rsid w:val="00A82FBF"/>
    <w:rsid w:val="00A83F5A"/>
    <w:rsid w:val="00A93515"/>
    <w:rsid w:val="00A96410"/>
    <w:rsid w:val="00AA0113"/>
    <w:rsid w:val="00AA30BC"/>
    <w:rsid w:val="00AA3AA5"/>
    <w:rsid w:val="00AB3597"/>
    <w:rsid w:val="00AB5D04"/>
    <w:rsid w:val="00AB635D"/>
    <w:rsid w:val="00AC3110"/>
    <w:rsid w:val="00AC3F05"/>
    <w:rsid w:val="00AC60D6"/>
    <w:rsid w:val="00AC7376"/>
    <w:rsid w:val="00AC7C29"/>
    <w:rsid w:val="00AD5CD6"/>
    <w:rsid w:val="00AE0625"/>
    <w:rsid w:val="00AE25B2"/>
    <w:rsid w:val="00AE3CEC"/>
    <w:rsid w:val="00AF2675"/>
    <w:rsid w:val="00AF2787"/>
    <w:rsid w:val="00AF3199"/>
    <w:rsid w:val="00AF6BAB"/>
    <w:rsid w:val="00AF78E8"/>
    <w:rsid w:val="00B00E6C"/>
    <w:rsid w:val="00B019C5"/>
    <w:rsid w:val="00B027A0"/>
    <w:rsid w:val="00B03150"/>
    <w:rsid w:val="00B06227"/>
    <w:rsid w:val="00B1043C"/>
    <w:rsid w:val="00B1066F"/>
    <w:rsid w:val="00B11922"/>
    <w:rsid w:val="00B15220"/>
    <w:rsid w:val="00B20907"/>
    <w:rsid w:val="00B21B0C"/>
    <w:rsid w:val="00B22678"/>
    <w:rsid w:val="00B2278F"/>
    <w:rsid w:val="00B22CC9"/>
    <w:rsid w:val="00B252EA"/>
    <w:rsid w:val="00B27D39"/>
    <w:rsid w:val="00B32A60"/>
    <w:rsid w:val="00B32D04"/>
    <w:rsid w:val="00B3524F"/>
    <w:rsid w:val="00B35681"/>
    <w:rsid w:val="00B35790"/>
    <w:rsid w:val="00B3585F"/>
    <w:rsid w:val="00B365B7"/>
    <w:rsid w:val="00B40DDA"/>
    <w:rsid w:val="00B41878"/>
    <w:rsid w:val="00B41D68"/>
    <w:rsid w:val="00B4612E"/>
    <w:rsid w:val="00B576C5"/>
    <w:rsid w:val="00B6246E"/>
    <w:rsid w:val="00B636D5"/>
    <w:rsid w:val="00B704EE"/>
    <w:rsid w:val="00B71539"/>
    <w:rsid w:val="00B736BE"/>
    <w:rsid w:val="00B74B95"/>
    <w:rsid w:val="00B759B6"/>
    <w:rsid w:val="00B75D66"/>
    <w:rsid w:val="00B7691B"/>
    <w:rsid w:val="00B82382"/>
    <w:rsid w:val="00B859CD"/>
    <w:rsid w:val="00B86CA6"/>
    <w:rsid w:val="00B91272"/>
    <w:rsid w:val="00B9136C"/>
    <w:rsid w:val="00B955C8"/>
    <w:rsid w:val="00B97B69"/>
    <w:rsid w:val="00BA1685"/>
    <w:rsid w:val="00BB0ADA"/>
    <w:rsid w:val="00BB3A3A"/>
    <w:rsid w:val="00BB47F2"/>
    <w:rsid w:val="00BC06A9"/>
    <w:rsid w:val="00BC2D77"/>
    <w:rsid w:val="00BC41B4"/>
    <w:rsid w:val="00BC477C"/>
    <w:rsid w:val="00BC710C"/>
    <w:rsid w:val="00BC7CF5"/>
    <w:rsid w:val="00BD1ACD"/>
    <w:rsid w:val="00BD2973"/>
    <w:rsid w:val="00BD3571"/>
    <w:rsid w:val="00BD3A8A"/>
    <w:rsid w:val="00BD3F38"/>
    <w:rsid w:val="00BD4217"/>
    <w:rsid w:val="00BE0229"/>
    <w:rsid w:val="00BE0795"/>
    <w:rsid w:val="00BE1DA7"/>
    <w:rsid w:val="00BE61ED"/>
    <w:rsid w:val="00BF163E"/>
    <w:rsid w:val="00BF17BE"/>
    <w:rsid w:val="00BF47D3"/>
    <w:rsid w:val="00BF7417"/>
    <w:rsid w:val="00C0060D"/>
    <w:rsid w:val="00C054FD"/>
    <w:rsid w:val="00C07C8A"/>
    <w:rsid w:val="00C11D57"/>
    <w:rsid w:val="00C1299D"/>
    <w:rsid w:val="00C15C58"/>
    <w:rsid w:val="00C16DB4"/>
    <w:rsid w:val="00C2037C"/>
    <w:rsid w:val="00C21030"/>
    <w:rsid w:val="00C2399F"/>
    <w:rsid w:val="00C2648C"/>
    <w:rsid w:val="00C267CE"/>
    <w:rsid w:val="00C35EDE"/>
    <w:rsid w:val="00C46B27"/>
    <w:rsid w:val="00C47199"/>
    <w:rsid w:val="00C50B89"/>
    <w:rsid w:val="00C54D03"/>
    <w:rsid w:val="00C57246"/>
    <w:rsid w:val="00C57B71"/>
    <w:rsid w:val="00C627B1"/>
    <w:rsid w:val="00C63509"/>
    <w:rsid w:val="00C650C9"/>
    <w:rsid w:val="00C657B0"/>
    <w:rsid w:val="00C65892"/>
    <w:rsid w:val="00C66B47"/>
    <w:rsid w:val="00C70753"/>
    <w:rsid w:val="00C70905"/>
    <w:rsid w:val="00C741B2"/>
    <w:rsid w:val="00C74582"/>
    <w:rsid w:val="00C7756D"/>
    <w:rsid w:val="00C776CF"/>
    <w:rsid w:val="00C81AAF"/>
    <w:rsid w:val="00C836AF"/>
    <w:rsid w:val="00C86A2C"/>
    <w:rsid w:val="00C90226"/>
    <w:rsid w:val="00C91495"/>
    <w:rsid w:val="00C972D4"/>
    <w:rsid w:val="00C97449"/>
    <w:rsid w:val="00C97523"/>
    <w:rsid w:val="00C97E12"/>
    <w:rsid w:val="00CA19E3"/>
    <w:rsid w:val="00CB0840"/>
    <w:rsid w:val="00CB1198"/>
    <w:rsid w:val="00CB1D1F"/>
    <w:rsid w:val="00CB1E9B"/>
    <w:rsid w:val="00CB2EA5"/>
    <w:rsid w:val="00CB3977"/>
    <w:rsid w:val="00CB552D"/>
    <w:rsid w:val="00CB5E0F"/>
    <w:rsid w:val="00CC4328"/>
    <w:rsid w:val="00CC59B2"/>
    <w:rsid w:val="00CC7CA8"/>
    <w:rsid w:val="00CD0BEE"/>
    <w:rsid w:val="00CD143A"/>
    <w:rsid w:val="00CD15A9"/>
    <w:rsid w:val="00CD1B2C"/>
    <w:rsid w:val="00CD1B87"/>
    <w:rsid w:val="00CD4062"/>
    <w:rsid w:val="00CE2842"/>
    <w:rsid w:val="00CF623C"/>
    <w:rsid w:val="00D03245"/>
    <w:rsid w:val="00D04040"/>
    <w:rsid w:val="00D04586"/>
    <w:rsid w:val="00D05CBD"/>
    <w:rsid w:val="00D06224"/>
    <w:rsid w:val="00D134B9"/>
    <w:rsid w:val="00D13942"/>
    <w:rsid w:val="00D2095C"/>
    <w:rsid w:val="00D2148C"/>
    <w:rsid w:val="00D23845"/>
    <w:rsid w:val="00D359F1"/>
    <w:rsid w:val="00D35E6D"/>
    <w:rsid w:val="00D37F56"/>
    <w:rsid w:val="00D4077F"/>
    <w:rsid w:val="00D42A13"/>
    <w:rsid w:val="00D43A28"/>
    <w:rsid w:val="00D47A60"/>
    <w:rsid w:val="00D563A6"/>
    <w:rsid w:val="00D6526D"/>
    <w:rsid w:val="00D66888"/>
    <w:rsid w:val="00D71776"/>
    <w:rsid w:val="00D71B62"/>
    <w:rsid w:val="00D759D2"/>
    <w:rsid w:val="00D760DC"/>
    <w:rsid w:val="00D765EB"/>
    <w:rsid w:val="00D80A00"/>
    <w:rsid w:val="00D80DA8"/>
    <w:rsid w:val="00D819BC"/>
    <w:rsid w:val="00D84EFF"/>
    <w:rsid w:val="00D90F77"/>
    <w:rsid w:val="00D97E6F"/>
    <w:rsid w:val="00DA3D31"/>
    <w:rsid w:val="00DA4D08"/>
    <w:rsid w:val="00DB2AB4"/>
    <w:rsid w:val="00DB56E3"/>
    <w:rsid w:val="00DB69E8"/>
    <w:rsid w:val="00DB7014"/>
    <w:rsid w:val="00DC2EDF"/>
    <w:rsid w:val="00DC3947"/>
    <w:rsid w:val="00DC5036"/>
    <w:rsid w:val="00DC76A0"/>
    <w:rsid w:val="00DD0DF2"/>
    <w:rsid w:val="00DD1A0B"/>
    <w:rsid w:val="00DD1E5B"/>
    <w:rsid w:val="00DE6637"/>
    <w:rsid w:val="00DF112A"/>
    <w:rsid w:val="00DF37DE"/>
    <w:rsid w:val="00E02E23"/>
    <w:rsid w:val="00E11693"/>
    <w:rsid w:val="00E1494D"/>
    <w:rsid w:val="00E17E4D"/>
    <w:rsid w:val="00E21614"/>
    <w:rsid w:val="00E2303B"/>
    <w:rsid w:val="00E23C2A"/>
    <w:rsid w:val="00E341BC"/>
    <w:rsid w:val="00E34358"/>
    <w:rsid w:val="00E3695A"/>
    <w:rsid w:val="00E40FD2"/>
    <w:rsid w:val="00E44490"/>
    <w:rsid w:val="00E44630"/>
    <w:rsid w:val="00E4534F"/>
    <w:rsid w:val="00E4584E"/>
    <w:rsid w:val="00E46EA7"/>
    <w:rsid w:val="00E51074"/>
    <w:rsid w:val="00E633E2"/>
    <w:rsid w:val="00E67309"/>
    <w:rsid w:val="00E67C3C"/>
    <w:rsid w:val="00E77EF4"/>
    <w:rsid w:val="00E85851"/>
    <w:rsid w:val="00E91FF3"/>
    <w:rsid w:val="00E930AF"/>
    <w:rsid w:val="00E958C7"/>
    <w:rsid w:val="00E96F60"/>
    <w:rsid w:val="00EA6BCD"/>
    <w:rsid w:val="00EA79AF"/>
    <w:rsid w:val="00EC6E28"/>
    <w:rsid w:val="00ED009A"/>
    <w:rsid w:val="00ED28CD"/>
    <w:rsid w:val="00ED3842"/>
    <w:rsid w:val="00ED3D4F"/>
    <w:rsid w:val="00ED6F3D"/>
    <w:rsid w:val="00ED7CC5"/>
    <w:rsid w:val="00EE5385"/>
    <w:rsid w:val="00EE578F"/>
    <w:rsid w:val="00EF1975"/>
    <w:rsid w:val="00EF1AC4"/>
    <w:rsid w:val="00EF233C"/>
    <w:rsid w:val="00EF2A87"/>
    <w:rsid w:val="00EF5986"/>
    <w:rsid w:val="00EF64BC"/>
    <w:rsid w:val="00F06C95"/>
    <w:rsid w:val="00F13E45"/>
    <w:rsid w:val="00F141A6"/>
    <w:rsid w:val="00F1695F"/>
    <w:rsid w:val="00F20C8E"/>
    <w:rsid w:val="00F22C85"/>
    <w:rsid w:val="00F22E17"/>
    <w:rsid w:val="00F22FF9"/>
    <w:rsid w:val="00F249AC"/>
    <w:rsid w:val="00F315EA"/>
    <w:rsid w:val="00F357C7"/>
    <w:rsid w:val="00F376F4"/>
    <w:rsid w:val="00F41FC6"/>
    <w:rsid w:val="00F44015"/>
    <w:rsid w:val="00F44D81"/>
    <w:rsid w:val="00F45D4E"/>
    <w:rsid w:val="00F45D5F"/>
    <w:rsid w:val="00F52361"/>
    <w:rsid w:val="00F53667"/>
    <w:rsid w:val="00F55407"/>
    <w:rsid w:val="00F628B3"/>
    <w:rsid w:val="00F62B89"/>
    <w:rsid w:val="00F64366"/>
    <w:rsid w:val="00F645FE"/>
    <w:rsid w:val="00F67CFD"/>
    <w:rsid w:val="00F748A4"/>
    <w:rsid w:val="00F76D3A"/>
    <w:rsid w:val="00F77348"/>
    <w:rsid w:val="00F7757A"/>
    <w:rsid w:val="00F8329D"/>
    <w:rsid w:val="00F94A28"/>
    <w:rsid w:val="00F97CBD"/>
    <w:rsid w:val="00FB1F99"/>
    <w:rsid w:val="00FB29D0"/>
    <w:rsid w:val="00FB6DA0"/>
    <w:rsid w:val="00FC0425"/>
    <w:rsid w:val="00FC16AB"/>
    <w:rsid w:val="00FC3D35"/>
    <w:rsid w:val="00FC5E95"/>
    <w:rsid w:val="00FC7155"/>
    <w:rsid w:val="00FD1E2E"/>
    <w:rsid w:val="00FD2A6F"/>
    <w:rsid w:val="00FD63FA"/>
    <w:rsid w:val="00FE0C81"/>
    <w:rsid w:val="00FE14F2"/>
    <w:rsid w:val="00FE32DB"/>
    <w:rsid w:val="00FE3661"/>
    <w:rsid w:val="00FE3CE8"/>
    <w:rsid w:val="00FE41DD"/>
    <w:rsid w:val="00FE4311"/>
    <w:rsid w:val="00FE5545"/>
    <w:rsid w:val="00FE5FA5"/>
    <w:rsid w:val="00FE728B"/>
    <w:rsid w:val="00FF1B53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302E2-810E-4EFC-B78F-2E85F833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useni.educ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2811C-3E3F-4E51-9A5C-3BA2F636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7032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2</cp:revision>
  <cp:lastPrinted>2021-12-10T13:07:00Z</cp:lastPrinted>
  <dcterms:created xsi:type="dcterms:W3CDTF">2021-12-10T13:23:00Z</dcterms:created>
  <dcterms:modified xsi:type="dcterms:W3CDTF">2021-12-10T13:23:00Z</dcterms:modified>
</cp:coreProperties>
</file>