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23553D9" wp14:editId="52DE5F4F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7FB2B60" wp14:editId="39BBCBE8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87BE9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a4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a4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Pr="005953E5" w:rsidRDefault="00AC60D6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26 -30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aprilie 2021</w: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a3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56"/>
        <w:gridCol w:w="2039"/>
        <w:gridCol w:w="1647"/>
        <w:gridCol w:w="2692"/>
        <w:gridCol w:w="1560"/>
      </w:tblGrid>
      <w:tr w:rsidR="009D4D02" w:rsidRPr="005953E5" w:rsidTr="000D050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9D4D02" w:rsidP="009D4D02">
            <w:pPr>
              <w:spacing w:after="0" w:line="240" w:lineRule="auto"/>
              <w:ind w:left="-306" w:firstLine="13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 </w:t>
            </w:r>
            <w:r w:rsidR="006E5BEC"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Nr.</w:t>
            </w:r>
          </w:p>
          <w:p w:rsidR="006E5BEC" w:rsidRPr="005953E5" w:rsidRDefault="006E5BEC" w:rsidP="009D4D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d/o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Acţiunile preconizate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Data şi ora desfăşurării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Locul desfăşurării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Principalele chestiuni din ordinea de 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5953E5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Responsabil</w:t>
            </w:r>
          </w:p>
        </w:tc>
      </w:tr>
      <w:tr w:rsidR="009D4D02" w:rsidRPr="005953E5" w:rsidTr="000D0503">
        <w:trPr>
          <w:trHeight w:val="10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0752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 w:rsidR="00AC60D6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Ședința operativă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specialiștii DECTST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</w:t>
            </w:r>
            <w:r w:rsidR="006E5BE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  <w:p w:rsidR="006E5BEC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</w:t>
            </w:r>
            <w:r w:rsidR="006E5BE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 15</w:t>
            </w:r>
            <w:r w:rsidR="006E5BEC" w:rsidRPr="005953E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desfășurată săptămâna precedentă și perspective pentru săptămâna curentă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Paladuța Tatiana</w:t>
            </w:r>
          </w:p>
        </w:tc>
      </w:tr>
      <w:tr w:rsidR="009D4D02" w:rsidRPr="005953E5" w:rsidTr="000D0503">
        <w:trPr>
          <w:trHeight w:val="10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0752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2046A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Ședință de lucru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managerii instituțiilor din oraș</w:t>
            </w: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26.04.2021</w:t>
            </w:r>
          </w:p>
          <w:p w:rsidR="00895673" w:rsidRPr="005953E5" w:rsidRDefault="009D4D02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 11.</w:t>
            </w:r>
            <w:r w:rsidR="00895673" w:rsidRPr="001C0D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Vaccinarea angajaților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Paladuța Tatiana</w:t>
            </w:r>
          </w:p>
        </w:tc>
      </w:tr>
      <w:tr w:rsidR="009D4D02" w:rsidRPr="005953E5" w:rsidTr="000D0503">
        <w:trPr>
          <w:trHeight w:val="8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5953E5" w:rsidRDefault="00895673" w:rsidP="00312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  <w:r w:rsidR="00AC60D6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0D0503" w:rsidRDefault="00AC60D6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 xml:space="preserve">Elaborarea REE a instituției </w:t>
            </w:r>
            <w:r w:rsidR="009D4D02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 xml:space="preserve">publice </w:t>
            </w:r>
          </w:p>
          <w:p w:rsidR="00312F7F" w:rsidRPr="005953E5" w:rsidRDefault="00AC60D6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LT „ M. Manoleˮ Sălcuța</w:t>
            </w:r>
          </w:p>
        </w:tc>
        <w:tc>
          <w:tcPr>
            <w:tcW w:w="2039" w:type="dxa"/>
            <w:shd w:val="clear" w:color="auto" w:fill="auto"/>
          </w:tcPr>
          <w:p w:rsidR="00312F7F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26-27.04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647" w:type="dxa"/>
            <w:shd w:val="clear" w:color="auto" w:fill="auto"/>
          </w:tcPr>
          <w:p w:rsidR="00312F7F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312F7F" w:rsidRPr="005953E5" w:rsidRDefault="002046A7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Fișa </w:t>
            </w:r>
            <w:r w:rsidR="00AC60D6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vizitei pentru evaluarea externă a instituției</w:t>
            </w:r>
          </w:p>
        </w:tc>
        <w:tc>
          <w:tcPr>
            <w:tcW w:w="1560" w:type="dxa"/>
            <w:shd w:val="clear" w:color="auto" w:fill="auto"/>
          </w:tcPr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Svetlana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ANACEC</w:t>
            </w:r>
          </w:p>
        </w:tc>
      </w:tr>
      <w:tr w:rsidR="009D4D02" w:rsidRPr="005953E5" w:rsidTr="000D0503">
        <w:trPr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5953E5" w:rsidRDefault="00895673" w:rsidP="00312F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Pregătirea mapelor pentru Consiliul de Administrație</w:t>
            </w:r>
          </w:p>
        </w:tc>
        <w:tc>
          <w:tcPr>
            <w:tcW w:w="2039" w:type="dxa"/>
            <w:shd w:val="clear" w:color="auto" w:fill="auto"/>
          </w:tcPr>
          <w:p w:rsidR="00312F7F" w:rsidRPr="005953E5" w:rsidRDefault="00A64C1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</w:t>
            </w:r>
            <w:r w:rsidR="00312F7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shd w:val="clear" w:color="auto" w:fill="auto"/>
          </w:tcPr>
          <w:p w:rsidR="00312F7F" w:rsidRPr="005953E5" w:rsidRDefault="00A64C1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Avizarea colaboratorilor implicați și a membrilor CA</w:t>
            </w:r>
          </w:p>
        </w:tc>
        <w:tc>
          <w:tcPr>
            <w:tcW w:w="1560" w:type="dxa"/>
            <w:shd w:val="clear" w:color="auto" w:fill="auto"/>
          </w:tcPr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 Svetlana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5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5953E5" w:rsidRDefault="00895673" w:rsidP="00312F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Elaborarea RE al cadrului de conducere Liuba Pleșca</w:t>
            </w:r>
          </w:p>
        </w:tc>
        <w:tc>
          <w:tcPr>
            <w:tcW w:w="2039" w:type="dxa"/>
            <w:shd w:val="clear" w:color="auto" w:fill="auto"/>
          </w:tcPr>
          <w:p w:rsidR="00312F7F" w:rsidRPr="005953E5" w:rsidRDefault="000D050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29– 30.04</w:t>
            </w:r>
            <w:r w:rsidR="00312F7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647" w:type="dxa"/>
            <w:shd w:val="clear" w:color="auto" w:fill="auto"/>
          </w:tcPr>
          <w:p w:rsidR="00312F7F" w:rsidRPr="005953E5" w:rsidRDefault="00A64C1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Fișa vizitei pentru evaluarea cadrului de conducere</w:t>
            </w:r>
          </w:p>
        </w:tc>
        <w:tc>
          <w:tcPr>
            <w:tcW w:w="1560" w:type="dxa"/>
            <w:shd w:val="clear" w:color="auto" w:fill="auto"/>
          </w:tcPr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Svetlana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ANACEC</w:t>
            </w:r>
          </w:p>
        </w:tc>
      </w:tr>
      <w:tr w:rsidR="009D4D02" w:rsidRPr="005953E5" w:rsidTr="000D0503">
        <w:trPr>
          <w:trHeight w:val="8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ED3D4F" w:rsidRPr="005953E5" w:rsidRDefault="00A64C1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>Elaborarea materialelor pent</w:t>
            </w:r>
            <w:r w:rsidR="001C0DFA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 xml:space="preserve">ru monitorizarea disciplinei limba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>română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A64C1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</w:t>
            </w:r>
            <w:r w:rsidR="00145CF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</w:t>
            </w:r>
            <w:r w:rsidR="00145CF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647" w:type="dxa"/>
            <w:shd w:val="clear" w:color="auto" w:fill="auto"/>
          </w:tcPr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ED3D4F" w:rsidRPr="005953E5" w:rsidRDefault="00ED3D4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shd w:val="clear" w:color="auto" w:fill="auto"/>
          </w:tcPr>
          <w:p w:rsidR="00ED3D4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Discuții asupra actelor normative;</w:t>
            </w:r>
          </w:p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Analiză</w:t>
            </w:r>
          </w:p>
        </w:tc>
        <w:tc>
          <w:tcPr>
            <w:tcW w:w="1560" w:type="dxa"/>
            <w:shd w:val="clear" w:color="auto" w:fill="auto"/>
          </w:tcPr>
          <w:p w:rsidR="00ED3D4F" w:rsidRPr="005953E5" w:rsidRDefault="00ED3D4F" w:rsidP="009D4D0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ED3D4F" w:rsidRPr="005953E5" w:rsidRDefault="00ED3D4F" w:rsidP="009D4D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16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ED3D4F" w:rsidRPr="005953E5" w:rsidRDefault="00A64C1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Consili</w:t>
            </w:r>
            <w:r w:rsidR="004555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ere metodică profesorilor de limba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română privitor la elaborarea testelor pentru elevii c</w:t>
            </w:r>
            <w:r w:rsidR="004555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u CES la ciclul primar 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A64C1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27</w:t>
            </w:r>
            <w:r w:rsidR="00B1043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</w:t>
            </w:r>
            <w:r w:rsidR="00B1043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647" w:type="dxa"/>
            <w:shd w:val="clear" w:color="auto" w:fill="auto"/>
          </w:tcPr>
          <w:p w:rsidR="00B1043C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shd w:val="clear" w:color="auto" w:fill="auto"/>
          </w:tcPr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Consiliere pedagogică;</w:t>
            </w:r>
          </w:p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Formarea continuă a cadrelor didactice;</w:t>
            </w:r>
          </w:p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Discuţii;</w:t>
            </w:r>
          </w:p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Analize metodologice</w:t>
            </w:r>
          </w:p>
          <w:p w:rsidR="00ED3D4F" w:rsidRPr="005953E5" w:rsidRDefault="00ED3D4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ED3D4F" w:rsidRPr="005953E5" w:rsidRDefault="00ED3D4F" w:rsidP="009D4D0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ED3D4F" w:rsidRPr="005953E5" w:rsidRDefault="00ED3D4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8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ED3D4F" w:rsidRPr="005953E5" w:rsidRDefault="00A64C1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informațiilor din instituții cu p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rivire la elaborarea Raportului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A64C1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shd w:val="clear" w:color="auto" w:fill="auto"/>
          </w:tcPr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ED3D4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Discuții;</w:t>
            </w:r>
          </w:p>
          <w:p w:rsidR="00A64C13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Analize metodologice</w:t>
            </w:r>
          </w:p>
        </w:tc>
        <w:tc>
          <w:tcPr>
            <w:tcW w:w="1560" w:type="dxa"/>
            <w:shd w:val="clear" w:color="auto" w:fill="auto"/>
          </w:tcPr>
          <w:p w:rsidR="00ED3D4F" w:rsidRPr="005953E5" w:rsidRDefault="00A64C13" w:rsidP="009D4D0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9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0D0503" w:rsidRDefault="00A64C13" w:rsidP="000D0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Raportului  raional referitor  la n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umărul elevilor cu CES, candida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ți pentru examenele de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absolvire a ciclului primar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la </w:t>
            </w:r>
            <w:r w:rsidR="004555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și literatura română</w:t>
            </w:r>
          </w:p>
          <w:p w:rsidR="00ED3D4F" w:rsidRPr="005953E5" w:rsidRDefault="00A64C13" w:rsidP="000D0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Pr="005953E5">
              <w:rPr>
                <w:rFonts w:ascii="Times New Roman" w:hAnsi="Times New Roman" w:cs="Times New Roman"/>
                <w:i/>
                <w:sz w:val="26"/>
                <w:szCs w:val="26"/>
                <w:lang w:val="ro-RO" w:eastAsia="ru-RU"/>
              </w:rPr>
              <w:t>(școala națională)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shd w:val="clear" w:color="auto" w:fill="auto"/>
          </w:tcPr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6E2037" w:rsidRPr="005953E5" w:rsidRDefault="006E2037" w:rsidP="002046A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informației din instituțiile școlare;</w:t>
            </w:r>
          </w:p>
          <w:p w:rsidR="00ED3D4F" w:rsidRPr="005953E5" w:rsidRDefault="006E2037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materialelor</w:t>
            </w:r>
          </w:p>
        </w:tc>
        <w:tc>
          <w:tcPr>
            <w:tcW w:w="1560" w:type="dxa"/>
            <w:shd w:val="clear" w:color="auto" w:fill="auto"/>
          </w:tcPr>
          <w:p w:rsidR="00ED3D4F" w:rsidRPr="005953E5" w:rsidRDefault="006E2037" w:rsidP="009D4D0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10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0D0503" w:rsidRDefault="006E2037" w:rsidP="000D0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Raportului  raional referitor  la numă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rul elevilor cu CES, candida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ți pentru examenele d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 absolvire a ciclului primar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</w:t>
            </w:r>
            <w:r w:rsidR="004555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și literatura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</w:t>
            </w:r>
            <w:r w:rsidR="004555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omână</w:t>
            </w:r>
          </w:p>
          <w:p w:rsidR="00ED3D4F" w:rsidRPr="005953E5" w:rsidRDefault="006E2037" w:rsidP="000D0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/>
                <w:sz w:val="26"/>
                <w:szCs w:val="26"/>
                <w:lang w:val="ro-RO" w:eastAsia="ru-RU"/>
              </w:rPr>
              <w:t>(școala alolingvă)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30</w:t>
            </w:r>
            <w:r w:rsidR="00ED3D4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shd w:val="clear" w:color="auto" w:fill="auto"/>
          </w:tcPr>
          <w:p w:rsidR="00ED3D4F" w:rsidRPr="005953E5" w:rsidRDefault="006E2037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6E2037" w:rsidRPr="005953E5" w:rsidRDefault="006E2037" w:rsidP="002046A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informației din instituțiile școlare;</w:t>
            </w:r>
          </w:p>
          <w:p w:rsidR="006E2037" w:rsidRPr="005953E5" w:rsidRDefault="006E2037" w:rsidP="002046A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materialelor</w:t>
            </w:r>
          </w:p>
          <w:p w:rsidR="00ED3D4F" w:rsidRPr="005953E5" w:rsidRDefault="00ED3D4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ED3D4F" w:rsidRPr="005953E5" w:rsidRDefault="006E2037" w:rsidP="009D4D0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11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26-30.04.2021</w:t>
            </w:r>
          </w:p>
        </w:tc>
        <w:tc>
          <w:tcPr>
            <w:tcW w:w="1647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692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Completarea fișierului în drive, la solicitarea MECC</w:t>
            </w:r>
          </w:p>
        </w:tc>
        <w:tc>
          <w:tcPr>
            <w:tcW w:w="1560" w:type="dxa"/>
            <w:shd w:val="clear" w:color="auto" w:fill="auto"/>
          </w:tcPr>
          <w:p w:rsidR="00ED3D4F" w:rsidRPr="005953E5" w:rsidRDefault="00145CF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Sardaru Maria</w:t>
            </w:r>
          </w:p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895673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12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nivelului de predare/evaluare la distanță la disciplina limba și literatura rusă în școlile naționale</w:t>
            </w:r>
          </w:p>
        </w:tc>
        <w:tc>
          <w:tcPr>
            <w:tcW w:w="2039" w:type="dxa"/>
            <w:shd w:val="clear" w:color="auto" w:fill="auto"/>
          </w:tcPr>
          <w:p w:rsidR="00ED3D4F" w:rsidRPr="005953E5" w:rsidRDefault="006E2037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26-30.04.2021</w:t>
            </w:r>
          </w:p>
          <w:p w:rsidR="00ED3D4F" w:rsidRPr="005953E5" w:rsidRDefault="00ED3D4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Notă informativă</w:t>
            </w:r>
          </w:p>
        </w:tc>
        <w:tc>
          <w:tcPr>
            <w:tcW w:w="1560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Badrajan Iulia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895673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13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2046A7">
            <w:pPr>
              <w:pStyle w:val="Default"/>
              <w:rPr>
                <w:color w:val="auto"/>
                <w:sz w:val="26"/>
                <w:szCs w:val="26"/>
              </w:rPr>
            </w:pPr>
            <w:r w:rsidRPr="005953E5">
              <w:rPr>
                <w:sz w:val="26"/>
                <w:szCs w:val="26"/>
              </w:rPr>
              <w:t>Formări pe disciplinele școlare și de profil, privind implementarea Regulamentului d</w:t>
            </w:r>
            <w:r w:rsidR="000D0503">
              <w:rPr>
                <w:sz w:val="26"/>
                <w:szCs w:val="26"/>
              </w:rPr>
              <w:t>e atestare la etapa republicană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26-28</w:t>
            </w:r>
            <w:r w:rsidR="00145CFF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.04.</w:t>
            </w:r>
            <w:r w:rsidR="00475C09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2021</w:t>
            </w:r>
          </w:p>
          <w:p w:rsidR="00475C09" w:rsidRPr="005953E5" w:rsidRDefault="00475C09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MECC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2046A7">
            <w:pPr>
              <w:tabs>
                <w:tab w:val="left" w:pos="136"/>
                <w:tab w:val="left" w:pos="246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Ghidarea sarcinilor didactice și a produsului educațional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Fluer Zinaida</w:t>
            </w:r>
          </w:p>
        </w:tc>
      </w:tr>
      <w:tr w:rsidR="009D4D02" w:rsidRPr="005953E5" w:rsidTr="000D0503">
        <w:trPr>
          <w:trHeight w:val="16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C0060D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14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C00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Monitorizarea organizării regulamentare a procesului educational atât în IET, cât și la distanță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6E2037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6-30</w:t>
            </w:r>
            <w:r w:rsidR="00145CFF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.04.</w:t>
            </w:r>
            <w:r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2021</w:t>
            </w: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2046A7">
            <w:pPr>
              <w:pStyle w:val="a6"/>
              <w:tabs>
                <w:tab w:val="left" w:pos="31"/>
              </w:tabs>
              <w:spacing w:after="0" w:line="240" w:lineRule="auto"/>
              <w:ind w:left="-59" w:right="-18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Oferirea asistenței metodice în planificarea, organizarea și desfășurarea procesului educaț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ional în condițiile pandemiei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7" w:rsidRPr="005953E5" w:rsidRDefault="006E2037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Grițcu Elena</w:t>
            </w:r>
          </w:p>
          <w:p w:rsidR="00475C09" w:rsidRPr="005953E5" w:rsidRDefault="006E2037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1</w:t>
            </w:r>
            <w:r w:rsidR="00C0060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2046A7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Desfășurarea ședinței de lucru cu managerii din IET</w:t>
            </w:r>
          </w:p>
          <w:p w:rsidR="00475C09" w:rsidRPr="005953E5" w:rsidRDefault="00475C09" w:rsidP="002046A7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27</w:t>
            </w:r>
            <w:r w:rsidR="00145CF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</w:t>
            </w:r>
            <w:r w:rsidR="00475C09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2046A7">
            <w:pPr>
              <w:tabs>
                <w:tab w:val="left" w:pos="136"/>
                <w:tab w:val="left" w:pos="246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Perfectare</w:t>
            </w:r>
            <w:r w:rsidR="000D05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a și completarea dosarelor  IET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Grițcu Elena</w:t>
            </w:r>
          </w:p>
          <w:p w:rsidR="00475C09" w:rsidRPr="005953E5" w:rsidRDefault="000935A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C0060D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2046A7">
            <w:pPr>
              <w:pStyle w:val="Default"/>
              <w:rPr>
                <w:sz w:val="26"/>
                <w:szCs w:val="26"/>
              </w:rPr>
            </w:pPr>
            <w:r w:rsidRPr="000D0503">
              <w:rPr>
                <w:color w:val="000000" w:themeColor="text1"/>
                <w:sz w:val="26"/>
                <w:szCs w:val="26"/>
                <w:shd w:val="clear" w:color="auto" w:fill="FFFFFF"/>
              </w:rPr>
              <w:t>Identificarea necesităților în formarea abilităților digitale ale cadrelor didactice din IET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145CF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6-30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</w:t>
            </w:r>
            <w:r w:rsidR="00475C09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0D0503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Totalizarea datelor cu privire la numărul cadrelor didactice cu necesități în</w:t>
            </w:r>
            <w:r w:rsidR="000D0503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 formarea abilităților digitale;</w:t>
            </w:r>
          </w:p>
          <w:p w:rsidR="00475C09" w:rsidRPr="005953E5" w:rsidRDefault="000935AB" w:rsidP="000D0503">
            <w:pPr>
              <w:pStyle w:val="a6"/>
              <w:tabs>
                <w:tab w:val="left" w:pos="136"/>
              </w:tabs>
              <w:spacing w:after="0" w:line="240" w:lineRule="auto"/>
              <w:ind w:left="0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Expedierea informației către MECC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Gritcu Elena</w:t>
            </w:r>
          </w:p>
          <w:p w:rsidR="00475C09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C0060D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17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2046A7">
            <w:pPr>
              <w:pStyle w:val="Default"/>
              <w:rPr>
                <w:sz w:val="26"/>
                <w:szCs w:val="26"/>
              </w:rPr>
            </w:pPr>
            <w:r w:rsidRPr="005953E5">
              <w:rPr>
                <w:color w:val="auto"/>
                <w:sz w:val="26"/>
                <w:szCs w:val="26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</w:t>
            </w:r>
            <w:r w:rsidR="00B1043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</w:t>
            </w:r>
            <w:r w:rsidR="00475C09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2046A7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Informarea IMSP Centrul de Sănătate Căușeni</w:t>
            </w:r>
          </w:p>
          <w:p w:rsidR="00475C09" w:rsidRPr="005953E5" w:rsidRDefault="00475C09" w:rsidP="002046A7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</w:tc>
      </w:tr>
      <w:tr w:rsidR="009D4D02" w:rsidRPr="005953E5" w:rsidTr="000D0503">
        <w:trPr>
          <w:trHeight w:val="1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C0060D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18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privire  la organizarea și desfășurarea concursului ,,Holocaust: istorie și lecții  de viață’’- I etapă raională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26- 30.</w:t>
            </w:r>
            <w:r w:rsidR="00D6526D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04.</w:t>
            </w:r>
            <w:r w:rsidR="000F33B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</w:t>
            </w:r>
            <w:r w:rsidR="00D6526D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Perioada de depunere în format electronic a lucrărilor</w:t>
            </w: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-online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Curtev Valentina</w:t>
            </w:r>
          </w:p>
          <w:p w:rsidR="000935AB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0935AB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0935AB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10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C0060D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19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26- 30.04.2021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8E1BE1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C0060D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</w:t>
            </w:r>
            <w:r w:rsidR="008E1BE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D0503" w:rsidRDefault="00075270" w:rsidP="002046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0D05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Acordarea asistenței metodice necesare  cadrelor didactice la disciplinele: geografie, educație pentru societate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75270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</w:t>
            </w:r>
            <w:r w:rsidR="00D6526D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6</w:t>
            </w: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-30</w:t>
            </w:r>
            <w:r w:rsidR="00D6526D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75270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75270" w:rsidP="002046A7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Realizarea cerințelor curric</w:t>
            </w:r>
            <w:r w:rsidR="000D0503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ulare la disciplinele de studiu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Eugenia Macarenco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C0060D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</w:t>
            </w:r>
            <w:r w:rsidR="008E1BE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D0503" w:rsidRDefault="00D6526D" w:rsidP="002046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0D05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Prezentarea inf</w:t>
            </w:r>
            <w:r w:rsidR="00075270" w:rsidRPr="000D05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ormației referitor la petiție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75270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30</w:t>
            </w:r>
            <w:r w:rsidR="00D6526D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75270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2046A7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Răspuns la petiție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Eugenia Macarenco</w:t>
            </w:r>
          </w:p>
        </w:tc>
      </w:tr>
      <w:tr w:rsidR="009D4D02" w:rsidRPr="005953E5" w:rsidTr="000D0503">
        <w:trPr>
          <w:trHeight w:val="24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5953E5" w:rsidRDefault="00C0060D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22</w:t>
            </w:r>
            <w:r w:rsidR="008E1BE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450AF4" w:rsidRDefault="008E1BE1" w:rsidP="00450AF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450AF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Complectarea schemelor de încadrare și tarifărilor angajaților Școlilor muzicale pentru aprobarea </w:t>
            </w:r>
            <w:r w:rsidR="00450AF4" w:rsidRPr="00450AF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proiectului de Decizii  </w:t>
            </w:r>
            <w:r w:rsidRPr="00450AF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pentru anul de studii 2021-2022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5953E5" w:rsidRDefault="008E1BE1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26-30.04.2021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5953E5" w:rsidRDefault="008E1BE1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5953E5" w:rsidRDefault="008E1BE1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Scheme de încadrare;</w:t>
            </w:r>
          </w:p>
          <w:p w:rsidR="008E1BE1" w:rsidRPr="005953E5" w:rsidRDefault="008E1BE1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Proiecte de decizii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E1" w:rsidRPr="005953E5" w:rsidRDefault="008E1BE1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Burdujan Stepanida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23</w:t>
            </w:r>
            <w:r w:rsidR="00075270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complexă a co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piilor referiți de familie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26-30.04.2021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Sediul SAP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Ședințe de evaluare a  copiilor referiți de familie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24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2C2D04" w:rsidRPr="005953E5" w:rsidRDefault="002C2D04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Evaluarea solicitanților pentru eliberarea Formularului nr. </w:t>
            </w:r>
            <w:r w:rsidR="000F33B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26</w:t>
            </w:r>
            <w:r w:rsidR="002C2D04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.04.2021</w:t>
            </w:r>
          </w:p>
          <w:p w:rsidR="002C2D04" w:rsidRPr="005953E5" w:rsidRDefault="00895673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28</w:t>
            </w:r>
            <w:r w:rsidR="002C2D04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.04.2021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copiilor pentru care se stabilește/reconfirmă gradul de dizabilitate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0D0503" w:rsidRPr="005953E5" w:rsidTr="000D0503">
        <w:trPr>
          <w:trHeight w:val="14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25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Acordarea asistenței metodologice   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26-30.04.2021</w:t>
            </w: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</w:t>
            </w: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în elaborarea dos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relor individuale a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 elevilor cu CES, cl. IV-a,a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IX-a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Bacal Liliana</w:t>
            </w:r>
          </w:p>
          <w:p w:rsidR="00895673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0D0503" w:rsidRPr="005953E5" w:rsidTr="000D0503">
        <w:trPr>
          <w:trHeight w:val="8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29.04.2021</w:t>
            </w: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</w:t>
            </w:r>
          </w:p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 IET Baccealia</w:t>
            </w:r>
          </w:p>
          <w:p w:rsidR="00895673" w:rsidRPr="005953E5" w:rsidRDefault="00895673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Liliana</w:t>
            </w:r>
          </w:p>
        </w:tc>
      </w:tr>
      <w:tr w:rsidR="000D0503" w:rsidRPr="005953E5" w:rsidTr="00BD1ACD">
        <w:trPr>
          <w:trHeight w:val="143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3" w:rsidRPr="005953E5" w:rsidRDefault="00895673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2046A7" w:rsidRDefault="00895673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046A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psihologilor școlari la solicitare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73" w:rsidRPr="005953E5" w:rsidRDefault="00895673" w:rsidP="009D4D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Bicherschi Olga</w:t>
            </w:r>
          </w:p>
          <w:p w:rsidR="00895673" w:rsidRPr="005953E5" w:rsidRDefault="0089567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Elaborarea rapoartelor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26-30.04.2021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rapoartelor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evaluare complex</w:t>
            </w:r>
            <w:r w:rsidR="00CB397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multidisciplinară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27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Prezentarea rapoartelor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</w:t>
            </w:r>
            <w:r w:rsidR="002C2D04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IET Tocuz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</w:t>
            </w:r>
            <w:r w:rsidR="00CB397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zentarea rapoartelor de evaluare/reevaluare complex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895673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Liliana</w:t>
            </w:r>
          </w:p>
        </w:tc>
      </w:tr>
      <w:tr w:rsidR="009D4D02" w:rsidRPr="005953E5" w:rsidTr="000D0503">
        <w:trPr>
          <w:trHeight w:val="6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elaborării PEI la c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opii cu CES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</w:t>
            </w:r>
            <w:r w:rsidR="002C2D04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IET Taraclia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Monitorizarea activității CREI 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/IET Taraclia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Liliana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Participarea la ședința de judecată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</w:t>
            </w:r>
            <w:r w:rsidR="002C2D04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.04.2021</w:t>
            </w:r>
          </w:p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11.00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Judecătoria Căușeni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2046A7" w:rsidRDefault="00CB3977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Participarea la ședința</w:t>
            </w:r>
            <w:r w:rsidR="00F45D5F" w:rsidRPr="002046A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judecată referitor la desfacerea căsătoriei unde sunt copii minori.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C0060D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30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CB3977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B397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Dezvoltarea competențelor profesionale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26,27,29</w:t>
            </w:r>
            <w:r w:rsidR="00167656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2C2D04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04.2021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2046A7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046A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Participarea la instruirea referitor la aplicarea testului JVIS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F45D5F" w:rsidP="009D4D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Bicherschi Olga</w:t>
            </w:r>
          </w:p>
          <w:p w:rsidR="002C2D04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9D4D02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0060D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31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</w:tcPr>
          <w:p w:rsidR="00F45D5F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Festivalul cântecului pascal ,,Hristos a Înviat” (on-line)</w:t>
            </w:r>
          </w:p>
        </w:tc>
        <w:tc>
          <w:tcPr>
            <w:tcW w:w="2039" w:type="dxa"/>
          </w:tcPr>
          <w:p w:rsidR="00F45D5F" w:rsidRPr="00F45D5F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45D5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26.04 –</w:t>
            </w:r>
          </w:p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04. 05. 2021</w:t>
            </w:r>
          </w:p>
        </w:tc>
        <w:tc>
          <w:tcPr>
            <w:tcW w:w="1647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Secția Cultură</w:t>
            </w:r>
          </w:p>
        </w:tc>
        <w:tc>
          <w:tcPr>
            <w:tcW w:w="2692" w:type="dxa"/>
          </w:tcPr>
          <w:p w:rsidR="00F45D5F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Promovarea tradițiilor din viața social - culturală</w:t>
            </w:r>
          </w:p>
        </w:tc>
        <w:tc>
          <w:tcPr>
            <w:tcW w:w="1560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Specialiști Secția Cultură</w:t>
            </w:r>
          </w:p>
        </w:tc>
      </w:tr>
      <w:tr w:rsidR="00F45D5F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0060D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32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Prezentarea ofertelor de participare la Programul DOR</w:t>
            </w:r>
          </w:p>
        </w:tc>
        <w:tc>
          <w:tcPr>
            <w:tcW w:w="2039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  <w:t>26 – 30. 04.2021</w:t>
            </w:r>
          </w:p>
        </w:tc>
        <w:tc>
          <w:tcPr>
            <w:tcW w:w="1647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Biroul relații cu diaspora (on-line)</w:t>
            </w:r>
          </w:p>
        </w:tc>
        <w:tc>
          <w:tcPr>
            <w:tcW w:w="2692" w:type="dxa"/>
          </w:tcPr>
          <w:p w:rsidR="00F45D5F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Înscrierea tinerilor la program</w:t>
            </w:r>
          </w:p>
        </w:tc>
        <w:tc>
          <w:tcPr>
            <w:tcW w:w="1560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Dragan Tatiana</w:t>
            </w:r>
          </w:p>
        </w:tc>
      </w:tr>
      <w:tr w:rsidR="00F45D5F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0060D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33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Perfectarea dosarelor de atestare a cadrelor bibliotecare </w:t>
            </w:r>
          </w:p>
        </w:tc>
        <w:tc>
          <w:tcPr>
            <w:tcW w:w="2039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  <w:t>26 – 30.</w:t>
            </w:r>
          </w:p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</w:pPr>
            <w:r w:rsidRPr="005953E5"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  <w:t>04.2021</w:t>
            </w:r>
          </w:p>
        </w:tc>
        <w:tc>
          <w:tcPr>
            <w:tcW w:w="1647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Secția Cultură</w:t>
            </w:r>
          </w:p>
        </w:tc>
        <w:tc>
          <w:tcPr>
            <w:tcW w:w="2692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Analiza și evaluarea dosarelor</w:t>
            </w:r>
          </w:p>
        </w:tc>
        <w:tc>
          <w:tcPr>
            <w:tcW w:w="1560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Șestacovschi Larisa</w:t>
            </w:r>
          </w:p>
        </w:tc>
      </w:tr>
      <w:tr w:rsidR="00F45D5F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0060D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34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Paștele - Învierea Domnului</w:t>
            </w:r>
          </w:p>
        </w:tc>
        <w:tc>
          <w:tcPr>
            <w:tcW w:w="2039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02.05. 2021</w:t>
            </w:r>
          </w:p>
        </w:tc>
        <w:tc>
          <w:tcPr>
            <w:tcW w:w="1647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BPR ,,Ion Ungureanu”</w:t>
            </w:r>
          </w:p>
        </w:tc>
        <w:tc>
          <w:tcPr>
            <w:tcW w:w="2692" w:type="dxa"/>
          </w:tcPr>
          <w:p w:rsidR="00F45D5F" w:rsidRPr="005953E5" w:rsidRDefault="00F45D5F" w:rsidP="00473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Expoziție de carte: ..Hristos a Înviat”</w:t>
            </w:r>
          </w:p>
          <w:p w:rsidR="00F45D5F" w:rsidRPr="005953E5" w:rsidRDefault="00F45D5F" w:rsidP="00473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Convorbire: Legenda ouălor roșii și alte povestiri.</w:t>
            </w:r>
          </w:p>
          <w:p w:rsidR="00F45D5F" w:rsidRPr="005953E5" w:rsidRDefault="00F45D5F" w:rsidP="00473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Concurs de desen: ,,Cel mai original ou încondeiat”</w:t>
            </w:r>
          </w:p>
        </w:tc>
        <w:tc>
          <w:tcPr>
            <w:tcW w:w="1560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Osipov Liuba</w:t>
            </w:r>
          </w:p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F45D5F" w:rsidRPr="005953E5" w:rsidTr="000D0503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0060D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35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556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Atelier de încondeiere a ouălor</w:t>
            </w:r>
          </w:p>
        </w:tc>
        <w:tc>
          <w:tcPr>
            <w:tcW w:w="2039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27. 04. 2021,</w:t>
            </w:r>
          </w:p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11:00</w:t>
            </w:r>
          </w:p>
        </w:tc>
        <w:tc>
          <w:tcPr>
            <w:tcW w:w="1647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Muzeul de Istorie și Etnografie, or. Căușeni</w:t>
            </w:r>
          </w:p>
        </w:tc>
        <w:tc>
          <w:tcPr>
            <w:tcW w:w="2692" w:type="dxa"/>
          </w:tcPr>
          <w:p w:rsidR="00F45D5F" w:rsidRPr="005953E5" w:rsidRDefault="005953E5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Încondeiere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ouălor</w:t>
            </w:r>
          </w:p>
        </w:tc>
        <w:tc>
          <w:tcPr>
            <w:tcW w:w="1560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Bondarenco Maria</w:t>
            </w:r>
          </w:p>
        </w:tc>
      </w:tr>
    </w:tbl>
    <w:p w:rsidR="00F45D5F" w:rsidRPr="005953E5" w:rsidRDefault="00F45D5F" w:rsidP="006E5BEC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5D5F" w:rsidRDefault="00F45D5F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5953E5" w:rsidRDefault="005953E5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CB3977" w:rsidRPr="005953E5" w:rsidRDefault="00CB3977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6E5BEC" w:rsidRPr="005953E5" w:rsidRDefault="006E5BEC" w:rsidP="006E5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53E5">
        <w:rPr>
          <w:rFonts w:ascii="Times New Roman" w:hAnsi="Times New Roman" w:cs="Times New Roman"/>
          <w:b/>
          <w:sz w:val="26"/>
          <w:szCs w:val="26"/>
        </w:rPr>
        <w:t>Șef</w:t>
      </w:r>
      <w:proofErr w:type="spellEnd"/>
      <w:r w:rsidRPr="005953E5">
        <w:rPr>
          <w:rFonts w:ascii="Times New Roman" w:hAnsi="Times New Roman" w:cs="Times New Roman"/>
          <w:b/>
          <w:sz w:val="26"/>
          <w:szCs w:val="26"/>
        </w:rPr>
        <w:t xml:space="preserve"> adjunct                     Tatiana PALADUȚA</w:t>
      </w:r>
    </w:p>
    <w:p w:rsidR="00F45D5F" w:rsidRDefault="00F45D5F" w:rsidP="00837059">
      <w:pPr>
        <w:spacing w:after="0"/>
      </w:pPr>
    </w:p>
    <w:p w:rsidR="005953E5" w:rsidRDefault="005953E5" w:rsidP="00837059">
      <w:pPr>
        <w:spacing w:after="0"/>
      </w:pPr>
    </w:p>
    <w:p w:rsidR="005953E5" w:rsidRDefault="005953E5" w:rsidP="00837059">
      <w:pPr>
        <w:spacing w:after="0"/>
      </w:pPr>
    </w:p>
    <w:p w:rsidR="005953E5" w:rsidRDefault="005953E5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5953E5" w:rsidRDefault="005953E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</w:p>
    <w:p w:rsidR="00473C65" w:rsidRDefault="00473C65" w:rsidP="00837059">
      <w:pPr>
        <w:spacing w:after="0"/>
      </w:pPr>
      <w:bookmarkStart w:id="0" w:name="_GoBack"/>
      <w:bookmarkEnd w:id="0"/>
    </w:p>
    <w:p w:rsidR="00F45D5F" w:rsidRPr="005953E5" w:rsidRDefault="00F45D5F" w:rsidP="0083705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953E5">
        <w:rPr>
          <w:rFonts w:ascii="Times New Roman" w:hAnsi="Times New Roman" w:cs="Times New Roman"/>
          <w:i/>
          <w:sz w:val="20"/>
          <w:szCs w:val="20"/>
        </w:rPr>
        <w:t xml:space="preserve">Ex: S. </w:t>
      </w:r>
      <w:proofErr w:type="spellStart"/>
      <w:r w:rsidRPr="005953E5">
        <w:rPr>
          <w:rFonts w:ascii="Times New Roman" w:hAnsi="Times New Roman" w:cs="Times New Roman"/>
          <w:i/>
          <w:sz w:val="20"/>
          <w:szCs w:val="20"/>
        </w:rPr>
        <w:t>Tăureanu</w:t>
      </w:r>
      <w:proofErr w:type="spellEnd"/>
    </w:p>
    <w:p w:rsidR="00F45D5F" w:rsidRPr="005953E5" w:rsidRDefault="00837059" w:rsidP="0083705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953E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45D5F" w:rsidRPr="005953E5">
        <w:rPr>
          <w:rFonts w:ascii="Times New Roman" w:hAnsi="Times New Roman" w:cs="Times New Roman"/>
          <w:i/>
          <w:sz w:val="20"/>
          <w:szCs w:val="20"/>
        </w:rPr>
        <w:t>067</w:t>
      </w:r>
      <w:r w:rsidRPr="005953E5">
        <w:rPr>
          <w:rFonts w:ascii="Times New Roman" w:hAnsi="Times New Roman" w:cs="Times New Roman"/>
          <w:i/>
          <w:sz w:val="20"/>
          <w:szCs w:val="20"/>
        </w:rPr>
        <w:t>488786</w:t>
      </w:r>
    </w:p>
    <w:sectPr w:rsidR="00F45D5F" w:rsidRPr="005953E5" w:rsidSect="005953E5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75270"/>
    <w:rsid w:val="000935AB"/>
    <w:rsid w:val="000D0503"/>
    <w:rsid w:val="000F33B1"/>
    <w:rsid w:val="00145CFF"/>
    <w:rsid w:val="00167656"/>
    <w:rsid w:val="001B3188"/>
    <w:rsid w:val="001C0DFA"/>
    <w:rsid w:val="002046A7"/>
    <w:rsid w:val="002416EC"/>
    <w:rsid w:val="002C2D04"/>
    <w:rsid w:val="00312F7F"/>
    <w:rsid w:val="003B3B24"/>
    <w:rsid w:val="00450AF4"/>
    <w:rsid w:val="0045558D"/>
    <w:rsid w:val="00473C65"/>
    <w:rsid w:val="00475C09"/>
    <w:rsid w:val="00484D0C"/>
    <w:rsid w:val="004A1FE4"/>
    <w:rsid w:val="00565DA7"/>
    <w:rsid w:val="005953E5"/>
    <w:rsid w:val="006E2037"/>
    <w:rsid w:val="006E5BEC"/>
    <w:rsid w:val="007F057E"/>
    <w:rsid w:val="00837059"/>
    <w:rsid w:val="00895673"/>
    <w:rsid w:val="00897808"/>
    <w:rsid w:val="008E1BE1"/>
    <w:rsid w:val="009B4212"/>
    <w:rsid w:val="009D4D02"/>
    <w:rsid w:val="00A350A8"/>
    <w:rsid w:val="00A60F6F"/>
    <w:rsid w:val="00A64C13"/>
    <w:rsid w:val="00AC60D6"/>
    <w:rsid w:val="00AE3CEC"/>
    <w:rsid w:val="00B1043C"/>
    <w:rsid w:val="00BD1ACD"/>
    <w:rsid w:val="00C0060D"/>
    <w:rsid w:val="00C267CE"/>
    <w:rsid w:val="00C47199"/>
    <w:rsid w:val="00C57246"/>
    <w:rsid w:val="00CA19E3"/>
    <w:rsid w:val="00CB3977"/>
    <w:rsid w:val="00D6526D"/>
    <w:rsid w:val="00ED3D4F"/>
    <w:rsid w:val="00F41FC6"/>
    <w:rsid w:val="00F45D5F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2A2F"/>
  <w15:chartTrackingRefBased/>
  <w15:docId w15:val="{E4650E8F-0E02-4921-AA05-85AEA837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9</cp:revision>
  <cp:lastPrinted>2021-04-23T11:43:00Z</cp:lastPrinted>
  <dcterms:created xsi:type="dcterms:W3CDTF">2021-04-23T11:40:00Z</dcterms:created>
  <dcterms:modified xsi:type="dcterms:W3CDTF">2021-04-23T12:01:00Z</dcterms:modified>
</cp:coreProperties>
</file>