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045" w:rsidRPr="00CA7052" w:rsidRDefault="00020045" w:rsidP="0002004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</w:pPr>
      <w:r w:rsidRPr="00CA705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CBC5E1C" wp14:editId="417343EB">
            <wp:extent cx="1085850" cy="914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045" w:rsidRPr="00CA7052" w:rsidRDefault="00020045" w:rsidP="0002004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</w:pPr>
      <w:r w:rsidRPr="00CA7052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 REPUBLICA MOLDOVA</w:t>
      </w:r>
    </w:p>
    <w:p w:rsidR="00020045" w:rsidRPr="00CA7052" w:rsidRDefault="00020045" w:rsidP="0002004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</w:pPr>
      <w:r w:rsidRPr="00CA7052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CONSILIUL RAIONAL CĂUŞENI</w:t>
      </w:r>
    </w:p>
    <w:p w:rsidR="00020045" w:rsidRPr="00CA7052" w:rsidRDefault="00020045" w:rsidP="00020045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CA70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DIRECȚIA ED</w:t>
      </w:r>
      <w:r w:rsidRPr="00CA7052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UCAŢIE, CULTURĂ, TINERET, SPORT ŞI TURISM CĂUŞENI</w:t>
      </w:r>
    </w:p>
    <w:p w:rsidR="00020045" w:rsidRDefault="00020045" w:rsidP="00020045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4"/>
          <w:lang w:eastAsia="ru-RU"/>
        </w:rPr>
      </w:pPr>
      <w:r w:rsidRPr="00CA7052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0" allowOverlap="1" wp14:anchorId="7E016FD9" wp14:editId="182CE41A">
                <wp:simplePos x="0" y="0"/>
                <wp:positionH relativeFrom="column">
                  <wp:posOffset>80010</wp:posOffset>
                </wp:positionH>
                <wp:positionV relativeFrom="paragraph">
                  <wp:posOffset>36195</wp:posOffset>
                </wp:positionV>
                <wp:extent cx="5852160" cy="0"/>
                <wp:effectExtent l="0" t="19050" r="34290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5216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37E39F" id="Straight Connector 6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.3pt,2.85pt" to="467.1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" o:allowincell="f" strokeweight="3pt">
                <v:stroke linestyle="thinThin"/>
              </v:line>
            </w:pict>
          </mc:Fallback>
        </mc:AlternateContent>
      </w:r>
    </w:p>
    <w:p w:rsidR="00020045" w:rsidRPr="00CA7052" w:rsidRDefault="00020045" w:rsidP="000200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ru-RU"/>
        </w:rPr>
      </w:pPr>
      <w:r w:rsidRPr="00CA7052">
        <w:rPr>
          <w:rFonts w:ascii="Times New Roman" w:eastAsia="Times New Roman" w:hAnsi="Times New Roman" w:cs="Times New Roman"/>
          <w:sz w:val="16"/>
          <w:szCs w:val="24"/>
          <w:lang w:eastAsia="ru-RU"/>
        </w:rPr>
        <w:t>MD-</w:t>
      </w:r>
      <w:proofErr w:type="gramStart"/>
      <w:r w:rsidRPr="00CA7052">
        <w:rPr>
          <w:rFonts w:ascii="Times New Roman" w:eastAsia="Times New Roman" w:hAnsi="Times New Roman" w:cs="Times New Roman"/>
          <w:sz w:val="16"/>
          <w:szCs w:val="24"/>
          <w:lang w:eastAsia="ru-RU"/>
        </w:rPr>
        <w:t xml:space="preserve">4300,  </w:t>
      </w:r>
      <w:proofErr w:type="spellStart"/>
      <w:r w:rsidRPr="00CA7052">
        <w:rPr>
          <w:rFonts w:ascii="Times New Roman" w:eastAsia="Times New Roman" w:hAnsi="Times New Roman" w:cs="Times New Roman"/>
          <w:sz w:val="16"/>
          <w:szCs w:val="24"/>
          <w:lang w:eastAsia="ru-RU"/>
        </w:rPr>
        <w:t>bd</w:t>
      </w:r>
      <w:proofErr w:type="gramEnd"/>
      <w:r w:rsidRPr="00CA7052">
        <w:rPr>
          <w:rFonts w:ascii="Times New Roman" w:eastAsia="Times New Roman" w:hAnsi="Times New Roman" w:cs="Times New Roman"/>
          <w:sz w:val="16"/>
          <w:szCs w:val="24"/>
          <w:lang w:eastAsia="ru-RU"/>
        </w:rPr>
        <w:t>.M.Eminescu</w:t>
      </w:r>
      <w:proofErr w:type="spellEnd"/>
      <w:r w:rsidRPr="00CA7052">
        <w:rPr>
          <w:rFonts w:ascii="Times New Roman" w:eastAsia="Times New Roman" w:hAnsi="Times New Roman" w:cs="Times New Roman"/>
          <w:sz w:val="16"/>
          <w:szCs w:val="24"/>
          <w:lang w:eastAsia="ru-RU"/>
        </w:rPr>
        <w:t xml:space="preserve">, 31, or. </w:t>
      </w:r>
      <w:r w:rsidRPr="00CA7052">
        <w:rPr>
          <w:rFonts w:ascii="Times New Roman" w:eastAsia="Times New Roman" w:hAnsi="Times New Roman" w:cs="Times New Roman"/>
          <w:sz w:val="16"/>
          <w:szCs w:val="24"/>
          <w:lang w:val="it-IT" w:eastAsia="ru-RU"/>
        </w:rPr>
        <w:t xml:space="preserve">Căuşeni,  tel/fax 0 243 2-25-33,  e-mail; </w:t>
      </w:r>
      <w:r>
        <w:fldChar w:fldCharType="begin"/>
      </w:r>
      <w:r>
        <w:instrText xml:space="preserve"> HYPERLINK "mailto:dgitscauseni@gmail.com" </w:instrText>
      </w:r>
      <w:r>
        <w:fldChar w:fldCharType="separate"/>
      </w:r>
      <w:r w:rsidRPr="00CA7052">
        <w:rPr>
          <w:rStyle w:val="Hyperlink"/>
          <w:rFonts w:ascii="Times New Roman" w:eastAsia="Times New Roman" w:hAnsi="Times New Roman" w:cs="Times New Roman"/>
          <w:sz w:val="16"/>
          <w:szCs w:val="24"/>
          <w:lang w:val="it-IT" w:eastAsia="ru-RU"/>
        </w:rPr>
        <w:t>dgitscauseni@gmail.com</w:t>
      </w:r>
      <w:r>
        <w:rPr>
          <w:rStyle w:val="Hyperlink"/>
          <w:rFonts w:ascii="Times New Roman" w:eastAsia="Times New Roman" w:hAnsi="Times New Roman" w:cs="Times New Roman"/>
          <w:sz w:val="16"/>
          <w:szCs w:val="24"/>
          <w:lang w:val="it-IT" w:eastAsia="ru-RU"/>
        </w:rPr>
        <w:fldChar w:fldCharType="end"/>
      </w:r>
    </w:p>
    <w:p w:rsidR="00020045" w:rsidRPr="00CA7052" w:rsidRDefault="00020045" w:rsidP="000200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ru-RU"/>
        </w:rPr>
      </w:pPr>
      <w:bookmarkStart w:id="0" w:name="_GoBack"/>
      <w:bookmarkEnd w:id="0"/>
    </w:p>
    <w:p w:rsidR="00020045" w:rsidRPr="00CA7052" w:rsidRDefault="00020045" w:rsidP="000200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it-IT" w:eastAsia="ru-RU"/>
        </w:rPr>
      </w:pPr>
      <w:r w:rsidRPr="00CA7052">
        <w:rPr>
          <w:rFonts w:ascii="Times New Roman" w:eastAsia="Times New Roman" w:hAnsi="Times New Roman" w:cs="Times New Roman"/>
          <w:b/>
          <w:lang w:val="it-IT" w:eastAsia="ru-RU"/>
        </w:rPr>
        <w:t>Acţiunile principale săptămânale</w:t>
      </w:r>
    </w:p>
    <w:p w:rsidR="00020045" w:rsidRPr="00CA7052" w:rsidRDefault="00020045" w:rsidP="000200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it-IT" w:eastAsia="ru-RU"/>
        </w:rPr>
      </w:pPr>
      <w:r w:rsidRPr="00CA7052">
        <w:rPr>
          <w:rFonts w:ascii="Times New Roman" w:eastAsia="Times New Roman" w:hAnsi="Times New Roman" w:cs="Times New Roman"/>
          <w:b/>
          <w:lang w:val="it-IT" w:eastAsia="ru-RU"/>
        </w:rPr>
        <w:t xml:space="preserve"> ale Direcţiei Educaţie, Cultură, Tineret, Sport şi Turism pentru perioada </w:t>
      </w:r>
    </w:p>
    <w:p w:rsidR="00020045" w:rsidRDefault="00C27FE4" w:rsidP="000200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it-IT" w:eastAsia="ru-RU"/>
        </w:rPr>
      </w:pPr>
      <w:r>
        <w:rPr>
          <w:rFonts w:ascii="Times New Roman" w:eastAsia="Times New Roman" w:hAnsi="Times New Roman" w:cs="Times New Roman"/>
          <w:b/>
          <w:lang w:val="it-IT" w:eastAsia="ru-RU"/>
        </w:rPr>
        <w:t>11-15</w:t>
      </w:r>
      <w:r w:rsidR="00020045">
        <w:rPr>
          <w:rFonts w:ascii="Times New Roman" w:eastAsia="Times New Roman" w:hAnsi="Times New Roman" w:cs="Times New Roman"/>
          <w:b/>
          <w:lang w:val="it-IT" w:eastAsia="ru-RU"/>
        </w:rPr>
        <w:t xml:space="preserve"> ianuarie 2021</w:t>
      </w:r>
    </w:p>
    <w:p w:rsidR="00020045" w:rsidRPr="00CA7052" w:rsidRDefault="00020045" w:rsidP="00020045">
      <w:pPr>
        <w:spacing w:after="0" w:line="240" w:lineRule="auto"/>
        <w:jc w:val="center"/>
        <w:rPr>
          <w:rFonts w:ascii="Times New Roman" w:eastAsia="Times New Roman" w:hAnsi="Times New Roman" w:cs="Times New Roman"/>
          <w:lang w:val="it-IT" w:eastAsia="ru-RU"/>
        </w:rPr>
      </w:pPr>
    </w:p>
    <w:tbl>
      <w:tblPr>
        <w:tblStyle w:val="TableGrid"/>
        <w:tblW w:w="10915" w:type="dxa"/>
        <w:tblInd w:w="-572" w:type="dxa"/>
        <w:tblLook w:val="04A0" w:firstRow="1" w:lastRow="0" w:firstColumn="1" w:lastColumn="0" w:noHBand="0" w:noVBand="1"/>
      </w:tblPr>
      <w:tblGrid>
        <w:gridCol w:w="531"/>
        <w:gridCol w:w="2359"/>
        <w:gridCol w:w="1481"/>
        <w:gridCol w:w="2152"/>
        <w:gridCol w:w="2762"/>
        <w:gridCol w:w="1630"/>
      </w:tblGrid>
      <w:tr w:rsidR="00020045" w:rsidRPr="00BD7449" w:rsidTr="00E320EA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045" w:rsidRPr="00BD7449" w:rsidRDefault="00020045" w:rsidP="00E320EA">
            <w:pPr>
              <w:spacing w:after="0" w:line="240" w:lineRule="auto"/>
              <w:ind w:left="-306" w:firstLine="136"/>
              <w:rPr>
                <w:rFonts w:ascii="Times New Roman" w:hAnsi="Times New Roman" w:cs="Times New Roman"/>
                <w:b/>
                <w:lang w:val="it-IT"/>
              </w:rPr>
            </w:pPr>
            <w:r w:rsidRPr="00BD7449">
              <w:rPr>
                <w:rFonts w:ascii="Times New Roman" w:hAnsi="Times New Roman" w:cs="Times New Roman"/>
                <w:b/>
                <w:lang w:val="it-IT"/>
              </w:rPr>
              <w:t xml:space="preserve">  Nr. </w:t>
            </w:r>
          </w:p>
          <w:p w:rsidR="00020045" w:rsidRPr="00BD7449" w:rsidRDefault="00020045" w:rsidP="00E320EA">
            <w:pPr>
              <w:spacing w:after="0" w:line="240" w:lineRule="auto"/>
              <w:ind w:left="-136" w:firstLine="136"/>
              <w:rPr>
                <w:rFonts w:ascii="Times New Roman" w:hAnsi="Times New Roman" w:cs="Times New Roman"/>
                <w:b/>
                <w:lang w:val="it-IT"/>
              </w:rPr>
            </w:pPr>
            <w:r w:rsidRPr="00BD7449">
              <w:rPr>
                <w:rFonts w:ascii="Times New Roman" w:hAnsi="Times New Roman" w:cs="Times New Roman"/>
                <w:b/>
                <w:lang w:val="it-IT"/>
              </w:rPr>
              <w:t>d/o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045" w:rsidRPr="00BD7449" w:rsidRDefault="00020045" w:rsidP="00E320EA">
            <w:pPr>
              <w:spacing w:after="0" w:line="240" w:lineRule="auto"/>
              <w:rPr>
                <w:rFonts w:ascii="Times New Roman" w:hAnsi="Times New Roman" w:cs="Times New Roman"/>
                <w:b/>
                <w:lang w:val="it-IT"/>
              </w:rPr>
            </w:pPr>
            <w:r w:rsidRPr="00BD7449">
              <w:rPr>
                <w:rFonts w:ascii="Times New Roman" w:hAnsi="Times New Roman" w:cs="Times New Roman"/>
                <w:b/>
                <w:lang w:val="it-IT"/>
              </w:rPr>
              <w:t>Acţiunile preconizate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045" w:rsidRPr="00BD7449" w:rsidRDefault="00020045" w:rsidP="00E320EA">
            <w:pPr>
              <w:spacing w:after="0" w:line="240" w:lineRule="auto"/>
              <w:rPr>
                <w:rFonts w:ascii="Times New Roman" w:hAnsi="Times New Roman" w:cs="Times New Roman"/>
                <w:b/>
                <w:lang w:val="it-IT"/>
              </w:rPr>
            </w:pPr>
            <w:r w:rsidRPr="00BD7449">
              <w:rPr>
                <w:rFonts w:ascii="Times New Roman" w:hAnsi="Times New Roman" w:cs="Times New Roman"/>
                <w:b/>
                <w:lang w:val="it-IT"/>
              </w:rPr>
              <w:t>Data şi ora desfăşurării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045" w:rsidRPr="00BD7449" w:rsidRDefault="00020045" w:rsidP="00E320EA">
            <w:pPr>
              <w:spacing w:after="0" w:line="240" w:lineRule="auto"/>
              <w:rPr>
                <w:rFonts w:ascii="Times New Roman" w:hAnsi="Times New Roman" w:cs="Times New Roman"/>
                <w:b/>
                <w:lang w:val="it-IT"/>
              </w:rPr>
            </w:pPr>
            <w:r w:rsidRPr="00BD7449">
              <w:rPr>
                <w:rFonts w:ascii="Times New Roman" w:hAnsi="Times New Roman" w:cs="Times New Roman"/>
                <w:b/>
                <w:lang w:val="it-IT"/>
              </w:rPr>
              <w:t>Locul desfăşurării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045" w:rsidRPr="00BD7449" w:rsidRDefault="00020045" w:rsidP="00E320EA">
            <w:pPr>
              <w:spacing w:after="0" w:line="240" w:lineRule="auto"/>
              <w:rPr>
                <w:rFonts w:ascii="Times New Roman" w:hAnsi="Times New Roman" w:cs="Times New Roman"/>
                <w:b/>
                <w:lang w:val="it-IT"/>
              </w:rPr>
            </w:pPr>
            <w:r w:rsidRPr="00BD7449">
              <w:rPr>
                <w:rFonts w:ascii="Times New Roman" w:hAnsi="Times New Roman" w:cs="Times New Roman"/>
                <w:b/>
                <w:lang w:val="it-IT"/>
              </w:rPr>
              <w:t>Principalele chestiuni din ordinea de zi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045" w:rsidRPr="00BD7449" w:rsidRDefault="00020045" w:rsidP="00E320EA">
            <w:pPr>
              <w:spacing w:after="0" w:line="240" w:lineRule="auto"/>
              <w:rPr>
                <w:rFonts w:ascii="Times New Roman" w:hAnsi="Times New Roman" w:cs="Times New Roman"/>
                <w:b/>
                <w:lang w:val="it-IT"/>
              </w:rPr>
            </w:pPr>
            <w:r w:rsidRPr="00BD7449">
              <w:rPr>
                <w:rFonts w:ascii="Times New Roman" w:hAnsi="Times New Roman" w:cs="Times New Roman"/>
                <w:b/>
                <w:lang w:val="it-IT"/>
              </w:rPr>
              <w:t>Responsabil</w:t>
            </w:r>
          </w:p>
        </w:tc>
      </w:tr>
      <w:tr w:rsidR="00020045" w:rsidRPr="00BD7449" w:rsidTr="00E320EA">
        <w:trPr>
          <w:trHeight w:val="109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2D619A" w:rsidRDefault="00020045" w:rsidP="00E320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2D619A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50F94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Ședința operativă</w:t>
            </w:r>
            <w:r w:rsidRPr="00350F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cu specialiștii DECTST</w:t>
            </w:r>
            <w:r w:rsidRPr="00350F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ab/>
            </w:r>
          </w:p>
          <w:p w:rsidR="00020045" w:rsidRPr="00350F94" w:rsidRDefault="00020045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ab/>
            </w:r>
            <w:r w:rsidRPr="00350F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ab/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350F94" w:rsidRDefault="00C27FE4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11</w:t>
            </w:r>
            <w:r w:rsidR="00020045" w:rsidRPr="00350F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.01.2021</w:t>
            </w:r>
          </w:p>
          <w:p w:rsidR="00020045" w:rsidRPr="00350F94" w:rsidRDefault="00020045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Ora 15</w:t>
            </w:r>
            <w:r w:rsidRPr="00350F94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it-IT"/>
              </w:rPr>
              <w:t>00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DECTST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Activitatea desfășurată săptămâna precedentă și perspective pentru săptămâna curentă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Paladuța Tatiana</w:t>
            </w:r>
          </w:p>
        </w:tc>
      </w:tr>
      <w:tr w:rsidR="00020045" w:rsidRPr="00BD7449" w:rsidTr="00E320EA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2D619A" w:rsidRDefault="00020045" w:rsidP="00E320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2D619A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Monitorizarea condițiilor corespunzătoare de confort și siguranță a transportării elevilor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350F94" w:rsidRDefault="00C27FE4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11-15.</w:t>
            </w:r>
          </w:p>
          <w:p w:rsidR="00020045" w:rsidRPr="00350F94" w:rsidRDefault="00020045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01.2021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Localitățile raionului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Monitorizarea Serviciului transport școlar, conform cerințelor regulamentare, acțiuni, propuneri...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Paladuța Tatiana,</w:t>
            </w:r>
          </w:p>
          <w:p w:rsidR="00020045" w:rsidRPr="00350F94" w:rsidRDefault="00020045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Valeriu Burac</w:t>
            </w:r>
          </w:p>
        </w:tc>
      </w:tr>
      <w:tr w:rsidR="00020045" w:rsidRPr="00BD7449" w:rsidTr="00E320EA">
        <w:trPr>
          <w:trHeight w:val="12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2D619A" w:rsidRDefault="00350F94" w:rsidP="00E320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3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Monitorizarea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stării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epidemiologice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instituțiile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învățământ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subordine</w:t>
            </w:r>
            <w:proofErr w:type="spellEnd"/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 perioada situației pandemice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DECTST</w:t>
            </w:r>
          </w:p>
          <w:p w:rsidR="00020045" w:rsidRPr="00350F94" w:rsidRDefault="00020045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Colectarea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datelor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informative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monitorizarea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zilnică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situației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COVID-19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IET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Grițcu Elena</w:t>
            </w:r>
          </w:p>
          <w:p w:rsidR="00020045" w:rsidRPr="00350F94" w:rsidRDefault="00020045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Sardaru Maria</w:t>
            </w:r>
          </w:p>
        </w:tc>
      </w:tr>
      <w:tr w:rsidR="00020045" w:rsidRPr="00BD7449" w:rsidTr="00E320EA">
        <w:trPr>
          <w:trHeight w:val="58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2D619A" w:rsidRDefault="00350F94" w:rsidP="00E320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4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Publicarea ulterioară a noutăților pe pagina web a DECTST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350F94" w:rsidRDefault="00C27FE4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11-15</w:t>
            </w:r>
            <w:r w:rsidR="00020045" w:rsidRPr="00350F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.</w:t>
            </w:r>
          </w:p>
          <w:p w:rsidR="00020045" w:rsidRPr="00350F94" w:rsidRDefault="00020045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01.2021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 DECTST</w:t>
            </w:r>
          </w:p>
          <w:p w:rsidR="00020045" w:rsidRPr="00350F94" w:rsidRDefault="00020045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50F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Publicarea informației ce ține de concursurile pentru ocuparea funcțiilor vacante;</w:t>
            </w:r>
          </w:p>
          <w:p w:rsidR="00020045" w:rsidRPr="00350F94" w:rsidRDefault="00020045" w:rsidP="00350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50F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Publicarea noutăților din viața culturală/sportivă 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Afteni Iulia</w:t>
            </w:r>
          </w:p>
        </w:tc>
      </w:tr>
      <w:tr w:rsidR="00020045" w:rsidRPr="00BD7449" w:rsidTr="00E320EA">
        <w:trPr>
          <w:trHeight w:val="839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2D619A" w:rsidRDefault="00350F94" w:rsidP="00E320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5</w:t>
            </w:r>
          </w:p>
        </w:tc>
        <w:tc>
          <w:tcPr>
            <w:tcW w:w="2359" w:type="dxa"/>
          </w:tcPr>
          <w:p w:rsidR="00020045" w:rsidRPr="00350F94" w:rsidRDefault="00020045" w:rsidP="00350F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Colectarea datelor cu privire la situația epidemiologică din instituțiile școlare</w:t>
            </w:r>
          </w:p>
        </w:tc>
        <w:tc>
          <w:tcPr>
            <w:tcW w:w="1481" w:type="dxa"/>
          </w:tcPr>
          <w:p w:rsidR="00020045" w:rsidRPr="00350F94" w:rsidRDefault="00C27FE4" w:rsidP="00350F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11-15</w:t>
            </w:r>
            <w:r w:rsidR="00020045" w:rsidRPr="00350F94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.01. 2021</w:t>
            </w:r>
          </w:p>
        </w:tc>
        <w:tc>
          <w:tcPr>
            <w:tcW w:w="2152" w:type="dxa"/>
          </w:tcPr>
          <w:p w:rsidR="00020045" w:rsidRPr="00350F94" w:rsidRDefault="00020045" w:rsidP="00350F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Instituțiile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învățământ</w:t>
            </w:r>
            <w:proofErr w:type="spellEnd"/>
          </w:p>
        </w:tc>
        <w:tc>
          <w:tcPr>
            <w:tcW w:w="2762" w:type="dxa"/>
          </w:tcPr>
          <w:p w:rsidR="00020045" w:rsidRPr="00350F94" w:rsidRDefault="00020045" w:rsidP="00350F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Completarea fișierului în drive, la solicitarea MECC</w:t>
            </w:r>
          </w:p>
        </w:tc>
        <w:tc>
          <w:tcPr>
            <w:tcW w:w="1630" w:type="dxa"/>
          </w:tcPr>
          <w:p w:rsidR="00020045" w:rsidRPr="00350F94" w:rsidRDefault="00020045" w:rsidP="00350F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Sardaru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Maria</w:t>
            </w:r>
          </w:p>
        </w:tc>
      </w:tr>
      <w:tr w:rsidR="00020045" w:rsidRPr="00BD7449" w:rsidTr="00E320EA">
        <w:trPr>
          <w:trHeight w:val="412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2D619A" w:rsidRDefault="00350F94" w:rsidP="00E320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6</w:t>
            </w:r>
          </w:p>
        </w:tc>
        <w:tc>
          <w:tcPr>
            <w:tcW w:w="2359" w:type="dxa"/>
          </w:tcPr>
          <w:p w:rsidR="00020045" w:rsidRPr="00350F94" w:rsidRDefault="00020045" w:rsidP="00350F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Monitorizarea rapoartelor statistice anuale, privind activitatea bibliotecilor școlare</w:t>
            </w:r>
          </w:p>
        </w:tc>
        <w:tc>
          <w:tcPr>
            <w:tcW w:w="1481" w:type="dxa"/>
          </w:tcPr>
          <w:p w:rsidR="00020045" w:rsidRPr="00350F94" w:rsidRDefault="00C27FE4" w:rsidP="00350F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50F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11-15</w:t>
            </w:r>
            <w:r w:rsidR="00020045" w:rsidRPr="00350F94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.01. 2021</w:t>
            </w:r>
          </w:p>
        </w:tc>
        <w:tc>
          <w:tcPr>
            <w:tcW w:w="2152" w:type="dxa"/>
          </w:tcPr>
          <w:p w:rsidR="00020045" w:rsidRPr="00350F94" w:rsidRDefault="00020045" w:rsidP="00350F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DECTST</w:t>
            </w:r>
          </w:p>
        </w:tc>
        <w:tc>
          <w:tcPr>
            <w:tcW w:w="2762" w:type="dxa"/>
          </w:tcPr>
          <w:p w:rsidR="00020045" w:rsidRPr="00350F94" w:rsidRDefault="00020045" w:rsidP="00350F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Analiza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rapoarelor</w:t>
            </w:r>
            <w:proofErr w:type="spellEnd"/>
          </w:p>
        </w:tc>
        <w:tc>
          <w:tcPr>
            <w:tcW w:w="1630" w:type="dxa"/>
          </w:tcPr>
          <w:p w:rsidR="00020045" w:rsidRPr="00350F94" w:rsidRDefault="00020045" w:rsidP="00350F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Badrajan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Iulia</w:t>
            </w:r>
          </w:p>
        </w:tc>
      </w:tr>
      <w:tr w:rsidR="00020045" w:rsidRPr="00BD7449" w:rsidTr="00E320EA">
        <w:trPr>
          <w:trHeight w:val="97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2D619A" w:rsidRDefault="00350F94" w:rsidP="00E320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7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Evaluarea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complexă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copiilor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referiți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familie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etc.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E4" w:rsidRPr="00350F94" w:rsidRDefault="00C27FE4" w:rsidP="00350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350F94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11-15</w:t>
            </w:r>
            <w:r w:rsidR="00020045" w:rsidRPr="00350F94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.</w:t>
            </w:r>
          </w:p>
          <w:p w:rsidR="00020045" w:rsidRPr="00350F94" w:rsidRDefault="00020045" w:rsidP="00350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350F94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01.2021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Sediul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SAP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Ședințe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evaluare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copiilor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referiți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familie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Echipa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SAP</w:t>
            </w:r>
          </w:p>
        </w:tc>
      </w:tr>
      <w:tr w:rsidR="00020045" w:rsidRPr="00BD7449" w:rsidTr="00E320EA">
        <w:trPr>
          <w:trHeight w:val="1324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2D619A" w:rsidRDefault="00350F94" w:rsidP="00E320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8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Evaluarea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solicitanților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eliberarea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Formularului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5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E4" w:rsidRPr="00350F94" w:rsidRDefault="00C27FE4" w:rsidP="00350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350F94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11-15.</w:t>
            </w:r>
          </w:p>
          <w:p w:rsidR="00020045" w:rsidRPr="00350F94" w:rsidRDefault="00C27FE4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4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01.2021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SAP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Evaluarea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copiilor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care se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stabilește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reconfirmă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gradul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dizabilitate</w:t>
            </w:r>
            <w:proofErr w:type="spellEnd"/>
          </w:p>
          <w:p w:rsidR="00020045" w:rsidRPr="00350F94" w:rsidRDefault="00020045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Ambroci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-Ivanov Tamara</w:t>
            </w:r>
          </w:p>
        </w:tc>
      </w:tr>
      <w:tr w:rsidR="00020045" w:rsidRPr="00BD7449" w:rsidTr="00E320EA">
        <w:trPr>
          <w:trHeight w:val="8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2D619A" w:rsidRDefault="00350F94" w:rsidP="00E320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9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Evaluarea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reevaluare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copiilor</w:t>
            </w:r>
            <w:proofErr w:type="spellEnd"/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E4" w:rsidRPr="00350F94" w:rsidRDefault="00C27FE4" w:rsidP="00350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350F94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11-15.</w:t>
            </w:r>
          </w:p>
          <w:p w:rsidR="00020045" w:rsidRPr="00350F94" w:rsidRDefault="00C27FE4" w:rsidP="00350F9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350F94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01.2021</w:t>
            </w:r>
            <w:r w:rsidR="00020045" w:rsidRPr="00350F94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 xml:space="preserve">    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SAP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Evaluare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copiilor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care solicit 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eliberarea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Formularului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nr.5 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Echipa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SAP</w:t>
            </w:r>
          </w:p>
        </w:tc>
      </w:tr>
      <w:tr w:rsidR="00020045" w:rsidRPr="00BD7449" w:rsidTr="00E320EA">
        <w:trPr>
          <w:trHeight w:val="133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2D619A" w:rsidRDefault="00350F94" w:rsidP="00E320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10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Acordarea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asistenței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metodologice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CDS din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instituțiile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învățământ</w:t>
            </w:r>
            <w:proofErr w:type="spellEnd"/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7FE4" w:rsidRPr="00350F94" w:rsidRDefault="00C27FE4" w:rsidP="00350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350F94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11-15.</w:t>
            </w:r>
          </w:p>
          <w:p w:rsidR="00020045" w:rsidRPr="00350F94" w:rsidRDefault="00C27FE4" w:rsidP="00350F9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350F94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01.2021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SAP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Acordarea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asistenței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metodologice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CDS  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Ambroci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-Ivanov Tamara</w:t>
            </w:r>
          </w:p>
        </w:tc>
      </w:tr>
      <w:tr w:rsidR="00020045" w:rsidRPr="00BD7449" w:rsidTr="00E320EA">
        <w:trPr>
          <w:trHeight w:val="834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2D619A" w:rsidRDefault="00350F94" w:rsidP="00E320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11</w:t>
            </w:r>
          </w:p>
        </w:tc>
        <w:tc>
          <w:tcPr>
            <w:tcW w:w="2359" w:type="dxa"/>
            <w:tcBorders>
              <w:left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Elaborarea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rapoartelor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E4" w:rsidRPr="00350F94" w:rsidRDefault="00C27FE4" w:rsidP="00350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350F94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11-15.</w:t>
            </w:r>
          </w:p>
          <w:p w:rsidR="00020045" w:rsidRPr="00350F94" w:rsidRDefault="00C27FE4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4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01.2021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SAP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Elaborarea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rapoartelor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anul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2020          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045" w:rsidRPr="00350F94" w:rsidRDefault="00020045" w:rsidP="00350F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Echipa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SAP</w:t>
            </w:r>
          </w:p>
        </w:tc>
      </w:tr>
      <w:tr w:rsidR="009C613D" w:rsidRPr="00BD7449" w:rsidTr="00E320EA">
        <w:trPr>
          <w:trHeight w:val="834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3D" w:rsidRPr="002D619A" w:rsidRDefault="00350F94" w:rsidP="009C61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12</w:t>
            </w:r>
          </w:p>
        </w:tc>
        <w:tc>
          <w:tcPr>
            <w:tcW w:w="2359" w:type="dxa"/>
            <w:tcBorders>
              <w:top w:val="single" w:sz="4" w:space="0" w:color="auto"/>
              <w:bottom w:val="single" w:sz="4" w:space="0" w:color="auto"/>
            </w:tcBorders>
          </w:tcPr>
          <w:p w:rsidR="009C613D" w:rsidRPr="00350F94" w:rsidRDefault="009C613D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Raportul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Statistic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anul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2020</w:t>
            </w:r>
          </w:p>
        </w:tc>
        <w:tc>
          <w:tcPr>
            <w:tcW w:w="1481" w:type="dxa"/>
            <w:tcBorders>
              <w:top w:val="single" w:sz="4" w:space="0" w:color="auto"/>
              <w:bottom w:val="single" w:sz="4" w:space="0" w:color="auto"/>
            </w:tcBorders>
          </w:tcPr>
          <w:p w:rsidR="009C613D" w:rsidRPr="00350F94" w:rsidRDefault="0001402E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11–</w:t>
            </w:r>
            <w:r w:rsidR="009C613D"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</w:t>
            </w:r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9C613D"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</w:t>
            </w:r>
            <w:r w:rsidR="009C613D"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</w:tcPr>
          <w:p w:rsidR="009C613D" w:rsidRPr="00350F94" w:rsidRDefault="009C613D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DECTST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Caușeni</w:t>
            </w:r>
            <w:proofErr w:type="spellEnd"/>
          </w:p>
        </w:tc>
        <w:tc>
          <w:tcPr>
            <w:tcW w:w="2762" w:type="dxa"/>
            <w:tcBorders>
              <w:top w:val="single" w:sz="4" w:space="0" w:color="auto"/>
              <w:bottom w:val="single" w:sz="4" w:space="0" w:color="auto"/>
            </w:tcBorders>
          </w:tcPr>
          <w:p w:rsidR="009C613D" w:rsidRPr="00350F94" w:rsidRDefault="009C613D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Colectarea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datelor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raportul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anual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statustic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630" w:type="dxa"/>
            <w:tcBorders>
              <w:top w:val="single" w:sz="4" w:space="0" w:color="auto"/>
              <w:bottom w:val="single" w:sz="4" w:space="0" w:color="auto"/>
            </w:tcBorders>
          </w:tcPr>
          <w:p w:rsidR="001A1375" w:rsidRDefault="001A1375" w:rsidP="001A13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Specialiștii</w:t>
            </w:r>
            <w:proofErr w:type="spellEnd"/>
          </w:p>
          <w:p w:rsidR="009C613D" w:rsidRPr="00350F94" w:rsidRDefault="009C613D" w:rsidP="001A13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sectiei</w:t>
            </w:r>
            <w:proofErr w:type="spellEnd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F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cultură</w:t>
            </w:r>
            <w:proofErr w:type="spellEnd"/>
          </w:p>
          <w:p w:rsidR="009C613D" w:rsidRPr="00350F94" w:rsidRDefault="009C613D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9C613D" w:rsidRPr="00BD7449" w:rsidTr="00E320EA">
        <w:trPr>
          <w:trHeight w:val="834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3D" w:rsidRDefault="00350F94" w:rsidP="009C61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13</w:t>
            </w:r>
          </w:p>
        </w:tc>
        <w:tc>
          <w:tcPr>
            <w:tcW w:w="2359" w:type="dxa"/>
            <w:tcBorders>
              <w:top w:val="single" w:sz="4" w:space="0" w:color="auto"/>
              <w:bottom w:val="single" w:sz="4" w:space="0" w:color="auto"/>
            </w:tcBorders>
          </w:tcPr>
          <w:p w:rsidR="009C613D" w:rsidRPr="00350F94" w:rsidRDefault="009C613D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Jack London, scriitor american (187</w:t>
            </w:r>
            <w:r w:rsidR="001A137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6-1916) – 145 ani de la naștere</w:t>
            </w:r>
          </w:p>
        </w:tc>
        <w:tc>
          <w:tcPr>
            <w:tcW w:w="1481" w:type="dxa"/>
            <w:tcBorders>
              <w:top w:val="single" w:sz="4" w:space="0" w:color="auto"/>
              <w:bottom w:val="single" w:sz="4" w:space="0" w:color="auto"/>
            </w:tcBorders>
          </w:tcPr>
          <w:p w:rsidR="009C613D" w:rsidRPr="00350F94" w:rsidRDefault="009C613D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  <w:r w:rsidR="0001402E" w:rsidRPr="00350F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.01.2021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</w:tcPr>
          <w:p w:rsidR="009C613D" w:rsidRPr="00350F94" w:rsidRDefault="009C613D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Biblioteca Publică raională ,,Ion Ungureanu”</w:t>
            </w:r>
          </w:p>
        </w:tc>
        <w:tc>
          <w:tcPr>
            <w:tcW w:w="2762" w:type="dxa"/>
            <w:tcBorders>
              <w:top w:val="single" w:sz="4" w:space="0" w:color="auto"/>
              <w:bottom w:val="single" w:sz="4" w:space="0" w:color="auto"/>
            </w:tcBorders>
          </w:tcPr>
          <w:p w:rsidR="009C613D" w:rsidRPr="00350F94" w:rsidRDefault="009C613D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London a străbătut pământurile virgine</w:t>
            </w:r>
            <w:r w:rsidR="00350F94" w:rsidRPr="00350F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în căuraea unor grădini elizee</w:t>
            </w:r>
          </w:p>
        </w:tc>
        <w:tc>
          <w:tcPr>
            <w:tcW w:w="1630" w:type="dxa"/>
            <w:tcBorders>
              <w:top w:val="single" w:sz="4" w:space="0" w:color="auto"/>
              <w:bottom w:val="single" w:sz="4" w:space="0" w:color="auto"/>
            </w:tcBorders>
          </w:tcPr>
          <w:p w:rsidR="009C613D" w:rsidRPr="00350F94" w:rsidRDefault="009C613D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Osipov Liuba</w:t>
            </w:r>
          </w:p>
        </w:tc>
      </w:tr>
      <w:tr w:rsidR="009C613D" w:rsidRPr="00BD7449" w:rsidTr="00E320EA">
        <w:trPr>
          <w:trHeight w:val="834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3D" w:rsidRDefault="00350F94" w:rsidP="009C61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14</w:t>
            </w:r>
          </w:p>
        </w:tc>
        <w:tc>
          <w:tcPr>
            <w:tcW w:w="2359" w:type="dxa"/>
            <w:tcBorders>
              <w:top w:val="single" w:sz="4" w:space="0" w:color="auto"/>
              <w:bottom w:val="single" w:sz="4" w:space="0" w:color="auto"/>
            </w:tcBorders>
          </w:tcPr>
          <w:p w:rsidR="009C613D" w:rsidRPr="00350F94" w:rsidRDefault="009C613D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 ianuarie – Sărbătoarea Națională ,,Ziua comemorării lui Mihai Eminescu</w:t>
            </w:r>
            <w:r w:rsidRPr="00350F9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” – </w:t>
            </w:r>
            <w:r w:rsidR="00350F9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171 ani de la nașterea poetului</w:t>
            </w:r>
          </w:p>
        </w:tc>
        <w:tc>
          <w:tcPr>
            <w:tcW w:w="1481" w:type="dxa"/>
            <w:tcBorders>
              <w:top w:val="single" w:sz="4" w:space="0" w:color="auto"/>
              <w:bottom w:val="single" w:sz="4" w:space="0" w:color="auto"/>
            </w:tcBorders>
          </w:tcPr>
          <w:p w:rsidR="009C613D" w:rsidRPr="00350F94" w:rsidRDefault="009C613D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</w:t>
            </w:r>
            <w:r w:rsidR="0001402E" w:rsidRPr="00350F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.01.2021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</w:tcPr>
          <w:p w:rsidR="009C613D" w:rsidRPr="00350F94" w:rsidRDefault="009C613D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Biblioteca Publică raională ,,Ion Ungureanu”</w:t>
            </w:r>
          </w:p>
        </w:tc>
        <w:tc>
          <w:tcPr>
            <w:tcW w:w="2762" w:type="dxa"/>
            <w:tcBorders>
              <w:top w:val="single" w:sz="4" w:space="0" w:color="auto"/>
              <w:bottom w:val="single" w:sz="4" w:space="0" w:color="auto"/>
            </w:tcBorders>
          </w:tcPr>
          <w:p w:rsidR="009C613D" w:rsidRPr="00350F94" w:rsidRDefault="009C613D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,,Eminescu – la ceas aniversar</w:t>
            </w:r>
            <w:r w:rsidRPr="00350F9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”, ,,Mihai Eminescu – cel mai mare poet al neamului”. Ciclu de activități: Expoziție. Oră de poezie. Oră literar – muzicală</w:t>
            </w:r>
            <w:r w:rsidR="00350F94" w:rsidRPr="00350F9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. Depunere de flori la monument</w:t>
            </w:r>
          </w:p>
        </w:tc>
        <w:tc>
          <w:tcPr>
            <w:tcW w:w="1630" w:type="dxa"/>
            <w:tcBorders>
              <w:top w:val="single" w:sz="4" w:space="0" w:color="auto"/>
              <w:bottom w:val="single" w:sz="4" w:space="0" w:color="auto"/>
            </w:tcBorders>
          </w:tcPr>
          <w:p w:rsidR="009C613D" w:rsidRPr="00350F94" w:rsidRDefault="009C613D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Osipov Liuba</w:t>
            </w:r>
          </w:p>
        </w:tc>
      </w:tr>
      <w:tr w:rsidR="009C613D" w:rsidRPr="00BD7449" w:rsidTr="00E320EA">
        <w:trPr>
          <w:trHeight w:val="834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3D" w:rsidRDefault="00350F94" w:rsidP="009C61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15</w:t>
            </w:r>
          </w:p>
        </w:tc>
        <w:tc>
          <w:tcPr>
            <w:tcW w:w="2359" w:type="dxa"/>
            <w:tcBorders>
              <w:top w:val="single" w:sz="4" w:space="0" w:color="auto"/>
              <w:bottom w:val="single" w:sz="4" w:space="0" w:color="auto"/>
            </w:tcBorders>
          </w:tcPr>
          <w:p w:rsidR="009C613D" w:rsidRPr="00350F94" w:rsidRDefault="009C613D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Ziua Națională a Culturii instituită prin Hotărârea Parlamen</w:t>
            </w:r>
            <w:r w:rsidR="00350F94" w:rsidRPr="00350F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tului RM, nr. 74 din 12.04.2012</w:t>
            </w:r>
          </w:p>
        </w:tc>
        <w:tc>
          <w:tcPr>
            <w:tcW w:w="1481" w:type="dxa"/>
            <w:tcBorders>
              <w:top w:val="single" w:sz="4" w:space="0" w:color="auto"/>
              <w:bottom w:val="single" w:sz="4" w:space="0" w:color="auto"/>
            </w:tcBorders>
          </w:tcPr>
          <w:p w:rsidR="009C613D" w:rsidRPr="00350F94" w:rsidRDefault="0001402E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15.01.2021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</w:tcPr>
          <w:p w:rsidR="009C613D" w:rsidRPr="00350F94" w:rsidRDefault="009C613D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Biblioteca Publică raională ,,Ion Ungureanu”</w:t>
            </w:r>
          </w:p>
        </w:tc>
        <w:tc>
          <w:tcPr>
            <w:tcW w:w="2762" w:type="dxa"/>
            <w:tcBorders>
              <w:top w:val="single" w:sz="4" w:space="0" w:color="auto"/>
              <w:bottom w:val="single" w:sz="4" w:space="0" w:color="auto"/>
            </w:tcBorders>
          </w:tcPr>
          <w:p w:rsidR="009C613D" w:rsidRPr="00350F94" w:rsidRDefault="009C613D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Activități de promovare a Culturii Naționale. Desemnarea celor mai reușite activități culturale desfășurate în bibliotecile rai</w:t>
            </w:r>
            <w:r w:rsidR="00350F94" w:rsidRPr="00350F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onului pe parcursul anului 2020</w:t>
            </w:r>
          </w:p>
        </w:tc>
        <w:tc>
          <w:tcPr>
            <w:tcW w:w="1630" w:type="dxa"/>
            <w:tcBorders>
              <w:top w:val="single" w:sz="4" w:space="0" w:color="auto"/>
              <w:bottom w:val="single" w:sz="4" w:space="0" w:color="auto"/>
            </w:tcBorders>
          </w:tcPr>
          <w:p w:rsidR="009C613D" w:rsidRPr="00350F94" w:rsidRDefault="009C613D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Osipov Liuba</w:t>
            </w:r>
          </w:p>
        </w:tc>
      </w:tr>
      <w:tr w:rsidR="009C613D" w:rsidRPr="00BD7449" w:rsidTr="00E320EA">
        <w:trPr>
          <w:trHeight w:val="834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3D" w:rsidRDefault="00350F94" w:rsidP="009C61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16</w:t>
            </w:r>
          </w:p>
        </w:tc>
        <w:tc>
          <w:tcPr>
            <w:tcW w:w="2359" w:type="dxa"/>
            <w:tcBorders>
              <w:top w:val="single" w:sz="4" w:space="0" w:color="auto"/>
              <w:bottom w:val="single" w:sz="4" w:space="0" w:color="auto"/>
            </w:tcBorders>
          </w:tcPr>
          <w:p w:rsidR="009C613D" w:rsidRPr="00350F94" w:rsidRDefault="009C613D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Osip Mandelstam, poet, prozator, eseist, traducător și critic literar rus (1891-1938) – 130 de ani de la naștere.</w:t>
            </w:r>
          </w:p>
        </w:tc>
        <w:tc>
          <w:tcPr>
            <w:tcW w:w="1481" w:type="dxa"/>
            <w:tcBorders>
              <w:top w:val="single" w:sz="4" w:space="0" w:color="auto"/>
              <w:bottom w:val="single" w:sz="4" w:space="0" w:color="auto"/>
            </w:tcBorders>
          </w:tcPr>
          <w:p w:rsidR="009C613D" w:rsidRPr="00350F94" w:rsidRDefault="0001402E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15.01.2021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</w:tcPr>
          <w:p w:rsidR="009C613D" w:rsidRPr="00350F94" w:rsidRDefault="009C613D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Biblioteca Publică raională ,,Ion Ungureanu”</w:t>
            </w:r>
          </w:p>
        </w:tc>
        <w:tc>
          <w:tcPr>
            <w:tcW w:w="2762" w:type="dxa"/>
            <w:tcBorders>
              <w:top w:val="single" w:sz="4" w:space="0" w:color="auto"/>
              <w:bottom w:val="single" w:sz="4" w:space="0" w:color="auto"/>
            </w:tcBorders>
          </w:tcPr>
          <w:p w:rsidR="009C613D" w:rsidRPr="00350F94" w:rsidRDefault="00350F94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Oră poetică, Expoziție de carte</w:t>
            </w:r>
          </w:p>
        </w:tc>
        <w:tc>
          <w:tcPr>
            <w:tcW w:w="1630" w:type="dxa"/>
            <w:tcBorders>
              <w:top w:val="single" w:sz="4" w:space="0" w:color="auto"/>
              <w:bottom w:val="single" w:sz="4" w:space="0" w:color="auto"/>
            </w:tcBorders>
          </w:tcPr>
          <w:p w:rsidR="009C613D" w:rsidRPr="00350F94" w:rsidRDefault="009C613D" w:rsidP="00350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50F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Osipov Liuba</w:t>
            </w:r>
          </w:p>
        </w:tc>
      </w:tr>
    </w:tbl>
    <w:p w:rsidR="00020045" w:rsidRDefault="00020045" w:rsidP="009C613D">
      <w:pPr>
        <w:rPr>
          <w:rFonts w:ascii="Times New Roman" w:hAnsi="Times New Roman" w:cs="Times New Roman"/>
          <w:b/>
          <w:sz w:val="24"/>
          <w:szCs w:val="24"/>
        </w:rPr>
      </w:pPr>
    </w:p>
    <w:p w:rsidR="00020045" w:rsidRPr="0045199C" w:rsidRDefault="00020045" w:rsidP="00350F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5199C">
        <w:rPr>
          <w:rFonts w:ascii="Times New Roman" w:hAnsi="Times New Roman" w:cs="Times New Roman"/>
          <w:b/>
          <w:sz w:val="24"/>
          <w:szCs w:val="24"/>
        </w:rPr>
        <w:t>Șef</w:t>
      </w:r>
      <w:proofErr w:type="spellEnd"/>
      <w:r w:rsidRPr="0045199C">
        <w:rPr>
          <w:rFonts w:ascii="Times New Roman" w:hAnsi="Times New Roman" w:cs="Times New Roman"/>
          <w:b/>
          <w:sz w:val="24"/>
          <w:szCs w:val="24"/>
        </w:rPr>
        <w:t xml:space="preserve"> adjunct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45199C">
        <w:rPr>
          <w:rFonts w:ascii="Times New Roman" w:hAnsi="Times New Roman" w:cs="Times New Roman"/>
          <w:b/>
          <w:sz w:val="24"/>
          <w:szCs w:val="24"/>
        </w:rPr>
        <w:t xml:space="preserve">           Tatiana PALADUȚA</w:t>
      </w:r>
    </w:p>
    <w:p w:rsidR="00020045" w:rsidRPr="0045199C" w:rsidRDefault="00020045" w:rsidP="009C613D">
      <w:pPr>
        <w:rPr>
          <w:sz w:val="24"/>
          <w:szCs w:val="24"/>
        </w:rPr>
      </w:pPr>
    </w:p>
    <w:p w:rsidR="00020045" w:rsidRPr="0045199C" w:rsidRDefault="00020045" w:rsidP="009C613D">
      <w:pPr>
        <w:rPr>
          <w:sz w:val="24"/>
          <w:szCs w:val="24"/>
        </w:rPr>
      </w:pPr>
    </w:p>
    <w:p w:rsidR="00020045" w:rsidRPr="0045199C" w:rsidRDefault="00020045" w:rsidP="009C613D">
      <w:pPr>
        <w:rPr>
          <w:sz w:val="24"/>
          <w:szCs w:val="24"/>
        </w:rPr>
      </w:pPr>
    </w:p>
    <w:p w:rsidR="00020045" w:rsidRDefault="00020045" w:rsidP="009C613D"/>
    <w:p w:rsidR="00020045" w:rsidRDefault="00020045" w:rsidP="009C613D"/>
    <w:p w:rsidR="00C46F34" w:rsidRDefault="00C46F34"/>
    <w:sectPr w:rsidR="00C46F34" w:rsidSect="00813F31">
      <w:pgSz w:w="12240" w:h="15840"/>
      <w:pgMar w:top="28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FC9"/>
    <w:rsid w:val="0001402E"/>
    <w:rsid w:val="00020045"/>
    <w:rsid w:val="00076D12"/>
    <w:rsid w:val="00180A25"/>
    <w:rsid w:val="001A1375"/>
    <w:rsid w:val="002A65F6"/>
    <w:rsid w:val="00350F94"/>
    <w:rsid w:val="007A7BD0"/>
    <w:rsid w:val="009C613D"/>
    <w:rsid w:val="00A91FC9"/>
    <w:rsid w:val="00C27FE4"/>
    <w:rsid w:val="00C439B4"/>
    <w:rsid w:val="00C46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90BE8"/>
  <w15:chartTrackingRefBased/>
  <w15:docId w15:val="{1DB64B7D-AD20-4FC1-AFB0-24B5CE538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0045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0045"/>
    <w:pPr>
      <w:spacing w:after="0" w:line="240" w:lineRule="auto"/>
    </w:pPr>
    <w:rPr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0045"/>
    <w:rPr>
      <w:color w:val="0563C1" w:themeColor="hyperlink"/>
      <w:u w:val="single"/>
    </w:rPr>
  </w:style>
  <w:style w:type="paragraph" w:customStyle="1" w:styleId="Default">
    <w:name w:val="Default"/>
    <w:rsid w:val="000200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13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375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571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2021-01-06T09:36:00Z</cp:lastPrinted>
  <dcterms:created xsi:type="dcterms:W3CDTF">2021-01-06T09:17:00Z</dcterms:created>
  <dcterms:modified xsi:type="dcterms:W3CDTF">2021-01-06T09:38:00Z</dcterms:modified>
</cp:coreProperties>
</file>