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13" w:rsidRPr="00332315" w:rsidRDefault="00D72313" w:rsidP="00D72313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2313" w:rsidRDefault="00D72313" w:rsidP="00F973C4">
      <w:pPr>
        <w:keepNext/>
        <w:tabs>
          <w:tab w:val="left" w:pos="1560"/>
        </w:tabs>
        <w:spacing w:after="0" w:line="240" w:lineRule="auto"/>
        <w:ind w:left="-709" w:hanging="14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-22860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313" w:rsidRDefault="00D72313" w:rsidP="00D72313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D72313" w:rsidRDefault="00D72313" w:rsidP="00D72313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D72313" w:rsidRDefault="00D72313" w:rsidP="00D72313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D72313" w:rsidRDefault="00D72313" w:rsidP="00D723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D72313" w:rsidRDefault="00D72313" w:rsidP="00D723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D72313" w:rsidRDefault="00D72313" w:rsidP="00D723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D72313" w:rsidRDefault="00D72313" w:rsidP="00D72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D72313" w:rsidRDefault="00D72313" w:rsidP="0030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3062C4" w:rsidRPr="003062C4" w:rsidRDefault="003062C4" w:rsidP="0030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D72313" w:rsidRDefault="00D72313" w:rsidP="00D7231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D72313" w:rsidRDefault="00D72313" w:rsidP="00D7231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332315" w:rsidRDefault="00332315" w:rsidP="00D7231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D72313" w:rsidRDefault="00D72313" w:rsidP="00604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2</w:t>
      </w:r>
      <w:r w:rsidR="004D5DC4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3-29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 septembrie  2019</w:t>
      </w:r>
    </w:p>
    <w:p w:rsidR="00332315" w:rsidRDefault="00332315" w:rsidP="00604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942"/>
        <w:gridCol w:w="1718"/>
        <w:gridCol w:w="1417"/>
        <w:gridCol w:w="1276"/>
        <w:gridCol w:w="3119"/>
        <w:gridCol w:w="1559"/>
      </w:tblGrid>
      <w:tr w:rsidR="008B345F" w:rsidTr="00F973C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D72313" w:rsidRDefault="00D7231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Acţiuni 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Default="00D7231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F973C4" w:rsidRPr="00332315" w:rsidTr="00F973C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8B345F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A96FD9" w:rsidRPr="0033231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B" w:rsidRPr="00332315" w:rsidRDefault="00A96FD9" w:rsidP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Consiliul de administrație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25.09.2019</w:t>
            </w: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B" w:rsidRPr="00332315" w:rsidRDefault="00BC43AB" w:rsidP="00BC43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1.Cu privire la aprobarea Programului de activitate al DECTST pentru anul de studii 2019-2020</w:t>
            </w:r>
          </w:p>
          <w:p w:rsidR="00BC43AB" w:rsidRPr="00332315" w:rsidRDefault="00BC43AB" w:rsidP="00BC43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A96FD9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2.Cu privire la pregătirea instituțiilor de învățământ că</w:t>
            </w:r>
            <w:r w:rsidR="00A96FD9" w:rsidRPr="00332315">
              <w:rPr>
                <w:color w:val="000000" w:themeColor="text1"/>
                <w:sz w:val="24"/>
                <w:szCs w:val="24"/>
                <w:lang w:val="ro-RO"/>
              </w:rPr>
              <w:t>tre noul an de studii 2019-</w:t>
            </w: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2020</w:t>
            </w:r>
            <w:r w:rsidR="008B345F" w:rsidRPr="00332315">
              <w:rPr>
                <w:color w:val="000000" w:themeColor="text1"/>
                <w:sz w:val="24"/>
                <w:szCs w:val="24"/>
                <w:lang w:val="ro-RO"/>
              </w:rPr>
              <w:t>/ către</w:t>
            </w:r>
          </w:p>
          <w:p w:rsidR="00BC43AB" w:rsidRPr="00332315" w:rsidRDefault="00A96FD9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perioada rece (prima etapă)</w:t>
            </w: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3.Cu privire la rezultatele admiterii în învățământul liceal, anul de studii 2019-2020</w:t>
            </w: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4.Realizarea Codului educației cu privire la instituționalizarea obligatorie a copiilor de vârsta 6-7 ani și pregătirea lor către școală</w:t>
            </w:r>
          </w:p>
          <w:p w:rsidR="00F973C4" w:rsidRPr="00332315" w:rsidRDefault="00F973C4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5.Școlarizarea obligatorie a copiilor de 7-16 ani în instituțiile preuniversitare ale raionului</w:t>
            </w:r>
          </w:p>
          <w:p w:rsidR="00BC43AB" w:rsidRPr="00332315" w:rsidRDefault="00BC43AB" w:rsidP="00BC43AB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4D5DC4" w:rsidRPr="00332315" w:rsidRDefault="00BC43AB" w:rsidP="00BC43A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332315">
              <w:rPr>
                <w:color w:val="000000" w:themeColor="text1"/>
                <w:sz w:val="24"/>
                <w:szCs w:val="24"/>
                <w:lang w:val="ro-RO"/>
              </w:rPr>
              <w:t>6.Cu privire la organizarea transportării elevilor în instituțiile raionului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Paladuța T.</w:t>
            </w: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BC43AB" w:rsidRPr="00332315" w:rsidRDefault="00BC43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Paladuța T.</w:t>
            </w: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Paladuța T.</w:t>
            </w: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Grițcu E.</w:t>
            </w: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Iordan R.</w:t>
            </w: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V.</w:t>
            </w: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  <w:p w:rsidR="00A96FD9" w:rsidRPr="00332315" w:rsidRDefault="00A96F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Razumas T.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Prezentarea tarificației de către responsabilii instituțiilor 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pentru control și aprobare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4D5D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23-27</w:t>
            </w:r>
            <w:r w:rsidR="00D72313"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Burdujan S.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66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prezentării ofertelor referitor la acordarea gradelor didactice/</w:t>
            </w:r>
          </w:p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manageriale, anul de studii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DA" w:rsidRPr="00332315" w:rsidRDefault="00AF3FD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23-27</w:t>
            </w: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Fluer Z.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actualizării datelor în Sistemul Informațional de Management al Educației pentru anul școlar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C4" w:rsidRPr="00332315" w:rsidRDefault="004D5D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23-27.</w:t>
            </w:r>
          </w:p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3" w:rsidRPr="00332315" w:rsidRDefault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Canțîr E.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oordonarea planurilor anuale de activitate a IET pentru anul de studii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23.09.2019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Grițcu E.</w:t>
            </w:r>
          </w:p>
          <w:p w:rsidR="00D72313" w:rsidRPr="00332315" w:rsidRDefault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Iordan R.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Monitorizarea implementării ordinului nr. </w:t>
            </w:r>
            <w:r w:rsidR="006C0B0E"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1074 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din  </w:t>
            </w:r>
            <w:r w:rsidR="006C0B0E"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29.08.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2019 cu privire la colectarea ilicită de bani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4D5D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23-27.</w:t>
            </w:r>
          </w:p>
          <w:p w:rsidR="00D72313" w:rsidRPr="00332315" w:rsidRDefault="004D5DC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 w:rsidP="004D5DC4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Extras din procesul-verbal și</w:t>
            </w:r>
            <w:r w:rsidR="004D5DC4" w:rsidRPr="0033231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confirmarea prin </w:t>
            </w:r>
            <w:r w:rsidRPr="0033231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lista angajaților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C4" w:rsidRPr="00332315" w:rsidRDefault="004D5DC4" w:rsidP="004D5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Grițcu E.</w:t>
            </w:r>
          </w:p>
          <w:p w:rsidR="00D72313" w:rsidRPr="00332315" w:rsidRDefault="004D5DC4" w:rsidP="004D5D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Iordan R.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înrolarea copiilor în IET și cadrele didasctice ce activează în IET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23-27.</w:t>
            </w:r>
          </w:p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33231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3" w:rsidRPr="00332315" w:rsidRDefault="00D72313" w:rsidP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Grițcu E.</w:t>
            </w:r>
          </w:p>
          <w:p w:rsidR="00D72313" w:rsidRPr="00332315" w:rsidRDefault="00D72313" w:rsidP="00D723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Iordan R.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422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3323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Pe parcurs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BP, IP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8B345F" w:rsidRPr="00332315" w:rsidRDefault="00452766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eliberarea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lastRenderedPageBreak/>
              <w:t>23-27.09.19</w:t>
            </w: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452766" w:rsidP="00452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8B345F" w:rsidRPr="00332315" w:rsidRDefault="008B345F" w:rsidP="00452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="00452766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 w:rsidR="00452766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422038" w:rsidRPr="00332315" w:rsidTr="00F973C4">
        <w:trPr>
          <w:trHeight w:val="46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038" w:rsidRPr="00332315" w:rsidRDefault="00422038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10.</w:t>
            </w:r>
          </w:p>
          <w:p w:rsidR="00422038" w:rsidRPr="00332315" w:rsidRDefault="00422038" w:rsidP="008B34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24.09.2019</w:t>
            </w:r>
          </w:p>
          <w:p w:rsidR="00422038" w:rsidRPr="00332315" w:rsidRDefault="00422038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422038" w:rsidRPr="00332315" w:rsidRDefault="00422038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2038" w:rsidRPr="00332315" w:rsidTr="00F973C4">
        <w:trPr>
          <w:trHeight w:val="460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B34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  26.09.2019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 ,,Gr.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</w:t>
            </w:r>
          </w:p>
          <w:p w:rsidR="00422038" w:rsidRPr="00332315" w:rsidRDefault="00422038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38" w:rsidRPr="00332315" w:rsidRDefault="00422038" w:rsidP="004527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422038" w:rsidP="008B345F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8B345F"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332315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8B345F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23.09.2019</w:t>
            </w: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332315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8B345F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2315" w:rsidRDefault="00332315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Hagimus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5" w:rsidRDefault="00332315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5" w:rsidRDefault="00332315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452766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422038" w:rsidP="008B34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12</w:t>
            </w:r>
            <w:r w:rsidR="008B345F"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metodologică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președințelor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CMI din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preuniversitare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23 .09.2019 </w:t>
            </w:r>
          </w:p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Default="00B4669C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Default="00B4669C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Pr="00332315" w:rsidRDefault="00B4669C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B345F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Default="00B4669C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Pr="00332315" w:rsidRDefault="00B4669C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 ,,A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Pușkin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CMI.</w:t>
            </w: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Default="00B4669C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Pr="00332315" w:rsidRDefault="00B4669C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eminar 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odologic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,,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</w:t>
            </w:r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ntul-cadru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CMI –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anexă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 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nr.683 din 03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="00452766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2038" w:rsidRDefault="00422038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Default="00B4669C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69C" w:rsidRPr="00332315" w:rsidRDefault="00B4669C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2038" w:rsidRPr="00332315" w:rsidRDefault="00422038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  <w:p w:rsidR="008B345F" w:rsidRPr="00332315" w:rsidRDefault="00452766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422038" w:rsidP="00452766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452766"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9C" w:rsidRDefault="00B4669C" w:rsidP="00B46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</w:t>
            </w:r>
            <w:r w:rsidR="008B345F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  <w:p w:rsidR="008B345F" w:rsidRPr="00332315" w:rsidRDefault="008B345F" w:rsidP="00B466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09.2019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8B345F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422038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14</w:t>
            </w:r>
            <w:r w:rsidR="00452766"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23-27.09.19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</w:t>
            </w:r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oartelor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422038"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F" w:rsidRPr="00332315" w:rsidRDefault="008B345F" w:rsidP="008A4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32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F973C4"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Inaugurarea expoziției de arte plastice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B4669C" w:rsidP="008A4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8A4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Casa-muzeu „A.Mateevici”,Zaim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”Personalități din sudul Basarabiei” portrete în acuarelă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Mocan-Baltag E.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16.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Vernisarea expoziției de desene și fotografii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9C" w:rsidRDefault="00B4669C" w:rsidP="00B46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23-27.</w:t>
            </w:r>
          </w:p>
          <w:p w:rsidR="00F973C4" w:rsidRPr="00332315" w:rsidRDefault="00B4669C" w:rsidP="00B46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Biserica Adormirii Maicii Domnului în imagini: trecut, prezent și viitor”, lucrări ale elevilor Școlii de Arte Căușeni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Cernous E.</w:t>
            </w:r>
          </w:p>
        </w:tc>
      </w:tr>
      <w:tr w:rsidR="00F973C4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Atelier de instruire  </w:t>
            </w:r>
            <w:r w:rsidRPr="003323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parteneriat cu Agenția Forțelor de muncă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8A4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24.09.2019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BPR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F973C4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4" w:rsidRPr="00332315" w:rsidRDefault="00332315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Osipov L.</w:t>
            </w:r>
          </w:p>
        </w:tc>
      </w:tr>
      <w:tr w:rsidR="002B4656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18.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2B4656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Instruirea bibliotecarilor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2B46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26-30.</w:t>
            </w:r>
          </w:p>
          <w:p w:rsidR="002B4656" w:rsidRPr="00332315" w:rsidRDefault="002B4656" w:rsidP="002B46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Informarea alegătorilor despre alegerile locale generale din 20 octombrie 2019”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2315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Șestacovschi L. </w:t>
            </w:r>
          </w:p>
        </w:tc>
      </w:tr>
      <w:tr w:rsidR="002B4656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19.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2B4656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Ședința cenaclului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2B46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Casa-muzeu ,,A. </w:t>
            </w: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Mateevici,, s. Zaim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2B4656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,,Steaua de Vineri” în deplasare la Mănăstirea </w:t>
            </w: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Sf.Mironosite Marta și Maria” din Hagimus, Căușeni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2315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Găină I.</w:t>
            </w:r>
          </w:p>
        </w:tc>
      </w:tr>
      <w:tr w:rsidR="002B4656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  20.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126D" w:rsidP="0033126D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Inaugurarea expoziției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062C4" w:rsidP="002B46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126D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Casa-muzeu ,,A. Mateevici,,</w:t>
            </w:r>
            <w:r w:rsidR="00136DF7"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Căinari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126D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„Cartea cu autograf, tezaurul muzeului”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56" w:rsidRPr="00332315" w:rsidRDefault="00332315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Rotari F.</w:t>
            </w:r>
          </w:p>
        </w:tc>
      </w:tr>
      <w:tr w:rsidR="00136DF7" w:rsidRPr="00332315" w:rsidTr="00F973C4">
        <w:trPr>
          <w:trHeight w:val="4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062C4" w:rsidP="004527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3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062C4" w:rsidP="003062C4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Masă rotundă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062C4" w:rsidP="002B46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27.09.2019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062C4" w:rsidP="008A4A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de Istorie și Etnografie, Căușeni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062C4" w:rsidP="00F973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Eugen Băzgu – generator de idei noi”, întîlnire cu fratele arhitectorului, cecetătorului, muzeografului Eugen Bîzgu.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F7" w:rsidRPr="00332315" w:rsidRDefault="00332315" w:rsidP="00F973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23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Bondarenco M.</w:t>
            </w:r>
          </w:p>
        </w:tc>
      </w:tr>
    </w:tbl>
    <w:p w:rsidR="00D72313" w:rsidRPr="00332315" w:rsidRDefault="00D72313" w:rsidP="00D72313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 w:rsidRPr="00332315"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                                   </w:t>
      </w:r>
    </w:p>
    <w:p w:rsidR="00D72313" w:rsidRDefault="00D72313" w:rsidP="00D72313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Șef                                                                  Vasile MOLODILO</w:t>
      </w:r>
    </w:p>
    <w:p w:rsidR="00D72313" w:rsidRDefault="00D72313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D72313" w:rsidRDefault="00D72313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4669C" w:rsidRDefault="00B4669C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bookmarkStart w:id="0" w:name="_GoBack"/>
      <w:bookmarkEnd w:id="0"/>
    </w:p>
    <w:p w:rsidR="003062C4" w:rsidRDefault="003062C4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D72313" w:rsidRDefault="00D72313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D72313" w:rsidRDefault="00D72313" w:rsidP="00D72313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D72313" w:rsidRDefault="00D72313" w:rsidP="00D72313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D72313" w:rsidRDefault="00D72313" w:rsidP="00D72313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CA5929" w:rsidRPr="00D72313" w:rsidRDefault="00CA5929">
      <w:pPr>
        <w:rPr>
          <w:lang w:val="en-US"/>
        </w:rPr>
      </w:pPr>
    </w:p>
    <w:sectPr w:rsidR="00CA5929" w:rsidRPr="00D72313" w:rsidSect="00F973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0AA2"/>
    <w:multiLevelType w:val="hybridMultilevel"/>
    <w:tmpl w:val="263E9F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1C"/>
    <w:rsid w:val="00050F1C"/>
    <w:rsid w:val="00136DF7"/>
    <w:rsid w:val="001D3E55"/>
    <w:rsid w:val="002B4656"/>
    <w:rsid w:val="003062C4"/>
    <w:rsid w:val="0033126D"/>
    <w:rsid w:val="00332315"/>
    <w:rsid w:val="00422038"/>
    <w:rsid w:val="00452766"/>
    <w:rsid w:val="004D5DC4"/>
    <w:rsid w:val="0055117B"/>
    <w:rsid w:val="00604B65"/>
    <w:rsid w:val="006C0B0E"/>
    <w:rsid w:val="008B345F"/>
    <w:rsid w:val="00A96FD9"/>
    <w:rsid w:val="00AF3FDA"/>
    <w:rsid w:val="00B4669C"/>
    <w:rsid w:val="00BC43AB"/>
    <w:rsid w:val="00CA5929"/>
    <w:rsid w:val="00D72313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13"/>
    <w:pPr>
      <w:ind w:left="720"/>
      <w:contextualSpacing/>
    </w:pPr>
  </w:style>
  <w:style w:type="table" w:styleId="a4">
    <w:name w:val="Table Grid"/>
    <w:basedOn w:val="a1"/>
    <w:uiPriority w:val="59"/>
    <w:rsid w:val="00D72313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55117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13"/>
    <w:pPr>
      <w:ind w:left="720"/>
      <w:contextualSpacing/>
    </w:pPr>
  </w:style>
  <w:style w:type="table" w:styleId="a4">
    <w:name w:val="Table Grid"/>
    <w:basedOn w:val="a1"/>
    <w:uiPriority w:val="59"/>
    <w:rsid w:val="00D72313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55117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2019-09-19T13:08:00Z</dcterms:created>
  <dcterms:modified xsi:type="dcterms:W3CDTF">2019-09-20T05:26:00Z</dcterms:modified>
</cp:coreProperties>
</file>