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E70" w:rsidRDefault="00BD1E70" w:rsidP="00BD1E70">
      <w:pPr>
        <w:spacing w:line="360" w:lineRule="auto"/>
        <w:ind w:left="2160"/>
        <w:jc w:val="center"/>
        <w:rPr>
          <w:rFonts w:ascii="Times New Roman" w:hAnsi="Times New Roman" w:cs="Times New Roman"/>
          <w:sz w:val="28"/>
          <w:szCs w:val="28"/>
          <w:lang w:val="ro-MO"/>
        </w:rPr>
      </w:pPr>
      <w:r>
        <w:rPr>
          <w:rFonts w:ascii="Times New Roman" w:hAnsi="Times New Roman" w:cs="Times New Roman"/>
          <w:sz w:val="28"/>
          <w:szCs w:val="28"/>
          <w:lang w:val="ro-MO"/>
        </w:rPr>
        <w:t xml:space="preserve">                                  </w:t>
      </w:r>
      <w:r w:rsidR="00291EE1" w:rsidRPr="007D1F68">
        <w:rPr>
          <w:rFonts w:ascii="Times New Roman" w:hAnsi="Times New Roman" w:cs="Times New Roman"/>
          <w:sz w:val="28"/>
          <w:szCs w:val="28"/>
          <w:lang w:val="ro-MO"/>
        </w:rPr>
        <w:t>APROBAT</w:t>
      </w:r>
      <w:r>
        <w:rPr>
          <w:rFonts w:ascii="Times New Roman" w:hAnsi="Times New Roman" w:cs="Times New Roman"/>
          <w:sz w:val="28"/>
          <w:szCs w:val="28"/>
          <w:lang w:val="ro-MO"/>
        </w:rPr>
        <w:t>:</w:t>
      </w:r>
    </w:p>
    <w:p w:rsidR="00291EE1" w:rsidRPr="007D1F68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Director</w:t>
      </w:r>
      <w:r w:rsidR="00BD1E70">
        <w:rPr>
          <w:rFonts w:ascii="Times New Roman" w:hAnsi="Times New Roman" w:cs="Times New Roman"/>
          <w:sz w:val="28"/>
          <w:szCs w:val="28"/>
          <w:lang w:val="ro-MO"/>
        </w:rPr>
        <w:t xml:space="preserve"> interimar___________Burlacu Lina</w:t>
      </w:r>
    </w:p>
    <w:p w:rsidR="00291EE1" w:rsidRPr="00BD1E70" w:rsidRDefault="00291EE1" w:rsidP="00BD1E70">
      <w:pPr>
        <w:spacing w:line="360" w:lineRule="auto"/>
        <w:ind w:left="2160"/>
        <w:jc w:val="right"/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>Școala Primară Grădiniță Nr.226</w:t>
      </w:r>
    </w:p>
    <w:p w:rsidR="00291EE1" w:rsidRPr="007D1F68" w:rsidRDefault="007F7EC3" w:rsidP="007F7EC3">
      <w:pPr>
        <w:ind w:left="2160"/>
        <w:jc w:val="center"/>
        <w:rPr>
          <w:lang w:val="ro-MO"/>
        </w:rPr>
      </w:pPr>
      <w:r w:rsidRPr="007D1F68">
        <w:rPr>
          <w:lang w:val="ro-MO"/>
        </w:rPr>
        <w:t xml:space="preserve"> </w:t>
      </w:r>
    </w:p>
    <w:p w:rsidR="007F7EC3" w:rsidRPr="007D1F68" w:rsidRDefault="007F7EC3" w:rsidP="007F7EC3">
      <w:pPr>
        <w:rPr>
          <w:rFonts w:ascii="Times New Roman" w:hAnsi="Times New Roman" w:cs="Times New Roman"/>
          <w:sz w:val="28"/>
          <w:szCs w:val="28"/>
          <w:lang w:val="ro-MO"/>
        </w:rPr>
      </w:pPr>
      <w:r w:rsidRPr="007D1F68">
        <w:rPr>
          <w:rFonts w:ascii="Times New Roman" w:hAnsi="Times New Roman" w:cs="Times New Roman"/>
          <w:sz w:val="28"/>
          <w:szCs w:val="28"/>
          <w:lang w:val="ro-MO"/>
        </w:rPr>
        <w:t xml:space="preserve">Data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</w:t>
      </w:r>
      <w:r w:rsidR="0061460C">
        <w:rPr>
          <w:rFonts w:ascii="Times New Roman" w:hAnsi="Times New Roman" w:cs="Times New Roman"/>
          <w:sz w:val="28"/>
          <w:szCs w:val="28"/>
          <w:u w:val="single"/>
          <w:lang w:val="ro-MO"/>
        </w:rPr>
        <w:t>05</w:t>
      </w:r>
      <w:r w:rsidR="007F7905">
        <w:rPr>
          <w:rFonts w:ascii="Times New Roman" w:hAnsi="Times New Roman" w:cs="Times New Roman"/>
          <w:sz w:val="28"/>
          <w:szCs w:val="28"/>
          <w:u w:val="single"/>
          <w:lang w:val="ro-MO"/>
        </w:rPr>
        <w:t>.01.2022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</w:p>
    <w:p w:rsidR="007F7EC3" w:rsidRPr="007D1F68" w:rsidRDefault="00BD1E70" w:rsidP="00BD1E70">
      <w:pPr>
        <w:ind w:left="2160"/>
        <w:rPr>
          <w:rFonts w:ascii="Times New Roman" w:hAnsi="Times New Roman" w:cs="Times New Roman"/>
          <w:b/>
          <w:sz w:val="28"/>
          <w:szCs w:val="28"/>
          <w:lang w:val="ro-MO"/>
        </w:rPr>
      </w:pPr>
      <w:r>
        <w:rPr>
          <w:rFonts w:ascii="Times New Roman" w:hAnsi="Times New Roman" w:cs="Times New Roman"/>
          <w:b/>
          <w:sz w:val="28"/>
          <w:szCs w:val="28"/>
          <w:lang w:val="ro-MO"/>
        </w:rPr>
        <w:t xml:space="preserve">                    </w:t>
      </w:r>
      <w:r w:rsidR="007F7EC3" w:rsidRPr="007D1F68">
        <w:rPr>
          <w:rFonts w:ascii="Times New Roman" w:hAnsi="Times New Roman" w:cs="Times New Roman"/>
          <w:b/>
          <w:sz w:val="28"/>
          <w:szCs w:val="28"/>
          <w:lang w:val="ro-MO"/>
        </w:rPr>
        <w:t>MENIU</w:t>
      </w:r>
    </w:p>
    <w:tbl>
      <w:tblPr>
        <w:tblStyle w:val="a3"/>
        <w:tblW w:w="8326" w:type="dxa"/>
        <w:tblInd w:w="525" w:type="dxa"/>
        <w:tblLook w:val="04A0"/>
      </w:tblPr>
      <w:tblGrid>
        <w:gridCol w:w="775"/>
        <w:gridCol w:w="5747"/>
        <w:gridCol w:w="1804"/>
      </w:tblGrid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Nr.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Ord.</w:t>
            </w:r>
          </w:p>
        </w:tc>
        <w:tc>
          <w:tcPr>
            <w:tcW w:w="5747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Denumirea bucatelor </w:t>
            </w:r>
          </w:p>
        </w:tc>
        <w:tc>
          <w:tcPr>
            <w:tcW w:w="1804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Gramajul </w:t>
            </w:r>
          </w:p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bucatelor 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7D1F68" w:rsidP="0061460C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Terci din 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orez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lapte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  <w:r w:rsidR="007F7905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</w:t>
            </w: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61460C" w:rsidP="00CF0085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Biscuiți fără grăsimi 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25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6146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Lapte fiert cu cacao 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CF0085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1/200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905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bookmarkStart w:id="0" w:name="_GoBack"/>
        <w:bookmarkEnd w:id="0"/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DEJUN II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7F7905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Măr proaspăt</w:t>
            </w:r>
          </w:p>
        </w:tc>
        <w:tc>
          <w:tcPr>
            <w:tcW w:w="1804" w:type="dxa"/>
          </w:tcPr>
          <w:p w:rsidR="007F7EC3" w:rsidRPr="007D1F68" w:rsidRDefault="007F7905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1/130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PRÂNZ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7D66BE" w:rsidP="0061460C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Salată 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din legume și semințe </w:t>
            </w:r>
            <w:r w:rsidR="00D32AF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0527A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55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/5</w:t>
            </w: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61460C" w:rsidP="00D32AF7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Supă cu legume și smântână cu crutoane 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200/11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61460C" w:rsidP="00CF0085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Pârjoală din carne de pasăre 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CF0085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D32AF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6146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Varză înăbușită cu legume 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66BE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160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7F7EC3" w:rsidRPr="007D1F68" w:rsidRDefault="007D1F68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Pâine din făină integrală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6</w:t>
            </w:r>
          </w:p>
        </w:tc>
        <w:tc>
          <w:tcPr>
            <w:tcW w:w="5747" w:type="dxa"/>
          </w:tcPr>
          <w:p w:rsidR="007F7EC3" w:rsidRPr="007D1F68" w:rsidRDefault="0061460C" w:rsidP="00D32AF7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Compot din mere </w:t>
            </w:r>
          </w:p>
        </w:tc>
        <w:tc>
          <w:tcPr>
            <w:tcW w:w="1804" w:type="dxa"/>
          </w:tcPr>
          <w:p w:rsidR="007F7EC3" w:rsidRPr="007D1F68" w:rsidRDefault="0061460C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1/150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7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C6BC0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8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32"/>
        </w:trPr>
        <w:tc>
          <w:tcPr>
            <w:tcW w:w="775" w:type="dxa"/>
          </w:tcPr>
          <w:p w:rsidR="007F7EC3" w:rsidRPr="007D1F68" w:rsidRDefault="007F7EC3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5747" w:type="dxa"/>
          </w:tcPr>
          <w:p w:rsidR="007F7EC3" w:rsidRPr="007D1F68" w:rsidRDefault="007C6BC0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CINA</w:t>
            </w: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C6BC0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</w:p>
        </w:tc>
        <w:tc>
          <w:tcPr>
            <w:tcW w:w="5747" w:type="dxa"/>
          </w:tcPr>
          <w:p w:rsidR="007F7EC3" w:rsidRPr="007D1F68" w:rsidRDefault="0061460C" w:rsidP="007F7905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Coptură în asortiment cu stafide 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CF0085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D32AF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B0527A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1/1</w:t>
            </w:r>
            <w:r w:rsidR="0061460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C6BC0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</w:t>
            </w:r>
          </w:p>
        </w:tc>
        <w:tc>
          <w:tcPr>
            <w:tcW w:w="5747" w:type="dxa"/>
          </w:tcPr>
          <w:p w:rsidR="007F7EC3" w:rsidRPr="007D1F68" w:rsidRDefault="0061460C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Iaurt 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  <w:r w:rsidR="00D32AF7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 xml:space="preserve"> </w:t>
            </w:r>
          </w:p>
        </w:tc>
        <w:tc>
          <w:tcPr>
            <w:tcW w:w="1804" w:type="dxa"/>
          </w:tcPr>
          <w:p w:rsidR="007F7EC3" w:rsidRPr="007D1F68" w:rsidRDefault="007D1F68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1</w:t>
            </w:r>
            <w:r w:rsidR="00E009EC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/</w:t>
            </w:r>
            <w:r w:rsidR="007D66BE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200</w:t>
            </w: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C6BC0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3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C6BC0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4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  <w:tr w:rsidR="007F7EC3" w:rsidRPr="007D1F68" w:rsidTr="00BD1E70">
        <w:trPr>
          <w:trHeight w:val="318"/>
        </w:trPr>
        <w:tc>
          <w:tcPr>
            <w:tcW w:w="775" w:type="dxa"/>
          </w:tcPr>
          <w:p w:rsidR="007F7EC3" w:rsidRPr="007D1F68" w:rsidRDefault="007C6BC0" w:rsidP="007F7EC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  <w:r w:rsidRPr="007D1F68">
              <w:rPr>
                <w:rFonts w:ascii="Times New Roman" w:hAnsi="Times New Roman" w:cs="Times New Roman"/>
                <w:sz w:val="24"/>
                <w:szCs w:val="24"/>
                <w:lang w:val="ro-MO"/>
              </w:rPr>
              <w:t>5</w:t>
            </w:r>
          </w:p>
        </w:tc>
        <w:tc>
          <w:tcPr>
            <w:tcW w:w="5747" w:type="dxa"/>
          </w:tcPr>
          <w:p w:rsidR="007F7EC3" w:rsidRPr="007D1F68" w:rsidRDefault="007F7EC3" w:rsidP="007D1F68">
            <w:pPr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  <w:tc>
          <w:tcPr>
            <w:tcW w:w="1804" w:type="dxa"/>
          </w:tcPr>
          <w:p w:rsidR="007F7EC3" w:rsidRPr="007D1F68" w:rsidRDefault="007F7EC3" w:rsidP="007D1F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O"/>
              </w:rPr>
            </w:pPr>
          </w:p>
        </w:tc>
      </w:tr>
    </w:tbl>
    <w:p w:rsidR="00BD1E70" w:rsidRDefault="00BD1E70" w:rsidP="00BD1E70">
      <w:pPr>
        <w:rPr>
          <w:lang w:val="ro-MO"/>
        </w:rPr>
      </w:pPr>
    </w:p>
    <w:p w:rsidR="00291EE1" w:rsidRPr="007D1F68" w:rsidRDefault="007C6BC0" w:rsidP="00BD1E70">
      <w:pPr>
        <w:jc w:val="center"/>
        <w:rPr>
          <w:rFonts w:ascii="Times New Roman" w:hAnsi="Times New Roman" w:cs="Times New Roman"/>
          <w:sz w:val="24"/>
          <w:szCs w:val="24"/>
          <w:lang w:val="ro-MO"/>
        </w:rPr>
      </w:pPr>
      <w:r w:rsidRPr="007D1F68">
        <w:rPr>
          <w:rFonts w:ascii="Times New Roman" w:hAnsi="Times New Roman" w:cs="Times New Roman"/>
          <w:sz w:val="24"/>
          <w:szCs w:val="24"/>
          <w:lang w:val="ro-MO"/>
        </w:rPr>
        <w:t xml:space="preserve">ASISTENT MEDICAL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t xml:space="preserve"> 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  </w:t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</w:r>
      <w:r w:rsidRPr="007D1F68">
        <w:rPr>
          <w:rFonts w:ascii="Times New Roman" w:hAnsi="Times New Roman" w:cs="Times New Roman"/>
          <w:sz w:val="28"/>
          <w:szCs w:val="28"/>
          <w:u w:val="single"/>
          <w:lang w:val="ro-MO"/>
        </w:rPr>
        <w:softHyphen/>
        <w:t xml:space="preserve"> </w:t>
      </w:r>
      <w:r w:rsidRPr="007D1F68">
        <w:rPr>
          <w:rFonts w:ascii="Times New Roman" w:hAnsi="Times New Roman" w:cs="Times New Roman"/>
          <w:sz w:val="28"/>
          <w:szCs w:val="28"/>
          <w:lang w:val="ro-MO"/>
        </w:rPr>
        <w:t>T. Izman</w:t>
      </w:r>
    </w:p>
    <w:sectPr w:rsidR="00291EE1" w:rsidRPr="007D1F68" w:rsidSect="007731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8B4"/>
    <w:rsid w:val="00084A8F"/>
    <w:rsid w:val="002307A9"/>
    <w:rsid w:val="00280060"/>
    <w:rsid w:val="00291EE1"/>
    <w:rsid w:val="003918EC"/>
    <w:rsid w:val="003A0795"/>
    <w:rsid w:val="003E399C"/>
    <w:rsid w:val="003E4B80"/>
    <w:rsid w:val="004744A5"/>
    <w:rsid w:val="0061460C"/>
    <w:rsid w:val="00682DA2"/>
    <w:rsid w:val="00725AC1"/>
    <w:rsid w:val="00773144"/>
    <w:rsid w:val="007C6BC0"/>
    <w:rsid w:val="007D1F68"/>
    <w:rsid w:val="007D66BE"/>
    <w:rsid w:val="007F7905"/>
    <w:rsid w:val="007F7EC3"/>
    <w:rsid w:val="00986615"/>
    <w:rsid w:val="00A73413"/>
    <w:rsid w:val="00B0527A"/>
    <w:rsid w:val="00BD1E70"/>
    <w:rsid w:val="00BE0FA2"/>
    <w:rsid w:val="00CF0085"/>
    <w:rsid w:val="00D32AF7"/>
    <w:rsid w:val="00D74565"/>
    <w:rsid w:val="00E009EC"/>
    <w:rsid w:val="00E54EF1"/>
    <w:rsid w:val="00EE41C0"/>
    <w:rsid w:val="00F058B4"/>
    <w:rsid w:val="00F1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F7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C97AD-A1E7-45B4-8275-298B3240D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Scoala_2</dc:creator>
  <cp:keywords/>
  <dc:description/>
  <cp:lastModifiedBy>Gradinita nr. 226</cp:lastModifiedBy>
  <cp:revision>16</cp:revision>
  <cp:lastPrinted>2021-12-21T12:21:00Z</cp:lastPrinted>
  <dcterms:created xsi:type="dcterms:W3CDTF">2021-12-13T09:22:00Z</dcterms:created>
  <dcterms:modified xsi:type="dcterms:W3CDTF">2022-01-04T12:22:00Z</dcterms:modified>
</cp:coreProperties>
</file>