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4C8" w:rsidRDefault="006444C8" w:rsidP="006444C8">
      <w:pPr>
        <w:jc w:val="center"/>
        <w:rPr>
          <w:b/>
          <w:color w:val="auto"/>
          <w:sz w:val="28"/>
          <w:szCs w:val="28"/>
          <w:lang w:val="ro-RO"/>
        </w:rPr>
      </w:pPr>
      <w:r>
        <w:rPr>
          <w:b/>
          <w:color w:val="auto"/>
          <w:sz w:val="28"/>
          <w:szCs w:val="28"/>
          <w:lang w:val="ro-RO"/>
        </w:rPr>
        <w:br/>
      </w:r>
      <w:r w:rsidRPr="005663C4">
        <w:rPr>
          <w:b/>
          <w:color w:val="auto"/>
          <w:sz w:val="28"/>
          <w:szCs w:val="28"/>
          <w:lang w:val="ro-RO"/>
        </w:rPr>
        <w:t>Ministerul Educați</w:t>
      </w:r>
      <w:r>
        <w:rPr>
          <w:b/>
          <w:color w:val="auto"/>
          <w:sz w:val="28"/>
          <w:szCs w:val="28"/>
          <w:lang w:val="ro-RO"/>
        </w:rPr>
        <w:t>e</w:t>
      </w:r>
      <w:r w:rsidR="00A71970">
        <w:rPr>
          <w:b/>
          <w:color w:val="auto"/>
          <w:sz w:val="28"/>
          <w:szCs w:val="28"/>
          <w:lang w:val="ro-RO"/>
        </w:rPr>
        <w:t>i,</w:t>
      </w:r>
      <w:r w:rsidR="002756A2">
        <w:rPr>
          <w:b/>
          <w:color w:val="auto"/>
          <w:sz w:val="28"/>
          <w:szCs w:val="28"/>
          <w:lang w:val="ro-RO"/>
        </w:rPr>
        <w:t xml:space="preserve"> </w:t>
      </w:r>
      <w:r w:rsidRPr="005663C4">
        <w:rPr>
          <w:b/>
          <w:color w:val="auto"/>
          <w:sz w:val="28"/>
          <w:szCs w:val="28"/>
          <w:lang w:val="ro-RO"/>
        </w:rPr>
        <w:t>Culturii și Cercetării</w:t>
      </w:r>
      <w:r>
        <w:rPr>
          <w:b/>
          <w:color w:val="auto"/>
          <w:sz w:val="28"/>
          <w:szCs w:val="28"/>
          <w:lang w:val="ro-RO"/>
        </w:rPr>
        <w:br/>
        <w:t>Direcția Generală Educație, Tineret și Sport</w:t>
      </w:r>
      <w:r>
        <w:rPr>
          <w:b/>
          <w:color w:val="auto"/>
          <w:sz w:val="28"/>
          <w:szCs w:val="28"/>
          <w:lang w:val="ro-RO"/>
        </w:rPr>
        <w:br/>
        <w:t xml:space="preserve">    Municipiul  Chișinău</w:t>
      </w:r>
      <w:r>
        <w:rPr>
          <w:b/>
          <w:color w:val="auto"/>
          <w:sz w:val="28"/>
          <w:szCs w:val="28"/>
          <w:lang w:val="ro-RO"/>
        </w:rPr>
        <w:br/>
        <w:t xml:space="preserve">    Direcția de Educație, Tineret și Sport</w:t>
      </w:r>
      <w:r>
        <w:rPr>
          <w:b/>
          <w:color w:val="auto"/>
          <w:sz w:val="28"/>
          <w:szCs w:val="28"/>
          <w:lang w:val="ro-RO"/>
        </w:rPr>
        <w:br/>
        <w:t xml:space="preserve"> Sectorul Centru</w:t>
      </w:r>
    </w:p>
    <w:p w:rsidR="006444C8" w:rsidRDefault="006444C8" w:rsidP="006444C8">
      <w:pPr>
        <w:rPr>
          <w:b/>
          <w:color w:val="auto"/>
          <w:sz w:val="28"/>
          <w:szCs w:val="28"/>
          <w:lang w:val="ro-RO"/>
        </w:rPr>
      </w:pPr>
    </w:p>
    <w:p w:rsidR="002756A2" w:rsidRDefault="002756A2" w:rsidP="006444C8">
      <w:pPr>
        <w:jc w:val="center"/>
        <w:rPr>
          <w:b/>
          <w:color w:val="CC0000"/>
          <w:sz w:val="40"/>
          <w:szCs w:val="40"/>
          <w:lang w:val="ro-RO"/>
        </w:rPr>
      </w:pPr>
    </w:p>
    <w:p w:rsidR="002756A2" w:rsidRPr="002979BF" w:rsidRDefault="006444C8" w:rsidP="006444C8">
      <w:pPr>
        <w:jc w:val="center"/>
        <w:rPr>
          <w:b/>
          <w:color w:val="002060"/>
          <w:sz w:val="40"/>
          <w:szCs w:val="40"/>
          <w:lang w:val="ro-RO"/>
        </w:rPr>
      </w:pPr>
      <w:r w:rsidRPr="002979BF">
        <w:rPr>
          <w:b/>
          <w:color w:val="002060"/>
          <w:sz w:val="40"/>
          <w:szCs w:val="40"/>
          <w:lang w:val="ro-RO"/>
        </w:rPr>
        <w:t>PLANUL COMPLEX</w:t>
      </w:r>
    </w:p>
    <w:p w:rsidR="002756A2" w:rsidRPr="002979BF" w:rsidRDefault="006444C8" w:rsidP="006444C8">
      <w:pPr>
        <w:jc w:val="center"/>
        <w:rPr>
          <w:b/>
          <w:color w:val="002060"/>
          <w:sz w:val="40"/>
          <w:szCs w:val="40"/>
          <w:lang w:val="ro-RO"/>
        </w:rPr>
      </w:pPr>
      <w:r w:rsidRPr="002979BF">
        <w:rPr>
          <w:b/>
          <w:color w:val="002060"/>
          <w:sz w:val="40"/>
          <w:szCs w:val="40"/>
          <w:lang w:val="ro-RO"/>
        </w:rPr>
        <w:br/>
        <w:t>de activitate a</w:t>
      </w:r>
      <w:r w:rsidR="00C11BE8" w:rsidRPr="002979BF">
        <w:rPr>
          <w:b/>
          <w:color w:val="002060"/>
          <w:sz w:val="40"/>
          <w:szCs w:val="40"/>
          <w:lang w:val="ro-RO"/>
        </w:rPr>
        <w:t>l</w:t>
      </w:r>
      <w:r w:rsidRPr="002979BF">
        <w:rPr>
          <w:b/>
          <w:color w:val="002060"/>
          <w:sz w:val="40"/>
          <w:szCs w:val="40"/>
          <w:lang w:val="ro-RO"/>
        </w:rPr>
        <w:t xml:space="preserve"> instituției de educație timpurie</w:t>
      </w:r>
      <w:r w:rsidR="002756A2" w:rsidRPr="002979BF">
        <w:rPr>
          <w:b/>
          <w:color w:val="002060"/>
          <w:sz w:val="40"/>
          <w:szCs w:val="40"/>
          <w:lang w:val="ro-RO"/>
        </w:rPr>
        <w:t xml:space="preserve"> nr.156</w:t>
      </w:r>
    </w:p>
    <w:p w:rsidR="002756A2" w:rsidRPr="002979BF" w:rsidRDefault="006444C8" w:rsidP="006444C8">
      <w:pPr>
        <w:jc w:val="center"/>
        <w:rPr>
          <w:b/>
          <w:i/>
          <w:color w:val="002060"/>
          <w:sz w:val="40"/>
          <w:szCs w:val="40"/>
          <w:lang w:val="ro-RO"/>
        </w:rPr>
      </w:pPr>
      <w:r w:rsidRPr="002979BF">
        <w:rPr>
          <w:rStyle w:val="10"/>
          <w:i/>
          <w:color w:val="002060"/>
          <w:sz w:val="44"/>
          <w:szCs w:val="44"/>
          <w:lang w:val="en-US"/>
        </w:rPr>
        <w:t>,,</w:t>
      </w:r>
      <w:r w:rsidR="002756A2" w:rsidRPr="002979BF">
        <w:rPr>
          <w:rStyle w:val="10"/>
          <w:i/>
          <w:color w:val="002060"/>
          <w:sz w:val="44"/>
          <w:szCs w:val="44"/>
          <w:lang w:val="en-US"/>
        </w:rPr>
        <w:t>PRICHINDEL</w:t>
      </w:r>
      <w:r w:rsidRPr="002979BF">
        <w:rPr>
          <w:rStyle w:val="10"/>
          <w:i/>
          <w:color w:val="002060"/>
          <w:sz w:val="44"/>
          <w:szCs w:val="44"/>
          <w:lang w:val="en-US"/>
        </w:rPr>
        <w:t>”</w:t>
      </w:r>
      <w:r w:rsidRPr="002979BF">
        <w:rPr>
          <w:rStyle w:val="10"/>
          <w:i/>
          <w:color w:val="002060"/>
          <w:sz w:val="44"/>
          <w:szCs w:val="44"/>
          <w:lang w:val="en-US"/>
        </w:rPr>
        <w:br/>
      </w:r>
    </w:p>
    <w:p w:rsidR="006444C8" w:rsidRPr="002756A2" w:rsidRDefault="006444C8" w:rsidP="006444C8">
      <w:pPr>
        <w:jc w:val="center"/>
        <w:rPr>
          <w:b/>
          <w:color w:val="CC0000"/>
          <w:sz w:val="40"/>
          <w:szCs w:val="40"/>
          <w:lang w:val="ro-RO"/>
        </w:rPr>
      </w:pPr>
      <w:r w:rsidRPr="002756A2">
        <w:rPr>
          <w:b/>
          <w:color w:val="CC0000"/>
          <w:sz w:val="40"/>
          <w:szCs w:val="40"/>
          <w:lang w:val="ro-RO"/>
        </w:rPr>
        <w:t>pe</w:t>
      </w:r>
      <w:r w:rsidR="00ED2A5D">
        <w:rPr>
          <w:b/>
          <w:color w:val="CC0000"/>
          <w:sz w:val="40"/>
          <w:szCs w:val="40"/>
          <w:lang w:val="ro-RO"/>
        </w:rPr>
        <w:t>ntru anul de anul de studii 2021-2022</w:t>
      </w:r>
    </w:p>
    <w:p w:rsidR="006444C8" w:rsidRPr="002756A2" w:rsidRDefault="006444C8" w:rsidP="006444C8">
      <w:pPr>
        <w:jc w:val="center"/>
        <w:rPr>
          <w:b/>
          <w:color w:val="CC0000"/>
          <w:sz w:val="28"/>
          <w:szCs w:val="28"/>
          <w:lang w:val="ro-RO"/>
        </w:rPr>
      </w:pPr>
    </w:p>
    <w:p w:rsidR="006444C8" w:rsidRDefault="006444C8" w:rsidP="002756A2">
      <w:pPr>
        <w:rPr>
          <w:b/>
          <w:color w:val="0070C0"/>
          <w:sz w:val="28"/>
          <w:szCs w:val="28"/>
          <w:lang w:val="ro-RO"/>
        </w:rPr>
      </w:pPr>
    </w:p>
    <w:p w:rsidR="006444C8" w:rsidRDefault="006444C8" w:rsidP="006444C8">
      <w:pPr>
        <w:jc w:val="center"/>
        <w:rPr>
          <w:b/>
          <w:color w:val="0070C0"/>
          <w:sz w:val="28"/>
          <w:szCs w:val="28"/>
          <w:lang w:val="ro-RO"/>
        </w:rPr>
      </w:pPr>
    </w:p>
    <w:p w:rsidR="006444C8" w:rsidRDefault="006444C8" w:rsidP="006444C8">
      <w:pPr>
        <w:jc w:val="right"/>
        <w:rPr>
          <w:color w:val="auto"/>
          <w:sz w:val="22"/>
          <w:szCs w:val="22"/>
          <w:lang w:val="ro-RO"/>
        </w:rPr>
      </w:pPr>
      <w:r w:rsidRPr="00550493">
        <w:rPr>
          <w:b/>
          <w:i/>
          <w:color w:val="auto"/>
          <w:sz w:val="22"/>
          <w:szCs w:val="22"/>
          <w:lang w:val="ro-RO"/>
        </w:rPr>
        <w:t>Aprobat</w:t>
      </w:r>
      <w:r>
        <w:rPr>
          <w:b/>
          <w:color w:val="auto"/>
          <w:sz w:val="22"/>
          <w:szCs w:val="22"/>
          <w:lang w:val="ro-RO"/>
        </w:rPr>
        <w:t>:</w:t>
      </w:r>
      <w:r>
        <w:rPr>
          <w:b/>
          <w:color w:val="auto"/>
          <w:sz w:val="22"/>
          <w:szCs w:val="22"/>
          <w:lang w:val="ro-RO"/>
        </w:rPr>
        <w:br/>
      </w:r>
      <w:r w:rsidR="00C11BE8">
        <w:rPr>
          <w:color w:val="auto"/>
          <w:sz w:val="22"/>
          <w:szCs w:val="22"/>
          <w:lang w:val="ro-RO"/>
        </w:rPr>
        <w:t>prin decizia Consiliul Profesoral</w:t>
      </w:r>
      <w:r w:rsidR="001F1B19">
        <w:rPr>
          <w:color w:val="auto"/>
          <w:sz w:val="22"/>
          <w:szCs w:val="22"/>
          <w:lang w:val="ro-RO"/>
        </w:rPr>
        <w:t xml:space="preserve"> nr. 1</w:t>
      </w:r>
    </w:p>
    <w:p w:rsidR="006444C8" w:rsidRDefault="006444C8" w:rsidP="006444C8">
      <w:pPr>
        <w:spacing w:after="0"/>
        <w:jc w:val="right"/>
        <w:rPr>
          <w:b/>
          <w:color w:val="auto"/>
          <w:sz w:val="22"/>
          <w:szCs w:val="22"/>
          <w:lang w:val="ro-RO"/>
        </w:rPr>
      </w:pPr>
      <w:r>
        <w:rPr>
          <w:color w:val="auto"/>
          <w:sz w:val="22"/>
          <w:szCs w:val="22"/>
          <w:lang w:val="ro-RO"/>
        </w:rPr>
        <w:t xml:space="preserve"> la _______</w:t>
      </w:r>
      <w:r w:rsidR="00ED2A5D">
        <w:rPr>
          <w:color w:val="auto"/>
          <w:sz w:val="22"/>
          <w:szCs w:val="22"/>
          <w:lang w:val="ro-RO"/>
        </w:rPr>
        <w:t>___septembrie  2021</w:t>
      </w:r>
      <w:r>
        <w:rPr>
          <w:color w:val="auto"/>
          <w:sz w:val="22"/>
          <w:szCs w:val="22"/>
          <w:lang w:val="ro-RO"/>
        </w:rPr>
        <w:br/>
      </w:r>
      <w:r>
        <w:rPr>
          <w:color w:val="auto"/>
          <w:sz w:val="22"/>
          <w:szCs w:val="22"/>
          <w:lang w:val="ro-RO"/>
        </w:rPr>
        <w:br/>
      </w:r>
      <w:r w:rsidRPr="00550493">
        <w:rPr>
          <w:b/>
          <w:i/>
          <w:color w:val="auto"/>
          <w:sz w:val="22"/>
          <w:szCs w:val="22"/>
          <w:lang w:val="ro-RO"/>
        </w:rPr>
        <w:t>Aprobat:</w:t>
      </w:r>
    </w:p>
    <w:p w:rsidR="006444C8" w:rsidRDefault="006444C8" w:rsidP="006444C8">
      <w:pPr>
        <w:spacing w:after="0"/>
        <w:jc w:val="right"/>
        <w:rPr>
          <w:b/>
          <w:color w:val="auto"/>
          <w:sz w:val="22"/>
          <w:szCs w:val="22"/>
          <w:lang w:val="ro-RO"/>
        </w:rPr>
      </w:pPr>
      <w:r w:rsidRPr="00724D3F">
        <w:rPr>
          <w:color w:val="auto"/>
          <w:sz w:val="22"/>
          <w:szCs w:val="22"/>
          <w:lang w:val="ro-RO"/>
        </w:rPr>
        <w:t xml:space="preserve">prin </w:t>
      </w:r>
      <w:r w:rsidRPr="00550493">
        <w:rPr>
          <w:color w:val="auto"/>
          <w:sz w:val="22"/>
          <w:szCs w:val="22"/>
          <w:lang w:val="ro-RO"/>
        </w:rPr>
        <w:t>ordinul nr</w:t>
      </w:r>
      <w:r w:rsidR="002756A2">
        <w:rPr>
          <w:color w:val="auto"/>
          <w:sz w:val="22"/>
          <w:szCs w:val="22"/>
          <w:lang w:val="ro-RO"/>
        </w:rPr>
        <w:t>_________</w:t>
      </w:r>
      <w:r w:rsidRPr="00550493">
        <w:rPr>
          <w:b/>
          <w:color w:val="auto"/>
          <w:sz w:val="22"/>
          <w:szCs w:val="22"/>
          <w:lang w:val="ro-RO"/>
        </w:rPr>
        <w:t>__</w:t>
      </w:r>
      <w:r w:rsidRPr="00550493">
        <w:rPr>
          <w:color w:val="auto"/>
          <w:sz w:val="22"/>
          <w:szCs w:val="22"/>
          <w:lang w:val="ro-RO"/>
        </w:rPr>
        <w:t>din</w:t>
      </w:r>
      <w:r w:rsidR="00851E7E">
        <w:rPr>
          <w:b/>
          <w:color w:val="auto"/>
          <w:sz w:val="22"/>
          <w:szCs w:val="22"/>
          <w:lang w:val="ro-RO"/>
        </w:rPr>
        <w:t>_______</w:t>
      </w:r>
      <w:r w:rsidR="001651CE">
        <w:rPr>
          <w:b/>
          <w:color w:val="auto"/>
          <w:sz w:val="22"/>
          <w:szCs w:val="22"/>
          <w:lang w:val="ro-RO"/>
        </w:rPr>
        <w:t>__2021</w:t>
      </w:r>
    </w:p>
    <w:p w:rsidR="006444C8" w:rsidRPr="00550493" w:rsidRDefault="006444C8" w:rsidP="006444C8">
      <w:pPr>
        <w:spacing w:after="0"/>
        <w:jc w:val="right"/>
        <w:rPr>
          <w:b/>
          <w:color w:val="auto"/>
          <w:sz w:val="22"/>
          <w:szCs w:val="22"/>
          <w:lang w:val="ro-RO"/>
        </w:rPr>
      </w:pPr>
      <w:r>
        <w:rPr>
          <w:b/>
          <w:color w:val="auto"/>
          <w:sz w:val="22"/>
          <w:szCs w:val="22"/>
          <w:lang w:val="ro-RO"/>
        </w:rPr>
        <w:t xml:space="preserve">Director </w:t>
      </w:r>
      <w:r w:rsidR="002756A2">
        <w:rPr>
          <w:b/>
          <w:color w:val="auto"/>
          <w:sz w:val="22"/>
          <w:szCs w:val="22"/>
          <w:lang w:val="ro-RO"/>
        </w:rPr>
        <w:t>IET nr.156</w:t>
      </w:r>
      <w:r w:rsidRPr="00550493">
        <w:rPr>
          <w:b/>
          <w:color w:val="auto"/>
          <w:sz w:val="22"/>
          <w:szCs w:val="22"/>
          <w:lang w:val="ro-RO"/>
        </w:rPr>
        <w:br/>
      </w:r>
      <w:r>
        <w:rPr>
          <w:color w:val="auto"/>
          <w:sz w:val="22"/>
          <w:szCs w:val="22"/>
          <w:lang w:val="ro-RO"/>
        </w:rPr>
        <w:t>_________</w:t>
      </w:r>
      <w:r w:rsidRPr="00550493">
        <w:rPr>
          <w:color w:val="auto"/>
          <w:sz w:val="22"/>
          <w:szCs w:val="22"/>
          <w:lang w:val="ro-RO"/>
        </w:rPr>
        <w:t>______________</w:t>
      </w:r>
      <w:r w:rsidR="002756A2">
        <w:rPr>
          <w:b/>
          <w:color w:val="auto"/>
          <w:sz w:val="22"/>
          <w:szCs w:val="22"/>
          <w:lang w:val="ro-RO"/>
        </w:rPr>
        <w:t>Ropot E.</w:t>
      </w:r>
      <w:r w:rsidRPr="00550493">
        <w:rPr>
          <w:color w:val="auto"/>
          <w:sz w:val="22"/>
          <w:szCs w:val="22"/>
          <w:lang w:val="ro-RO"/>
        </w:rPr>
        <w:br/>
      </w:r>
      <w:r w:rsidRPr="00550493">
        <w:rPr>
          <w:color w:val="auto"/>
          <w:sz w:val="22"/>
          <w:szCs w:val="22"/>
          <w:vertAlign w:val="subscript"/>
          <w:lang w:val="ro-RO"/>
        </w:rPr>
        <w:t>(Semnătura, Numele, Prenumele conducătorului)</w:t>
      </w:r>
      <w:r w:rsidRPr="00550493">
        <w:rPr>
          <w:color w:val="auto"/>
          <w:sz w:val="22"/>
          <w:szCs w:val="22"/>
          <w:lang w:val="ro-RO"/>
        </w:rPr>
        <w:br/>
      </w:r>
    </w:p>
    <w:p w:rsidR="006444C8" w:rsidRDefault="006444C8" w:rsidP="006444C8">
      <w:pPr>
        <w:jc w:val="right"/>
        <w:rPr>
          <w:b/>
          <w:color w:val="auto"/>
          <w:sz w:val="28"/>
          <w:szCs w:val="28"/>
          <w:lang w:val="ro-RO"/>
        </w:rPr>
      </w:pPr>
    </w:p>
    <w:p w:rsidR="006444C8" w:rsidRDefault="006444C8" w:rsidP="002756A2">
      <w:pPr>
        <w:rPr>
          <w:b/>
          <w:color w:val="auto"/>
          <w:sz w:val="24"/>
          <w:szCs w:val="24"/>
          <w:lang w:val="ro-RO"/>
        </w:rPr>
      </w:pPr>
    </w:p>
    <w:p w:rsidR="006444C8" w:rsidRPr="002756A2" w:rsidRDefault="002756A2" w:rsidP="006444C8">
      <w:pPr>
        <w:jc w:val="center"/>
        <w:rPr>
          <w:b/>
          <w:color w:val="auto"/>
          <w:sz w:val="36"/>
          <w:szCs w:val="36"/>
          <w:lang w:val="ro-RO"/>
        </w:rPr>
      </w:pPr>
      <w:r>
        <w:rPr>
          <w:b/>
          <w:color w:val="auto"/>
          <w:sz w:val="36"/>
          <w:szCs w:val="36"/>
          <w:lang w:val="ro-RO"/>
        </w:rPr>
        <w:t>Chișinău</w:t>
      </w:r>
      <w:r w:rsidR="00ED2A5D">
        <w:rPr>
          <w:b/>
          <w:color w:val="auto"/>
          <w:sz w:val="36"/>
          <w:szCs w:val="36"/>
          <w:lang w:val="ro-RO"/>
        </w:rPr>
        <w:t xml:space="preserve"> 2021</w:t>
      </w:r>
    </w:p>
    <w:p w:rsidR="001921D5" w:rsidRDefault="006444C8" w:rsidP="006444C8">
      <w:pPr>
        <w:rPr>
          <w:b/>
          <w:color w:val="auto"/>
          <w:sz w:val="24"/>
          <w:szCs w:val="24"/>
          <w:lang w:val="ro-RO"/>
        </w:rPr>
      </w:pPr>
      <w:r>
        <w:rPr>
          <w:b/>
          <w:color w:val="auto"/>
          <w:sz w:val="24"/>
          <w:szCs w:val="24"/>
          <w:lang w:val="ro-RO"/>
        </w:rPr>
        <w:t xml:space="preserve">                                                     </w:t>
      </w:r>
    </w:p>
    <w:p w:rsidR="001921D5" w:rsidRDefault="006444C8" w:rsidP="002979BF">
      <w:pPr>
        <w:rPr>
          <w:b/>
          <w:color w:val="0070C0"/>
          <w:sz w:val="24"/>
          <w:szCs w:val="24"/>
          <w:u w:val="single"/>
          <w:lang w:val="en-US"/>
        </w:rPr>
      </w:pPr>
      <w:r>
        <w:rPr>
          <w:b/>
          <w:color w:val="auto"/>
          <w:sz w:val="24"/>
          <w:szCs w:val="24"/>
          <w:lang w:val="ro-RO"/>
        </w:rPr>
        <w:t xml:space="preserve">  </w:t>
      </w:r>
    </w:p>
    <w:p w:rsidR="006444C8" w:rsidRPr="00BB2AC1" w:rsidRDefault="006444C8" w:rsidP="006444C8">
      <w:pPr>
        <w:spacing w:after="0" w:line="240" w:lineRule="auto"/>
        <w:jc w:val="center"/>
        <w:rPr>
          <w:b/>
          <w:color w:val="0070C0"/>
          <w:sz w:val="24"/>
          <w:szCs w:val="24"/>
          <w:u w:val="single"/>
          <w:lang w:val="ro-RO"/>
        </w:rPr>
      </w:pPr>
      <w:r w:rsidRPr="00E56CFA">
        <w:rPr>
          <w:b/>
          <w:color w:val="0070C0"/>
          <w:sz w:val="24"/>
          <w:szCs w:val="24"/>
          <w:u w:val="single"/>
          <w:lang w:val="en-US"/>
        </w:rPr>
        <w:lastRenderedPageBreak/>
        <w:t>CARTE</w:t>
      </w:r>
      <w:r>
        <w:rPr>
          <w:b/>
          <w:color w:val="0070C0"/>
          <w:sz w:val="24"/>
          <w:szCs w:val="24"/>
          <w:u w:val="single"/>
          <w:lang w:val="ro-RO"/>
        </w:rPr>
        <w:t>A</w:t>
      </w:r>
      <w:r w:rsidRPr="00E56CFA">
        <w:rPr>
          <w:b/>
          <w:color w:val="0070C0"/>
          <w:sz w:val="24"/>
          <w:szCs w:val="24"/>
          <w:u w:val="single"/>
          <w:lang w:val="en-US"/>
        </w:rPr>
        <w:t xml:space="preserve"> DE VIZITĂ</w:t>
      </w:r>
      <w:r>
        <w:rPr>
          <w:b/>
          <w:color w:val="0070C0"/>
          <w:sz w:val="24"/>
          <w:szCs w:val="24"/>
          <w:u w:val="single"/>
          <w:lang w:val="ro-RO"/>
        </w:rPr>
        <w:t xml:space="preserve"> A INSTITUȚIEI</w:t>
      </w:r>
    </w:p>
    <w:p w:rsidR="006444C8" w:rsidRDefault="006444C8" w:rsidP="006444C8">
      <w:pPr>
        <w:shd w:val="clear" w:color="auto" w:fill="FFFFFF"/>
        <w:spacing w:after="0" w:line="240" w:lineRule="auto"/>
        <w:jc w:val="right"/>
        <w:rPr>
          <w:rFonts w:eastAsia="Times New Roman"/>
          <w:b/>
          <w:color w:val="000000"/>
          <w:sz w:val="24"/>
          <w:szCs w:val="24"/>
          <w:lang w:val="ro-RO" w:eastAsia="ru-RU"/>
        </w:rPr>
      </w:pPr>
    </w:p>
    <w:p w:rsidR="006F3FBA" w:rsidRPr="00ED2A5D" w:rsidRDefault="006F3FBA" w:rsidP="006444C8">
      <w:pPr>
        <w:shd w:val="clear" w:color="auto" w:fill="FFFFFF"/>
        <w:spacing w:after="0" w:line="240" w:lineRule="auto"/>
        <w:jc w:val="right"/>
        <w:rPr>
          <w:rFonts w:eastAsia="Times New Roman"/>
          <w:b/>
          <w:i/>
          <w:color w:val="943634" w:themeColor="accent2" w:themeShade="BF"/>
          <w:sz w:val="24"/>
          <w:szCs w:val="24"/>
          <w:lang w:val="en-US" w:eastAsia="ru-RU"/>
        </w:rPr>
      </w:pPr>
      <w:r w:rsidRPr="00ED2A5D">
        <w:rPr>
          <w:rFonts w:eastAsia="Times New Roman"/>
          <w:b/>
          <w:i/>
          <w:color w:val="943634" w:themeColor="accent2" w:themeShade="BF"/>
          <w:sz w:val="24"/>
          <w:szCs w:val="24"/>
          <w:lang w:val="en-US" w:eastAsia="ru-RU"/>
        </w:rPr>
        <w:t>“In limitele impuse, cu resursele existente, intr-un ritm propriu,</w:t>
      </w:r>
    </w:p>
    <w:p w:rsidR="006F3FBA" w:rsidRPr="00ED2A5D" w:rsidRDefault="006F3FBA" w:rsidP="006444C8">
      <w:pPr>
        <w:shd w:val="clear" w:color="auto" w:fill="FFFFFF"/>
        <w:spacing w:after="0" w:line="240" w:lineRule="auto"/>
        <w:jc w:val="right"/>
        <w:rPr>
          <w:rFonts w:eastAsia="Times New Roman"/>
          <w:b/>
          <w:i/>
          <w:color w:val="943634" w:themeColor="accent2" w:themeShade="BF"/>
          <w:sz w:val="24"/>
          <w:szCs w:val="24"/>
          <w:lang w:val="en-US" w:eastAsia="ru-RU"/>
        </w:rPr>
      </w:pPr>
      <w:r w:rsidRPr="00ED2A5D">
        <w:rPr>
          <w:rFonts w:eastAsia="Times New Roman"/>
          <w:b/>
          <w:i/>
          <w:color w:val="943634" w:themeColor="accent2" w:themeShade="BF"/>
          <w:sz w:val="24"/>
          <w:szCs w:val="24"/>
          <w:lang w:val="en-US" w:eastAsia="ru-RU"/>
        </w:rPr>
        <w:t xml:space="preserve"> bazat pe convingerea ca toate au un inceput, </w:t>
      </w:r>
    </w:p>
    <w:p w:rsidR="006444C8" w:rsidRPr="00ED2A5D" w:rsidRDefault="006F3FBA" w:rsidP="006444C8">
      <w:pPr>
        <w:shd w:val="clear" w:color="auto" w:fill="FFFFFF"/>
        <w:spacing w:after="0" w:line="240" w:lineRule="auto"/>
        <w:jc w:val="right"/>
        <w:rPr>
          <w:rFonts w:eastAsia="Times New Roman"/>
          <w:b/>
          <w:i/>
          <w:color w:val="943634" w:themeColor="accent2" w:themeShade="BF"/>
          <w:sz w:val="24"/>
          <w:szCs w:val="24"/>
          <w:lang w:val="ro-RO" w:eastAsia="ru-RU"/>
        </w:rPr>
      </w:pPr>
      <w:r w:rsidRPr="00ED2A5D">
        <w:rPr>
          <w:rFonts w:eastAsia="Times New Roman"/>
          <w:b/>
          <w:i/>
          <w:color w:val="943634" w:themeColor="accent2" w:themeShade="BF"/>
          <w:sz w:val="24"/>
          <w:szCs w:val="24"/>
          <w:lang w:val="en-US" w:eastAsia="ru-RU"/>
        </w:rPr>
        <w:t>sa incercam sa facem singuri ceea ce asteptam de la altii”</w:t>
      </w:r>
    </w:p>
    <w:p w:rsidR="006F3FBA" w:rsidRDefault="006F3FBA" w:rsidP="006444C8">
      <w:pPr>
        <w:shd w:val="clear" w:color="auto" w:fill="FFFFFF"/>
        <w:spacing w:after="0" w:line="240" w:lineRule="auto"/>
        <w:jc w:val="right"/>
        <w:rPr>
          <w:rFonts w:eastAsia="Times New Roman"/>
          <w:b/>
          <w:color w:val="000000"/>
          <w:sz w:val="20"/>
          <w:szCs w:val="20"/>
          <w:lang w:val="en-US" w:eastAsia="ru-RU"/>
        </w:rPr>
      </w:pPr>
    </w:p>
    <w:p w:rsidR="006444C8" w:rsidRPr="00E56CFA" w:rsidRDefault="006444C8" w:rsidP="006F3FBA">
      <w:pPr>
        <w:shd w:val="clear" w:color="auto" w:fill="FFFFFF"/>
        <w:spacing w:after="0" w:line="240" w:lineRule="auto"/>
        <w:jc w:val="right"/>
        <w:rPr>
          <w:rFonts w:ascii="Arial" w:eastAsia="Times New Roman" w:hAnsi="Arial" w:cs="Arial"/>
          <w:color w:val="000000"/>
          <w:sz w:val="22"/>
          <w:szCs w:val="22"/>
          <w:lang w:val="en-US" w:eastAsia="ru-RU"/>
        </w:rPr>
      </w:pPr>
    </w:p>
    <w:p w:rsidR="006444C8" w:rsidRPr="00E56CFA" w:rsidRDefault="00A95DC2" w:rsidP="006444C8">
      <w:pPr>
        <w:shd w:val="clear" w:color="auto" w:fill="FFFFFF"/>
        <w:spacing w:after="0" w:line="240" w:lineRule="auto"/>
        <w:jc w:val="right"/>
        <w:rPr>
          <w:rFonts w:ascii="Arial" w:eastAsia="Times New Roman" w:hAnsi="Arial" w:cs="Arial"/>
          <w:color w:val="000000"/>
          <w:sz w:val="28"/>
          <w:szCs w:val="28"/>
          <w:lang w:val="en-US" w:eastAsia="ru-RU"/>
        </w:rPr>
      </w:pPr>
      <w:r>
        <w:rPr>
          <w:b/>
          <w:noProof/>
          <w:color w:val="auto"/>
          <w:sz w:val="28"/>
          <w:szCs w:val="28"/>
          <w:lang w:eastAsia="ru-RU"/>
        </w:rPr>
        <mc:AlternateContent>
          <mc:Choice Requires="wps">
            <w:drawing>
              <wp:anchor distT="0" distB="0" distL="114300" distR="114300" simplePos="0" relativeHeight="251622912" behindDoc="0" locked="0" layoutInCell="1" allowOverlap="1">
                <wp:simplePos x="0" y="0"/>
                <wp:positionH relativeFrom="column">
                  <wp:posOffset>23495</wp:posOffset>
                </wp:positionH>
                <wp:positionV relativeFrom="paragraph">
                  <wp:posOffset>19050</wp:posOffset>
                </wp:positionV>
                <wp:extent cx="6286500" cy="1093470"/>
                <wp:effectExtent l="12065" t="13335" r="16510" b="26670"/>
                <wp:wrapNone/>
                <wp:docPr id="6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093470"/>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4461C7" w:rsidRPr="00644D7E" w:rsidRDefault="004461C7" w:rsidP="006444C8">
                            <w:pPr>
                              <w:jc w:val="center"/>
                              <w:rPr>
                                <w:b/>
                                <w:color w:val="002060"/>
                                <w:sz w:val="22"/>
                                <w:szCs w:val="22"/>
                                <w:lang w:val="ro-RO"/>
                              </w:rPr>
                            </w:pPr>
                            <w:r w:rsidRPr="00644D7E">
                              <w:rPr>
                                <w:b/>
                                <w:color w:val="CC0000"/>
                                <w:sz w:val="24"/>
                                <w:szCs w:val="24"/>
                                <w:lang w:val="ro-RO"/>
                              </w:rPr>
                              <w:t>INSTITIȚIA de EDUCAȚIE TIMPURIE  NR</w:t>
                            </w:r>
                            <w:r w:rsidRPr="00644D7E">
                              <w:rPr>
                                <w:b/>
                                <w:color w:val="CC0000"/>
                                <w:sz w:val="28"/>
                                <w:szCs w:val="28"/>
                                <w:lang w:val="ro-RO"/>
                              </w:rPr>
                              <w:t>.156</w:t>
                            </w:r>
                            <w:r w:rsidRPr="00644D7E">
                              <w:rPr>
                                <w:b/>
                                <w:color w:val="CC0000"/>
                                <w:sz w:val="28"/>
                                <w:szCs w:val="28"/>
                                <w:lang w:val="ro-RO"/>
                              </w:rPr>
                              <w:br/>
                            </w:r>
                            <w:r w:rsidRPr="00644D7E">
                              <w:rPr>
                                <w:b/>
                                <w:color w:val="002060"/>
                                <w:sz w:val="22"/>
                                <w:szCs w:val="22"/>
                                <w:lang w:val="ro-RO"/>
                              </w:rPr>
                              <w:t xml:space="preserve">Adresa juridică: str.Grenoble 161/6 </w:t>
                            </w:r>
                          </w:p>
                          <w:p w:rsidR="004461C7" w:rsidRPr="00644D7E" w:rsidRDefault="004461C7" w:rsidP="006444C8">
                            <w:pPr>
                              <w:jc w:val="center"/>
                              <w:rPr>
                                <w:b/>
                                <w:color w:val="002060"/>
                                <w:sz w:val="22"/>
                                <w:szCs w:val="22"/>
                                <w:lang w:val="ro-RO"/>
                              </w:rPr>
                            </w:pPr>
                            <w:r w:rsidRPr="00644D7E">
                              <w:rPr>
                                <w:b/>
                                <w:color w:val="002060"/>
                                <w:sz w:val="22"/>
                                <w:szCs w:val="22"/>
                                <w:lang w:val="ro-RO"/>
                              </w:rPr>
                              <w:t xml:space="preserve">Telefon de contact: </w:t>
                            </w:r>
                            <w:r w:rsidRPr="00644D7E">
                              <w:rPr>
                                <w:b/>
                                <w:color w:val="002060"/>
                                <w:sz w:val="22"/>
                                <w:szCs w:val="22"/>
                                <w:u w:val="single"/>
                                <w:lang w:val="ro-RO"/>
                              </w:rPr>
                              <w:t>(022)793465</w:t>
                            </w:r>
                            <w:r w:rsidRPr="00644D7E">
                              <w:rPr>
                                <w:b/>
                                <w:color w:val="002060"/>
                                <w:sz w:val="22"/>
                                <w:szCs w:val="22"/>
                                <w:lang w:val="ro-RO"/>
                              </w:rPr>
                              <w:t xml:space="preserve">; email </w:t>
                            </w:r>
                            <w:r w:rsidRPr="00644D7E">
                              <w:rPr>
                                <w:b/>
                                <w:color w:val="002060"/>
                                <w:sz w:val="22"/>
                                <w:szCs w:val="22"/>
                                <w:u w:val="single"/>
                                <w:lang w:val="ro-RO"/>
                              </w:rPr>
                              <w:t>centrugradi156@gmail.com</w:t>
                            </w:r>
                          </w:p>
                          <w:p w:rsidR="004461C7" w:rsidRPr="00E56CFA" w:rsidRDefault="004461C7" w:rsidP="006444C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85pt;margin-top:1.5pt;width:495pt;height:86.1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" fillcolor="#c2d69b [1942]" strokecolor="#9bbb59 [3206]" strokeweight="1pt">
                <v:fill color2="#9bbb59 [3206]" focus="50%" type="gradient"/>
                <v:shadow on="t" color="#4e6128 [1606]" offset="1pt"/>
                <v:textbox>
                  <w:txbxContent>
                    <w:p w:rsidR="004461C7" w:rsidRPr="00644D7E" w:rsidRDefault="004461C7" w:rsidP="006444C8">
                      <w:pPr>
                        <w:jc w:val="center"/>
                        <w:rPr>
                          <w:b/>
                          <w:color w:val="002060"/>
                          <w:sz w:val="22"/>
                          <w:szCs w:val="22"/>
                          <w:lang w:val="ro-RO"/>
                        </w:rPr>
                      </w:pPr>
                      <w:r w:rsidRPr="00644D7E">
                        <w:rPr>
                          <w:b/>
                          <w:color w:val="CC0000"/>
                          <w:sz w:val="24"/>
                          <w:szCs w:val="24"/>
                          <w:lang w:val="ro-RO"/>
                        </w:rPr>
                        <w:t>INSTITIȚIA de EDUCAȚIE TIMPURIE  NR</w:t>
                      </w:r>
                      <w:r w:rsidRPr="00644D7E">
                        <w:rPr>
                          <w:b/>
                          <w:color w:val="CC0000"/>
                          <w:sz w:val="28"/>
                          <w:szCs w:val="28"/>
                          <w:lang w:val="ro-RO"/>
                        </w:rPr>
                        <w:t>.156</w:t>
                      </w:r>
                      <w:r w:rsidRPr="00644D7E">
                        <w:rPr>
                          <w:b/>
                          <w:color w:val="CC0000"/>
                          <w:sz w:val="28"/>
                          <w:szCs w:val="28"/>
                          <w:lang w:val="ro-RO"/>
                        </w:rPr>
                        <w:br/>
                      </w:r>
                      <w:r w:rsidRPr="00644D7E">
                        <w:rPr>
                          <w:b/>
                          <w:color w:val="002060"/>
                          <w:sz w:val="22"/>
                          <w:szCs w:val="22"/>
                          <w:lang w:val="ro-RO"/>
                        </w:rPr>
                        <w:t xml:space="preserve">Adresa juridică: str.Grenoble 161/6 </w:t>
                      </w:r>
                    </w:p>
                    <w:p w:rsidR="004461C7" w:rsidRPr="00644D7E" w:rsidRDefault="004461C7" w:rsidP="006444C8">
                      <w:pPr>
                        <w:jc w:val="center"/>
                        <w:rPr>
                          <w:b/>
                          <w:color w:val="002060"/>
                          <w:sz w:val="22"/>
                          <w:szCs w:val="22"/>
                          <w:lang w:val="ro-RO"/>
                        </w:rPr>
                      </w:pPr>
                      <w:r w:rsidRPr="00644D7E">
                        <w:rPr>
                          <w:b/>
                          <w:color w:val="002060"/>
                          <w:sz w:val="22"/>
                          <w:szCs w:val="22"/>
                          <w:lang w:val="ro-RO"/>
                        </w:rPr>
                        <w:t xml:space="preserve">Telefon de contact: </w:t>
                      </w:r>
                      <w:r w:rsidRPr="00644D7E">
                        <w:rPr>
                          <w:b/>
                          <w:color w:val="002060"/>
                          <w:sz w:val="22"/>
                          <w:szCs w:val="22"/>
                          <w:u w:val="single"/>
                          <w:lang w:val="ro-RO"/>
                        </w:rPr>
                        <w:t>(022)793465</w:t>
                      </w:r>
                      <w:r w:rsidRPr="00644D7E">
                        <w:rPr>
                          <w:b/>
                          <w:color w:val="002060"/>
                          <w:sz w:val="22"/>
                          <w:szCs w:val="22"/>
                          <w:lang w:val="ro-RO"/>
                        </w:rPr>
                        <w:t xml:space="preserve">; email </w:t>
                      </w:r>
                      <w:r w:rsidRPr="00644D7E">
                        <w:rPr>
                          <w:b/>
                          <w:color w:val="002060"/>
                          <w:sz w:val="22"/>
                          <w:szCs w:val="22"/>
                          <w:u w:val="single"/>
                          <w:lang w:val="ro-RO"/>
                        </w:rPr>
                        <w:t>centrugradi156@gmail.com</w:t>
                      </w:r>
                    </w:p>
                    <w:p w:rsidR="004461C7" w:rsidRPr="00E56CFA" w:rsidRDefault="004461C7" w:rsidP="006444C8">
                      <w:pPr>
                        <w:rPr>
                          <w:lang w:val="en-US"/>
                        </w:rPr>
                      </w:pPr>
                    </w:p>
                  </w:txbxContent>
                </v:textbox>
              </v:rect>
            </w:pict>
          </mc:Fallback>
        </mc:AlternateContent>
      </w:r>
      <w:r w:rsidR="006444C8">
        <w:rPr>
          <w:rFonts w:eastAsia="Times New Roman"/>
          <w:b/>
          <w:color w:val="000000"/>
          <w:sz w:val="24"/>
          <w:szCs w:val="24"/>
          <w:lang w:val="ro-RO" w:eastAsia="ru-RU"/>
        </w:rPr>
        <w:br/>
      </w:r>
      <w:r w:rsidR="006444C8">
        <w:rPr>
          <w:rFonts w:eastAsia="Times New Roman"/>
          <w:b/>
          <w:color w:val="000000"/>
          <w:sz w:val="24"/>
          <w:szCs w:val="24"/>
          <w:lang w:val="ro-RO" w:eastAsia="ru-RU"/>
        </w:rPr>
        <w:br/>
      </w:r>
    </w:p>
    <w:p w:rsidR="006444C8" w:rsidRPr="0007364D" w:rsidRDefault="006444C8" w:rsidP="006444C8">
      <w:pPr>
        <w:jc w:val="center"/>
        <w:rPr>
          <w:b/>
          <w:color w:val="auto"/>
          <w:sz w:val="28"/>
          <w:szCs w:val="28"/>
          <w:lang w:val="ro-RO"/>
        </w:rPr>
      </w:pPr>
    </w:p>
    <w:p w:rsidR="006444C8" w:rsidRDefault="00A95DC2" w:rsidP="006444C8">
      <w:pPr>
        <w:jc w:val="center"/>
        <w:rPr>
          <w:b/>
          <w:color w:val="auto"/>
          <w:sz w:val="24"/>
          <w:szCs w:val="24"/>
          <w:lang w:val="ro-RO"/>
        </w:rPr>
      </w:pPr>
      <w:r>
        <w:rPr>
          <w:b/>
          <w:noProof/>
          <w:color w:val="auto"/>
          <w:sz w:val="24"/>
          <w:szCs w:val="24"/>
          <w:lang w:eastAsia="ru-RU"/>
        </w:rPr>
        <mc:AlternateContent>
          <mc:Choice Requires="wps">
            <w:drawing>
              <wp:anchor distT="0" distB="0" distL="114300" distR="114300" simplePos="0" relativeHeight="251627008" behindDoc="0" locked="0" layoutInCell="1" allowOverlap="1">
                <wp:simplePos x="0" y="0"/>
                <wp:positionH relativeFrom="column">
                  <wp:posOffset>4353560</wp:posOffset>
                </wp:positionH>
                <wp:positionV relativeFrom="paragraph">
                  <wp:posOffset>195580</wp:posOffset>
                </wp:positionV>
                <wp:extent cx="58420" cy="1588770"/>
                <wp:effectExtent l="17780" t="11430" r="19050" b="76200"/>
                <wp:wrapNone/>
                <wp:docPr id="6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 cy="1588770"/>
                        </a:xfrm>
                        <a:prstGeom prst="downArrow">
                          <a:avLst>
                            <a:gd name="adj1" fmla="val 50000"/>
                            <a:gd name="adj2" fmla="val 67989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E9F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6" o:spid="_x0000_s1026" type="#_x0000_t67" style="position:absolute;margin-left:342.8pt;margin-top:15.4pt;width:4.6pt;height:125.1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">
                <v:textbox style="layout-flow:vertical-ideographic"/>
              </v:shape>
            </w:pict>
          </mc:Fallback>
        </mc:AlternateContent>
      </w:r>
      <w:r>
        <w:rPr>
          <w:b/>
          <w:noProof/>
          <w:color w:val="auto"/>
          <w:sz w:val="24"/>
          <w:szCs w:val="24"/>
          <w:lang w:eastAsia="ru-RU"/>
        </w:rPr>
        <mc:AlternateContent>
          <mc:Choice Requires="wps">
            <w:drawing>
              <wp:anchor distT="0" distB="0" distL="114300" distR="114300" simplePos="0" relativeHeight="251624960" behindDoc="0" locked="0" layoutInCell="1" allowOverlap="1">
                <wp:simplePos x="0" y="0"/>
                <wp:positionH relativeFrom="column">
                  <wp:posOffset>2746375</wp:posOffset>
                </wp:positionH>
                <wp:positionV relativeFrom="paragraph">
                  <wp:posOffset>195580</wp:posOffset>
                </wp:positionV>
                <wp:extent cx="58420" cy="1588770"/>
                <wp:effectExtent l="10795" t="11430" r="16510" b="76200"/>
                <wp:wrapNone/>
                <wp:docPr id="6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 cy="1588770"/>
                        </a:xfrm>
                        <a:prstGeom prst="downArrow">
                          <a:avLst>
                            <a:gd name="adj1" fmla="val 50000"/>
                            <a:gd name="adj2" fmla="val 67989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2B2BE" id="AutoShape 14" o:spid="_x0000_s1026" type="#_x0000_t67" style="position:absolute;margin-left:216.25pt;margin-top:15.4pt;width:4.6pt;height:125.1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">
                <v:textbox style="layout-flow:vertical-ideographic"/>
              </v:shape>
            </w:pict>
          </mc:Fallback>
        </mc:AlternateContent>
      </w:r>
      <w:r>
        <w:rPr>
          <w:b/>
          <w:noProof/>
          <w:color w:val="auto"/>
          <w:sz w:val="24"/>
          <w:szCs w:val="24"/>
          <w:lang w:eastAsia="ru-RU"/>
        </w:rPr>
        <mc:AlternateContent>
          <mc:Choice Requires="wps">
            <w:drawing>
              <wp:anchor distT="0" distB="0" distL="114300" distR="114300" simplePos="0" relativeHeight="251642368" behindDoc="0" locked="0" layoutInCell="1" allowOverlap="1">
                <wp:simplePos x="0" y="0"/>
                <wp:positionH relativeFrom="column">
                  <wp:posOffset>-43180</wp:posOffset>
                </wp:positionH>
                <wp:positionV relativeFrom="paragraph">
                  <wp:posOffset>195580</wp:posOffset>
                </wp:positionV>
                <wp:extent cx="93980" cy="2430780"/>
                <wp:effectExtent l="12065" t="11430" r="17780" b="72390"/>
                <wp:wrapNone/>
                <wp:docPr id="6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2430780"/>
                        </a:xfrm>
                        <a:prstGeom prst="downArrow">
                          <a:avLst>
                            <a:gd name="adj1" fmla="val 50000"/>
                            <a:gd name="adj2" fmla="val 6466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0956E" id="AutoShape 31" o:spid="_x0000_s1026" type="#_x0000_t67" style="position:absolute;margin-left:-3.4pt;margin-top:15.4pt;width:7.4pt;height:191.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">
                <v:textbox style="layout-flow:vertical-ideographic"/>
              </v:shape>
            </w:pict>
          </mc:Fallback>
        </mc:AlternateContent>
      </w:r>
      <w:r>
        <w:rPr>
          <w:b/>
          <w:noProof/>
          <w:color w:val="auto"/>
          <w:sz w:val="24"/>
          <w:szCs w:val="24"/>
          <w:lang w:eastAsia="ru-RU"/>
        </w:rPr>
        <mc:AlternateContent>
          <mc:Choice Requires="wps">
            <w:drawing>
              <wp:anchor distT="0" distB="0" distL="114300" distR="114300" simplePos="0" relativeHeight="251617792" behindDoc="0" locked="0" layoutInCell="1" allowOverlap="1">
                <wp:simplePos x="0" y="0"/>
                <wp:positionH relativeFrom="column">
                  <wp:posOffset>448945</wp:posOffset>
                </wp:positionH>
                <wp:positionV relativeFrom="paragraph">
                  <wp:posOffset>195580</wp:posOffset>
                </wp:positionV>
                <wp:extent cx="147320" cy="347980"/>
                <wp:effectExtent l="18415" t="11430" r="15240" b="21590"/>
                <wp:wrapNone/>
                <wp:docPr id="6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347980"/>
                        </a:xfrm>
                        <a:prstGeom prst="downArrow">
                          <a:avLst>
                            <a:gd name="adj1" fmla="val 50000"/>
                            <a:gd name="adj2" fmla="val 5905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B6E27" id="AutoShape 5" o:spid="_x0000_s1026" type="#_x0000_t67" style="position:absolute;margin-left:35.35pt;margin-top:15.4pt;width:11.6pt;height:27.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">
                <v:textbox style="layout-flow:vertical-ideographic"/>
              </v:shape>
            </w:pict>
          </mc:Fallback>
        </mc:AlternateContent>
      </w:r>
      <w:r>
        <w:rPr>
          <w:b/>
          <w:noProof/>
          <w:color w:val="auto"/>
          <w:sz w:val="20"/>
          <w:szCs w:val="20"/>
          <w:lang w:eastAsia="ru-RU"/>
        </w:rPr>
        <mc:AlternateContent>
          <mc:Choice Requires="wps">
            <w:drawing>
              <wp:anchor distT="0" distB="0" distL="114300" distR="114300" simplePos="0" relativeHeight="251616768" behindDoc="0" locked="0" layoutInCell="1" allowOverlap="1">
                <wp:simplePos x="0" y="0"/>
                <wp:positionH relativeFrom="column">
                  <wp:posOffset>1844040</wp:posOffset>
                </wp:positionH>
                <wp:positionV relativeFrom="paragraph">
                  <wp:posOffset>195580</wp:posOffset>
                </wp:positionV>
                <wp:extent cx="147320" cy="347980"/>
                <wp:effectExtent l="22860" t="11430" r="20320" b="21590"/>
                <wp:wrapNone/>
                <wp:docPr id="6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347980"/>
                        </a:xfrm>
                        <a:prstGeom prst="downArrow">
                          <a:avLst>
                            <a:gd name="adj1" fmla="val 50000"/>
                            <a:gd name="adj2" fmla="val 5905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E91D7" id="AutoShape 6" o:spid="_x0000_s1026" type="#_x0000_t67" style="position:absolute;margin-left:145.2pt;margin-top:15.4pt;width:11.6pt;height:27.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">
                <v:textbox style="layout-flow:vertical-ideographic"/>
              </v:shape>
            </w:pict>
          </mc:Fallback>
        </mc:AlternateContent>
      </w:r>
      <w:r>
        <w:rPr>
          <w:b/>
          <w:noProof/>
          <w:color w:val="auto"/>
          <w:sz w:val="24"/>
          <w:szCs w:val="24"/>
          <w:lang w:eastAsia="ru-RU"/>
        </w:rPr>
        <mc:AlternateContent>
          <mc:Choice Requires="wps">
            <w:drawing>
              <wp:anchor distT="0" distB="0" distL="114300" distR="114300" simplePos="0" relativeHeight="251615744" behindDoc="0" locked="0" layoutInCell="1" allowOverlap="1">
                <wp:simplePos x="0" y="0"/>
                <wp:positionH relativeFrom="column">
                  <wp:posOffset>3486150</wp:posOffset>
                </wp:positionH>
                <wp:positionV relativeFrom="paragraph">
                  <wp:posOffset>195580</wp:posOffset>
                </wp:positionV>
                <wp:extent cx="147320" cy="347980"/>
                <wp:effectExtent l="17145" t="11430" r="16510" b="21590"/>
                <wp:wrapNone/>
                <wp:docPr id="6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347980"/>
                        </a:xfrm>
                        <a:prstGeom prst="downArrow">
                          <a:avLst>
                            <a:gd name="adj1" fmla="val 50000"/>
                            <a:gd name="adj2" fmla="val 5905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C88CF" id="AutoShape 8" o:spid="_x0000_s1026" type="#_x0000_t67" style="position:absolute;margin-left:274.5pt;margin-top:15.4pt;width:11.6pt;height:27.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">
                <v:textbox style="layout-flow:vertical-ideographic"/>
              </v:shape>
            </w:pict>
          </mc:Fallback>
        </mc:AlternateContent>
      </w:r>
      <w:r>
        <w:rPr>
          <w:b/>
          <w:noProof/>
          <w:color w:val="auto"/>
          <w:sz w:val="24"/>
          <w:szCs w:val="24"/>
          <w:lang w:eastAsia="ru-RU"/>
        </w:rPr>
        <mc:AlternateContent>
          <mc:Choice Requires="wps">
            <w:drawing>
              <wp:anchor distT="0" distB="0" distL="114300" distR="114300" simplePos="0" relativeHeight="251614720" behindDoc="0" locked="0" layoutInCell="1" allowOverlap="1">
                <wp:simplePos x="0" y="0"/>
                <wp:positionH relativeFrom="column">
                  <wp:posOffset>5163820</wp:posOffset>
                </wp:positionH>
                <wp:positionV relativeFrom="paragraph">
                  <wp:posOffset>195580</wp:posOffset>
                </wp:positionV>
                <wp:extent cx="147320" cy="347980"/>
                <wp:effectExtent l="18415" t="11430" r="15240" b="21590"/>
                <wp:wrapNone/>
                <wp:docPr id="6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347980"/>
                        </a:xfrm>
                        <a:prstGeom prst="downArrow">
                          <a:avLst>
                            <a:gd name="adj1" fmla="val 50000"/>
                            <a:gd name="adj2" fmla="val 5905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E4939" id="AutoShape 10" o:spid="_x0000_s1026" type="#_x0000_t67" style="position:absolute;margin-left:406.6pt;margin-top:15.4pt;width:11.6pt;height:27.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">
                <v:textbox style="layout-flow:vertical-ideographic"/>
              </v:shape>
            </w:pict>
          </mc:Fallback>
        </mc:AlternateContent>
      </w:r>
    </w:p>
    <w:p w:rsidR="006444C8" w:rsidRDefault="00A95DC2" w:rsidP="006444C8">
      <w:pPr>
        <w:rPr>
          <w:b/>
          <w:color w:val="auto"/>
          <w:sz w:val="24"/>
          <w:szCs w:val="24"/>
          <w:lang w:val="ro-RO"/>
        </w:rPr>
      </w:pPr>
      <w:r>
        <w:rPr>
          <w:b/>
          <w:noProof/>
          <w:color w:val="auto"/>
          <w:sz w:val="20"/>
          <w:szCs w:val="20"/>
          <w:lang w:eastAsia="ru-RU"/>
        </w:rPr>
        <mc:AlternateContent>
          <mc:Choice Requires="wps">
            <w:drawing>
              <wp:anchor distT="0" distB="0" distL="114300" distR="114300" simplePos="0" relativeHeight="251618816" behindDoc="0" locked="0" layoutInCell="1" allowOverlap="1">
                <wp:simplePos x="0" y="0"/>
                <wp:positionH relativeFrom="column">
                  <wp:posOffset>23495</wp:posOffset>
                </wp:positionH>
                <wp:positionV relativeFrom="paragraph">
                  <wp:posOffset>262890</wp:posOffset>
                </wp:positionV>
                <wp:extent cx="1111885" cy="737870"/>
                <wp:effectExtent l="12065" t="6985" r="9525" b="26670"/>
                <wp:wrapNone/>
                <wp:docPr id="6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73787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644D7E" w:rsidRDefault="004461C7" w:rsidP="00644D7E">
                            <w:pPr>
                              <w:jc w:val="center"/>
                              <w:rPr>
                                <w:b/>
                                <w:color w:val="CC0000"/>
                                <w:sz w:val="22"/>
                                <w:szCs w:val="22"/>
                                <w:lang w:val="ro-RO"/>
                              </w:rPr>
                            </w:pPr>
                            <w:r w:rsidRPr="00644D7E">
                              <w:rPr>
                                <w:b/>
                                <w:color w:val="CC0000"/>
                                <w:sz w:val="22"/>
                                <w:szCs w:val="22"/>
                                <w:lang w:val="ro-RO"/>
                              </w:rPr>
                              <w:t>Anul înființării</w:t>
                            </w:r>
                          </w:p>
                          <w:p w:rsidR="004461C7" w:rsidRPr="00644D7E" w:rsidRDefault="004461C7" w:rsidP="00644D7E">
                            <w:pPr>
                              <w:jc w:val="center"/>
                              <w:rPr>
                                <w:b/>
                                <w:color w:val="CC0000"/>
                                <w:sz w:val="24"/>
                                <w:szCs w:val="24"/>
                                <w:lang w:val="ro-RO"/>
                              </w:rPr>
                            </w:pPr>
                            <w:r w:rsidRPr="00644D7E">
                              <w:rPr>
                                <w:b/>
                                <w:color w:val="CC0000"/>
                                <w:sz w:val="22"/>
                                <w:szCs w:val="22"/>
                                <w:lang w:val="ro-RO"/>
                              </w:rPr>
                              <w:t>1976</w:t>
                            </w:r>
                            <w:r w:rsidRPr="00644D7E">
                              <w:rPr>
                                <w:b/>
                                <w:color w:val="CC0000"/>
                                <w:sz w:val="22"/>
                                <w:szCs w:val="22"/>
                                <w:lang w:val="ro-RO"/>
                              </w:rPr>
                              <w:br/>
                            </w:r>
                            <w:r w:rsidRPr="00644D7E">
                              <w:rPr>
                                <w:b/>
                                <w:color w:val="CC0000"/>
                                <w:sz w:val="24"/>
                                <w:szCs w:val="24"/>
                                <w:lang w:val="ro-RO"/>
                              </w:rPr>
                              <w:br/>
                            </w:r>
                          </w:p>
                          <w:p w:rsidR="004461C7" w:rsidRDefault="004461C7" w:rsidP="006444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margin-left:1.85pt;margin-top:20.7pt;width:87.55pt;height:58.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" fillcolor="#c2d69b [1942]" strokecolor="#c2d69b [1942]" strokeweight="1pt">
                <v:fill color2="#eaf1dd [662]" angle="135" focus="50%" type="gradient"/>
                <v:shadow on="t" color="#4e6128 [1606]" opacity=".5" offset="1pt"/>
                <v:textbox>
                  <w:txbxContent>
                    <w:p w:rsidR="004461C7" w:rsidRPr="00644D7E" w:rsidRDefault="004461C7" w:rsidP="00644D7E">
                      <w:pPr>
                        <w:jc w:val="center"/>
                        <w:rPr>
                          <w:b/>
                          <w:color w:val="CC0000"/>
                          <w:sz w:val="22"/>
                          <w:szCs w:val="22"/>
                          <w:lang w:val="ro-RO"/>
                        </w:rPr>
                      </w:pPr>
                      <w:r w:rsidRPr="00644D7E">
                        <w:rPr>
                          <w:b/>
                          <w:color w:val="CC0000"/>
                          <w:sz w:val="22"/>
                          <w:szCs w:val="22"/>
                          <w:lang w:val="ro-RO"/>
                        </w:rPr>
                        <w:t>Anul înființării</w:t>
                      </w:r>
                    </w:p>
                    <w:p w:rsidR="004461C7" w:rsidRPr="00644D7E" w:rsidRDefault="004461C7" w:rsidP="00644D7E">
                      <w:pPr>
                        <w:jc w:val="center"/>
                        <w:rPr>
                          <w:b/>
                          <w:color w:val="CC0000"/>
                          <w:sz w:val="24"/>
                          <w:szCs w:val="24"/>
                          <w:lang w:val="ro-RO"/>
                        </w:rPr>
                      </w:pPr>
                      <w:r w:rsidRPr="00644D7E">
                        <w:rPr>
                          <w:b/>
                          <w:color w:val="CC0000"/>
                          <w:sz w:val="22"/>
                          <w:szCs w:val="22"/>
                          <w:lang w:val="ro-RO"/>
                        </w:rPr>
                        <w:t>1976</w:t>
                      </w:r>
                      <w:r w:rsidRPr="00644D7E">
                        <w:rPr>
                          <w:b/>
                          <w:color w:val="CC0000"/>
                          <w:sz w:val="22"/>
                          <w:szCs w:val="22"/>
                          <w:lang w:val="ro-RO"/>
                        </w:rPr>
                        <w:br/>
                      </w:r>
                      <w:r w:rsidRPr="00644D7E">
                        <w:rPr>
                          <w:b/>
                          <w:color w:val="CC0000"/>
                          <w:sz w:val="24"/>
                          <w:szCs w:val="24"/>
                          <w:lang w:val="ro-RO"/>
                        </w:rPr>
                        <w:br/>
                      </w:r>
                    </w:p>
                    <w:p w:rsidR="004461C7" w:rsidRDefault="004461C7" w:rsidP="006444C8"/>
                  </w:txbxContent>
                </v:textbox>
              </v:rect>
            </w:pict>
          </mc:Fallback>
        </mc:AlternateContent>
      </w:r>
      <w:r>
        <w:rPr>
          <w:b/>
          <w:noProof/>
          <w:color w:val="auto"/>
          <w:sz w:val="24"/>
          <w:szCs w:val="24"/>
          <w:lang w:eastAsia="ru-RU"/>
        </w:rPr>
        <mc:AlternateContent>
          <mc:Choice Requires="wps">
            <w:drawing>
              <wp:anchor distT="0" distB="0" distL="114300" distR="114300" simplePos="0" relativeHeight="251620864" behindDoc="0" locked="0" layoutInCell="1" allowOverlap="1">
                <wp:simplePos x="0" y="0"/>
                <wp:positionH relativeFrom="column">
                  <wp:posOffset>1301115</wp:posOffset>
                </wp:positionH>
                <wp:positionV relativeFrom="paragraph">
                  <wp:posOffset>262890</wp:posOffset>
                </wp:positionV>
                <wp:extent cx="1301115" cy="737870"/>
                <wp:effectExtent l="13335" t="6985" r="9525" b="26670"/>
                <wp:wrapNone/>
                <wp:docPr id="5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73787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F85D1B" w:rsidRDefault="004461C7" w:rsidP="00644D7E">
                            <w:pPr>
                              <w:jc w:val="center"/>
                              <w:rPr>
                                <w:b/>
                                <w:color w:val="auto"/>
                                <w:sz w:val="22"/>
                                <w:szCs w:val="22"/>
                                <w:lang w:val="ro-RO"/>
                              </w:rPr>
                            </w:pPr>
                            <w:r w:rsidRPr="00644D7E">
                              <w:rPr>
                                <w:b/>
                                <w:color w:val="CC0000"/>
                                <w:sz w:val="22"/>
                                <w:szCs w:val="22"/>
                                <w:u w:val="single"/>
                                <w:lang w:val="ro-RO"/>
                              </w:rPr>
                              <w:t>Tipul general:</w:t>
                            </w:r>
                            <w:r w:rsidRPr="00644D7E">
                              <w:rPr>
                                <w:b/>
                                <w:color w:val="CC0000"/>
                                <w:sz w:val="22"/>
                                <w:szCs w:val="22"/>
                                <w:u w:val="single"/>
                                <w:lang w:val="ro-RO"/>
                              </w:rPr>
                              <w:br/>
                            </w:r>
                            <w:r w:rsidRPr="00644D7E">
                              <w:rPr>
                                <w:b/>
                                <w:color w:val="002060"/>
                                <w:sz w:val="22"/>
                                <w:szCs w:val="22"/>
                                <w:lang w:val="ro-RO"/>
                              </w:rPr>
                              <w:t>Public</w:t>
                            </w:r>
                            <w:r w:rsidRPr="00644D7E">
                              <w:rPr>
                                <w:b/>
                                <w:color w:val="002060"/>
                                <w:sz w:val="22"/>
                                <w:szCs w:val="22"/>
                                <w:lang w:val="ro-RO"/>
                              </w:rPr>
                              <w:br/>
                              <w:t>Educația timpurie</w:t>
                            </w:r>
                            <w:r>
                              <w:rPr>
                                <w:b/>
                                <w:color w:val="auto"/>
                                <w:sz w:val="22"/>
                                <w:szCs w:val="22"/>
                                <w:lang w:val="ro-RO"/>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102.45pt;margin-top:20.7pt;width:102.45pt;height:58.1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" fillcolor="#c2d69b [1942]" strokecolor="#c2d69b [1942]" strokeweight="1pt">
                <v:fill color2="#eaf1dd [662]" angle="135" focus="50%" type="gradient"/>
                <v:shadow on="t" color="#4e6128 [1606]" opacity=".5" offset="1pt"/>
                <v:textbox>
                  <w:txbxContent>
                    <w:p w:rsidR="004461C7" w:rsidRPr="00F85D1B" w:rsidRDefault="004461C7" w:rsidP="00644D7E">
                      <w:pPr>
                        <w:jc w:val="center"/>
                        <w:rPr>
                          <w:b/>
                          <w:color w:val="auto"/>
                          <w:sz w:val="22"/>
                          <w:szCs w:val="22"/>
                          <w:lang w:val="ro-RO"/>
                        </w:rPr>
                      </w:pPr>
                      <w:r w:rsidRPr="00644D7E">
                        <w:rPr>
                          <w:b/>
                          <w:color w:val="CC0000"/>
                          <w:sz w:val="22"/>
                          <w:szCs w:val="22"/>
                          <w:u w:val="single"/>
                          <w:lang w:val="ro-RO"/>
                        </w:rPr>
                        <w:t>Tipul general:</w:t>
                      </w:r>
                      <w:r w:rsidRPr="00644D7E">
                        <w:rPr>
                          <w:b/>
                          <w:color w:val="CC0000"/>
                          <w:sz w:val="22"/>
                          <w:szCs w:val="22"/>
                          <w:u w:val="single"/>
                          <w:lang w:val="ro-RO"/>
                        </w:rPr>
                        <w:br/>
                      </w:r>
                      <w:r w:rsidRPr="00644D7E">
                        <w:rPr>
                          <w:b/>
                          <w:color w:val="002060"/>
                          <w:sz w:val="22"/>
                          <w:szCs w:val="22"/>
                          <w:lang w:val="ro-RO"/>
                        </w:rPr>
                        <w:t>Public</w:t>
                      </w:r>
                      <w:r w:rsidRPr="00644D7E">
                        <w:rPr>
                          <w:b/>
                          <w:color w:val="002060"/>
                          <w:sz w:val="22"/>
                          <w:szCs w:val="22"/>
                          <w:lang w:val="ro-RO"/>
                        </w:rPr>
                        <w:br/>
                        <w:t>Educația timpurie</w:t>
                      </w:r>
                      <w:r>
                        <w:rPr>
                          <w:b/>
                          <w:color w:val="auto"/>
                          <w:sz w:val="22"/>
                          <w:szCs w:val="22"/>
                          <w:lang w:val="ro-RO"/>
                        </w:rPr>
                        <w:br/>
                      </w:r>
                    </w:p>
                  </w:txbxContent>
                </v:textbox>
              </v:rect>
            </w:pict>
          </mc:Fallback>
        </mc:AlternateContent>
      </w:r>
      <w:r>
        <w:rPr>
          <w:b/>
          <w:noProof/>
          <w:color w:val="auto"/>
          <w:sz w:val="24"/>
          <w:szCs w:val="24"/>
          <w:lang w:eastAsia="ru-RU"/>
        </w:rPr>
        <mc:AlternateContent>
          <mc:Choice Requires="wps">
            <w:drawing>
              <wp:anchor distT="0" distB="0" distL="114300" distR="114300" simplePos="0" relativeHeight="251621888" behindDoc="0" locked="0" layoutInCell="1" allowOverlap="1">
                <wp:simplePos x="0" y="0"/>
                <wp:positionH relativeFrom="column">
                  <wp:posOffset>2832100</wp:posOffset>
                </wp:positionH>
                <wp:positionV relativeFrom="paragraph">
                  <wp:posOffset>262890</wp:posOffset>
                </wp:positionV>
                <wp:extent cx="1402715" cy="737870"/>
                <wp:effectExtent l="10795" t="6985" r="15240" b="26670"/>
                <wp:wrapNone/>
                <wp:docPr id="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715" cy="73787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644D7E" w:rsidRDefault="004461C7" w:rsidP="00644D7E">
                            <w:pPr>
                              <w:jc w:val="center"/>
                              <w:rPr>
                                <w:b/>
                                <w:color w:val="002060"/>
                                <w:sz w:val="22"/>
                                <w:szCs w:val="22"/>
                                <w:lang w:val="ro-RO"/>
                              </w:rPr>
                            </w:pPr>
                            <w:r w:rsidRPr="00644D7E">
                              <w:rPr>
                                <w:b/>
                                <w:color w:val="CC0000"/>
                                <w:sz w:val="22"/>
                                <w:szCs w:val="22"/>
                                <w:u w:val="single"/>
                                <w:lang w:val="ro-RO"/>
                              </w:rPr>
                              <w:t>Limba de instruire:</w:t>
                            </w:r>
                            <w:r w:rsidRPr="00644D7E">
                              <w:rPr>
                                <w:b/>
                                <w:color w:val="CC0000"/>
                                <w:sz w:val="22"/>
                                <w:szCs w:val="22"/>
                                <w:u w:val="single"/>
                                <w:lang w:val="ro-RO"/>
                              </w:rPr>
                              <w:br/>
                            </w:r>
                            <w:r w:rsidRPr="00644D7E">
                              <w:rPr>
                                <w:b/>
                                <w:color w:val="002060"/>
                                <w:sz w:val="22"/>
                                <w:szCs w:val="22"/>
                                <w:lang w:val="ro-RO"/>
                              </w:rPr>
                              <w:t>Română și rusă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223pt;margin-top:20.7pt;width:110.45pt;height:58.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" fillcolor="#c2d69b [1942]" strokecolor="#c2d69b [1942]" strokeweight="1pt">
                <v:fill color2="#eaf1dd [662]" angle="135" focus="50%" type="gradient"/>
                <v:shadow on="t" color="#4e6128 [1606]" opacity=".5" offset="1pt"/>
                <v:textbox>
                  <w:txbxContent>
                    <w:p w:rsidR="004461C7" w:rsidRPr="00644D7E" w:rsidRDefault="004461C7" w:rsidP="00644D7E">
                      <w:pPr>
                        <w:jc w:val="center"/>
                        <w:rPr>
                          <w:b/>
                          <w:color w:val="002060"/>
                          <w:sz w:val="22"/>
                          <w:szCs w:val="22"/>
                          <w:lang w:val="ro-RO"/>
                        </w:rPr>
                      </w:pPr>
                      <w:r w:rsidRPr="00644D7E">
                        <w:rPr>
                          <w:b/>
                          <w:color w:val="CC0000"/>
                          <w:sz w:val="22"/>
                          <w:szCs w:val="22"/>
                          <w:u w:val="single"/>
                          <w:lang w:val="ro-RO"/>
                        </w:rPr>
                        <w:t>Limba de instruire:</w:t>
                      </w:r>
                      <w:r w:rsidRPr="00644D7E">
                        <w:rPr>
                          <w:b/>
                          <w:color w:val="CC0000"/>
                          <w:sz w:val="22"/>
                          <w:szCs w:val="22"/>
                          <w:u w:val="single"/>
                          <w:lang w:val="ro-RO"/>
                        </w:rPr>
                        <w:br/>
                      </w:r>
                      <w:r w:rsidRPr="00644D7E">
                        <w:rPr>
                          <w:b/>
                          <w:color w:val="002060"/>
                          <w:sz w:val="22"/>
                          <w:szCs w:val="22"/>
                          <w:lang w:val="ro-RO"/>
                        </w:rPr>
                        <w:t>Română și rusă</w:t>
                      </w:r>
                    </w:p>
                  </w:txbxContent>
                </v:textbox>
              </v:rect>
            </w:pict>
          </mc:Fallback>
        </mc:AlternateContent>
      </w:r>
      <w:r>
        <w:rPr>
          <w:b/>
          <w:noProof/>
          <w:color w:val="auto"/>
          <w:sz w:val="24"/>
          <w:szCs w:val="24"/>
          <w:lang w:eastAsia="ru-RU"/>
        </w:rPr>
        <mc:AlternateContent>
          <mc:Choice Requires="wps">
            <w:drawing>
              <wp:anchor distT="0" distB="0" distL="114300" distR="114300" simplePos="0" relativeHeight="251619840" behindDoc="0" locked="0" layoutInCell="1" allowOverlap="1">
                <wp:simplePos x="0" y="0"/>
                <wp:positionH relativeFrom="column">
                  <wp:posOffset>4411980</wp:posOffset>
                </wp:positionH>
                <wp:positionV relativeFrom="paragraph">
                  <wp:posOffset>262890</wp:posOffset>
                </wp:positionV>
                <wp:extent cx="1955165" cy="861695"/>
                <wp:effectExtent l="9525" t="6985" r="16510" b="26670"/>
                <wp:wrapNone/>
                <wp:docPr id="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86169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644D7E" w:rsidRDefault="004461C7" w:rsidP="006444C8">
                            <w:pPr>
                              <w:rPr>
                                <w:b/>
                                <w:color w:val="002060"/>
                                <w:sz w:val="20"/>
                                <w:szCs w:val="20"/>
                                <w:lang w:val="ro-RO"/>
                              </w:rPr>
                            </w:pPr>
                            <w:r w:rsidRPr="00644D7E">
                              <w:rPr>
                                <w:b/>
                                <w:color w:val="CC0000"/>
                                <w:sz w:val="22"/>
                                <w:szCs w:val="22"/>
                                <w:u w:val="single"/>
                                <w:lang w:val="ro-RO"/>
                              </w:rPr>
                              <w:t>Programa de bază:</w:t>
                            </w:r>
                            <w:r>
                              <w:rPr>
                                <w:b/>
                                <w:color w:val="auto"/>
                                <w:sz w:val="22"/>
                                <w:szCs w:val="22"/>
                                <w:lang w:val="ro-RO"/>
                              </w:rPr>
                              <w:br/>
                            </w:r>
                            <w:r w:rsidRPr="00644D7E">
                              <w:rPr>
                                <w:b/>
                                <w:color w:val="002060"/>
                                <w:sz w:val="20"/>
                                <w:szCs w:val="20"/>
                                <w:lang w:val="ro-RO"/>
                              </w:rPr>
                              <w:t>,,Curriculum – ul educației copiilor de vârstă timpurie și preșcolară (1-7 ani) în 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margin-left:347.4pt;margin-top:20.7pt;width:153.95pt;height:67.8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" fillcolor="#c2d69b [1942]" strokecolor="#c2d69b [1942]" strokeweight="1pt">
                <v:fill color2="#eaf1dd [662]" angle="135" focus="50%" type="gradient"/>
                <v:shadow on="t" color="#4e6128 [1606]" opacity=".5" offset="1pt"/>
                <v:textbox>
                  <w:txbxContent>
                    <w:p w:rsidR="004461C7" w:rsidRPr="00644D7E" w:rsidRDefault="004461C7" w:rsidP="006444C8">
                      <w:pPr>
                        <w:rPr>
                          <w:b/>
                          <w:color w:val="002060"/>
                          <w:sz w:val="20"/>
                          <w:szCs w:val="20"/>
                          <w:lang w:val="ro-RO"/>
                        </w:rPr>
                      </w:pPr>
                      <w:r w:rsidRPr="00644D7E">
                        <w:rPr>
                          <w:b/>
                          <w:color w:val="CC0000"/>
                          <w:sz w:val="22"/>
                          <w:szCs w:val="22"/>
                          <w:u w:val="single"/>
                          <w:lang w:val="ro-RO"/>
                        </w:rPr>
                        <w:t>Programa de bază:</w:t>
                      </w:r>
                      <w:r>
                        <w:rPr>
                          <w:b/>
                          <w:color w:val="auto"/>
                          <w:sz w:val="22"/>
                          <w:szCs w:val="22"/>
                          <w:lang w:val="ro-RO"/>
                        </w:rPr>
                        <w:br/>
                      </w:r>
                      <w:r w:rsidRPr="00644D7E">
                        <w:rPr>
                          <w:b/>
                          <w:color w:val="002060"/>
                          <w:sz w:val="20"/>
                          <w:szCs w:val="20"/>
                          <w:lang w:val="ro-RO"/>
                        </w:rPr>
                        <w:t>,,Curriculum – ul educației copiilor de vârstă timpurie și preșcolară (1-7 ani) în RM</w:t>
                      </w:r>
                    </w:p>
                  </w:txbxContent>
                </v:textbox>
              </v:rect>
            </w:pict>
          </mc:Fallback>
        </mc:AlternateContent>
      </w:r>
    </w:p>
    <w:p w:rsidR="006444C8" w:rsidRDefault="006444C8" w:rsidP="006444C8">
      <w:pPr>
        <w:jc w:val="both"/>
        <w:rPr>
          <w:b/>
          <w:color w:val="auto"/>
          <w:sz w:val="24"/>
          <w:szCs w:val="24"/>
          <w:lang w:val="ro-RO"/>
        </w:rPr>
      </w:pPr>
      <w:r>
        <w:rPr>
          <w:b/>
          <w:color w:val="auto"/>
          <w:sz w:val="24"/>
          <w:szCs w:val="24"/>
          <w:lang w:val="ro-RO"/>
        </w:rPr>
        <w:t>AaAaa</w:t>
      </w:r>
    </w:p>
    <w:p w:rsidR="006444C8" w:rsidRDefault="006444C8" w:rsidP="006444C8">
      <w:pPr>
        <w:rPr>
          <w:b/>
          <w:color w:val="auto"/>
          <w:sz w:val="24"/>
          <w:szCs w:val="24"/>
          <w:lang w:val="ro-RO"/>
        </w:rPr>
      </w:pPr>
    </w:p>
    <w:p w:rsidR="006444C8" w:rsidRDefault="00A95DC2" w:rsidP="006444C8">
      <w:pPr>
        <w:jc w:val="right"/>
        <w:rPr>
          <w:b/>
          <w:color w:val="auto"/>
          <w:sz w:val="24"/>
          <w:szCs w:val="24"/>
          <w:lang w:val="ro-RO"/>
        </w:rPr>
      </w:pPr>
      <w:r>
        <w:rPr>
          <w:b/>
          <w:noProof/>
          <w:color w:val="auto"/>
          <w:sz w:val="24"/>
          <w:szCs w:val="24"/>
          <w:lang w:eastAsia="ru-RU"/>
        </w:rPr>
        <mc:AlternateContent>
          <mc:Choice Requires="wps">
            <w:drawing>
              <wp:anchor distT="0" distB="0" distL="114300" distR="114300" simplePos="0" relativeHeight="251641344" behindDoc="0" locked="0" layoutInCell="1" allowOverlap="1">
                <wp:simplePos x="0" y="0"/>
                <wp:positionH relativeFrom="column">
                  <wp:posOffset>1242695</wp:posOffset>
                </wp:positionH>
                <wp:positionV relativeFrom="paragraph">
                  <wp:posOffset>14605</wp:posOffset>
                </wp:positionV>
                <wp:extent cx="58420" cy="563880"/>
                <wp:effectExtent l="12065" t="11430" r="15240" b="34290"/>
                <wp:wrapNone/>
                <wp:docPr id="5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 cy="563880"/>
                        </a:xfrm>
                        <a:prstGeom prst="downArrow">
                          <a:avLst>
                            <a:gd name="adj1" fmla="val 50000"/>
                            <a:gd name="adj2" fmla="val 24130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C9A46" id="AutoShape 30" o:spid="_x0000_s1026" type="#_x0000_t67" style="position:absolute;margin-left:97.85pt;margin-top:1.15pt;width:4.6pt;height:4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">
                <v:textbox style="layout-flow:vertical-ideographic"/>
              </v:shape>
            </w:pict>
          </mc:Fallback>
        </mc:AlternateContent>
      </w:r>
      <w:r>
        <w:rPr>
          <w:b/>
          <w:noProof/>
          <w:color w:val="auto"/>
          <w:sz w:val="24"/>
          <w:szCs w:val="24"/>
          <w:lang w:eastAsia="ru-RU"/>
        </w:rPr>
        <mc:AlternateContent>
          <mc:Choice Requires="wps">
            <w:drawing>
              <wp:anchor distT="0" distB="0" distL="114300" distR="114300" simplePos="0" relativeHeight="251631104" behindDoc="0" locked="0" layoutInCell="1" allowOverlap="1">
                <wp:simplePos x="0" y="0"/>
                <wp:positionH relativeFrom="column">
                  <wp:posOffset>1242695</wp:posOffset>
                </wp:positionH>
                <wp:positionV relativeFrom="paragraph">
                  <wp:posOffset>14605</wp:posOffset>
                </wp:positionV>
                <wp:extent cx="58420" cy="563880"/>
                <wp:effectExtent l="12065" t="11430" r="15240" b="34290"/>
                <wp:wrapNone/>
                <wp:docPr id="5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 cy="563880"/>
                        </a:xfrm>
                        <a:prstGeom prst="downArrow">
                          <a:avLst>
                            <a:gd name="adj1" fmla="val 50000"/>
                            <a:gd name="adj2" fmla="val 24130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5B655" id="AutoShape 20" o:spid="_x0000_s1026" type="#_x0000_t67" style="position:absolute;margin-left:97.85pt;margin-top:1.15pt;width:4.6pt;height:44.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">
                <v:textbox style="layout-flow:vertical-ideographic"/>
              </v:shape>
            </w:pict>
          </mc:Fallback>
        </mc:AlternateContent>
      </w:r>
    </w:p>
    <w:p w:rsidR="006444C8" w:rsidRDefault="00A95DC2" w:rsidP="006444C8">
      <w:pPr>
        <w:jc w:val="right"/>
        <w:rPr>
          <w:b/>
          <w:color w:val="auto"/>
          <w:sz w:val="24"/>
          <w:szCs w:val="24"/>
          <w:lang w:val="ro-RO"/>
        </w:rPr>
      </w:pPr>
      <w:r>
        <w:rPr>
          <w:b/>
          <w:noProof/>
          <w:color w:val="auto"/>
          <w:sz w:val="24"/>
          <w:szCs w:val="24"/>
          <w:lang w:eastAsia="ru-RU"/>
        </w:rPr>
        <mc:AlternateContent>
          <mc:Choice Requires="wps">
            <w:drawing>
              <wp:anchor distT="0" distB="0" distL="114300" distR="114300" simplePos="0" relativeHeight="251628032" behindDoc="0" locked="0" layoutInCell="1" allowOverlap="1">
                <wp:simplePos x="0" y="0"/>
                <wp:positionH relativeFrom="column">
                  <wp:posOffset>4062095</wp:posOffset>
                </wp:positionH>
                <wp:positionV relativeFrom="paragraph">
                  <wp:posOffset>141605</wp:posOffset>
                </wp:positionV>
                <wp:extent cx="2305050" cy="3089910"/>
                <wp:effectExtent l="12065" t="9525" r="16510" b="24765"/>
                <wp:wrapNone/>
                <wp:docPr id="5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308991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1651CE" w:rsidRDefault="004461C7" w:rsidP="006444C8">
                            <w:pPr>
                              <w:rPr>
                                <w:b/>
                                <w:color w:val="002060"/>
                                <w:sz w:val="24"/>
                                <w:szCs w:val="24"/>
                                <w:lang w:val="ro-RO"/>
                              </w:rPr>
                            </w:pPr>
                            <w:r w:rsidRPr="00644D7E">
                              <w:rPr>
                                <w:b/>
                                <w:color w:val="CC0000"/>
                                <w:sz w:val="24"/>
                                <w:szCs w:val="24"/>
                                <w:u w:val="single"/>
                                <w:lang w:val="ro-RO"/>
                              </w:rPr>
                              <w:t>Capcitatea după proiect:</w:t>
                            </w:r>
                            <w:r w:rsidRPr="00644D7E">
                              <w:rPr>
                                <w:b/>
                                <w:color w:val="CC0000"/>
                                <w:sz w:val="24"/>
                                <w:szCs w:val="24"/>
                                <w:u w:val="single"/>
                                <w:lang w:val="ro-RO"/>
                              </w:rPr>
                              <w:br/>
                            </w:r>
                            <w:r w:rsidRPr="00644D7E">
                              <w:rPr>
                                <w:b/>
                                <w:color w:val="002060"/>
                                <w:sz w:val="24"/>
                                <w:szCs w:val="24"/>
                                <w:lang w:val="ro-RO"/>
                              </w:rPr>
                              <w:t>Nr. de grupe conform proiectului – 12</w:t>
                            </w:r>
                            <w:r w:rsidRPr="00644D7E">
                              <w:rPr>
                                <w:b/>
                                <w:color w:val="002060"/>
                                <w:sz w:val="24"/>
                                <w:szCs w:val="24"/>
                                <w:lang w:val="ro-RO"/>
                              </w:rPr>
                              <w:br/>
                              <w:t>Nr. real de grupe care activează – 9</w:t>
                            </w:r>
                            <w:r w:rsidRPr="00644D7E">
                              <w:rPr>
                                <w:b/>
                                <w:color w:val="002060"/>
                                <w:sz w:val="24"/>
                                <w:szCs w:val="24"/>
                                <w:lang w:val="ro-RO"/>
                              </w:rPr>
                              <w:br/>
                              <w:t xml:space="preserve"> </w:t>
                            </w:r>
                            <w:r>
                              <w:rPr>
                                <w:b/>
                                <w:color w:val="002060"/>
                                <w:sz w:val="24"/>
                                <w:szCs w:val="24"/>
                                <w:lang w:val="ro-RO"/>
                              </w:rPr>
                              <w:t>Educația timpurie</w:t>
                            </w:r>
                            <w:r>
                              <w:rPr>
                                <w:b/>
                                <w:color w:val="002060"/>
                                <w:sz w:val="24"/>
                                <w:szCs w:val="24"/>
                                <w:lang w:val="ro-RO"/>
                              </w:rPr>
                              <w:br/>
                              <w:t xml:space="preserve">gr. II mică(3-4 ani) – 1             gr. </w:t>
                            </w:r>
                            <w:r w:rsidRPr="00644D7E">
                              <w:rPr>
                                <w:b/>
                                <w:color w:val="002060"/>
                                <w:sz w:val="24"/>
                                <w:szCs w:val="24"/>
                                <w:lang w:val="ro-RO"/>
                              </w:rPr>
                              <w:t>Medie</w:t>
                            </w:r>
                            <w:r>
                              <w:rPr>
                                <w:b/>
                                <w:color w:val="002060"/>
                                <w:sz w:val="24"/>
                                <w:szCs w:val="24"/>
                                <w:lang w:val="ro-RO"/>
                              </w:rPr>
                              <w:t xml:space="preserve"> </w:t>
                            </w:r>
                            <w:r w:rsidRPr="00644D7E">
                              <w:rPr>
                                <w:b/>
                                <w:color w:val="002060"/>
                                <w:sz w:val="24"/>
                                <w:szCs w:val="24"/>
                                <w:lang w:val="ro-RO"/>
                              </w:rPr>
                              <w:t>(4-5 ani)</w:t>
                            </w:r>
                            <w:r>
                              <w:rPr>
                                <w:b/>
                                <w:color w:val="002060"/>
                                <w:sz w:val="24"/>
                                <w:szCs w:val="24"/>
                                <w:lang w:val="ro-RO"/>
                              </w:rPr>
                              <w:t xml:space="preserve"> – 2 </w:t>
                            </w:r>
                            <w:r>
                              <w:rPr>
                                <w:b/>
                                <w:color w:val="002060"/>
                                <w:sz w:val="24"/>
                                <w:szCs w:val="24"/>
                                <w:lang w:val="ro-RO"/>
                              </w:rPr>
                              <w:br/>
                              <w:t>gr. Mare (5-6 ani) – 2</w:t>
                            </w:r>
                            <w:r w:rsidRPr="00644D7E">
                              <w:rPr>
                                <w:b/>
                                <w:color w:val="002060"/>
                                <w:sz w:val="24"/>
                                <w:szCs w:val="24"/>
                                <w:lang w:val="ro-RO"/>
                              </w:rPr>
                              <w:br/>
                              <w:t>gr. Pregătitoare</w:t>
                            </w:r>
                            <w:r>
                              <w:rPr>
                                <w:b/>
                                <w:color w:val="002060"/>
                                <w:sz w:val="24"/>
                                <w:szCs w:val="24"/>
                                <w:lang w:val="ro-RO"/>
                              </w:rPr>
                              <w:t xml:space="preserve"> </w:t>
                            </w:r>
                            <w:r w:rsidRPr="00644D7E">
                              <w:rPr>
                                <w:b/>
                                <w:color w:val="002060"/>
                                <w:sz w:val="24"/>
                                <w:szCs w:val="24"/>
                                <w:lang w:val="ro-RO"/>
                              </w:rPr>
                              <w:t xml:space="preserve">(6-7 ani) – 2                        </w:t>
                            </w:r>
                            <w:r>
                              <w:rPr>
                                <w:b/>
                                <w:color w:val="002060"/>
                                <w:sz w:val="24"/>
                                <w:szCs w:val="24"/>
                                <w:lang w:val="ro-RO"/>
                              </w:rPr>
                              <w:br/>
                              <w:t>gr. Mixte ruse (3-5/</w:t>
                            </w:r>
                            <w:r w:rsidRPr="00644D7E">
                              <w:rPr>
                                <w:b/>
                                <w:color w:val="002060"/>
                                <w:sz w:val="24"/>
                                <w:szCs w:val="24"/>
                                <w:lang w:val="ro-RO"/>
                              </w:rPr>
                              <w:t xml:space="preserve">5-7 ani) </w:t>
                            </w:r>
                            <w:r>
                              <w:rPr>
                                <w:b/>
                                <w:color w:val="002060"/>
                                <w:sz w:val="24"/>
                                <w:szCs w:val="24"/>
                                <w:lang w:val="ro-RO"/>
                              </w:rPr>
                              <w:t>–</w:t>
                            </w:r>
                            <w:r w:rsidRPr="00644D7E">
                              <w:rPr>
                                <w:b/>
                                <w:color w:val="002060"/>
                                <w:sz w:val="24"/>
                                <w:szCs w:val="24"/>
                                <w:lang w:val="ro-RO"/>
                              </w:rPr>
                              <w:t xml:space="preserve"> 2</w:t>
                            </w:r>
                            <w:r>
                              <w:rPr>
                                <w:b/>
                                <w:color w:val="002060"/>
                                <w:sz w:val="24"/>
                                <w:szCs w:val="24"/>
                                <w:lang w:val="ro-RO"/>
                              </w:rPr>
                              <w:t xml:space="preserve"> </w:t>
                            </w:r>
                            <w:r w:rsidRPr="00644D7E">
                              <w:rPr>
                                <w:b/>
                                <w:color w:val="002060"/>
                                <w:sz w:val="24"/>
                                <w:szCs w:val="24"/>
                                <w:lang w:val="ro-RO"/>
                              </w:rPr>
                              <w:br/>
                            </w:r>
                            <w:r>
                              <w:rPr>
                                <w:b/>
                                <w:color w:val="auto"/>
                                <w:sz w:val="24"/>
                                <w:szCs w:val="24"/>
                                <w:lang w:val="ro-RO"/>
                              </w:rPr>
                              <w:br/>
                            </w:r>
                          </w:p>
                          <w:p w:rsidR="004461C7" w:rsidRPr="00C175C9" w:rsidRDefault="004461C7" w:rsidP="006444C8">
                            <w:pPr>
                              <w:rPr>
                                <w:b/>
                                <w:color w:val="auto"/>
                                <w:sz w:val="24"/>
                                <w:szCs w:val="24"/>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left:0;text-align:left;margin-left:319.85pt;margin-top:11.15pt;width:181.5pt;height:243.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" fillcolor="#c2d69b [1942]" strokecolor="#c2d69b [1942]" strokeweight="1pt">
                <v:fill color2="#eaf1dd [662]" angle="135" focus="50%" type="gradient"/>
                <v:shadow on="t" color="#4e6128 [1606]" opacity=".5" offset="1pt"/>
                <v:textbox>
                  <w:txbxContent>
                    <w:p w:rsidR="004461C7" w:rsidRPr="001651CE" w:rsidRDefault="004461C7" w:rsidP="006444C8">
                      <w:pPr>
                        <w:rPr>
                          <w:b/>
                          <w:color w:val="002060"/>
                          <w:sz w:val="24"/>
                          <w:szCs w:val="24"/>
                          <w:lang w:val="ro-RO"/>
                        </w:rPr>
                      </w:pPr>
                      <w:r w:rsidRPr="00644D7E">
                        <w:rPr>
                          <w:b/>
                          <w:color w:val="CC0000"/>
                          <w:sz w:val="24"/>
                          <w:szCs w:val="24"/>
                          <w:u w:val="single"/>
                          <w:lang w:val="ro-RO"/>
                        </w:rPr>
                        <w:t>Capcitatea după proiect:</w:t>
                      </w:r>
                      <w:r w:rsidRPr="00644D7E">
                        <w:rPr>
                          <w:b/>
                          <w:color w:val="CC0000"/>
                          <w:sz w:val="24"/>
                          <w:szCs w:val="24"/>
                          <w:u w:val="single"/>
                          <w:lang w:val="ro-RO"/>
                        </w:rPr>
                        <w:br/>
                      </w:r>
                      <w:r w:rsidRPr="00644D7E">
                        <w:rPr>
                          <w:b/>
                          <w:color w:val="002060"/>
                          <w:sz w:val="24"/>
                          <w:szCs w:val="24"/>
                          <w:lang w:val="ro-RO"/>
                        </w:rPr>
                        <w:t>Nr. de grupe conform proiectului – 12</w:t>
                      </w:r>
                      <w:r w:rsidRPr="00644D7E">
                        <w:rPr>
                          <w:b/>
                          <w:color w:val="002060"/>
                          <w:sz w:val="24"/>
                          <w:szCs w:val="24"/>
                          <w:lang w:val="ro-RO"/>
                        </w:rPr>
                        <w:br/>
                        <w:t>Nr. real de grupe care activează – 9</w:t>
                      </w:r>
                      <w:r w:rsidRPr="00644D7E">
                        <w:rPr>
                          <w:b/>
                          <w:color w:val="002060"/>
                          <w:sz w:val="24"/>
                          <w:szCs w:val="24"/>
                          <w:lang w:val="ro-RO"/>
                        </w:rPr>
                        <w:br/>
                        <w:t xml:space="preserve"> </w:t>
                      </w:r>
                      <w:r>
                        <w:rPr>
                          <w:b/>
                          <w:color w:val="002060"/>
                          <w:sz w:val="24"/>
                          <w:szCs w:val="24"/>
                          <w:lang w:val="ro-RO"/>
                        </w:rPr>
                        <w:t>Educația timpurie</w:t>
                      </w:r>
                      <w:r>
                        <w:rPr>
                          <w:b/>
                          <w:color w:val="002060"/>
                          <w:sz w:val="24"/>
                          <w:szCs w:val="24"/>
                          <w:lang w:val="ro-RO"/>
                        </w:rPr>
                        <w:br/>
                        <w:t xml:space="preserve">gr. II mică(3-4 ani) – 1             gr. </w:t>
                      </w:r>
                      <w:r w:rsidRPr="00644D7E">
                        <w:rPr>
                          <w:b/>
                          <w:color w:val="002060"/>
                          <w:sz w:val="24"/>
                          <w:szCs w:val="24"/>
                          <w:lang w:val="ro-RO"/>
                        </w:rPr>
                        <w:t>Medie</w:t>
                      </w:r>
                      <w:r>
                        <w:rPr>
                          <w:b/>
                          <w:color w:val="002060"/>
                          <w:sz w:val="24"/>
                          <w:szCs w:val="24"/>
                          <w:lang w:val="ro-RO"/>
                        </w:rPr>
                        <w:t xml:space="preserve"> </w:t>
                      </w:r>
                      <w:r w:rsidRPr="00644D7E">
                        <w:rPr>
                          <w:b/>
                          <w:color w:val="002060"/>
                          <w:sz w:val="24"/>
                          <w:szCs w:val="24"/>
                          <w:lang w:val="ro-RO"/>
                        </w:rPr>
                        <w:t>(4-5 ani)</w:t>
                      </w:r>
                      <w:r>
                        <w:rPr>
                          <w:b/>
                          <w:color w:val="002060"/>
                          <w:sz w:val="24"/>
                          <w:szCs w:val="24"/>
                          <w:lang w:val="ro-RO"/>
                        </w:rPr>
                        <w:t xml:space="preserve"> – 2 </w:t>
                      </w:r>
                      <w:r>
                        <w:rPr>
                          <w:b/>
                          <w:color w:val="002060"/>
                          <w:sz w:val="24"/>
                          <w:szCs w:val="24"/>
                          <w:lang w:val="ro-RO"/>
                        </w:rPr>
                        <w:br/>
                        <w:t>gr. Mare (5-6 ani) – 2</w:t>
                      </w:r>
                      <w:r w:rsidRPr="00644D7E">
                        <w:rPr>
                          <w:b/>
                          <w:color w:val="002060"/>
                          <w:sz w:val="24"/>
                          <w:szCs w:val="24"/>
                          <w:lang w:val="ro-RO"/>
                        </w:rPr>
                        <w:br/>
                        <w:t>gr. Pregătitoare</w:t>
                      </w:r>
                      <w:r>
                        <w:rPr>
                          <w:b/>
                          <w:color w:val="002060"/>
                          <w:sz w:val="24"/>
                          <w:szCs w:val="24"/>
                          <w:lang w:val="ro-RO"/>
                        </w:rPr>
                        <w:t xml:space="preserve"> </w:t>
                      </w:r>
                      <w:r w:rsidRPr="00644D7E">
                        <w:rPr>
                          <w:b/>
                          <w:color w:val="002060"/>
                          <w:sz w:val="24"/>
                          <w:szCs w:val="24"/>
                          <w:lang w:val="ro-RO"/>
                        </w:rPr>
                        <w:t xml:space="preserve">(6-7 ani) – 2                        </w:t>
                      </w:r>
                      <w:r>
                        <w:rPr>
                          <w:b/>
                          <w:color w:val="002060"/>
                          <w:sz w:val="24"/>
                          <w:szCs w:val="24"/>
                          <w:lang w:val="ro-RO"/>
                        </w:rPr>
                        <w:br/>
                        <w:t>gr. Mixte ruse (3-5/</w:t>
                      </w:r>
                      <w:r w:rsidRPr="00644D7E">
                        <w:rPr>
                          <w:b/>
                          <w:color w:val="002060"/>
                          <w:sz w:val="24"/>
                          <w:szCs w:val="24"/>
                          <w:lang w:val="ro-RO"/>
                        </w:rPr>
                        <w:t xml:space="preserve">5-7 ani) </w:t>
                      </w:r>
                      <w:r>
                        <w:rPr>
                          <w:b/>
                          <w:color w:val="002060"/>
                          <w:sz w:val="24"/>
                          <w:szCs w:val="24"/>
                          <w:lang w:val="ro-RO"/>
                        </w:rPr>
                        <w:t>–</w:t>
                      </w:r>
                      <w:r w:rsidRPr="00644D7E">
                        <w:rPr>
                          <w:b/>
                          <w:color w:val="002060"/>
                          <w:sz w:val="24"/>
                          <w:szCs w:val="24"/>
                          <w:lang w:val="ro-RO"/>
                        </w:rPr>
                        <w:t xml:space="preserve"> 2</w:t>
                      </w:r>
                      <w:r>
                        <w:rPr>
                          <w:b/>
                          <w:color w:val="002060"/>
                          <w:sz w:val="24"/>
                          <w:szCs w:val="24"/>
                          <w:lang w:val="ro-RO"/>
                        </w:rPr>
                        <w:t xml:space="preserve"> </w:t>
                      </w:r>
                      <w:r w:rsidRPr="00644D7E">
                        <w:rPr>
                          <w:b/>
                          <w:color w:val="002060"/>
                          <w:sz w:val="24"/>
                          <w:szCs w:val="24"/>
                          <w:lang w:val="ro-RO"/>
                        </w:rPr>
                        <w:br/>
                      </w:r>
                      <w:r>
                        <w:rPr>
                          <w:b/>
                          <w:color w:val="auto"/>
                          <w:sz w:val="24"/>
                          <w:szCs w:val="24"/>
                          <w:lang w:val="ro-RO"/>
                        </w:rPr>
                        <w:br/>
                      </w:r>
                    </w:p>
                    <w:p w:rsidR="004461C7" w:rsidRPr="00C175C9" w:rsidRDefault="004461C7" w:rsidP="006444C8">
                      <w:pPr>
                        <w:rPr>
                          <w:b/>
                          <w:color w:val="auto"/>
                          <w:sz w:val="24"/>
                          <w:szCs w:val="24"/>
                          <w:lang w:val="ro-RO"/>
                        </w:rPr>
                      </w:pPr>
                    </w:p>
                  </w:txbxContent>
                </v:textbox>
              </v:rect>
            </w:pict>
          </mc:Fallback>
        </mc:AlternateContent>
      </w:r>
      <w:r>
        <w:rPr>
          <w:b/>
          <w:noProof/>
          <w:color w:val="auto"/>
          <w:sz w:val="24"/>
          <w:szCs w:val="24"/>
          <w:lang w:eastAsia="ru-RU"/>
        </w:rPr>
        <mc:AlternateContent>
          <mc:Choice Requires="wps">
            <w:drawing>
              <wp:anchor distT="0" distB="0" distL="114300" distR="114300" simplePos="0" relativeHeight="251625984" behindDoc="0" locked="0" layoutInCell="1" allowOverlap="1">
                <wp:simplePos x="0" y="0"/>
                <wp:positionH relativeFrom="column">
                  <wp:posOffset>1899920</wp:posOffset>
                </wp:positionH>
                <wp:positionV relativeFrom="paragraph">
                  <wp:posOffset>250190</wp:posOffset>
                </wp:positionV>
                <wp:extent cx="1733550" cy="2811780"/>
                <wp:effectExtent l="12065" t="13335" r="16510" b="22860"/>
                <wp:wrapNone/>
                <wp:docPr id="5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81178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644D7E" w:rsidRDefault="004461C7" w:rsidP="006444C8">
                            <w:pPr>
                              <w:rPr>
                                <w:b/>
                                <w:color w:val="002060"/>
                                <w:sz w:val="22"/>
                                <w:szCs w:val="22"/>
                                <w:lang w:val="ro-RO"/>
                              </w:rPr>
                            </w:pPr>
                            <w:r w:rsidRPr="006F3FBA">
                              <w:rPr>
                                <w:b/>
                                <w:color w:val="CC0000"/>
                                <w:sz w:val="22"/>
                                <w:szCs w:val="22"/>
                                <w:u w:val="single"/>
                                <w:lang w:val="ro-RO"/>
                              </w:rPr>
                              <w:t>Corpul didactic:</w:t>
                            </w:r>
                            <w:r>
                              <w:rPr>
                                <w:b/>
                                <w:color w:val="auto"/>
                                <w:sz w:val="22"/>
                                <w:szCs w:val="22"/>
                                <w:lang w:val="ro-RO"/>
                              </w:rPr>
                              <w:br/>
                            </w:r>
                            <w:r w:rsidRPr="00644D7E">
                              <w:rPr>
                                <w:b/>
                                <w:color w:val="002060"/>
                                <w:sz w:val="22"/>
                                <w:szCs w:val="22"/>
                                <w:lang w:val="ro-RO"/>
                              </w:rPr>
                              <w:t>Director – 1</w:t>
                            </w:r>
                            <w:r w:rsidRPr="00644D7E">
                              <w:rPr>
                                <w:b/>
                                <w:color w:val="002060"/>
                                <w:sz w:val="22"/>
                                <w:szCs w:val="22"/>
                                <w:lang w:val="ro-RO"/>
                              </w:rPr>
                              <w:br/>
                              <w:t>M</w:t>
                            </w:r>
                            <w:r>
                              <w:rPr>
                                <w:b/>
                                <w:color w:val="002060"/>
                                <w:sz w:val="22"/>
                                <w:szCs w:val="22"/>
                                <w:lang w:val="ro-RO"/>
                              </w:rPr>
                              <w:t>etodist – 1</w:t>
                            </w:r>
                            <w:r>
                              <w:rPr>
                                <w:b/>
                                <w:color w:val="002060"/>
                                <w:sz w:val="22"/>
                                <w:szCs w:val="22"/>
                                <w:lang w:val="ro-RO"/>
                              </w:rPr>
                              <w:br/>
                              <w:t>Total educatori – 17</w:t>
                            </w:r>
                            <w:r>
                              <w:rPr>
                                <w:b/>
                                <w:color w:val="002060"/>
                                <w:sz w:val="22"/>
                                <w:szCs w:val="22"/>
                                <w:lang w:val="ro-RO"/>
                              </w:rPr>
                              <w:br/>
                            </w:r>
                            <w:r w:rsidRPr="00644D7E">
                              <w:rPr>
                                <w:b/>
                                <w:color w:val="002060"/>
                                <w:sz w:val="22"/>
                                <w:szCs w:val="22"/>
                                <w:lang w:val="ro-RO"/>
                              </w:rPr>
                              <w:t>C/muzical – 1</w:t>
                            </w:r>
                            <w:r>
                              <w:rPr>
                                <w:b/>
                                <w:color w:val="002060"/>
                                <w:sz w:val="22"/>
                                <w:szCs w:val="22"/>
                                <w:lang w:val="ro-RO"/>
                              </w:rPr>
                              <w:t xml:space="preserve">       </w:t>
                            </w:r>
                            <w:r w:rsidRPr="00644D7E">
                              <w:rPr>
                                <w:b/>
                                <w:color w:val="002060"/>
                                <w:sz w:val="22"/>
                                <w:szCs w:val="22"/>
                                <w:lang w:val="ro-RO"/>
                              </w:rPr>
                              <w:t>Logoped - 1</w:t>
                            </w:r>
                            <w:r w:rsidRPr="00644D7E">
                              <w:rPr>
                                <w:b/>
                                <w:color w:val="002060"/>
                                <w:sz w:val="22"/>
                                <w:szCs w:val="22"/>
                                <w:lang w:val="ro-RO"/>
                              </w:rPr>
                              <w:br/>
                            </w:r>
                            <w:r>
                              <w:rPr>
                                <w:b/>
                                <w:color w:val="002060"/>
                                <w:sz w:val="22"/>
                                <w:szCs w:val="22"/>
                                <w:lang w:val="ro-RO"/>
                              </w:rPr>
                              <w:t xml:space="preserve">Grad didactic doi </w:t>
                            </w:r>
                            <w:r w:rsidRPr="00644D7E">
                              <w:rPr>
                                <w:b/>
                                <w:color w:val="002060"/>
                                <w:sz w:val="22"/>
                                <w:szCs w:val="22"/>
                                <w:lang w:val="ro-RO"/>
                              </w:rPr>
                              <w:t>:</w:t>
                            </w:r>
                            <w:r>
                              <w:rPr>
                                <w:b/>
                                <w:color w:val="002060"/>
                                <w:sz w:val="22"/>
                                <w:szCs w:val="22"/>
                                <w:lang w:val="ro-RO"/>
                              </w:rPr>
                              <w:t xml:space="preserve">      </w:t>
                            </w:r>
                            <w:r w:rsidRPr="00644D7E">
                              <w:rPr>
                                <w:b/>
                                <w:color w:val="002060"/>
                                <w:sz w:val="22"/>
                                <w:szCs w:val="22"/>
                                <w:lang w:val="ro-RO"/>
                              </w:rPr>
                              <w:t xml:space="preserve"> </w:t>
                            </w:r>
                            <w:r>
                              <w:rPr>
                                <w:b/>
                                <w:color w:val="002060"/>
                                <w:sz w:val="22"/>
                                <w:szCs w:val="22"/>
                                <w:lang w:val="ro-RO"/>
                              </w:rPr>
                              <w:t>Din ele :</w:t>
                            </w:r>
                            <w:r>
                              <w:rPr>
                                <w:b/>
                                <w:color w:val="002060"/>
                                <w:sz w:val="22"/>
                                <w:szCs w:val="22"/>
                                <w:lang w:val="ro-RO"/>
                              </w:rPr>
                              <w:br/>
                              <w:t>D</w:t>
                            </w:r>
                            <w:r w:rsidRPr="00644D7E">
                              <w:rPr>
                                <w:b/>
                                <w:color w:val="002060"/>
                                <w:sz w:val="22"/>
                                <w:szCs w:val="22"/>
                                <w:lang w:val="ro-RO"/>
                              </w:rPr>
                              <w:t>irector/ metodist/ logoped/cond.muz./ educatori</w:t>
                            </w:r>
                            <w:r>
                              <w:rPr>
                                <w:b/>
                                <w:color w:val="002060"/>
                                <w:sz w:val="22"/>
                                <w:szCs w:val="22"/>
                                <w:lang w:val="ro-RO"/>
                              </w:rPr>
                              <w:t xml:space="preserve"> - 7</w:t>
                            </w:r>
                            <w:r w:rsidRPr="00644D7E">
                              <w:rPr>
                                <w:b/>
                                <w:color w:val="002060"/>
                                <w:sz w:val="22"/>
                                <w:szCs w:val="22"/>
                                <w:lang w:val="ro-RO"/>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2" style="position:absolute;left:0;text-align:left;margin-left:149.6pt;margin-top:19.7pt;width:136.5pt;height:221.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" fillcolor="#c2d69b [1942]" strokecolor="#c2d69b [1942]" strokeweight="1pt">
                <v:fill color2="#eaf1dd [662]" angle="135" focus="50%" type="gradient"/>
                <v:shadow on="t" color="#4e6128 [1606]" opacity=".5" offset="1pt"/>
                <v:textbox>
                  <w:txbxContent>
                    <w:p w:rsidR="004461C7" w:rsidRPr="00644D7E" w:rsidRDefault="004461C7" w:rsidP="006444C8">
                      <w:pPr>
                        <w:rPr>
                          <w:b/>
                          <w:color w:val="002060"/>
                          <w:sz w:val="22"/>
                          <w:szCs w:val="22"/>
                          <w:lang w:val="ro-RO"/>
                        </w:rPr>
                      </w:pPr>
                      <w:r w:rsidRPr="006F3FBA">
                        <w:rPr>
                          <w:b/>
                          <w:color w:val="CC0000"/>
                          <w:sz w:val="22"/>
                          <w:szCs w:val="22"/>
                          <w:u w:val="single"/>
                          <w:lang w:val="ro-RO"/>
                        </w:rPr>
                        <w:t>Corpul didactic:</w:t>
                      </w:r>
                      <w:r>
                        <w:rPr>
                          <w:b/>
                          <w:color w:val="auto"/>
                          <w:sz w:val="22"/>
                          <w:szCs w:val="22"/>
                          <w:lang w:val="ro-RO"/>
                        </w:rPr>
                        <w:br/>
                      </w:r>
                      <w:r w:rsidRPr="00644D7E">
                        <w:rPr>
                          <w:b/>
                          <w:color w:val="002060"/>
                          <w:sz w:val="22"/>
                          <w:szCs w:val="22"/>
                          <w:lang w:val="ro-RO"/>
                        </w:rPr>
                        <w:t>Director – 1</w:t>
                      </w:r>
                      <w:r w:rsidRPr="00644D7E">
                        <w:rPr>
                          <w:b/>
                          <w:color w:val="002060"/>
                          <w:sz w:val="22"/>
                          <w:szCs w:val="22"/>
                          <w:lang w:val="ro-RO"/>
                        </w:rPr>
                        <w:br/>
                        <w:t>M</w:t>
                      </w:r>
                      <w:r>
                        <w:rPr>
                          <w:b/>
                          <w:color w:val="002060"/>
                          <w:sz w:val="22"/>
                          <w:szCs w:val="22"/>
                          <w:lang w:val="ro-RO"/>
                        </w:rPr>
                        <w:t>etodist – 1</w:t>
                      </w:r>
                      <w:r>
                        <w:rPr>
                          <w:b/>
                          <w:color w:val="002060"/>
                          <w:sz w:val="22"/>
                          <w:szCs w:val="22"/>
                          <w:lang w:val="ro-RO"/>
                        </w:rPr>
                        <w:br/>
                        <w:t>Total educatori – 17</w:t>
                      </w:r>
                      <w:r>
                        <w:rPr>
                          <w:b/>
                          <w:color w:val="002060"/>
                          <w:sz w:val="22"/>
                          <w:szCs w:val="22"/>
                          <w:lang w:val="ro-RO"/>
                        </w:rPr>
                        <w:br/>
                      </w:r>
                      <w:r w:rsidRPr="00644D7E">
                        <w:rPr>
                          <w:b/>
                          <w:color w:val="002060"/>
                          <w:sz w:val="22"/>
                          <w:szCs w:val="22"/>
                          <w:lang w:val="ro-RO"/>
                        </w:rPr>
                        <w:t>C/muzical – 1</w:t>
                      </w:r>
                      <w:r>
                        <w:rPr>
                          <w:b/>
                          <w:color w:val="002060"/>
                          <w:sz w:val="22"/>
                          <w:szCs w:val="22"/>
                          <w:lang w:val="ro-RO"/>
                        </w:rPr>
                        <w:t xml:space="preserve">       </w:t>
                      </w:r>
                      <w:r w:rsidRPr="00644D7E">
                        <w:rPr>
                          <w:b/>
                          <w:color w:val="002060"/>
                          <w:sz w:val="22"/>
                          <w:szCs w:val="22"/>
                          <w:lang w:val="ro-RO"/>
                        </w:rPr>
                        <w:t>Logoped - 1</w:t>
                      </w:r>
                      <w:r w:rsidRPr="00644D7E">
                        <w:rPr>
                          <w:b/>
                          <w:color w:val="002060"/>
                          <w:sz w:val="22"/>
                          <w:szCs w:val="22"/>
                          <w:lang w:val="ro-RO"/>
                        </w:rPr>
                        <w:br/>
                      </w:r>
                      <w:r>
                        <w:rPr>
                          <w:b/>
                          <w:color w:val="002060"/>
                          <w:sz w:val="22"/>
                          <w:szCs w:val="22"/>
                          <w:lang w:val="ro-RO"/>
                        </w:rPr>
                        <w:t xml:space="preserve">Grad didactic doi </w:t>
                      </w:r>
                      <w:r w:rsidRPr="00644D7E">
                        <w:rPr>
                          <w:b/>
                          <w:color w:val="002060"/>
                          <w:sz w:val="22"/>
                          <w:szCs w:val="22"/>
                          <w:lang w:val="ro-RO"/>
                        </w:rPr>
                        <w:t>:</w:t>
                      </w:r>
                      <w:r>
                        <w:rPr>
                          <w:b/>
                          <w:color w:val="002060"/>
                          <w:sz w:val="22"/>
                          <w:szCs w:val="22"/>
                          <w:lang w:val="ro-RO"/>
                        </w:rPr>
                        <w:t xml:space="preserve">      </w:t>
                      </w:r>
                      <w:r w:rsidRPr="00644D7E">
                        <w:rPr>
                          <w:b/>
                          <w:color w:val="002060"/>
                          <w:sz w:val="22"/>
                          <w:szCs w:val="22"/>
                          <w:lang w:val="ro-RO"/>
                        </w:rPr>
                        <w:t xml:space="preserve"> </w:t>
                      </w:r>
                      <w:r>
                        <w:rPr>
                          <w:b/>
                          <w:color w:val="002060"/>
                          <w:sz w:val="22"/>
                          <w:szCs w:val="22"/>
                          <w:lang w:val="ro-RO"/>
                        </w:rPr>
                        <w:t>Din ele :</w:t>
                      </w:r>
                      <w:r>
                        <w:rPr>
                          <w:b/>
                          <w:color w:val="002060"/>
                          <w:sz w:val="22"/>
                          <w:szCs w:val="22"/>
                          <w:lang w:val="ro-RO"/>
                        </w:rPr>
                        <w:br/>
                        <w:t>D</w:t>
                      </w:r>
                      <w:r w:rsidRPr="00644D7E">
                        <w:rPr>
                          <w:b/>
                          <w:color w:val="002060"/>
                          <w:sz w:val="22"/>
                          <w:szCs w:val="22"/>
                          <w:lang w:val="ro-RO"/>
                        </w:rPr>
                        <w:t>irector/ metodist/ logoped/cond.muz./ educatori</w:t>
                      </w:r>
                      <w:r>
                        <w:rPr>
                          <w:b/>
                          <w:color w:val="002060"/>
                          <w:sz w:val="22"/>
                          <w:szCs w:val="22"/>
                          <w:lang w:val="ro-RO"/>
                        </w:rPr>
                        <w:t xml:space="preserve"> - 7</w:t>
                      </w:r>
                      <w:r w:rsidRPr="00644D7E">
                        <w:rPr>
                          <w:b/>
                          <w:color w:val="002060"/>
                          <w:sz w:val="22"/>
                          <w:szCs w:val="22"/>
                          <w:lang w:val="ro-RO"/>
                        </w:rPr>
                        <w:br/>
                      </w:r>
                    </w:p>
                  </w:txbxContent>
                </v:textbox>
              </v:rect>
            </w:pict>
          </mc:Fallback>
        </mc:AlternateContent>
      </w:r>
      <w:r>
        <w:rPr>
          <w:b/>
          <w:noProof/>
          <w:color w:val="auto"/>
          <w:sz w:val="24"/>
          <w:szCs w:val="24"/>
          <w:lang w:eastAsia="ru-RU"/>
        </w:rPr>
        <mc:AlternateContent>
          <mc:Choice Requires="wps">
            <w:drawing>
              <wp:anchor distT="0" distB="0" distL="114300" distR="114300" simplePos="0" relativeHeight="251623936" behindDoc="0" locked="0" layoutInCell="1" allowOverlap="1">
                <wp:simplePos x="0" y="0"/>
                <wp:positionH relativeFrom="column">
                  <wp:posOffset>23495</wp:posOffset>
                </wp:positionH>
                <wp:positionV relativeFrom="paragraph">
                  <wp:posOffset>250190</wp:posOffset>
                </wp:positionV>
                <wp:extent cx="1820545" cy="504825"/>
                <wp:effectExtent l="12065" t="13335" r="15240" b="24765"/>
                <wp:wrapNone/>
                <wp:docPr id="5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50482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644D7E" w:rsidRDefault="004461C7" w:rsidP="006444C8">
                            <w:pPr>
                              <w:jc w:val="center"/>
                              <w:rPr>
                                <w:b/>
                                <w:color w:val="C00000"/>
                                <w:sz w:val="22"/>
                                <w:szCs w:val="22"/>
                                <w:lang w:val="ro-RO"/>
                              </w:rPr>
                            </w:pPr>
                            <w:r w:rsidRPr="00644D7E">
                              <w:rPr>
                                <w:b/>
                                <w:color w:val="C00000"/>
                                <w:sz w:val="22"/>
                                <w:szCs w:val="22"/>
                                <w:lang w:val="ro-RO"/>
                              </w:rPr>
                              <w:t xml:space="preserve">Program </w:t>
                            </w:r>
                            <w:r>
                              <w:rPr>
                                <w:b/>
                                <w:color w:val="C00000"/>
                                <w:sz w:val="22"/>
                                <w:szCs w:val="22"/>
                                <w:lang w:val="ro-RO"/>
                              </w:rPr>
                              <w:t>de activitate:</w:t>
                            </w:r>
                            <w:r>
                              <w:rPr>
                                <w:b/>
                                <w:color w:val="C00000"/>
                                <w:sz w:val="22"/>
                                <w:szCs w:val="22"/>
                                <w:lang w:val="ro-RO"/>
                              </w:rPr>
                              <w:br/>
                              <w:t>07.30 – 18</w:t>
                            </w:r>
                            <w:r w:rsidRPr="00644D7E">
                              <w:rPr>
                                <w:b/>
                                <w:color w:val="C00000"/>
                                <w:sz w:val="22"/>
                                <w:szCs w:val="22"/>
                                <w:lang w:val="ro-RO"/>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3" style="position:absolute;left:0;text-align:left;margin-left:1.85pt;margin-top:19.7pt;width:143.35pt;height:39.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" fillcolor="#c2d69b [1942]" strokecolor="#c2d69b [1942]" strokeweight="1pt">
                <v:fill color2="#eaf1dd [662]" angle="135" focus="50%" type="gradient"/>
                <v:shadow on="t" color="#4e6128 [1606]" opacity=".5" offset="1pt"/>
                <v:textbox>
                  <w:txbxContent>
                    <w:p w:rsidR="004461C7" w:rsidRPr="00644D7E" w:rsidRDefault="004461C7" w:rsidP="006444C8">
                      <w:pPr>
                        <w:jc w:val="center"/>
                        <w:rPr>
                          <w:b/>
                          <w:color w:val="C00000"/>
                          <w:sz w:val="22"/>
                          <w:szCs w:val="22"/>
                          <w:lang w:val="ro-RO"/>
                        </w:rPr>
                      </w:pPr>
                      <w:r w:rsidRPr="00644D7E">
                        <w:rPr>
                          <w:b/>
                          <w:color w:val="C00000"/>
                          <w:sz w:val="22"/>
                          <w:szCs w:val="22"/>
                          <w:lang w:val="ro-RO"/>
                        </w:rPr>
                        <w:t xml:space="preserve">Program </w:t>
                      </w:r>
                      <w:r>
                        <w:rPr>
                          <w:b/>
                          <w:color w:val="C00000"/>
                          <w:sz w:val="22"/>
                          <w:szCs w:val="22"/>
                          <w:lang w:val="ro-RO"/>
                        </w:rPr>
                        <w:t>de activitate:</w:t>
                      </w:r>
                      <w:r>
                        <w:rPr>
                          <w:b/>
                          <w:color w:val="C00000"/>
                          <w:sz w:val="22"/>
                          <w:szCs w:val="22"/>
                          <w:lang w:val="ro-RO"/>
                        </w:rPr>
                        <w:br/>
                        <w:t>07.30 – 18</w:t>
                      </w:r>
                      <w:r w:rsidRPr="00644D7E">
                        <w:rPr>
                          <w:b/>
                          <w:color w:val="C00000"/>
                          <w:sz w:val="22"/>
                          <w:szCs w:val="22"/>
                          <w:lang w:val="ro-RO"/>
                        </w:rPr>
                        <w:t>.00</w:t>
                      </w:r>
                    </w:p>
                  </w:txbxContent>
                </v:textbox>
              </v:rect>
            </w:pict>
          </mc:Fallback>
        </mc:AlternateContent>
      </w:r>
    </w:p>
    <w:p w:rsidR="006444C8" w:rsidRDefault="006444C8" w:rsidP="006444C8">
      <w:pPr>
        <w:jc w:val="right"/>
        <w:rPr>
          <w:b/>
          <w:color w:val="auto"/>
          <w:sz w:val="24"/>
          <w:szCs w:val="24"/>
          <w:lang w:val="ro-RO"/>
        </w:rPr>
      </w:pPr>
    </w:p>
    <w:p w:rsidR="006444C8" w:rsidRDefault="00A95DC2" w:rsidP="006444C8">
      <w:pPr>
        <w:rPr>
          <w:b/>
          <w:color w:val="auto"/>
          <w:sz w:val="24"/>
          <w:szCs w:val="24"/>
          <w:lang w:val="ro-RO"/>
        </w:rPr>
      </w:pPr>
      <w:r>
        <w:rPr>
          <w:b/>
          <w:noProof/>
          <w:color w:val="auto"/>
          <w:sz w:val="24"/>
          <w:szCs w:val="24"/>
          <w:lang w:eastAsia="ru-RU"/>
        </w:rPr>
        <mc:AlternateContent>
          <mc:Choice Requires="wps">
            <w:drawing>
              <wp:anchor distT="0" distB="0" distL="114300" distR="114300" simplePos="0" relativeHeight="251643392" behindDoc="0" locked="0" layoutInCell="1" allowOverlap="1">
                <wp:simplePos x="0" y="0"/>
                <wp:positionH relativeFrom="column">
                  <wp:posOffset>-43180</wp:posOffset>
                </wp:positionH>
                <wp:positionV relativeFrom="paragraph">
                  <wp:posOffset>326390</wp:posOffset>
                </wp:positionV>
                <wp:extent cx="1609725" cy="2861310"/>
                <wp:effectExtent l="12065" t="13335" r="16510" b="20955"/>
                <wp:wrapNone/>
                <wp:docPr id="5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86131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644D7E" w:rsidRDefault="004461C7" w:rsidP="006444C8">
                            <w:pPr>
                              <w:rPr>
                                <w:b/>
                                <w:color w:val="002060"/>
                                <w:sz w:val="24"/>
                                <w:szCs w:val="24"/>
                                <w:lang w:val="ro-RO"/>
                              </w:rPr>
                            </w:pPr>
                            <w:r w:rsidRPr="00644D7E">
                              <w:rPr>
                                <w:b/>
                                <w:color w:val="CC0000"/>
                                <w:sz w:val="24"/>
                                <w:szCs w:val="24"/>
                                <w:u w:val="single"/>
                                <w:lang w:val="ro-RO"/>
                              </w:rPr>
                              <w:t>Relații de colaborare:</w:t>
                            </w:r>
                            <w:r w:rsidRPr="00644D7E">
                              <w:rPr>
                                <w:b/>
                                <w:color w:val="CC0000"/>
                                <w:sz w:val="24"/>
                                <w:szCs w:val="24"/>
                                <w:u w:val="single"/>
                                <w:lang w:val="ro-RO"/>
                              </w:rPr>
                              <w:br/>
                            </w:r>
                            <w:r w:rsidRPr="00644D7E">
                              <w:rPr>
                                <w:b/>
                                <w:color w:val="002060"/>
                                <w:sz w:val="24"/>
                                <w:szCs w:val="24"/>
                                <w:lang w:val="ro-RO"/>
                              </w:rPr>
                              <w:t>Primăria municipală</w:t>
                            </w:r>
                            <w:r w:rsidRPr="00644D7E">
                              <w:rPr>
                                <w:b/>
                                <w:color w:val="002060"/>
                                <w:sz w:val="24"/>
                                <w:szCs w:val="24"/>
                                <w:lang w:val="ro-RO"/>
                              </w:rPr>
                              <w:br/>
                              <w:t>DGET</w:t>
                            </w:r>
                            <w:r>
                              <w:rPr>
                                <w:b/>
                                <w:color w:val="002060"/>
                                <w:sz w:val="24"/>
                                <w:szCs w:val="24"/>
                                <w:lang w:val="ro-RO"/>
                              </w:rPr>
                              <w:t>S</w:t>
                            </w:r>
                            <w:r>
                              <w:rPr>
                                <w:b/>
                                <w:color w:val="002060"/>
                                <w:sz w:val="24"/>
                                <w:szCs w:val="24"/>
                                <w:lang w:val="ro-RO"/>
                              </w:rPr>
                              <w:br/>
                              <w:t>DETS, nivel de sector</w:t>
                            </w:r>
                            <w:r>
                              <w:rPr>
                                <w:b/>
                                <w:color w:val="002060"/>
                                <w:sz w:val="24"/>
                                <w:szCs w:val="24"/>
                                <w:lang w:val="ro-RO"/>
                              </w:rPr>
                              <w:br/>
                              <w:t>Pretura</w:t>
                            </w:r>
                            <w:r w:rsidRPr="00644D7E">
                              <w:rPr>
                                <w:b/>
                                <w:color w:val="002060"/>
                                <w:sz w:val="24"/>
                                <w:szCs w:val="24"/>
                                <w:lang w:val="ro-RO"/>
                              </w:rPr>
                              <w:t>,</w:t>
                            </w:r>
                            <w:r>
                              <w:rPr>
                                <w:b/>
                                <w:color w:val="002060"/>
                                <w:sz w:val="24"/>
                                <w:szCs w:val="24"/>
                                <w:lang w:val="ro-RO"/>
                              </w:rPr>
                              <w:t xml:space="preserve"> </w:t>
                            </w:r>
                            <w:r w:rsidRPr="00644D7E">
                              <w:rPr>
                                <w:b/>
                                <w:color w:val="002060"/>
                                <w:sz w:val="24"/>
                                <w:szCs w:val="24"/>
                                <w:lang w:val="ro-RO"/>
                              </w:rPr>
                              <w:t>nivel de sector</w:t>
                            </w:r>
                            <w:r w:rsidRPr="00644D7E">
                              <w:rPr>
                                <w:b/>
                                <w:color w:val="002060"/>
                                <w:sz w:val="24"/>
                                <w:szCs w:val="24"/>
                                <w:lang w:val="ro-RO"/>
                              </w:rPr>
                              <w:br/>
                              <w:t xml:space="preserve">Instituții </w:t>
                            </w:r>
                            <w:r>
                              <w:rPr>
                                <w:b/>
                                <w:color w:val="002060"/>
                                <w:sz w:val="24"/>
                                <w:szCs w:val="24"/>
                                <w:lang w:val="ro-RO"/>
                              </w:rPr>
                              <w:t xml:space="preserve">de educație timpurie </w:t>
                            </w:r>
                            <w:r w:rsidRPr="00644D7E">
                              <w:rPr>
                                <w:b/>
                                <w:color w:val="002060"/>
                                <w:sz w:val="24"/>
                                <w:szCs w:val="24"/>
                                <w:lang w:val="ro-RO"/>
                              </w:rPr>
                              <w:t>municipale, nivel de sector</w:t>
                            </w:r>
                            <w:r w:rsidRPr="00644D7E">
                              <w:rPr>
                                <w:b/>
                                <w:color w:val="002060"/>
                                <w:sz w:val="24"/>
                                <w:szCs w:val="24"/>
                                <w:lang w:val="ro-RO"/>
                              </w:rPr>
                              <w:br/>
                              <w:t>IPLPA ,,N.Sulac”</w:t>
                            </w:r>
                            <w:r>
                              <w:rPr>
                                <w:b/>
                                <w:color w:val="002060"/>
                                <w:sz w:val="24"/>
                                <w:szCs w:val="24"/>
                                <w:lang w:val="ro-RO"/>
                              </w:rPr>
                              <w:t xml:space="preserve">     </w:t>
                            </w:r>
                            <w:r w:rsidRPr="00644D7E">
                              <w:rPr>
                                <w:b/>
                                <w:color w:val="002060"/>
                                <w:sz w:val="24"/>
                                <w:szCs w:val="24"/>
                                <w:lang w:val="ro-RO"/>
                              </w:rPr>
                              <w:t>Liceul ”Vasile Lupu”   Biblioteca ”Maramureș”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4" style="position:absolute;margin-left:-3.4pt;margin-top:25.7pt;width:126.75pt;height:225.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" fillcolor="#c2d69b [1942]" strokecolor="#c2d69b [1942]" strokeweight="1pt">
                <v:fill color2="#eaf1dd [662]" angle="135" focus="50%" type="gradient"/>
                <v:shadow on="t" color="#4e6128 [1606]" opacity=".5" offset="1pt"/>
                <v:textbox>
                  <w:txbxContent>
                    <w:p w:rsidR="004461C7" w:rsidRPr="00644D7E" w:rsidRDefault="004461C7" w:rsidP="006444C8">
                      <w:pPr>
                        <w:rPr>
                          <w:b/>
                          <w:color w:val="002060"/>
                          <w:sz w:val="24"/>
                          <w:szCs w:val="24"/>
                          <w:lang w:val="ro-RO"/>
                        </w:rPr>
                      </w:pPr>
                      <w:r w:rsidRPr="00644D7E">
                        <w:rPr>
                          <w:b/>
                          <w:color w:val="CC0000"/>
                          <w:sz w:val="24"/>
                          <w:szCs w:val="24"/>
                          <w:u w:val="single"/>
                          <w:lang w:val="ro-RO"/>
                        </w:rPr>
                        <w:t>Relații de colaborare:</w:t>
                      </w:r>
                      <w:r w:rsidRPr="00644D7E">
                        <w:rPr>
                          <w:b/>
                          <w:color w:val="CC0000"/>
                          <w:sz w:val="24"/>
                          <w:szCs w:val="24"/>
                          <w:u w:val="single"/>
                          <w:lang w:val="ro-RO"/>
                        </w:rPr>
                        <w:br/>
                      </w:r>
                      <w:r w:rsidRPr="00644D7E">
                        <w:rPr>
                          <w:b/>
                          <w:color w:val="002060"/>
                          <w:sz w:val="24"/>
                          <w:szCs w:val="24"/>
                          <w:lang w:val="ro-RO"/>
                        </w:rPr>
                        <w:t>Primăria municipală</w:t>
                      </w:r>
                      <w:r w:rsidRPr="00644D7E">
                        <w:rPr>
                          <w:b/>
                          <w:color w:val="002060"/>
                          <w:sz w:val="24"/>
                          <w:szCs w:val="24"/>
                          <w:lang w:val="ro-RO"/>
                        </w:rPr>
                        <w:br/>
                        <w:t>DGET</w:t>
                      </w:r>
                      <w:r>
                        <w:rPr>
                          <w:b/>
                          <w:color w:val="002060"/>
                          <w:sz w:val="24"/>
                          <w:szCs w:val="24"/>
                          <w:lang w:val="ro-RO"/>
                        </w:rPr>
                        <w:t>S</w:t>
                      </w:r>
                      <w:r>
                        <w:rPr>
                          <w:b/>
                          <w:color w:val="002060"/>
                          <w:sz w:val="24"/>
                          <w:szCs w:val="24"/>
                          <w:lang w:val="ro-RO"/>
                        </w:rPr>
                        <w:br/>
                        <w:t>DETS, nivel de sector</w:t>
                      </w:r>
                      <w:r>
                        <w:rPr>
                          <w:b/>
                          <w:color w:val="002060"/>
                          <w:sz w:val="24"/>
                          <w:szCs w:val="24"/>
                          <w:lang w:val="ro-RO"/>
                        </w:rPr>
                        <w:br/>
                        <w:t>Pretura</w:t>
                      </w:r>
                      <w:r w:rsidRPr="00644D7E">
                        <w:rPr>
                          <w:b/>
                          <w:color w:val="002060"/>
                          <w:sz w:val="24"/>
                          <w:szCs w:val="24"/>
                          <w:lang w:val="ro-RO"/>
                        </w:rPr>
                        <w:t>,</w:t>
                      </w:r>
                      <w:r>
                        <w:rPr>
                          <w:b/>
                          <w:color w:val="002060"/>
                          <w:sz w:val="24"/>
                          <w:szCs w:val="24"/>
                          <w:lang w:val="ro-RO"/>
                        </w:rPr>
                        <w:t xml:space="preserve"> </w:t>
                      </w:r>
                      <w:r w:rsidRPr="00644D7E">
                        <w:rPr>
                          <w:b/>
                          <w:color w:val="002060"/>
                          <w:sz w:val="24"/>
                          <w:szCs w:val="24"/>
                          <w:lang w:val="ro-RO"/>
                        </w:rPr>
                        <w:t>nivel de sector</w:t>
                      </w:r>
                      <w:r w:rsidRPr="00644D7E">
                        <w:rPr>
                          <w:b/>
                          <w:color w:val="002060"/>
                          <w:sz w:val="24"/>
                          <w:szCs w:val="24"/>
                          <w:lang w:val="ro-RO"/>
                        </w:rPr>
                        <w:br/>
                        <w:t xml:space="preserve">Instituții </w:t>
                      </w:r>
                      <w:r>
                        <w:rPr>
                          <w:b/>
                          <w:color w:val="002060"/>
                          <w:sz w:val="24"/>
                          <w:szCs w:val="24"/>
                          <w:lang w:val="ro-RO"/>
                        </w:rPr>
                        <w:t xml:space="preserve">de educație timpurie </w:t>
                      </w:r>
                      <w:r w:rsidRPr="00644D7E">
                        <w:rPr>
                          <w:b/>
                          <w:color w:val="002060"/>
                          <w:sz w:val="24"/>
                          <w:szCs w:val="24"/>
                          <w:lang w:val="ro-RO"/>
                        </w:rPr>
                        <w:t>municipale, nivel de sector</w:t>
                      </w:r>
                      <w:r w:rsidRPr="00644D7E">
                        <w:rPr>
                          <w:b/>
                          <w:color w:val="002060"/>
                          <w:sz w:val="24"/>
                          <w:szCs w:val="24"/>
                          <w:lang w:val="ro-RO"/>
                        </w:rPr>
                        <w:br/>
                        <w:t>IPLPA ,,N.Sulac”</w:t>
                      </w:r>
                      <w:r>
                        <w:rPr>
                          <w:b/>
                          <w:color w:val="002060"/>
                          <w:sz w:val="24"/>
                          <w:szCs w:val="24"/>
                          <w:lang w:val="ro-RO"/>
                        </w:rPr>
                        <w:t xml:space="preserve">     </w:t>
                      </w:r>
                      <w:r w:rsidRPr="00644D7E">
                        <w:rPr>
                          <w:b/>
                          <w:color w:val="002060"/>
                          <w:sz w:val="24"/>
                          <w:szCs w:val="24"/>
                          <w:lang w:val="ro-RO"/>
                        </w:rPr>
                        <w:t>Liceul ”Vasile Lupu”   Biblioteca ”Maramureș”</w:t>
                      </w:r>
                    </w:p>
                  </w:txbxContent>
                </v:textbox>
              </v:rect>
            </w:pict>
          </mc:Fallback>
        </mc:AlternateContent>
      </w:r>
    </w:p>
    <w:p w:rsidR="006444C8" w:rsidRDefault="006444C8" w:rsidP="006444C8">
      <w:pPr>
        <w:jc w:val="right"/>
        <w:rPr>
          <w:b/>
          <w:color w:val="auto"/>
          <w:sz w:val="24"/>
          <w:szCs w:val="24"/>
          <w:lang w:val="ro-RO"/>
        </w:rPr>
      </w:pPr>
    </w:p>
    <w:p w:rsidR="006444C8" w:rsidRDefault="006444C8" w:rsidP="006444C8">
      <w:pPr>
        <w:jc w:val="right"/>
        <w:rPr>
          <w:b/>
          <w:color w:val="auto"/>
          <w:sz w:val="24"/>
          <w:szCs w:val="24"/>
          <w:lang w:val="ro-RO"/>
        </w:rPr>
      </w:pPr>
    </w:p>
    <w:p w:rsidR="006444C8" w:rsidRDefault="006444C8" w:rsidP="006444C8">
      <w:pPr>
        <w:jc w:val="right"/>
        <w:rPr>
          <w:b/>
          <w:color w:val="auto"/>
          <w:sz w:val="24"/>
          <w:szCs w:val="24"/>
          <w:lang w:val="ro-RO"/>
        </w:rPr>
      </w:pPr>
    </w:p>
    <w:p w:rsidR="006444C8" w:rsidRDefault="006444C8" w:rsidP="006444C8">
      <w:pPr>
        <w:jc w:val="right"/>
        <w:rPr>
          <w:b/>
          <w:color w:val="auto"/>
          <w:sz w:val="24"/>
          <w:szCs w:val="24"/>
          <w:lang w:val="ro-RO"/>
        </w:rPr>
      </w:pPr>
    </w:p>
    <w:p w:rsidR="006444C8" w:rsidRDefault="006444C8" w:rsidP="006444C8">
      <w:pPr>
        <w:jc w:val="right"/>
        <w:rPr>
          <w:b/>
          <w:color w:val="auto"/>
          <w:sz w:val="24"/>
          <w:szCs w:val="24"/>
          <w:lang w:val="ro-RO"/>
        </w:rPr>
      </w:pPr>
    </w:p>
    <w:p w:rsidR="006444C8" w:rsidRDefault="006444C8" w:rsidP="006444C8">
      <w:pPr>
        <w:jc w:val="center"/>
        <w:rPr>
          <w:b/>
          <w:color w:val="auto"/>
          <w:sz w:val="28"/>
          <w:szCs w:val="28"/>
          <w:lang w:val="ro-RO"/>
        </w:rPr>
      </w:pPr>
    </w:p>
    <w:p w:rsidR="006444C8" w:rsidRDefault="00A95DC2" w:rsidP="006444C8">
      <w:pPr>
        <w:jc w:val="center"/>
        <w:rPr>
          <w:b/>
          <w:color w:val="auto"/>
          <w:sz w:val="28"/>
          <w:szCs w:val="28"/>
          <w:lang w:val="ro-RO"/>
        </w:rPr>
      </w:pPr>
      <w:r>
        <w:rPr>
          <w:b/>
          <w:noProof/>
          <w:color w:val="CC0000"/>
          <w:sz w:val="28"/>
          <w:szCs w:val="28"/>
          <w:lang w:eastAsia="ru-RU"/>
        </w:rPr>
        <mc:AlternateContent>
          <mc:Choice Requires="wps">
            <w:drawing>
              <wp:anchor distT="0" distB="0" distL="114300" distR="114300" simplePos="0" relativeHeight="251632128" behindDoc="0" locked="0" layoutInCell="1" allowOverlap="1">
                <wp:simplePos x="0" y="0"/>
                <wp:positionH relativeFrom="column">
                  <wp:posOffset>2147570</wp:posOffset>
                </wp:positionH>
                <wp:positionV relativeFrom="paragraph">
                  <wp:posOffset>125095</wp:posOffset>
                </wp:positionV>
                <wp:extent cx="114300" cy="974725"/>
                <wp:effectExtent l="12065" t="11430" r="16510" b="33020"/>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74725"/>
                        </a:xfrm>
                        <a:prstGeom prst="downArrow">
                          <a:avLst>
                            <a:gd name="adj1" fmla="val 50000"/>
                            <a:gd name="adj2" fmla="val 21319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90BD8" id="AutoShape 21" o:spid="_x0000_s1026" type="#_x0000_t67" style="position:absolute;margin-left:169.1pt;margin-top:9.85pt;width:9pt;height:76.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">
                <v:textbox style="layout-flow:vertical-ideographic"/>
              </v:shape>
            </w:pict>
          </mc:Fallback>
        </mc:AlternateContent>
      </w:r>
      <w:r>
        <w:rPr>
          <w:b/>
          <w:noProof/>
          <w:color w:val="auto"/>
          <w:sz w:val="28"/>
          <w:szCs w:val="28"/>
          <w:lang w:eastAsia="ru-RU"/>
        </w:rPr>
        <mc:AlternateContent>
          <mc:Choice Requires="wps">
            <w:drawing>
              <wp:anchor distT="0" distB="0" distL="114300" distR="114300" simplePos="0" relativeHeight="251629056" behindDoc="0" locked="0" layoutInCell="1" allowOverlap="1">
                <wp:simplePos x="0" y="0"/>
                <wp:positionH relativeFrom="column">
                  <wp:posOffset>5089525</wp:posOffset>
                </wp:positionH>
                <wp:positionV relativeFrom="paragraph">
                  <wp:posOffset>305435</wp:posOffset>
                </wp:positionV>
                <wp:extent cx="74295" cy="549275"/>
                <wp:effectExtent l="20320" t="10795" r="19685" b="30480"/>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 cy="549275"/>
                        </a:xfrm>
                        <a:prstGeom prst="downArrow">
                          <a:avLst>
                            <a:gd name="adj1" fmla="val 50000"/>
                            <a:gd name="adj2" fmla="val 18482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84B6E" id="AutoShape 18" o:spid="_x0000_s1026" type="#_x0000_t67" style="position:absolute;margin-left:400.75pt;margin-top:24.05pt;width:5.85pt;height:43.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">
                <v:textbox style="layout-flow:vertical-ideographic"/>
              </v:shape>
            </w:pict>
          </mc:Fallback>
        </mc:AlternateContent>
      </w:r>
    </w:p>
    <w:p w:rsidR="006444C8" w:rsidRDefault="006444C8" w:rsidP="006444C8">
      <w:pPr>
        <w:jc w:val="center"/>
        <w:rPr>
          <w:b/>
          <w:color w:val="auto"/>
          <w:sz w:val="28"/>
          <w:szCs w:val="28"/>
          <w:lang w:val="ro-RO"/>
        </w:rPr>
      </w:pPr>
    </w:p>
    <w:p w:rsidR="006444C8" w:rsidRDefault="00A95DC2" w:rsidP="006444C8">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30080" behindDoc="0" locked="0" layoutInCell="1" allowOverlap="1">
                <wp:simplePos x="0" y="0"/>
                <wp:positionH relativeFrom="column">
                  <wp:posOffset>4234815</wp:posOffset>
                </wp:positionH>
                <wp:positionV relativeFrom="paragraph">
                  <wp:posOffset>130810</wp:posOffset>
                </wp:positionV>
                <wp:extent cx="2009775" cy="2054225"/>
                <wp:effectExtent l="13335" t="8255" r="15240" b="23495"/>
                <wp:wrapNone/>
                <wp:docPr id="4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205422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644D7E" w:rsidRDefault="004461C7" w:rsidP="00644D7E">
                            <w:pPr>
                              <w:spacing w:after="0"/>
                              <w:jc w:val="center"/>
                              <w:rPr>
                                <w:b/>
                                <w:color w:val="002060"/>
                                <w:sz w:val="24"/>
                                <w:szCs w:val="24"/>
                                <w:lang w:val="ro-RO"/>
                              </w:rPr>
                            </w:pPr>
                            <w:r w:rsidRPr="00644D7E">
                              <w:rPr>
                                <w:rFonts w:asciiTheme="majorHAnsi" w:hAnsiTheme="majorHAnsi"/>
                                <w:b/>
                                <w:color w:val="CC0000"/>
                                <w:sz w:val="24"/>
                                <w:szCs w:val="24"/>
                                <w:u w:val="single"/>
                                <w:lang w:val="ro-RO"/>
                              </w:rPr>
                              <w:t>Încăperi specializate:</w:t>
                            </w:r>
                            <w:r w:rsidRPr="00644D7E">
                              <w:rPr>
                                <w:rFonts w:asciiTheme="majorHAnsi" w:hAnsiTheme="majorHAnsi"/>
                                <w:b/>
                                <w:color w:val="CC0000"/>
                                <w:sz w:val="24"/>
                                <w:szCs w:val="24"/>
                                <w:u w:val="single"/>
                                <w:lang w:val="ro-RO"/>
                              </w:rPr>
                              <w:br/>
                            </w:r>
                            <w:r w:rsidRPr="00644D7E">
                              <w:rPr>
                                <w:b/>
                                <w:color w:val="002060"/>
                                <w:sz w:val="24"/>
                                <w:szCs w:val="24"/>
                                <w:lang w:val="ro-RO"/>
                              </w:rPr>
                              <w:t xml:space="preserve">Sală muzicală </w:t>
                            </w:r>
                            <w:r w:rsidRPr="00644D7E">
                              <w:rPr>
                                <w:b/>
                                <w:color w:val="002060"/>
                                <w:sz w:val="24"/>
                                <w:szCs w:val="24"/>
                                <w:lang w:val="ro-RO"/>
                              </w:rPr>
                              <w:br/>
                              <w:t>Cabinet medical/ Izolator</w:t>
                            </w:r>
                          </w:p>
                          <w:p w:rsidR="004461C7" w:rsidRPr="00644D7E" w:rsidRDefault="004461C7" w:rsidP="006444C8">
                            <w:pPr>
                              <w:spacing w:after="0"/>
                              <w:jc w:val="center"/>
                              <w:rPr>
                                <w:b/>
                                <w:color w:val="002060"/>
                                <w:sz w:val="24"/>
                                <w:szCs w:val="24"/>
                                <w:lang w:val="ro-RO"/>
                              </w:rPr>
                            </w:pPr>
                            <w:r w:rsidRPr="00644D7E">
                              <w:rPr>
                                <w:b/>
                                <w:color w:val="002060"/>
                                <w:sz w:val="24"/>
                                <w:szCs w:val="24"/>
                                <w:lang w:val="ro-RO"/>
                              </w:rPr>
                              <w:t>Centru metodic</w:t>
                            </w:r>
                          </w:p>
                          <w:p w:rsidR="004461C7" w:rsidRPr="00644D7E" w:rsidRDefault="004461C7" w:rsidP="00644D7E">
                            <w:pPr>
                              <w:spacing w:after="0"/>
                              <w:jc w:val="center"/>
                              <w:rPr>
                                <w:b/>
                                <w:color w:val="002060"/>
                                <w:sz w:val="24"/>
                                <w:szCs w:val="24"/>
                                <w:lang w:val="ro-RO"/>
                              </w:rPr>
                            </w:pPr>
                            <w:r w:rsidRPr="00644D7E">
                              <w:rPr>
                                <w:b/>
                                <w:color w:val="002060"/>
                                <w:sz w:val="24"/>
                                <w:szCs w:val="24"/>
                                <w:lang w:val="ro-RO"/>
                              </w:rPr>
                              <w:t>Cabinetul directorului   Cabinetul logopedului Blocul alimentar/depozit,</w:t>
                            </w:r>
                          </w:p>
                          <w:p w:rsidR="004461C7" w:rsidRPr="00644D7E" w:rsidRDefault="004461C7" w:rsidP="00644D7E">
                            <w:pPr>
                              <w:spacing w:after="0"/>
                              <w:jc w:val="center"/>
                              <w:rPr>
                                <w:b/>
                                <w:color w:val="002060"/>
                                <w:sz w:val="24"/>
                                <w:szCs w:val="24"/>
                                <w:lang w:val="ro-RO"/>
                              </w:rPr>
                            </w:pPr>
                            <w:r w:rsidRPr="00644D7E">
                              <w:rPr>
                                <w:b/>
                                <w:color w:val="002060"/>
                                <w:sz w:val="24"/>
                                <w:szCs w:val="24"/>
                                <w:lang w:val="ro-RO"/>
                              </w:rPr>
                              <w:t>Spălătorie</w:t>
                            </w:r>
                          </w:p>
                          <w:p w:rsidR="004461C7" w:rsidRDefault="004461C7" w:rsidP="006444C8">
                            <w:pPr>
                              <w:spacing w:after="0"/>
                              <w:jc w:val="center"/>
                              <w:rPr>
                                <w:b/>
                                <w:color w:val="auto"/>
                                <w:sz w:val="24"/>
                                <w:szCs w:val="24"/>
                                <w:lang w:val="ro-RO"/>
                              </w:rPr>
                            </w:pPr>
                          </w:p>
                          <w:p w:rsidR="004461C7" w:rsidRDefault="004461C7" w:rsidP="006444C8">
                            <w:pPr>
                              <w:rPr>
                                <w:b/>
                                <w:color w:val="auto"/>
                                <w:sz w:val="24"/>
                                <w:szCs w:val="24"/>
                                <w:lang w:val="ro-RO"/>
                              </w:rPr>
                            </w:pPr>
                            <w:r w:rsidRPr="000F6F2E">
                              <w:rPr>
                                <w:b/>
                                <w:color w:val="auto"/>
                                <w:sz w:val="24"/>
                                <w:szCs w:val="24"/>
                                <w:lang w:val="ro-RO"/>
                              </w:rPr>
                              <w:br/>
                            </w:r>
                          </w:p>
                          <w:p w:rsidR="004461C7" w:rsidRPr="000F6F2E" w:rsidRDefault="004461C7" w:rsidP="006444C8">
                            <w:pPr>
                              <w:rPr>
                                <w:b/>
                                <w:color w:val="auto"/>
                                <w:sz w:val="24"/>
                                <w:szCs w:val="24"/>
                                <w:lang w:val="ro-RO"/>
                              </w:rPr>
                            </w:pPr>
                            <w:r w:rsidRPr="000F6F2E">
                              <w:rPr>
                                <w:b/>
                                <w:color w:val="auto"/>
                                <w:sz w:val="24"/>
                                <w:szCs w:val="24"/>
                                <w:lang w:val="ro-RO"/>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5" style="position:absolute;left:0;text-align:left;margin-left:333.45pt;margin-top:10.3pt;width:158.25pt;height:161.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" fillcolor="#c2d69b [1942]" strokecolor="#c2d69b [1942]" strokeweight="1pt">
                <v:fill color2="#eaf1dd [662]" angle="135" focus="50%" type="gradient"/>
                <v:shadow on="t" color="#4e6128 [1606]" opacity=".5" offset="1pt"/>
                <v:textbox>
                  <w:txbxContent>
                    <w:p w:rsidR="004461C7" w:rsidRPr="00644D7E" w:rsidRDefault="004461C7" w:rsidP="00644D7E">
                      <w:pPr>
                        <w:spacing w:after="0"/>
                        <w:jc w:val="center"/>
                        <w:rPr>
                          <w:b/>
                          <w:color w:val="002060"/>
                          <w:sz w:val="24"/>
                          <w:szCs w:val="24"/>
                          <w:lang w:val="ro-RO"/>
                        </w:rPr>
                      </w:pPr>
                      <w:r w:rsidRPr="00644D7E">
                        <w:rPr>
                          <w:rFonts w:asciiTheme="majorHAnsi" w:hAnsiTheme="majorHAnsi"/>
                          <w:b/>
                          <w:color w:val="CC0000"/>
                          <w:sz w:val="24"/>
                          <w:szCs w:val="24"/>
                          <w:u w:val="single"/>
                          <w:lang w:val="ro-RO"/>
                        </w:rPr>
                        <w:t>Încăperi specializate:</w:t>
                      </w:r>
                      <w:r w:rsidRPr="00644D7E">
                        <w:rPr>
                          <w:rFonts w:asciiTheme="majorHAnsi" w:hAnsiTheme="majorHAnsi"/>
                          <w:b/>
                          <w:color w:val="CC0000"/>
                          <w:sz w:val="24"/>
                          <w:szCs w:val="24"/>
                          <w:u w:val="single"/>
                          <w:lang w:val="ro-RO"/>
                        </w:rPr>
                        <w:br/>
                      </w:r>
                      <w:r w:rsidRPr="00644D7E">
                        <w:rPr>
                          <w:b/>
                          <w:color w:val="002060"/>
                          <w:sz w:val="24"/>
                          <w:szCs w:val="24"/>
                          <w:lang w:val="ro-RO"/>
                        </w:rPr>
                        <w:t xml:space="preserve">Sală muzicală </w:t>
                      </w:r>
                      <w:r w:rsidRPr="00644D7E">
                        <w:rPr>
                          <w:b/>
                          <w:color w:val="002060"/>
                          <w:sz w:val="24"/>
                          <w:szCs w:val="24"/>
                          <w:lang w:val="ro-RO"/>
                        </w:rPr>
                        <w:br/>
                        <w:t>Cabinet medical/ Izolator</w:t>
                      </w:r>
                    </w:p>
                    <w:p w:rsidR="004461C7" w:rsidRPr="00644D7E" w:rsidRDefault="004461C7" w:rsidP="006444C8">
                      <w:pPr>
                        <w:spacing w:after="0"/>
                        <w:jc w:val="center"/>
                        <w:rPr>
                          <w:b/>
                          <w:color w:val="002060"/>
                          <w:sz w:val="24"/>
                          <w:szCs w:val="24"/>
                          <w:lang w:val="ro-RO"/>
                        </w:rPr>
                      </w:pPr>
                      <w:r w:rsidRPr="00644D7E">
                        <w:rPr>
                          <w:b/>
                          <w:color w:val="002060"/>
                          <w:sz w:val="24"/>
                          <w:szCs w:val="24"/>
                          <w:lang w:val="ro-RO"/>
                        </w:rPr>
                        <w:t>Centru metodic</w:t>
                      </w:r>
                    </w:p>
                    <w:p w:rsidR="004461C7" w:rsidRPr="00644D7E" w:rsidRDefault="004461C7" w:rsidP="00644D7E">
                      <w:pPr>
                        <w:spacing w:after="0"/>
                        <w:jc w:val="center"/>
                        <w:rPr>
                          <w:b/>
                          <w:color w:val="002060"/>
                          <w:sz w:val="24"/>
                          <w:szCs w:val="24"/>
                          <w:lang w:val="ro-RO"/>
                        </w:rPr>
                      </w:pPr>
                      <w:r w:rsidRPr="00644D7E">
                        <w:rPr>
                          <w:b/>
                          <w:color w:val="002060"/>
                          <w:sz w:val="24"/>
                          <w:szCs w:val="24"/>
                          <w:lang w:val="ro-RO"/>
                        </w:rPr>
                        <w:t>Cabinetul directorului   Cabinetul logopedului Blocul alimentar/depozit,</w:t>
                      </w:r>
                    </w:p>
                    <w:p w:rsidR="004461C7" w:rsidRPr="00644D7E" w:rsidRDefault="004461C7" w:rsidP="00644D7E">
                      <w:pPr>
                        <w:spacing w:after="0"/>
                        <w:jc w:val="center"/>
                        <w:rPr>
                          <w:b/>
                          <w:color w:val="002060"/>
                          <w:sz w:val="24"/>
                          <w:szCs w:val="24"/>
                          <w:lang w:val="ro-RO"/>
                        </w:rPr>
                      </w:pPr>
                      <w:r w:rsidRPr="00644D7E">
                        <w:rPr>
                          <w:b/>
                          <w:color w:val="002060"/>
                          <w:sz w:val="24"/>
                          <w:szCs w:val="24"/>
                          <w:lang w:val="ro-RO"/>
                        </w:rPr>
                        <w:t>Spălătorie</w:t>
                      </w:r>
                    </w:p>
                    <w:p w:rsidR="004461C7" w:rsidRDefault="004461C7" w:rsidP="006444C8">
                      <w:pPr>
                        <w:spacing w:after="0"/>
                        <w:jc w:val="center"/>
                        <w:rPr>
                          <w:b/>
                          <w:color w:val="auto"/>
                          <w:sz w:val="24"/>
                          <w:szCs w:val="24"/>
                          <w:lang w:val="ro-RO"/>
                        </w:rPr>
                      </w:pPr>
                    </w:p>
                    <w:p w:rsidR="004461C7" w:rsidRDefault="004461C7" w:rsidP="006444C8">
                      <w:pPr>
                        <w:rPr>
                          <w:b/>
                          <w:color w:val="auto"/>
                          <w:sz w:val="24"/>
                          <w:szCs w:val="24"/>
                          <w:lang w:val="ro-RO"/>
                        </w:rPr>
                      </w:pPr>
                      <w:r w:rsidRPr="000F6F2E">
                        <w:rPr>
                          <w:b/>
                          <w:color w:val="auto"/>
                          <w:sz w:val="24"/>
                          <w:szCs w:val="24"/>
                          <w:lang w:val="ro-RO"/>
                        </w:rPr>
                        <w:br/>
                      </w:r>
                    </w:p>
                    <w:p w:rsidR="004461C7" w:rsidRPr="000F6F2E" w:rsidRDefault="004461C7" w:rsidP="006444C8">
                      <w:pPr>
                        <w:rPr>
                          <w:b/>
                          <w:color w:val="auto"/>
                          <w:sz w:val="24"/>
                          <w:szCs w:val="24"/>
                          <w:lang w:val="ro-RO"/>
                        </w:rPr>
                      </w:pPr>
                      <w:r w:rsidRPr="000F6F2E">
                        <w:rPr>
                          <w:b/>
                          <w:color w:val="auto"/>
                          <w:sz w:val="24"/>
                          <w:szCs w:val="24"/>
                          <w:lang w:val="ro-RO"/>
                        </w:rPr>
                        <w:br/>
                      </w:r>
                    </w:p>
                  </w:txbxContent>
                </v:textbox>
              </v:rect>
            </w:pict>
          </mc:Fallback>
        </mc:AlternateContent>
      </w:r>
    </w:p>
    <w:p w:rsidR="006444C8" w:rsidRDefault="00A95DC2" w:rsidP="006444C8">
      <w:pPr>
        <w:jc w:val="center"/>
        <w:rPr>
          <w:b/>
          <w:color w:val="auto"/>
          <w:sz w:val="28"/>
          <w:szCs w:val="28"/>
          <w:lang w:val="ro-RO"/>
        </w:rPr>
      </w:pPr>
      <w:r>
        <w:rPr>
          <w:b/>
          <w:noProof/>
          <w:color w:val="auto"/>
          <w:sz w:val="24"/>
          <w:szCs w:val="24"/>
          <w:lang w:eastAsia="ru-RU"/>
        </w:rPr>
        <mc:AlternateContent>
          <mc:Choice Requires="wps">
            <w:drawing>
              <wp:anchor distT="0" distB="0" distL="114300" distR="114300" simplePos="0" relativeHeight="251633152" behindDoc="0" locked="0" layoutInCell="1" allowOverlap="1">
                <wp:simplePos x="0" y="0"/>
                <wp:positionH relativeFrom="column">
                  <wp:posOffset>50800</wp:posOffset>
                </wp:positionH>
                <wp:positionV relativeFrom="paragraph">
                  <wp:posOffset>13335</wp:posOffset>
                </wp:positionV>
                <wp:extent cx="3609975" cy="1809750"/>
                <wp:effectExtent l="10795" t="14605" r="8255" b="23495"/>
                <wp:wrapNone/>
                <wp:docPr id="4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180975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644D7E" w:rsidRDefault="004461C7" w:rsidP="006444C8">
                            <w:pPr>
                              <w:rPr>
                                <w:b/>
                                <w:color w:val="002060"/>
                                <w:sz w:val="24"/>
                                <w:szCs w:val="24"/>
                                <w:lang w:val="ro-RO"/>
                              </w:rPr>
                            </w:pPr>
                            <w:r w:rsidRPr="00644D7E">
                              <w:rPr>
                                <w:b/>
                                <w:color w:val="CC0000"/>
                                <w:sz w:val="24"/>
                                <w:szCs w:val="24"/>
                                <w:u w:val="single"/>
                                <w:lang w:val="ro-RO"/>
                              </w:rPr>
                              <w:t>Studii:</w:t>
                            </w:r>
                            <w:r w:rsidRPr="00644D7E">
                              <w:rPr>
                                <w:b/>
                                <w:color w:val="CC0000"/>
                                <w:sz w:val="24"/>
                                <w:szCs w:val="24"/>
                                <w:u w:val="single"/>
                                <w:lang w:val="ro-RO"/>
                              </w:rPr>
                              <w:br/>
                            </w:r>
                            <w:r w:rsidRPr="00644D7E">
                              <w:rPr>
                                <w:b/>
                                <w:color w:val="002060"/>
                                <w:sz w:val="24"/>
                                <w:szCs w:val="24"/>
                                <w:lang w:val="ro-RO"/>
                              </w:rPr>
                              <w:t>Diplomă de studii superioare de master  - 2</w:t>
                            </w:r>
                            <w:r w:rsidRPr="00644D7E">
                              <w:rPr>
                                <w:b/>
                                <w:color w:val="002060"/>
                                <w:sz w:val="24"/>
                                <w:szCs w:val="24"/>
                                <w:lang w:val="ro-RO"/>
                              </w:rPr>
                              <w:br/>
                              <w:t>( program de studii Managmentul educației preșcolare)</w:t>
                            </w:r>
                            <w:r w:rsidRPr="00644D7E">
                              <w:rPr>
                                <w:b/>
                                <w:color w:val="002060"/>
                                <w:sz w:val="24"/>
                                <w:szCs w:val="24"/>
                                <w:lang w:val="ro-RO"/>
                              </w:rPr>
                              <w:br/>
                              <w:t>S</w:t>
                            </w:r>
                            <w:r>
                              <w:rPr>
                                <w:b/>
                                <w:color w:val="002060"/>
                                <w:sz w:val="24"/>
                                <w:szCs w:val="24"/>
                                <w:lang w:val="ro-RO"/>
                              </w:rPr>
                              <w:t>tudii superioare pedagogice – 13</w:t>
                            </w:r>
                            <w:r w:rsidRPr="00644D7E">
                              <w:rPr>
                                <w:b/>
                                <w:color w:val="002060"/>
                                <w:sz w:val="24"/>
                                <w:szCs w:val="24"/>
                                <w:lang w:val="ro-RO"/>
                              </w:rPr>
                              <w:br/>
                            </w:r>
                            <w:r>
                              <w:rPr>
                                <w:b/>
                                <w:color w:val="002060"/>
                                <w:sz w:val="24"/>
                                <w:szCs w:val="24"/>
                                <w:lang w:val="ro-RO"/>
                              </w:rPr>
                              <w:t>Tineri specialiști (debutanți) - 3</w:t>
                            </w:r>
                            <w:r w:rsidRPr="00644D7E">
                              <w:rPr>
                                <w:b/>
                                <w:color w:val="002060"/>
                                <w:sz w:val="24"/>
                                <w:szCs w:val="24"/>
                                <w:lang w:val="ro-RO"/>
                              </w:rPr>
                              <w:br/>
                              <w:t>studii medii de  specialitate (colegiul pedagogic) - 3</w:t>
                            </w:r>
                            <w:r>
                              <w:rPr>
                                <w:b/>
                                <w:color w:val="002060"/>
                                <w:sz w:val="24"/>
                                <w:szCs w:val="24"/>
                                <w:lang w:val="ro-RO"/>
                              </w:rPr>
                              <w:t>; studentă UP (anul IV</w:t>
                            </w:r>
                            <w:r w:rsidRPr="00644D7E">
                              <w:rPr>
                                <w:b/>
                                <w:color w:val="002060"/>
                                <w:sz w:val="24"/>
                                <w:szCs w:val="24"/>
                                <w:lang w:val="ro-RO"/>
                              </w:rPr>
                              <w:t>)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6" style="position:absolute;left:0;text-align:left;margin-left:4pt;margin-top:1.05pt;width:284.25pt;height:14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" fillcolor="#c2d69b [1942]" strokecolor="#c2d69b [1942]" strokeweight="1pt">
                <v:fill color2="#eaf1dd [662]" angle="135" focus="50%" type="gradient"/>
                <v:shadow on="t" color="#4e6128 [1606]" opacity=".5" offset="1pt"/>
                <v:textbox>
                  <w:txbxContent>
                    <w:p w:rsidR="004461C7" w:rsidRPr="00644D7E" w:rsidRDefault="004461C7" w:rsidP="006444C8">
                      <w:pPr>
                        <w:rPr>
                          <w:b/>
                          <w:color w:val="002060"/>
                          <w:sz w:val="24"/>
                          <w:szCs w:val="24"/>
                          <w:lang w:val="ro-RO"/>
                        </w:rPr>
                      </w:pPr>
                      <w:r w:rsidRPr="00644D7E">
                        <w:rPr>
                          <w:b/>
                          <w:color w:val="CC0000"/>
                          <w:sz w:val="24"/>
                          <w:szCs w:val="24"/>
                          <w:u w:val="single"/>
                          <w:lang w:val="ro-RO"/>
                        </w:rPr>
                        <w:t>Studii:</w:t>
                      </w:r>
                      <w:r w:rsidRPr="00644D7E">
                        <w:rPr>
                          <w:b/>
                          <w:color w:val="CC0000"/>
                          <w:sz w:val="24"/>
                          <w:szCs w:val="24"/>
                          <w:u w:val="single"/>
                          <w:lang w:val="ro-RO"/>
                        </w:rPr>
                        <w:br/>
                      </w:r>
                      <w:r w:rsidRPr="00644D7E">
                        <w:rPr>
                          <w:b/>
                          <w:color w:val="002060"/>
                          <w:sz w:val="24"/>
                          <w:szCs w:val="24"/>
                          <w:lang w:val="ro-RO"/>
                        </w:rPr>
                        <w:t>Diplomă de studii superioare de master  - 2</w:t>
                      </w:r>
                      <w:r w:rsidRPr="00644D7E">
                        <w:rPr>
                          <w:b/>
                          <w:color w:val="002060"/>
                          <w:sz w:val="24"/>
                          <w:szCs w:val="24"/>
                          <w:lang w:val="ro-RO"/>
                        </w:rPr>
                        <w:br/>
                        <w:t>( program de studii Managmentul educației preșcolare)</w:t>
                      </w:r>
                      <w:r w:rsidRPr="00644D7E">
                        <w:rPr>
                          <w:b/>
                          <w:color w:val="002060"/>
                          <w:sz w:val="24"/>
                          <w:szCs w:val="24"/>
                          <w:lang w:val="ro-RO"/>
                        </w:rPr>
                        <w:br/>
                        <w:t>S</w:t>
                      </w:r>
                      <w:r>
                        <w:rPr>
                          <w:b/>
                          <w:color w:val="002060"/>
                          <w:sz w:val="24"/>
                          <w:szCs w:val="24"/>
                          <w:lang w:val="ro-RO"/>
                        </w:rPr>
                        <w:t>tudii superioare pedagogice – 13</w:t>
                      </w:r>
                      <w:r w:rsidRPr="00644D7E">
                        <w:rPr>
                          <w:b/>
                          <w:color w:val="002060"/>
                          <w:sz w:val="24"/>
                          <w:szCs w:val="24"/>
                          <w:lang w:val="ro-RO"/>
                        </w:rPr>
                        <w:br/>
                      </w:r>
                      <w:r>
                        <w:rPr>
                          <w:b/>
                          <w:color w:val="002060"/>
                          <w:sz w:val="24"/>
                          <w:szCs w:val="24"/>
                          <w:lang w:val="ro-RO"/>
                        </w:rPr>
                        <w:t>Tineri specialiști (debutanți) - 3</w:t>
                      </w:r>
                      <w:r w:rsidRPr="00644D7E">
                        <w:rPr>
                          <w:b/>
                          <w:color w:val="002060"/>
                          <w:sz w:val="24"/>
                          <w:szCs w:val="24"/>
                          <w:lang w:val="ro-RO"/>
                        </w:rPr>
                        <w:br/>
                        <w:t>studii medii de  specialitate (colegiul pedagogic) - 3</w:t>
                      </w:r>
                      <w:r>
                        <w:rPr>
                          <w:b/>
                          <w:color w:val="002060"/>
                          <w:sz w:val="24"/>
                          <w:szCs w:val="24"/>
                          <w:lang w:val="ro-RO"/>
                        </w:rPr>
                        <w:t>; studentă UP (anul IV</w:t>
                      </w:r>
                      <w:r w:rsidRPr="00644D7E">
                        <w:rPr>
                          <w:b/>
                          <w:color w:val="002060"/>
                          <w:sz w:val="24"/>
                          <w:szCs w:val="24"/>
                          <w:lang w:val="ro-RO"/>
                        </w:rPr>
                        <w:t>) - 1</w:t>
                      </w:r>
                    </w:p>
                  </w:txbxContent>
                </v:textbox>
              </v:rect>
            </w:pict>
          </mc:Fallback>
        </mc:AlternateContent>
      </w: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1921D5" w:rsidRDefault="00A95DC2" w:rsidP="006444C8">
      <w:pPr>
        <w:jc w:val="center"/>
        <w:rPr>
          <w:b/>
          <w:color w:val="auto"/>
          <w:sz w:val="28"/>
          <w:szCs w:val="28"/>
          <w:lang w:val="ro-RO"/>
        </w:rPr>
      </w:pPr>
      <w:r>
        <w:rPr>
          <w:b/>
          <w:noProof/>
          <w:color w:val="auto"/>
          <w:sz w:val="28"/>
          <w:szCs w:val="28"/>
          <w:lang w:eastAsia="ru-RU"/>
        </w:rPr>
        <w:lastRenderedPageBreak/>
        <mc:AlternateContent>
          <mc:Choice Requires="wps">
            <w:drawing>
              <wp:anchor distT="0" distB="0" distL="114300" distR="114300" simplePos="0" relativeHeight="251634176" behindDoc="0" locked="0" layoutInCell="1" allowOverlap="1">
                <wp:simplePos x="0" y="0"/>
                <wp:positionH relativeFrom="column">
                  <wp:posOffset>30480</wp:posOffset>
                </wp:positionH>
                <wp:positionV relativeFrom="paragraph">
                  <wp:posOffset>317500</wp:posOffset>
                </wp:positionV>
                <wp:extent cx="6276975" cy="723900"/>
                <wp:effectExtent l="9525" t="10160" r="9525" b="27940"/>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72390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Default="004461C7" w:rsidP="006444C8">
                            <w:pPr>
                              <w:jc w:val="center"/>
                              <w:rPr>
                                <w:b/>
                                <w:color w:val="auto"/>
                                <w:sz w:val="24"/>
                                <w:szCs w:val="24"/>
                                <w:lang w:val="ro-RO"/>
                              </w:rPr>
                            </w:pPr>
                          </w:p>
                          <w:p w:rsidR="004461C7" w:rsidRPr="00644D7E" w:rsidRDefault="004461C7" w:rsidP="006444C8">
                            <w:pPr>
                              <w:jc w:val="center"/>
                              <w:rPr>
                                <w:b/>
                                <w:color w:val="C00000"/>
                                <w:sz w:val="24"/>
                                <w:szCs w:val="24"/>
                                <w:lang w:val="ro-RO"/>
                              </w:rPr>
                            </w:pPr>
                            <w:r w:rsidRPr="00644D7E">
                              <w:rPr>
                                <w:b/>
                                <w:color w:val="C00000"/>
                                <w:sz w:val="24"/>
                                <w:szCs w:val="24"/>
                                <w:lang w:val="ro-RO"/>
                              </w:rPr>
                              <w:t>DATE DESPRE DISTRICT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7" style="position:absolute;left:0;text-align:left;margin-left:2.4pt;margin-top:25pt;width:494.25pt;height:5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" fillcolor="#c2d69b [1942]" strokecolor="#c2d69b [1942]" strokeweight="1pt">
                <v:fill color2="#eaf1dd [662]" angle="135" focus="50%" type="gradient"/>
                <v:shadow on="t" color="#4e6128 [1606]" opacity=".5" offset="1pt"/>
                <v:textbox>
                  <w:txbxContent>
                    <w:p w:rsidR="004461C7" w:rsidRDefault="004461C7" w:rsidP="006444C8">
                      <w:pPr>
                        <w:jc w:val="center"/>
                        <w:rPr>
                          <w:b/>
                          <w:color w:val="auto"/>
                          <w:sz w:val="24"/>
                          <w:szCs w:val="24"/>
                          <w:lang w:val="ro-RO"/>
                        </w:rPr>
                      </w:pPr>
                    </w:p>
                    <w:p w:rsidR="004461C7" w:rsidRPr="00644D7E" w:rsidRDefault="004461C7" w:rsidP="006444C8">
                      <w:pPr>
                        <w:jc w:val="center"/>
                        <w:rPr>
                          <w:b/>
                          <w:color w:val="C00000"/>
                          <w:sz w:val="24"/>
                          <w:szCs w:val="24"/>
                          <w:lang w:val="ro-RO"/>
                        </w:rPr>
                      </w:pPr>
                      <w:r w:rsidRPr="00644D7E">
                        <w:rPr>
                          <w:b/>
                          <w:color w:val="C00000"/>
                          <w:sz w:val="24"/>
                          <w:szCs w:val="24"/>
                          <w:lang w:val="ro-RO"/>
                        </w:rPr>
                        <w:t>DATE DESPRE DISTRICT</w:t>
                      </w:r>
                    </w:p>
                  </w:txbxContent>
                </v:textbox>
              </v:rect>
            </w:pict>
          </mc:Fallback>
        </mc:AlternateContent>
      </w:r>
    </w:p>
    <w:p w:rsidR="001921D5" w:rsidRDefault="001921D5" w:rsidP="006444C8">
      <w:pPr>
        <w:jc w:val="center"/>
        <w:rPr>
          <w:b/>
          <w:color w:val="auto"/>
          <w:sz w:val="28"/>
          <w:szCs w:val="28"/>
          <w:lang w:val="ro-RO"/>
        </w:rPr>
      </w:pPr>
    </w:p>
    <w:p w:rsidR="006444C8" w:rsidRDefault="00A95DC2" w:rsidP="006444C8">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35200" behindDoc="0" locked="0" layoutInCell="1" allowOverlap="1">
                <wp:simplePos x="0" y="0"/>
                <wp:positionH relativeFrom="column">
                  <wp:posOffset>1487805</wp:posOffset>
                </wp:positionH>
                <wp:positionV relativeFrom="paragraph">
                  <wp:posOffset>199390</wp:posOffset>
                </wp:positionV>
                <wp:extent cx="147320" cy="347980"/>
                <wp:effectExtent l="19050" t="6985" r="24130" b="16510"/>
                <wp:wrapNone/>
                <wp:docPr id="4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347980"/>
                        </a:xfrm>
                        <a:prstGeom prst="downArrow">
                          <a:avLst>
                            <a:gd name="adj1" fmla="val 50000"/>
                            <a:gd name="adj2" fmla="val 5905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2C749" id="AutoShape 24" o:spid="_x0000_s1026" type="#_x0000_t67" style="position:absolute;margin-left:117.15pt;margin-top:15.7pt;width:11.6pt;height:27.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">
                <v:textbox style="layout-flow:vertical-ideographic"/>
              </v:shape>
            </w:pict>
          </mc:Fallback>
        </mc:AlternateContent>
      </w:r>
    </w:p>
    <w:p w:rsidR="006444C8" w:rsidRDefault="00331E36" w:rsidP="006444C8">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704832" behindDoc="0" locked="0" layoutInCell="1" allowOverlap="1" wp14:anchorId="4E51568F" wp14:editId="21729B98">
                <wp:simplePos x="0" y="0"/>
                <wp:positionH relativeFrom="column">
                  <wp:posOffset>4859655</wp:posOffset>
                </wp:positionH>
                <wp:positionV relativeFrom="paragraph">
                  <wp:posOffset>11430</wp:posOffset>
                </wp:positionV>
                <wp:extent cx="233045" cy="967105"/>
                <wp:effectExtent l="19050" t="0" r="14605" b="42545"/>
                <wp:wrapNone/>
                <wp:docPr id="6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967105"/>
                        </a:xfrm>
                        <a:prstGeom prst="downArrow">
                          <a:avLst>
                            <a:gd name="adj1" fmla="val 50000"/>
                            <a:gd name="adj2" fmla="val 5905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A85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026" type="#_x0000_t67" style="position:absolute;margin-left:382.65pt;margin-top:.9pt;width:18.35pt;height:76.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" adj="18526">
                <v:textbox style="layout-flow:vertical-ideographic"/>
              </v:shape>
            </w:pict>
          </mc:Fallback>
        </mc:AlternateContent>
      </w:r>
      <w:r w:rsidR="00A95DC2">
        <w:rPr>
          <w:b/>
          <w:noProof/>
          <w:color w:val="auto"/>
          <w:sz w:val="28"/>
          <w:szCs w:val="28"/>
          <w:lang w:eastAsia="ru-RU"/>
        </w:rPr>
        <mc:AlternateContent>
          <mc:Choice Requires="wps">
            <w:drawing>
              <wp:anchor distT="0" distB="0" distL="114300" distR="114300" simplePos="0" relativeHeight="251636224" behindDoc="0" locked="0" layoutInCell="1" allowOverlap="1" wp14:anchorId="76EC800A" wp14:editId="69F8F8DD">
                <wp:simplePos x="0" y="0"/>
                <wp:positionH relativeFrom="column">
                  <wp:posOffset>278130</wp:posOffset>
                </wp:positionH>
                <wp:positionV relativeFrom="paragraph">
                  <wp:posOffset>185420</wp:posOffset>
                </wp:positionV>
                <wp:extent cx="3324225" cy="4643755"/>
                <wp:effectExtent l="9525" t="12065" r="9525" b="20955"/>
                <wp:wrapNone/>
                <wp:docPr id="4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464375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Default="004461C7" w:rsidP="006444C8">
                            <w:pPr>
                              <w:rPr>
                                <w:b/>
                                <w:color w:val="auto"/>
                                <w:sz w:val="28"/>
                                <w:szCs w:val="28"/>
                                <w:lang w:val="ro-RO"/>
                              </w:rPr>
                            </w:pPr>
                            <w:r w:rsidRPr="00255BB1">
                              <w:rPr>
                                <w:b/>
                                <w:color w:val="auto"/>
                                <w:sz w:val="28"/>
                                <w:szCs w:val="28"/>
                                <w:u w:val="single"/>
                                <w:lang w:val="ro-RO"/>
                              </w:rPr>
                              <w:t>Blocuri locative din districtul instituției</w:t>
                            </w:r>
                            <w:r>
                              <w:rPr>
                                <w:b/>
                                <w:color w:val="auto"/>
                                <w:sz w:val="24"/>
                                <w:szCs w:val="24"/>
                                <w:lang w:val="ro-RO"/>
                              </w:rPr>
                              <w:t xml:space="preserve"> </w:t>
                            </w:r>
                            <w:r>
                              <w:rPr>
                                <w:b/>
                                <w:color w:val="auto"/>
                                <w:sz w:val="24"/>
                                <w:szCs w:val="24"/>
                                <w:lang w:val="ro-RO"/>
                              </w:rPr>
                              <w:br/>
                            </w:r>
                            <w:r w:rsidRPr="005D713B">
                              <w:rPr>
                                <w:b/>
                                <w:color w:val="auto"/>
                                <w:sz w:val="28"/>
                                <w:szCs w:val="28"/>
                                <w:lang w:val="ro-RO"/>
                              </w:rPr>
                              <w:t xml:space="preserve">str.Grenoble </w:t>
                            </w:r>
                            <w:r>
                              <w:rPr>
                                <w:b/>
                                <w:color w:val="auto"/>
                                <w:sz w:val="28"/>
                                <w:szCs w:val="28"/>
                                <w:lang w:val="ro-RO"/>
                              </w:rPr>
                              <w:t>157; 167; 153/3</w:t>
                            </w:r>
                          </w:p>
                          <w:p w:rsidR="004461C7" w:rsidRDefault="004461C7" w:rsidP="006444C8">
                            <w:pPr>
                              <w:rPr>
                                <w:b/>
                                <w:color w:val="auto"/>
                                <w:sz w:val="28"/>
                                <w:szCs w:val="28"/>
                                <w:lang w:val="ro-RO"/>
                              </w:rPr>
                            </w:pPr>
                            <w:r>
                              <w:rPr>
                                <w:b/>
                                <w:color w:val="auto"/>
                                <w:sz w:val="28"/>
                                <w:szCs w:val="28"/>
                                <w:lang w:val="ro-RO"/>
                              </w:rPr>
                              <w:t>Str.Grenoble 159; 159/1; 159/2; 159/3; 159/4; 159/5; 159/6; 159/7; 159/8; 159/A</w:t>
                            </w:r>
                          </w:p>
                          <w:p w:rsidR="004461C7" w:rsidRDefault="004461C7" w:rsidP="006444C8">
                            <w:pPr>
                              <w:rPr>
                                <w:b/>
                                <w:color w:val="auto"/>
                                <w:sz w:val="28"/>
                                <w:szCs w:val="28"/>
                                <w:lang w:val="ro-RO"/>
                              </w:rPr>
                            </w:pPr>
                            <w:r>
                              <w:rPr>
                                <w:b/>
                                <w:color w:val="auto"/>
                                <w:sz w:val="28"/>
                                <w:szCs w:val="28"/>
                                <w:lang w:val="ro-RO"/>
                              </w:rPr>
                              <w:t>Str.Grenoble 161/1; 161/2; 161/3; 161/4; 161/5</w:t>
                            </w:r>
                          </w:p>
                          <w:p w:rsidR="004461C7" w:rsidRDefault="004461C7" w:rsidP="006444C8">
                            <w:pPr>
                              <w:rPr>
                                <w:b/>
                                <w:color w:val="auto"/>
                                <w:sz w:val="28"/>
                                <w:szCs w:val="28"/>
                                <w:lang w:val="ro-RO"/>
                              </w:rPr>
                            </w:pPr>
                            <w:r>
                              <w:rPr>
                                <w:b/>
                                <w:color w:val="auto"/>
                                <w:sz w:val="28"/>
                                <w:szCs w:val="28"/>
                                <w:lang w:val="ro-RO"/>
                              </w:rPr>
                              <w:t>Str.Grenoble 163/1; 163/2; 163/3; 163/4; 163/5; 163/6</w:t>
                            </w:r>
                          </w:p>
                          <w:p w:rsidR="004461C7" w:rsidRDefault="004461C7" w:rsidP="006444C8">
                            <w:pPr>
                              <w:rPr>
                                <w:b/>
                                <w:color w:val="auto"/>
                                <w:sz w:val="28"/>
                                <w:szCs w:val="28"/>
                                <w:lang w:val="ro-RO"/>
                              </w:rPr>
                            </w:pPr>
                            <w:r>
                              <w:rPr>
                                <w:b/>
                                <w:color w:val="auto"/>
                                <w:sz w:val="28"/>
                                <w:szCs w:val="28"/>
                                <w:lang w:val="ro-RO"/>
                              </w:rPr>
                              <w:t>Str.Grenoble 165/1; 165/2; 165/3; 165/4</w:t>
                            </w:r>
                          </w:p>
                          <w:p w:rsidR="004461C7" w:rsidRDefault="004461C7" w:rsidP="006444C8">
                            <w:pPr>
                              <w:rPr>
                                <w:b/>
                                <w:color w:val="auto"/>
                                <w:sz w:val="28"/>
                                <w:szCs w:val="28"/>
                                <w:lang w:val="ro-RO"/>
                              </w:rPr>
                            </w:pPr>
                            <w:r>
                              <w:rPr>
                                <w:b/>
                                <w:color w:val="auto"/>
                                <w:sz w:val="28"/>
                                <w:szCs w:val="28"/>
                                <w:lang w:val="ro-RO"/>
                              </w:rPr>
                              <w:t>Str.P.Ungureanu  de la 1 – pînă la 17</w:t>
                            </w:r>
                          </w:p>
                          <w:p w:rsidR="004461C7" w:rsidRDefault="004461C7" w:rsidP="006444C8">
                            <w:pPr>
                              <w:rPr>
                                <w:b/>
                                <w:color w:val="auto"/>
                                <w:sz w:val="28"/>
                                <w:szCs w:val="28"/>
                                <w:lang w:val="ro-RO"/>
                              </w:rPr>
                            </w:pPr>
                            <w:r>
                              <w:rPr>
                                <w:b/>
                                <w:color w:val="auto"/>
                                <w:sz w:val="28"/>
                                <w:szCs w:val="28"/>
                                <w:lang w:val="ro-RO"/>
                              </w:rPr>
                              <w:t>Str.P.Ungureanu 1 A</w:t>
                            </w:r>
                          </w:p>
                          <w:p w:rsidR="004461C7" w:rsidRDefault="004461C7" w:rsidP="006444C8">
                            <w:pPr>
                              <w:rPr>
                                <w:b/>
                                <w:color w:val="auto"/>
                                <w:sz w:val="28"/>
                                <w:szCs w:val="28"/>
                                <w:lang w:val="ro-RO"/>
                              </w:rPr>
                            </w:pPr>
                            <w:r>
                              <w:rPr>
                                <w:b/>
                                <w:color w:val="auto"/>
                                <w:sz w:val="28"/>
                                <w:szCs w:val="28"/>
                                <w:lang w:val="ro-RO"/>
                              </w:rPr>
                              <w:t>Str.G.Crișan de la 1 – pînă la 13</w:t>
                            </w:r>
                          </w:p>
                          <w:p w:rsidR="004461C7" w:rsidRPr="005D713B" w:rsidRDefault="004461C7" w:rsidP="006444C8">
                            <w:pPr>
                              <w:rPr>
                                <w:b/>
                                <w:color w:val="auto"/>
                                <w:sz w:val="28"/>
                                <w:szCs w:val="28"/>
                                <w:lang w:val="ro-RO"/>
                              </w:rPr>
                            </w:pPr>
                            <w:r>
                              <w:rPr>
                                <w:b/>
                                <w:color w:val="auto"/>
                                <w:sz w:val="28"/>
                                <w:szCs w:val="28"/>
                                <w:lang w:val="ro-RO"/>
                              </w:rPr>
                              <w:t>Str.D.Moruzzi de la 1 – pînă la 15; de la 2 pînă la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C800A" id="Rectangle 25" o:spid="_x0000_s1038" style="position:absolute;left:0;text-align:left;margin-left:21.9pt;margin-top:14.6pt;width:261.75pt;height:365.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" fillcolor="#c2d69b [1942]" strokecolor="#c2d69b [1942]" strokeweight="1pt">
                <v:fill color2="#eaf1dd [662]" angle="135" focus="50%" type="gradient"/>
                <v:shadow on="t" color="#4e6128 [1606]" opacity=".5" offset="1pt"/>
                <v:textbox>
                  <w:txbxContent>
                    <w:p w:rsidR="004461C7" w:rsidRDefault="004461C7" w:rsidP="006444C8">
                      <w:pPr>
                        <w:rPr>
                          <w:b/>
                          <w:color w:val="auto"/>
                          <w:sz w:val="28"/>
                          <w:szCs w:val="28"/>
                          <w:lang w:val="ro-RO"/>
                        </w:rPr>
                      </w:pPr>
                      <w:r w:rsidRPr="00255BB1">
                        <w:rPr>
                          <w:b/>
                          <w:color w:val="auto"/>
                          <w:sz w:val="28"/>
                          <w:szCs w:val="28"/>
                          <w:u w:val="single"/>
                          <w:lang w:val="ro-RO"/>
                        </w:rPr>
                        <w:t>Blocuri locative din districtul instituției</w:t>
                      </w:r>
                      <w:r>
                        <w:rPr>
                          <w:b/>
                          <w:color w:val="auto"/>
                          <w:sz w:val="24"/>
                          <w:szCs w:val="24"/>
                          <w:lang w:val="ro-RO"/>
                        </w:rPr>
                        <w:t xml:space="preserve"> </w:t>
                      </w:r>
                      <w:r>
                        <w:rPr>
                          <w:b/>
                          <w:color w:val="auto"/>
                          <w:sz w:val="24"/>
                          <w:szCs w:val="24"/>
                          <w:lang w:val="ro-RO"/>
                        </w:rPr>
                        <w:br/>
                      </w:r>
                      <w:r w:rsidRPr="005D713B">
                        <w:rPr>
                          <w:b/>
                          <w:color w:val="auto"/>
                          <w:sz w:val="28"/>
                          <w:szCs w:val="28"/>
                          <w:lang w:val="ro-RO"/>
                        </w:rPr>
                        <w:t xml:space="preserve">str.Grenoble </w:t>
                      </w:r>
                      <w:r>
                        <w:rPr>
                          <w:b/>
                          <w:color w:val="auto"/>
                          <w:sz w:val="28"/>
                          <w:szCs w:val="28"/>
                          <w:lang w:val="ro-RO"/>
                        </w:rPr>
                        <w:t>157; 167; 153/3</w:t>
                      </w:r>
                    </w:p>
                    <w:p w:rsidR="004461C7" w:rsidRDefault="004461C7" w:rsidP="006444C8">
                      <w:pPr>
                        <w:rPr>
                          <w:b/>
                          <w:color w:val="auto"/>
                          <w:sz w:val="28"/>
                          <w:szCs w:val="28"/>
                          <w:lang w:val="ro-RO"/>
                        </w:rPr>
                      </w:pPr>
                      <w:r>
                        <w:rPr>
                          <w:b/>
                          <w:color w:val="auto"/>
                          <w:sz w:val="28"/>
                          <w:szCs w:val="28"/>
                          <w:lang w:val="ro-RO"/>
                        </w:rPr>
                        <w:t>Str.Grenoble 159; 159/1; 159/2; 159/3; 159/4; 159/5; 159/6; 159/7; 159/8; 159/A</w:t>
                      </w:r>
                    </w:p>
                    <w:p w:rsidR="004461C7" w:rsidRDefault="004461C7" w:rsidP="006444C8">
                      <w:pPr>
                        <w:rPr>
                          <w:b/>
                          <w:color w:val="auto"/>
                          <w:sz w:val="28"/>
                          <w:szCs w:val="28"/>
                          <w:lang w:val="ro-RO"/>
                        </w:rPr>
                      </w:pPr>
                      <w:r>
                        <w:rPr>
                          <w:b/>
                          <w:color w:val="auto"/>
                          <w:sz w:val="28"/>
                          <w:szCs w:val="28"/>
                          <w:lang w:val="ro-RO"/>
                        </w:rPr>
                        <w:t>Str.Grenoble 161/1; 161/2; 161/3; 161/4; 161/5</w:t>
                      </w:r>
                    </w:p>
                    <w:p w:rsidR="004461C7" w:rsidRDefault="004461C7" w:rsidP="006444C8">
                      <w:pPr>
                        <w:rPr>
                          <w:b/>
                          <w:color w:val="auto"/>
                          <w:sz w:val="28"/>
                          <w:szCs w:val="28"/>
                          <w:lang w:val="ro-RO"/>
                        </w:rPr>
                      </w:pPr>
                      <w:r>
                        <w:rPr>
                          <w:b/>
                          <w:color w:val="auto"/>
                          <w:sz w:val="28"/>
                          <w:szCs w:val="28"/>
                          <w:lang w:val="ro-RO"/>
                        </w:rPr>
                        <w:t>Str.Grenoble 163/1; 163/2; 163/3; 163/4; 163/5; 163/6</w:t>
                      </w:r>
                    </w:p>
                    <w:p w:rsidR="004461C7" w:rsidRDefault="004461C7" w:rsidP="006444C8">
                      <w:pPr>
                        <w:rPr>
                          <w:b/>
                          <w:color w:val="auto"/>
                          <w:sz w:val="28"/>
                          <w:szCs w:val="28"/>
                          <w:lang w:val="ro-RO"/>
                        </w:rPr>
                      </w:pPr>
                      <w:r>
                        <w:rPr>
                          <w:b/>
                          <w:color w:val="auto"/>
                          <w:sz w:val="28"/>
                          <w:szCs w:val="28"/>
                          <w:lang w:val="ro-RO"/>
                        </w:rPr>
                        <w:t>Str.Grenoble 165/1; 165/2; 165/3; 165/4</w:t>
                      </w:r>
                    </w:p>
                    <w:p w:rsidR="004461C7" w:rsidRDefault="004461C7" w:rsidP="006444C8">
                      <w:pPr>
                        <w:rPr>
                          <w:b/>
                          <w:color w:val="auto"/>
                          <w:sz w:val="28"/>
                          <w:szCs w:val="28"/>
                          <w:lang w:val="ro-RO"/>
                        </w:rPr>
                      </w:pPr>
                      <w:r>
                        <w:rPr>
                          <w:b/>
                          <w:color w:val="auto"/>
                          <w:sz w:val="28"/>
                          <w:szCs w:val="28"/>
                          <w:lang w:val="ro-RO"/>
                        </w:rPr>
                        <w:t>Str.P.Ungureanu  de la 1 – pînă la 17</w:t>
                      </w:r>
                    </w:p>
                    <w:p w:rsidR="004461C7" w:rsidRDefault="004461C7" w:rsidP="006444C8">
                      <w:pPr>
                        <w:rPr>
                          <w:b/>
                          <w:color w:val="auto"/>
                          <w:sz w:val="28"/>
                          <w:szCs w:val="28"/>
                          <w:lang w:val="ro-RO"/>
                        </w:rPr>
                      </w:pPr>
                      <w:r>
                        <w:rPr>
                          <w:b/>
                          <w:color w:val="auto"/>
                          <w:sz w:val="28"/>
                          <w:szCs w:val="28"/>
                          <w:lang w:val="ro-RO"/>
                        </w:rPr>
                        <w:t>Str.P.Ungureanu 1 A</w:t>
                      </w:r>
                    </w:p>
                    <w:p w:rsidR="004461C7" w:rsidRDefault="004461C7" w:rsidP="006444C8">
                      <w:pPr>
                        <w:rPr>
                          <w:b/>
                          <w:color w:val="auto"/>
                          <w:sz w:val="28"/>
                          <w:szCs w:val="28"/>
                          <w:lang w:val="ro-RO"/>
                        </w:rPr>
                      </w:pPr>
                      <w:r>
                        <w:rPr>
                          <w:b/>
                          <w:color w:val="auto"/>
                          <w:sz w:val="28"/>
                          <w:szCs w:val="28"/>
                          <w:lang w:val="ro-RO"/>
                        </w:rPr>
                        <w:t>Str.G.Crișan de la 1 – pînă la 13</w:t>
                      </w:r>
                    </w:p>
                    <w:p w:rsidR="004461C7" w:rsidRPr="005D713B" w:rsidRDefault="004461C7" w:rsidP="006444C8">
                      <w:pPr>
                        <w:rPr>
                          <w:b/>
                          <w:color w:val="auto"/>
                          <w:sz w:val="28"/>
                          <w:szCs w:val="28"/>
                          <w:lang w:val="ro-RO"/>
                        </w:rPr>
                      </w:pPr>
                      <w:r>
                        <w:rPr>
                          <w:b/>
                          <w:color w:val="auto"/>
                          <w:sz w:val="28"/>
                          <w:szCs w:val="28"/>
                          <w:lang w:val="ro-RO"/>
                        </w:rPr>
                        <w:t>Str.D.Moruzzi de la 1 – pînă la 15; de la 2 pînă la 14</w:t>
                      </w:r>
                    </w:p>
                  </w:txbxContent>
                </v:textbox>
              </v:rect>
            </w:pict>
          </mc:Fallback>
        </mc:AlternateContent>
      </w: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331E36" w:rsidP="006444C8">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40320" behindDoc="0" locked="0" layoutInCell="1" allowOverlap="1" wp14:anchorId="5485CB7A" wp14:editId="2BDBFC6F">
                <wp:simplePos x="0" y="0"/>
                <wp:positionH relativeFrom="column">
                  <wp:posOffset>4116705</wp:posOffset>
                </wp:positionH>
                <wp:positionV relativeFrom="paragraph">
                  <wp:posOffset>10796</wp:posOffset>
                </wp:positionV>
                <wp:extent cx="2091055" cy="3290570"/>
                <wp:effectExtent l="0" t="0" r="42545" b="62230"/>
                <wp:wrapNone/>
                <wp:docPr id="4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055" cy="329057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Default="004461C7" w:rsidP="006444C8">
                            <w:pPr>
                              <w:rPr>
                                <w:b/>
                                <w:color w:val="auto"/>
                                <w:sz w:val="24"/>
                                <w:szCs w:val="24"/>
                                <w:lang w:val="ro-RO"/>
                              </w:rPr>
                            </w:pPr>
                            <w:r>
                              <w:rPr>
                                <w:b/>
                                <w:color w:val="auto"/>
                                <w:sz w:val="24"/>
                                <w:szCs w:val="24"/>
                                <w:lang w:val="ro-RO"/>
                              </w:rPr>
                              <w:t>Copiii  în instituție 2 – 7 ani :</w:t>
                            </w:r>
                            <w:r>
                              <w:rPr>
                                <w:b/>
                                <w:color w:val="auto"/>
                                <w:sz w:val="24"/>
                                <w:szCs w:val="24"/>
                                <w:lang w:val="ro-RO"/>
                              </w:rPr>
                              <w:br/>
                              <w:t xml:space="preserve"> 2-3 ani - 0</w:t>
                            </w:r>
                            <w:r>
                              <w:rPr>
                                <w:b/>
                                <w:color w:val="auto"/>
                                <w:sz w:val="24"/>
                                <w:szCs w:val="24"/>
                                <w:lang w:val="ro-RO"/>
                              </w:rPr>
                              <w:br/>
                              <w:t xml:space="preserve"> 3-4 ani – 39</w:t>
                            </w:r>
                            <w:r>
                              <w:rPr>
                                <w:b/>
                                <w:color w:val="auto"/>
                                <w:sz w:val="24"/>
                                <w:szCs w:val="24"/>
                                <w:lang w:val="ro-RO"/>
                              </w:rPr>
                              <w:br/>
                              <w:t xml:space="preserve"> 4-5 ani – 67</w:t>
                            </w:r>
                            <w:r>
                              <w:rPr>
                                <w:b/>
                                <w:color w:val="auto"/>
                                <w:sz w:val="24"/>
                                <w:szCs w:val="24"/>
                                <w:lang w:val="ro-RO"/>
                              </w:rPr>
                              <w:br/>
                              <w:t xml:space="preserve"> 5-6 ani – 49</w:t>
                            </w:r>
                            <w:r>
                              <w:rPr>
                                <w:b/>
                                <w:color w:val="auto"/>
                                <w:sz w:val="24"/>
                                <w:szCs w:val="24"/>
                                <w:lang w:val="ro-RO"/>
                              </w:rPr>
                              <w:br/>
                              <w:t xml:space="preserve"> 6-7 ani – 71</w:t>
                            </w:r>
                            <w:r>
                              <w:rPr>
                                <w:b/>
                                <w:color w:val="auto"/>
                                <w:sz w:val="24"/>
                                <w:szCs w:val="24"/>
                                <w:lang w:val="ro-RO"/>
                              </w:rPr>
                              <w:br/>
                              <w:t xml:space="preserve"> Total -   226 copii din microsector   </w:t>
                            </w:r>
                          </w:p>
                          <w:p w:rsidR="004461C7" w:rsidRPr="003D338B" w:rsidRDefault="004461C7" w:rsidP="006444C8">
                            <w:pPr>
                              <w:rPr>
                                <w:b/>
                                <w:color w:val="auto"/>
                                <w:sz w:val="24"/>
                                <w:szCs w:val="24"/>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5CB7A" id="Rectangle 29" o:spid="_x0000_s1039" style="position:absolute;left:0;text-align:left;margin-left:324.15pt;margin-top:.85pt;width:164.65pt;height:259.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" fillcolor="#c2d69b [1942]" strokecolor="#c2d69b [1942]" strokeweight="1pt">
                <v:fill color2="#eaf1dd [662]" angle="135" focus="50%" type="gradient"/>
                <v:shadow on="t" color="#4e6128 [1606]" opacity=".5" offset="1pt"/>
                <v:textbox>
                  <w:txbxContent>
                    <w:p w:rsidR="004461C7" w:rsidRDefault="004461C7" w:rsidP="006444C8">
                      <w:pPr>
                        <w:rPr>
                          <w:b/>
                          <w:color w:val="auto"/>
                          <w:sz w:val="24"/>
                          <w:szCs w:val="24"/>
                          <w:lang w:val="ro-RO"/>
                        </w:rPr>
                      </w:pPr>
                      <w:r>
                        <w:rPr>
                          <w:b/>
                          <w:color w:val="auto"/>
                          <w:sz w:val="24"/>
                          <w:szCs w:val="24"/>
                          <w:lang w:val="ro-RO"/>
                        </w:rPr>
                        <w:t>Copiii  în instituție 2 – 7 ani :</w:t>
                      </w:r>
                      <w:r>
                        <w:rPr>
                          <w:b/>
                          <w:color w:val="auto"/>
                          <w:sz w:val="24"/>
                          <w:szCs w:val="24"/>
                          <w:lang w:val="ro-RO"/>
                        </w:rPr>
                        <w:br/>
                        <w:t xml:space="preserve"> 2-3 ani - 0</w:t>
                      </w:r>
                      <w:r>
                        <w:rPr>
                          <w:b/>
                          <w:color w:val="auto"/>
                          <w:sz w:val="24"/>
                          <w:szCs w:val="24"/>
                          <w:lang w:val="ro-RO"/>
                        </w:rPr>
                        <w:br/>
                        <w:t xml:space="preserve"> 3-4 ani – 39</w:t>
                      </w:r>
                      <w:r>
                        <w:rPr>
                          <w:b/>
                          <w:color w:val="auto"/>
                          <w:sz w:val="24"/>
                          <w:szCs w:val="24"/>
                          <w:lang w:val="ro-RO"/>
                        </w:rPr>
                        <w:br/>
                        <w:t xml:space="preserve"> 4-5 ani – 67</w:t>
                      </w:r>
                      <w:r>
                        <w:rPr>
                          <w:b/>
                          <w:color w:val="auto"/>
                          <w:sz w:val="24"/>
                          <w:szCs w:val="24"/>
                          <w:lang w:val="ro-RO"/>
                        </w:rPr>
                        <w:br/>
                        <w:t xml:space="preserve"> 5-6 ani – 49</w:t>
                      </w:r>
                      <w:r>
                        <w:rPr>
                          <w:b/>
                          <w:color w:val="auto"/>
                          <w:sz w:val="24"/>
                          <w:szCs w:val="24"/>
                          <w:lang w:val="ro-RO"/>
                        </w:rPr>
                        <w:br/>
                        <w:t xml:space="preserve"> 6-7 ani – 71</w:t>
                      </w:r>
                      <w:r>
                        <w:rPr>
                          <w:b/>
                          <w:color w:val="auto"/>
                          <w:sz w:val="24"/>
                          <w:szCs w:val="24"/>
                          <w:lang w:val="ro-RO"/>
                        </w:rPr>
                        <w:br/>
                        <w:t xml:space="preserve"> Total -   226 copii din microsector   </w:t>
                      </w:r>
                    </w:p>
                    <w:p w:rsidR="004461C7" w:rsidRPr="003D338B" w:rsidRDefault="004461C7" w:rsidP="006444C8">
                      <w:pPr>
                        <w:rPr>
                          <w:b/>
                          <w:color w:val="auto"/>
                          <w:sz w:val="24"/>
                          <w:szCs w:val="24"/>
                          <w:lang w:val="ro-RO"/>
                        </w:rPr>
                      </w:pPr>
                    </w:p>
                  </w:txbxContent>
                </v:textbox>
              </v:rect>
            </w:pict>
          </mc:Fallback>
        </mc:AlternateContent>
      </w:r>
    </w:p>
    <w:p w:rsidR="006444C8" w:rsidRDefault="006444C8" w:rsidP="006444C8">
      <w:pPr>
        <w:jc w:val="center"/>
        <w:rPr>
          <w:b/>
          <w:color w:val="auto"/>
          <w:sz w:val="28"/>
          <w:szCs w:val="28"/>
          <w:lang w:val="ro-RO"/>
        </w:rPr>
      </w:pPr>
      <w:r>
        <w:rPr>
          <w:b/>
          <w:color w:val="auto"/>
          <w:sz w:val="28"/>
          <w:szCs w:val="28"/>
          <w:lang w:val="ro-RO"/>
        </w:rPr>
        <w:t xml:space="preserve">     </w:t>
      </w: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right"/>
        <w:rPr>
          <w:b/>
          <w:color w:val="auto"/>
          <w:sz w:val="28"/>
          <w:szCs w:val="28"/>
          <w:lang w:val="ro-RO"/>
        </w:rPr>
      </w:pPr>
    </w:p>
    <w:p w:rsidR="006444C8" w:rsidRDefault="006444C8" w:rsidP="006444C8">
      <w:pP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A95DC2" w:rsidP="006444C8">
      <w:pPr>
        <w:jc w:val="center"/>
        <w:rPr>
          <w:b/>
          <w:color w:val="auto"/>
          <w:sz w:val="28"/>
          <w:szCs w:val="28"/>
          <w:lang w:val="ro-RO"/>
        </w:rPr>
      </w:pPr>
      <w:r>
        <w:rPr>
          <w:b/>
          <w:noProof/>
          <w:color w:val="auto"/>
          <w:sz w:val="24"/>
          <w:szCs w:val="24"/>
          <w:lang w:eastAsia="ru-RU"/>
        </w:rPr>
        <mc:AlternateContent>
          <mc:Choice Requires="wps">
            <w:drawing>
              <wp:anchor distT="0" distB="0" distL="114300" distR="114300" simplePos="0" relativeHeight="251644416" behindDoc="0" locked="0" layoutInCell="1" allowOverlap="1">
                <wp:simplePos x="0" y="0"/>
                <wp:positionH relativeFrom="column">
                  <wp:posOffset>335280</wp:posOffset>
                </wp:positionH>
                <wp:positionV relativeFrom="paragraph">
                  <wp:posOffset>94615</wp:posOffset>
                </wp:positionV>
                <wp:extent cx="5972175" cy="2581275"/>
                <wp:effectExtent l="9525" t="9525" r="19050" b="28575"/>
                <wp:wrapNone/>
                <wp:docPr id="3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2581275"/>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4461C7" w:rsidRDefault="004461C7" w:rsidP="001C740C">
                            <w:pPr>
                              <w:widowControl w:val="0"/>
                              <w:tabs>
                                <w:tab w:val="left" w:pos="1295"/>
                                <w:tab w:val="left" w:pos="1309"/>
                              </w:tabs>
                              <w:suppressAutoHyphens/>
                              <w:spacing w:line="360" w:lineRule="auto"/>
                              <w:jc w:val="center"/>
                              <w:rPr>
                                <w:b/>
                                <w:color w:val="auto"/>
                                <w:sz w:val="24"/>
                                <w:szCs w:val="24"/>
                                <w:lang w:val="ro-RO"/>
                              </w:rPr>
                            </w:pPr>
                            <w:r w:rsidRPr="006B7598">
                              <w:rPr>
                                <w:b/>
                                <w:color w:val="auto"/>
                                <w:sz w:val="28"/>
                                <w:szCs w:val="28"/>
                                <w:lang w:val="ro-RO"/>
                              </w:rPr>
                              <w:t>Direcții principale de activitate în anul de studii:</w:t>
                            </w:r>
                            <w:r w:rsidRPr="006B7598">
                              <w:rPr>
                                <w:b/>
                                <w:color w:val="auto"/>
                                <w:sz w:val="28"/>
                                <w:szCs w:val="28"/>
                                <w:lang w:val="ro-RO"/>
                              </w:rPr>
                              <w:br/>
                            </w:r>
                            <w:r w:rsidRPr="006B7598">
                              <w:rPr>
                                <w:b/>
                                <w:color w:val="auto"/>
                                <w:sz w:val="24"/>
                                <w:szCs w:val="24"/>
                                <w:lang w:val="ro-RO"/>
                              </w:rPr>
                              <w:t xml:space="preserve">           </w:t>
                            </w:r>
                            <w:r>
                              <w:rPr>
                                <w:b/>
                                <w:color w:val="auto"/>
                                <w:sz w:val="24"/>
                                <w:szCs w:val="24"/>
                                <w:lang w:val="ro-RO"/>
                              </w:rPr>
                              <w:t>Anual în districtul grădiniței sunt date în expluatare clădiri noi care sunt cu 9 -12 etaje și cu un număr mare de apartamente, din acest motiv este în creștere numărul copiilor inscriși în rînd la instituție. Este imposibilă inmatricularea a tuturor copiilor</w:t>
                            </w:r>
                          </w:p>
                          <w:p w:rsidR="004461C7" w:rsidRPr="006B7598" w:rsidRDefault="004461C7" w:rsidP="002F3C0A">
                            <w:pPr>
                              <w:widowControl w:val="0"/>
                              <w:tabs>
                                <w:tab w:val="left" w:pos="1295"/>
                                <w:tab w:val="left" w:pos="1309"/>
                              </w:tabs>
                              <w:suppressAutoHyphens/>
                              <w:spacing w:line="360" w:lineRule="auto"/>
                              <w:rPr>
                                <w:b/>
                                <w:color w:val="auto"/>
                                <w:sz w:val="24"/>
                                <w:szCs w:val="24"/>
                                <w:lang w:val="it-IT"/>
                              </w:rPr>
                            </w:pPr>
                            <w:r w:rsidRPr="006B7598">
                              <w:rPr>
                                <w:b/>
                                <w:color w:val="auto"/>
                                <w:sz w:val="24"/>
                                <w:szCs w:val="24"/>
                                <w:lang w:val="ro-RO"/>
                              </w:rPr>
                              <w:t>Numărul de copii înscriși în instituție este în creștere. Copiii din districtul școlar au fost înscriși în listele IET reeșind din capacitatea reală și distrinctul arondat instituției. Copii</w:t>
                            </w:r>
                            <w:r>
                              <w:rPr>
                                <w:b/>
                                <w:color w:val="auto"/>
                                <w:sz w:val="24"/>
                                <w:szCs w:val="24"/>
                                <w:lang w:val="ro-RO"/>
                              </w:rPr>
                              <w:t>i</w:t>
                            </w:r>
                            <w:r w:rsidRPr="006B7598">
                              <w:rPr>
                                <w:b/>
                                <w:color w:val="auto"/>
                                <w:sz w:val="24"/>
                                <w:szCs w:val="24"/>
                                <w:lang w:val="ro-RO"/>
                              </w:rPr>
                              <w:t xml:space="preserve"> de vâ</w:t>
                            </w:r>
                            <w:r>
                              <w:rPr>
                                <w:b/>
                                <w:color w:val="auto"/>
                                <w:sz w:val="24"/>
                                <w:szCs w:val="24"/>
                                <w:lang w:val="ro-RO"/>
                              </w:rPr>
                              <w:t>r</w:t>
                            </w:r>
                            <w:r w:rsidRPr="006B7598">
                              <w:rPr>
                                <w:b/>
                                <w:color w:val="auto"/>
                                <w:sz w:val="24"/>
                                <w:szCs w:val="24"/>
                                <w:lang w:val="ro-RO"/>
                              </w:rPr>
                              <w:t xml:space="preserve">sta de 6-7 ani înmatriculați în IET au o fregvență </w:t>
                            </w:r>
                            <w:r>
                              <w:rPr>
                                <w:b/>
                                <w:color w:val="auto"/>
                                <w:sz w:val="24"/>
                                <w:szCs w:val="24"/>
                                <w:lang w:val="ro-RO"/>
                              </w:rPr>
                              <w:t>de 90%.</w:t>
                            </w:r>
                          </w:p>
                          <w:p w:rsidR="004461C7" w:rsidRPr="006B7598" w:rsidRDefault="004461C7" w:rsidP="006444C8">
                            <w:pPr>
                              <w:rPr>
                                <w:b/>
                                <w:sz w:val="24"/>
                                <w:szCs w:val="24"/>
                                <w:lang w:val="ro-RO"/>
                              </w:rPr>
                            </w:pPr>
                            <w:r w:rsidRPr="006B7598">
                              <w:rPr>
                                <w:b/>
                                <w:sz w:val="24"/>
                                <w:szCs w:val="24"/>
                                <w:lang w:val="ro-RO"/>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40" style="position:absolute;left:0;text-align:left;margin-left:26.4pt;margin-top:7.45pt;width:470.25pt;height:20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" fillcolor="#c2d69b [1942]" strokecolor="#c2d69b [1942]" strokeweight="1pt">
                <v:fill color2="#eaf1dd [662]" angle="135" focus="50%" type="gradient"/>
                <v:shadow on="t" color="#4e6128 [1606]" opacity=".5" offset="1pt"/>
                <v:textbox>
                  <w:txbxContent>
                    <w:p w:rsidR="004461C7" w:rsidRDefault="004461C7" w:rsidP="001C740C">
                      <w:pPr>
                        <w:widowControl w:val="0"/>
                        <w:tabs>
                          <w:tab w:val="left" w:pos="1295"/>
                          <w:tab w:val="left" w:pos="1309"/>
                        </w:tabs>
                        <w:suppressAutoHyphens/>
                        <w:spacing w:line="360" w:lineRule="auto"/>
                        <w:jc w:val="center"/>
                        <w:rPr>
                          <w:b/>
                          <w:color w:val="auto"/>
                          <w:sz w:val="24"/>
                          <w:szCs w:val="24"/>
                          <w:lang w:val="ro-RO"/>
                        </w:rPr>
                      </w:pPr>
                      <w:r w:rsidRPr="006B7598">
                        <w:rPr>
                          <w:b/>
                          <w:color w:val="auto"/>
                          <w:sz w:val="28"/>
                          <w:szCs w:val="28"/>
                          <w:lang w:val="ro-RO"/>
                        </w:rPr>
                        <w:t>Direcții principale de activitate în anul de studii:</w:t>
                      </w:r>
                      <w:r w:rsidRPr="006B7598">
                        <w:rPr>
                          <w:b/>
                          <w:color w:val="auto"/>
                          <w:sz w:val="28"/>
                          <w:szCs w:val="28"/>
                          <w:lang w:val="ro-RO"/>
                        </w:rPr>
                        <w:br/>
                      </w:r>
                      <w:r w:rsidRPr="006B7598">
                        <w:rPr>
                          <w:b/>
                          <w:color w:val="auto"/>
                          <w:sz w:val="24"/>
                          <w:szCs w:val="24"/>
                          <w:lang w:val="ro-RO"/>
                        </w:rPr>
                        <w:t xml:space="preserve">           </w:t>
                      </w:r>
                      <w:r>
                        <w:rPr>
                          <w:b/>
                          <w:color w:val="auto"/>
                          <w:sz w:val="24"/>
                          <w:szCs w:val="24"/>
                          <w:lang w:val="ro-RO"/>
                        </w:rPr>
                        <w:t>Anual în districtul grădiniței sunt date în expluatare clădiri noi care sunt cu 9 -12 etaje și cu un număr mare de apartamente, din acest motiv este în creștere numărul copiilor inscriși în rînd la instituție. Este imposibilă inmatricularea a tuturor copiilor</w:t>
                      </w:r>
                    </w:p>
                    <w:p w:rsidR="004461C7" w:rsidRPr="006B7598" w:rsidRDefault="004461C7" w:rsidP="002F3C0A">
                      <w:pPr>
                        <w:widowControl w:val="0"/>
                        <w:tabs>
                          <w:tab w:val="left" w:pos="1295"/>
                          <w:tab w:val="left" w:pos="1309"/>
                        </w:tabs>
                        <w:suppressAutoHyphens/>
                        <w:spacing w:line="360" w:lineRule="auto"/>
                        <w:rPr>
                          <w:b/>
                          <w:color w:val="auto"/>
                          <w:sz w:val="24"/>
                          <w:szCs w:val="24"/>
                          <w:lang w:val="it-IT"/>
                        </w:rPr>
                      </w:pPr>
                      <w:r w:rsidRPr="006B7598">
                        <w:rPr>
                          <w:b/>
                          <w:color w:val="auto"/>
                          <w:sz w:val="24"/>
                          <w:szCs w:val="24"/>
                          <w:lang w:val="ro-RO"/>
                        </w:rPr>
                        <w:t>Numărul de copii înscriși în instituție este în creștere. Copiii din districtul școlar au fost înscriși în listele IET reeșind din capacitatea reală și distrinctul arondat instituției. Copii</w:t>
                      </w:r>
                      <w:r>
                        <w:rPr>
                          <w:b/>
                          <w:color w:val="auto"/>
                          <w:sz w:val="24"/>
                          <w:szCs w:val="24"/>
                          <w:lang w:val="ro-RO"/>
                        </w:rPr>
                        <w:t>i</w:t>
                      </w:r>
                      <w:r w:rsidRPr="006B7598">
                        <w:rPr>
                          <w:b/>
                          <w:color w:val="auto"/>
                          <w:sz w:val="24"/>
                          <w:szCs w:val="24"/>
                          <w:lang w:val="ro-RO"/>
                        </w:rPr>
                        <w:t xml:space="preserve"> de vâ</w:t>
                      </w:r>
                      <w:r>
                        <w:rPr>
                          <w:b/>
                          <w:color w:val="auto"/>
                          <w:sz w:val="24"/>
                          <w:szCs w:val="24"/>
                          <w:lang w:val="ro-RO"/>
                        </w:rPr>
                        <w:t>r</w:t>
                      </w:r>
                      <w:r w:rsidRPr="006B7598">
                        <w:rPr>
                          <w:b/>
                          <w:color w:val="auto"/>
                          <w:sz w:val="24"/>
                          <w:szCs w:val="24"/>
                          <w:lang w:val="ro-RO"/>
                        </w:rPr>
                        <w:t xml:space="preserve">sta de 6-7 ani înmatriculați în IET au o fregvență </w:t>
                      </w:r>
                      <w:r>
                        <w:rPr>
                          <w:b/>
                          <w:color w:val="auto"/>
                          <w:sz w:val="24"/>
                          <w:szCs w:val="24"/>
                          <w:lang w:val="ro-RO"/>
                        </w:rPr>
                        <w:t>de 90%.</w:t>
                      </w:r>
                    </w:p>
                    <w:p w:rsidR="004461C7" w:rsidRPr="006B7598" w:rsidRDefault="004461C7" w:rsidP="006444C8">
                      <w:pPr>
                        <w:rPr>
                          <w:b/>
                          <w:sz w:val="24"/>
                          <w:szCs w:val="24"/>
                          <w:lang w:val="ro-RO"/>
                        </w:rPr>
                      </w:pPr>
                      <w:r w:rsidRPr="006B7598">
                        <w:rPr>
                          <w:b/>
                          <w:sz w:val="24"/>
                          <w:szCs w:val="24"/>
                          <w:lang w:val="ro-RO"/>
                        </w:rPr>
                        <w:br/>
                      </w:r>
                    </w:p>
                  </w:txbxContent>
                </v:textbox>
              </v:roundrect>
            </w:pict>
          </mc:Fallback>
        </mc:AlternateContent>
      </w:r>
    </w:p>
    <w:p w:rsidR="006444C8" w:rsidRDefault="006444C8" w:rsidP="006444C8">
      <w:pP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rPr>
          <w:b/>
          <w:color w:val="auto"/>
          <w:sz w:val="28"/>
          <w:szCs w:val="28"/>
          <w:lang w:val="ro-RO"/>
        </w:rPr>
      </w:pPr>
      <w:r>
        <w:rPr>
          <w:b/>
          <w:color w:val="auto"/>
          <w:sz w:val="28"/>
          <w:szCs w:val="28"/>
          <w:lang w:val="ro-RO"/>
        </w:rPr>
        <w:br w:type="page"/>
      </w:r>
    </w:p>
    <w:p w:rsidR="006444C8" w:rsidRPr="001C740C" w:rsidRDefault="00A95DC2" w:rsidP="006444C8">
      <w:pPr>
        <w:jc w:val="both"/>
        <w:rPr>
          <w:b/>
          <w:color w:val="4F6228" w:themeColor="accent3" w:themeShade="80"/>
          <w:sz w:val="28"/>
          <w:szCs w:val="28"/>
          <w:lang w:val="ro-RO"/>
        </w:rPr>
      </w:pPr>
      <w:r>
        <w:rPr>
          <w:b/>
          <w:noProof/>
          <w:color w:val="4F6228" w:themeColor="accent3" w:themeShade="80"/>
          <w:sz w:val="24"/>
          <w:szCs w:val="24"/>
          <w:u w:val="single"/>
          <w:lang w:eastAsia="ru-RU"/>
        </w:rPr>
        <w:lastRenderedPageBreak/>
        <mc:AlternateContent>
          <mc:Choice Requires="wps">
            <w:drawing>
              <wp:anchor distT="0" distB="0" distL="114300" distR="114300" simplePos="0" relativeHeight="251645440" behindDoc="0" locked="0" layoutInCell="1" allowOverlap="1">
                <wp:simplePos x="0" y="0"/>
                <wp:positionH relativeFrom="column">
                  <wp:posOffset>-252730</wp:posOffset>
                </wp:positionH>
                <wp:positionV relativeFrom="paragraph">
                  <wp:posOffset>-43815</wp:posOffset>
                </wp:positionV>
                <wp:extent cx="6581775" cy="865505"/>
                <wp:effectExtent l="12065" t="10795" r="16510" b="28575"/>
                <wp:wrapNone/>
                <wp:docPr id="3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86550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D316B7" w:rsidRDefault="004461C7" w:rsidP="006444C8">
                            <w:pPr>
                              <w:jc w:val="center"/>
                              <w:rPr>
                                <w:b/>
                                <w:color w:val="auto"/>
                                <w:sz w:val="28"/>
                                <w:szCs w:val="28"/>
                                <w:lang w:val="ro-RO"/>
                              </w:rPr>
                            </w:pPr>
                            <w:r>
                              <w:rPr>
                                <w:b/>
                                <w:color w:val="auto"/>
                                <w:sz w:val="28"/>
                                <w:szCs w:val="28"/>
                                <w:lang w:val="ro-RO"/>
                              </w:rPr>
                              <w:br/>
                              <w:t>Nr. de copii pe vârste (districtul instituției)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1" style="position:absolute;left:0;text-align:left;margin-left:-19.9pt;margin-top:-3.45pt;width:518.25pt;height:68.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" fillcolor="#c2d69b [1942]" strokecolor="#c2d69b [1942]" strokeweight="1pt">
                <v:fill color2="#eaf1dd [662]" angle="135" focus="50%" type="gradient"/>
                <v:shadow on="t" color="#4e6128 [1606]" opacity=".5" offset="1pt"/>
                <v:textbox>
                  <w:txbxContent>
                    <w:p w:rsidR="004461C7" w:rsidRPr="00D316B7" w:rsidRDefault="004461C7" w:rsidP="006444C8">
                      <w:pPr>
                        <w:jc w:val="center"/>
                        <w:rPr>
                          <w:b/>
                          <w:color w:val="auto"/>
                          <w:sz w:val="28"/>
                          <w:szCs w:val="28"/>
                          <w:lang w:val="ro-RO"/>
                        </w:rPr>
                      </w:pPr>
                      <w:r>
                        <w:rPr>
                          <w:b/>
                          <w:color w:val="auto"/>
                          <w:sz w:val="28"/>
                          <w:szCs w:val="28"/>
                          <w:lang w:val="ro-RO"/>
                        </w:rPr>
                        <w:br/>
                        <w:t>Nr. de copii pe vârste (districtul instituției)</w:t>
                      </w:r>
                    </w:p>
                  </w:txbxContent>
                </v:textbox>
              </v:rect>
            </w:pict>
          </mc:Fallback>
        </mc:AlternateContent>
      </w:r>
      <w:r w:rsidR="006444C8" w:rsidRPr="001C740C">
        <w:rPr>
          <w:b/>
          <w:color w:val="4F6228" w:themeColor="accent3" w:themeShade="80"/>
          <w:sz w:val="28"/>
          <w:szCs w:val="28"/>
          <w:lang w:val="ro-RO"/>
        </w:rPr>
        <w:br/>
      </w:r>
    </w:p>
    <w:p w:rsidR="006444C8" w:rsidRPr="00BB2AC1" w:rsidRDefault="00A95DC2" w:rsidP="006444C8">
      <w:pPr>
        <w:jc w:val="center"/>
        <w:rPr>
          <w:b/>
          <w:color w:val="548DD4" w:themeColor="text2" w:themeTint="99"/>
          <w:sz w:val="24"/>
          <w:szCs w:val="24"/>
          <w:u w:val="single"/>
          <w:lang w:val="ro-RO"/>
        </w:rPr>
      </w:pPr>
      <w:r>
        <w:rPr>
          <w:b/>
          <w:noProof/>
          <w:color w:val="auto"/>
          <w:sz w:val="28"/>
          <w:szCs w:val="28"/>
          <w:lang w:eastAsia="ru-RU"/>
        </w:rPr>
        <mc:AlternateContent>
          <mc:Choice Requires="wps">
            <w:drawing>
              <wp:anchor distT="0" distB="0" distL="114300" distR="114300" simplePos="0" relativeHeight="251648512" behindDoc="0" locked="0" layoutInCell="1" allowOverlap="1">
                <wp:simplePos x="0" y="0"/>
                <wp:positionH relativeFrom="column">
                  <wp:posOffset>5192395</wp:posOffset>
                </wp:positionH>
                <wp:positionV relativeFrom="paragraph">
                  <wp:posOffset>285750</wp:posOffset>
                </wp:positionV>
                <wp:extent cx="147320" cy="424180"/>
                <wp:effectExtent l="18415" t="13970" r="15240" b="19050"/>
                <wp:wrapNone/>
                <wp:docPr id="3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424180"/>
                        </a:xfrm>
                        <a:prstGeom prst="downArrow">
                          <a:avLst>
                            <a:gd name="adj1" fmla="val 50000"/>
                            <a:gd name="adj2" fmla="val 71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2B754" id="AutoShape 37" o:spid="_x0000_s1026" type="#_x0000_t67" style="position:absolute;margin-left:408.85pt;margin-top:22.5pt;width:11.6pt;height:33.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">
                <v:textbox style="layout-flow:vertical-ideographic"/>
              </v:shape>
            </w:pict>
          </mc:Fallback>
        </mc:AlternateContent>
      </w:r>
      <w:r>
        <w:rPr>
          <w:b/>
          <w:noProof/>
          <w:color w:val="auto"/>
          <w:sz w:val="28"/>
          <w:szCs w:val="28"/>
          <w:lang w:eastAsia="ru-RU"/>
        </w:rPr>
        <mc:AlternateContent>
          <mc:Choice Requires="wps">
            <w:drawing>
              <wp:anchor distT="0" distB="0" distL="114300" distR="114300" simplePos="0" relativeHeight="251646464" behindDoc="0" locked="0" layoutInCell="1" allowOverlap="1">
                <wp:simplePos x="0" y="0"/>
                <wp:positionH relativeFrom="column">
                  <wp:posOffset>52070</wp:posOffset>
                </wp:positionH>
                <wp:positionV relativeFrom="paragraph">
                  <wp:posOffset>286385</wp:posOffset>
                </wp:positionV>
                <wp:extent cx="172720" cy="424180"/>
                <wp:effectExtent l="21590" t="5080" r="15240" b="18415"/>
                <wp:wrapNone/>
                <wp:docPr id="3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424180"/>
                        </a:xfrm>
                        <a:prstGeom prst="downArrow">
                          <a:avLst>
                            <a:gd name="adj1" fmla="val 50000"/>
                            <a:gd name="adj2" fmla="val 6139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1DC69" id="AutoShape 35" o:spid="_x0000_s1026" type="#_x0000_t67" style="position:absolute;margin-left:4.1pt;margin-top:22.55pt;width:13.6pt;height:33.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">
                <v:textbox style="layout-flow:vertical-ideographic"/>
              </v:shape>
            </w:pict>
          </mc:Fallback>
        </mc:AlternateContent>
      </w:r>
      <w:r>
        <w:rPr>
          <w:b/>
          <w:noProof/>
          <w:color w:val="auto"/>
          <w:sz w:val="28"/>
          <w:szCs w:val="28"/>
          <w:lang w:eastAsia="ru-RU"/>
        </w:rPr>
        <mc:AlternateContent>
          <mc:Choice Requires="wps">
            <w:drawing>
              <wp:anchor distT="0" distB="0" distL="114300" distR="114300" simplePos="0" relativeHeight="251647488" behindDoc="0" locked="0" layoutInCell="1" allowOverlap="1">
                <wp:simplePos x="0" y="0"/>
                <wp:positionH relativeFrom="column">
                  <wp:posOffset>2724150</wp:posOffset>
                </wp:positionH>
                <wp:positionV relativeFrom="paragraph">
                  <wp:posOffset>286385</wp:posOffset>
                </wp:positionV>
                <wp:extent cx="147320" cy="424180"/>
                <wp:effectExtent l="17145" t="5080" r="16510" b="18415"/>
                <wp:wrapNone/>
                <wp:docPr id="3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424180"/>
                        </a:xfrm>
                        <a:prstGeom prst="downArrow">
                          <a:avLst>
                            <a:gd name="adj1" fmla="val 50000"/>
                            <a:gd name="adj2" fmla="val 71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A52A0" id="AutoShape 36" o:spid="_x0000_s1026" type="#_x0000_t67" style="position:absolute;margin-left:214.5pt;margin-top:22.55pt;width:11.6pt;height:33.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">
                <v:textbox style="layout-flow:vertical-ideographic"/>
              </v:shape>
            </w:pict>
          </mc:Fallback>
        </mc:AlternateContent>
      </w:r>
    </w:p>
    <w:p w:rsidR="006444C8" w:rsidRDefault="006444C8" w:rsidP="006444C8">
      <w:pPr>
        <w:rPr>
          <w:b/>
          <w:color w:val="auto"/>
          <w:sz w:val="28"/>
          <w:szCs w:val="28"/>
          <w:lang w:val="ro-RO"/>
        </w:rPr>
      </w:pPr>
    </w:p>
    <w:tbl>
      <w:tblPr>
        <w:tblStyle w:val="a6"/>
        <w:tblW w:w="10632" w:type="dxa"/>
        <w:tblInd w:w="-318" w:type="dxa"/>
        <w:tblLayout w:type="fixed"/>
        <w:tblLook w:val="04A0" w:firstRow="1" w:lastRow="0" w:firstColumn="1" w:lastColumn="0" w:noHBand="0" w:noVBand="1"/>
      </w:tblPr>
      <w:tblGrid>
        <w:gridCol w:w="852"/>
        <w:gridCol w:w="992"/>
        <w:gridCol w:w="992"/>
        <w:gridCol w:w="1741"/>
        <w:gridCol w:w="920"/>
        <w:gridCol w:w="1025"/>
        <w:gridCol w:w="992"/>
        <w:gridCol w:w="992"/>
        <w:gridCol w:w="1065"/>
        <w:gridCol w:w="1061"/>
      </w:tblGrid>
      <w:tr w:rsidR="001C740C" w:rsidRPr="00A24E4F" w:rsidTr="007E3441">
        <w:tc>
          <w:tcPr>
            <w:tcW w:w="852" w:type="dxa"/>
            <w:tcBorders>
              <w:bottom w:val="single" w:sz="4" w:space="0" w:color="auto"/>
            </w:tcBorders>
            <w:vAlign w:val="center"/>
          </w:tcPr>
          <w:p w:rsidR="001C740C" w:rsidRPr="00E44C26" w:rsidRDefault="001C740C" w:rsidP="00851E7E">
            <w:pPr>
              <w:jc w:val="center"/>
              <w:rPr>
                <w:b/>
                <w:color w:val="auto"/>
                <w:sz w:val="24"/>
                <w:szCs w:val="24"/>
                <w:lang w:val="ro-RO"/>
              </w:rPr>
            </w:pPr>
            <w:r w:rsidRPr="00E44C26">
              <w:rPr>
                <w:b/>
                <w:color w:val="auto"/>
                <w:sz w:val="24"/>
                <w:szCs w:val="24"/>
                <w:lang w:val="ro-RO"/>
              </w:rPr>
              <w:t>A</w:t>
            </w:r>
            <w:r>
              <w:rPr>
                <w:b/>
                <w:color w:val="auto"/>
                <w:sz w:val="24"/>
                <w:szCs w:val="24"/>
                <w:lang w:val="ro-RO"/>
              </w:rPr>
              <w:t>nul de studii</w:t>
            </w:r>
          </w:p>
        </w:tc>
        <w:tc>
          <w:tcPr>
            <w:tcW w:w="992" w:type="dxa"/>
            <w:tcBorders>
              <w:bottom w:val="single" w:sz="4" w:space="0" w:color="auto"/>
            </w:tcBorders>
            <w:vAlign w:val="center"/>
          </w:tcPr>
          <w:p w:rsidR="001C740C" w:rsidRPr="00A24E4F" w:rsidRDefault="001C740C" w:rsidP="00851E7E">
            <w:pPr>
              <w:jc w:val="center"/>
              <w:rPr>
                <w:b/>
                <w:color w:val="auto"/>
                <w:sz w:val="22"/>
                <w:szCs w:val="22"/>
                <w:lang w:val="ro-RO"/>
              </w:rPr>
            </w:pPr>
            <w:r w:rsidRPr="00A24E4F">
              <w:rPr>
                <w:b/>
                <w:color w:val="auto"/>
                <w:sz w:val="22"/>
                <w:szCs w:val="22"/>
                <w:lang w:val="ro-RO"/>
              </w:rPr>
              <w:t>Nr.total de</w:t>
            </w:r>
          </w:p>
          <w:p w:rsidR="001C740C" w:rsidRPr="00A24E4F" w:rsidRDefault="001C740C" w:rsidP="00851E7E">
            <w:pPr>
              <w:jc w:val="center"/>
              <w:rPr>
                <w:b/>
                <w:color w:val="auto"/>
                <w:sz w:val="22"/>
                <w:szCs w:val="22"/>
                <w:lang w:val="ro-RO"/>
              </w:rPr>
            </w:pPr>
            <w:r w:rsidRPr="00A24E4F">
              <w:rPr>
                <w:b/>
                <w:color w:val="auto"/>
                <w:sz w:val="22"/>
                <w:szCs w:val="22"/>
                <w:lang w:val="ro-RO"/>
              </w:rPr>
              <w:t>copii în IET</w:t>
            </w:r>
          </w:p>
        </w:tc>
        <w:tc>
          <w:tcPr>
            <w:tcW w:w="992" w:type="dxa"/>
            <w:tcBorders>
              <w:bottom w:val="single" w:sz="4" w:space="0" w:color="auto"/>
            </w:tcBorders>
            <w:vAlign w:val="center"/>
          </w:tcPr>
          <w:p w:rsidR="001C740C" w:rsidRPr="00A24E4F" w:rsidRDefault="001C740C" w:rsidP="00851E7E">
            <w:pPr>
              <w:jc w:val="center"/>
              <w:rPr>
                <w:b/>
                <w:color w:val="auto"/>
                <w:sz w:val="22"/>
                <w:szCs w:val="22"/>
                <w:lang w:val="ro-RO"/>
              </w:rPr>
            </w:pPr>
            <w:r w:rsidRPr="00A24E4F">
              <w:rPr>
                <w:b/>
                <w:color w:val="auto"/>
                <w:sz w:val="22"/>
                <w:szCs w:val="22"/>
                <w:lang w:val="ro-RO"/>
              </w:rPr>
              <w:t>Nr.total de grupe</w:t>
            </w:r>
          </w:p>
          <w:p w:rsidR="001C740C" w:rsidRPr="00A24E4F" w:rsidRDefault="001C740C" w:rsidP="00851E7E">
            <w:pPr>
              <w:jc w:val="center"/>
              <w:rPr>
                <w:b/>
                <w:color w:val="auto"/>
                <w:sz w:val="22"/>
                <w:szCs w:val="22"/>
                <w:lang w:val="ro-RO"/>
              </w:rPr>
            </w:pPr>
            <w:r w:rsidRPr="00A24E4F">
              <w:rPr>
                <w:b/>
                <w:color w:val="auto"/>
                <w:sz w:val="22"/>
                <w:szCs w:val="22"/>
                <w:lang w:val="ro-RO"/>
              </w:rPr>
              <w:t>în IET</w:t>
            </w:r>
          </w:p>
        </w:tc>
        <w:tc>
          <w:tcPr>
            <w:tcW w:w="1741" w:type="dxa"/>
            <w:tcBorders>
              <w:right w:val="single" w:sz="4" w:space="0" w:color="auto"/>
            </w:tcBorders>
            <w:vAlign w:val="center"/>
          </w:tcPr>
          <w:p w:rsidR="001C740C" w:rsidRPr="00A24E4F" w:rsidRDefault="001C740C" w:rsidP="00851E7E">
            <w:pPr>
              <w:jc w:val="center"/>
              <w:rPr>
                <w:b/>
                <w:color w:val="auto"/>
                <w:sz w:val="22"/>
                <w:szCs w:val="22"/>
                <w:lang w:val="ro-RO"/>
              </w:rPr>
            </w:pPr>
            <w:r w:rsidRPr="00A24E4F">
              <w:rPr>
                <w:b/>
                <w:color w:val="auto"/>
                <w:sz w:val="22"/>
                <w:szCs w:val="22"/>
                <w:lang w:val="ro-RO"/>
              </w:rPr>
              <w:t>Grupele de vârstă</w:t>
            </w:r>
          </w:p>
        </w:tc>
        <w:tc>
          <w:tcPr>
            <w:tcW w:w="920" w:type="dxa"/>
            <w:tcBorders>
              <w:left w:val="single" w:sz="4" w:space="0" w:color="auto"/>
            </w:tcBorders>
            <w:vAlign w:val="center"/>
          </w:tcPr>
          <w:p w:rsidR="001C740C" w:rsidRPr="00A24E4F" w:rsidRDefault="00C517C6" w:rsidP="001C740C">
            <w:pPr>
              <w:jc w:val="center"/>
              <w:rPr>
                <w:b/>
                <w:color w:val="auto"/>
                <w:sz w:val="22"/>
                <w:szCs w:val="22"/>
                <w:lang w:val="ro-RO"/>
              </w:rPr>
            </w:pPr>
            <w:r>
              <w:rPr>
                <w:b/>
                <w:color w:val="auto"/>
                <w:sz w:val="22"/>
                <w:szCs w:val="22"/>
                <w:lang w:val="ro-RO"/>
              </w:rPr>
              <w:t xml:space="preserve">Total </w:t>
            </w:r>
          </w:p>
        </w:tc>
        <w:tc>
          <w:tcPr>
            <w:tcW w:w="1025" w:type="dxa"/>
            <w:vAlign w:val="center"/>
          </w:tcPr>
          <w:p w:rsidR="001C740C" w:rsidRPr="00A24E4F" w:rsidRDefault="00C517C6" w:rsidP="001C740C">
            <w:pPr>
              <w:jc w:val="center"/>
              <w:rPr>
                <w:b/>
                <w:color w:val="auto"/>
                <w:sz w:val="22"/>
                <w:szCs w:val="22"/>
                <w:lang w:val="ro-RO"/>
              </w:rPr>
            </w:pPr>
            <w:r>
              <w:rPr>
                <w:b/>
                <w:color w:val="auto"/>
                <w:sz w:val="22"/>
                <w:szCs w:val="22"/>
                <w:lang w:val="ro-RO"/>
              </w:rPr>
              <w:t>Gr.I mică 2-3 ani</w:t>
            </w:r>
          </w:p>
        </w:tc>
        <w:tc>
          <w:tcPr>
            <w:tcW w:w="992" w:type="dxa"/>
            <w:vAlign w:val="center"/>
          </w:tcPr>
          <w:p w:rsidR="00C517C6" w:rsidRPr="00A24E4F" w:rsidRDefault="00C517C6" w:rsidP="00C517C6">
            <w:pPr>
              <w:jc w:val="center"/>
              <w:rPr>
                <w:b/>
                <w:color w:val="auto"/>
                <w:sz w:val="22"/>
                <w:szCs w:val="22"/>
                <w:lang w:val="ro-RO"/>
              </w:rPr>
            </w:pPr>
            <w:r w:rsidRPr="00A24E4F">
              <w:rPr>
                <w:b/>
                <w:color w:val="auto"/>
                <w:sz w:val="22"/>
                <w:szCs w:val="22"/>
                <w:lang w:val="ro-RO"/>
              </w:rPr>
              <w:t>Gr.II mică,</w:t>
            </w:r>
          </w:p>
          <w:p w:rsidR="001C740C" w:rsidRPr="00A24E4F" w:rsidRDefault="00C517C6" w:rsidP="00C517C6">
            <w:pPr>
              <w:jc w:val="center"/>
              <w:rPr>
                <w:b/>
                <w:color w:val="auto"/>
                <w:sz w:val="22"/>
                <w:szCs w:val="22"/>
                <w:lang w:val="ro-RO"/>
              </w:rPr>
            </w:pPr>
            <w:r w:rsidRPr="00A24E4F">
              <w:rPr>
                <w:b/>
                <w:color w:val="auto"/>
                <w:sz w:val="22"/>
                <w:szCs w:val="22"/>
                <w:lang w:val="ro-RO"/>
              </w:rPr>
              <w:t>3-4 ani</w:t>
            </w:r>
          </w:p>
        </w:tc>
        <w:tc>
          <w:tcPr>
            <w:tcW w:w="992" w:type="dxa"/>
            <w:vAlign w:val="center"/>
          </w:tcPr>
          <w:p w:rsidR="00C517C6" w:rsidRPr="00A24E4F" w:rsidRDefault="00C517C6" w:rsidP="00C517C6">
            <w:pPr>
              <w:jc w:val="center"/>
              <w:rPr>
                <w:b/>
                <w:color w:val="auto"/>
                <w:sz w:val="22"/>
                <w:szCs w:val="22"/>
                <w:lang w:val="ro-RO"/>
              </w:rPr>
            </w:pPr>
            <w:r w:rsidRPr="00A24E4F">
              <w:rPr>
                <w:b/>
                <w:color w:val="auto"/>
                <w:sz w:val="22"/>
                <w:szCs w:val="22"/>
                <w:lang w:val="ro-RO"/>
              </w:rPr>
              <w:t>Gr.</w:t>
            </w:r>
          </w:p>
          <w:p w:rsidR="00C517C6" w:rsidRDefault="00C517C6" w:rsidP="00C517C6">
            <w:pPr>
              <w:jc w:val="center"/>
              <w:rPr>
                <w:b/>
                <w:color w:val="auto"/>
                <w:sz w:val="22"/>
                <w:szCs w:val="22"/>
                <w:lang w:val="ro-RO"/>
              </w:rPr>
            </w:pPr>
            <w:r w:rsidRPr="00A24E4F">
              <w:rPr>
                <w:b/>
                <w:color w:val="auto"/>
                <w:sz w:val="22"/>
                <w:szCs w:val="22"/>
                <w:lang w:val="ro-RO"/>
              </w:rPr>
              <w:t>medie,</w:t>
            </w:r>
          </w:p>
          <w:p w:rsidR="001C740C" w:rsidRPr="00A24E4F" w:rsidRDefault="00C517C6" w:rsidP="00C517C6">
            <w:pPr>
              <w:jc w:val="center"/>
              <w:rPr>
                <w:b/>
                <w:color w:val="auto"/>
                <w:sz w:val="22"/>
                <w:szCs w:val="22"/>
                <w:lang w:val="ro-RO"/>
              </w:rPr>
            </w:pPr>
            <w:r w:rsidRPr="00A24E4F">
              <w:rPr>
                <w:b/>
                <w:color w:val="auto"/>
                <w:sz w:val="22"/>
                <w:szCs w:val="22"/>
                <w:lang w:val="ro-RO"/>
              </w:rPr>
              <w:t>4-5 ani</w:t>
            </w:r>
          </w:p>
        </w:tc>
        <w:tc>
          <w:tcPr>
            <w:tcW w:w="1065" w:type="dxa"/>
            <w:tcBorders>
              <w:right w:val="single" w:sz="4" w:space="0" w:color="auto"/>
            </w:tcBorders>
            <w:vAlign w:val="center"/>
          </w:tcPr>
          <w:p w:rsidR="00C517C6" w:rsidRPr="00A24E4F" w:rsidRDefault="00C517C6" w:rsidP="00C517C6">
            <w:pPr>
              <w:jc w:val="center"/>
              <w:rPr>
                <w:b/>
                <w:color w:val="auto"/>
                <w:sz w:val="22"/>
                <w:szCs w:val="22"/>
                <w:lang w:val="ro-RO"/>
              </w:rPr>
            </w:pPr>
            <w:r w:rsidRPr="00A24E4F">
              <w:rPr>
                <w:b/>
                <w:color w:val="auto"/>
                <w:sz w:val="22"/>
                <w:szCs w:val="22"/>
                <w:lang w:val="ro-RO"/>
              </w:rPr>
              <w:t>Gr.</w:t>
            </w:r>
          </w:p>
          <w:p w:rsidR="00C517C6" w:rsidRPr="00A24E4F" w:rsidRDefault="00C517C6" w:rsidP="00C517C6">
            <w:pPr>
              <w:jc w:val="center"/>
              <w:rPr>
                <w:b/>
                <w:color w:val="auto"/>
                <w:sz w:val="22"/>
                <w:szCs w:val="22"/>
                <w:lang w:val="ro-RO"/>
              </w:rPr>
            </w:pPr>
            <w:r w:rsidRPr="00A24E4F">
              <w:rPr>
                <w:b/>
                <w:color w:val="auto"/>
                <w:sz w:val="22"/>
                <w:szCs w:val="22"/>
                <w:lang w:val="ro-RO"/>
              </w:rPr>
              <w:t>mare,</w:t>
            </w:r>
          </w:p>
          <w:p w:rsidR="001C740C" w:rsidRPr="00A24E4F" w:rsidRDefault="00C517C6" w:rsidP="00C517C6">
            <w:pPr>
              <w:jc w:val="center"/>
              <w:rPr>
                <w:b/>
                <w:color w:val="auto"/>
                <w:sz w:val="22"/>
                <w:szCs w:val="22"/>
                <w:lang w:val="ro-RO"/>
              </w:rPr>
            </w:pPr>
            <w:r w:rsidRPr="00A24E4F">
              <w:rPr>
                <w:b/>
                <w:color w:val="auto"/>
                <w:sz w:val="22"/>
                <w:szCs w:val="22"/>
                <w:lang w:val="ro-RO"/>
              </w:rPr>
              <w:t>5-6 ani</w:t>
            </w:r>
          </w:p>
        </w:tc>
        <w:tc>
          <w:tcPr>
            <w:tcW w:w="1061" w:type="dxa"/>
            <w:tcBorders>
              <w:left w:val="single" w:sz="4" w:space="0" w:color="auto"/>
            </w:tcBorders>
            <w:vAlign w:val="center"/>
          </w:tcPr>
          <w:p w:rsidR="00C517C6" w:rsidRPr="00A24E4F" w:rsidRDefault="00C517C6" w:rsidP="00C517C6">
            <w:pPr>
              <w:jc w:val="center"/>
              <w:rPr>
                <w:b/>
                <w:color w:val="auto"/>
                <w:sz w:val="22"/>
                <w:szCs w:val="22"/>
                <w:lang w:val="ro-RO"/>
              </w:rPr>
            </w:pPr>
            <w:r w:rsidRPr="00A24E4F">
              <w:rPr>
                <w:b/>
                <w:color w:val="auto"/>
                <w:sz w:val="22"/>
                <w:szCs w:val="22"/>
                <w:lang w:val="ro-RO"/>
              </w:rPr>
              <w:t>Gr.</w:t>
            </w:r>
          </w:p>
          <w:p w:rsidR="001C740C" w:rsidRPr="00A24E4F" w:rsidRDefault="00C517C6" w:rsidP="00C517C6">
            <w:pPr>
              <w:jc w:val="center"/>
              <w:rPr>
                <w:b/>
                <w:color w:val="auto"/>
                <w:sz w:val="22"/>
                <w:szCs w:val="22"/>
                <w:lang w:val="ro-RO"/>
              </w:rPr>
            </w:pPr>
            <w:r w:rsidRPr="00A24E4F">
              <w:rPr>
                <w:b/>
                <w:color w:val="auto"/>
                <w:sz w:val="22"/>
                <w:szCs w:val="22"/>
                <w:lang w:val="ro-RO"/>
              </w:rPr>
              <w:t>pregătitoare,</w:t>
            </w:r>
            <w:r w:rsidRPr="00A24E4F">
              <w:rPr>
                <w:b/>
                <w:color w:val="auto"/>
                <w:sz w:val="22"/>
                <w:szCs w:val="22"/>
                <w:lang w:val="ro-RO"/>
              </w:rPr>
              <w:br/>
              <w:t>6-7 ani</w:t>
            </w:r>
          </w:p>
        </w:tc>
      </w:tr>
      <w:tr w:rsidR="001C740C" w:rsidRPr="00A24E4F" w:rsidTr="007E3441">
        <w:trPr>
          <w:trHeight w:val="591"/>
        </w:trPr>
        <w:tc>
          <w:tcPr>
            <w:tcW w:w="852" w:type="dxa"/>
            <w:vMerge w:val="restart"/>
            <w:tcBorders>
              <w:top w:val="single" w:sz="4" w:space="0" w:color="auto"/>
            </w:tcBorders>
            <w:vAlign w:val="center"/>
          </w:tcPr>
          <w:p w:rsidR="001C740C" w:rsidRDefault="001C740C" w:rsidP="00851E7E">
            <w:pPr>
              <w:jc w:val="center"/>
              <w:rPr>
                <w:b/>
                <w:color w:val="auto"/>
                <w:sz w:val="24"/>
                <w:szCs w:val="24"/>
                <w:lang w:val="ro-RO"/>
              </w:rPr>
            </w:pPr>
            <w:r>
              <w:rPr>
                <w:b/>
                <w:color w:val="auto"/>
                <w:sz w:val="24"/>
                <w:szCs w:val="24"/>
                <w:lang w:val="ro-RO"/>
              </w:rPr>
              <w:t>2017</w:t>
            </w:r>
            <w:r>
              <w:rPr>
                <w:b/>
                <w:color w:val="auto"/>
                <w:sz w:val="24"/>
                <w:szCs w:val="24"/>
                <w:lang w:val="ro-RO"/>
              </w:rPr>
              <w:br/>
              <w:t>-</w:t>
            </w:r>
          </w:p>
          <w:p w:rsidR="001C740C" w:rsidRPr="00E44C26" w:rsidRDefault="001C740C" w:rsidP="00851E7E">
            <w:pPr>
              <w:jc w:val="center"/>
              <w:rPr>
                <w:b/>
                <w:color w:val="auto"/>
                <w:sz w:val="24"/>
                <w:szCs w:val="24"/>
                <w:lang w:val="ro-RO"/>
              </w:rPr>
            </w:pPr>
            <w:r>
              <w:rPr>
                <w:b/>
                <w:color w:val="auto"/>
                <w:sz w:val="24"/>
                <w:szCs w:val="24"/>
                <w:lang w:val="ro-RO"/>
              </w:rPr>
              <w:t>2018</w:t>
            </w:r>
          </w:p>
        </w:tc>
        <w:tc>
          <w:tcPr>
            <w:tcW w:w="992" w:type="dxa"/>
            <w:vMerge w:val="restart"/>
            <w:tcBorders>
              <w:top w:val="single" w:sz="4" w:space="0" w:color="auto"/>
            </w:tcBorders>
            <w:vAlign w:val="center"/>
          </w:tcPr>
          <w:p w:rsidR="001C740C" w:rsidRPr="00A24E4F" w:rsidRDefault="007E3441" w:rsidP="00851E7E">
            <w:pPr>
              <w:jc w:val="center"/>
              <w:rPr>
                <w:b/>
                <w:color w:val="auto"/>
                <w:sz w:val="22"/>
                <w:szCs w:val="22"/>
                <w:lang w:val="ro-RO"/>
              </w:rPr>
            </w:pPr>
            <w:r>
              <w:rPr>
                <w:b/>
                <w:color w:val="auto"/>
                <w:sz w:val="22"/>
                <w:szCs w:val="22"/>
                <w:lang w:val="ro-RO"/>
              </w:rPr>
              <w:t>253</w:t>
            </w:r>
          </w:p>
        </w:tc>
        <w:tc>
          <w:tcPr>
            <w:tcW w:w="992" w:type="dxa"/>
            <w:vMerge w:val="restart"/>
            <w:tcBorders>
              <w:top w:val="single" w:sz="4" w:space="0" w:color="auto"/>
            </w:tcBorders>
            <w:vAlign w:val="center"/>
          </w:tcPr>
          <w:p w:rsidR="001C740C" w:rsidRPr="00A24E4F" w:rsidRDefault="001C740C" w:rsidP="00851E7E">
            <w:pPr>
              <w:jc w:val="center"/>
              <w:rPr>
                <w:b/>
                <w:color w:val="auto"/>
                <w:sz w:val="22"/>
                <w:szCs w:val="22"/>
                <w:lang w:val="ro-RO"/>
              </w:rPr>
            </w:pPr>
            <w:r>
              <w:rPr>
                <w:b/>
                <w:color w:val="auto"/>
                <w:sz w:val="22"/>
                <w:szCs w:val="22"/>
                <w:lang w:val="ro-RO"/>
              </w:rPr>
              <w:t>9</w:t>
            </w:r>
          </w:p>
        </w:tc>
        <w:tc>
          <w:tcPr>
            <w:tcW w:w="1741" w:type="dxa"/>
            <w:tcBorders>
              <w:right w:val="single" w:sz="4" w:space="0" w:color="auto"/>
            </w:tcBorders>
            <w:vAlign w:val="center"/>
          </w:tcPr>
          <w:p w:rsidR="001C740C" w:rsidRPr="00A24E4F" w:rsidRDefault="001C740C" w:rsidP="00652D8A">
            <w:pPr>
              <w:jc w:val="center"/>
              <w:rPr>
                <w:b/>
                <w:color w:val="auto"/>
                <w:sz w:val="22"/>
                <w:szCs w:val="22"/>
                <w:lang w:val="ro-RO"/>
              </w:rPr>
            </w:pPr>
            <w:r w:rsidRPr="00A24E4F">
              <w:rPr>
                <w:b/>
                <w:color w:val="auto"/>
                <w:sz w:val="22"/>
                <w:szCs w:val="22"/>
                <w:lang w:val="ro-RO"/>
              </w:rPr>
              <w:t xml:space="preserve">Real </w:t>
            </w:r>
            <w:r w:rsidR="007E3441">
              <w:rPr>
                <w:b/>
                <w:color w:val="auto"/>
                <w:sz w:val="22"/>
                <w:szCs w:val="22"/>
                <w:lang w:val="ro-RO"/>
              </w:rPr>
              <w:t>î</w:t>
            </w:r>
            <w:r w:rsidR="007E3441" w:rsidRPr="00A24E4F">
              <w:rPr>
                <w:b/>
                <w:color w:val="auto"/>
                <w:sz w:val="22"/>
                <w:szCs w:val="22"/>
                <w:lang w:val="ro-RO"/>
              </w:rPr>
              <w:t xml:space="preserve">nscriși în </w:t>
            </w:r>
            <w:r w:rsidR="00652D8A">
              <w:rPr>
                <w:b/>
                <w:color w:val="auto"/>
                <w:sz w:val="22"/>
                <w:szCs w:val="22"/>
                <w:lang w:val="ro-RO"/>
              </w:rPr>
              <w:t>rînd</w:t>
            </w:r>
          </w:p>
        </w:tc>
        <w:tc>
          <w:tcPr>
            <w:tcW w:w="920" w:type="dxa"/>
            <w:tcBorders>
              <w:left w:val="single" w:sz="4" w:space="0" w:color="auto"/>
            </w:tcBorders>
            <w:vAlign w:val="center"/>
          </w:tcPr>
          <w:p w:rsidR="001C740C" w:rsidRPr="00A24E4F" w:rsidRDefault="00652D8A" w:rsidP="00851E7E">
            <w:pPr>
              <w:jc w:val="center"/>
              <w:rPr>
                <w:b/>
                <w:color w:val="auto"/>
                <w:sz w:val="24"/>
                <w:szCs w:val="24"/>
                <w:lang w:val="ro-RO"/>
              </w:rPr>
            </w:pPr>
            <w:r>
              <w:rPr>
                <w:b/>
                <w:color w:val="auto"/>
                <w:sz w:val="24"/>
                <w:szCs w:val="24"/>
                <w:lang w:val="ro-RO"/>
              </w:rPr>
              <w:t>25</w:t>
            </w:r>
            <w:r w:rsidR="007E3441">
              <w:rPr>
                <w:b/>
                <w:color w:val="auto"/>
                <w:sz w:val="24"/>
                <w:szCs w:val="24"/>
                <w:lang w:val="ro-RO"/>
              </w:rPr>
              <w:t>7</w:t>
            </w:r>
          </w:p>
        </w:tc>
        <w:tc>
          <w:tcPr>
            <w:tcW w:w="1025" w:type="dxa"/>
            <w:vAlign w:val="center"/>
          </w:tcPr>
          <w:p w:rsidR="001C740C" w:rsidRPr="00A24E4F" w:rsidRDefault="00652D8A" w:rsidP="00851E7E">
            <w:pPr>
              <w:jc w:val="center"/>
              <w:rPr>
                <w:b/>
                <w:color w:val="auto"/>
                <w:sz w:val="22"/>
                <w:szCs w:val="22"/>
                <w:lang w:val="ro-RO"/>
              </w:rPr>
            </w:pPr>
            <w:r>
              <w:rPr>
                <w:b/>
                <w:color w:val="auto"/>
                <w:sz w:val="22"/>
                <w:szCs w:val="22"/>
                <w:lang w:val="ro-RO"/>
              </w:rPr>
              <w:t>5</w:t>
            </w:r>
            <w:r w:rsidR="00C517C6">
              <w:rPr>
                <w:b/>
                <w:color w:val="auto"/>
                <w:sz w:val="22"/>
                <w:szCs w:val="22"/>
                <w:lang w:val="ro-RO"/>
              </w:rPr>
              <w:t>7</w:t>
            </w:r>
          </w:p>
        </w:tc>
        <w:tc>
          <w:tcPr>
            <w:tcW w:w="992" w:type="dxa"/>
            <w:vAlign w:val="center"/>
          </w:tcPr>
          <w:p w:rsidR="001C740C" w:rsidRPr="00A24E4F" w:rsidRDefault="00C517C6" w:rsidP="00851E7E">
            <w:pPr>
              <w:jc w:val="center"/>
              <w:rPr>
                <w:b/>
                <w:color w:val="auto"/>
                <w:sz w:val="22"/>
                <w:szCs w:val="22"/>
                <w:lang w:val="ro-RO"/>
              </w:rPr>
            </w:pPr>
            <w:r>
              <w:rPr>
                <w:b/>
                <w:color w:val="auto"/>
                <w:sz w:val="22"/>
                <w:szCs w:val="22"/>
                <w:lang w:val="ro-RO"/>
              </w:rPr>
              <w:t>53</w:t>
            </w:r>
          </w:p>
        </w:tc>
        <w:tc>
          <w:tcPr>
            <w:tcW w:w="992" w:type="dxa"/>
            <w:vAlign w:val="center"/>
          </w:tcPr>
          <w:p w:rsidR="001C740C" w:rsidRPr="00A24E4F" w:rsidRDefault="007E3441" w:rsidP="00851E7E">
            <w:pPr>
              <w:jc w:val="center"/>
              <w:rPr>
                <w:b/>
                <w:color w:val="auto"/>
                <w:sz w:val="22"/>
                <w:szCs w:val="22"/>
                <w:lang w:val="ro-RO"/>
              </w:rPr>
            </w:pPr>
            <w:r>
              <w:rPr>
                <w:b/>
                <w:color w:val="auto"/>
                <w:sz w:val="22"/>
                <w:szCs w:val="22"/>
                <w:lang w:val="ro-RO"/>
              </w:rPr>
              <w:t>51</w:t>
            </w:r>
          </w:p>
        </w:tc>
        <w:tc>
          <w:tcPr>
            <w:tcW w:w="1065" w:type="dxa"/>
            <w:tcBorders>
              <w:right w:val="single" w:sz="4" w:space="0" w:color="auto"/>
            </w:tcBorders>
            <w:vAlign w:val="center"/>
          </w:tcPr>
          <w:p w:rsidR="001C740C" w:rsidRPr="00A24E4F" w:rsidRDefault="007E3441" w:rsidP="00851E7E">
            <w:pPr>
              <w:jc w:val="center"/>
              <w:rPr>
                <w:b/>
                <w:color w:val="auto"/>
                <w:sz w:val="22"/>
                <w:szCs w:val="22"/>
                <w:lang w:val="ro-RO"/>
              </w:rPr>
            </w:pPr>
            <w:r>
              <w:rPr>
                <w:b/>
                <w:color w:val="auto"/>
                <w:sz w:val="22"/>
                <w:szCs w:val="22"/>
                <w:lang w:val="ro-RO"/>
              </w:rPr>
              <w:t>67</w:t>
            </w:r>
          </w:p>
        </w:tc>
        <w:tc>
          <w:tcPr>
            <w:tcW w:w="1061" w:type="dxa"/>
            <w:tcBorders>
              <w:left w:val="single" w:sz="4" w:space="0" w:color="auto"/>
            </w:tcBorders>
            <w:vAlign w:val="center"/>
          </w:tcPr>
          <w:p w:rsidR="001C740C" w:rsidRPr="00A24E4F" w:rsidRDefault="007E3441" w:rsidP="00851E7E">
            <w:pPr>
              <w:jc w:val="center"/>
              <w:rPr>
                <w:b/>
                <w:color w:val="auto"/>
                <w:sz w:val="22"/>
                <w:szCs w:val="22"/>
                <w:lang w:val="ro-RO"/>
              </w:rPr>
            </w:pPr>
            <w:r>
              <w:rPr>
                <w:b/>
                <w:color w:val="auto"/>
                <w:sz w:val="22"/>
                <w:szCs w:val="22"/>
                <w:lang w:val="ro-RO"/>
              </w:rPr>
              <w:t>29</w:t>
            </w:r>
          </w:p>
        </w:tc>
      </w:tr>
      <w:tr w:rsidR="001C740C" w:rsidRPr="00A24E4F" w:rsidTr="001C740C">
        <w:tc>
          <w:tcPr>
            <w:tcW w:w="852" w:type="dxa"/>
            <w:vMerge/>
            <w:vAlign w:val="center"/>
          </w:tcPr>
          <w:p w:rsidR="001C740C" w:rsidRDefault="001C740C" w:rsidP="00851E7E">
            <w:pPr>
              <w:jc w:val="center"/>
              <w:rPr>
                <w:b/>
                <w:color w:val="auto"/>
                <w:sz w:val="28"/>
                <w:szCs w:val="28"/>
                <w:lang w:val="ro-RO"/>
              </w:rPr>
            </w:pPr>
          </w:p>
        </w:tc>
        <w:tc>
          <w:tcPr>
            <w:tcW w:w="992" w:type="dxa"/>
            <w:vMerge/>
            <w:vAlign w:val="center"/>
          </w:tcPr>
          <w:p w:rsidR="001C740C" w:rsidRPr="00A24E4F" w:rsidRDefault="001C740C" w:rsidP="00851E7E">
            <w:pPr>
              <w:jc w:val="center"/>
              <w:rPr>
                <w:b/>
                <w:color w:val="auto"/>
                <w:sz w:val="22"/>
                <w:szCs w:val="22"/>
                <w:lang w:val="ro-RO"/>
              </w:rPr>
            </w:pPr>
          </w:p>
        </w:tc>
        <w:tc>
          <w:tcPr>
            <w:tcW w:w="992" w:type="dxa"/>
            <w:vMerge/>
            <w:vAlign w:val="center"/>
          </w:tcPr>
          <w:p w:rsidR="001C740C" w:rsidRPr="00A24E4F" w:rsidRDefault="001C740C" w:rsidP="00851E7E">
            <w:pPr>
              <w:jc w:val="center"/>
              <w:rPr>
                <w:b/>
                <w:color w:val="auto"/>
                <w:sz w:val="22"/>
                <w:szCs w:val="22"/>
                <w:lang w:val="ro-RO"/>
              </w:rPr>
            </w:pPr>
          </w:p>
        </w:tc>
        <w:tc>
          <w:tcPr>
            <w:tcW w:w="1741" w:type="dxa"/>
            <w:tcBorders>
              <w:right w:val="single" w:sz="4" w:space="0" w:color="auto"/>
            </w:tcBorders>
            <w:vAlign w:val="center"/>
          </w:tcPr>
          <w:p w:rsidR="001C740C" w:rsidRPr="00A24E4F" w:rsidRDefault="007E3441" w:rsidP="00851E7E">
            <w:pPr>
              <w:jc w:val="center"/>
              <w:rPr>
                <w:b/>
                <w:color w:val="auto"/>
                <w:sz w:val="22"/>
                <w:szCs w:val="22"/>
                <w:lang w:val="ro-RO"/>
              </w:rPr>
            </w:pPr>
            <w:r w:rsidRPr="00A24E4F">
              <w:rPr>
                <w:b/>
                <w:color w:val="auto"/>
                <w:sz w:val="22"/>
                <w:szCs w:val="22"/>
                <w:lang w:val="ro-RO"/>
              </w:rPr>
              <w:t>Fregventează IET</w:t>
            </w:r>
          </w:p>
        </w:tc>
        <w:tc>
          <w:tcPr>
            <w:tcW w:w="920" w:type="dxa"/>
            <w:tcBorders>
              <w:left w:val="single" w:sz="4" w:space="0" w:color="auto"/>
            </w:tcBorders>
            <w:vAlign w:val="center"/>
          </w:tcPr>
          <w:p w:rsidR="001C740C" w:rsidRPr="00A24E4F" w:rsidRDefault="007E3441" w:rsidP="00851E7E">
            <w:pPr>
              <w:jc w:val="center"/>
              <w:rPr>
                <w:b/>
                <w:color w:val="auto"/>
                <w:sz w:val="22"/>
                <w:szCs w:val="22"/>
                <w:lang w:val="ro-RO"/>
              </w:rPr>
            </w:pPr>
            <w:r>
              <w:rPr>
                <w:b/>
                <w:color w:val="auto"/>
                <w:sz w:val="24"/>
                <w:szCs w:val="24"/>
                <w:lang w:val="ro-RO"/>
              </w:rPr>
              <w:t>207</w:t>
            </w:r>
          </w:p>
        </w:tc>
        <w:tc>
          <w:tcPr>
            <w:tcW w:w="1025" w:type="dxa"/>
            <w:vAlign w:val="center"/>
          </w:tcPr>
          <w:p w:rsidR="001C740C" w:rsidRPr="00A24E4F" w:rsidRDefault="00C517C6" w:rsidP="00851E7E">
            <w:pPr>
              <w:jc w:val="center"/>
              <w:rPr>
                <w:b/>
                <w:color w:val="auto"/>
                <w:sz w:val="22"/>
                <w:szCs w:val="22"/>
                <w:lang w:val="ro-RO"/>
              </w:rPr>
            </w:pPr>
            <w:r>
              <w:rPr>
                <w:b/>
                <w:color w:val="auto"/>
                <w:sz w:val="22"/>
                <w:szCs w:val="22"/>
                <w:lang w:val="ro-RO"/>
              </w:rPr>
              <w:t>31</w:t>
            </w:r>
          </w:p>
        </w:tc>
        <w:tc>
          <w:tcPr>
            <w:tcW w:w="992" w:type="dxa"/>
            <w:vAlign w:val="center"/>
          </w:tcPr>
          <w:p w:rsidR="001C740C" w:rsidRPr="00A24E4F" w:rsidRDefault="007E3441" w:rsidP="00851E7E">
            <w:pPr>
              <w:jc w:val="center"/>
              <w:rPr>
                <w:b/>
                <w:color w:val="auto"/>
                <w:sz w:val="22"/>
                <w:szCs w:val="22"/>
                <w:lang w:val="ro-RO"/>
              </w:rPr>
            </w:pPr>
            <w:r>
              <w:rPr>
                <w:b/>
                <w:color w:val="auto"/>
                <w:sz w:val="22"/>
                <w:szCs w:val="22"/>
                <w:lang w:val="ro-RO"/>
              </w:rPr>
              <w:t>39</w:t>
            </w:r>
          </w:p>
        </w:tc>
        <w:tc>
          <w:tcPr>
            <w:tcW w:w="992" w:type="dxa"/>
            <w:vAlign w:val="center"/>
          </w:tcPr>
          <w:p w:rsidR="001C740C" w:rsidRPr="00A24E4F" w:rsidRDefault="007E3441" w:rsidP="00851E7E">
            <w:pPr>
              <w:jc w:val="center"/>
              <w:rPr>
                <w:b/>
                <w:color w:val="auto"/>
                <w:sz w:val="22"/>
                <w:szCs w:val="22"/>
                <w:lang w:val="ro-RO"/>
              </w:rPr>
            </w:pPr>
            <w:r>
              <w:rPr>
                <w:b/>
                <w:color w:val="auto"/>
                <w:sz w:val="22"/>
                <w:szCs w:val="22"/>
                <w:lang w:val="ro-RO"/>
              </w:rPr>
              <w:t>47</w:t>
            </w:r>
          </w:p>
        </w:tc>
        <w:tc>
          <w:tcPr>
            <w:tcW w:w="1065" w:type="dxa"/>
            <w:tcBorders>
              <w:right w:val="single" w:sz="4" w:space="0" w:color="auto"/>
            </w:tcBorders>
            <w:vAlign w:val="center"/>
          </w:tcPr>
          <w:p w:rsidR="001C740C" w:rsidRPr="00A24E4F" w:rsidRDefault="007E3441" w:rsidP="00851E7E">
            <w:pPr>
              <w:jc w:val="center"/>
              <w:rPr>
                <w:b/>
                <w:color w:val="auto"/>
                <w:sz w:val="22"/>
                <w:szCs w:val="22"/>
                <w:lang w:val="ro-RO"/>
              </w:rPr>
            </w:pPr>
            <w:r>
              <w:rPr>
                <w:b/>
                <w:color w:val="auto"/>
                <w:sz w:val="22"/>
                <w:szCs w:val="22"/>
                <w:lang w:val="ro-RO"/>
              </w:rPr>
              <w:t>6</w:t>
            </w:r>
            <w:r w:rsidR="00C517C6">
              <w:rPr>
                <w:b/>
                <w:color w:val="auto"/>
                <w:sz w:val="22"/>
                <w:szCs w:val="22"/>
                <w:lang w:val="ro-RO"/>
              </w:rPr>
              <w:t>5</w:t>
            </w:r>
          </w:p>
        </w:tc>
        <w:tc>
          <w:tcPr>
            <w:tcW w:w="1061" w:type="dxa"/>
            <w:tcBorders>
              <w:left w:val="single" w:sz="4" w:space="0" w:color="auto"/>
            </w:tcBorders>
            <w:vAlign w:val="center"/>
          </w:tcPr>
          <w:p w:rsidR="001C740C" w:rsidRPr="00A24E4F" w:rsidRDefault="007E3441" w:rsidP="00851E7E">
            <w:pPr>
              <w:jc w:val="center"/>
              <w:rPr>
                <w:b/>
                <w:color w:val="auto"/>
                <w:sz w:val="22"/>
                <w:szCs w:val="22"/>
                <w:lang w:val="ro-RO"/>
              </w:rPr>
            </w:pPr>
            <w:r>
              <w:rPr>
                <w:b/>
                <w:color w:val="auto"/>
                <w:sz w:val="22"/>
                <w:szCs w:val="22"/>
                <w:lang w:val="ro-RO"/>
              </w:rPr>
              <w:t>2</w:t>
            </w:r>
            <w:r w:rsidR="00C517C6">
              <w:rPr>
                <w:b/>
                <w:color w:val="auto"/>
                <w:sz w:val="22"/>
                <w:szCs w:val="22"/>
                <w:lang w:val="ro-RO"/>
              </w:rPr>
              <w:t>5</w:t>
            </w:r>
          </w:p>
        </w:tc>
      </w:tr>
      <w:tr w:rsidR="001C740C" w:rsidRPr="00A24E4F" w:rsidTr="001C740C">
        <w:tc>
          <w:tcPr>
            <w:tcW w:w="852" w:type="dxa"/>
            <w:vMerge/>
            <w:vAlign w:val="center"/>
          </w:tcPr>
          <w:p w:rsidR="001C740C" w:rsidRDefault="001C740C" w:rsidP="00851E7E">
            <w:pPr>
              <w:jc w:val="center"/>
              <w:rPr>
                <w:b/>
                <w:color w:val="auto"/>
                <w:sz w:val="28"/>
                <w:szCs w:val="28"/>
                <w:lang w:val="ro-RO"/>
              </w:rPr>
            </w:pPr>
          </w:p>
        </w:tc>
        <w:tc>
          <w:tcPr>
            <w:tcW w:w="992" w:type="dxa"/>
            <w:vMerge/>
            <w:vAlign w:val="center"/>
          </w:tcPr>
          <w:p w:rsidR="001C740C" w:rsidRPr="00A24E4F" w:rsidRDefault="001C740C" w:rsidP="00851E7E">
            <w:pPr>
              <w:jc w:val="center"/>
              <w:rPr>
                <w:b/>
                <w:color w:val="auto"/>
                <w:sz w:val="22"/>
                <w:szCs w:val="22"/>
                <w:lang w:val="ro-RO"/>
              </w:rPr>
            </w:pPr>
          </w:p>
        </w:tc>
        <w:tc>
          <w:tcPr>
            <w:tcW w:w="992" w:type="dxa"/>
            <w:vMerge/>
            <w:vAlign w:val="center"/>
          </w:tcPr>
          <w:p w:rsidR="001C740C" w:rsidRPr="00A24E4F" w:rsidRDefault="001C740C" w:rsidP="00851E7E">
            <w:pPr>
              <w:jc w:val="center"/>
              <w:rPr>
                <w:b/>
                <w:color w:val="auto"/>
                <w:sz w:val="22"/>
                <w:szCs w:val="22"/>
                <w:lang w:val="ro-RO"/>
              </w:rPr>
            </w:pPr>
          </w:p>
        </w:tc>
        <w:tc>
          <w:tcPr>
            <w:tcW w:w="1741" w:type="dxa"/>
            <w:tcBorders>
              <w:right w:val="single" w:sz="4" w:space="0" w:color="auto"/>
            </w:tcBorders>
            <w:vAlign w:val="center"/>
          </w:tcPr>
          <w:p w:rsidR="001C740C" w:rsidRPr="00A24E4F" w:rsidRDefault="007E3441" w:rsidP="00851E7E">
            <w:pPr>
              <w:jc w:val="center"/>
              <w:rPr>
                <w:b/>
                <w:color w:val="auto"/>
                <w:sz w:val="22"/>
                <w:szCs w:val="22"/>
                <w:lang w:val="ro-RO"/>
              </w:rPr>
            </w:pPr>
            <w:r w:rsidRPr="00A24E4F">
              <w:rPr>
                <w:b/>
                <w:color w:val="auto"/>
                <w:sz w:val="22"/>
                <w:szCs w:val="22"/>
                <w:lang w:val="ro-RO"/>
              </w:rPr>
              <w:t>Din ei cu dizabilități</w:t>
            </w:r>
          </w:p>
        </w:tc>
        <w:tc>
          <w:tcPr>
            <w:tcW w:w="920" w:type="dxa"/>
            <w:tcBorders>
              <w:left w:val="single" w:sz="4" w:space="0" w:color="auto"/>
            </w:tcBorders>
            <w:vAlign w:val="center"/>
          </w:tcPr>
          <w:p w:rsidR="001C740C" w:rsidRPr="00A24E4F" w:rsidRDefault="007E3441" w:rsidP="00851E7E">
            <w:pPr>
              <w:jc w:val="center"/>
              <w:rPr>
                <w:b/>
                <w:color w:val="auto"/>
                <w:sz w:val="22"/>
                <w:szCs w:val="22"/>
                <w:lang w:val="ro-RO"/>
              </w:rPr>
            </w:pPr>
            <w:r>
              <w:rPr>
                <w:b/>
                <w:color w:val="auto"/>
                <w:sz w:val="22"/>
                <w:szCs w:val="22"/>
                <w:lang w:val="ro-RO"/>
              </w:rPr>
              <w:t>0</w:t>
            </w:r>
          </w:p>
        </w:tc>
        <w:tc>
          <w:tcPr>
            <w:tcW w:w="1025" w:type="dxa"/>
            <w:vAlign w:val="center"/>
          </w:tcPr>
          <w:p w:rsidR="001C740C" w:rsidRPr="00A24E4F" w:rsidRDefault="007E3441" w:rsidP="00851E7E">
            <w:pPr>
              <w:jc w:val="center"/>
              <w:rPr>
                <w:b/>
                <w:color w:val="auto"/>
                <w:sz w:val="22"/>
                <w:szCs w:val="22"/>
                <w:lang w:val="ro-RO"/>
              </w:rPr>
            </w:pPr>
            <w:r>
              <w:rPr>
                <w:b/>
                <w:color w:val="auto"/>
                <w:sz w:val="22"/>
                <w:szCs w:val="22"/>
                <w:lang w:val="ro-RO"/>
              </w:rPr>
              <w:t>0</w:t>
            </w:r>
          </w:p>
        </w:tc>
        <w:tc>
          <w:tcPr>
            <w:tcW w:w="992" w:type="dxa"/>
            <w:vAlign w:val="center"/>
          </w:tcPr>
          <w:p w:rsidR="001C740C" w:rsidRPr="00A24E4F" w:rsidRDefault="007E3441" w:rsidP="00C53077">
            <w:pPr>
              <w:jc w:val="center"/>
              <w:rPr>
                <w:b/>
                <w:color w:val="auto"/>
                <w:sz w:val="22"/>
                <w:szCs w:val="22"/>
                <w:lang w:val="ro-RO"/>
              </w:rPr>
            </w:pPr>
            <w:r>
              <w:rPr>
                <w:b/>
                <w:color w:val="auto"/>
                <w:sz w:val="22"/>
                <w:szCs w:val="22"/>
                <w:lang w:val="ro-RO"/>
              </w:rPr>
              <w:t>0</w:t>
            </w:r>
          </w:p>
        </w:tc>
        <w:tc>
          <w:tcPr>
            <w:tcW w:w="992" w:type="dxa"/>
            <w:vAlign w:val="center"/>
          </w:tcPr>
          <w:p w:rsidR="001C740C" w:rsidRPr="00A24E4F" w:rsidRDefault="007E3441" w:rsidP="00851E7E">
            <w:pPr>
              <w:jc w:val="center"/>
              <w:rPr>
                <w:b/>
                <w:color w:val="auto"/>
                <w:sz w:val="22"/>
                <w:szCs w:val="22"/>
                <w:lang w:val="ro-RO"/>
              </w:rPr>
            </w:pPr>
            <w:r>
              <w:rPr>
                <w:b/>
                <w:color w:val="auto"/>
                <w:sz w:val="22"/>
                <w:szCs w:val="22"/>
                <w:lang w:val="ro-RO"/>
              </w:rPr>
              <w:t>0</w:t>
            </w:r>
          </w:p>
        </w:tc>
        <w:tc>
          <w:tcPr>
            <w:tcW w:w="1065" w:type="dxa"/>
            <w:tcBorders>
              <w:right w:val="single" w:sz="4" w:space="0" w:color="auto"/>
            </w:tcBorders>
            <w:vAlign w:val="center"/>
          </w:tcPr>
          <w:p w:rsidR="001C740C" w:rsidRPr="00A24E4F" w:rsidRDefault="007E3441" w:rsidP="00851E7E">
            <w:pPr>
              <w:jc w:val="center"/>
              <w:rPr>
                <w:b/>
                <w:color w:val="auto"/>
                <w:sz w:val="22"/>
                <w:szCs w:val="22"/>
                <w:lang w:val="ro-RO"/>
              </w:rPr>
            </w:pPr>
            <w:r>
              <w:rPr>
                <w:b/>
                <w:color w:val="auto"/>
                <w:sz w:val="22"/>
                <w:szCs w:val="22"/>
                <w:lang w:val="ro-RO"/>
              </w:rPr>
              <w:t>0</w:t>
            </w:r>
          </w:p>
        </w:tc>
        <w:tc>
          <w:tcPr>
            <w:tcW w:w="1061" w:type="dxa"/>
            <w:tcBorders>
              <w:left w:val="single" w:sz="4" w:space="0" w:color="auto"/>
            </w:tcBorders>
            <w:vAlign w:val="center"/>
          </w:tcPr>
          <w:p w:rsidR="001C740C" w:rsidRPr="00A24E4F" w:rsidRDefault="007E3441" w:rsidP="00851E7E">
            <w:pPr>
              <w:jc w:val="center"/>
              <w:rPr>
                <w:b/>
                <w:color w:val="auto"/>
                <w:sz w:val="22"/>
                <w:szCs w:val="22"/>
                <w:lang w:val="ro-RO"/>
              </w:rPr>
            </w:pPr>
            <w:r>
              <w:rPr>
                <w:b/>
                <w:color w:val="auto"/>
                <w:sz w:val="22"/>
                <w:szCs w:val="22"/>
                <w:lang w:val="ro-RO"/>
              </w:rPr>
              <w:t>0</w:t>
            </w:r>
          </w:p>
        </w:tc>
      </w:tr>
      <w:tr w:rsidR="001C740C" w:rsidRPr="00A24E4F" w:rsidTr="007E3441">
        <w:tc>
          <w:tcPr>
            <w:tcW w:w="852" w:type="dxa"/>
            <w:vMerge/>
            <w:tcBorders>
              <w:bottom w:val="single" w:sz="4" w:space="0" w:color="auto"/>
            </w:tcBorders>
            <w:vAlign w:val="center"/>
          </w:tcPr>
          <w:p w:rsidR="001C740C" w:rsidRDefault="001C740C" w:rsidP="00851E7E">
            <w:pPr>
              <w:jc w:val="center"/>
              <w:rPr>
                <w:b/>
                <w:color w:val="auto"/>
                <w:sz w:val="28"/>
                <w:szCs w:val="28"/>
                <w:lang w:val="ro-RO"/>
              </w:rPr>
            </w:pPr>
          </w:p>
        </w:tc>
        <w:tc>
          <w:tcPr>
            <w:tcW w:w="992" w:type="dxa"/>
            <w:vMerge/>
            <w:tcBorders>
              <w:bottom w:val="single" w:sz="4" w:space="0" w:color="auto"/>
            </w:tcBorders>
            <w:vAlign w:val="center"/>
          </w:tcPr>
          <w:p w:rsidR="001C740C" w:rsidRPr="00A24E4F" w:rsidRDefault="001C740C" w:rsidP="00851E7E">
            <w:pPr>
              <w:jc w:val="center"/>
              <w:rPr>
                <w:b/>
                <w:color w:val="auto"/>
                <w:sz w:val="22"/>
                <w:szCs w:val="22"/>
                <w:lang w:val="ro-RO"/>
              </w:rPr>
            </w:pPr>
          </w:p>
        </w:tc>
        <w:tc>
          <w:tcPr>
            <w:tcW w:w="992" w:type="dxa"/>
            <w:vMerge/>
            <w:tcBorders>
              <w:bottom w:val="single" w:sz="4" w:space="0" w:color="auto"/>
            </w:tcBorders>
            <w:vAlign w:val="center"/>
          </w:tcPr>
          <w:p w:rsidR="001C740C" w:rsidRPr="00A24E4F" w:rsidRDefault="001C740C" w:rsidP="00851E7E">
            <w:pPr>
              <w:jc w:val="center"/>
              <w:rPr>
                <w:b/>
                <w:color w:val="auto"/>
                <w:sz w:val="22"/>
                <w:szCs w:val="22"/>
                <w:lang w:val="ro-RO"/>
              </w:rPr>
            </w:pPr>
          </w:p>
        </w:tc>
        <w:tc>
          <w:tcPr>
            <w:tcW w:w="1741" w:type="dxa"/>
            <w:tcBorders>
              <w:right w:val="single" w:sz="4" w:space="0" w:color="auto"/>
            </w:tcBorders>
            <w:vAlign w:val="center"/>
          </w:tcPr>
          <w:p w:rsidR="001C740C" w:rsidRPr="00A24E4F" w:rsidRDefault="007E3441" w:rsidP="00851E7E">
            <w:pPr>
              <w:jc w:val="center"/>
              <w:rPr>
                <w:b/>
                <w:color w:val="auto"/>
                <w:sz w:val="22"/>
                <w:szCs w:val="22"/>
                <w:lang w:val="ro-RO"/>
              </w:rPr>
            </w:pPr>
            <w:r w:rsidRPr="00A24E4F">
              <w:rPr>
                <w:b/>
                <w:color w:val="auto"/>
                <w:sz w:val="22"/>
                <w:szCs w:val="22"/>
                <w:lang w:val="ro-RO"/>
              </w:rPr>
              <w:t>Rata, %</w:t>
            </w:r>
          </w:p>
        </w:tc>
        <w:tc>
          <w:tcPr>
            <w:tcW w:w="920" w:type="dxa"/>
            <w:tcBorders>
              <w:left w:val="single" w:sz="4" w:space="0" w:color="auto"/>
            </w:tcBorders>
            <w:vAlign w:val="center"/>
          </w:tcPr>
          <w:p w:rsidR="001C740C" w:rsidRPr="00A24E4F" w:rsidRDefault="00652D8A" w:rsidP="00851E7E">
            <w:pPr>
              <w:jc w:val="center"/>
              <w:rPr>
                <w:b/>
                <w:color w:val="auto"/>
                <w:sz w:val="22"/>
                <w:szCs w:val="22"/>
                <w:lang w:val="ro-RO"/>
              </w:rPr>
            </w:pPr>
            <w:r>
              <w:rPr>
                <w:b/>
                <w:color w:val="auto"/>
                <w:sz w:val="22"/>
                <w:szCs w:val="22"/>
                <w:lang w:val="ro-RO"/>
              </w:rPr>
              <w:t>80%</w:t>
            </w:r>
          </w:p>
        </w:tc>
        <w:tc>
          <w:tcPr>
            <w:tcW w:w="1025" w:type="dxa"/>
            <w:vAlign w:val="center"/>
          </w:tcPr>
          <w:p w:rsidR="001C740C" w:rsidRPr="00A24E4F" w:rsidRDefault="00652D8A" w:rsidP="00851E7E">
            <w:pPr>
              <w:jc w:val="center"/>
              <w:rPr>
                <w:b/>
                <w:color w:val="auto"/>
                <w:sz w:val="22"/>
                <w:szCs w:val="22"/>
                <w:lang w:val="ro-RO"/>
              </w:rPr>
            </w:pPr>
            <w:r>
              <w:rPr>
                <w:b/>
                <w:color w:val="auto"/>
                <w:sz w:val="22"/>
                <w:szCs w:val="22"/>
                <w:lang w:val="ro-RO"/>
              </w:rPr>
              <w:t>54%</w:t>
            </w:r>
          </w:p>
        </w:tc>
        <w:tc>
          <w:tcPr>
            <w:tcW w:w="992" w:type="dxa"/>
            <w:vAlign w:val="center"/>
          </w:tcPr>
          <w:p w:rsidR="001C740C" w:rsidRPr="00A24E4F" w:rsidRDefault="00652D8A" w:rsidP="00851E7E">
            <w:pPr>
              <w:jc w:val="center"/>
              <w:rPr>
                <w:b/>
                <w:color w:val="auto"/>
                <w:sz w:val="22"/>
                <w:szCs w:val="22"/>
                <w:lang w:val="ro-RO"/>
              </w:rPr>
            </w:pPr>
            <w:r>
              <w:rPr>
                <w:b/>
                <w:color w:val="auto"/>
                <w:sz w:val="22"/>
                <w:szCs w:val="22"/>
                <w:lang w:val="ro-RO"/>
              </w:rPr>
              <w:t>74%</w:t>
            </w:r>
          </w:p>
        </w:tc>
        <w:tc>
          <w:tcPr>
            <w:tcW w:w="992" w:type="dxa"/>
            <w:vAlign w:val="center"/>
          </w:tcPr>
          <w:p w:rsidR="001C740C" w:rsidRPr="00A24E4F" w:rsidRDefault="00652D8A" w:rsidP="00851E7E">
            <w:pPr>
              <w:jc w:val="center"/>
              <w:rPr>
                <w:b/>
                <w:color w:val="auto"/>
                <w:sz w:val="22"/>
                <w:szCs w:val="22"/>
                <w:lang w:val="ro-RO"/>
              </w:rPr>
            </w:pPr>
            <w:r>
              <w:rPr>
                <w:b/>
                <w:color w:val="auto"/>
                <w:sz w:val="22"/>
                <w:szCs w:val="22"/>
                <w:lang w:val="ro-RO"/>
              </w:rPr>
              <w:t>92%</w:t>
            </w:r>
          </w:p>
        </w:tc>
        <w:tc>
          <w:tcPr>
            <w:tcW w:w="1065" w:type="dxa"/>
            <w:tcBorders>
              <w:right w:val="single" w:sz="4" w:space="0" w:color="auto"/>
            </w:tcBorders>
            <w:vAlign w:val="center"/>
          </w:tcPr>
          <w:p w:rsidR="001C740C" w:rsidRPr="00A24E4F" w:rsidRDefault="00652D8A" w:rsidP="00851E7E">
            <w:pPr>
              <w:jc w:val="center"/>
              <w:rPr>
                <w:b/>
                <w:color w:val="auto"/>
                <w:sz w:val="22"/>
                <w:szCs w:val="22"/>
                <w:lang w:val="ro-RO"/>
              </w:rPr>
            </w:pPr>
            <w:r>
              <w:rPr>
                <w:b/>
                <w:color w:val="auto"/>
                <w:sz w:val="22"/>
                <w:szCs w:val="22"/>
                <w:lang w:val="ro-RO"/>
              </w:rPr>
              <w:t>97%</w:t>
            </w:r>
          </w:p>
        </w:tc>
        <w:tc>
          <w:tcPr>
            <w:tcW w:w="1061" w:type="dxa"/>
            <w:tcBorders>
              <w:left w:val="single" w:sz="4" w:space="0" w:color="auto"/>
            </w:tcBorders>
            <w:vAlign w:val="center"/>
          </w:tcPr>
          <w:p w:rsidR="001C740C" w:rsidRPr="00A24E4F" w:rsidRDefault="00652D8A" w:rsidP="001C740C">
            <w:pPr>
              <w:jc w:val="center"/>
              <w:rPr>
                <w:b/>
                <w:color w:val="auto"/>
                <w:sz w:val="22"/>
                <w:szCs w:val="22"/>
                <w:lang w:val="ro-RO"/>
              </w:rPr>
            </w:pPr>
            <w:r>
              <w:rPr>
                <w:b/>
                <w:color w:val="auto"/>
                <w:sz w:val="22"/>
                <w:szCs w:val="22"/>
                <w:lang w:val="ro-RO"/>
              </w:rPr>
              <w:t>86%</w:t>
            </w:r>
          </w:p>
        </w:tc>
      </w:tr>
      <w:tr w:rsidR="001C740C" w:rsidRPr="00A24E4F" w:rsidTr="001C740C">
        <w:trPr>
          <w:trHeight w:val="654"/>
        </w:trPr>
        <w:tc>
          <w:tcPr>
            <w:tcW w:w="852" w:type="dxa"/>
            <w:vMerge w:val="restart"/>
            <w:vAlign w:val="center"/>
          </w:tcPr>
          <w:p w:rsidR="001C740C" w:rsidRPr="00E44C26" w:rsidRDefault="001C740C" w:rsidP="00851E7E">
            <w:pPr>
              <w:jc w:val="center"/>
              <w:rPr>
                <w:b/>
                <w:color w:val="auto"/>
                <w:sz w:val="24"/>
                <w:szCs w:val="24"/>
                <w:lang w:val="ro-RO"/>
              </w:rPr>
            </w:pPr>
            <w:r>
              <w:rPr>
                <w:b/>
                <w:color w:val="auto"/>
                <w:sz w:val="24"/>
                <w:szCs w:val="24"/>
                <w:lang w:val="ro-RO"/>
              </w:rPr>
              <w:t>2018</w:t>
            </w:r>
            <w:r>
              <w:rPr>
                <w:b/>
                <w:color w:val="auto"/>
                <w:sz w:val="24"/>
                <w:szCs w:val="24"/>
                <w:lang w:val="ro-RO"/>
              </w:rPr>
              <w:br/>
              <w:t>-</w:t>
            </w:r>
            <w:r>
              <w:rPr>
                <w:b/>
                <w:color w:val="auto"/>
                <w:sz w:val="24"/>
                <w:szCs w:val="24"/>
                <w:lang w:val="ro-RO"/>
              </w:rPr>
              <w:br/>
              <w:t>2019</w:t>
            </w:r>
          </w:p>
        </w:tc>
        <w:tc>
          <w:tcPr>
            <w:tcW w:w="992" w:type="dxa"/>
            <w:vMerge w:val="restart"/>
            <w:vAlign w:val="center"/>
          </w:tcPr>
          <w:p w:rsidR="001C740C" w:rsidRPr="00A24E4F" w:rsidRDefault="00652D8A" w:rsidP="00851E7E">
            <w:pPr>
              <w:jc w:val="center"/>
              <w:rPr>
                <w:b/>
                <w:color w:val="auto"/>
                <w:sz w:val="22"/>
                <w:szCs w:val="22"/>
                <w:lang w:val="ro-RO"/>
              </w:rPr>
            </w:pPr>
            <w:r>
              <w:rPr>
                <w:b/>
                <w:color w:val="auto"/>
                <w:sz w:val="22"/>
                <w:szCs w:val="22"/>
                <w:lang w:val="ro-RO"/>
              </w:rPr>
              <w:t>239</w:t>
            </w:r>
          </w:p>
        </w:tc>
        <w:tc>
          <w:tcPr>
            <w:tcW w:w="992" w:type="dxa"/>
            <w:vMerge w:val="restart"/>
            <w:vAlign w:val="center"/>
          </w:tcPr>
          <w:p w:rsidR="001C740C" w:rsidRPr="00A24E4F" w:rsidRDefault="001C740C" w:rsidP="00851E7E">
            <w:pPr>
              <w:jc w:val="center"/>
              <w:rPr>
                <w:b/>
                <w:color w:val="auto"/>
                <w:sz w:val="22"/>
                <w:szCs w:val="22"/>
                <w:lang w:val="ro-RO"/>
              </w:rPr>
            </w:pPr>
            <w:r>
              <w:rPr>
                <w:b/>
                <w:color w:val="auto"/>
                <w:sz w:val="22"/>
                <w:szCs w:val="22"/>
                <w:lang w:val="ro-RO"/>
              </w:rPr>
              <w:t>9</w:t>
            </w:r>
          </w:p>
        </w:tc>
        <w:tc>
          <w:tcPr>
            <w:tcW w:w="1741" w:type="dxa"/>
            <w:tcBorders>
              <w:right w:val="single" w:sz="4" w:space="0" w:color="auto"/>
            </w:tcBorders>
            <w:vAlign w:val="center"/>
          </w:tcPr>
          <w:p w:rsidR="001C740C" w:rsidRPr="00A24E4F" w:rsidRDefault="001C740C" w:rsidP="00652D8A">
            <w:pPr>
              <w:jc w:val="center"/>
              <w:rPr>
                <w:b/>
                <w:color w:val="auto"/>
                <w:sz w:val="22"/>
                <w:szCs w:val="22"/>
                <w:lang w:val="ro-RO"/>
              </w:rPr>
            </w:pPr>
            <w:r w:rsidRPr="00A24E4F">
              <w:rPr>
                <w:b/>
                <w:color w:val="auto"/>
                <w:sz w:val="22"/>
                <w:szCs w:val="22"/>
                <w:lang w:val="ro-RO"/>
              </w:rPr>
              <w:t xml:space="preserve">Real </w:t>
            </w:r>
            <w:r w:rsidR="00652D8A">
              <w:rPr>
                <w:b/>
                <w:color w:val="auto"/>
                <w:sz w:val="22"/>
                <w:szCs w:val="22"/>
                <w:lang w:val="ro-RO"/>
              </w:rPr>
              <w:t>înscriși în rînd</w:t>
            </w:r>
          </w:p>
        </w:tc>
        <w:tc>
          <w:tcPr>
            <w:tcW w:w="920" w:type="dxa"/>
            <w:tcBorders>
              <w:left w:val="single" w:sz="4" w:space="0" w:color="auto"/>
            </w:tcBorders>
            <w:vAlign w:val="center"/>
          </w:tcPr>
          <w:p w:rsidR="001C740C" w:rsidRPr="00A24E4F" w:rsidRDefault="00A314E8" w:rsidP="00C53077">
            <w:pPr>
              <w:jc w:val="center"/>
              <w:rPr>
                <w:b/>
                <w:color w:val="auto"/>
                <w:sz w:val="22"/>
                <w:szCs w:val="22"/>
                <w:lang w:val="ro-RO"/>
              </w:rPr>
            </w:pPr>
            <w:r>
              <w:rPr>
                <w:b/>
                <w:color w:val="auto"/>
                <w:sz w:val="22"/>
                <w:szCs w:val="22"/>
                <w:lang w:val="ro-RO"/>
              </w:rPr>
              <w:t>296</w:t>
            </w:r>
          </w:p>
        </w:tc>
        <w:tc>
          <w:tcPr>
            <w:tcW w:w="1025" w:type="dxa"/>
            <w:vAlign w:val="center"/>
          </w:tcPr>
          <w:p w:rsidR="001C740C" w:rsidRPr="00A24E4F" w:rsidRDefault="00A314E8" w:rsidP="00851E7E">
            <w:pPr>
              <w:jc w:val="center"/>
              <w:rPr>
                <w:b/>
                <w:color w:val="auto"/>
                <w:sz w:val="22"/>
                <w:szCs w:val="22"/>
                <w:lang w:val="ro-RO"/>
              </w:rPr>
            </w:pPr>
            <w:r>
              <w:rPr>
                <w:b/>
                <w:color w:val="auto"/>
                <w:sz w:val="22"/>
                <w:szCs w:val="22"/>
                <w:lang w:val="ro-RO"/>
              </w:rPr>
              <w:t>49</w:t>
            </w:r>
          </w:p>
        </w:tc>
        <w:tc>
          <w:tcPr>
            <w:tcW w:w="992" w:type="dxa"/>
            <w:vAlign w:val="center"/>
          </w:tcPr>
          <w:p w:rsidR="001C740C" w:rsidRPr="00A24E4F" w:rsidRDefault="00A314E8" w:rsidP="00851E7E">
            <w:pPr>
              <w:jc w:val="center"/>
              <w:rPr>
                <w:b/>
                <w:color w:val="auto"/>
                <w:sz w:val="22"/>
                <w:szCs w:val="22"/>
                <w:lang w:val="ro-RO"/>
              </w:rPr>
            </w:pPr>
            <w:r>
              <w:rPr>
                <w:b/>
                <w:color w:val="auto"/>
                <w:sz w:val="22"/>
                <w:szCs w:val="22"/>
                <w:lang w:val="ro-RO"/>
              </w:rPr>
              <w:t>67</w:t>
            </w:r>
          </w:p>
        </w:tc>
        <w:tc>
          <w:tcPr>
            <w:tcW w:w="992" w:type="dxa"/>
            <w:vAlign w:val="center"/>
          </w:tcPr>
          <w:p w:rsidR="001C740C" w:rsidRPr="00A24E4F" w:rsidRDefault="00A314E8" w:rsidP="00851E7E">
            <w:pPr>
              <w:jc w:val="center"/>
              <w:rPr>
                <w:b/>
                <w:color w:val="auto"/>
                <w:sz w:val="22"/>
                <w:szCs w:val="22"/>
                <w:lang w:val="ro-RO"/>
              </w:rPr>
            </w:pPr>
            <w:r>
              <w:rPr>
                <w:b/>
                <w:color w:val="auto"/>
                <w:sz w:val="22"/>
                <w:szCs w:val="22"/>
                <w:lang w:val="ro-RO"/>
              </w:rPr>
              <w:t>59</w:t>
            </w:r>
          </w:p>
        </w:tc>
        <w:tc>
          <w:tcPr>
            <w:tcW w:w="1065" w:type="dxa"/>
            <w:tcBorders>
              <w:right w:val="single" w:sz="4" w:space="0" w:color="auto"/>
            </w:tcBorders>
            <w:vAlign w:val="center"/>
          </w:tcPr>
          <w:p w:rsidR="001C740C" w:rsidRPr="00A24E4F" w:rsidRDefault="00A314E8" w:rsidP="00851E7E">
            <w:pPr>
              <w:jc w:val="center"/>
              <w:rPr>
                <w:b/>
                <w:color w:val="auto"/>
                <w:sz w:val="22"/>
                <w:szCs w:val="22"/>
                <w:lang w:val="ro-RO"/>
              </w:rPr>
            </w:pPr>
            <w:r>
              <w:rPr>
                <w:b/>
                <w:color w:val="auto"/>
                <w:sz w:val="22"/>
                <w:szCs w:val="22"/>
                <w:lang w:val="ro-RO"/>
              </w:rPr>
              <w:t>56</w:t>
            </w:r>
          </w:p>
        </w:tc>
        <w:tc>
          <w:tcPr>
            <w:tcW w:w="1061" w:type="dxa"/>
            <w:tcBorders>
              <w:left w:val="single" w:sz="4" w:space="0" w:color="auto"/>
            </w:tcBorders>
            <w:vAlign w:val="center"/>
          </w:tcPr>
          <w:p w:rsidR="001C740C" w:rsidRPr="00A24E4F" w:rsidRDefault="00A314E8" w:rsidP="00851E7E">
            <w:pPr>
              <w:jc w:val="center"/>
              <w:rPr>
                <w:b/>
                <w:color w:val="auto"/>
                <w:sz w:val="22"/>
                <w:szCs w:val="22"/>
                <w:lang w:val="ro-RO"/>
              </w:rPr>
            </w:pPr>
            <w:r>
              <w:rPr>
                <w:b/>
                <w:color w:val="auto"/>
                <w:sz w:val="22"/>
                <w:szCs w:val="22"/>
                <w:lang w:val="ro-RO"/>
              </w:rPr>
              <w:t>65</w:t>
            </w:r>
          </w:p>
        </w:tc>
      </w:tr>
      <w:tr w:rsidR="001C740C" w:rsidRPr="00A24E4F" w:rsidTr="001C740C">
        <w:tc>
          <w:tcPr>
            <w:tcW w:w="852" w:type="dxa"/>
            <w:vMerge/>
            <w:vAlign w:val="center"/>
          </w:tcPr>
          <w:p w:rsidR="001C740C" w:rsidRDefault="001C740C" w:rsidP="00851E7E">
            <w:pPr>
              <w:jc w:val="center"/>
              <w:rPr>
                <w:b/>
                <w:color w:val="auto"/>
                <w:sz w:val="28"/>
                <w:szCs w:val="28"/>
                <w:lang w:val="ro-RO"/>
              </w:rPr>
            </w:pPr>
          </w:p>
        </w:tc>
        <w:tc>
          <w:tcPr>
            <w:tcW w:w="992" w:type="dxa"/>
            <w:vMerge/>
            <w:vAlign w:val="center"/>
          </w:tcPr>
          <w:p w:rsidR="001C740C" w:rsidRPr="00A24E4F" w:rsidRDefault="001C740C" w:rsidP="00851E7E">
            <w:pPr>
              <w:jc w:val="center"/>
              <w:rPr>
                <w:b/>
                <w:color w:val="auto"/>
                <w:sz w:val="22"/>
                <w:szCs w:val="22"/>
                <w:lang w:val="ro-RO"/>
              </w:rPr>
            </w:pPr>
          </w:p>
        </w:tc>
        <w:tc>
          <w:tcPr>
            <w:tcW w:w="992" w:type="dxa"/>
            <w:vMerge/>
            <w:vAlign w:val="center"/>
          </w:tcPr>
          <w:p w:rsidR="001C740C" w:rsidRPr="00A24E4F" w:rsidRDefault="001C740C" w:rsidP="00851E7E">
            <w:pPr>
              <w:jc w:val="center"/>
              <w:rPr>
                <w:b/>
                <w:color w:val="auto"/>
                <w:sz w:val="22"/>
                <w:szCs w:val="22"/>
                <w:lang w:val="ro-RO"/>
              </w:rPr>
            </w:pPr>
          </w:p>
        </w:tc>
        <w:tc>
          <w:tcPr>
            <w:tcW w:w="1741" w:type="dxa"/>
            <w:tcBorders>
              <w:right w:val="single" w:sz="4" w:space="0" w:color="auto"/>
            </w:tcBorders>
            <w:vAlign w:val="center"/>
          </w:tcPr>
          <w:p w:rsidR="001C740C" w:rsidRPr="00A24E4F" w:rsidRDefault="00652D8A" w:rsidP="00851E7E">
            <w:pPr>
              <w:jc w:val="center"/>
              <w:rPr>
                <w:b/>
                <w:color w:val="auto"/>
                <w:sz w:val="22"/>
                <w:szCs w:val="22"/>
                <w:lang w:val="ro-RO"/>
              </w:rPr>
            </w:pPr>
            <w:r w:rsidRPr="00A24E4F">
              <w:rPr>
                <w:b/>
                <w:color w:val="auto"/>
                <w:sz w:val="22"/>
                <w:szCs w:val="22"/>
                <w:lang w:val="ro-RO"/>
              </w:rPr>
              <w:t>Fregventează IET</w:t>
            </w:r>
          </w:p>
        </w:tc>
        <w:tc>
          <w:tcPr>
            <w:tcW w:w="920" w:type="dxa"/>
            <w:tcBorders>
              <w:left w:val="single" w:sz="4" w:space="0" w:color="auto"/>
            </w:tcBorders>
            <w:vAlign w:val="center"/>
          </w:tcPr>
          <w:p w:rsidR="001C740C" w:rsidRPr="00A24E4F" w:rsidRDefault="00A314E8" w:rsidP="00851E7E">
            <w:pPr>
              <w:jc w:val="center"/>
              <w:rPr>
                <w:b/>
                <w:color w:val="auto"/>
                <w:sz w:val="22"/>
                <w:szCs w:val="22"/>
                <w:lang w:val="ro-RO"/>
              </w:rPr>
            </w:pPr>
            <w:r>
              <w:rPr>
                <w:b/>
                <w:color w:val="auto"/>
                <w:sz w:val="22"/>
                <w:szCs w:val="22"/>
                <w:lang w:val="ro-RO"/>
              </w:rPr>
              <w:t>219</w:t>
            </w:r>
          </w:p>
        </w:tc>
        <w:tc>
          <w:tcPr>
            <w:tcW w:w="1025" w:type="dxa"/>
            <w:vAlign w:val="center"/>
          </w:tcPr>
          <w:p w:rsidR="001C740C" w:rsidRPr="00A24E4F" w:rsidRDefault="00A314E8" w:rsidP="00851E7E">
            <w:pPr>
              <w:jc w:val="center"/>
              <w:rPr>
                <w:b/>
                <w:color w:val="auto"/>
                <w:sz w:val="22"/>
                <w:szCs w:val="22"/>
                <w:lang w:val="ro-RO"/>
              </w:rPr>
            </w:pPr>
            <w:r>
              <w:rPr>
                <w:b/>
                <w:color w:val="auto"/>
                <w:sz w:val="22"/>
                <w:szCs w:val="22"/>
                <w:lang w:val="ro-RO"/>
              </w:rPr>
              <w:t>7</w:t>
            </w:r>
          </w:p>
        </w:tc>
        <w:tc>
          <w:tcPr>
            <w:tcW w:w="992" w:type="dxa"/>
            <w:vAlign w:val="center"/>
          </w:tcPr>
          <w:p w:rsidR="001C740C" w:rsidRPr="00A24E4F" w:rsidRDefault="00A314E8" w:rsidP="00851E7E">
            <w:pPr>
              <w:jc w:val="center"/>
              <w:rPr>
                <w:b/>
                <w:color w:val="auto"/>
                <w:sz w:val="22"/>
                <w:szCs w:val="22"/>
                <w:lang w:val="ro-RO"/>
              </w:rPr>
            </w:pPr>
            <w:r>
              <w:rPr>
                <w:b/>
                <w:color w:val="auto"/>
                <w:sz w:val="22"/>
                <w:szCs w:val="22"/>
                <w:lang w:val="ro-RO"/>
              </w:rPr>
              <w:t>61</w:t>
            </w:r>
          </w:p>
        </w:tc>
        <w:tc>
          <w:tcPr>
            <w:tcW w:w="992" w:type="dxa"/>
            <w:vAlign w:val="center"/>
          </w:tcPr>
          <w:p w:rsidR="001C740C" w:rsidRPr="00A24E4F" w:rsidRDefault="00A314E8" w:rsidP="00851E7E">
            <w:pPr>
              <w:jc w:val="center"/>
              <w:rPr>
                <w:b/>
                <w:color w:val="auto"/>
                <w:sz w:val="22"/>
                <w:szCs w:val="22"/>
                <w:lang w:val="ro-RO"/>
              </w:rPr>
            </w:pPr>
            <w:r>
              <w:rPr>
                <w:b/>
                <w:color w:val="auto"/>
                <w:sz w:val="22"/>
                <w:szCs w:val="22"/>
                <w:lang w:val="ro-RO"/>
              </w:rPr>
              <w:t>43</w:t>
            </w:r>
          </w:p>
        </w:tc>
        <w:tc>
          <w:tcPr>
            <w:tcW w:w="1065" w:type="dxa"/>
            <w:tcBorders>
              <w:right w:val="single" w:sz="4" w:space="0" w:color="auto"/>
            </w:tcBorders>
            <w:vAlign w:val="center"/>
          </w:tcPr>
          <w:p w:rsidR="001C740C" w:rsidRPr="00A24E4F" w:rsidRDefault="00A314E8" w:rsidP="00851E7E">
            <w:pPr>
              <w:jc w:val="center"/>
              <w:rPr>
                <w:b/>
                <w:color w:val="auto"/>
                <w:sz w:val="22"/>
                <w:szCs w:val="22"/>
                <w:lang w:val="ro-RO"/>
              </w:rPr>
            </w:pPr>
            <w:r>
              <w:rPr>
                <w:b/>
                <w:color w:val="auto"/>
                <w:sz w:val="22"/>
                <w:szCs w:val="22"/>
                <w:lang w:val="ro-RO"/>
              </w:rPr>
              <w:t>45</w:t>
            </w:r>
          </w:p>
        </w:tc>
        <w:tc>
          <w:tcPr>
            <w:tcW w:w="1061" w:type="dxa"/>
            <w:tcBorders>
              <w:left w:val="single" w:sz="4" w:space="0" w:color="auto"/>
            </w:tcBorders>
            <w:vAlign w:val="center"/>
          </w:tcPr>
          <w:p w:rsidR="001C740C" w:rsidRPr="00A24E4F" w:rsidRDefault="00A314E8" w:rsidP="00851E7E">
            <w:pPr>
              <w:jc w:val="center"/>
              <w:rPr>
                <w:b/>
                <w:color w:val="auto"/>
                <w:sz w:val="22"/>
                <w:szCs w:val="22"/>
                <w:lang w:val="ro-RO"/>
              </w:rPr>
            </w:pPr>
            <w:r>
              <w:rPr>
                <w:b/>
                <w:color w:val="auto"/>
                <w:sz w:val="22"/>
                <w:szCs w:val="22"/>
                <w:lang w:val="ro-RO"/>
              </w:rPr>
              <w:t>63</w:t>
            </w:r>
          </w:p>
        </w:tc>
      </w:tr>
      <w:tr w:rsidR="001C740C" w:rsidRPr="00A24E4F" w:rsidTr="001C740C">
        <w:tc>
          <w:tcPr>
            <w:tcW w:w="852" w:type="dxa"/>
            <w:vMerge/>
            <w:vAlign w:val="center"/>
          </w:tcPr>
          <w:p w:rsidR="001C740C" w:rsidRDefault="001C740C" w:rsidP="00851E7E">
            <w:pPr>
              <w:jc w:val="center"/>
              <w:rPr>
                <w:b/>
                <w:color w:val="auto"/>
                <w:sz w:val="28"/>
                <w:szCs w:val="28"/>
                <w:lang w:val="ro-RO"/>
              </w:rPr>
            </w:pPr>
          </w:p>
        </w:tc>
        <w:tc>
          <w:tcPr>
            <w:tcW w:w="992" w:type="dxa"/>
            <w:vMerge/>
            <w:vAlign w:val="center"/>
          </w:tcPr>
          <w:p w:rsidR="001C740C" w:rsidRPr="00A24E4F" w:rsidRDefault="001C740C" w:rsidP="00851E7E">
            <w:pPr>
              <w:jc w:val="center"/>
              <w:rPr>
                <w:b/>
                <w:color w:val="auto"/>
                <w:sz w:val="22"/>
                <w:szCs w:val="22"/>
                <w:lang w:val="ro-RO"/>
              </w:rPr>
            </w:pPr>
          </w:p>
        </w:tc>
        <w:tc>
          <w:tcPr>
            <w:tcW w:w="992" w:type="dxa"/>
            <w:vMerge/>
            <w:vAlign w:val="center"/>
          </w:tcPr>
          <w:p w:rsidR="001C740C" w:rsidRPr="00A24E4F" w:rsidRDefault="001C740C" w:rsidP="00851E7E">
            <w:pPr>
              <w:jc w:val="center"/>
              <w:rPr>
                <w:b/>
                <w:color w:val="auto"/>
                <w:sz w:val="22"/>
                <w:szCs w:val="22"/>
                <w:lang w:val="ro-RO"/>
              </w:rPr>
            </w:pPr>
          </w:p>
        </w:tc>
        <w:tc>
          <w:tcPr>
            <w:tcW w:w="1741" w:type="dxa"/>
            <w:tcBorders>
              <w:right w:val="single" w:sz="4" w:space="0" w:color="auto"/>
            </w:tcBorders>
            <w:vAlign w:val="center"/>
          </w:tcPr>
          <w:p w:rsidR="001C740C" w:rsidRPr="00A24E4F" w:rsidRDefault="00652D8A" w:rsidP="00851E7E">
            <w:pPr>
              <w:jc w:val="center"/>
              <w:rPr>
                <w:b/>
                <w:color w:val="auto"/>
                <w:sz w:val="22"/>
                <w:szCs w:val="22"/>
                <w:lang w:val="ro-RO"/>
              </w:rPr>
            </w:pPr>
            <w:r w:rsidRPr="00A24E4F">
              <w:rPr>
                <w:b/>
                <w:color w:val="auto"/>
                <w:sz w:val="22"/>
                <w:szCs w:val="22"/>
                <w:lang w:val="ro-RO"/>
              </w:rPr>
              <w:t>Din ei cu dizabilități</w:t>
            </w:r>
          </w:p>
        </w:tc>
        <w:tc>
          <w:tcPr>
            <w:tcW w:w="920" w:type="dxa"/>
            <w:tcBorders>
              <w:left w:val="single" w:sz="4" w:space="0" w:color="auto"/>
            </w:tcBorders>
            <w:vAlign w:val="center"/>
          </w:tcPr>
          <w:p w:rsidR="001C740C" w:rsidRPr="00A24E4F" w:rsidRDefault="00BC78C5" w:rsidP="00851E7E">
            <w:pPr>
              <w:jc w:val="center"/>
              <w:rPr>
                <w:b/>
                <w:color w:val="auto"/>
                <w:sz w:val="22"/>
                <w:szCs w:val="22"/>
                <w:lang w:val="ro-RO"/>
              </w:rPr>
            </w:pPr>
            <w:r>
              <w:rPr>
                <w:b/>
                <w:color w:val="auto"/>
                <w:sz w:val="22"/>
                <w:szCs w:val="22"/>
                <w:lang w:val="ro-RO"/>
              </w:rPr>
              <w:t>0</w:t>
            </w:r>
          </w:p>
        </w:tc>
        <w:tc>
          <w:tcPr>
            <w:tcW w:w="1025" w:type="dxa"/>
            <w:vAlign w:val="center"/>
          </w:tcPr>
          <w:p w:rsidR="001C740C" w:rsidRPr="00A24E4F" w:rsidRDefault="00BC78C5" w:rsidP="00851E7E">
            <w:pPr>
              <w:jc w:val="center"/>
              <w:rPr>
                <w:b/>
                <w:color w:val="auto"/>
                <w:sz w:val="22"/>
                <w:szCs w:val="22"/>
                <w:lang w:val="ro-RO"/>
              </w:rPr>
            </w:pPr>
            <w:r>
              <w:rPr>
                <w:b/>
                <w:color w:val="auto"/>
                <w:sz w:val="22"/>
                <w:szCs w:val="22"/>
                <w:lang w:val="ro-RO"/>
              </w:rPr>
              <w:t>0</w:t>
            </w:r>
          </w:p>
        </w:tc>
        <w:tc>
          <w:tcPr>
            <w:tcW w:w="992" w:type="dxa"/>
            <w:vAlign w:val="center"/>
          </w:tcPr>
          <w:p w:rsidR="001C740C" w:rsidRPr="00A24E4F" w:rsidRDefault="00BC78C5" w:rsidP="00C53077">
            <w:pPr>
              <w:jc w:val="center"/>
              <w:rPr>
                <w:b/>
                <w:color w:val="auto"/>
                <w:sz w:val="22"/>
                <w:szCs w:val="22"/>
                <w:lang w:val="ro-RO"/>
              </w:rPr>
            </w:pPr>
            <w:r>
              <w:rPr>
                <w:b/>
                <w:color w:val="auto"/>
                <w:sz w:val="22"/>
                <w:szCs w:val="22"/>
                <w:lang w:val="ro-RO"/>
              </w:rPr>
              <w:t>0</w:t>
            </w:r>
          </w:p>
        </w:tc>
        <w:tc>
          <w:tcPr>
            <w:tcW w:w="992" w:type="dxa"/>
            <w:vAlign w:val="center"/>
          </w:tcPr>
          <w:p w:rsidR="001C740C" w:rsidRPr="00A24E4F" w:rsidRDefault="00BC78C5" w:rsidP="00851E7E">
            <w:pPr>
              <w:jc w:val="center"/>
              <w:rPr>
                <w:b/>
                <w:color w:val="auto"/>
                <w:sz w:val="22"/>
                <w:szCs w:val="22"/>
                <w:lang w:val="ro-RO"/>
              </w:rPr>
            </w:pPr>
            <w:r>
              <w:rPr>
                <w:b/>
                <w:color w:val="auto"/>
                <w:sz w:val="22"/>
                <w:szCs w:val="22"/>
                <w:lang w:val="ro-RO"/>
              </w:rPr>
              <w:t>0</w:t>
            </w:r>
          </w:p>
        </w:tc>
        <w:tc>
          <w:tcPr>
            <w:tcW w:w="1065" w:type="dxa"/>
            <w:tcBorders>
              <w:right w:val="single" w:sz="4" w:space="0" w:color="auto"/>
            </w:tcBorders>
            <w:vAlign w:val="center"/>
          </w:tcPr>
          <w:p w:rsidR="001C740C" w:rsidRPr="00A24E4F" w:rsidRDefault="00BC78C5" w:rsidP="00851E7E">
            <w:pPr>
              <w:jc w:val="center"/>
              <w:rPr>
                <w:b/>
                <w:color w:val="auto"/>
                <w:sz w:val="22"/>
                <w:szCs w:val="22"/>
                <w:lang w:val="ro-RO"/>
              </w:rPr>
            </w:pPr>
            <w:r>
              <w:rPr>
                <w:b/>
                <w:color w:val="auto"/>
                <w:sz w:val="22"/>
                <w:szCs w:val="22"/>
                <w:lang w:val="ro-RO"/>
              </w:rPr>
              <w:t>0</w:t>
            </w:r>
          </w:p>
        </w:tc>
        <w:tc>
          <w:tcPr>
            <w:tcW w:w="1061" w:type="dxa"/>
            <w:tcBorders>
              <w:left w:val="single" w:sz="4" w:space="0" w:color="auto"/>
            </w:tcBorders>
            <w:vAlign w:val="center"/>
          </w:tcPr>
          <w:p w:rsidR="001C740C" w:rsidRPr="00A24E4F" w:rsidRDefault="001C740C" w:rsidP="00851E7E">
            <w:pPr>
              <w:jc w:val="center"/>
              <w:rPr>
                <w:b/>
                <w:color w:val="auto"/>
                <w:sz w:val="22"/>
                <w:szCs w:val="22"/>
                <w:lang w:val="ro-RO"/>
              </w:rPr>
            </w:pPr>
          </w:p>
        </w:tc>
      </w:tr>
      <w:tr w:rsidR="001C740C" w:rsidRPr="00A24E4F" w:rsidTr="00652D8A">
        <w:tc>
          <w:tcPr>
            <w:tcW w:w="852" w:type="dxa"/>
            <w:vMerge/>
            <w:tcBorders>
              <w:bottom w:val="single" w:sz="4" w:space="0" w:color="auto"/>
            </w:tcBorders>
            <w:vAlign w:val="center"/>
          </w:tcPr>
          <w:p w:rsidR="001C740C" w:rsidRDefault="001C740C" w:rsidP="00851E7E">
            <w:pPr>
              <w:jc w:val="center"/>
              <w:rPr>
                <w:b/>
                <w:color w:val="auto"/>
                <w:sz w:val="28"/>
                <w:szCs w:val="28"/>
                <w:lang w:val="ro-RO"/>
              </w:rPr>
            </w:pPr>
          </w:p>
        </w:tc>
        <w:tc>
          <w:tcPr>
            <w:tcW w:w="992" w:type="dxa"/>
            <w:vMerge/>
            <w:tcBorders>
              <w:bottom w:val="single" w:sz="4" w:space="0" w:color="auto"/>
            </w:tcBorders>
            <w:vAlign w:val="center"/>
          </w:tcPr>
          <w:p w:rsidR="001C740C" w:rsidRPr="00A24E4F" w:rsidRDefault="001C740C" w:rsidP="00851E7E">
            <w:pPr>
              <w:jc w:val="center"/>
              <w:rPr>
                <w:b/>
                <w:color w:val="auto"/>
                <w:sz w:val="22"/>
                <w:szCs w:val="22"/>
                <w:lang w:val="ro-RO"/>
              </w:rPr>
            </w:pPr>
          </w:p>
        </w:tc>
        <w:tc>
          <w:tcPr>
            <w:tcW w:w="992" w:type="dxa"/>
            <w:vMerge/>
            <w:tcBorders>
              <w:bottom w:val="single" w:sz="4" w:space="0" w:color="auto"/>
            </w:tcBorders>
            <w:vAlign w:val="center"/>
          </w:tcPr>
          <w:p w:rsidR="001C740C" w:rsidRPr="00A24E4F" w:rsidRDefault="001C740C" w:rsidP="00851E7E">
            <w:pPr>
              <w:jc w:val="center"/>
              <w:rPr>
                <w:b/>
                <w:color w:val="auto"/>
                <w:sz w:val="22"/>
                <w:szCs w:val="22"/>
                <w:lang w:val="ro-RO"/>
              </w:rPr>
            </w:pPr>
          </w:p>
        </w:tc>
        <w:tc>
          <w:tcPr>
            <w:tcW w:w="1741" w:type="dxa"/>
            <w:tcBorders>
              <w:right w:val="single" w:sz="4" w:space="0" w:color="auto"/>
            </w:tcBorders>
            <w:vAlign w:val="center"/>
          </w:tcPr>
          <w:p w:rsidR="001C740C" w:rsidRPr="00A24E4F" w:rsidRDefault="00652D8A" w:rsidP="00851E7E">
            <w:pPr>
              <w:jc w:val="center"/>
              <w:rPr>
                <w:b/>
                <w:color w:val="auto"/>
                <w:sz w:val="22"/>
                <w:szCs w:val="22"/>
                <w:lang w:val="ro-RO"/>
              </w:rPr>
            </w:pPr>
            <w:r w:rsidRPr="00A24E4F">
              <w:rPr>
                <w:b/>
                <w:color w:val="auto"/>
                <w:sz w:val="22"/>
                <w:szCs w:val="22"/>
                <w:lang w:val="ro-RO"/>
              </w:rPr>
              <w:t>Rata, %</w:t>
            </w:r>
          </w:p>
        </w:tc>
        <w:tc>
          <w:tcPr>
            <w:tcW w:w="920" w:type="dxa"/>
            <w:tcBorders>
              <w:left w:val="single" w:sz="4" w:space="0" w:color="auto"/>
            </w:tcBorders>
            <w:vAlign w:val="center"/>
          </w:tcPr>
          <w:p w:rsidR="001C740C" w:rsidRPr="00A24E4F" w:rsidRDefault="00BC78C5" w:rsidP="00851E7E">
            <w:pPr>
              <w:jc w:val="center"/>
              <w:rPr>
                <w:b/>
                <w:color w:val="auto"/>
                <w:sz w:val="22"/>
                <w:szCs w:val="22"/>
                <w:lang w:val="ro-RO"/>
              </w:rPr>
            </w:pPr>
            <w:r>
              <w:rPr>
                <w:b/>
                <w:color w:val="auto"/>
                <w:sz w:val="22"/>
                <w:szCs w:val="22"/>
                <w:lang w:val="ro-RO"/>
              </w:rPr>
              <w:t>78%</w:t>
            </w:r>
          </w:p>
        </w:tc>
        <w:tc>
          <w:tcPr>
            <w:tcW w:w="1025" w:type="dxa"/>
            <w:vAlign w:val="center"/>
          </w:tcPr>
          <w:p w:rsidR="001C740C" w:rsidRPr="00A24E4F" w:rsidRDefault="00BC78C5" w:rsidP="00851E7E">
            <w:pPr>
              <w:jc w:val="center"/>
              <w:rPr>
                <w:b/>
                <w:color w:val="auto"/>
                <w:sz w:val="22"/>
                <w:szCs w:val="22"/>
                <w:lang w:val="ro-RO"/>
              </w:rPr>
            </w:pPr>
            <w:r>
              <w:rPr>
                <w:b/>
                <w:color w:val="auto"/>
                <w:sz w:val="22"/>
                <w:szCs w:val="22"/>
                <w:lang w:val="ro-RO"/>
              </w:rPr>
              <w:t>14%</w:t>
            </w:r>
          </w:p>
        </w:tc>
        <w:tc>
          <w:tcPr>
            <w:tcW w:w="992" w:type="dxa"/>
            <w:vAlign w:val="center"/>
          </w:tcPr>
          <w:p w:rsidR="001C740C" w:rsidRPr="00A24E4F" w:rsidRDefault="00BC78C5" w:rsidP="00851E7E">
            <w:pPr>
              <w:jc w:val="center"/>
              <w:rPr>
                <w:b/>
                <w:color w:val="auto"/>
                <w:sz w:val="22"/>
                <w:szCs w:val="22"/>
                <w:lang w:val="ro-RO"/>
              </w:rPr>
            </w:pPr>
            <w:r>
              <w:rPr>
                <w:b/>
                <w:color w:val="auto"/>
                <w:sz w:val="22"/>
                <w:szCs w:val="22"/>
                <w:lang w:val="ro-RO"/>
              </w:rPr>
              <w:t>91%</w:t>
            </w:r>
          </w:p>
        </w:tc>
        <w:tc>
          <w:tcPr>
            <w:tcW w:w="992" w:type="dxa"/>
            <w:vAlign w:val="center"/>
          </w:tcPr>
          <w:p w:rsidR="001C740C" w:rsidRPr="00A24E4F" w:rsidRDefault="00BC78C5" w:rsidP="00851E7E">
            <w:pPr>
              <w:jc w:val="center"/>
              <w:rPr>
                <w:b/>
                <w:color w:val="auto"/>
                <w:sz w:val="22"/>
                <w:szCs w:val="22"/>
                <w:lang w:val="ro-RO"/>
              </w:rPr>
            </w:pPr>
            <w:r>
              <w:rPr>
                <w:b/>
                <w:color w:val="auto"/>
                <w:sz w:val="22"/>
                <w:szCs w:val="22"/>
                <w:lang w:val="ro-RO"/>
              </w:rPr>
              <w:t>73%</w:t>
            </w:r>
          </w:p>
        </w:tc>
        <w:tc>
          <w:tcPr>
            <w:tcW w:w="1065" w:type="dxa"/>
            <w:tcBorders>
              <w:right w:val="single" w:sz="4" w:space="0" w:color="auto"/>
            </w:tcBorders>
            <w:vAlign w:val="center"/>
          </w:tcPr>
          <w:p w:rsidR="001C740C" w:rsidRPr="00A24E4F" w:rsidRDefault="00BC78C5" w:rsidP="00851E7E">
            <w:pPr>
              <w:jc w:val="center"/>
              <w:rPr>
                <w:b/>
                <w:color w:val="auto"/>
                <w:sz w:val="22"/>
                <w:szCs w:val="22"/>
                <w:lang w:val="ro-RO"/>
              </w:rPr>
            </w:pPr>
            <w:r>
              <w:rPr>
                <w:b/>
                <w:color w:val="auto"/>
                <w:sz w:val="22"/>
                <w:szCs w:val="22"/>
                <w:lang w:val="ro-RO"/>
              </w:rPr>
              <w:t>80%</w:t>
            </w:r>
          </w:p>
        </w:tc>
        <w:tc>
          <w:tcPr>
            <w:tcW w:w="1061" w:type="dxa"/>
            <w:tcBorders>
              <w:left w:val="single" w:sz="4" w:space="0" w:color="auto"/>
            </w:tcBorders>
            <w:vAlign w:val="center"/>
          </w:tcPr>
          <w:p w:rsidR="001C740C" w:rsidRPr="00A24E4F" w:rsidRDefault="00BC78C5" w:rsidP="001C740C">
            <w:pPr>
              <w:jc w:val="center"/>
              <w:rPr>
                <w:b/>
                <w:color w:val="auto"/>
                <w:sz w:val="22"/>
                <w:szCs w:val="22"/>
                <w:lang w:val="ro-RO"/>
              </w:rPr>
            </w:pPr>
            <w:r>
              <w:rPr>
                <w:b/>
                <w:color w:val="auto"/>
                <w:sz w:val="22"/>
                <w:szCs w:val="22"/>
                <w:lang w:val="ro-RO"/>
              </w:rPr>
              <w:t>97%</w:t>
            </w:r>
          </w:p>
        </w:tc>
      </w:tr>
      <w:tr w:rsidR="001C740C" w:rsidRPr="00A24E4F" w:rsidTr="00652D8A">
        <w:trPr>
          <w:trHeight w:val="654"/>
        </w:trPr>
        <w:tc>
          <w:tcPr>
            <w:tcW w:w="852" w:type="dxa"/>
            <w:vMerge w:val="restart"/>
            <w:tcBorders>
              <w:top w:val="single" w:sz="4" w:space="0" w:color="auto"/>
            </w:tcBorders>
            <w:vAlign w:val="center"/>
          </w:tcPr>
          <w:p w:rsidR="001C740C" w:rsidRPr="00E44C26" w:rsidRDefault="001C740C" w:rsidP="00851E7E">
            <w:pPr>
              <w:jc w:val="center"/>
              <w:rPr>
                <w:b/>
                <w:color w:val="auto"/>
                <w:sz w:val="24"/>
                <w:szCs w:val="24"/>
                <w:lang w:val="ro-RO"/>
              </w:rPr>
            </w:pPr>
            <w:r>
              <w:rPr>
                <w:b/>
                <w:color w:val="auto"/>
                <w:sz w:val="24"/>
                <w:szCs w:val="24"/>
                <w:lang w:val="ro-RO"/>
              </w:rPr>
              <w:t>2019</w:t>
            </w:r>
            <w:r>
              <w:rPr>
                <w:b/>
                <w:color w:val="auto"/>
                <w:sz w:val="24"/>
                <w:szCs w:val="24"/>
                <w:lang w:val="ro-RO"/>
              </w:rPr>
              <w:br/>
              <w:t>-</w:t>
            </w:r>
            <w:r>
              <w:rPr>
                <w:b/>
                <w:color w:val="auto"/>
                <w:sz w:val="24"/>
                <w:szCs w:val="24"/>
                <w:lang w:val="ro-RO"/>
              </w:rPr>
              <w:br/>
              <w:t>2020</w:t>
            </w:r>
          </w:p>
        </w:tc>
        <w:tc>
          <w:tcPr>
            <w:tcW w:w="992" w:type="dxa"/>
            <w:vMerge w:val="restart"/>
            <w:tcBorders>
              <w:top w:val="single" w:sz="4" w:space="0" w:color="auto"/>
            </w:tcBorders>
            <w:vAlign w:val="center"/>
          </w:tcPr>
          <w:p w:rsidR="001C740C" w:rsidRPr="00A24E4F" w:rsidRDefault="001C740C" w:rsidP="00851E7E">
            <w:pPr>
              <w:jc w:val="center"/>
              <w:rPr>
                <w:b/>
                <w:color w:val="auto"/>
                <w:sz w:val="22"/>
                <w:szCs w:val="22"/>
                <w:lang w:val="ro-RO"/>
              </w:rPr>
            </w:pPr>
            <w:r>
              <w:rPr>
                <w:b/>
                <w:color w:val="auto"/>
                <w:sz w:val="22"/>
                <w:szCs w:val="22"/>
                <w:lang w:val="ro-RO"/>
              </w:rPr>
              <w:t>228</w:t>
            </w:r>
          </w:p>
        </w:tc>
        <w:tc>
          <w:tcPr>
            <w:tcW w:w="992" w:type="dxa"/>
            <w:vMerge w:val="restart"/>
            <w:tcBorders>
              <w:top w:val="single" w:sz="4" w:space="0" w:color="auto"/>
            </w:tcBorders>
            <w:vAlign w:val="center"/>
          </w:tcPr>
          <w:p w:rsidR="001C740C" w:rsidRPr="00A24E4F" w:rsidRDefault="001C740C" w:rsidP="00851E7E">
            <w:pPr>
              <w:jc w:val="center"/>
              <w:rPr>
                <w:b/>
                <w:color w:val="auto"/>
                <w:sz w:val="22"/>
                <w:szCs w:val="22"/>
                <w:lang w:val="ro-RO"/>
              </w:rPr>
            </w:pPr>
            <w:r>
              <w:rPr>
                <w:b/>
                <w:color w:val="auto"/>
                <w:sz w:val="22"/>
                <w:szCs w:val="22"/>
                <w:lang w:val="ro-RO"/>
              </w:rPr>
              <w:t>9</w:t>
            </w:r>
          </w:p>
        </w:tc>
        <w:tc>
          <w:tcPr>
            <w:tcW w:w="1741" w:type="dxa"/>
            <w:tcBorders>
              <w:right w:val="single" w:sz="4" w:space="0" w:color="auto"/>
            </w:tcBorders>
            <w:vAlign w:val="center"/>
          </w:tcPr>
          <w:p w:rsidR="001C740C" w:rsidRPr="00A24E4F" w:rsidRDefault="001C740C" w:rsidP="00652D8A">
            <w:pPr>
              <w:jc w:val="center"/>
              <w:rPr>
                <w:b/>
                <w:color w:val="auto"/>
                <w:sz w:val="22"/>
                <w:szCs w:val="22"/>
                <w:lang w:val="ro-RO"/>
              </w:rPr>
            </w:pPr>
            <w:r w:rsidRPr="00A24E4F">
              <w:rPr>
                <w:b/>
                <w:color w:val="auto"/>
                <w:sz w:val="22"/>
                <w:szCs w:val="22"/>
                <w:lang w:val="ro-RO"/>
              </w:rPr>
              <w:t xml:space="preserve">Real </w:t>
            </w:r>
            <w:r w:rsidR="00652D8A">
              <w:rPr>
                <w:b/>
                <w:color w:val="auto"/>
                <w:sz w:val="22"/>
                <w:szCs w:val="22"/>
                <w:lang w:val="ro-RO"/>
              </w:rPr>
              <w:t>înscriși în rînd</w:t>
            </w:r>
          </w:p>
        </w:tc>
        <w:tc>
          <w:tcPr>
            <w:tcW w:w="920" w:type="dxa"/>
            <w:tcBorders>
              <w:left w:val="single" w:sz="4" w:space="0" w:color="auto"/>
            </w:tcBorders>
            <w:vAlign w:val="center"/>
          </w:tcPr>
          <w:p w:rsidR="001C740C" w:rsidRPr="00A24E4F" w:rsidRDefault="00CB1577" w:rsidP="00851E7E">
            <w:pPr>
              <w:jc w:val="center"/>
              <w:rPr>
                <w:b/>
                <w:color w:val="auto"/>
                <w:sz w:val="22"/>
                <w:szCs w:val="22"/>
                <w:lang w:val="ro-RO"/>
              </w:rPr>
            </w:pPr>
            <w:r>
              <w:rPr>
                <w:b/>
                <w:color w:val="auto"/>
                <w:sz w:val="22"/>
                <w:szCs w:val="22"/>
                <w:lang w:val="ro-RO"/>
              </w:rPr>
              <w:t>33</w:t>
            </w:r>
            <w:r w:rsidR="005C1A09">
              <w:rPr>
                <w:b/>
                <w:color w:val="auto"/>
                <w:sz w:val="22"/>
                <w:szCs w:val="22"/>
                <w:lang w:val="ro-RO"/>
              </w:rPr>
              <w:t>1</w:t>
            </w:r>
          </w:p>
        </w:tc>
        <w:tc>
          <w:tcPr>
            <w:tcW w:w="1025" w:type="dxa"/>
            <w:vAlign w:val="center"/>
          </w:tcPr>
          <w:p w:rsidR="001C740C" w:rsidRPr="00A24E4F" w:rsidRDefault="005C1A09" w:rsidP="00851E7E">
            <w:pPr>
              <w:jc w:val="center"/>
              <w:rPr>
                <w:b/>
                <w:color w:val="auto"/>
                <w:sz w:val="22"/>
                <w:szCs w:val="22"/>
                <w:lang w:val="ro-RO"/>
              </w:rPr>
            </w:pPr>
            <w:r>
              <w:rPr>
                <w:b/>
                <w:color w:val="auto"/>
                <w:sz w:val="22"/>
                <w:szCs w:val="22"/>
                <w:lang w:val="ro-RO"/>
              </w:rPr>
              <w:t>7</w:t>
            </w:r>
            <w:r w:rsidR="00CB1577">
              <w:rPr>
                <w:b/>
                <w:color w:val="auto"/>
                <w:sz w:val="22"/>
                <w:szCs w:val="22"/>
                <w:lang w:val="ro-RO"/>
              </w:rPr>
              <w:t>2</w:t>
            </w:r>
          </w:p>
        </w:tc>
        <w:tc>
          <w:tcPr>
            <w:tcW w:w="992" w:type="dxa"/>
            <w:vAlign w:val="center"/>
          </w:tcPr>
          <w:p w:rsidR="001C740C" w:rsidRPr="00A24E4F" w:rsidRDefault="005C1A09" w:rsidP="00851E7E">
            <w:pPr>
              <w:jc w:val="center"/>
              <w:rPr>
                <w:b/>
                <w:color w:val="auto"/>
                <w:sz w:val="22"/>
                <w:szCs w:val="22"/>
                <w:lang w:val="ro-RO"/>
              </w:rPr>
            </w:pPr>
            <w:r>
              <w:rPr>
                <w:b/>
                <w:color w:val="auto"/>
                <w:sz w:val="22"/>
                <w:szCs w:val="22"/>
                <w:lang w:val="ro-RO"/>
              </w:rPr>
              <w:t>67</w:t>
            </w:r>
          </w:p>
        </w:tc>
        <w:tc>
          <w:tcPr>
            <w:tcW w:w="992" w:type="dxa"/>
            <w:vAlign w:val="center"/>
          </w:tcPr>
          <w:p w:rsidR="001C740C" w:rsidRPr="00A24E4F" w:rsidRDefault="005C1A09" w:rsidP="00851E7E">
            <w:pPr>
              <w:jc w:val="center"/>
              <w:rPr>
                <w:b/>
                <w:color w:val="auto"/>
                <w:sz w:val="22"/>
                <w:szCs w:val="22"/>
                <w:lang w:val="ro-RO"/>
              </w:rPr>
            </w:pPr>
            <w:r>
              <w:rPr>
                <w:b/>
                <w:color w:val="auto"/>
                <w:sz w:val="22"/>
                <w:szCs w:val="22"/>
                <w:lang w:val="ro-RO"/>
              </w:rPr>
              <w:t>7</w:t>
            </w:r>
            <w:r w:rsidR="00CB1577">
              <w:rPr>
                <w:b/>
                <w:color w:val="auto"/>
                <w:sz w:val="22"/>
                <w:szCs w:val="22"/>
                <w:lang w:val="ro-RO"/>
              </w:rPr>
              <w:t>5</w:t>
            </w:r>
          </w:p>
        </w:tc>
        <w:tc>
          <w:tcPr>
            <w:tcW w:w="1065" w:type="dxa"/>
            <w:tcBorders>
              <w:right w:val="single" w:sz="4" w:space="0" w:color="auto"/>
            </w:tcBorders>
            <w:vAlign w:val="center"/>
          </w:tcPr>
          <w:p w:rsidR="001C740C" w:rsidRPr="00A24E4F" w:rsidRDefault="00BC78C5" w:rsidP="00851E7E">
            <w:pPr>
              <w:jc w:val="center"/>
              <w:rPr>
                <w:b/>
                <w:color w:val="auto"/>
                <w:sz w:val="22"/>
                <w:szCs w:val="22"/>
                <w:lang w:val="ro-RO"/>
              </w:rPr>
            </w:pPr>
            <w:r>
              <w:rPr>
                <w:b/>
                <w:color w:val="auto"/>
                <w:sz w:val="22"/>
                <w:szCs w:val="22"/>
                <w:lang w:val="ro-RO"/>
              </w:rPr>
              <w:t>59</w:t>
            </w:r>
          </w:p>
        </w:tc>
        <w:tc>
          <w:tcPr>
            <w:tcW w:w="1061" w:type="dxa"/>
            <w:tcBorders>
              <w:left w:val="single" w:sz="4" w:space="0" w:color="auto"/>
            </w:tcBorders>
            <w:vAlign w:val="center"/>
          </w:tcPr>
          <w:p w:rsidR="001C740C" w:rsidRPr="00A24E4F" w:rsidRDefault="00BC78C5" w:rsidP="00851E7E">
            <w:pPr>
              <w:jc w:val="center"/>
              <w:rPr>
                <w:b/>
                <w:color w:val="auto"/>
                <w:sz w:val="22"/>
                <w:szCs w:val="22"/>
                <w:lang w:val="ro-RO"/>
              </w:rPr>
            </w:pPr>
            <w:r>
              <w:rPr>
                <w:b/>
                <w:color w:val="auto"/>
                <w:sz w:val="22"/>
                <w:szCs w:val="22"/>
                <w:lang w:val="ro-RO"/>
              </w:rPr>
              <w:t>58</w:t>
            </w:r>
          </w:p>
        </w:tc>
      </w:tr>
      <w:tr w:rsidR="001C740C" w:rsidRPr="00A24E4F" w:rsidTr="001C740C">
        <w:tc>
          <w:tcPr>
            <w:tcW w:w="852" w:type="dxa"/>
            <w:vMerge/>
          </w:tcPr>
          <w:p w:rsidR="001C740C" w:rsidRDefault="001C740C" w:rsidP="00851E7E">
            <w:pPr>
              <w:rPr>
                <w:b/>
                <w:color w:val="auto"/>
                <w:sz w:val="28"/>
                <w:szCs w:val="28"/>
                <w:lang w:val="ro-RO"/>
              </w:rPr>
            </w:pPr>
          </w:p>
        </w:tc>
        <w:tc>
          <w:tcPr>
            <w:tcW w:w="992" w:type="dxa"/>
            <w:vMerge/>
            <w:vAlign w:val="center"/>
          </w:tcPr>
          <w:p w:rsidR="001C740C" w:rsidRPr="00A24E4F" w:rsidRDefault="001C740C" w:rsidP="00851E7E">
            <w:pPr>
              <w:jc w:val="center"/>
              <w:rPr>
                <w:b/>
                <w:color w:val="auto"/>
                <w:sz w:val="22"/>
                <w:szCs w:val="22"/>
                <w:lang w:val="ro-RO"/>
              </w:rPr>
            </w:pPr>
          </w:p>
        </w:tc>
        <w:tc>
          <w:tcPr>
            <w:tcW w:w="992" w:type="dxa"/>
            <w:vMerge/>
            <w:vAlign w:val="center"/>
          </w:tcPr>
          <w:p w:rsidR="001C740C" w:rsidRPr="00A24E4F" w:rsidRDefault="001C740C" w:rsidP="00851E7E">
            <w:pPr>
              <w:jc w:val="center"/>
              <w:rPr>
                <w:b/>
                <w:color w:val="auto"/>
                <w:sz w:val="22"/>
                <w:szCs w:val="22"/>
                <w:lang w:val="ro-RO"/>
              </w:rPr>
            </w:pPr>
          </w:p>
        </w:tc>
        <w:tc>
          <w:tcPr>
            <w:tcW w:w="1741" w:type="dxa"/>
            <w:tcBorders>
              <w:right w:val="single" w:sz="4" w:space="0" w:color="auto"/>
            </w:tcBorders>
            <w:vAlign w:val="center"/>
          </w:tcPr>
          <w:p w:rsidR="001C740C" w:rsidRPr="00A24E4F" w:rsidRDefault="00652D8A" w:rsidP="00851E7E">
            <w:pPr>
              <w:jc w:val="center"/>
              <w:rPr>
                <w:b/>
                <w:color w:val="auto"/>
                <w:sz w:val="22"/>
                <w:szCs w:val="22"/>
                <w:lang w:val="ro-RO"/>
              </w:rPr>
            </w:pPr>
            <w:r w:rsidRPr="00A24E4F">
              <w:rPr>
                <w:b/>
                <w:color w:val="auto"/>
                <w:sz w:val="22"/>
                <w:szCs w:val="22"/>
                <w:lang w:val="ro-RO"/>
              </w:rPr>
              <w:t>Fregventează IET</w:t>
            </w:r>
          </w:p>
        </w:tc>
        <w:tc>
          <w:tcPr>
            <w:tcW w:w="920" w:type="dxa"/>
            <w:tcBorders>
              <w:left w:val="single" w:sz="4" w:space="0" w:color="auto"/>
            </w:tcBorders>
            <w:vAlign w:val="center"/>
          </w:tcPr>
          <w:p w:rsidR="001C740C" w:rsidRPr="00A24E4F" w:rsidRDefault="005C1A09" w:rsidP="00851E7E">
            <w:pPr>
              <w:jc w:val="center"/>
              <w:rPr>
                <w:b/>
                <w:color w:val="auto"/>
                <w:sz w:val="22"/>
                <w:szCs w:val="22"/>
                <w:lang w:val="ro-RO"/>
              </w:rPr>
            </w:pPr>
            <w:r>
              <w:rPr>
                <w:b/>
                <w:color w:val="auto"/>
                <w:sz w:val="22"/>
                <w:szCs w:val="22"/>
                <w:lang w:val="ro-RO"/>
              </w:rPr>
              <w:t>228</w:t>
            </w:r>
          </w:p>
        </w:tc>
        <w:tc>
          <w:tcPr>
            <w:tcW w:w="1025" w:type="dxa"/>
            <w:vAlign w:val="center"/>
          </w:tcPr>
          <w:p w:rsidR="001C740C" w:rsidRPr="00A24E4F" w:rsidRDefault="005C1A09" w:rsidP="00851E7E">
            <w:pPr>
              <w:jc w:val="center"/>
              <w:rPr>
                <w:b/>
                <w:color w:val="auto"/>
                <w:sz w:val="22"/>
                <w:szCs w:val="22"/>
                <w:lang w:val="ro-RO"/>
              </w:rPr>
            </w:pPr>
            <w:r>
              <w:rPr>
                <w:b/>
                <w:color w:val="auto"/>
                <w:sz w:val="22"/>
                <w:szCs w:val="22"/>
                <w:lang w:val="ro-RO"/>
              </w:rPr>
              <w:t>0</w:t>
            </w:r>
          </w:p>
        </w:tc>
        <w:tc>
          <w:tcPr>
            <w:tcW w:w="992" w:type="dxa"/>
            <w:vAlign w:val="center"/>
          </w:tcPr>
          <w:p w:rsidR="001C740C" w:rsidRPr="00A24E4F" w:rsidRDefault="00BC78C5" w:rsidP="00851E7E">
            <w:pPr>
              <w:jc w:val="center"/>
              <w:rPr>
                <w:b/>
                <w:color w:val="auto"/>
                <w:sz w:val="22"/>
                <w:szCs w:val="22"/>
                <w:lang w:val="ro-RO"/>
              </w:rPr>
            </w:pPr>
            <w:r>
              <w:rPr>
                <w:b/>
                <w:color w:val="auto"/>
                <w:sz w:val="22"/>
                <w:szCs w:val="22"/>
                <w:lang w:val="ro-RO"/>
              </w:rPr>
              <w:t>6</w:t>
            </w:r>
            <w:r w:rsidR="005C1A09">
              <w:rPr>
                <w:b/>
                <w:color w:val="auto"/>
                <w:sz w:val="22"/>
                <w:szCs w:val="22"/>
                <w:lang w:val="ro-RO"/>
              </w:rPr>
              <w:t>1</w:t>
            </w:r>
          </w:p>
        </w:tc>
        <w:tc>
          <w:tcPr>
            <w:tcW w:w="992" w:type="dxa"/>
            <w:vAlign w:val="center"/>
          </w:tcPr>
          <w:p w:rsidR="001C740C" w:rsidRPr="00A24E4F" w:rsidRDefault="00BC78C5" w:rsidP="00851E7E">
            <w:pPr>
              <w:jc w:val="center"/>
              <w:rPr>
                <w:b/>
                <w:color w:val="auto"/>
                <w:sz w:val="22"/>
                <w:szCs w:val="22"/>
                <w:lang w:val="ro-RO"/>
              </w:rPr>
            </w:pPr>
            <w:r>
              <w:rPr>
                <w:b/>
                <w:color w:val="auto"/>
                <w:sz w:val="22"/>
                <w:szCs w:val="22"/>
                <w:lang w:val="ro-RO"/>
              </w:rPr>
              <w:t>61</w:t>
            </w:r>
          </w:p>
        </w:tc>
        <w:tc>
          <w:tcPr>
            <w:tcW w:w="1065" w:type="dxa"/>
            <w:tcBorders>
              <w:right w:val="single" w:sz="4" w:space="0" w:color="auto"/>
            </w:tcBorders>
            <w:vAlign w:val="center"/>
          </w:tcPr>
          <w:p w:rsidR="001C740C" w:rsidRPr="00A24E4F" w:rsidRDefault="00BC78C5" w:rsidP="00851E7E">
            <w:pPr>
              <w:jc w:val="center"/>
              <w:rPr>
                <w:b/>
                <w:color w:val="auto"/>
                <w:sz w:val="22"/>
                <w:szCs w:val="22"/>
                <w:lang w:val="ro-RO"/>
              </w:rPr>
            </w:pPr>
            <w:r>
              <w:rPr>
                <w:b/>
                <w:color w:val="auto"/>
                <w:sz w:val="22"/>
                <w:szCs w:val="22"/>
                <w:lang w:val="ro-RO"/>
              </w:rPr>
              <w:t>4</w:t>
            </w:r>
            <w:r w:rsidR="005C1A09">
              <w:rPr>
                <w:b/>
                <w:color w:val="auto"/>
                <w:sz w:val="22"/>
                <w:szCs w:val="22"/>
                <w:lang w:val="ro-RO"/>
              </w:rPr>
              <w:t>8</w:t>
            </w:r>
          </w:p>
        </w:tc>
        <w:tc>
          <w:tcPr>
            <w:tcW w:w="1061" w:type="dxa"/>
            <w:tcBorders>
              <w:left w:val="single" w:sz="4" w:space="0" w:color="auto"/>
            </w:tcBorders>
            <w:vAlign w:val="center"/>
          </w:tcPr>
          <w:p w:rsidR="001C740C" w:rsidRPr="00A24E4F" w:rsidRDefault="005C1A09" w:rsidP="00851E7E">
            <w:pPr>
              <w:jc w:val="center"/>
              <w:rPr>
                <w:b/>
                <w:color w:val="auto"/>
                <w:sz w:val="22"/>
                <w:szCs w:val="22"/>
                <w:lang w:val="ro-RO"/>
              </w:rPr>
            </w:pPr>
            <w:r>
              <w:rPr>
                <w:b/>
                <w:color w:val="auto"/>
                <w:sz w:val="22"/>
                <w:szCs w:val="22"/>
                <w:lang w:val="ro-RO"/>
              </w:rPr>
              <w:t>58</w:t>
            </w:r>
          </w:p>
        </w:tc>
      </w:tr>
      <w:tr w:rsidR="001C740C" w:rsidRPr="00A24E4F" w:rsidTr="001C740C">
        <w:tc>
          <w:tcPr>
            <w:tcW w:w="852" w:type="dxa"/>
            <w:vMerge/>
          </w:tcPr>
          <w:p w:rsidR="001C740C" w:rsidRDefault="001C740C" w:rsidP="00851E7E">
            <w:pPr>
              <w:rPr>
                <w:b/>
                <w:color w:val="auto"/>
                <w:sz w:val="28"/>
                <w:szCs w:val="28"/>
                <w:lang w:val="ro-RO"/>
              </w:rPr>
            </w:pPr>
          </w:p>
        </w:tc>
        <w:tc>
          <w:tcPr>
            <w:tcW w:w="992" w:type="dxa"/>
            <w:vMerge/>
            <w:vAlign w:val="center"/>
          </w:tcPr>
          <w:p w:rsidR="001C740C" w:rsidRPr="00A24E4F" w:rsidRDefault="001C740C" w:rsidP="00851E7E">
            <w:pPr>
              <w:jc w:val="center"/>
              <w:rPr>
                <w:b/>
                <w:color w:val="auto"/>
                <w:sz w:val="22"/>
                <w:szCs w:val="22"/>
                <w:lang w:val="ro-RO"/>
              </w:rPr>
            </w:pPr>
          </w:p>
        </w:tc>
        <w:tc>
          <w:tcPr>
            <w:tcW w:w="992" w:type="dxa"/>
            <w:vMerge/>
            <w:vAlign w:val="center"/>
          </w:tcPr>
          <w:p w:rsidR="001C740C" w:rsidRPr="00A24E4F" w:rsidRDefault="001C740C" w:rsidP="00851E7E">
            <w:pPr>
              <w:jc w:val="center"/>
              <w:rPr>
                <w:b/>
                <w:color w:val="auto"/>
                <w:sz w:val="22"/>
                <w:szCs w:val="22"/>
                <w:lang w:val="ro-RO"/>
              </w:rPr>
            </w:pPr>
          </w:p>
        </w:tc>
        <w:tc>
          <w:tcPr>
            <w:tcW w:w="1741" w:type="dxa"/>
            <w:tcBorders>
              <w:right w:val="single" w:sz="4" w:space="0" w:color="auto"/>
            </w:tcBorders>
            <w:vAlign w:val="center"/>
          </w:tcPr>
          <w:p w:rsidR="001C740C" w:rsidRPr="00A24E4F" w:rsidRDefault="00652D8A" w:rsidP="00851E7E">
            <w:pPr>
              <w:jc w:val="center"/>
              <w:rPr>
                <w:b/>
                <w:color w:val="auto"/>
                <w:sz w:val="22"/>
                <w:szCs w:val="22"/>
                <w:lang w:val="ro-RO"/>
              </w:rPr>
            </w:pPr>
            <w:r w:rsidRPr="00A24E4F">
              <w:rPr>
                <w:b/>
                <w:color w:val="auto"/>
                <w:sz w:val="22"/>
                <w:szCs w:val="22"/>
                <w:lang w:val="ro-RO"/>
              </w:rPr>
              <w:t>Din ei cu dizabilități</w:t>
            </w:r>
          </w:p>
        </w:tc>
        <w:tc>
          <w:tcPr>
            <w:tcW w:w="920" w:type="dxa"/>
            <w:tcBorders>
              <w:left w:val="single" w:sz="4" w:space="0" w:color="auto"/>
            </w:tcBorders>
            <w:vAlign w:val="center"/>
          </w:tcPr>
          <w:p w:rsidR="001C740C" w:rsidRPr="00A24E4F" w:rsidRDefault="001C740C" w:rsidP="00851E7E">
            <w:pPr>
              <w:jc w:val="center"/>
              <w:rPr>
                <w:b/>
                <w:color w:val="auto"/>
                <w:sz w:val="22"/>
                <w:szCs w:val="22"/>
                <w:lang w:val="ro-RO"/>
              </w:rPr>
            </w:pPr>
          </w:p>
        </w:tc>
        <w:tc>
          <w:tcPr>
            <w:tcW w:w="1025" w:type="dxa"/>
            <w:vAlign w:val="center"/>
          </w:tcPr>
          <w:p w:rsidR="001C740C" w:rsidRPr="00A24E4F" w:rsidRDefault="001C740C" w:rsidP="00851E7E">
            <w:pPr>
              <w:jc w:val="center"/>
              <w:rPr>
                <w:b/>
                <w:color w:val="auto"/>
                <w:sz w:val="22"/>
                <w:szCs w:val="22"/>
                <w:lang w:val="ro-RO"/>
              </w:rPr>
            </w:pPr>
          </w:p>
        </w:tc>
        <w:tc>
          <w:tcPr>
            <w:tcW w:w="992" w:type="dxa"/>
            <w:vAlign w:val="center"/>
          </w:tcPr>
          <w:p w:rsidR="001C740C" w:rsidRPr="00A24E4F" w:rsidRDefault="00652D8A" w:rsidP="00652D8A">
            <w:pPr>
              <w:rPr>
                <w:b/>
                <w:color w:val="auto"/>
                <w:sz w:val="22"/>
                <w:szCs w:val="22"/>
                <w:lang w:val="ro-RO"/>
              </w:rPr>
            </w:pPr>
            <w:r>
              <w:rPr>
                <w:b/>
                <w:color w:val="auto"/>
                <w:sz w:val="22"/>
                <w:szCs w:val="22"/>
                <w:lang w:val="ro-RO"/>
              </w:rPr>
              <w:t>1</w:t>
            </w:r>
          </w:p>
        </w:tc>
        <w:tc>
          <w:tcPr>
            <w:tcW w:w="992" w:type="dxa"/>
            <w:vAlign w:val="center"/>
          </w:tcPr>
          <w:p w:rsidR="001C740C" w:rsidRPr="00A24E4F" w:rsidRDefault="001C740C" w:rsidP="00851E7E">
            <w:pPr>
              <w:jc w:val="center"/>
              <w:rPr>
                <w:b/>
                <w:color w:val="auto"/>
                <w:sz w:val="22"/>
                <w:szCs w:val="22"/>
                <w:lang w:val="ro-RO"/>
              </w:rPr>
            </w:pPr>
          </w:p>
        </w:tc>
        <w:tc>
          <w:tcPr>
            <w:tcW w:w="1065" w:type="dxa"/>
            <w:tcBorders>
              <w:right w:val="single" w:sz="4" w:space="0" w:color="auto"/>
            </w:tcBorders>
            <w:vAlign w:val="center"/>
          </w:tcPr>
          <w:p w:rsidR="001C740C" w:rsidRPr="00A24E4F" w:rsidRDefault="00652D8A" w:rsidP="00851E7E">
            <w:pPr>
              <w:jc w:val="center"/>
              <w:rPr>
                <w:b/>
                <w:color w:val="auto"/>
                <w:sz w:val="22"/>
                <w:szCs w:val="22"/>
                <w:lang w:val="ro-RO"/>
              </w:rPr>
            </w:pPr>
            <w:r>
              <w:rPr>
                <w:b/>
                <w:color w:val="auto"/>
                <w:sz w:val="22"/>
                <w:szCs w:val="22"/>
                <w:lang w:val="ro-RO"/>
              </w:rPr>
              <w:t>1</w:t>
            </w:r>
          </w:p>
        </w:tc>
        <w:tc>
          <w:tcPr>
            <w:tcW w:w="1061" w:type="dxa"/>
            <w:tcBorders>
              <w:left w:val="single" w:sz="4" w:space="0" w:color="auto"/>
            </w:tcBorders>
            <w:vAlign w:val="center"/>
          </w:tcPr>
          <w:p w:rsidR="001C740C" w:rsidRPr="00A24E4F" w:rsidRDefault="001C740C" w:rsidP="00851E7E">
            <w:pPr>
              <w:jc w:val="center"/>
              <w:rPr>
                <w:b/>
                <w:color w:val="auto"/>
                <w:sz w:val="22"/>
                <w:szCs w:val="22"/>
                <w:lang w:val="ro-RO"/>
              </w:rPr>
            </w:pPr>
          </w:p>
        </w:tc>
      </w:tr>
      <w:tr w:rsidR="001C740C" w:rsidRPr="00A24E4F" w:rsidTr="00331E36">
        <w:tc>
          <w:tcPr>
            <w:tcW w:w="852" w:type="dxa"/>
            <w:vMerge/>
          </w:tcPr>
          <w:p w:rsidR="001C740C" w:rsidRDefault="001C740C" w:rsidP="00851E7E">
            <w:pPr>
              <w:rPr>
                <w:b/>
                <w:color w:val="auto"/>
                <w:sz w:val="28"/>
                <w:szCs w:val="28"/>
                <w:lang w:val="ro-RO"/>
              </w:rPr>
            </w:pPr>
          </w:p>
        </w:tc>
        <w:tc>
          <w:tcPr>
            <w:tcW w:w="992" w:type="dxa"/>
            <w:vMerge/>
            <w:vAlign w:val="center"/>
          </w:tcPr>
          <w:p w:rsidR="001C740C" w:rsidRPr="00A24E4F" w:rsidRDefault="001C740C" w:rsidP="00851E7E">
            <w:pPr>
              <w:jc w:val="center"/>
              <w:rPr>
                <w:b/>
                <w:color w:val="auto"/>
                <w:sz w:val="22"/>
                <w:szCs w:val="22"/>
                <w:lang w:val="ro-RO"/>
              </w:rPr>
            </w:pPr>
          </w:p>
        </w:tc>
        <w:tc>
          <w:tcPr>
            <w:tcW w:w="992" w:type="dxa"/>
            <w:vMerge/>
            <w:vAlign w:val="center"/>
          </w:tcPr>
          <w:p w:rsidR="001C740C" w:rsidRPr="00A24E4F" w:rsidRDefault="001C740C" w:rsidP="00851E7E">
            <w:pPr>
              <w:jc w:val="center"/>
              <w:rPr>
                <w:b/>
                <w:color w:val="auto"/>
                <w:sz w:val="22"/>
                <w:szCs w:val="22"/>
                <w:lang w:val="ro-RO"/>
              </w:rPr>
            </w:pPr>
          </w:p>
        </w:tc>
        <w:tc>
          <w:tcPr>
            <w:tcW w:w="1741" w:type="dxa"/>
            <w:tcBorders>
              <w:right w:val="single" w:sz="4" w:space="0" w:color="auto"/>
            </w:tcBorders>
            <w:vAlign w:val="center"/>
          </w:tcPr>
          <w:p w:rsidR="001C740C" w:rsidRPr="00A24E4F" w:rsidRDefault="00652D8A" w:rsidP="00851E7E">
            <w:pPr>
              <w:jc w:val="center"/>
              <w:rPr>
                <w:b/>
                <w:color w:val="auto"/>
                <w:sz w:val="22"/>
                <w:szCs w:val="22"/>
                <w:lang w:val="ro-RO"/>
              </w:rPr>
            </w:pPr>
            <w:r w:rsidRPr="00A24E4F">
              <w:rPr>
                <w:b/>
                <w:color w:val="auto"/>
                <w:sz w:val="22"/>
                <w:szCs w:val="22"/>
                <w:lang w:val="ro-RO"/>
              </w:rPr>
              <w:t>Rata, %</w:t>
            </w:r>
          </w:p>
        </w:tc>
        <w:tc>
          <w:tcPr>
            <w:tcW w:w="920" w:type="dxa"/>
            <w:tcBorders>
              <w:left w:val="single" w:sz="4" w:space="0" w:color="auto"/>
            </w:tcBorders>
            <w:vAlign w:val="center"/>
          </w:tcPr>
          <w:p w:rsidR="001C740C" w:rsidRPr="00A24E4F" w:rsidRDefault="005C1A09" w:rsidP="00851E7E">
            <w:pPr>
              <w:jc w:val="center"/>
              <w:rPr>
                <w:b/>
                <w:color w:val="auto"/>
                <w:sz w:val="22"/>
                <w:szCs w:val="22"/>
                <w:lang w:val="ro-RO"/>
              </w:rPr>
            </w:pPr>
            <w:r>
              <w:rPr>
                <w:b/>
                <w:color w:val="auto"/>
                <w:sz w:val="22"/>
                <w:szCs w:val="22"/>
                <w:lang w:val="ro-RO"/>
              </w:rPr>
              <w:t>69%</w:t>
            </w:r>
          </w:p>
        </w:tc>
        <w:tc>
          <w:tcPr>
            <w:tcW w:w="1025" w:type="dxa"/>
            <w:vAlign w:val="center"/>
          </w:tcPr>
          <w:p w:rsidR="001C740C" w:rsidRPr="00A24E4F" w:rsidRDefault="005C1A09" w:rsidP="00851E7E">
            <w:pPr>
              <w:jc w:val="center"/>
              <w:rPr>
                <w:b/>
                <w:color w:val="auto"/>
                <w:sz w:val="22"/>
                <w:szCs w:val="22"/>
                <w:lang w:val="ro-RO"/>
              </w:rPr>
            </w:pPr>
            <w:r>
              <w:rPr>
                <w:b/>
                <w:color w:val="auto"/>
                <w:sz w:val="22"/>
                <w:szCs w:val="22"/>
                <w:lang w:val="ro-RO"/>
              </w:rPr>
              <w:t>0%</w:t>
            </w:r>
          </w:p>
        </w:tc>
        <w:tc>
          <w:tcPr>
            <w:tcW w:w="992" w:type="dxa"/>
            <w:vAlign w:val="center"/>
          </w:tcPr>
          <w:p w:rsidR="001C740C" w:rsidRPr="00A24E4F" w:rsidRDefault="005C1A09" w:rsidP="00851E7E">
            <w:pPr>
              <w:jc w:val="center"/>
              <w:rPr>
                <w:b/>
                <w:color w:val="auto"/>
                <w:sz w:val="22"/>
                <w:szCs w:val="22"/>
                <w:lang w:val="ro-RO"/>
              </w:rPr>
            </w:pPr>
            <w:r>
              <w:rPr>
                <w:b/>
                <w:color w:val="auto"/>
                <w:sz w:val="22"/>
                <w:szCs w:val="22"/>
                <w:lang w:val="ro-RO"/>
              </w:rPr>
              <w:t>96%</w:t>
            </w:r>
          </w:p>
        </w:tc>
        <w:tc>
          <w:tcPr>
            <w:tcW w:w="992" w:type="dxa"/>
            <w:vAlign w:val="center"/>
          </w:tcPr>
          <w:p w:rsidR="001C740C" w:rsidRPr="00A24E4F" w:rsidRDefault="005C1A09" w:rsidP="00851E7E">
            <w:pPr>
              <w:jc w:val="center"/>
              <w:rPr>
                <w:b/>
                <w:color w:val="auto"/>
                <w:sz w:val="22"/>
                <w:szCs w:val="22"/>
                <w:lang w:val="ro-RO"/>
              </w:rPr>
            </w:pPr>
            <w:r>
              <w:rPr>
                <w:b/>
                <w:color w:val="auto"/>
                <w:sz w:val="22"/>
                <w:szCs w:val="22"/>
                <w:lang w:val="ro-RO"/>
              </w:rPr>
              <w:t>81%</w:t>
            </w:r>
          </w:p>
        </w:tc>
        <w:tc>
          <w:tcPr>
            <w:tcW w:w="1065" w:type="dxa"/>
            <w:tcBorders>
              <w:right w:val="single" w:sz="4" w:space="0" w:color="auto"/>
            </w:tcBorders>
            <w:vAlign w:val="center"/>
          </w:tcPr>
          <w:p w:rsidR="001C740C" w:rsidRPr="00A24E4F" w:rsidRDefault="005C1A09" w:rsidP="005C1A09">
            <w:pPr>
              <w:jc w:val="center"/>
              <w:rPr>
                <w:b/>
                <w:color w:val="auto"/>
                <w:sz w:val="22"/>
                <w:szCs w:val="22"/>
                <w:lang w:val="ro-RO"/>
              </w:rPr>
            </w:pPr>
            <w:r>
              <w:rPr>
                <w:b/>
                <w:color w:val="auto"/>
                <w:sz w:val="22"/>
                <w:szCs w:val="22"/>
                <w:lang w:val="ro-RO"/>
              </w:rPr>
              <w:t xml:space="preserve">82% </w:t>
            </w:r>
          </w:p>
        </w:tc>
        <w:tc>
          <w:tcPr>
            <w:tcW w:w="1061" w:type="dxa"/>
            <w:tcBorders>
              <w:left w:val="single" w:sz="4" w:space="0" w:color="auto"/>
            </w:tcBorders>
            <w:vAlign w:val="center"/>
          </w:tcPr>
          <w:p w:rsidR="001C740C" w:rsidRPr="00A24E4F" w:rsidRDefault="005C1A09" w:rsidP="001C740C">
            <w:pPr>
              <w:jc w:val="center"/>
              <w:rPr>
                <w:b/>
                <w:color w:val="auto"/>
                <w:sz w:val="22"/>
                <w:szCs w:val="22"/>
                <w:lang w:val="ro-RO"/>
              </w:rPr>
            </w:pPr>
            <w:r>
              <w:rPr>
                <w:b/>
                <w:color w:val="auto"/>
                <w:sz w:val="22"/>
                <w:szCs w:val="22"/>
                <w:lang w:val="ro-RO"/>
              </w:rPr>
              <w:t>100%</w:t>
            </w:r>
          </w:p>
        </w:tc>
      </w:tr>
      <w:tr w:rsidR="00331E36" w:rsidRPr="00A24E4F" w:rsidTr="00331E36">
        <w:tc>
          <w:tcPr>
            <w:tcW w:w="852" w:type="dxa"/>
            <w:vMerge w:val="restart"/>
          </w:tcPr>
          <w:p w:rsidR="00FC033E" w:rsidRDefault="00FC033E" w:rsidP="00851E7E">
            <w:pPr>
              <w:rPr>
                <w:b/>
                <w:color w:val="auto"/>
                <w:sz w:val="28"/>
                <w:szCs w:val="28"/>
                <w:lang w:val="ro-RO"/>
              </w:rPr>
            </w:pPr>
          </w:p>
          <w:p w:rsidR="00331E36" w:rsidRDefault="00331E36" w:rsidP="00851E7E">
            <w:pPr>
              <w:rPr>
                <w:b/>
                <w:color w:val="auto"/>
                <w:sz w:val="28"/>
                <w:szCs w:val="28"/>
                <w:lang w:val="ro-RO"/>
              </w:rPr>
            </w:pPr>
            <w:r>
              <w:rPr>
                <w:b/>
                <w:color w:val="auto"/>
                <w:sz w:val="28"/>
                <w:szCs w:val="28"/>
                <w:lang w:val="ro-RO"/>
              </w:rPr>
              <w:t>2020-2021</w:t>
            </w:r>
          </w:p>
        </w:tc>
        <w:tc>
          <w:tcPr>
            <w:tcW w:w="992" w:type="dxa"/>
            <w:vMerge w:val="restart"/>
            <w:vAlign w:val="center"/>
          </w:tcPr>
          <w:p w:rsidR="00331E36" w:rsidRPr="00A24E4F" w:rsidRDefault="00F82C66" w:rsidP="00851E7E">
            <w:pPr>
              <w:jc w:val="center"/>
              <w:rPr>
                <w:b/>
                <w:color w:val="auto"/>
                <w:sz w:val="22"/>
                <w:szCs w:val="22"/>
                <w:lang w:val="ro-RO"/>
              </w:rPr>
            </w:pPr>
            <w:r>
              <w:rPr>
                <w:b/>
                <w:color w:val="auto"/>
                <w:sz w:val="22"/>
                <w:szCs w:val="22"/>
                <w:lang w:val="ro-RO"/>
              </w:rPr>
              <w:t>226</w:t>
            </w:r>
          </w:p>
        </w:tc>
        <w:tc>
          <w:tcPr>
            <w:tcW w:w="992" w:type="dxa"/>
            <w:vMerge w:val="restart"/>
            <w:vAlign w:val="center"/>
          </w:tcPr>
          <w:p w:rsidR="00331E36" w:rsidRPr="00A24E4F" w:rsidRDefault="00331E36" w:rsidP="00851E7E">
            <w:pPr>
              <w:jc w:val="center"/>
              <w:rPr>
                <w:b/>
                <w:color w:val="auto"/>
                <w:sz w:val="22"/>
                <w:szCs w:val="22"/>
                <w:lang w:val="ro-RO"/>
              </w:rPr>
            </w:pPr>
            <w:r>
              <w:rPr>
                <w:b/>
                <w:color w:val="auto"/>
                <w:sz w:val="22"/>
                <w:szCs w:val="22"/>
                <w:lang w:val="ro-RO"/>
              </w:rPr>
              <w:t>9</w:t>
            </w:r>
          </w:p>
        </w:tc>
        <w:tc>
          <w:tcPr>
            <w:tcW w:w="1741" w:type="dxa"/>
            <w:tcBorders>
              <w:right w:val="single" w:sz="4" w:space="0" w:color="auto"/>
            </w:tcBorders>
            <w:vAlign w:val="center"/>
          </w:tcPr>
          <w:p w:rsidR="00331E36" w:rsidRPr="00A24E4F" w:rsidRDefault="00331E36" w:rsidP="00851E7E">
            <w:pPr>
              <w:jc w:val="center"/>
              <w:rPr>
                <w:b/>
                <w:color w:val="auto"/>
                <w:sz w:val="22"/>
                <w:szCs w:val="22"/>
                <w:lang w:val="ro-RO"/>
              </w:rPr>
            </w:pPr>
            <w:r w:rsidRPr="00A24E4F">
              <w:rPr>
                <w:b/>
                <w:color w:val="auto"/>
                <w:sz w:val="22"/>
                <w:szCs w:val="22"/>
                <w:lang w:val="ro-RO"/>
              </w:rPr>
              <w:t xml:space="preserve">Real </w:t>
            </w:r>
            <w:r>
              <w:rPr>
                <w:b/>
                <w:color w:val="auto"/>
                <w:sz w:val="22"/>
                <w:szCs w:val="22"/>
                <w:lang w:val="ro-RO"/>
              </w:rPr>
              <w:t>înscriși în rînd</w:t>
            </w:r>
          </w:p>
        </w:tc>
        <w:tc>
          <w:tcPr>
            <w:tcW w:w="920" w:type="dxa"/>
            <w:tcBorders>
              <w:left w:val="single" w:sz="4" w:space="0" w:color="auto"/>
            </w:tcBorders>
            <w:vAlign w:val="center"/>
          </w:tcPr>
          <w:p w:rsidR="00331E36" w:rsidRDefault="00FC033E" w:rsidP="00851E7E">
            <w:pPr>
              <w:jc w:val="center"/>
              <w:rPr>
                <w:b/>
                <w:color w:val="auto"/>
                <w:sz w:val="22"/>
                <w:szCs w:val="22"/>
                <w:lang w:val="ro-RO"/>
              </w:rPr>
            </w:pPr>
            <w:r>
              <w:rPr>
                <w:b/>
                <w:color w:val="auto"/>
                <w:sz w:val="22"/>
                <w:szCs w:val="22"/>
                <w:lang w:val="ro-RO"/>
              </w:rPr>
              <w:t>379</w:t>
            </w:r>
          </w:p>
        </w:tc>
        <w:tc>
          <w:tcPr>
            <w:tcW w:w="1025" w:type="dxa"/>
            <w:vAlign w:val="center"/>
          </w:tcPr>
          <w:p w:rsidR="00331E36" w:rsidRDefault="00FC033E" w:rsidP="00851E7E">
            <w:pPr>
              <w:jc w:val="center"/>
              <w:rPr>
                <w:b/>
                <w:color w:val="auto"/>
                <w:sz w:val="22"/>
                <w:szCs w:val="22"/>
                <w:lang w:val="ro-RO"/>
              </w:rPr>
            </w:pPr>
            <w:r>
              <w:rPr>
                <w:b/>
                <w:color w:val="auto"/>
                <w:sz w:val="22"/>
                <w:szCs w:val="22"/>
                <w:lang w:val="ro-RO"/>
              </w:rPr>
              <w:t>83</w:t>
            </w:r>
          </w:p>
        </w:tc>
        <w:tc>
          <w:tcPr>
            <w:tcW w:w="992" w:type="dxa"/>
            <w:vAlign w:val="center"/>
          </w:tcPr>
          <w:p w:rsidR="00331E36" w:rsidRDefault="00FC033E" w:rsidP="00851E7E">
            <w:pPr>
              <w:jc w:val="center"/>
              <w:rPr>
                <w:b/>
                <w:color w:val="auto"/>
                <w:sz w:val="22"/>
                <w:szCs w:val="22"/>
                <w:lang w:val="ro-RO"/>
              </w:rPr>
            </w:pPr>
            <w:r>
              <w:rPr>
                <w:b/>
                <w:color w:val="auto"/>
                <w:sz w:val="22"/>
                <w:szCs w:val="22"/>
                <w:lang w:val="ro-RO"/>
              </w:rPr>
              <w:t>87</w:t>
            </w:r>
          </w:p>
        </w:tc>
        <w:tc>
          <w:tcPr>
            <w:tcW w:w="992" w:type="dxa"/>
            <w:vAlign w:val="center"/>
          </w:tcPr>
          <w:p w:rsidR="00331E36" w:rsidRDefault="00F82C66" w:rsidP="00851E7E">
            <w:pPr>
              <w:jc w:val="center"/>
              <w:rPr>
                <w:b/>
                <w:color w:val="auto"/>
                <w:sz w:val="22"/>
                <w:szCs w:val="22"/>
                <w:lang w:val="ro-RO"/>
              </w:rPr>
            </w:pPr>
            <w:r>
              <w:rPr>
                <w:b/>
                <w:color w:val="auto"/>
                <w:sz w:val="22"/>
                <w:szCs w:val="22"/>
                <w:lang w:val="ro-RO"/>
              </w:rPr>
              <w:t>85</w:t>
            </w:r>
          </w:p>
        </w:tc>
        <w:tc>
          <w:tcPr>
            <w:tcW w:w="1065" w:type="dxa"/>
            <w:tcBorders>
              <w:right w:val="single" w:sz="4" w:space="0" w:color="auto"/>
            </w:tcBorders>
            <w:vAlign w:val="center"/>
          </w:tcPr>
          <w:p w:rsidR="00331E36" w:rsidRDefault="00F82C66" w:rsidP="005C1A09">
            <w:pPr>
              <w:jc w:val="center"/>
              <w:rPr>
                <w:b/>
                <w:color w:val="auto"/>
                <w:sz w:val="22"/>
                <w:szCs w:val="22"/>
                <w:lang w:val="ro-RO"/>
              </w:rPr>
            </w:pPr>
            <w:r>
              <w:rPr>
                <w:b/>
                <w:color w:val="auto"/>
                <w:sz w:val="22"/>
                <w:szCs w:val="22"/>
                <w:lang w:val="ro-RO"/>
              </w:rPr>
              <w:t>52</w:t>
            </w:r>
          </w:p>
        </w:tc>
        <w:tc>
          <w:tcPr>
            <w:tcW w:w="1061" w:type="dxa"/>
            <w:tcBorders>
              <w:left w:val="single" w:sz="4" w:space="0" w:color="auto"/>
            </w:tcBorders>
            <w:vAlign w:val="center"/>
          </w:tcPr>
          <w:p w:rsidR="00331E36" w:rsidRDefault="00F82C66" w:rsidP="001C740C">
            <w:pPr>
              <w:jc w:val="center"/>
              <w:rPr>
                <w:b/>
                <w:color w:val="auto"/>
                <w:sz w:val="22"/>
                <w:szCs w:val="22"/>
                <w:lang w:val="ro-RO"/>
              </w:rPr>
            </w:pPr>
            <w:r>
              <w:rPr>
                <w:b/>
                <w:color w:val="auto"/>
                <w:sz w:val="22"/>
                <w:szCs w:val="22"/>
                <w:lang w:val="ro-RO"/>
              </w:rPr>
              <w:t>72</w:t>
            </w:r>
          </w:p>
        </w:tc>
      </w:tr>
      <w:tr w:rsidR="00331E36" w:rsidRPr="00A24E4F" w:rsidTr="00331E36">
        <w:tc>
          <w:tcPr>
            <w:tcW w:w="852" w:type="dxa"/>
            <w:vMerge/>
          </w:tcPr>
          <w:p w:rsidR="00331E36" w:rsidRDefault="00331E36" w:rsidP="00851E7E">
            <w:pPr>
              <w:rPr>
                <w:b/>
                <w:color w:val="auto"/>
                <w:sz w:val="28"/>
                <w:szCs w:val="28"/>
                <w:lang w:val="ro-RO"/>
              </w:rPr>
            </w:pPr>
          </w:p>
        </w:tc>
        <w:tc>
          <w:tcPr>
            <w:tcW w:w="992" w:type="dxa"/>
            <w:vMerge/>
            <w:vAlign w:val="center"/>
          </w:tcPr>
          <w:p w:rsidR="00331E36" w:rsidRDefault="00331E36" w:rsidP="00851E7E">
            <w:pPr>
              <w:jc w:val="center"/>
              <w:rPr>
                <w:b/>
                <w:color w:val="auto"/>
                <w:sz w:val="22"/>
                <w:szCs w:val="22"/>
                <w:lang w:val="ro-RO"/>
              </w:rPr>
            </w:pPr>
          </w:p>
        </w:tc>
        <w:tc>
          <w:tcPr>
            <w:tcW w:w="992" w:type="dxa"/>
            <w:vMerge/>
            <w:vAlign w:val="center"/>
          </w:tcPr>
          <w:p w:rsidR="00331E36" w:rsidRDefault="00331E36" w:rsidP="00851E7E">
            <w:pPr>
              <w:jc w:val="center"/>
              <w:rPr>
                <w:b/>
                <w:color w:val="auto"/>
                <w:sz w:val="22"/>
                <w:szCs w:val="22"/>
                <w:lang w:val="ro-RO"/>
              </w:rPr>
            </w:pPr>
          </w:p>
        </w:tc>
        <w:tc>
          <w:tcPr>
            <w:tcW w:w="1741" w:type="dxa"/>
            <w:tcBorders>
              <w:right w:val="single" w:sz="4" w:space="0" w:color="auto"/>
            </w:tcBorders>
            <w:vAlign w:val="center"/>
          </w:tcPr>
          <w:p w:rsidR="00331E36" w:rsidRPr="00A24E4F" w:rsidRDefault="00331E36" w:rsidP="00851E7E">
            <w:pPr>
              <w:jc w:val="center"/>
              <w:rPr>
                <w:b/>
                <w:color w:val="auto"/>
                <w:sz w:val="22"/>
                <w:szCs w:val="22"/>
                <w:lang w:val="ro-RO"/>
              </w:rPr>
            </w:pPr>
            <w:r w:rsidRPr="00A24E4F">
              <w:rPr>
                <w:b/>
                <w:color w:val="auto"/>
                <w:sz w:val="22"/>
                <w:szCs w:val="22"/>
                <w:lang w:val="ro-RO"/>
              </w:rPr>
              <w:t>Fregventează IET</w:t>
            </w:r>
          </w:p>
        </w:tc>
        <w:tc>
          <w:tcPr>
            <w:tcW w:w="920" w:type="dxa"/>
            <w:tcBorders>
              <w:left w:val="single" w:sz="4" w:space="0" w:color="auto"/>
            </w:tcBorders>
            <w:vAlign w:val="center"/>
          </w:tcPr>
          <w:p w:rsidR="00331E36" w:rsidRDefault="00F82C66" w:rsidP="00851E7E">
            <w:pPr>
              <w:jc w:val="center"/>
              <w:rPr>
                <w:b/>
                <w:color w:val="auto"/>
                <w:sz w:val="22"/>
                <w:szCs w:val="22"/>
                <w:lang w:val="ro-RO"/>
              </w:rPr>
            </w:pPr>
            <w:r>
              <w:rPr>
                <w:b/>
                <w:color w:val="auto"/>
                <w:sz w:val="22"/>
                <w:szCs w:val="22"/>
                <w:lang w:val="ro-RO"/>
              </w:rPr>
              <w:t>226</w:t>
            </w:r>
          </w:p>
        </w:tc>
        <w:tc>
          <w:tcPr>
            <w:tcW w:w="1025" w:type="dxa"/>
            <w:vAlign w:val="center"/>
          </w:tcPr>
          <w:p w:rsidR="00331E36" w:rsidRDefault="00FC033E" w:rsidP="00851E7E">
            <w:pPr>
              <w:jc w:val="center"/>
              <w:rPr>
                <w:b/>
                <w:color w:val="auto"/>
                <w:sz w:val="22"/>
                <w:szCs w:val="22"/>
                <w:lang w:val="ro-RO"/>
              </w:rPr>
            </w:pPr>
            <w:r>
              <w:rPr>
                <w:b/>
                <w:color w:val="auto"/>
                <w:sz w:val="22"/>
                <w:szCs w:val="22"/>
                <w:lang w:val="ro-RO"/>
              </w:rPr>
              <w:t>0</w:t>
            </w:r>
          </w:p>
        </w:tc>
        <w:tc>
          <w:tcPr>
            <w:tcW w:w="992" w:type="dxa"/>
            <w:vAlign w:val="center"/>
          </w:tcPr>
          <w:p w:rsidR="00331E36" w:rsidRDefault="00FC033E" w:rsidP="00851E7E">
            <w:pPr>
              <w:jc w:val="center"/>
              <w:rPr>
                <w:b/>
                <w:color w:val="auto"/>
                <w:sz w:val="22"/>
                <w:szCs w:val="22"/>
                <w:lang w:val="ro-RO"/>
              </w:rPr>
            </w:pPr>
            <w:r>
              <w:rPr>
                <w:b/>
                <w:color w:val="auto"/>
                <w:sz w:val="22"/>
                <w:szCs w:val="22"/>
                <w:lang w:val="ro-RO"/>
              </w:rPr>
              <w:t>39</w:t>
            </w:r>
          </w:p>
        </w:tc>
        <w:tc>
          <w:tcPr>
            <w:tcW w:w="992" w:type="dxa"/>
            <w:vAlign w:val="center"/>
          </w:tcPr>
          <w:p w:rsidR="00331E36" w:rsidRDefault="00F82C66" w:rsidP="00851E7E">
            <w:pPr>
              <w:jc w:val="center"/>
              <w:rPr>
                <w:b/>
                <w:color w:val="auto"/>
                <w:sz w:val="22"/>
                <w:szCs w:val="22"/>
                <w:lang w:val="ro-RO"/>
              </w:rPr>
            </w:pPr>
            <w:r>
              <w:rPr>
                <w:b/>
                <w:color w:val="auto"/>
                <w:sz w:val="22"/>
                <w:szCs w:val="22"/>
                <w:lang w:val="ro-RO"/>
              </w:rPr>
              <w:t>67</w:t>
            </w:r>
          </w:p>
        </w:tc>
        <w:tc>
          <w:tcPr>
            <w:tcW w:w="1065" w:type="dxa"/>
            <w:tcBorders>
              <w:right w:val="single" w:sz="4" w:space="0" w:color="auto"/>
            </w:tcBorders>
            <w:vAlign w:val="center"/>
          </w:tcPr>
          <w:p w:rsidR="00331E36" w:rsidRDefault="00F82C66" w:rsidP="005C1A09">
            <w:pPr>
              <w:jc w:val="center"/>
              <w:rPr>
                <w:b/>
                <w:color w:val="auto"/>
                <w:sz w:val="22"/>
                <w:szCs w:val="22"/>
                <w:lang w:val="ro-RO"/>
              </w:rPr>
            </w:pPr>
            <w:r>
              <w:rPr>
                <w:b/>
                <w:color w:val="auto"/>
                <w:sz w:val="22"/>
                <w:szCs w:val="22"/>
                <w:lang w:val="ro-RO"/>
              </w:rPr>
              <w:t>49</w:t>
            </w:r>
          </w:p>
        </w:tc>
        <w:tc>
          <w:tcPr>
            <w:tcW w:w="1061" w:type="dxa"/>
            <w:tcBorders>
              <w:left w:val="single" w:sz="4" w:space="0" w:color="auto"/>
            </w:tcBorders>
            <w:vAlign w:val="center"/>
          </w:tcPr>
          <w:p w:rsidR="00331E36" w:rsidRDefault="00F82C66" w:rsidP="001C740C">
            <w:pPr>
              <w:jc w:val="center"/>
              <w:rPr>
                <w:b/>
                <w:color w:val="auto"/>
                <w:sz w:val="22"/>
                <w:szCs w:val="22"/>
                <w:lang w:val="ro-RO"/>
              </w:rPr>
            </w:pPr>
            <w:r>
              <w:rPr>
                <w:b/>
                <w:color w:val="auto"/>
                <w:sz w:val="22"/>
                <w:szCs w:val="22"/>
                <w:lang w:val="ro-RO"/>
              </w:rPr>
              <w:t>71</w:t>
            </w:r>
          </w:p>
        </w:tc>
      </w:tr>
      <w:tr w:rsidR="00331E36" w:rsidRPr="00A24E4F" w:rsidTr="00331E36">
        <w:tc>
          <w:tcPr>
            <w:tcW w:w="852" w:type="dxa"/>
            <w:vMerge/>
          </w:tcPr>
          <w:p w:rsidR="00331E36" w:rsidRDefault="00331E36" w:rsidP="00851E7E">
            <w:pPr>
              <w:rPr>
                <w:b/>
                <w:color w:val="auto"/>
                <w:sz w:val="28"/>
                <w:szCs w:val="28"/>
                <w:lang w:val="ro-RO"/>
              </w:rPr>
            </w:pPr>
          </w:p>
        </w:tc>
        <w:tc>
          <w:tcPr>
            <w:tcW w:w="992" w:type="dxa"/>
            <w:vMerge/>
            <w:vAlign w:val="center"/>
          </w:tcPr>
          <w:p w:rsidR="00331E36" w:rsidRDefault="00331E36" w:rsidP="00851E7E">
            <w:pPr>
              <w:jc w:val="center"/>
              <w:rPr>
                <w:b/>
                <w:color w:val="auto"/>
                <w:sz w:val="22"/>
                <w:szCs w:val="22"/>
                <w:lang w:val="ro-RO"/>
              </w:rPr>
            </w:pPr>
          </w:p>
        </w:tc>
        <w:tc>
          <w:tcPr>
            <w:tcW w:w="992" w:type="dxa"/>
            <w:vMerge/>
            <w:vAlign w:val="center"/>
          </w:tcPr>
          <w:p w:rsidR="00331E36" w:rsidRDefault="00331E36" w:rsidP="00851E7E">
            <w:pPr>
              <w:jc w:val="center"/>
              <w:rPr>
                <w:b/>
                <w:color w:val="auto"/>
                <w:sz w:val="22"/>
                <w:szCs w:val="22"/>
                <w:lang w:val="ro-RO"/>
              </w:rPr>
            </w:pPr>
          </w:p>
        </w:tc>
        <w:tc>
          <w:tcPr>
            <w:tcW w:w="1741" w:type="dxa"/>
            <w:tcBorders>
              <w:right w:val="single" w:sz="4" w:space="0" w:color="auto"/>
            </w:tcBorders>
            <w:vAlign w:val="center"/>
          </w:tcPr>
          <w:p w:rsidR="00331E36" w:rsidRPr="00A24E4F" w:rsidRDefault="00331E36" w:rsidP="00851E7E">
            <w:pPr>
              <w:jc w:val="center"/>
              <w:rPr>
                <w:b/>
                <w:color w:val="auto"/>
                <w:sz w:val="22"/>
                <w:szCs w:val="22"/>
                <w:lang w:val="ro-RO"/>
              </w:rPr>
            </w:pPr>
            <w:r w:rsidRPr="00A24E4F">
              <w:rPr>
                <w:b/>
                <w:color w:val="auto"/>
                <w:sz w:val="22"/>
                <w:szCs w:val="22"/>
                <w:lang w:val="ro-RO"/>
              </w:rPr>
              <w:t>Din ei cu dizabilități</w:t>
            </w:r>
          </w:p>
        </w:tc>
        <w:tc>
          <w:tcPr>
            <w:tcW w:w="920" w:type="dxa"/>
            <w:tcBorders>
              <w:left w:val="single" w:sz="4" w:space="0" w:color="auto"/>
            </w:tcBorders>
            <w:vAlign w:val="center"/>
          </w:tcPr>
          <w:p w:rsidR="00331E36" w:rsidRDefault="00FC033E" w:rsidP="00851E7E">
            <w:pPr>
              <w:jc w:val="center"/>
              <w:rPr>
                <w:b/>
                <w:color w:val="auto"/>
                <w:sz w:val="22"/>
                <w:szCs w:val="22"/>
                <w:lang w:val="ro-RO"/>
              </w:rPr>
            </w:pPr>
            <w:r>
              <w:rPr>
                <w:b/>
                <w:color w:val="auto"/>
                <w:sz w:val="22"/>
                <w:szCs w:val="22"/>
                <w:lang w:val="ro-RO"/>
              </w:rPr>
              <w:t>0</w:t>
            </w:r>
          </w:p>
        </w:tc>
        <w:tc>
          <w:tcPr>
            <w:tcW w:w="1025" w:type="dxa"/>
            <w:vAlign w:val="center"/>
          </w:tcPr>
          <w:p w:rsidR="00331E36" w:rsidRDefault="00331E36" w:rsidP="00851E7E">
            <w:pPr>
              <w:jc w:val="center"/>
              <w:rPr>
                <w:b/>
                <w:color w:val="auto"/>
                <w:sz w:val="22"/>
                <w:szCs w:val="22"/>
                <w:lang w:val="ro-RO"/>
              </w:rPr>
            </w:pPr>
          </w:p>
        </w:tc>
        <w:tc>
          <w:tcPr>
            <w:tcW w:w="992" w:type="dxa"/>
            <w:vAlign w:val="center"/>
          </w:tcPr>
          <w:p w:rsidR="00331E36" w:rsidRDefault="00FC033E" w:rsidP="00FC033E">
            <w:pPr>
              <w:jc w:val="center"/>
              <w:rPr>
                <w:b/>
                <w:color w:val="auto"/>
                <w:sz w:val="22"/>
                <w:szCs w:val="22"/>
                <w:lang w:val="ro-RO"/>
              </w:rPr>
            </w:pPr>
            <w:r>
              <w:rPr>
                <w:b/>
                <w:color w:val="auto"/>
                <w:sz w:val="22"/>
                <w:szCs w:val="22"/>
                <w:lang w:val="ro-RO"/>
              </w:rPr>
              <w:t xml:space="preserve">0 </w:t>
            </w:r>
          </w:p>
        </w:tc>
        <w:tc>
          <w:tcPr>
            <w:tcW w:w="992" w:type="dxa"/>
            <w:vAlign w:val="center"/>
          </w:tcPr>
          <w:p w:rsidR="00331E36" w:rsidRDefault="00F82C66" w:rsidP="00851E7E">
            <w:pPr>
              <w:jc w:val="center"/>
              <w:rPr>
                <w:b/>
                <w:color w:val="auto"/>
                <w:sz w:val="22"/>
                <w:szCs w:val="22"/>
                <w:lang w:val="ro-RO"/>
              </w:rPr>
            </w:pPr>
            <w:r>
              <w:rPr>
                <w:b/>
                <w:color w:val="auto"/>
                <w:sz w:val="22"/>
                <w:szCs w:val="22"/>
                <w:lang w:val="ro-RO"/>
              </w:rPr>
              <w:t>0</w:t>
            </w:r>
          </w:p>
        </w:tc>
        <w:tc>
          <w:tcPr>
            <w:tcW w:w="1065" w:type="dxa"/>
            <w:tcBorders>
              <w:right w:val="single" w:sz="4" w:space="0" w:color="auto"/>
            </w:tcBorders>
            <w:vAlign w:val="center"/>
          </w:tcPr>
          <w:p w:rsidR="00331E36" w:rsidRDefault="00021748" w:rsidP="005C1A09">
            <w:pPr>
              <w:jc w:val="center"/>
              <w:rPr>
                <w:b/>
                <w:color w:val="auto"/>
                <w:sz w:val="22"/>
                <w:szCs w:val="22"/>
                <w:lang w:val="ro-RO"/>
              </w:rPr>
            </w:pPr>
            <w:r>
              <w:rPr>
                <w:b/>
                <w:color w:val="auto"/>
                <w:sz w:val="22"/>
                <w:szCs w:val="22"/>
                <w:lang w:val="ro-RO"/>
              </w:rPr>
              <w:t>0</w:t>
            </w:r>
          </w:p>
        </w:tc>
        <w:tc>
          <w:tcPr>
            <w:tcW w:w="1061" w:type="dxa"/>
            <w:tcBorders>
              <w:left w:val="single" w:sz="4" w:space="0" w:color="auto"/>
            </w:tcBorders>
            <w:vAlign w:val="center"/>
          </w:tcPr>
          <w:p w:rsidR="00331E36" w:rsidRDefault="00021748" w:rsidP="001C740C">
            <w:pPr>
              <w:jc w:val="center"/>
              <w:rPr>
                <w:b/>
                <w:color w:val="auto"/>
                <w:sz w:val="22"/>
                <w:szCs w:val="22"/>
                <w:lang w:val="ro-RO"/>
              </w:rPr>
            </w:pPr>
            <w:r>
              <w:rPr>
                <w:b/>
                <w:color w:val="auto"/>
                <w:sz w:val="22"/>
                <w:szCs w:val="22"/>
                <w:lang w:val="ro-RO"/>
              </w:rPr>
              <w:t>0</w:t>
            </w:r>
          </w:p>
        </w:tc>
      </w:tr>
      <w:tr w:rsidR="00331E36" w:rsidRPr="00A24E4F" w:rsidTr="00652D8A">
        <w:tc>
          <w:tcPr>
            <w:tcW w:w="852" w:type="dxa"/>
            <w:vMerge/>
            <w:tcBorders>
              <w:bottom w:val="single" w:sz="4" w:space="0" w:color="auto"/>
            </w:tcBorders>
          </w:tcPr>
          <w:p w:rsidR="00331E36" w:rsidRDefault="00331E36" w:rsidP="00851E7E">
            <w:pPr>
              <w:rPr>
                <w:b/>
                <w:color w:val="auto"/>
                <w:sz w:val="28"/>
                <w:szCs w:val="28"/>
                <w:lang w:val="ro-RO"/>
              </w:rPr>
            </w:pPr>
          </w:p>
        </w:tc>
        <w:tc>
          <w:tcPr>
            <w:tcW w:w="992" w:type="dxa"/>
            <w:vMerge/>
            <w:tcBorders>
              <w:bottom w:val="single" w:sz="4" w:space="0" w:color="auto"/>
            </w:tcBorders>
            <w:vAlign w:val="center"/>
          </w:tcPr>
          <w:p w:rsidR="00331E36" w:rsidRDefault="00331E36" w:rsidP="00851E7E">
            <w:pPr>
              <w:jc w:val="center"/>
              <w:rPr>
                <w:b/>
                <w:color w:val="auto"/>
                <w:sz w:val="22"/>
                <w:szCs w:val="22"/>
                <w:lang w:val="ro-RO"/>
              </w:rPr>
            </w:pPr>
          </w:p>
        </w:tc>
        <w:tc>
          <w:tcPr>
            <w:tcW w:w="992" w:type="dxa"/>
            <w:vMerge/>
            <w:tcBorders>
              <w:bottom w:val="single" w:sz="4" w:space="0" w:color="auto"/>
            </w:tcBorders>
            <w:vAlign w:val="center"/>
          </w:tcPr>
          <w:p w:rsidR="00331E36" w:rsidRDefault="00331E36" w:rsidP="00851E7E">
            <w:pPr>
              <w:jc w:val="center"/>
              <w:rPr>
                <w:b/>
                <w:color w:val="auto"/>
                <w:sz w:val="22"/>
                <w:szCs w:val="22"/>
                <w:lang w:val="ro-RO"/>
              </w:rPr>
            </w:pPr>
          </w:p>
        </w:tc>
        <w:tc>
          <w:tcPr>
            <w:tcW w:w="1741" w:type="dxa"/>
            <w:tcBorders>
              <w:right w:val="single" w:sz="4" w:space="0" w:color="auto"/>
            </w:tcBorders>
            <w:vAlign w:val="center"/>
          </w:tcPr>
          <w:p w:rsidR="00331E36" w:rsidRPr="00A24E4F" w:rsidRDefault="00331E36" w:rsidP="00851E7E">
            <w:pPr>
              <w:jc w:val="center"/>
              <w:rPr>
                <w:b/>
                <w:color w:val="auto"/>
                <w:sz w:val="22"/>
                <w:szCs w:val="22"/>
                <w:lang w:val="ro-RO"/>
              </w:rPr>
            </w:pPr>
            <w:r w:rsidRPr="00A24E4F">
              <w:rPr>
                <w:b/>
                <w:color w:val="auto"/>
                <w:sz w:val="22"/>
                <w:szCs w:val="22"/>
                <w:lang w:val="ro-RO"/>
              </w:rPr>
              <w:t>Rata, %</w:t>
            </w:r>
          </w:p>
        </w:tc>
        <w:tc>
          <w:tcPr>
            <w:tcW w:w="920" w:type="dxa"/>
            <w:tcBorders>
              <w:left w:val="single" w:sz="4" w:space="0" w:color="auto"/>
            </w:tcBorders>
            <w:vAlign w:val="center"/>
          </w:tcPr>
          <w:p w:rsidR="00331E36" w:rsidRDefault="00021748" w:rsidP="00851E7E">
            <w:pPr>
              <w:jc w:val="center"/>
              <w:rPr>
                <w:b/>
                <w:color w:val="auto"/>
                <w:sz w:val="22"/>
                <w:szCs w:val="22"/>
                <w:lang w:val="ro-RO"/>
              </w:rPr>
            </w:pPr>
            <w:r>
              <w:rPr>
                <w:b/>
                <w:color w:val="auto"/>
                <w:sz w:val="22"/>
                <w:szCs w:val="22"/>
                <w:lang w:val="ro-RO"/>
              </w:rPr>
              <w:t>60</w:t>
            </w:r>
            <w:r w:rsidR="00FC033E">
              <w:rPr>
                <w:b/>
                <w:color w:val="auto"/>
                <w:sz w:val="22"/>
                <w:szCs w:val="22"/>
                <w:lang w:val="ro-RO"/>
              </w:rPr>
              <w:t>%</w:t>
            </w:r>
          </w:p>
        </w:tc>
        <w:tc>
          <w:tcPr>
            <w:tcW w:w="1025" w:type="dxa"/>
            <w:vAlign w:val="center"/>
          </w:tcPr>
          <w:p w:rsidR="00331E36" w:rsidRDefault="00F82C66" w:rsidP="00851E7E">
            <w:pPr>
              <w:jc w:val="center"/>
              <w:rPr>
                <w:b/>
                <w:color w:val="auto"/>
                <w:sz w:val="22"/>
                <w:szCs w:val="22"/>
                <w:lang w:val="ro-RO"/>
              </w:rPr>
            </w:pPr>
            <w:r>
              <w:rPr>
                <w:b/>
                <w:color w:val="auto"/>
                <w:sz w:val="22"/>
                <w:szCs w:val="22"/>
                <w:lang w:val="ro-RO"/>
              </w:rPr>
              <w:t>0</w:t>
            </w:r>
          </w:p>
        </w:tc>
        <w:tc>
          <w:tcPr>
            <w:tcW w:w="992" w:type="dxa"/>
            <w:vAlign w:val="center"/>
          </w:tcPr>
          <w:p w:rsidR="00331E36" w:rsidRDefault="00F82C66" w:rsidP="00851E7E">
            <w:pPr>
              <w:jc w:val="center"/>
              <w:rPr>
                <w:b/>
                <w:color w:val="auto"/>
                <w:sz w:val="22"/>
                <w:szCs w:val="22"/>
                <w:lang w:val="ro-RO"/>
              </w:rPr>
            </w:pPr>
            <w:r>
              <w:rPr>
                <w:b/>
                <w:color w:val="auto"/>
                <w:sz w:val="22"/>
                <w:szCs w:val="22"/>
                <w:lang w:val="ro-RO"/>
              </w:rPr>
              <w:t>45</w:t>
            </w:r>
            <w:r w:rsidR="00FC033E">
              <w:rPr>
                <w:b/>
                <w:color w:val="auto"/>
                <w:sz w:val="22"/>
                <w:szCs w:val="22"/>
                <w:lang w:val="ro-RO"/>
              </w:rPr>
              <w:t>%</w:t>
            </w:r>
          </w:p>
        </w:tc>
        <w:tc>
          <w:tcPr>
            <w:tcW w:w="992" w:type="dxa"/>
            <w:vAlign w:val="center"/>
          </w:tcPr>
          <w:p w:rsidR="00331E36" w:rsidRDefault="00021748" w:rsidP="00851E7E">
            <w:pPr>
              <w:jc w:val="center"/>
              <w:rPr>
                <w:b/>
                <w:color w:val="auto"/>
                <w:sz w:val="22"/>
                <w:szCs w:val="22"/>
                <w:lang w:val="ro-RO"/>
              </w:rPr>
            </w:pPr>
            <w:r>
              <w:rPr>
                <w:b/>
                <w:color w:val="auto"/>
                <w:sz w:val="22"/>
                <w:szCs w:val="22"/>
                <w:lang w:val="ro-RO"/>
              </w:rPr>
              <w:t>79</w:t>
            </w:r>
            <w:r w:rsidR="00F82C66">
              <w:rPr>
                <w:b/>
                <w:color w:val="auto"/>
                <w:sz w:val="22"/>
                <w:szCs w:val="22"/>
                <w:lang w:val="ro-RO"/>
              </w:rPr>
              <w:t>%</w:t>
            </w:r>
          </w:p>
        </w:tc>
        <w:tc>
          <w:tcPr>
            <w:tcW w:w="1065" w:type="dxa"/>
            <w:tcBorders>
              <w:right w:val="single" w:sz="4" w:space="0" w:color="auto"/>
            </w:tcBorders>
            <w:vAlign w:val="center"/>
          </w:tcPr>
          <w:p w:rsidR="00331E36" w:rsidRDefault="00021748" w:rsidP="005C1A09">
            <w:pPr>
              <w:jc w:val="center"/>
              <w:rPr>
                <w:b/>
                <w:color w:val="auto"/>
                <w:sz w:val="22"/>
                <w:szCs w:val="22"/>
                <w:lang w:val="ro-RO"/>
              </w:rPr>
            </w:pPr>
            <w:r>
              <w:rPr>
                <w:b/>
                <w:color w:val="auto"/>
                <w:sz w:val="22"/>
                <w:szCs w:val="22"/>
                <w:lang w:val="ro-RO"/>
              </w:rPr>
              <w:t>94%</w:t>
            </w:r>
          </w:p>
        </w:tc>
        <w:tc>
          <w:tcPr>
            <w:tcW w:w="1061" w:type="dxa"/>
            <w:tcBorders>
              <w:left w:val="single" w:sz="4" w:space="0" w:color="auto"/>
            </w:tcBorders>
            <w:vAlign w:val="center"/>
          </w:tcPr>
          <w:p w:rsidR="00331E36" w:rsidRDefault="00021748" w:rsidP="001C740C">
            <w:pPr>
              <w:jc w:val="center"/>
              <w:rPr>
                <w:b/>
                <w:color w:val="auto"/>
                <w:sz w:val="22"/>
                <w:szCs w:val="22"/>
                <w:lang w:val="ro-RO"/>
              </w:rPr>
            </w:pPr>
            <w:r>
              <w:rPr>
                <w:b/>
                <w:color w:val="auto"/>
                <w:sz w:val="22"/>
                <w:szCs w:val="22"/>
                <w:lang w:val="ro-RO"/>
              </w:rPr>
              <w:t>98%</w:t>
            </w:r>
          </w:p>
        </w:tc>
      </w:tr>
    </w:tbl>
    <w:p w:rsidR="00B42A32" w:rsidRDefault="00B42A32" w:rsidP="006444C8">
      <w:pPr>
        <w:spacing w:after="100" w:afterAutospacing="1"/>
        <w:rPr>
          <w:b/>
          <w:color w:val="auto"/>
          <w:sz w:val="22"/>
          <w:szCs w:val="22"/>
          <w:u w:val="single"/>
          <w:lang w:val="ro-RO"/>
        </w:rPr>
      </w:pPr>
    </w:p>
    <w:p w:rsidR="005C1A09" w:rsidRDefault="006444C8" w:rsidP="006444C8">
      <w:pPr>
        <w:spacing w:after="100" w:afterAutospacing="1"/>
        <w:rPr>
          <w:color w:val="auto"/>
          <w:sz w:val="22"/>
          <w:szCs w:val="22"/>
          <w:lang w:val="ro-RO"/>
        </w:rPr>
      </w:pPr>
      <w:r w:rsidRPr="005B1CE6">
        <w:rPr>
          <w:b/>
          <w:color w:val="auto"/>
          <w:sz w:val="22"/>
          <w:szCs w:val="22"/>
          <w:u w:val="single"/>
          <w:lang w:val="ro-RO"/>
        </w:rPr>
        <w:t>Observații, analize, constatări, nevoi</w:t>
      </w:r>
      <w:r w:rsidRPr="005B1CE6">
        <w:rPr>
          <w:color w:val="auto"/>
          <w:sz w:val="22"/>
          <w:szCs w:val="22"/>
          <w:u w:val="single"/>
          <w:lang w:val="ro-RO"/>
        </w:rPr>
        <w:t xml:space="preserve"> </w:t>
      </w:r>
      <w:r w:rsidRPr="006B7598">
        <w:rPr>
          <w:color w:val="auto"/>
          <w:sz w:val="22"/>
          <w:szCs w:val="22"/>
          <w:lang w:val="ro-RO"/>
        </w:rPr>
        <w:t xml:space="preserve">: </w:t>
      </w:r>
    </w:p>
    <w:p w:rsidR="005C1A09" w:rsidRDefault="006444C8" w:rsidP="006444C8">
      <w:pPr>
        <w:spacing w:after="100" w:afterAutospacing="1"/>
        <w:rPr>
          <w:color w:val="auto"/>
          <w:sz w:val="22"/>
          <w:szCs w:val="22"/>
          <w:lang w:val="ro-RO"/>
        </w:rPr>
      </w:pPr>
      <w:r w:rsidRPr="006B7598">
        <w:rPr>
          <w:color w:val="auto"/>
          <w:sz w:val="22"/>
          <w:szCs w:val="22"/>
          <w:lang w:val="ro-RO"/>
        </w:rPr>
        <w:t>Numărul de copii</w:t>
      </w:r>
      <w:r w:rsidR="005C1A09">
        <w:rPr>
          <w:color w:val="auto"/>
          <w:sz w:val="22"/>
          <w:szCs w:val="22"/>
          <w:lang w:val="ro-RO"/>
        </w:rPr>
        <w:t xml:space="preserve"> înregistrați în rînd </w:t>
      </w:r>
      <w:r w:rsidRPr="006B7598">
        <w:rPr>
          <w:color w:val="auto"/>
          <w:sz w:val="22"/>
          <w:szCs w:val="22"/>
          <w:lang w:val="ro-RO"/>
        </w:rPr>
        <w:t xml:space="preserve"> în comparație cu anii precedenți este în creștere. Copiii din districtul școlar au fost înscriși în listele IET re</w:t>
      </w:r>
      <w:r w:rsidR="0037180F">
        <w:rPr>
          <w:color w:val="auto"/>
          <w:sz w:val="22"/>
          <w:szCs w:val="22"/>
          <w:lang w:val="ro-RO"/>
        </w:rPr>
        <w:t>e</w:t>
      </w:r>
      <w:r w:rsidRPr="006B7598">
        <w:rPr>
          <w:color w:val="auto"/>
          <w:sz w:val="22"/>
          <w:szCs w:val="22"/>
          <w:lang w:val="ro-RO"/>
        </w:rPr>
        <w:t>șind din capacitatea reală</w:t>
      </w:r>
      <w:r w:rsidR="005C1A09">
        <w:rPr>
          <w:color w:val="auto"/>
          <w:sz w:val="22"/>
          <w:szCs w:val="22"/>
          <w:lang w:val="ro-RO"/>
        </w:rPr>
        <w:t xml:space="preserve"> și a numerelor de grupe.                                    </w:t>
      </w:r>
      <w:r w:rsidR="00026D25">
        <w:rPr>
          <w:color w:val="auto"/>
          <w:sz w:val="22"/>
          <w:szCs w:val="22"/>
          <w:lang w:val="ro-RO"/>
        </w:rPr>
        <w:t xml:space="preserve">                                 </w:t>
      </w:r>
      <w:r w:rsidR="005C1A09">
        <w:rPr>
          <w:color w:val="auto"/>
          <w:sz w:val="22"/>
          <w:szCs w:val="22"/>
          <w:lang w:val="ro-RO"/>
        </w:rPr>
        <w:t xml:space="preserve"> Districtul arongat instituție</w:t>
      </w:r>
      <w:r w:rsidR="00026D25">
        <w:rPr>
          <w:color w:val="auto"/>
          <w:sz w:val="22"/>
          <w:szCs w:val="22"/>
          <w:lang w:val="ro-RO"/>
        </w:rPr>
        <w:t xml:space="preserve"> este în creștere. Capacitatea instituţiei nu</w:t>
      </w:r>
      <w:r w:rsidR="00026D25" w:rsidRPr="00026D25">
        <w:rPr>
          <w:color w:val="auto"/>
          <w:sz w:val="22"/>
          <w:szCs w:val="22"/>
          <w:lang w:val="ro-RO"/>
        </w:rPr>
        <w:t xml:space="preserve">  permite redeschiderea grupei de vârstă</w:t>
      </w:r>
      <w:r w:rsidR="00026D25">
        <w:rPr>
          <w:color w:val="auto"/>
          <w:sz w:val="22"/>
          <w:szCs w:val="22"/>
          <w:lang w:val="ro-RO"/>
        </w:rPr>
        <w:t xml:space="preserve"> mică (2-3 ani).</w:t>
      </w:r>
    </w:p>
    <w:p w:rsidR="00021748" w:rsidRDefault="00021748" w:rsidP="006444C8">
      <w:pPr>
        <w:spacing w:after="100" w:afterAutospacing="1"/>
        <w:rPr>
          <w:color w:val="auto"/>
          <w:sz w:val="22"/>
          <w:szCs w:val="22"/>
          <w:lang w:val="ro-RO"/>
        </w:rPr>
      </w:pPr>
      <w:r>
        <w:rPr>
          <w:color w:val="auto"/>
          <w:sz w:val="22"/>
          <w:szCs w:val="22"/>
          <w:lang w:val="ro-RO"/>
        </w:rPr>
        <w:t>Reeșind din cele expuse și în conlucrare cu DGETS mun.Chișinău s-a hotărît ca blocurile locative de pe  str.</w:t>
      </w:r>
      <w:r w:rsidRPr="001F1B19">
        <w:rPr>
          <w:b/>
          <w:color w:val="auto"/>
          <w:sz w:val="22"/>
          <w:szCs w:val="22"/>
          <w:lang w:val="ro-RO"/>
        </w:rPr>
        <w:t>Tudor Strișcă</w:t>
      </w:r>
      <w:r>
        <w:rPr>
          <w:color w:val="auto"/>
          <w:sz w:val="22"/>
          <w:szCs w:val="22"/>
          <w:lang w:val="ro-RO"/>
        </w:rPr>
        <w:t xml:space="preserve"> să fie înscrise în microsectorul IET nr.175 din apropiere.</w:t>
      </w:r>
    </w:p>
    <w:p w:rsidR="001921D5" w:rsidRDefault="001921D5" w:rsidP="006444C8">
      <w:pPr>
        <w:spacing w:after="100" w:afterAutospacing="1"/>
        <w:rPr>
          <w:color w:val="auto"/>
          <w:sz w:val="22"/>
          <w:szCs w:val="22"/>
          <w:lang w:val="ro-RO"/>
        </w:rPr>
      </w:pPr>
    </w:p>
    <w:p w:rsidR="00530EE1" w:rsidRDefault="00530EE1" w:rsidP="006444C8">
      <w:pPr>
        <w:spacing w:after="100" w:afterAutospacing="1"/>
        <w:rPr>
          <w:color w:val="auto"/>
          <w:sz w:val="22"/>
          <w:szCs w:val="22"/>
          <w:lang w:val="ro-RO"/>
        </w:rPr>
      </w:pPr>
    </w:p>
    <w:p w:rsidR="00026D25" w:rsidRDefault="00A95DC2" w:rsidP="007E0EED">
      <w:pPr>
        <w:spacing w:after="100" w:afterAutospacing="1"/>
        <w:jc w:val="center"/>
        <w:rPr>
          <w:color w:val="auto"/>
          <w:sz w:val="22"/>
          <w:szCs w:val="22"/>
          <w:lang w:val="ro-RO"/>
        </w:rPr>
      </w:pPr>
      <w:r>
        <w:rPr>
          <w:b/>
          <w:noProof/>
          <w:color w:val="4F6228" w:themeColor="accent3" w:themeShade="80"/>
          <w:sz w:val="24"/>
          <w:szCs w:val="24"/>
          <w:u w:val="single"/>
          <w:lang w:eastAsia="ru-RU"/>
        </w:rPr>
        <w:lastRenderedPageBreak/>
        <mc:AlternateContent>
          <mc:Choice Requires="wps">
            <w:drawing>
              <wp:anchor distT="0" distB="0" distL="114300" distR="114300" simplePos="0" relativeHeight="251702784" behindDoc="0" locked="0" layoutInCell="1" allowOverlap="1">
                <wp:simplePos x="0" y="0"/>
                <wp:positionH relativeFrom="column">
                  <wp:posOffset>249555</wp:posOffset>
                </wp:positionH>
                <wp:positionV relativeFrom="paragraph">
                  <wp:posOffset>402590</wp:posOffset>
                </wp:positionV>
                <wp:extent cx="5314950" cy="428625"/>
                <wp:effectExtent l="9525" t="9525" r="9525" b="9525"/>
                <wp:wrapNone/>
                <wp:docPr id="3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28625"/>
                        </a:xfrm>
                        <a:prstGeom prst="rect">
                          <a:avLst/>
                        </a:prstGeom>
                        <a:solidFill>
                          <a:srgbClr val="FFFFFF"/>
                        </a:solidFill>
                        <a:ln w="9525">
                          <a:solidFill>
                            <a:srgbClr val="000000"/>
                          </a:solidFill>
                          <a:miter lim="800000"/>
                          <a:headEnd/>
                          <a:tailEnd/>
                        </a:ln>
                      </wps:spPr>
                      <wps:txbx>
                        <w:txbxContent>
                          <w:p w:rsidR="004461C7" w:rsidRDefault="004461C7" w:rsidP="0098019E">
                            <w:pPr>
                              <w:pStyle w:val="a8"/>
                              <w:numPr>
                                <w:ilvl w:val="0"/>
                                <w:numId w:val="5"/>
                              </w:numPr>
                              <w:shd w:val="clear" w:color="auto" w:fill="92D050"/>
                              <w:jc w:val="center"/>
                            </w:pPr>
                            <w:r w:rsidRPr="00530EE1">
                              <w:rPr>
                                <w:b/>
                                <w:sz w:val="28"/>
                                <w:szCs w:val="28"/>
                                <w:lang w:val="en-US"/>
                              </w:rPr>
                              <w:t>Domeniul Capacitate instituțională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42" type="#_x0000_t202" style="position:absolute;left:0;text-align:left;margin-left:19.65pt;margin-top:31.7pt;width:418.5pt;height:33.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">
                <v:textbox>
                  <w:txbxContent>
                    <w:p w:rsidR="004461C7" w:rsidRDefault="004461C7" w:rsidP="0098019E">
                      <w:pPr>
                        <w:pStyle w:val="a8"/>
                        <w:numPr>
                          <w:ilvl w:val="0"/>
                          <w:numId w:val="5"/>
                        </w:numPr>
                        <w:shd w:val="clear" w:color="auto" w:fill="92D050"/>
                        <w:jc w:val="center"/>
                      </w:pPr>
                      <w:r w:rsidRPr="00530EE1">
                        <w:rPr>
                          <w:b/>
                          <w:sz w:val="28"/>
                          <w:szCs w:val="28"/>
                          <w:lang w:val="en-US"/>
                        </w:rPr>
                        <w:t>Domeniul Capacitate instituțională</w:t>
                      </w:r>
                    </w:p>
                  </w:txbxContent>
                </v:textbox>
              </v:shape>
            </w:pict>
          </mc:Fallback>
        </mc:AlternateContent>
      </w:r>
      <w:r w:rsidR="00530EE1" w:rsidRPr="001C740C">
        <w:rPr>
          <w:b/>
          <w:color w:val="4F6228" w:themeColor="accent3" w:themeShade="80"/>
          <w:sz w:val="24"/>
          <w:szCs w:val="24"/>
          <w:u w:val="single"/>
          <w:lang w:val="ro-RO"/>
        </w:rPr>
        <w:t xml:space="preserve">RAPORT DE ACTIVITATE </w:t>
      </w:r>
      <w:r w:rsidR="007E0EED">
        <w:rPr>
          <w:b/>
          <w:color w:val="4F6228" w:themeColor="accent3" w:themeShade="80"/>
          <w:sz w:val="24"/>
          <w:szCs w:val="24"/>
          <w:u w:val="single"/>
          <w:lang w:val="ro-RO"/>
        </w:rPr>
        <w:t xml:space="preserve"> </w:t>
      </w:r>
      <w:r w:rsidR="00530EE1" w:rsidRPr="001C740C">
        <w:rPr>
          <w:b/>
          <w:color w:val="4F6228" w:themeColor="accent3" w:themeShade="80"/>
          <w:sz w:val="24"/>
          <w:szCs w:val="24"/>
          <w:u w:val="single"/>
          <w:lang w:val="ro-RO"/>
        </w:rPr>
        <w:t xml:space="preserve">AL INSTITUȚIEI </w:t>
      </w:r>
      <w:r w:rsidR="007E0EED">
        <w:rPr>
          <w:b/>
          <w:color w:val="4F6228" w:themeColor="accent3" w:themeShade="80"/>
          <w:sz w:val="24"/>
          <w:szCs w:val="24"/>
          <w:u w:val="single"/>
          <w:lang w:val="ro-RO"/>
        </w:rPr>
        <w:t xml:space="preserve"> </w:t>
      </w:r>
      <w:r w:rsidR="00530EE1" w:rsidRPr="001C740C">
        <w:rPr>
          <w:b/>
          <w:color w:val="4F6228" w:themeColor="accent3" w:themeShade="80"/>
          <w:sz w:val="24"/>
          <w:szCs w:val="24"/>
          <w:u w:val="single"/>
          <w:lang w:val="ro-RO"/>
        </w:rPr>
        <w:t>PENTRU ANUL PRECEDENT DE STUDII</w:t>
      </w:r>
      <w:r w:rsidR="00021748">
        <w:rPr>
          <w:b/>
          <w:color w:val="4F6228" w:themeColor="accent3" w:themeShade="80"/>
          <w:sz w:val="24"/>
          <w:szCs w:val="24"/>
          <w:u w:val="single"/>
          <w:lang w:val="ro-RO"/>
        </w:rPr>
        <w:t xml:space="preserve">  2020-2021</w:t>
      </w:r>
      <w:r w:rsidR="00530EE1" w:rsidRPr="001C740C">
        <w:rPr>
          <w:b/>
          <w:color w:val="4F6228" w:themeColor="accent3" w:themeShade="80"/>
          <w:sz w:val="24"/>
          <w:szCs w:val="24"/>
          <w:u w:val="single"/>
          <w:lang w:val="ro-RO"/>
        </w:rPr>
        <w:br/>
      </w:r>
    </w:p>
    <w:p w:rsidR="00530EE1" w:rsidRPr="00E56CFA" w:rsidRDefault="00530EE1" w:rsidP="006444C8">
      <w:pPr>
        <w:spacing w:after="100" w:afterAutospacing="1"/>
        <w:rPr>
          <w:color w:val="auto"/>
          <w:sz w:val="22"/>
          <w:szCs w:val="22"/>
          <w:lang w:val="ro-RO"/>
        </w:rPr>
      </w:pPr>
    </w:p>
    <w:p w:rsidR="006444C8" w:rsidRDefault="00A95DC2" w:rsidP="00530EE1">
      <w:pPr>
        <w:tabs>
          <w:tab w:val="right" w:pos="10092"/>
        </w:tabs>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49536" behindDoc="0" locked="0" layoutInCell="1" allowOverlap="1">
                <wp:simplePos x="0" y="0"/>
                <wp:positionH relativeFrom="column">
                  <wp:posOffset>-90805</wp:posOffset>
                </wp:positionH>
                <wp:positionV relativeFrom="paragraph">
                  <wp:posOffset>-98425</wp:posOffset>
                </wp:positionV>
                <wp:extent cx="6296025" cy="542925"/>
                <wp:effectExtent l="12065" t="8255" r="16510" b="29845"/>
                <wp:wrapNone/>
                <wp:docPr id="3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54292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09313A" w:rsidRDefault="004461C7" w:rsidP="006444C8">
                            <w:pPr>
                              <w:jc w:val="center"/>
                              <w:rPr>
                                <w:b/>
                                <w:color w:val="C00000"/>
                                <w:sz w:val="28"/>
                                <w:szCs w:val="28"/>
                                <w:lang w:val="ro-RO"/>
                              </w:rPr>
                            </w:pPr>
                            <w:r>
                              <w:rPr>
                                <w:b/>
                                <w:color w:val="C00000"/>
                                <w:sz w:val="28"/>
                                <w:szCs w:val="28"/>
                                <w:lang w:val="ro-RO"/>
                              </w:rPr>
                              <w:t>1.1</w:t>
                            </w:r>
                            <w:r w:rsidRPr="0009313A">
                              <w:rPr>
                                <w:b/>
                                <w:color w:val="C00000"/>
                                <w:sz w:val="28"/>
                                <w:szCs w:val="28"/>
                                <w:lang w:val="ro-RO"/>
                              </w:rPr>
                              <w:t xml:space="preserve"> Evoluţia personalului didactic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3" style="position:absolute;margin-left:-7.15pt;margin-top:-7.75pt;width:495.75pt;height:42.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" fillcolor="#c2d69b [1942]" strokecolor="#c2d69b [1942]" strokeweight="1pt">
                <v:fill color2="#eaf1dd [662]" angle="135" focus="50%" type="gradient"/>
                <v:shadow on="t" color="#4e6128 [1606]" opacity=".5" offset="1pt"/>
                <v:textbox>
                  <w:txbxContent>
                    <w:p w:rsidR="004461C7" w:rsidRPr="0009313A" w:rsidRDefault="004461C7" w:rsidP="006444C8">
                      <w:pPr>
                        <w:jc w:val="center"/>
                        <w:rPr>
                          <w:b/>
                          <w:color w:val="C00000"/>
                          <w:sz w:val="28"/>
                          <w:szCs w:val="28"/>
                          <w:lang w:val="ro-RO"/>
                        </w:rPr>
                      </w:pPr>
                      <w:r>
                        <w:rPr>
                          <w:b/>
                          <w:color w:val="C00000"/>
                          <w:sz w:val="28"/>
                          <w:szCs w:val="28"/>
                          <w:lang w:val="ro-RO"/>
                        </w:rPr>
                        <w:t>1.1</w:t>
                      </w:r>
                      <w:r w:rsidRPr="0009313A">
                        <w:rPr>
                          <w:b/>
                          <w:color w:val="C00000"/>
                          <w:sz w:val="28"/>
                          <w:szCs w:val="28"/>
                          <w:lang w:val="ro-RO"/>
                        </w:rPr>
                        <w:t xml:space="preserve"> Evoluţia personalului didactic</w:t>
                      </w:r>
                    </w:p>
                  </w:txbxContent>
                </v:textbox>
              </v:rect>
            </w:pict>
          </mc:Fallback>
        </mc:AlternateContent>
      </w:r>
      <w:r w:rsidR="00530EE1">
        <w:rPr>
          <w:b/>
          <w:color w:val="auto"/>
          <w:sz w:val="28"/>
          <w:szCs w:val="28"/>
          <w:lang w:val="ro-RO"/>
        </w:rPr>
        <w:tab/>
      </w:r>
    </w:p>
    <w:p w:rsidR="006444C8" w:rsidRDefault="00A95DC2" w:rsidP="006444C8">
      <w:pP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50560" behindDoc="0" locked="0" layoutInCell="1" allowOverlap="1">
                <wp:simplePos x="0" y="0"/>
                <wp:positionH relativeFrom="column">
                  <wp:posOffset>2895600</wp:posOffset>
                </wp:positionH>
                <wp:positionV relativeFrom="paragraph">
                  <wp:posOffset>82550</wp:posOffset>
                </wp:positionV>
                <wp:extent cx="147320" cy="361950"/>
                <wp:effectExtent l="17145" t="8255" r="16510" b="20320"/>
                <wp:wrapNone/>
                <wp:docPr id="3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361950"/>
                        </a:xfrm>
                        <a:prstGeom prst="downArrow">
                          <a:avLst>
                            <a:gd name="adj1" fmla="val 50000"/>
                            <a:gd name="adj2" fmla="val 614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4326B" id="AutoShape 39" o:spid="_x0000_s1026" type="#_x0000_t67" style="position:absolute;margin-left:228pt;margin-top:6.5pt;width:11.6pt;height: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">
                <v:textbox style="layout-flow:vertical-ideographic"/>
              </v:shape>
            </w:pict>
          </mc:Fallback>
        </mc:AlternateContent>
      </w:r>
    </w:p>
    <w:tbl>
      <w:tblPr>
        <w:tblStyle w:val="a6"/>
        <w:tblW w:w="0" w:type="auto"/>
        <w:tblLook w:val="04A0" w:firstRow="1" w:lastRow="0" w:firstColumn="1" w:lastColumn="0" w:noHBand="0" w:noVBand="1"/>
      </w:tblPr>
      <w:tblGrid>
        <w:gridCol w:w="4503"/>
        <w:gridCol w:w="495"/>
        <w:gridCol w:w="4324"/>
        <w:gridCol w:w="675"/>
      </w:tblGrid>
      <w:tr w:rsidR="006444C8" w:rsidTr="00851E7E">
        <w:tc>
          <w:tcPr>
            <w:tcW w:w="4503" w:type="dxa"/>
          </w:tcPr>
          <w:p w:rsidR="006444C8" w:rsidRPr="00E56CFA" w:rsidRDefault="006444C8" w:rsidP="0009313A">
            <w:pPr>
              <w:rPr>
                <w:b/>
                <w:color w:val="auto"/>
                <w:sz w:val="24"/>
                <w:szCs w:val="24"/>
                <w:lang w:val="en-US"/>
              </w:rPr>
            </w:pPr>
            <w:r w:rsidRPr="002F017B">
              <w:rPr>
                <w:b/>
                <w:color w:val="auto"/>
                <w:sz w:val="24"/>
                <w:szCs w:val="24"/>
                <w:lang w:val="ro-RO"/>
              </w:rPr>
              <w:t>Total personal didactic</w:t>
            </w:r>
            <w:r w:rsidRPr="002F017B">
              <w:rPr>
                <w:b/>
                <w:color w:val="auto"/>
                <w:sz w:val="24"/>
                <w:szCs w:val="24"/>
                <w:lang w:val="en-US"/>
              </w:rPr>
              <w:t>/</w:t>
            </w:r>
            <w:r w:rsidR="003A7190">
              <w:rPr>
                <w:b/>
                <w:color w:val="auto"/>
                <w:sz w:val="24"/>
                <w:szCs w:val="24"/>
                <w:lang w:val="ro-RO"/>
              </w:rPr>
              <w:t xml:space="preserve"> de conducere la 15.09.20</w:t>
            </w:r>
            <w:r w:rsidR="00021748">
              <w:rPr>
                <w:b/>
                <w:color w:val="auto"/>
                <w:sz w:val="24"/>
                <w:szCs w:val="24"/>
                <w:lang w:val="ro-RO"/>
              </w:rPr>
              <w:t>20</w:t>
            </w:r>
          </w:p>
        </w:tc>
        <w:tc>
          <w:tcPr>
            <w:tcW w:w="495" w:type="dxa"/>
            <w:vAlign w:val="center"/>
          </w:tcPr>
          <w:p w:rsidR="006444C8" w:rsidRPr="003A7190" w:rsidRDefault="0009313A" w:rsidP="00851E7E">
            <w:pPr>
              <w:jc w:val="center"/>
              <w:rPr>
                <w:b/>
                <w:color w:val="auto"/>
                <w:sz w:val="24"/>
                <w:szCs w:val="24"/>
              </w:rPr>
            </w:pPr>
            <w:r>
              <w:rPr>
                <w:b/>
                <w:color w:val="auto"/>
                <w:sz w:val="24"/>
                <w:szCs w:val="24"/>
                <w:lang w:val="ro-RO"/>
              </w:rPr>
              <w:t>20</w:t>
            </w:r>
          </w:p>
        </w:tc>
        <w:tc>
          <w:tcPr>
            <w:tcW w:w="4324" w:type="dxa"/>
          </w:tcPr>
          <w:p w:rsidR="006444C8" w:rsidRPr="00E56CFA" w:rsidRDefault="006444C8" w:rsidP="0009313A">
            <w:pPr>
              <w:rPr>
                <w:b/>
                <w:color w:val="auto"/>
                <w:sz w:val="28"/>
                <w:szCs w:val="28"/>
                <w:lang w:val="en-US"/>
              </w:rPr>
            </w:pPr>
            <w:r w:rsidRPr="002F017B">
              <w:rPr>
                <w:b/>
                <w:color w:val="auto"/>
                <w:sz w:val="24"/>
                <w:szCs w:val="24"/>
                <w:lang w:val="ro-RO"/>
              </w:rPr>
              <w:t>Total personal didactic</w:t>
            </w:r>
            <w:r w:rsidRPr="002F017B">
              <w:rPr>
                <w:b/>
                <w:color w:val="auto"/>
                <w:sz w:val="24"/>
                <w:szCs w:val="24"/>
                <w:lang w:val="en-US"/>
              </w:rPr>
              <w:t>/</w:t>
            </w:r>
            <w:r w:rsidRPr="002F017B">
              <w:rPr>
                <w:b/>
                <w:color w:val="auto"/>
                <w:sz w:val="24"/>
                <w:szCs w:val="24"/>
                <w:lang w:val="ro-RO"/>
              </w:rPr>
              <w:t xml:space="preserve"> de conducere la</w:t>
            </w:r>
            <w:r w:rsidR="003A7190">
              <w:rPr>
                <w:b/>
                <w:color w:val="auto"/>
                <w:sz w:val="24"/>
                <w:szCs w:val="24"/>
                <w:lang w:val="ro-RO"/>
              </w:rPr>
              <w:t xml:space="preserve"> 31.05.20</w:t>
            </w:r>
            <w:r w:rsidR="00021748">
              <w:rPr>
                <w:b/>
                <w:color w:val="auto"/>
                <w:sz w:val="24"/>
                <w:szCs w:val="24"/>
                <w:lang w:val="ro-RO"/>
              </w:rPr>
              <w:t>21</w:t>
            </w:r>
          </w:p>
        </w:tc>
        <w:tc>
          <w:tcPr>
            <w:tcW w:w="675" w:type="dxa"/>
            <w:vAlign w:val="center"/>
          </w:tcPr>
          <w:p w:rsidR="006444C8" w:rsidRPr="0009313A" w:rsidRDefault="003A7190" w:rsidP="00851E7E">
            <w:pPr>
              <w:jc w:val="center"/>
              <w:rPr>
                <w:b/>
                <w:color w:val="auto"/>
                <w:sz w:val="24"/>
                <w:szCs w:val="24"/>
                <w:lang w:val="ro-RO"/>
              </w:rPr>
            </w:pPr>
            <w:r>
              <w:rPr>
                <w:b/>
                <w:color w:val="auto"/>
                <w:sz w:val="24"/>
                <w:szCs w:val="24"/>
                <w:lang w:val="ro-RO"/>
              </w:rPr>
              <w:t>1</w:t>
            </w:r>
            <w:r w:rsidR="0009313A">
              <w:rPr>
                <w:b/>
                <w:color w:val="auto"/>
                <w:sz w:val="24"/>
                <w:szCs w:val="24"/>
                <w:lang w:val="ro-RO"/>
              </w:rPr>
              <w:t>8</w:t>
            </w:r>
          </w:p>
        </w:tc>
      </w:tr>
      <w:tr w:rsidR="006444C8" w:rsidTr="00851E7E">
        <w:tc>
          <w:tcPr>
            <w:tcW w:w="4503" w:type="dxa"/>
          </w:tcPr>
          <w:p w:rsidR="006444C8" w:rsidRPr="0009313A" w:rsidRDefault="006444C8" w:rsidP="00851E7E">
            <w:pPr>
              <w:rPr>
                <w:b/>
                <w:color w:val="auto"/>
                <w:sz w:val="24"/>
                <w:szCs w:val="24"/>
                <w:lang w:val="ro-RO"/>
              </w:rPr>
            </w:pPr>
            <w:r w:rsidRPr="002F017B">
              <w:rPr>
                <w:b/>
                <w:color w:val="auto"/>
                <w:sz w:val="24"/>
                <w:szCs w:val="24"/>
                <w:lang w:val="ro-RO"/>
              </w:rPr>
              <w:t>Personal de conducere la</w:t>
            </w:r>
            <w:r>
              <w:rPr>
                <w:b/>
                <w:color w:val="auto"/>
                <w:sz w:val="24"/>
                <w:szCs w:val="24"/>
                <w:lang w:val="ro-RO"/>
              </w:rPr>
              <w:t xml:space="preserve"> </w:t>
            </w:r>
            <w:r w:rsidR="00021748">
              <w:rPr>
                <w:b/>
                <w:color w:val="auto"/>
                <w:sz w:val="24"/>
                <w:szCs w:val="24"/>
                <w:lang w:val="ro-RO"/>
              </w:rPr>
              <w:t>15.09.2020</w:t>
            </w:r>
          </w:p>
        </w:tc>
        <w:tc>
          <w:tcPr>
            <w:tcW w:w="495" w:type="dxa"/>
            <w:vAlign w:val="center"/>
          </w:tcPr>
          <w:p w:rsidR="006444C8" w:rsidRPr="002F017B" w:rsidRDefault="006444C8" w:rsidP="00851E7E">
            <w:pPr>
              <w:jc w:val="center"/>
              <w:rPr>
                <w:b/>
                <w:color w:val="auto"/>
                <w:sz w:val="24"/>
                <w:szCs w:val="24"/>
                <w:lang w:val="ro-RO"/>
              </w:rPr>
            </w:pPr>
            <w:r>
              <w:rPr>
                <w:b/>
                <w:color w:val="auto"/>
                <w:sz w:val="24"/>
                <w:szCs w:val="24"/>
                <w:lang w:val="ro-RO"/>
              </w:rPr>
              <w:t>1</w:t>
            </w:r>
          </w:p>
        </w:tc>
        <w:tc>
          <w:tcPr>
            <w:tcW w:w="4324" w:type="dxa"/>
          </w:tcPr>
          <w:p w:rsidR="006444C8" w:rsidRPr="0009313A" w:rsidRDefault="006444C8" w:rsidP="00851E7E">
            <w:pPr>
              <w:rPr>
                <w:b/>
                <w:color w:val="auto"/>
                <w:sz w:val="28"/>
                <w:szCs w:val="28"/>
                <w:lang w:val="ro-RO"/>
              </w:rPr>
            </w:pPr>
            <w:r w:rsidRPr="002F017B">
              <w:rPr>
                <w:b/>
                <w:color w:val="auto"/>
                <w:sz w:val="24"/>
                <w:szCs w:val="24"/>
                <w:lang w:val="ro-RO"/>
              </w:rPr>
              <w:t>Personal de conducere la</w:t>
            </w:r>
            <w:r w:rsidR="003A7190">
              <w:rPr>
                <w:b/>
                <w:color w:val="auto"/>
                <w:sz w:val="24"/>
                <w:szCs w:val="24"/>
                <w:lang w:val="ro-RO"/>
              </w:rPr>
              <w:t xml:space="preserve"> 31.05.20</w:t>
            </w:r>
            <w:r w:rsidR="00021748">
              <w:rPr>
                <w:b/>
                <w:color w:val="auto"/>
                <w:sz w:val="24"/>
                <w:szCs w:val="24"/>
                <w:lang w:val="ro-RO"/>
              </w:rPr>
              <w:t>21</w:t>
            </w:r>
          </w:p>
        </w:tc>
        <w:tc>
          <w:tcPr>
            <w:tcW w:w="675" w:type="dxa"/>
            <w:vAlign w:val="center"/>
          </w:tcPr>
          <w:p w:rsidR="006444C8" w:rsidRPr="006A5863" w:rsidRDefault="006444C8" w:rsidP="00851E7E">
            <w:pPr>
              <w:jc w:val="center"/>
              <w:rPr>
                <w:b/>
                <w:color w:val="auto"/>
                <w:sz w:val="24"/>
                <w:szCs w:val="24"/>
                <w:lang w:val="ro-RO"/>
              </w:rPr>
            </w:pPr>
            <w:r>
              <w:rPr>
                <w:b/>
                <w:color w:val="auto"/>
                <w:sz w:val="24"/>
                <w:szCs w:val="24"/>
                <w:lang w:val="ro-RO"/>
              </w:rPr>
              <w:t>1</w:t>
            </w:r>
          </w:p>
        </w:tc>
      </w:tr>
      <w:tr w:rsidR="006444C8" w:rsidTr="00851E7E">
        <w:tc>
          <w:tcPr>
            <w:tcW w:w="4503" w:type="dxa"/>
          </w:tcPr>
          <w:p w:rsidR="006444C8" w:rsidRPr="0009313A" w:rsidRDefault="006444C8" w:rsidP="00851E7E">
            <w:pPr>
              <w:rPr>
                <w:b/>
                <w:color w:val="auto"/>
                <w:sz w:val="28"/>
                <w:szCs w:val="28"/>
                <w:lang w:val="ro-RO"/>
              </w:rPr>
            </w:pPr>
            <w:r w:rsidRPr="002F017B">
              <w:rPr>
                <w:b/>
                <w:color w:val="auto"/>
                <w:sz w:val="24"/>
                <w:szCs w:val="24"/>
                <w:lang w:val="ro-RO"/>
              </w:rPr>
              <w:t>Personal d</w:t>
            </w:r>
            <w:r>
              <w:rPr>
                <w:b/>
                <w:color w:val="auto"/>
                <w:sz w:val="24"/>
                <w:szCs w:val="24"/>
                <w:lang w:val="ro-RO"/>
              </w:rPr>
              <w:t xml:space="preserve">idactic </w:t>
            </w:r>
            <w:r w:rsidRPr="002F017B">
              <w:rPr>
                <w:b/>
                <w:color w:val="auto"/>
                <w:sz w:val="24"/>
                <w:szCs w:val="24"/>
                <w:lang w:val="ro-RO"/>
              </w:rPr>
              <w:t>la</w:t>
            </w:r>
            <w:r>
              <w:rPr>
                <w:b/>
                <w:color w:val="auto"/>
                <w:sz w:val="24"/>
                <w:szCs w:val="24"/>
                <w:lang w:val="ro-RO"/>
              </w:rPr>
              <w:t xml:space="preserve"> </w:t>
            </w:r>
            <w:r w:rsidR="00021748">
              <w:rPr>
                <w:b/>
                <w:color w:val="auto"/>
                <w:sz w:val="24"/>
                <w:szCs w:val="24"/>
                <w:lang w:val="ro-RO"/>
              </w:rPr>
              <w:t>15.09.2020</w:t>
            </w:r>
          </w:p>
        </w:tc>
        <w:tc>
          <w:tcPr>
            <w:tcW w:w="495" w:type="dxa"/>
            <w:vAlign w:val="center"/>
          </w:tcPr>
          <w:p w:rsidR="006444C8" w:rsidRPr="0009313A" w:rsidRDefault="003A7190" w:rsidP="00851E7E">
            <w:pPr>
              <w:jc w:val="center"/>
              <w:rPr>
                <w:b/>
                <w:color w:val="auto"/>
                <w:sz w:val="24"/>
                <w:szCs w:val="24"/>
                <w:lang w:val="ro-RO"/>
              </w:rPr>
            </w:pPr>
            <w:r>
              <w:rPr>
                <w:b/>
                <w:color w:val="auto"/>
                <w:sz w:val="24"/>
                <w:szCs w:val="24"/>
                <w:lang w:val="ro-RO"/>
              </w:rPr>
              <w:t>1</w:t>
            </w:r>
            <w:r w:rsidR="0009313A">
              <w:rPr>
                <w:b/>
                <w:color w:val="auto"/>
                <w:sz w:val="24"/>
                <w:szCs w:val="24"/>
                <w:lang w:val="ro-RO"/>
              </w:rPr>
              <w:t>6</w:t>
            </w:r>
          </w:p>
        </w:tc>
        <w:tc>
          <w:tcPr>
            <w:tcW w:w="4324" w:type="dxa"/>
          </w:tcPr>
          <w:p w:rsidR="006444C8" w:rsidRPr="0009313A" w:rsidRDefault="006444C8" w:rsidP="00851E7E">
            <w:pPr>
              <w:rPr>
                <w:b/>
                <w:color w:val="auto"/>
                <w:sz w:val="28"/>
                <w:szCs w:val="28"/>
                <w:lang w:val="ro-RO"/>
              </w:rPr>
            </w:pPr>
            <w:r w:rsidRPr="002F017B">
              <w:rPr>
                <w:b/>
                <w:color w:val="auto"/>
                <w:sz w:val="24"/>
                <w:szCs w:val="24"/>
                <w:lang w:val="ro-RO"/>
              </w:rPr>
              <w:t>Personal d</w:t>
            </w:r>
            <w:r>
              <w:rPr>
                <w:b/>
                <w:color w:val="auto"/>
                <w:sz w:val="24"/>
                <w:szCs w:val="24"/>
                <w:lang w:val="ro-RO"/>
              </w:rPr>
              <w:t xml:space="preserve">idactic </w:t>
            </w:r>
            <w:r w:rsidRPr="002F017B">
              <w:rPr>
                <w:b/>
                <w:color w:val="auto"/>
                <w:sz w:val="24"/>
                <w:szCs w:val="24"/>
                <w:lang w:val="ro-RO"/>
              </w:rPr>
              <w:t>la</w:t>
            </w:r>
            <w:r w:rsidR="003A7190">
              <w:rPr>
                <w:b/>
                <w:color w:val="auto"/>
                <w:sz w:val="24"/>
                <w:szCs w:val="24"/>
                <w:lang w:val="ro-RO"/>
              </w:rPr>
              <w:t xml:space="preserve"> 31.05.20</w:t>
            </w:r>
            <w:r w:rsidR="00021748">
              <w:rPr>
                <w:b/>
                <w:color w:val="auto"/>
                <w:sz w:val="24"/>
                <w:szCs w:val="24"/>
                <w:lang w:val="ro-RO"/>
              </w:rPr>
              <w:t>21</w:t>
            </w:r>
          </w:p>
        </w:tc>
        <w:tc>
          <w:tcPr>
            <w:tcW w:w="675" w:type="dxa"/>
            <w:vAlign w:val="center"/>
          </w:tcPr>
          <w:p w:rsidR="006444C8" w:rsidRPr="006A5863" w:rsidRDefault="006444C8" w:rsidP="00851E7E">
            <w:pPr>
              <w:jc w:val="center"/>
              <w:rPr>
                <w:b/>
                <w:color w:val="auto"/>
                <w:sz w:val="24"/>
                <w:szCs w:val="24"/>
                <w:lang w:val="ro-RO"/>
              </w:rPr>
            </w:pPr>
            <w:r>
              <w:rPr>
                <w:b/>
                <w:color w:val="auto"/>
                <w:sz w:val="24"/>
                <w:szCs w:val="24"/>
                <w:lang w:val="ro-RO"/>
              </w:rPr>
              <w:t>1</w:t>
            </w:r>
            <w:r w:rsidR="0009313A">
              <w:rPr>
                <w:b/>
                <w:color w:val="auto"/>
                <w:sz w:val="24"/>
                <w:szCs w:val="24"/>
                <w:lang w:val="ro-RO"/>
              </w:rPr>
              <w:t>6</w:t>
            </w:r>
          </w:p>
        </w:tc>
      </w:tr>
      <w:tr w:rsidR="006444C8" w:rsidTr="00851E7E">
        <w:tc>
          <w:tcPr>
            <w:tcW w:w="4503" w:type="dxa"/>
          </w:tcPr>
          <w:p w:rsidR="006444C8" w:rsidRPr="0009313A" w:rsidRDefault="00021748" w:rsidP="00851E7E">
            <w:pPr>
              <w:rPr>
                <w:b/>
                <w:color w:val="auto"/>
                <w:sz w:val="24"/>
                <w:szCs w:val="24"/>
                <w:lang w:val="ro-RO"/>
              </w:rPr>
            </w:pPr>
            <w:r>
              <w:rPr>
                <w:b/>
                <w:color w:val="auto"/>
                <w:sz w:val="24"/>
                <w:szCs w:val="24"/>
                <w:lang w:val="ro-RO"/>
              </w:rPr>
              <w:t>Tineri specialişti la 15.09.2020</w:t>
            </w:r>
          </w:p>
        </w:tc>
        <w:tc>
          <w:tcPr>
            <w:tcW w:w="495" w:type="dxa"/>
            <w:vAlign w:val="center"/>
          </w:tcPr>
          <w:p w:rsidR="006444C8" w:rsidRPr="006A5863" w:rsidRDefault="0009313A" w:rsidP="00851E7E">
            <w:pPr>
              <w:jc w:val="center"/>
              <w:rPr>
                <w:b/>
                <w:color w:val="auto"/>
                <w:sz w:val="24"/>
                <w:szCs w:val="24"/>
                <w:lang w:val="ro-RO"/>
              </w:rPr>
            </w:pPr>
            <w:r>
              <w:rPr>
                <w:b/>
                <w:color w:val="auto"/>
                <w:sz w:val="24"/>
                <w:szCs w:val="24"/>
                <w:lang w:val="ro-RO"/>
              </w:rPr>
              <w:t>1</w:t>
            </w:r>
          </w:p>
        </w:tc>
        <w:tc>
          <w:tcPr>
            <w:tcW w:w="4324" w:type="dxa"/>
          </w:tcPr>
          <w:p w:rsidR="006444C8" w:rsidRPr="0009313A" w:rsidRDefault="003A7190" w:rsidP="00851E7E">
            <w:pPr>
              <w:rPr>
                <w:b/>
                <w:color w:val="auto"/>
                <w:sz w:val="28"/>
                <w:szCs w:val="28"/>
                <w:lang w:val="ro-RO"/>
              </w:rPr>
            </w:pPr>
            <w:r>
              <w:rPr>
                <w:b/>
                <w:color w:val="auto"/>
                <w:sz w:val="24"/>
                <w:szCs w:val="24"/>
                <w:lang w:val="ro-RO"/>
              </w:rPr>
              <w:t>Tineri specialişti la 31.05.20</w:t>
            </w:r>
            <w:r w:rsidR="00021748">
              <w:rPr>
                <w:b/>
                <w:color w:val="auto"/>
                <w:sz w:val="24"/>
                <w:szCs w:val="24"/>
                <w:lang w:val="ro-RO"/>
              </w:rPr>
              <w:t>21 (concediu de îngrigire a copilului)</w:t>
            </w:r>
          </w:p>
        </w:tc>
        <w:tc>
          <w:tcPr>
            <w:tcW w:w="675" w:type="dxa"/>
            <w:vAlign w:val="center"/>
          </w:tcPr>
          <w:p w:rsidR="006444C8" w:rsidRPr="006A5863" w:rsidRDefault="0009313A" w:rsidP="00851E7E">
            <w:pPr>
              <w:jc w:val="center"/>
              <w:rPr>
                <w:b/>
                <w:color w:val="auto"/>
                <w:sz w:val="24"/>
                <w:szCs w:val="24"/>
                <w:lang w:val="ro-RO"/>
              </w:rPr>
            </w:pPr>
            <w:r>
              <w:rPr>
                <w:b/>
                <w:color w:val="auto"/>
                <w:sz w:val="24"/>
                <w:szCs w:val="24"/>
                <w:lang w:val="ro-RO"/>
              </w:rPr>
              <w:t>1</w:t>
            </w:r>
          </w:p>
        </w:tc>
      </w:tr>
      <w:tr w:rsidR="006444C8" w:rsidTr="00851E7E">
        <w:tc>
          <w:tcPr>
            <w:tcW w:w="4503" w:type="dxa"/>
          </w:tcPr>
          <w:p w:rsidR="006444C8" w:rsidRPr="00E56CFA" w:rsidRDefault="006444C8" w:rsidP="00851E7E">
            <w:pPr>
              <w:rPr>
                <w:b/>
                <w:color w:val="auto"/>
                <w:sz w:val="24"/>
                <w:szCs w:val="24"/>
                <w:lang w:val="en-US"/>
              </w:rPr>
            </w:pPr>
            <w:r>
              <w:rPr>
                <w:b/>
                <w:color w:val="auto"/>
                <w:sz w:val="24"/>
                <w:szCs w:val="24"/>
                <w:lang w:val="ro-RO"/>
              </w:rPr>
              <w:t>Personal didactic de vârsta pensionară</w:t>
            </w:r>
            <w:r w:rsidRPr="002F017B">
              <w:rPr>
                <w:b/>
                <w:color w:val="auto"/>
                <w:sz w:val="24"/>
                <w:szCs w:val="24"/>
                <w:lang w:val="ro-RO"/>
              </w:rPr>
              <w:t xml:space="preserve"> la</w:t>
            </w:r>
            <w:r>
              <w:rPr>
                <w:b/>
                <w:color w:val="auto"/>
                <w:sz w:val="24"/>
                <w:szCs w:val="24"/>
                <w:lang w:val="ro-RO"/>
              </w:rPr>
              <w:t xml:space="preserve"> </w:t>
            </w:r>
            <w:r w:rsidR="00DE73A0">
              <w:rPr>
                <w:b/>
                <w:color w:val="auto"/>
                <w:sz w:val="24"/>
                <w:szCs w:val="24"/>
                <w:lang w:val="ro-RO"/>
              </w:rPr>
              <w:t>15.09.2020</w:t>
            </w:r>
          </w:p>
        </w:tc>
        <w:tc>
          <w:tcPr>
            <w:tcW w:w="495" w:type="dxa"/>
            <w:vAlign w:val="center"/>
          </w:tcPr>
          <w:p w:rsidR="006444C8" w:rsidRDefault="0009313A" w:rsidP="00851E7E">
            <w:pPr>
              <w:jc w:val="center"/>
              <w:rPr>
                <w:b/>
                <w:color w:val="auto"/>
                <w:sz w:val="28"/>
                <w:szCs w:val="28"/>
                <w:lang w:val="ro-RO"/>
              </w:rPr>
            </w:pPr>
            <w:r>
              <w:rPr>
                <w:b/>
                <w:color w:val="auto"/>
                <w:sz w:val="24"/>
                <w:szCs w:val="24"/>
                <w:lang w:val="ro-RO"/>
              </w:rPr>
              <w:t>3</w:t>
            </w:r>
          </w:p>
        </w:tc>
        <w:tc>
          <w:tcPr>
            <w:tcW w:w="4324" w:type="dxa"/>
          </w:tcPr>
          <w:p w:rsidR="006444C8" w:rsidRPr="00E56CFA" w:rsidRDefault="006444C8" w:rsidP="00851E7E">
            <w:pPr>
              <w:rPr>
                <w:b/>
                <w:color w:val="auto"/>
                <w:sz w:val="28"/>
                <w:szCs w:val="28"/>
                <w:lang w:val="en-US"/>
              </w:rPr>
            </w:pPr>
            <w:r>
              <w:rPr>
                <w:b/>
                <w:color w:val="auto"/>
                <w:sz w:val="24"/>
                <w:szCs w:val="24"/>
                <w:lang w:val="ro-RO"/>
              </w:rPr>
              <w:t>Personal didactic de vârsta pensionară</w:t>
            </w:r>
            <w:r w:rsidRPr="002F017B">
              <w:rPr>
                <w:b/>
                <w:color w:val="auto"/>
                <w:sz w:val="24"/>
                <w:szCs w:val="24"/>
                <w:lang w:val="ro-RO"/>
              </w:rPr>
              <w:t xml:space="preserve"> la</w:t>
            </w:r>
            <w:r w:rsidR="003A7190">
              <w:rPr>
                <w:b/>
                <w:color w:val="auto"/>
                <w:sz w:val="24"/>
                <w:szCs w:val="24"/>
                <w:lang w:val="ro-RO"/>
              </w:rPr>
              <w:t xml:space="preserve"> 31.05.20</w:t>
            </w:r>
            <w:r w:rsidR="00DE73A0">
              <w:rPr>
                <w:b/>
                <w:color w:val="auto"/>
                <w:sz w:val="24"/>
                <w:szCs w:val="24"/>
                <w:lang w:val="ro-RO"/>
              </w:rPr>
              <w:t>21</w:t>
            </w:r>
          </w:p>
        </w:tc>
        <w:tc>
          <w:tcPr>
            <w:tcW w:w="675" w:type="dxa"/>
            <w:vAlign w:val="center"/>
          </w:tcPr>
          <w:p w:rsidR="006444C8" w:rsidRPr="009D0A61" w:rsidRDefault="0009313A" w:rsidP="00851E7E">
            <w:pPr>
              <w:jc w:val="center"/>
              <w:rPr>
                <w:b/>
                <w:color w:val="auto"/>
                <w:sz w:val="24"/>
                <w:szCs w:val="24"/>
                <w:lang w:val="ro-RO"/>
              </w:rPr>
            </w:pPr>
            <w:r>
              <w:rPr>
                <w:b/>
                <w:color w:val="auto"/>
                <w:sz w:val="24"/>
                <w:szCs w:val="24"/>
                <w:lang w:val="ro-RO"/>
              </w:rPr>
              <w:t>3</w:t>
            </w:r>
          </w:p>
        </w:tc>
      </w:tr>
      <w:tr w:rsidR="006444C8" w:rsidTr="00851E7E">
        <w:tc>
          <w:tcPr>
            <w:tcW w:w="4503" w:type="dxa"/>
          </w:tcPr>
          <w:p w:rsidR="006444C8" w:rsidRPr="00E56CFA" w:rsidRDefault="006444C8" w:rsidP="00851E7E">
            <w:pPr>
              <w:rPr>
                <w:b/>
                <w:color w:val="auto"/>
                <w:sz w:val="28"/>
                <w:szCs w:val="28"/>
                <w:lang w:val="en-US"/>
              </w:rPr>
            </w:pPr>
            <w:r>
              <w:rPr>
                <w:b/>
                <w:color w:val="auto"/>
                <w:sz w:val="24"/>
                <w:szCs w:val="24"/>
                <w:lang w:val="ro-RO"/>
              </w:rPr>
              <w:t>Personal didactic cu 1 - 2 ani până la</w:t>
            </w:r>
            <w:r w:rsidR="00DE73A0">
              <w:rPr>
                <w:b/>
                <w:color w:val="auto"/>
                <w:sz w:val="24"/>
                <w:szCs w:val="24"/>
                <w:lang w:val="ro-RO"/>
              </w:rPr>
              <w:t xml:space="preserve"> pensie la 15.09.2020</w:t>
            </w:r>
          </w:p>
        </w:tc>
        <w:tc>
          <w:tcPr>
            <w:tcW w:w="495" w:type="dxa"/>
            <w:vAlign w:val="center"/>
          </w:tcPr>
          <w:p w:rsidR="006444C8" w:rsidRPr="009D0A61" w:rsidRDefault="006444C8" w:rsidP="00851E7E">
            <w:pPr>
              <w:jc w:val="center"/>
              <w:rPr>
                <w:b/>
                <w:color w:val="auto"/>
                <w:sz w:val="24"/>
                <w:szCs w:val="24"/>
                <w:lang w:val="ro-RO"/>
              </w:rPr>
            </w:pPr>
            <w:r w:rsidRPr="009D0A61">
              <w:rPr>
                <w:b/>
                <w:color w:val="auto"/>
                <w:sz w:val="24"/>
                <w:szCs w:val="24"/>
                <w:lang w:val="ro-RO"/>
              </w:rPr>
              <w:t>1</w:t>
            </w:r>
          </w:p>
        </w:tc>
        <w:tc>
          <w:tcPr>
            <w:tcW w:w="4324" w:type="dxa"/>
          </w:tcPr>
          <w:p w:rsidR="006444C8" w:rsidRPr="00E56CFA" w:rsidRDefault="006444C8" w:rsidP="00851E7E">
            <w:pPr>
              <w:rPr>
                <w:b/>
                <w:color w:val="auto"/>
                <w:sz w:val="28"/>
                <w:szCs w:val="28"/>
                <w:lang w:val="en-US"/>
              </w:rPr>
            </w:pPr>
            <w:r>
              <w:rPr>
                <w:b/>
                <w:color w:val="auto"/>
                <w:sz w:val="24"/>
                <w:szCs w:val="24"/>
                <w:lang w:val="ro-RO"/>
              </w:rPr>
              <w:t xml:space="preserve">Personal didactic cu 1 - 2 </w:t>
            </w:r>
            <w:r w:rsidR="003A7190">
              <w:rPr>
                <w:b/>
                <w:color w:val="auto"/>
                <w:sz w:val="24"/>
                <w:szCs w:val="24"/>
                <w:lang w:val="ro-RO"/>
              </w:rPr>
              <w:t>ani până la pensie la 31.05.20</w:t>
            </w:r>
            <w:r w:rsidR="00DE73A0">
              <w:rPr>
                <w:b/>
                <w:color w:val="auto"/>
                <w:sz w:val="24"/>
                <w:szCs w:val="24"/>
                <w:lang w:val="ro-RO"/>
              </w:rPr>
              <w:t>21</w:t>
            </w:r>
          </w:p>
        </w:tc>
        <w:tc>
          <w:tcPr>
            <w:tcW w:w="675" w:type="dxa"/>
            <w:vAlign w:val="center"/>
          </w:tcPr>
          <w:p w:rsidR="006444C8" w:rsidRPr="0009313A" w:rsidRDefault="0009313A" w:rsidP="00851E7E">
            <w:pPr>
              <w:jc w:val="center"/>
              <w:rPr>
                <w:b/>
                <w:color w:val="auto"/>
                <w:sz w:val="28"/>
                <w:szCs w:val="28"/>
                <w:lang w:val="ro-RO"/>
              </w:rPr>
            </w:pPr>
            <w:r>
              <w:rPr>
                <w:b/>
                <w:color w:val="auto"/>
                <w:sz w:val="24"/>
                <w:szCs w:val="24"/>
                <w:lang w:val="ro-RO"/>
              </w:rPr>
              <w:t>1</w:t>
            </w:r>
          </w:p>
        </w:tc>
      </w:tr>
      <w:tr w:rsidR="006444C8" w:rsidTr="00851E7E">
        <w:tc>
          <w:tcPr>
            <w:tcW w:w="4503" w:type="dxa"/>
          </w:tcPr>
          <w:p w:rsidR="006444C8" w:rsidRDefault="006444C8" w:rsidP="00851E7E">
            <w:pPr>
              <w:rPr>
                <w:b/>
                <w:color w:val="auto"/>
                <w:sz w:val="28"/>
                <w:szCs w:val="28"/>
                <w:lang w:val="ro-RO"/>
              </w:rPr>
            </w:pPr>
            <w:r>
              <w:rPr>
                <w:b/>
                <w:color w:val="auto"/>
                <w:sz w:val="24"/>
                <w:szCs w:val="24"/>
                <w:lang w:val="ro-RO"/>
              </w:rPr>
              <w:t>Personal didactic angajat pe parcursul anului</w:t>
            </w:r>
          </w:p>
        </w:tc>
        <w:tc>
          <w:tcPr>
            <w:tcW w:w="495" w:type="dxa"/>
            <w:vAlign w:val="center"/>
          </w:tcPr>
          <w:p w:rsidR="006444C8" w:rsidRPr="0009313A" w:rsidRDefault="00DE73A0" w:rsidP="00851E7E">
            <w:pPr>
              <w:jc w:val="center"/>
              <w:rPr>
                <w:b/>
                <w:color w:val="auto"/>
                <w:sz w:val="24"/>
                <w:szCs w:val="24"/>
                <w:lang w:val="ro-RO"/>
              </w:rPr>
            </w:pPr>
            <w:r>
              <w:rPr>
                <w:b/>
                <w:color w:val="auto"/>
                <w:sz w:val="24"/>
                <w:szCs w:val="24"/>
                <w:lang w:val="ro-RO"/>
              </w:rPr>
              <w:t>3</w:t>
            </w:r>
          </w:p>
        </w:tc>
        <w:tc>
          <w:tcPr>
            <w:tcW w:w="4324" w:type="dxa"/>
          </w:tcPr>
          <w:p w:rsidR="006444C8" w:rsidRPr="009D0A61" w:rsidRDefault="006444C8" w:rsidP="00851E7E">
            <w:pPr>
              <w:rPr>
                <w:b/>
                <w:color w:val="auto"/>
                <w:sz w:val="24"/>
                <w:szCs w:val="24"/>
                <w:lang w:val="ro-RO"/>
              </w:rPr>
            </w:pPr>
            <w:r>
              <w:rPr>
                <w:b/>
                <w:color w:val="auto"/>
                <w:sz w:val="24"/>
                <w:szCs w:val="24"/>
                <w:lang w:val="ro-RO"/>
              </w:rPr>
              <w:t>Personal didactic plecat din instituţie</w:t>
            </w:r>
          </w:p>
        </w:tc>
        <w:tc>
          <w:tcPr>
            <w:tcW w:w="675" w:type="dxa"/>
            <w:vAlign w:val="center"/>
          </w:tcPr>
          <w:p w:rsidR="006444C8" w:rsidRPr="0009313A" w:rsidRDefault="0009313A" w:rsidP="00851E7E">
            <w:pPr>
              <w:jc w:val="center"/>
              <w:rPr>
                <w:b/>
                <w:color w:val="auto"/>
                <w:sz w:val="28"/>
                <w:szCs w:val="28"/>
                <w:lang w:val="ro-RO"/>
              </w:rPr>
            </w:pPr>
            <w:r>
              <w:rPr>
                <w:b/>
                <w:color w:val="auto"/>
                <w:sz w:val="24"/>
                <w:szCs w:val="24"/>
                <w:lang w:val="ro-RO"/>
              </w:rPr>
              <w:t>2</w:t>
            </w:r>
          </w:p>
        </w:tc>
      </w:tr>
      <w:tr w:rsidR="006444C8" w:rsidTr="00851E7E">
        <w:tc>
          <w:tcPr>
            <w:tcW w:w="4503" w:type="dxa"/>
          </w:tcPr>
          <w:p w:rsidR="006444C8" w:rsidRPr="0009313A" w:rsidRDefault="006444C8" w:rsidP="00851E7E">
            <w:pPr>
              <w:rPr>
                <w:b/>
                <w:color w:val="auto"/>
                <w:sz w:val="28"/>
                <w:szCs w:val="28"/>
                <w:lang w:val="ro-RO"/>
              </w:rPr>
            </w:pPr>
            <w:r>
              <w:rPr>
                <w:b/>
                <w:color w:val="auto"/>
                <w:sz w:val="24"/>
                <w:szCs w:val="24"/>
                <w:lang w:val="ro-RO"/>
              </w:rPr>
              <w:t>Persona</w:t>
            </w:r>
            <w:r w:rsidR="00DE73A0">
              <w:rPr>
                <w:b/>
                <w:color w:val="auto"/>
                <w:sz w:val="24"/>
                <w:szCs w:val="24"/>
                <w:lang w:val="ro-RO"/>
              </w:rPr>
              <w:t>l didactic necesar la 15.09.2020</w:t>
            </w:r>
          </w:p>
        </w:tc>
        <w:tc>
          <w:tcPr>
            <w:tcW w:w="495" w:type="dxa"/>
            <w:vAlign w:val="center"/>
          </w:tcPr>
          <w:p w:rsidR="006444C8" w:rsidRPr="0009313A" w:rsidRDefault="0009313A" w:rsidP="00851E7E">
            <w:pPr>
              <w:jc w:val="center"/>
              <w:rPr>
                <w:b/>
                <w:color w:val="auto"/>
                <w:sz w:val="24"/>
                <w:szCs w:val="24"/>
                <w:lang w:val="ro-RO"/>
              </w:rPr>
            </w:pPr>
            <w:r>
              <w:rPr>
                <w:b/>
                <w:color w:val="auto"/>
                <w:sz w:val="24"/>
                <w:szCs w:val="24"/>
                <w:lang w:val="ro-RO"/>
              </w:rPr>
              <w:t>2</w:t>
            </w:r>
          </w:p>
        </w:tc>
        <w:tc>
          <w:tcPr>
            <w:tcW w:w="4324" w:type="dxa"/>
          </w:tcPr>
          <w:p w:rsidR="006444C8" w:rsidRPr="00097660" w:rsidRDefault="006444C8" w:rsidP="00851E7E">
            <w:pPr>
              <w:rPr>
                <w:b/>
                <w:color w:val="auto"/>
                <w:sz w:val="24"/>
                <w:szCs w:val="24"/>
                <w:lang w:val="ro-RO"/>
              </w:rPr>
            </w:pPr>
            <w:r>
              <w:rPr>
                <w:b/>
                <w:color w:val="auto"/>
                <w:sz w:val="24"/>
                <w:szCs w:val="24"/>
                <w:lang w:val="ro-RO"/>
              </w:rPr>
              <w:t>Posturi vacante la 31.05.20</w:t>
            </w:r>
            <w:r w:rsidR="00DE73A0">
              <w:rPr>
                <w:b/>
                <w:color w:val="auto"/>
                <w:sz w:val="24"/>
                <w:szCs w:val="24"/>
                <w:lang w:val="ro-RO"/>
              </w:rPr>
              <w:t>21</w:t>
            </w:r>
          </w:p>
        </w:tc>
        <w:tc>
          <w:tcPr>
            <w:tcW w:w="675" w:type="dxa"/>
            <w:vAlign w:val="center"/>
          </w:tcPr>
          <w:p w:rsidR="006444C8" w:rsidRPr="0009313A" w:rsidRDefault="0009313A" w:rsidP="00851E7E">
            <w:pPr>
              <w:jc w:val="center"/>
              <w:rPr>
                <w:b/>
                <w:color w:val="auto"/>
                <w:sz w:val="28"/>
                <w:szCs w:val="28"/>
                <w:lang w:val="ro-RO"/>
              </w:rPr>
            </w:pPr>
            <w:r>
              <w:rPr>
                <w:b/>
                <w:color w:val="auto"/>
                <w:sz w:val="24"/>
                <w:szCs w:val="24"/>
                <w:lang w:val="ro-RO"/>
              </w:rPr>
              <w:t>2</w:t>
            </w:r>
          </w:p>
        </w:tc>
      </w:tr>
      <w:tr w:rsidR="00DE73A0" w:rsidRPr="00DE73A0" w:rsidTr="00851E7E">
        <w:tc>
          <w:tcPr>
            <w:tcW w:w="4503" w:type="dxa"/>
          </w:tcPr>
          <w:p w:rsidR="00DE73A0" w:rsidRDefault="00DE73A0" w:rsidP="00851E7E">
            <w:pPr>
              <w:rPr>
                <w:b/>
                <w:color w:val="auto"/>
                <w:sz w:val="24"/>
                <w:szCs w:val="24"/>
                <w:lang w:val="ro-RO"/>
              </w:rPr>
            </w:pPr>
            <w:r>
              <w:rPr>
                <w:b/>
                <w:color w:val="auto"/>
                <w:sz w:val="24"/>
                <w:szCs w:val="24"/>
                <w:lang w:val="ro-RO"/>
              </w:rPr>
              <w:t>Personal didactic în concediu de îngrigire a copilului</w:t>
            </w:r>
          </w:p>
        </w:tc>
        <w:tc>
          <w:tcPr>
            <w:tcW w:w="495" w:type="dxa"/>
            <w:vAlign w:val="center"/>
          </w:tcPr>
          <w:p w:rsidR="00DE73A0" w:rsidRDefault="00DE73A0" w:rsidP="00851E7E">
            <w:pPr>
              <w:jc w:val="center"/>
              <w:rPr>
                <w:b/>
                <w:color w:val="auto"/>
                <w:sz w:val="24"/>
                <w:szCs w:val="24"/>
                <w:lang w:val="ro-RO"/>
              </w:rPr>
            </w:pPr>
            <w:r>
              <w:rPr>
                <w:b/>
                <w:color w:val="auto"/>
                <w:sz w:val="24"/>
                <w:szCs w:val="24"/>
                <w:lang w:val="ro-RO"/>
              </w:rPr>
              <w:t>1</w:t>
            </w:r>
          </w:p>
        </w:tc>
        <w:tc>
          <w:tcPr>
            <w:tcW w:w="4324" w:type="dxa"/>
          </w:tcPr>
          <w:p w:rsidR="00DE73A0" w:rsidRDefault="00DE73A0" w:rsidP="00851E7E">
            <w:pPr>
              <w:rPr>
                <w:b/>
                <w:color w:val="auto"/>
                <w:sz w:val="24"/>
                <w:szCs w:val="24"/>
                <w:lang w:val="ro-RO"/>
              </w:rPr>
            </w:pPr>
            <w:r>
              <w:rPr>
                <w:b/>
                <w:color w:val="auto"/>
                <w:sz w:val="24"/>
                <w:szCs w:val="24"/>
                <w:lang w:val="ro-RO"/>
              </w:rPr>
              <w:t>Personal didactic în concediu de maternitate</w:t>
            </w:r>
          </w:p>
        </w:tc>
        <w:tc>
          <w:tcPr>
            <w:tcW w:w="675" w:type="dxa"/>
            <w:vAlign w:val="center"/>
          </w:tcPr>
          <w:p w:rsidR="00DE73A0" w:rsidRDefault="00DE73A0" w:rsidP="00851E7E">
            <w:pPr>
              <w:jc w:val="center"/>
              <w:rPr>
                <w:b/>
                <w:color w:val="auto"/>
                <w:sz w:val="24"/>
                <w:szCs w:val="24"/>
                <w:lang w:val="ro-RO"/>
              </w:rPr>
            </w:pPr>
            <w:r>
              <w:rPr>
                <w:b/>
                <w:color w:val="auto"/>
                <w:sz w:val="24"/>
                <w:szCs w:val="24"/>
                <w:lang w:val="ro-RO"/>
              </w:rPr>
              <w:t>1</w:t>
            </w:r>
          </w:p>
        </w:tc>
      </w:tr>
    </w:tbl>
    <w:p w:rsidR="006444C8" w:rsidRDefault="006444C8" w:rsidP="006444C8">
      <w:pPr>
        <w:rPr>
          <w:b/>
          <w:color w:val="auto"/>
          <w:sz w:val="24"/>
          <w:szCs w:val="24"/>
          <w:lang w:val="ro-RO"/>
        </w:rPr>
      </w:pPr>
    </w:p>
    <w:p w:rsidR="0009313A" w:rsidRPr="0009313A" w:rsidRDefault="006444C8" w:rsidP="006444C8">
      <w:pPr>
        <w:rPr>
          <w:color w:val="auto"/>
          <w:sz w:val="24"/>
          <w:szCs w:val="24"/>
          <w:lang w:val="ro-RO"/>
        </w:rPr>
      </w:pPr>
      <w:r w:rsidRPr="005B1CE6">
        <w:rPr>
          <w:b/>
          <w:color w:val="auto"/>
          <w:sz w:val="24"/>
          <w:szCs w:val="24"/>
          <w:u w:val="single"/>
          <w:lang w:val="ro-RO"/>
        </w:rPr>
        <w:t>Observații, analize, constatări, nevoi</w:t>
      </w:r>
      <w:r w:rsidRPr="00097660">
        <w:rPr>
          <w:b/>
          <w:color w:val="auto"/>
          <w:sz w:val="24"/>
          <w:szCs w:val="24"/>
          <w:lang w:val="ro-RO"/>
        </w:rPr>
        <w:t>:</w:t>
      </w:r>
      <w:r>
        <w:rPr>
          <w:b/>
          <w:color w:val="auto"/>
          <w:sz w:val="24"/>
          <w:szCs w:val="24"/>
          <w:lang w:val="ro-RO"/>
        </w:rPr>
        <w:t xml:space="preserve"> </w:t>
      </w:r>
      <w:r w:rsidRPr="00097660">
        <w:rPr>
          <w:color w:val="auto"/>
          <w:sz w:val="24"/>
          <w:szCs w:val="24"/>
          <w:lang w:val="ro-RO"/>
        </w:rPr>
        <w:t>Motivul plecarii</w:t>
      </w:r>
      <w:r>
        <w:rPr>
          <w:b/>
          <w:color w:val="auto"/>
          <w:sz w:val="24"/>
          <w:szCs w:val="24"/>
          <w:lang w:val="ro-RO"/>
        </w:rPr>
        <w:t xml:space="preserve"> </w:t>
      </w:r>
      <w:r w:rsidRPr="00097660">
        <w:rPr>
          <w:color w:val="auto"/>
          <w:sz w:val="24"/>
          <w:szCs w:val="24"/>
          <w:lang w:val="ro-RO"/>
        </w:rPr>
        <w:t>cadrelor didactice</w:t>
      </w:r>
      <w:r w:rsidR="00E56CFA">
        <w:rPr>
          <w:b/>
          <w:color w:val="auto"/>
          <w:sz w:val="24"/>
          <w:szCs w:val="24"/>
          <w:lang w:val="ro-RO"/>
        </w:rPr>
        <w:t xml:space="preserve"> ,</w:t>
      </w:r>
      <w:r w:rsidR="0009313A">
        <w:rPr>
          <w:b/>
          <w:color w:val="auto"/>
          <w:sz w:val="24"/>
          <w:szCs w:val="24"/>
          <w:lang w:val="ro-RO"/>
        </w:rPr>
        <w:t xml:space="preserve"> </w:t>
      </w:r>
      <w:r w:rsidR="0009313A" w:rsidRPr="0009313A">
        <w:rPr>
          <w:color w:val="auto"/>
          <w:sz w:val="24"/>
          <w:szCs w:val="24"/>
          <w:lang w:val="ro-RO"/>
        </w:rPr>
        <w:t xml:space="preserve">schimbul locului de trai: </w:t>
      </w:r>
      <w:r w:rsidR="00DE73A0">
        <w:rPr>
          <w:b/>
          <w:color w:val="auto"/>
          <w:sz w:val="24"/>
          <w:szCs w:val="24"/>
          <w:lang w:val="ro-RO"/>
        </w:rPr>
        <w:t>Bogaci Valentina</w:t>
      </w:r>
      <w:r w:rsidR="0009313A">
        <w:rPr>
          <w:color w:val="auto"/>
          <w:sz w:val="24"/>
          <w:szCs w:val="24"/>
          <w:lang w:val="ro-RO"/>
        </w:rPr>
        <w:t xml:space="preserve">; schimbul profesiei: </w:t>
      </w:r>
      <w:r w:rsidR="0009313A" w:rsidRPr="0009313A">
        <w:rPr>
          <w:b/>
          <w:color w:val="auto"/>
          <w:sz w:val="24"/>
          <w:szCs w:val="24"/>
          <w:lang w:val="ro-RO"/>
        </w:rPr>
        <w:t>Panaitov Diana</w:t>
      </w:r>
    </w:p>
    <w:p w:rsidR="006444C8" w:rsidRPr="0009313A" w:rsidRDefault="00E56CFA" w:rsidP="006444C8">
      <w:pPr>
        <w:rPr>
          <w:b/>
          <w:color w:val="000000" w:themeColor="text1"/>
          <w:sz w:val="24"/>
          <w:szCs w:val="24"/>
          <w:lang w:val="en-US"/>
        </w:rPr>
      </w:pPr>
      <w:r>
        <w:rPr>
          <w:b/>
          <w:color w:val="auto"/>
          <w:sz w:val="24"/>
          <w:szCs w:val="24"/>
          <w:lang w:val="ro-RO"/>
        </w:rPr>
        <w:t xml:space="preserve"> </w:t>
      </w:r>
      <w:r>
        <w:rPr>
          <w:color w:val="auto"/>
          <w:sz w:val="24"/>
          <w:szCs w:val="24"/>
          <w:lang w:val="en-US"/>
        </w:rPr>
        <w:t xml:space="preserve">Concediul de </w:t>
      </w:r>
      <w:r w:rsidR="00C11BE8" w:rsidRPr="00C11BE8">
        <w:rPr>
          <w:color w:val="000000" w:themeColor="text1"/>
          <w:sz w:val="24"/>
          <w:szCs w:val="24"/>
          <w:lang w:val="en-US"/>
        </w:rPr>
        <w:t>î</w:t>
      </w:r>
      <w:r w:rsidRPr="00C11BE8">
        <w:rPr>
          <w:color w:val="000000" w:themeColor="text1"/>
          <w:sz w:val="24"/>
          <w:szCs w:val="24"/>
          <w:lang w:val="en-US"/>
        </w:rPr>
        <w:t>ngrijire</w:t>
      </w:r>
      <w:r>
        <w:rPr>
          <w:color w:val="auto"/>
          <w:sz w:val="24"/>
          <w:szCs w:val="24"/>
          <w:lang w:val="en-US"/>
        </w:rPr>
        <w:t xml:space="preserve"> a copilului</w:t>
      </w:r>
      <w:r w:rsidRPr="00C11BE8">
        <w:rPr>
          <w:color w:val="000000" w:themeColor="text1"/>
          <w:sz w:val="24"/>
          <w:szCs w:val="24"/>
          <w:lang w:val="en-US"/>
        </w:rPr>
        <w:t xml:space="preserve"> p</w:t>
      </w:r>
      <w:r w:rsidR="00C11BE8" w:rsidRPr="00C11BE8">
        <w:rPr>
          <w:color w:val="000000" w:themeColor="text1"/>
          <w:sz w:val="24"/>
          <w:szCs w:val="24"/>
          <w:lang w:val="en-US"/>
        </w:rPr>
        <w:t>ână</w:t>
      </w:r>
      <w:r>
        <w:rPr>
          <w:color w:val="auto"/>
          <w:sz w:val="24"/>
          <w:szCs w:val="24"/>
          <w:lang w:val="en-US"/>
        </w:rPr>
        <w:t xml:space="preserve"> la </w:t>
      </w:r>
      <w:r w:rsidR="00C11BE8" w:rsidRPr="00C11BE8">
        <w:rPr>
          <w:color w:val="000000" w:themeColor="text1"/>
          <w:sz w:val="24"/>
          <w:szCs w:val="24"/>
          <w:lang w:val="en-US"/>
        </w:rPr>
        <w:t>vârsta</w:t>
      </w:r>
      <w:r w:rsidR="00C11BE8">
        <w:rPr>
          <w:color w:val="FF0000"/>
          <w:sz w:val="24"/>
          <w:szCs w:val="24"/>
          <w:lang w:val="en-US"/>
        </w:rPr>
        <w:t xml:space="preserve"> </w:t>
      </w:r>
      <w:r>
        <w:rPr>
          <w:color w:val="auto"/>
          <w:sz w:val="24"/>
          <w:szCs w:val="24"/>
          <w:lang w:val="en-US"/>
        </w:rPr>
        <w:t xml:space="preserve">de trei ani </w:t>
      </w:r>
      <w:r w:rsidRPr="00C11BE8">
        <w:rPr>
          <w:color w:val="000000" w:themeColor="text1"/>
          <w:sz w:val="24"/>
          <w:szCs w:val="24"/>
          <w:lang w:val="en-US"/>
        </w:rPr>
        <w:t xml:space="preserve">: </w:t>
      </w:r>
      <w:r w:rsidR="005141B1">
        <w:rPr>
          <w:b/>
          <w:color w:val="000000" w:themeColor="text1"/>
          <w:sz w:val="24"/>
          <w:szCs w:val="24"/>
          <w:lang w:val="en-US"/>
        </w:rPr>
        <w:t>Gologurschii Ana</w:t>
      </w:r>
      <w:r w:rsidR="0009313A" w:rsidRPr="0009313A">
        <w:rPr>
          <w:b/>
          <w:color w:val="000000" w:themeColor="text1"/>
          <w:sz w:val="24"/>
          <w:szCs w:val="24"/>
          <w:lang w:val="en-US"/>
        </w:rPr>
        <w:t>, Lazari Cristina</w:t>
      </w:r>
    </w:p>
    <w:p w:rsidR="006444C8" w:rsidRPr="005141B1" w:rsidRDefault="005141B1" w:rsidP="006444C8">
      <w:pPr>
        <w:rPr>
          <w:b/>
          <w:color w:val="auto"/>
          <w:sz w:val="24"/>
          <w:szCs w:val="24"/>
          <w:lang w:val="ro-RO"/>
        </w:rPr>
      </w:pPr>
      <w:r>
        <w:rPr>
          <w:color w:val="auto"/>
          <w:sz w:val="24"/>
          <w:szCs w:val="24"/>
          <w:lang w:val="ro-RO"/>
        </w:rPr>
        <w:t xml:space="preserve">Concediu de maternitate – </w:t>
      </w:r>
      <w:r w:rsidRPr="005141B1">
        <w:rPr>
          <w:b/>
          <w:color w:val="auto"/>
          <w:sz w:val="24"/>
          <w:szCs w:val="24"/>
          <w:lang w:val="ro-RO"/>
        </w:rPr>
        <w:t>Buinovscaia Mariana</w:t>
      </w:r>
    </w:p>
    <w:p w:rsidR="006444C8" w:rsidRDefault="00A95DC2" w:rsidP="006444C8">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51584" behindDoc="0" locked="0" layoutInCell="1" allowOverlap="1">
                <wp:simplePos x="0" y="0"/>
                <wp:positionH relativeFrom="column">
                  <wp:posOffset>-90805</wp:posOffset>
                </wp:positionH>
                <wp:positionV relativeFrom="paragraph">
                  <wp:posOffset>203835</wp:posOffset>
                </wp:positionV>
                <wp:extent cx="6296025" cy="514350"/>
                <wp:effectExtent l="12065" t="14605" r="16510" b="23495"/>
                <wp:wrapNone/>
                <wp:docPr id="3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51435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09313A" w:rsidRDefault="004461C7" w:rsidP="006444C8">
                            <w:pPr>
                              <w:jc w:val="center"/>
                              <w:rPr>
                                <w:b/>
                                <w:color w:val="C00000"/>
                                <w:sz w:val="28"/>
                                <w:szCs w:val="28"/>
                                <w:lang w:val="ro-RO"/>
                              </w:rPr>
                            </w:pPr>
                            <w:r>
                              <w:rPr>
                                <w:b/>
                                <w:color w:val="C00000"/>
                                <w:sz w:val="28"/>
                                <w:szCs w:val="28"/>
                                <w:lang w:val="ro-RO"/>
                              </w:rPr>
                              <w:t>1.2</w:t>
                            </w:r>
                            <w:r w:rsidRPr="0009313A">
                              <w:rPr>
                                <w:b/>
                                <w:color w:val="C00000"/>
                                <w:sz w:val="28"/>
                                <w:szCs w:val="28"/>
                                <w:lang w:val="ro-RO"/>
                              </w:rPr>
                              <w:t xml:space="preserve"> Personalul didactic din IET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44" style="position:absolute;left:0;text-align:left;margin-left:-7.15pt;margin-top:16.05pt;width:495.75pt;height:4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" fillcolor="#c2d69b [1942]" strokecolor="#c2d69b [1942]" strokeweight="1pt">
                <v:fill color2="#eaf1dd [662]" angle="135" focus="50%" type="gradient"/>
                <v:shadow on="t" color="#4e6128 [1606]" opacity=".5" offset="1pt"/>
                <v:textbox>
                  <w:txbxContent>
                    <w:p w:rsidR="004461C7" w:rsidRPr="0009313A" w:rsidRDefault="004461C7" w:rsidP="006444C8">
                      <w:pPr>
                        <w:jc w:val="center"/>
                        <w:rPr>
                          <w:b/>
                          <w:color w:val="C00000"/>
                          <w:sz w:val="28"/>
                          <w:szCs w:val="28"/>
                          <w:lang w:val="ro-RO"/>
                        </w:rPr>
                      </w:pPr>
                      <w:r>
                        <w:rPr>
                          <w:b/>
                          <w:color w:val="C00000"/>
                          <w:sz w:val="28"/>
                          <w:szCs w:val="28"/>
                          <w:lang w:val="ro-RO"/>
                        </w:rPr>
                        <w:t>1.2</w:t>
                      </w:r>
                      <w:r w:rsidRPr="0009313A">
                        <w:rPr>
                          <w:b/>
                          <w:color w:val="C00000"/>
                          <w:sz w:val="28"/>
                          <w:szCs w:val="28"/>
                          <w:lang w:val="ro-RO"/>
                        </w:rPr>
                        <w:t xml:space="preserve"> Personalul didactic din IET</w:t>
                      </w:r>
                    </w:p>
                  </w:txbxContent>
                </v:textbox>
              </v:rect>
            </w:pict>
          </mc:Fallback>
        </mc:AlternateContent>
      </w:r>
    </w:p>
    <w:p w:rsidR="006444C8" w:rsidRDefault="006444C8" w:rsidP="006444C8">
      <w:pPr>
        <w:jc w:val="center"/>
        <w:rPr>
          <w:b/>
          <w:color w:val="auto"/>
          <w:sz w:val="28"/>
          <w:szCs w:val="28"/>
          <w:lang w:val="ro-RO"/>
        </w:rPr>
      </w:pPr>
    </w:p>
    <w:p w:rsidR="006444C8" w:rsidRDefault="00A95DC2" w:rsidP="006444C8">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52608" behindDoc="0" locked="0" layoutInCell="1" allowOverlap="1">
                <wp:simplePos x="0" y="0"/>
                <wp:positionH relativeFrom="column">
                  <wp:posOffset>3042920</wp:posOffset>
                </wp:positionH>
                <wp:positionV relativeFrom="paragraph">
                  <wp:posOffset>-5715</wp:posOffset>
                </wp:positionV>
                <wp:extent cx="200660" cy="361950"/>
                <wp:effectExtent l="21590" t="5080" r="25400" b="13970"/>
                <wp:wrapNone/>
                <wp:docPr id="3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361950"/>
                        </a:xfrm>
                        <a:prstGeom prst="downArrow">
                          <a:avLst>
                            <a:gd name="adj1" fmla="val 50000"/>
                            <a:gd name="adj2" fmla="val 4509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25EAE" id="AutoShape 41" o:spid="_x0000_s1026" type="#_x0000_t67" style="position:absolute;margin-left:239.6pt;margin-top:-.45pt;width:15.8pt;height: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">
                <v:textbox style="layout-flow:vertical-ideographic"/>
              </v:shape>
            </w:pict>
          </mc:Fallback>
        </mc:AlternateContent>
      </w:r>
    </w:p>
    <w:tbl>
      <w:tblPr>
        <w:tblStyle w:val="a6"/>
        <w:tblW w:w="0" w:type="auto"/>
        <w:tblLook w:val="04A0" w:firstRow="1" w:lastRow="0" w:firstColumn="1" w:lastColumn="0" w:noHBand="0" w:noVBand="1"/>
      </w:tblPr>
      <w:tblGrid>
        <w:gridCol w:w="1040"/>
        <w:gridCol w:w="1177"/>
        <w:gridCol w:w="1310"/>
        <w:gridCol w:w="1123"/>
        <w:gridCol w:w="1123"/>
        <w:gridCol w:w="989"/>
        <w:gridCol w:w="1011"/>
        <w:gridCol w:w="1008"/>
        <w:gridCol w:w="1216"/>
      </w:tblGrid>
      <w:tr w:rsidR="006444C8" w:rsidRPr="00507302" w:rsidTr="00851E7E">
        <w:trPr>
          <w:trHeight w:val="950"/>
        </w:trPr>
        <w:tc>
          <w:tcPr>
            <w:tcW w:w="4650" w:type="dxa"/>
            <w:gridSpan w:val="4"/>
          </w:tcPr>
          <w:p w:rsidR="006444C8" w:rsidRPr="00B2715A" w:rsidRDefault="006444C8" w:rsidP="0009313A">
            <w:pPr>
              <w:rPr>
                <w:b/>
                <w:color w:val="auto"/>
                <w:sz w:val="24"/>
                <w:szCs w:val="24"/>
                <w:lang w:val="ro-RO"/>
              </w:rPr>
            </w:pPr>
            <w:r>
              <w:rPr>
                <w:b/>
                <w:color w:val="auto"/>
                <w:sz w:val="24"/>
                <w:szCs w:val="24"/>
                <w:lang w:val="ro-RO"/>
              </w:rPr>
              <w:t>Personalul didactic (inclusiv director, educator, metodist, c./muzical, logoped,</w:t>
            </w:r>
            <w:r w:rsidR="0009313A">
              <w:rPr>
                <w:b/>
                <w:color w:val="auto"/>
                <w:sz w:val="24"/>
                <w:szCs w:val="24"/>
                <w:lang w:val="ro-RO"/>
              </w:rPr>
              <w:t xml:space="preserve"> </w:t>
            </w:r>
            <w:r>
              <w:rPr>
                <w:b/>
                <w:color w:val="auto"/>
                <w:sz w:val="24"/>
                <w:szCs w:val="24"/>
                <w:lang w:val="ro-RO"/>
              </w:rPr>
              <w:t>cadrul de sprijin, etc)</w:t>
            </w:r>
          </w:p>
        </w:tc>
        <w:tc>
          <w:tcPr>
            <w:tcW w:w="5347" w:type="dxa"/>
            <w:gridSpan w:val="5"/>
          </w:tcPr>
          <w:p w:rsidR="006444C8" w:rsidRPr="00937F1F" w:rsidRDefault="006444C8" w:rsidP="00851E7E">
            <w:pPr>
              <w:rPr>
                <w:b/>
                <w:color w:val="auto"/>
                <w:sz w:val="24"/>
                <w:szCs w:val="24"/>
                <w:lang w:val="ro-RO"/>
              </w:rPr>
            </w:pPr>
            <w:r>
              <w:rPr>
                <w:b/>
                <w:color w:val="auto"/>
                <w:sz w:val="24"/>
                <w:szCs w:val="24"/>
                <w:lang w:val="ro-RO"/>
              </w:rPr>
              <w:t>Nr. personalului didactic deținător de grade didactice/ manageriale</w:t>
            </w:r>
          </w:p>
        </w:tc>
      </w:tr>
      <w:tr w:rsidR="006444C8" w:rsidTr="00851E7E">
        <w:trPr>
          <w:trHeight w:val="407"/>
        </w:trPr>
        <w:tc>
          <w:tcPr>
            <w:tcW w:w="1040" w:type="dxa"/>
            <w:vMerge w:val="restart"/>
          </w:tcPr>
          <w:p w:rsidR="006444C8" w:rsidRPr="00B2715A" w:rsidRDefault="006444C8" w:rsidP="00851E7E">
            <w:pPr>
              <w:jc w:val="center"/>
              <w:rPr>
                <w:b/>
                <w:color w:val="auto"/>
                <w:sz w:val="24"/>
                <w:szCs w:val="24"/>
                <w:lang w:val="ro-RO"/>
              </w:rPr>
            </w:pPr>
            <w:r>
              <w:rPr>
                <w:b/>
                <w:color w:val="auto"/>
                <w:sz w:val="24"/>
                <w:szCs w:val="24"/>
                <w:lang w:val="ro-RO"/>
              </w:rPr>
              <w:t>Nr. total</w:t>
            </w:r>
          </w:p>
        </w:tc>
        <w:tc>
          <w:tcPr>
            <w:tcW w:w="1177" w:type="dxa"/>
            <w:vMerge w:val="restart"/>
          </w:tcPr>
          <w:p w:rsidR="006444C8" w:rsidRPr="00937F1F" w:rsidRDefault="006444C8" w:rsidP="00851E7E">
            <w:pPr>
              <w:jc w:val="center"/>
              <w:rPr>
                <w:b/>
                <w:color w:val="auto"/>
                <w:sz w:val="24"/>
                <w:szCs w:val="24"/>
                <w:lang w:val="ro-RO"/>
              </w:rPr>
            </w:pPr>
            <w:r w:rsidRPr="00937F1F">
              <w:rPr>
                <w:b/>
                <w:color w:val="auto"/>
                <w:sz w:val="24"/>
                <w:szCs w:val="24"/>
                <w:lang w:val="ro-RO"/>
              </w:rPr>
              <w:t xml:space="preserve"> Cu calificare în domeniul preșcolar</w:t>
            </w:r>
            <w:r>
              <w:rPr>
                <w:b/>
                <w:color w:val="auto"/>
                <w:sz w:val="24"/>
                <w:szCs w:val="24"/>
                <w:lang w:val="ro-RO"/>
              </w:rPr>
              <w:t xml:space="preserve"> </w:t>
            </w:r>
            <w:r w:rsidRPr="00937F1F">
              <w:rPr>
                <w:b/>
                <w:color w:val="auto"/>
                <w:sz w:val="24"/>
                <w:szCs w:val="24"/>
                <w:lang w:val="ro-RO"/>
              </w:rPr>
              <w:t>(din nr. total)</w:t>
            </w:r>
          </w:p>
        </w:tc>
        <w:tc>
          <w:tcPr>
            <w:tcW w:w="1310" w:type="dxa"/>
            <w:vMerge w:val="restart"/>
          </w:tcPr>
          <w:p w:rsidR="006444C8" w:rsidRDefault="006444C8" w:rsidP="00851E7E">
            <w:pPr>
              <w:jc w:val="center"/>
              <w:rPr>
                <w:b/>
                <w:color w:val="auto"/>
                <w:sz w:val="24"/>
                <w:szCs w:val="24"/>
                <w:lang w:val="ro-RO"/>
              </w:rPr>
            </w:pPr>
            <w:r w:rsidRPr="00937F1F">
              <w:rPr>
                <w:b/>
                <w:color w:val="auto"/>
                <w:sz w:val="24"/>
                <w:szCs w:val="24"/>
                <w:lang w:val="ro-RO"/>
              </w:rPr>
              <w:t xml:space="preserve">Cu </w:t>
            </w:r>
            <w:r>
              <w:rPr>
                <w:b/>
                <w:color w:val="auto"/>
                <w:sz w:val="24"/>
                <w:szCs w:val="24"/>
                <w:lang w:val="ro-RO"/>
              </w:rPr>
              <w:t>alte califică</w:t>
            </w:r>
            <w:r w:rsidRPr="00937F1F">
              <w:rPr>
                <w:b/>
                <w:color w:val="auto"/>
                <w:sz w:val="24"/>
                <w:szCs w:val="24"/>
                <w:lang w:val="ro-RO"/>
              </w:rPr>
              <w:t>r</w:t>
            </w:r>
            <w:r>
              <w:rPr>
                <w:b/>
                <w:color w:val="auto"/>
                <w:sz w:val="24"/>
                <w:szCs w:val="24"/>
                <w:lang w:val="ro-RO"/>
              </w:rPr>
              <w:t xml:space="preserve">i </w:t>
            </w:r>
          </w:p>
          <w:p w:rsidR="006444C8" w:rsidRDefault="006444C8" w:rsidP="00851E7E">
            <w:pPr>
              <w:jc w:val="center"/>
              <w:rPr>
                <w:b/>
                <w:color w:val="auto"/>
                <w:sz w:val="24"/>
                <w:szCs w:val="24"/>
                <w:lang w:val="ro-RO"/>
              </w:rPr>
            </w:pPr>
            <w:r>
              <w:rPr>
                <w:b/>
                <w:color w:val="auto"/>
                <w:sz w:val="24"/>
                <w:szCs w:val="24"/>
                <w:lang w:val="ro-RO"/>
              </w:rPr>
              <w:t>dar din domeniul pedagogiei</w:t>
            </w:r>
          </w:p>
          <w:p w:rsidR="006444C8" w:rsidRDefault="006444C8" w:rsidP="00851E7E">
            <w:pPr>
              <w:jc w:val="center"/>
              <w:rPr>
                <w:b/>
                <w:color w:val="auto"/>
                <w:sz w:val="28"/>
                <w:szCs w:val="28"/>
                <w:lang w:val="ro-RO"/>
              </w:rPr>
            </w:pPr>
            <w:r w:rsidRPr="00937F1F">
              <w:rPr>
                <w:b/>
                <w:color w:val="auto"/>
                <w:sz w:val="24"/>
                <w:szCs w:val="24"/>
                <w:lang w:val="ro-RO"/>
              </w:rPr>
              <w:t>(din nr. total)</w:t>
            </w:r>
            <w:r>
              <w:rPr>
                <w:b/>
                <w:color w:val="auto"/>
                <w:sz w:val="24"/>
                <w:szCs w:val="24"/>
                <w:lang w:val="ro-RO"/>
              </w:rPr>
              <w:t xml:space="preserve"> </w:t>
            </w:r>
          </w:p>
        </w:tc>
        <w:tc>
          <w:tcPr>
            <w:tcW w:w="1123" w:type="dxa"/>
            <w:vMerge w:val="restart"/>
          </w:tcPr>
          <w:p w:rsidR="006444C8" w:rsidRPr="00937F1F" w:rsidRDefault="00C460A9" w:rsidP="00851E7E">
            <w:pPr>
              <w:jc w:val="center"/>
              <w:rPr>
                <w:b/>
                <w:color w:val="auto"/>
                <w:sz w:val="24"/>
                <w:szCs w:val="24"/>
                <w:lang w:val="ro-RO"/>
              </w:rPr>
            </w:pPr>
            <w:r>
              <w:rPr>
                <w:b/>
                <w:color w:val="auto"/>
                <w:sz w:val="24"/>
                <w:szCs w:val="24"/>
                <w:lang w:val="ro-RO"/>
              </w:rPr>
              <w:t>Fără studii/ studenți</w:t>
            </w:r>
          </w:p>
        </w:tc>
        <w:tc>
          <w:tcPr>
            <w:tcW w:w="1123" w:type="dxa"/>
            <w:vMerge w:val="restart"/>
            <w:vAlign w:val="center"/>
          </w:tcPr>
          <w:p w:rsidR="006444C8" w:rsidRDefault="006444C8" w:rsidP="00851E7E">
            <w:pPr>
              <w:jc w:val="center"/>
              <w:rPr>
                <w:b/>
                <w:color w:val="auto"/>
                <w:sz w:val="24"/>
                <w:szCs w:val="24"/>
                <w:lang w:val="ro-RO"/>
              </w:rPr>
            </w:pPr>
          </w:p>
          <w:p w:rsidR="006444C8" w:rsidRDefault="006444C8" w:rsidP="00851E7E">
            <w:pPr>
              <w:jc w:val="center"/>
              <w:rPr>
                <w:b/>
                <w:color w:val="auto"/>
                <w:sz w:val="24"/>
                <w:szCs w:val="24"/>
                <w:lang w:val="ro-RO"/>
              </w:rPr>
            </w:pPr>
          </w:p>
          <w:p w:rsidR="006444C8" w:rsidRPr="00937F1F" w:rsidRDefault="006444C8" w:rsidP="00851E7E">
            <w:pPr>
              <w:jc w:val="center"/>
              <w:rPr>
                <w:b/>
                <w:color w:val="auto"/>
                <w:sz w:val="24"/>
                <w:szCs w:val="24"/>
                <w:lang w:val="ro-RO"/>
              </w:rPr>
            </w:pPr>
            <w:r>
              <w:rPr>
                <w:b/>
                <w:color w:val="auto"/>
                <w:sz w:val="24"/>
                <w:szCs w:val="24"/>
                <w:lang w:val="ro-RO"/>
              </w:rPr>
              <w:t>Superior</w:t>
            </w:r>
          </w:p>
        </w:tc>
        <w:tc>
          <w:tcPr>
            <w:tcW w:w="989" w:type="dxa"/>
            <w:vMerge w:val="restart"/>
            <w:vAlign w:val="center"/>
          </w:tcPr>
          <w:p w:rsidR="006444C8" w:rsidRDefault="006444C8" w:rsidP="00851E7E">
            <w:pPr>
              <w:jc w:val="center"/>
              <w:rPr>
                <w:b/>
                <w:color w:val="auto"/>
                <w:sz w:val="24"/>
                <w:szCs w:val="24"/>
                <w:lang w:val="ro-RO"/>
              </w:rPr>
            </w:pPr>
          </w:p>
          <w:p w:rsidR="006444C8" w:rsidRDefault="006444C8" w:rsidP="00851E7E">
            <w:pPr>
              <w:jc w:val="center"/>
              <w:rPr>
                <w:b/>
                <w:color w:val="auto"/>
                <w:sz w:val="24"/>
                <w:szCs w:val="24"/>
                <w:lang w:val="ro-RO"/>
              </w:rPr>
            </w:pPr>
          </w:p>
          <w:p w:rsidR="006444C8" w:rsidRPr="00937F1F" w:rsidRDefault="006444C8" w:rsidP="00851E7E">
            <w:pPr>
              <w:jc w:val="center"/>
              <w:rPr>
                <w:b/>
                <w:color w:val="auto"/>
                <w:sz w:val="24"/>
                <w:szCs w:val="24"/>
                <w:lang w:val="ro-RO"/>
              </w:rPr>
            </w:pPr>
            <w:r w:rsidRPr="00937F1F">
              <w:rPr>
                <w:b/>
                <w:color w:val="auto"/>
                <w:sz w:val="24"/>
                <w:szCs w:val="24"/>
                <w:lang w:val="ro-RO"/>
              </w:rPr>
              <w:t>I</w:t>
            </w:r>
          </w:p>
        </w:tc>
        <w:tc>
          <w:tcPr>
            <w:tcW w:w="1011" w:type="dxa"/>
            <w:vMerge w:val="restart"/>
            <w:vAlign w:val="center"/>
          </w:tcPr>
          <w:p w:rsidR="006444C8" w:rsidRDefault="006444C8" w:rsidP="00851E7E">
            <w:pPr>
              <w:jc w:val="center"/>
              <w:rPr>
                <w:b/>
                <w:color w:val="auto"/>
                <w:sz w:val="24"/>
                <w:szCs w:val="24"/>
                <w:lang w:val="ro-RO"/>
              </w:rPr>
            </w:pPr>
          </w:p>
          <w:p w:rsidR="006444C8" w:rsidRDefault="006444C8" w:rsidP="00851E7E">
            <w:pPr>
              <w:jc w:val="center"/>
              <w:rPr>
                <w:b/>
                <w:color w:val="auto"/>
                <w:sz w:val="24"/>
                <w:szCs w:val="24"/>
                <w:lang w:val="ro-RO"/>
              </w:rPr>
            </w:pPr>
          </w:p>
          <w:p w:rsidR="006444C8" w:rsidRPr="00937F1F" w:rsidRDefault="006444C8" w:rsidP="00851E7E">
            <w:pPr>
              <w:jc w:val="center"/>
              <w:rPr>
                <w:b/>
                <w:color w:val="auto"/>
                <w:sz w:val="24"/>
                <w:szCs w:val="24"/>
                <w:lang w:val="ro-RO"/>
              </w:rPr>
            </w:pPr>
            <w:r w:rsidRPr="00937F1F">
              <w:rPr>
                <w:b/>
                <w:color w:val="auto"/>
                <w:sz w:val="24"/>
                <w:szCs w:val="24"/>
                <w:lang w:val="ro-RO"/>
              </w:rPr>
              <w:t>II</w:t>
            </w:r>
          </w:p>
        </w:tc>
        <w:tc>
          <w:tcPr>
            <w:tcW w:w="2224" w:type="dxa"/>
            <w:gridSpan w:val="2"/>
            <w:tcBorders>
              <w:bottom w:val="single" w:sz="4" w:space="0" w:color="auto"/>
            </w:tcBorders>
          </w:tcPr>
          <w:p w:rsidR="006444C8" w:rsidRPr="00937F1F" w:rsidRDefault="006444C8" w:rsidP="00851E7E">
            <w:pPr>
              <w:jc w:val="center"/>
              <w:rPr>
                <w:b/>
                <w:color w:val="auto"/>
                <w:sz w:val="24"/>
                <w:szCs w:val="24"/>
                <w:lang w:val="ro-RO"/>
              </w:rPr>
            </w:pPr>
            <w:r>
              <w:rPr>
                <w:b/>
                <w:color w:val="auto"/>
                <w:sz w:val="24"/>
                <w:szCs w:val="24"/>
                <w:lang w:val="ro-RO"/>
              </w:rPr>
              <w:t>Fără grad didactic</w:t>
            </w:r>
          </w:p>
        </w:tc>
      </w:tr>
      <w:tr w:rsidR="006444C8" w:rsidTr="00851E7E">
        <w:trPr>
          <w:trHeight w:val="1674"/>
        </w:trPr>
        <w:tc>
          <w:tcPr>
            <w:tcW w:w="1040" w:type="dxa"/>
            <w:vMerge/>
          </w:tcPr>
          <w:p w:rsidR="006444C8" w:rsidRDefault="006444C8" w:rsidP="00851E7E">
            <w:pPr>
              <w:jc w:val="center"/>
              <w:rPr>
                <w:b/>
                <w:color w:val="auto"/>
                <w:sz w:val="24"/>
                <w:szCs w:val="24"/>
                <w:lang w:val="ro-RO"/>
              </w:rPr>
            </w:pPr>
          </w:p>
        </w:tc>
        <w:tc>
          <w:tcPr>
            <w:tcW w:w="1177" w:type="dxa"/>
            <w:vMerge/>
          </w:tcPr>
          <w:p w:rsidR="006444C8" w:rsidRPr="00937F1F" w:rsidRDefault="006444C8" w:rsidP="00851E7E">
            <w:pPr>
              <w:jc w:val="center"/>
              <w:rPr>
                <w:b/>
                <w:color w:val="auto"/>
                <w:sz w:val="24"/>
                <w:szCs w:val="24"/>
                <w:lang w:val="ro-RO"/>
              </w:rPr>
            </w:pPr>
          </w:p>
        </w:tc>
        <w:tc>
          <w:tcPr>
            <w:tcW w:w="1310" w:type="dxa"/>
            <w:vMerge/>
          </w:tcPr>
          <w:p w:rsidR="006444C8" w:rsidRPr="00937F1F" w:rsidRDefault="006444C8" w:rsidP="00851E7E">
            <w:pPr>
              <w:jc w:val="center"/>
              <w:rPr>
                <w:b/>
                <w:color w:val="auto"/>
                <w:sz w:val="24"/>
                <w:szCs w:val="24"/>
                <w:lang w:val="ro-RO"/>
              </w:rPr>
            </w:pPr>
          </w:p>
        </w:tc>
        <w:tc>
          <w:tcPr>
            <w:tcW w:w="1123" w:type="dxa"/>
            <w:vMerge/>
          </w:tcPr>
          <w:p w:rsidR="006444C8" w:rsidRDefault="006444C8" w:rsidP="00851E7E">
            <w:pPr>
              <w:jc w:val="center"/>
              <w:rPr>
                <w:b/>
                <w:color w:val="auto"/>
                <w:sz w:val="24"/>
                <w:szCs w:val="24"/>
                <w:lang w:val="ro-RO"/>
              </w:rPr>
            </w:pPr>
          </w:p>
        </w:tc>
        <w:tc>
          <w:tcPr>
            <w:tcW w:w="1123" w:type="dxa"/>
            <w:vMerge/>
          </w:tcPr>
          <w:p w:rsidR="006444C8" w:rsidRDefault="006444C8" w:rsidP="00851E7E">
            <w:pPr>
              <w:jc w:val="center"/>
              <w:rPr>
                <w:b/>
                <w:color w:val="auto"/>
                <w:sz w:val="24"/>
                <w:szCs w:val="24"/>
                <w:lang w:val="ro-RO"/>
              </w:rPr>
            </w:pPr>
          </w:p>
        </w:tc>
        <w:tc>
          <w:tcPr>
            <w:tcW w:w="989" w:type="dxa"/>
            <w:vMerge/>
          </w:tcPr>
          <w:p w:rsidR="006444C8" w:rsidRPr="00937F1F" w:rsidRDefault="006444C8" w:rsidP="00851E7E">
            <w:pPr>
              <w:jc w:val="center"/>
              <w:rPr>
                <w:b/>
                <w:color w:val="auto"/>
                <w:sz w:val="24"/>
                <w:szCs w:val="24"/>
                <w:lang w:val="ro-RO"/>
              </w:rPr>
            </w:pPr>
          </w:p>
        </w:tc>
        <w:tc>
          <w:tcPr>
            <w:tcW w:w="1011" w:type="dxa"/>
            <w:vMerge/>
          </w:tcPr>
          <w:p w:rsidR="006444C8" w:rsidRPr="00937F1F" w:rsidRDefault="006444C8" w:rsidP="00851E7E">
            <w:pPr>
              <w:jc w:val="center"/>
              <w:rPr>
                <w:b/>
                <w:color w:val="auto"/>
                <w:sz w:val="24"/>
                <w:szCs w:val="24"/>
                <w:lang w:val="ro-RO"/>
              </w:rPr>
            </w:pPr>
          </w:p>
        </w:tc>
        <w:tc>
          <w:tcPr>
            <w:tcW w:w="1008" w:type="dxa"/>
            <w:tcBorders>
              <w:top w:val="single" w:sz="4" w:space="0" w:color="auto"/>
            </w:tcBorders>
            <w:vAlign w:val="center"/>
          </w:tcPr>
          <w:p w:rsidR="006444C8" w:rsidRPr="00937F1F" w:rsidRDefault="006444C8" w:rsidP="00851E7E">
            <w:pPr>
              <w:jc w:val="center"/>
              <w:rPr>
                <w:b/>
                <w:color w:val="auto"/>
                <w:sz w:val="24"/>
                <w:szCs w:val="24"/>
                <w:lang w:val="ro-RO"/>
              </w:rPr>
            </w:pPr>
            <w:r w:rsidRPr="00937F1F">
              <w:rPr>
                <w:b/>
                <w:color w:val="auto"/>
                <w:sz w:val="24"/>
                <w:szCs w:val="24"/>
                <w:lang w:val="ro-RO"/>
              </w:rPr>
              <w:t>Nr. total</w:t>
            </w:r>
          </w:p>
        </w:tc>
        <w:tc>
          <w:tcPr>
            <w:tcW w:w="1216" w:type="dxa"/>
            <w:tcBorders>
              <w:top w:val="single" w:sz="4" w:space="0" w:color="auto"/>
            </w:tcBorders>
            <w:vAlign w:val="center"/>
          </w:tcPr>
          <w:p w:rsidR="006444C8" w:rsidRDefault="006444C8" w:rsidP="00851E7E">
            <w:pPr>
              <w:jc w:val="center"/>
              <w:rPr>
                <w:b/>
                <w:color w:val="auto"/>
                <w:sz w:val="28"/>
                <w:szCs w:val="28"/>
                <w:lang w:val="ro-RO"/>
              </w:rPr>
            </w:pPr>
            <w:r>
              <w:rPr>
                <w:b/>
                <w:color w:val="auto"/>
                <w:sz w:val="24"/>
                <w:szCs w:val="24"/>
                <w:lang w:val="ro-RO"/>
              </w:rPr>
              <w:t>Din ei tineri specialiști</w:t>
            </w:r>
          </w:p>
        </w:tc>
      </w:tr>
      <w:tr w:rsidR="006444C8" w:rsidTr="00851E7E">
        <w:trPr>
          <w:trHeight w:val="568"/>
        </w:trPr>
        <w:tc>
          <w:tcPr>
            <w:tcW w:w="1040" w:type="dxa"/>
            <w:vAlign w:val="center"/>
          </w:tcPr>
          <w:p w:rsidR="006444C8" w:rsidRDefault="002925B2" w:rsidP="00851E7E">
            <w:pPr>
              <w:jc w:val="center"/>
              <w:rPr>
                <w:b/>
                <w:color w:val="auto"/>
                <w:sz w:val="28"/>
                <w:szCs w:val="28"/>
                <w:lang w:val="ro-RO"/>
              </w:rPr>
            </w:pPr>
            <w:r>
              <w:rPr>
                <w:b/>
                <w:color w:val="auto"/>
                <w:sz w:val="28"/>
                <w:szCs w:val="28"/>
                <w:lang w:val="ro-RO"/>
              </w:rPr>
              <w:t>19</w:t>
            </w:r>
          </w:p>
        </w:tc>
        <w:tc>
          <w:tcPr>
            <w:tcW w:w="1177" w:type="dxa"/>
            <w:vAlign w:val="center"/>
          </w:tcPr>
          <w:p w:rsidR="006444C8" w:rsidRDefault="006444C8" w:rsidP="00851E7E">
            <w:pPr>
              <w:jc w:val="center"/>
              <w:rPr>
                <w:b/>
                <w:color w:val="auto"/>
                <w:sz w:val="28"/>
                <w:szCs w:val="28"/>
                <w:lang w:val="ro-RO"/>
              </w:rPr>
            </w:pPr>
            <w:r>
              <w:rPr>
                <w:b/>
                <w:color w:val="auto"/>
                <w:sz w:val="28"/>
                <w:szCs w:val="28"/>
                <w:lang w:val="ro-RO"/>
              </w:rPr>
              <w:t>1</w:t>
            </w:r>
            <w:r w:rsidR="002925B2">
              <w:rPr>
                <w:b/>
                <w:color w:val="auto"/>
                <w:sz w:val="28"/>
                <w:szCs w:val="28"/>
                <w:lang w:val="ro-RO"/>
              </w:rPr>
              <w:t>6</w:t>
            </w:r>
          </w:p>
        </w:tc>
        <w:tc>
          <w:tcPr>
            <w:tcW w:w="1310" w:type="dxa"/>
            <w:vAlign w:val="center"/>
          </w:tcPr>
          <w:p w:rsidR="006444C8" w:rsidRDefault="002925B2" w:rsidP="00851E7E">
            <w:pPr>
              <w:jc w:val="center"/>
              <w:rPr>
                <w:b/>
                <w:color w:val="auto"/>
                <w:sz w:val="28"/>
                <w:szCs w:val="28"/>
                <w:lang w:val="ro-RO"/>
              </w:rPr>
            </w:pPr>
            <w:r>
              <w:rPr>
                <w:b/>
                <w:color w:val="auto"/>
                <w:sz w:val="28"/>
                <w:szCs w:val="28"/>
                <w:lang w:val="ro-RO"/>
              </w:rPr>
              <w:t>2</w:t>
            </w:r>
          </w:p>
        </w:tc>
        <w:tc>
          <w:tcPr>
            <w:tcW w:w="1123" w:type="dxa"/>
            <w:vAlign w:val="center"/>
          </w:tcPr>
          <w:p w:rsidR="006444C8" w:rsidRDefault="002925B2" w:rsidP="00851E7E">
            <w:pPr>
              <w:jc w:val="center"/>
              <w:rPr>
                <w:b/>
                <w:color w:val="auto"/>
                <w:sz w:val="28"/>
                <w:szCs w:val="28"/>
                <w:lang w:val="ro-RO"/>
              </w:rPr>
            </w:pPr>
            <w:r>
              <w:rPr>
                <w:b/>
                <w:color w:val="auto"/>
                <w:sz w:val="28"/>
                <w:szCs w:val="28"/>
                <w:lang w:val="ro-RO"/>
              </w:rPr>
              <w:t>1</w:t>
            </w:r>
          </w:p>
        </w:tc>
        <w:tc>
          <w:tcPr>
            <w:tcW w:w="1123" w:type="dxa"/>
            <w:vAlign w:val="center"/>
          </w:tcPr>
          <w:p w:rsidR="006444C8" w:rsidRDefault="006444C8" w:rsidP="00851E7E">
            <w:pPr>
              <w:jc w:val="center"/>
              <w:rPr>
                <w:b/>
                <w:color w:val="auto"/>
                <w:sz w:val="28"/>
                <w:szCs w:val="28"/>
                <w:lang w:val="ro-RO"/>
              </w:rPr>
            </w:pPr>
            <w:r>
              <w:rPr>
                <w:b/>
                <w:color w:val="auto"/>
                <w:sz w:val="28"/>
                <w:szCs w:val="28"/>
                <w:lang w:val="ro-RO"/>
              </w:rPr>
              <w:t>0</w:t>
            </w:r>
          </w:p>
        </w:tc>
        <w:tc>
          <w:tcPr>
            <w:tcW w:w="989" w:type="dxa"/>
            <w:vAlign w:val="center"/>
          </w:tcPr>
          <w:p w:rsidR="006444C8" w:rsidRDefault="006444C8" w:rsidP="00851E7E">
            <w:pPr>
              <w:jc w:val="center"/>
              <w:rPr>
                <w:b/>
                <w:color w:val="auto"/>
                <w:sz w:val="28"/>
                <w:szCs w:val="28"/>
                <w:lang w:val="ro-RO"/>
              </w:rPr>
            </w:pPr>
            <w:r>
              <w:rPr>
                <w:b/>
                <w:color w:val="auto"/>
                <w:sz w:val="28"/>
                <w:szCs w:val="28"/>
                <w:lang w:val="ro-RO"/>
              </w:rPr>
              <w:t>0</w:t>
            </w:r>
          </w:p>
        </w:tc>
        <w:tc>
          <w:tcPr>
            <w:tcW w:w="1011" w:type="dxa"/>
            <w:vAlign w:val="center"/>
          </w:tcPr>
          <w:p w:rsidR="006444C8" w:rsidRDefault="00C460A9" w:rsidP="00851E7E">
            <w:pPr>
              <w:jc w:val="center"/>
              <w:rPr>
                <w:b/>
                <w:color w:val="auto"/>
                <w:sz w:val="28"/>
                <w:szCs w:val="28"/>
                <w:lang w:val="ro-RO"/>
              </w:rPr>
            </w:pPr>
            <w:r>
              <w:rPr>
                <w:b/>
                <w:color w:val="auto"/>
                <w:sz w:val="28"/>
                <w:szCs w:val="28"/>
                <w:lang w:val="ro-RO"/>
              </w:rPr>
              <w:t>9</w:t>
            </w:r>
          </w:p>
        </w:tc>
        <w:tc>
          <w:tcPr>
            <w:tcW w:w="1008" w:type="dxa"/>
            <w:vAlign w:val="center"/>
          </w:tcPr>
          <w:p w:rsidR="006444C8" w:rsidRDefault="002925B2" w:rsidP="00851E7E">
            <w:pPr>
              <w:jc w:val="center"/>
              <w:rPr>
                <w:b/>
                <w:color w:val="auto"/>
                <w:sz w:val="28"/>
                <w:szCs w:val="28"/>
                <w:lang w:val="ro-RO"/>
              </w:rPr>
            </w:pPr>
            <w:r>
              <w:rPr>
                <w:b/>
                <w:color w:val="auto"/>
                <w:sz w:val="28"/>
                <w:szCs w:val="28"/>
                <w:lang w:val="ro-RO"/>
              </w:rPr>
              <w:t>10</w:t>
            </w:r>
          </w:p>
        </w:tc>
        <w:tc>
          <w:tcPr>
            <w:tcW w:w="1216" w:type="dxa"/>
            <w:vAlign w:val="center"/>
          </w:tcPr>
          <w:p w:rsidR="006444C8" w:rsidRDefault="002925B2" w:rsidP="00851E7E">
            <w:pPr>
              <w:jc w:val="center"/>
              <w:rPr>
                <w:b/>
                <w:color w:val="auto"/>
                <w:sz w:val="28"/>
                <w:szCs w:val="28"/>
                <w:lang w:val="ro-RO"/>
              </w:rPr>
            </w:pPr>
            <w:r>
              <w:rPr>
                <w:b/>
                <w:color w:val="auto"/>
                <w:sz w:val="28"/>
                <w:szCs w:val="28"/>
                <w:lang w:val="ro-RO"/>
              </w:rPr>
              <w:t>3</w:t>
            </w:r>
          </w:p>
        </w:tc>
      </w:tr>
    </w:tbl>
    <w:p w:rsidR="001921D5" w:rsidRDefault="001921D5" w:rsidP="00E900BE">
      <w:pPr>
        <w:rPr>
          <w:b/>
          <w:color w:val="auto"/>
          <w:sz w:val="28"/>
          <w:szCs w:val="28"/>
          <w:lang w:val="ro-RO"/>
        </w:rPr>
      </w:pPr>
    </w:p>
    <w:p w:rsidR="001921D5" w:rsidRDefault="001921D5" w:rsidP="00E900BE">
      <w:pPr>
        <w:rPr>
          <w:b/>
          <w:color w:val="auto"/>
          <w:sz w:val="28"/>
          <w:szCs w:val="28"/>
          <w:lang w:val="ro-RO"/>
        </w:rPr>
      </w:pPr>
    </w:p>
    <w:p w:rsidR="006444C8" w:rsidRDefault="00A95DC2" w:rsidP="00E900BE">
      <w:pP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53632" behindDoc="0" locked="0" layoutInCell="1" allowOverlap="1">
                <wp:simplePos x="0" y="0"/>
                <wp:positionH relativeFrom="column">
                  <wp:posOffset>-100330</wp:posOffset>
                </wp:positionH>
                <wp:positionV relativeFrom="paragraph">
                  <wp:posOffset>-163830</wp:posOffset>
                </wp:positionV>
                <wp:extent cx="6219825" cy="552450"/>
                <wp:effectExtent l="12065" t="14605" r="16510" b="23495"/>
                <wp:wrapNone/>
                <wp:docPr id="2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55245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530EE1" w:rsidRDefault="004461C7" w:rsidP="008B5787">
                            <w:pPr>
                              <w:jc w:val="center"/>
                              <w:rPr>
                                <w:b/>
                                <w:color w:val="4F6228" w:themeColor="accent3" w:themeShade="80"/>
                                <w:sz w:val="28"/>
                                <w:szCs w:val="28"/>
                                <w:lang w:val="ro-RO"/>
                              </w:rPr>
                            </w:pPr>
                            <w:r w:rsidRPr="00530EE1">
                              <w:rPr>
                                <w:b/>
                                <w:color w:val="4F6228" w:themeColor="accent3" w:themeShade="80"/>
                                <w:sz w:val="28"/>
                                <w:szCs w:val="28"/>
                                <w:lang w:val="ro-RO"/>
                              </w:rPr>
                              <w:t xml:space="preserve">2. </w:t>
                            </w:r>
                            <w:r>
                              <w:rPr>
                                <w:b/>
                                <w:color w:val="auto"/>
                                <w:sz w:val="28"/>
                                <w:szCs w:val="28"/>
                                <w:lang w:val="ro-RO"/>
                              </w:rPr>
                              <w:t>Nr. de copii pe vârste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5" style="position:absolute;margin-left:-7.9pt;margin-top:-12.9pt;width:489.75pt;height: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" fillcolor="#c2d69b [1942]" strokecolor="#c2d69b [1942]" strokeweight="1pt">
                <v:fill color2="#eaf1dd [662]" angle="135" focus="50%" type="gradient"/>
                <v:shadow on="t" color="#4e6128 [1606]" opacity=".5" offset="1pt"/>
                <v:textbox>
                  <w:txbxContent>
                    <w:p w:rsidR="004461C7" w:rsidRPr="00530EE1" w:rsidRDefault="004461C7" w:rsidP="008B5787">
                      <w:pPr>
                        <w:jc w:val="center"/>
                        <w:rPr>
                          <w:b/>
                          <w:color w:val="4F6228" w:themeColor="accent3" w:themeShade="80"/>
                          <w:sz w:val="28"/>
                          <w:szCs w:val="28"/>
                          <w:lang w:val="ro-RO"/>
                        </w:rPr>
                      </w:pPr>
                      <w:r w:rsidRPr="00530EE1">
                        <w:rPr>
                          <w:b/>
                          <w:color w:val="4F6228" w:themeColor="accent3" w:themeShade="80"/>
                          <w:sz w:val="28"/>
                          <w:szCs w:val="28"/>
                          <w:lang w:val="ro-RO"/>
                        </w:rPr>
                        <w:t xml:space="preserve">2. </w:t>
                      </w:r>
                      <w:r>
                        <w:rPr>
                          <w:b/>
                          <w:color w:val="auto"/>
                          <w:sz w:val="28"/>
                          <w:szCs w:val="28"/>
                          <w:lang w:val="ro-RO"/>
                        </w:rPr>
                        <w:t>Nr. de copii pe vârste</w:t>
                      </w:r>
                    </w:p>
                  </w:txbxContent>
                </v:textbox>
              </v:rect>
            </w:pict>
          </mc:Fallback>
        </mc:AlternateContent>
      </w:r>
    </w:p>
    <w:p w:rsidR="006444C8" w:rsidRPr="00F855C2" w:rsidRDefault="00A95DC2" w:rsidP="006444C8">
      <w:pPr>
        <w:jc w:val="center"/>
        <w:rPr>
          <w:b/>
          <w:color w:val="auto"/>
          <w:sz w:val="18"/>
          <w:szCs w:val="28"/>
          <w:lang w:val="ro-RO"/>
        </w:rPr>
      </w:pPr>
      <w:r>
        <w:rPr>
          <w:b/>
          <w:noProof/>
          <w:color w:val="auto"/>
          <w:sz w:val="28"/>
          <w:szCs w:val="28"/>
          <w:lang w:eastAsia="ru-RU"/>
        </w:rPr>
        <mc:AlternateContent>
          <mc:Choice Requires="wps">
            <w:drawing>
              <wp:anchor distT="0" distB="0" distL="114300" distR="114300" simplePos="0" relativeHeight="251654656" behindDoc="0" locked="0" layoutInCell="1" allowOverlap="1">
                <wp:simplePos x="0" y="0"/>
                <wp:positionH relativeFrom="column">
                  <wp:posOffset>2962275</wp:posOffset>
                </wp:positionH>
                <wp:positionV relativeFrom="paragraph">
                  <wp:posOffset>26670</wp:posOffset>
                </wp:positionV>
                <wp:extent cx="147320" cy="247650"/>
                <wp:effectExtent l="26670" t="5080" r="26035" b="13970"/>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247650"/>
                        </a:xfrm>
                        <a:prstGeom prst="downArrow">
                          <a:avLst>
                            <a:gd name="adj1" fmla="val 50000"/>
                            <a:gd name="adj2" fmla="val 420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2D6C5" id="AutoShape 43" o:spid="_x0000_s1026" type="#_x0000_t67" style="position:absolute;margin-left:233.25pt;margin-top:2.1pt;width:11.6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">
                <v:textbox style="layout-flow:vertical-ideographic"/>
              </v:shape>
            </w:pict>
          </mc:Fallback>
        </mc:AlternateContent>
      </w:r>
    </w:p>
    <w:tbl>
      <w:tblPr>
        <w:tblStyle w:val="a6"/>
        <w:tblW w:w="9747" w:type="dxa"/>
        <w:tblLook w:val="04A0" w:firstRow="1" w:lastRow="0" w:firstColumn="1" w:lastColumn="0" w:noHBand="0" w:noVBand="1"/>
      </w:tblPr>
      <w:tblGrid>
        <w:gridCol w:w="1101"/>
        <w:gridCol w:w="1166"/>
        <w:gridCol w:w="913"/>
        <w:gridCol w:w="1362"/>
        <w:gridCol w:w="1382"/>
        <w:gridCol w:w="1371"/>
        <w:gridCol w:w="1367"/>
        <w:gridCol w:w="1085"/>
      </w:tblGrid>
      <w:tr w:rsidR="006444C8" w:rsidRPr="00507302" w:rsidTr="00851E7E">
        <w:trPr>
          <w:trHeight w:val="866"/>
        </w:trPr>
        <w:tc>
          <w:tcPr>
            <w:tcW w:w="1101" w:type="dxa"/>
          </w:tcPr>
          <w:p w:rsidR="006444C8" w:rsidRPr="008476CE" w:rsidRDefault="006444C8" w:rsidP="00851E7E">
            <w:pPr>
              <w:jc w:val="center"/>
              <w:rPr>
                <w:b/>
                <w:color w:val="auto"/>
                <w:sz w:val="24"/>
                <w:szCs w:val="24"/>
                <w:lang w:val="ro-RO"/>
              </w:rPr>
            </w:pPr>
            <w:r>
              <w:rPr>
                <w:b/>
                <w:color w:val="auto"/>
                <w:sz w:val="24"/>
                <w:szCs w:val="24"/>
                <w:lang w:val="ro-RO"/>
              </w:rPr>
              <w:t>Nr. total de copii</w:t>
            </w:r>
          </w:p>
        </w:tc>
        <w:tc>
          <w:tcPr>
            <w:tcW w:w="8646" w:type="dxa"/>
            <w:gridSpan w:val="7"/>
            <w:vAlign w:val="center"/>
          </w:tcPr>
          <w:p w:rsidR="006444C8" w:rsidRPr="008476CE" w:rsidRDefault="006444C8" w:rsidP="00851E7E">
            <w:pPr>
              <w:jc w:val="center"/>
              <w:rPr>
                <w:b/>
                <w:color w:val="auto"/>
                <w:sz w:val="24"/>
                <w:szCs w:val="24"/>
                <w:lang w:val="ro-RO"/>
              </w:rPr>
            </w:pPr>
            <w:r>
              <w:rPr>
                <w:b/>
                <w:color w:val="auto"/>
                <w:sz w:val="24"/>
                <w:szCs w:val="24"/>
                <w:lang w:val="ro-RO"/>
              </w:rPr>
              <w:t>Sunt în  grădinița dată, dintre care:</w:t>
            </w:r>
          </w:p>
        </w:tc>
      </w:tr>
      <w:tr w:rsidR="006444C8" w:rsidTr="00851E7E">
        <w:trPr>
          <w:trHeight w:val="528"/>
        </w:trPr>
        <w:tc>
          <w:tcPr>
            <w:tcW w:w="1101" w:type="dxa"/>
            <w:vMerge w:val="restart"/>
            <w:vAlign w:val="center"/>
          </w:tcPr>
          <w:p w:rsidR="006444C8" w:rsidRDefault="006444C8" w:rsidP="00851E7E">
            <w:pPr>
              <w:jc w:val="center"/>
              <w:rPr>
                <w:b/>
                <w:color w:val="auto"/>
                <w:sz w:val="28"/>
                <w:szCs w:val="28"/>
                <w:lang w:val="ro-RO"/>
              </w:rPr>
            </w:pPr>
            <w:r>
              <w:rPr>
                <w:b/>
                <w:color w:val="auto"/>
                <w:sz w:val="28"/>
                <w:szCs w:val="28"/>
                <w:lang w:val="ro-RO"/>
              </w:rPr>
              <w:t>2</w:t>
            </w:r>
            <w:r w:rsidR="00C460A9">
              <w:rPr>
                <w:b/>
                <w:color w:val="auto"/>
                <w:sz w:val="28"/>
                <w:szCs w:val="28"/>
                <w:lang w:val="ro-RO"/>
              </w:rPr>
              <w:t>2</w:t>
            </w:r>
            <w:r w:rsidR="002925B2">
              <w:rPr>
                <w:b/>
                <w:color w:val="auto"/>
                <w:sz w:val="28"/>
                <w:szCs w:val="28"/>
                <w:lang w:val="ro-RO"/>
              </w:rPr>
              <w:t>6</w:t>
            </w:r>
          </w:p>
        </w:tc>
        <w:tc>
          <w:tcPr>
            <w:tcW w:w="2079" w:type="dxa"/>
            <w:gridSpan w:val="2"/>
          </w:tcPr>
          <w:p w:rsidR="006444C8" w:rsidRPr="00AA0D78" w:rsidRDefault="006444C8" w:rsidP="00851E7E">
            <w:pPr>
              <w:jc w:val="center"/>
              <w:rPr>
                <w:b/>
                <w:color w:val="auto"/>
                <w:sz w:val="24"/>
                <w:szCs w:val="24"/>
                <w:lang w:val="ro-RO"/>
              </w:rPr>
            </w:pPr>
            <w:r w:rsidRPr="00AA0D78">
              <w:rPr>
                <w:b/>
                <w:color w:val="auto"/>
                <w:sz w:val="24"/>
                <w:szCs w:val="24"/>
                <w:lang w:val="ro-RO"/>
              </w:rPr>
              <w:t>Sec.</w:t>
            </w:r>
            <w:r w:rsidRPr="00AA0D78">
              <w:rPr>
                <w:b/>
                <w:color w:val="auto"/>
                <w:sz w:val="24"/>
                <w:szCs w:val="24"/>
                <w:lang w:val="ro-RO"/>
              </w:rPr>
              <w:br/>
              <w:t>Centru</w:t>
            </w:r>
          </w:p>
        </w:tc>
        <w:tc>
          <w:tcPr>
            <w:tcW w:w="1362" w:type="dxa"/>
          </w:tcPr>
          <w:p w:rsidR="006444C8" w:rsidRPr="00AA0D78" w:rsidRDefault="006444C8" w:rsidP="00851E7E">
            <w:pPr>
              <w:jc w:val="center"/>
              <w:rPr>
                <w:b/>
                <w:color w:val="auto"/>
                <w:sz w:val="24"/>
                <w:szCs w:val="24"/>
                <w:lang w:val="ro-RO"/>
              </w:rPr>
            </w:pPr>
            <w:r w:rsidRPr="00AA0D78">
              <w:rPr>
                <w:b/>
                <w:color w:val="auto"/>
                <w:sz w:val="24"/>
                <w:szCs w:val="24"/>
                <w:lang w:val="ro-RO"/>
              </w:rPr>
              <w:t>Sec.</w:t>
            </w:r>
            <w:r w:rsidRPr="00AA0D78">
              <w:rPr>
                <w:b/>
                <w:color w:val="auto"/>
                <w:sz w:val="24"/>
                <w:szCs w:val="24"/>
                <w:lang w:val="ro-RO"/>
              </w:rPr>
              <w:br/>
              <w:t>Buicani</w:t>
            </w:r>
          </w:p>
        </w:tc>
        <w:tc>
          <w:tcPr>
            <w:tcW w:w="1382" w:type="dxa"/>
          </w:tcPr>
          <w:p w:rsidR="006444C8" w:rsidRPr="00AA0D78" w:rsidRDefault="006444C8" w:rsidP="00851E7E">
            <w:pPr>
              <w:jc w:val="center"/>
              <w:rPr>
                <w:b/>
                <w:color w:val="auto"/>
                <w:sz w:val="24"/>
                <w:szCs w:val="24"/>
                <w:lang w:val="ro-RO"/>
              </w:rPr>
            </w:pPr>
            <w:r w:rsidRPr="00AA0D78">
              <w:rPr>
                <w:b/>
                <w:color w:val="auto"/>
                <w:sz w:val="24"/>
                <w:szCs w:val="24"/>
                <w:lang w:val="ro-RO"/>
              </w:rPr>
              <w:t>Sec.</w:t>
            </w:r>
            <w:r w:rsidRPr="00AA0D78">
              <w:rPr>
                <w:b/>
                <w:color w:val="auto"/>
                <w:sz w:val="24"/>
                <w:szCs w:val="24"/>
                <w:lang w:val="ro-RO"/>
              </w:rPr>
              <w:br/>
              <w:t>Botanica</w:t>
            </w:r>
          </w:p>
        </w:tc>
        <w:tc>
          <w:tcPr>
            <w:tcW w:w="1371" w:type="dxa"/>
          </w:tcPr>
          <w:p w:rsidR="006444C8" w:rsidRPr="00AA0D78" w:rsidRDefault="006444C8" w:rsidP="00851E7E">
            <w:pPr>
              <w:jc w:val="center"/>
              <w:rPr>
                <w:b/>
                <w:color w:val="auto"/>
                <w:sz w:val="24"/>
                <w:szCs w:val="24"/>
                <w:lang w:val="ro-RO"/>
              </w:rPr>
            </w:pPr>
            <w:r w:rsidRPr="00AA0D78">
              <w:rPr>
                <w:b/>
                <w:color w:val="auto"/>
                <w:sz w:val="24"/>
                <w:szCs w:val="24"/>
                <w:lang w:val="ro-RO"/>
              </w:rPr>
              <w:t>Sec.</w:t>
            </w:r>
            <w:r w:rsidRPr="00AA0D78">
              <w:rPr>
                <w:b/>
                <w:color w:val="auto"/>
                <w:sz w:val="24"/>
                <w:szCs w:val="24"/>
                <w:lang w:val="ro-RO"/>
              </w:rPr>
              <w:br/>
              <w:t>Ciocana</w:t>
            </w:r>
          </w:p>
        </w:tc>
        <w:tc>
          <w:tcPr>
            <w:tcW w:w="1367" w:type="dxa"/>
          </w:tcPr>
          <w:p w:rsidR="006444C8" w:rsidRPr="00AA0D78" w:rsidRDefault="006444C8" w:rsidP="00851E7E">
            <w:pPr>
              <w:jc w:val="center"/>
              <w:rPr>
                <w:b/>
                <w:color w:val="auto"/>
                <w:sz w:val="24"/>
                <w:szCs w:val="24"/>
                <w:lang w:val="ro-RO"/>
              </w:rPr>
            </w:pPr>
            <w:r w:rsidRPr="00AA0D78">
              <w:rPr>
                <w:b/>
                <w:color w:val="auto"/>
                <w:sz w:val="24"/>
                <w:szCs w:val="24"/>
                <w:lang w:val="ro-RO"/>
              </w:rPr>
              <w:t>Sec. Râșcani</w:t>
            </w:r>
          </w:p>
        </w:tc>
        <w:tc>
          <w:tcPr>
            <w:tcW w:w="1085" w:type="dxa"/>
          </w:tcPr>
          <w:p w:rsidR="006444C8" w:rsidRPr="00AA0D78" w:rsidRDefault="00C460A9" w:rsidP="00851E7E">
            <w:pPr>
              <w:jc w:val="center"/>
              <w:rPr>
                <w:b/>
                <w:color w:val="auto"/>
                <w:sz w:val="24"/>
                <w:szCs w:val="24"/>
                <w:lang w:val="ro-RO"/>
              </w:rPr>
            </w:pPr>
            <w:r>
              <w:rPr>
                <w:b/>
                <w:color w:val="auto"/>
                <w:sz w:val="24"/>
                <w:szCs w:val="24"/>
                <w:lang w:val="ro-RO"/>
              </w:rPr>
              <w:t>Codru</w:t>
            </w:r>
          </w:p>
        </w:tc>
      </w:tr>
      <w:tr w:rsidR="006444C8" w:rsidTr="00851E7E">
        <w:trPr>
          <w:trHeight w:val="272"/>
        </w:trPr>
        <w:tc>
          <w:tcPr>
            <w:tcW w:w="1101" w:type="dxa"/>
            <w:vMerge/>
          </w:tcPr>
          <w:p w:rsidR="006444C8" w:rsidRDefault="006444C8" w:rsidP="00851E7E">
            <w:pPr>
              <w:jc w:val="center"/>
              <w:rPr>
                <w:b/>
                <w:color w:val="auto"/>
                <w:sz w:val="28"/>
                <w:szCs w:val="28"/>
                <w:lang w:val="ro-RO"/>
              </w:rPr>
            </w:pPr>
          </w:p>
        </w:tc>
        <w:tc>
          <w:tcPr>
            <w:tcW w:w="1166" w:type="dxa"/>
            <w:tcBorders>
              <w:bottom w:val="single" w:sz="4" w:space="0" w:color="auto"/>
              <w:right w:val="single" w:sz="4" w:space="0" w:color="auto"/>
            </w:tcBorders>
          </w:tcPr>
          <w:p w:rsidR="006444C8" w:rsidRPr="009D1FD8" w:rsidRDefault="006444C8" w:rsidP="00851E7E">
            <w:pPr>
              <w:jc w:val="center"/>
              <w:rPr>
                <w:b/>
                <w:color w:val="auto"/>
                <w:sz w:val="24"/>
                <w:szCs w:val="24"/>
                <w:lang w:val="ro-RO"/>
              </w:rPr>
            </w:pPr>
            <w:r w:rsidRPr="009D1FD8">
              <w:rPr>
                <w:b/>
                <w:color w:val="auto"/>
                <w:sz w:val="24"/>
                <w:szCs w:val="24"/>
                <w:lang w:val="ro-RO"/>
              </w:rPr>
              <w:t>Centru</w:t>
            </w:r>
          </w:p>
        </w:tc>
        <w:tc>
          <w:tcPr>
            <w:tcW w:w="913" w:type="dxa"/>
            <w:tcBorders>
              <w:left w:val="single" w:sz="4" w:space="0" w:color="auto"/>
              <w:bottom w:val="single" w:sz="4" w:space="0" w:color="auto"/>
            </w:tcBorders>
          </w:tcPr>
          <w:p w:rsidR="006444C8" w:rsidRPr="009D1FD8" w:rsidRDefault="006444C8" w:rsidP="00851E7E">
            <w:pPr>
              <w:jc w:val="center"/>
              <w:rPr>
                <w:b/>
                <w:color w:val="auto"/>
                <w:sz w:val="24"/>
                <w:szCs w:val="24"/>
                <w:lang w:val="ro-RO"/>
              </w:rPr>
            </w:pPr>
            <w:r w:rsidRPr="009D1FD8">
              <w:rPr>
                <w:b/>
                <w:color w:val="auto"/>
                <w:sz w:val="24"/>
                <w:szCs w:val="24"/>
                <w:lang w:val="ro-RO"/>
              </w:rPr>
              <w:t>Distric</w:t>
            </w:r>
          </w:p>
        </w:tc>
        <w:tc>
          <w:tcPr>
            <w:tcW w:w="1362" w:type="dxa"/>
            <w:vMerge w:val="restart"/>
            <w:vAlign w:val="center"/>
          </w:tcPr>
          <w:p w:rsidR="006444C8" w:rsidRPr="009D1FD8" w:rsidRDefault="00C460A9" w:rsidP="00851E7E">
            <w:pPr>
              <w:jc w:val="center"/>
              <w:rPr>
                <w:b/>
                <w:color w:val="auto"/>
                <w:sz w:val="24"/>
                <w:szCs w:val="24"/>
                <w:lang w:val="ro-RO"/>
              </w:rPr>
            </w:pPr>
            <w:r>
              <w:rPr>
                <w:b/>
                <w:color w:val="auto"/>
                <w:sz w:val="24"/>
                <w:szCs w:val="24"/>
                <w:lang w:val="ro-RO"/>
              </w:rPr>
              <w:t>0</w:t>
            </w:r>
          </w:p>
        </w:tc>
        <w:tc>
          <w:tcPr>
            <w:tcW w:w="1382" w:type="dxa"/>
            <w:vMerge w:val="restart"/>
            <w:vAlign w:val="center"/>
          </w:tcPr>
          <w:p w:rsidR="006444C8" w:rsidRPr="009D1FD8" w:rsidRDefault="002925B2" w:rsidP="00851E7E">
            <w:pPr>
              <w:jc w:val="center"/>
              <w:rPr>
                <w:b/>
                <w:color w:val="auto"/>
                <w:sz w:val="24"/>
                <w:szCs w:val="24"/>
                <w:lang w:val="ro-RO"/>
              </w:rPr>
            </w:pPr>
            <w:r>
              <w:rPr>
                <w:b/>
                <w:color w:val="auto"/>
                <w:sz w:val="24"/>
                <w:szCs w:val="24"/>
                <w:lang w:val="ro-RO"/>
              </w:rPr>
              <w:t>2</w:t>
            </w:r>
          </w:p>
        </w:tc>
        <w:tc>
          <w:tcPr>
            <w:tcW w:w="1371" w:type="dxa"/>
            <w:vMerge w:val="restart"/>
            <w:vAlign w:val="center"/>
          </w:tcPr>
          <w:p w:rsidR="006444C8" w:rsidRPr="009D1FD8" w:rsidRDefault="00C460A9" w:rsidP="00851E7E">
            <w:pPr>
              <w:jc w:val="center"/>
              <w:rPr>
                <w:b/>
                <w:color w:val="auto"/>
                <w:sz w:val="24"/>
                <w:szCs w:val="24"/>
                <w:lang w:val="ro-RO"/>
              </w:rPr>
            </w:pPr>
            <w:r>
              <w:rPr>
                <w:b/>
                <w:color w:val="auto"/>
                <w:sz w:val="24"/>
                <w:szCs w:val="24"/>
                <w:lang w:val="ro-RO"/>
              </w:rPr>
              <w:t>0</w:t>
            </w:r>
          </w:p>
        </w:tc>
        <w:tc>
          <w:tcPr>
            <w:tcW w:w="1367" w:type="dxa"/>
            <w:vMerge w:val="restart"/>
            <w:vAlign w:val="center"/>
          </w:tcPr>
          <w:p w:rsidR="006444C8" w:rsidRPr="009D1FD8" w:rsidRDefault="006444C8" w:rsidP="00851E7E">
            <w:pPr>
              <w:jc w:val="center"/>
              <w:rPr>
                <w:b/>
                <w:color w:val="auto"/>
                <w:sz w:val="24"/>
                <w:szCs w:val="24"/>
                <w:lang w:val="ro-RO"/>
              </w:rPr>
            </w:pPr>
            <w:r w:rsidRPr="009D1FD8">
              <w:rPr>
                <w:b/>
                <w:color w:val="auto"/>
                <w:sz w:val="24"/>
                <w:szCs w:val="24"/>
                <w:lang w:val="ro-RO"/>
              </w:rPr>
              <w:t>0</w:t>
            </w:r>
          </w:p>
        </w:tc>
        <w:tc>
          <w:tcPr>
            <w:tcW w:w="1085" w:type="dxa"/>
            <w:vMerge w:val="restart"/>
            <w:vAlign w:val="center"/>
          </w:tcPr>
          <w:p w:rsidR="006444C8" w:rsidRPr="009D1FD8" w:rsidRDefault="006444C8" w:rsidP="00851E7E">
            <w:pPr>
              <w:jc w:val="center"/>
              <w:rPr>
                <w:b/>
                <w:color w:val="auto"/>
                <w:sz w:val="24"/>
                <w:szCs w:val="24"/>
                <w:lang w:val="ro-RO"/>
              </w:rPr>
            </w:pPr>
          </w:p>
          <w:p w:rsidR="006444C8" w:rsidRPr="009D1FD8" w:rsidRDefault="006444C8" w:rsidP="00851E7E">
            <w:pPr>
              <w:jc w:val="center"/>
              <w:rPr>
                <w:b/>
                <w:color w:val="auto"/>
                <w:sz w:val="24"/>
                <w:szCs w:val="24"/>
                <w:lang w:val="ro-RO"/>
              </w:rPr>
            </w:pPr>
          </w:p>
          <w:p w:rsidR="006444C8" w:rsidRPr="009D1FD8" w:rsidRDefault="00C460A9" w:rsidP="00851E7E">
            <w:pPr>
              <w:jc w:val="center"/>
              <w:rPr>
                <w:b/>
                <w:color w:val="auto"/>
                <w:sz w:val="24"/>
                <w:szCs w:val="24"/>
                <w:lang w:val="ro-RO"/>
              </w:rPr>
            </w:pPr>
            <w:r>
              <w:rPr>
                <w:b/>
                <w:color w:val="auto"/>
                <w:sz w:val="24"/>
                <w:szCs w:val="24"/>
                <w:lang w:val="ro-RO"/>
              </w:rPr>
              <w:t>3</w:t>
            </w:r>
          </w:p>
          <w:p w:rsidR="006444C8" w:rsidRPr="009D1FD8" w:rsidRDefault="006444C8" w:rsidP="00851E7E">
            <w:pPr>
              <w:jc w:val="center"/>
              <w:rPr>
                <w:b/>
                <w:color w:val="auto"/>
                <w:sz w:val="24"/>
                <w:szCs w:val="24"/>
                <w:lang w:val="ro-RO"/>
              </w:rPr>
            </w:pPr>
          </w:p>
          <w:p w:rsidR="006444C8" w:rsidRPr="009D1FD8" w:rsidRDefault="006444C8" w:rsidP="00851E7E">
            <w:pPr>
              <w:jc w:val="center"/>
              <w:rPr>
                <w:b/>
                <w:color w:val="auto"/>
                <w:sz w:val="24"/>
                <w:szCs w:val="24"/>
                <w:lang w:val="ro-RO"/>
              </w:rPr>
            </w:pPr>
          </w:p>
        </w:tc>
      </w:tr>
      <w:tr w:rsidR="006444C8" w:rsidTr="00851E7E">
        <w:trPr>
          <w:trHeight w:val="262"/>
        </w:trPr>
        <w:tc>
          <w:tcPr>
            <w:tcW w:w="1101" w:type="dxa"/>
            <w:vMerge/>
          </w:tcPr>
          <w:p w:rsidR="006444C8" w:rsidRDefault="006444C8" w:rsidP="00851E7E">
            <w:pPr>
              <w:jc w:val="center"/>
              <w:rPr>
                <w:b/>
                <w:color w:val="auto"/>
                <w:sz w:val="28"/>
                <w:szCs w:val="28"/>
                <w:lang w:val="ro-RO"/>
              </w:rPr>
            </w:pPr>
          </w:p>
        </w:tc>
        <w:tc>
          <w:tcPr>
            <w:tcW w:w="1166" w:type="dxa"/>
            <w:tcBorders>
              <w:top w:val="single" w:sz="4" w:space="0" w:color="auto"/>
              <w:right w:val="single" w:sz="4" w:space="0" w:color="auto"/>
            </w:tcBorders>
            <w:vAlign w:val="center"/>
          </w:tcPr>
          <w:p w:rsidR="006444C8" w:rsidRPr="009D1FD8" w:rsidRDefault="00E900BE" w:rsidP="00851E7E">
            <w:pPr>
              <w:jc w:val="center"/>
              <w:rPr>
                <w:b/>
                <w:color w:val="auto"/>
                <w:sz w:val="24"/>
                <w:szCs w:val="24"/>
                <w:lang w:val="ro-RO"/>
              </w:rPr>
            </w:pPr>
            <w:r>
              <w:rPr>
                <w:b/>
                <w:color w:val="auto"/>
                <w:sz w:val="24"/>
                <w:szCs w:val="24"/>
                <w:lang w:val="ro-RO"/>
              </w:rPr>
              <w:t>0</w:t>
            </w:r>
          </w:p>
        </w:tc>
        <w:tc>
          <w:tcPr>
            <w:tcW w:w="913" w:type="dxa"/>
            <w:tcBorders>
              <w:top w:val="single" w:sz="4" w:space="0" w:color="auto"/>
              <w:left w:val="single" w:sz="4" w:space="0" w:color="auto"/>
            </w:tcBorders>
            <w:vAlign w:val="center"/>
          </w:tcPr>
          <w:p w:rsidR="006444C8" w:rsidRPr="009D1FD8" w:rsidRDefault="00E900BE" w:rsidP="00851E7E">
            <w:pPr>
              <w:jc w:val="center"/>
              <w:rPr>
                <w:b/>
                <w:color w:val="auto"/>
                <w:sz w:val="24"/>
                <w:szCs w:val="24"/>
                <w:lang w:val="ro-RO"/>
              </w:rPr>
            </w:pPr>
            <w:r>
              <w:rPr>
                <w:b/>
                <w:color w:val="auto"/>
                <w:sz w:val="24"/>
                <w:szCs w:val="24"/>
                <w:lang w:val="ro-RO"/>
              </w:rPr>
              <w:t>2</w:t>
            </w:r>
            <w:r w:rsidR="002925B2">
              <w:rPr>
                <w:b/>
                <w:color w:val="auto"/>
                <w:sz w:val="24"/>
                <w:szCs w:val="24"/>
                <w:lang w:val="ro-RO"/>
              </w:rPr>
              <w:t>2</w:t>
            </w:r>
            <w:r w:rsidR="00C460A9">
              <w:rPr>
                <w:b/>
                <w:color w:val="auto"/>
                <w:sz w:val="24"/>
                <w:szCs w:val="24"/>
                <w:lang w:val="ro-RO"/>
              </w:rPr>
              <w:t>1</w:t>
            </w:r>
          </w:p>
        </w:tc>
        <w:tc>
          <w:tcPr>
            <w:tcW w:w="1362" w:type="dxa"/>
            <w:vMerge/>
          </w:tcPr>
          <w:p w:rsidR="006444C8" w:rsidRPr="009D1FD8" w:rsidRDefault="006444C8" w:rsidP="00851E7E">
            <w:pPr>
              <w:jc w:val="center"/>
              <w:rPr>
                <w:b/>
                <w:color w:val="auto"/>
                <w:sz w:val="24"/>
                <w:szCs w:val="24"/>
                <w:lang w:val="ro-RO"/>
              </w:rPr>
            </w:pPr>
          </w:p>
        </w:tc>
        <w:tc>
          <w:tcPr>
            <w:tcW w:w="1382" w:type="dxa"/>
            <w:vMerge/>
          </w:tcPr>
          <w:p w:rsidR="006444C8" w:rsidRPr="009D1FD8" w:rsidRDefault="006444C8" w:rsidP="00851E7E">
            <w:pPr>
              <w:jc w:val="center"/>
              <w:rPr>
                <w:b/>
                <w:color w:val="auto"/>
                <w:sz w:val="24"/>
                <w:szCs w:val="24"/>
                <w:lang w:val="ro-RO"/>
              </w:rPr>
            </w:pPr>
          </w:p>
        </w:tc>
        <w:tc>
          <w:tcPr>
            <w:tcW w:w="1371" w:type="dxa"/>
            <w:vMerge/>
          </w:tcPr>
          <w:p w:rsidR="006444C8" w:rsidRPr="009D1FD8" w:rsidRDefault="006444C8" w:rsidP="00851E7E">
            <w:pPr>
              <w:jc w:val="center"/>
              <w:rPr>
                <w:b/>
                <w:color w:val="auto"/>
                <w:sz w:val="24"/>
                <w:szCs w:val="24"/>
                <w:lang w:val="ro-RO"/>
              </w:rPr>
            </w:pPr>
          </w:p>
        </w:tc>
        <w:tc>
          <w:tcPr>
            <w:tcW w:w="1367" w:type="dxa"/>
            <w:vMerge/>
          </w:tcPr>
          <w:p w:rsidR="006444C8" w:rsidRPr="009D1FD8" w:rsidRDefault="006444C8" w:rsidP="00851E7E">
            <w:pPr>
              <w:jc w:val="center"/>
              <w:rPr>
                <w:b/>
                <w:color w:val="auto"/>
                <w:sz w:val="24"/>
                <w:szCs w:val="24"/>
                <w:lang w:val="ro-RO"/>
              </w:rPr>
            </w:pPr>
          </w:p>
        </w:tc>
        <w:tc>
          <w:tcPr>
            <w:tcW w:w="1085" w:type="dxa"/>
            <w:vMerge/>
          </w:tcPr>
          <w:p w:rsidR="006444C8" w:rsidRPr="009D1FD8" w:rsidRDefault="006444C8" w:rsidP="00851E7E">
            <w:pPr>
              <w:jc w:val="center"/>
              <w:rPr>
                <w:b/>
                <w:color w:val="auto"/>
                <w:sz w:val="24"/>
                <w:szCs w:val="24"/>
                <w:lang w:val="ro-RO"/>
              </w:rPr>
            </w:pPr>
          </w:p>
        </w:tc>
      </w:tr>
    </w:tbl>
    <w:p w:rsidR="006444C8" w:rsidRDefault="006444C8" w:rsidP="006444C8">
      <w:pPr>
        <w:jc w:val="center"/>
        <w:rPr>
          <w:b/>
          <w:color w:val="auto"/>
          <w:sz w:val="28"/>
          <w:szCs w:val="28"/>
          <w:lang w:val="ro-RO"/>
        </w:rPr>
      </w:pPr>
    </w:p>
    <w:p w:rsidR="001129CB" w:rsidRDefault="001129CB" w:rsidP="006444C8">
      <w:pPr>
        <w:jc w:val="center"/>
        <w:rPr>
          <w:b/>
          <w:color w:val="auto"/>
          <w:sz w:val="28"/>
          <w:szCs w:val="28"/>
          <w:lang w:val="ro-RO"/>
        </w:rPr>
      </w:pPr>
    </w:p>
    <w:p w:rsidR="006444C8" w:rsidRPr="008476CE" w:rsidRDefault="00A95DC2" w:rsidP="006444C8">
      <w:pPr>
        <w:jc w:val="center"/>
        <w:rPr>
          <w:b/>
          <w:color w:val="auto"/>
          <w:sz w:val="22"/>
          <w:szCs w:val="22"/>
          <w:lang w:val="ro-RO"/>
        </w:rPr>
      </w:pPr>
      <w:r>
        <w:rPr>
          <w:b/>
          <w:noProof/>
          <w:color w:val="auto"/>
          <w:sz w:val="22"/>
          <w:szCs w:val="22"/>
          <w:lang w:eastAsia="ru-RU"/>
        </w:rPr>
        <mc:AlternateContent>
          <mc:Choice Requires="wps">
            <w:drawing>
              <wp:anchor distT="0" distB="0" distL="114300" distR="114300" simplePos="0" relativeHeight="251655680" behindDoc="0" locked="0" layoutInCell="1" allowOverlap="1">
                <wp:simplePos x="0" y="0"/>
                <wp:positionH relativeFrom="column">
                  <wp:posOffset>-100330</wp:posOffset>
                </wp:positionH>
                <wp:positionV relativeFrom="paragraph">
                  <wp:posOffset>-1905</wp:posOffset>
                </wp:positionV>
                <wp:extent cx="6219825" cy="457200"/>
                <wp:effectExtent l="12065" t="9525" r="16510" b="28575"/>
                <wp:wrapNone/>
                <wp:docPr id="2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45720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530EE1" w:rsidRDefault="004461C7" w:rsidP="006444C8">
                            <w:pPr>
                              <w:jc w:val="center"/>
                              <w:rPr>
                                <w:b/>
                                <w:color w:val="4F6228" w:themeColor="accent3" w:themeShade="80"/>
                                <w:sz w:val="28"/>
                                <w:szCs w:val="28"/>
                                <w:lang w:val="ro-RO"/>
                              </w:rPr>
                            </w:pPr>
                            <w:r w:rsidRPr="00530EE1">
                              <w:rPr>
                                <w:b/>
                                <w:color w:val="4F6228" w:themeColor="accent3" w:themeShade="80"/>
                                <w:sz w:val="28"/>
                                <w:szCs w:val="28"/>
                                <w:lang w:val="ro-RO"/>
                              </w:rPr>
                              <w:t xml:space="preserve">2.1 </w:t>
                            </w:r>
                            <w:r w:rsidRPr="00530EE1">
                              <w:rPr>
                                <w:b/>
                                <w:color w:val="4F6228" w:themeColor="accent3" w:themeShade="80"/>
                                <w:sz w:val="28"/>
                                <w:szCs w:val="28"/>
                                <w:lang w:val="en-US"/>
                              </w:rPr>
                              <w:t>Componența și mediul social al famiilor din</w:t>
                            </w:r>
                            <w:r>
                              <w:rPr>
                                <w:b/>
                                <w:color w:val="4F6228" w:themeColor="accent3" w:themeShade="80"/>
                                <w:sz w:val="28"/>
                                <w:szCs w:val="28"/>
                                <w:lang w:val="ro-RO"/>
                              </w:rPr>
                              <w:t xml:space="preserve"> IET nr.156 (01.09.2020</w:t>
                            </w:r>
                            <w:r w:rsidRPr="00530EE1">
                              <w:rPr>
                                <w:b/>
                                <w:color w:val="4F6228" w:themeColor="accent3" w:themeShade="80"/>
                                <w:sz w:val="28"/>
                                <w:szCs w:val="28"/>
                                <w:lang w:val="ro-RO"/>
                              </w:rPr>
                              <w:t>)</w:t>
                            </w:r>
                            <w:r w:rsidRPr="00530EE1">
                              <w:rPr>
                                <w:b/>
                                <w:color w:val="4F6228" w:themeColor="accent3" w:themeShade="80"/>
                                <w:sz w:val="28"/>
                                <w:szCs w:val="28"/>
                                <w:lang w:val="en-US"/>
                              </w:rPr>
                              <w:t xml:space="preserve"> </w:t>
                            </w:r>
                          </w:p>
                          <w:p w:rsidR="004461C7" w:rsidRDefault="004461C7" w:rsidP="006444C8">
                            <w:pPr>
                              <w:jc w:val="center"/>
                              <w:rPr>
                                <w:b/>
                                <w:color w:val="auto"/>
                                <w:sz w:val="28"/>
                                <w:szCs w:val="28"/>
                                <w:lang w:val="ro-RO"/>
                              </w:rPr>
                            </w:pPr>
                          </w:p>
                          <w:p w:rsidR="004461C7" w:rsidRPr="001948F0" w:rsidRDefault="004461C7" w:rsidP="006444C8">
                            <w:pPr>
                              <w:jc w:val="center"/>
                              <w:rPr>
                                <w:b/>
                                <w:color w:val="auto"/>
                                <w:sz w:val="28"/>
                                <w:szCs w:val="28"/>
                                <w:lang w:val="ro-RO"/>
                              </w:rPr>
                            </w:pPr>
                          </w:p>
                          <w:p w:rsidR="004461C7" w:rsidRPr="00E56CFA" w:rsidRDefault="004461C7" w:rsidP="006444C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46" style="position:absolute;left:0;text-align:left;margin-left:-7.9pt;margin-top:-.15pt;width:489.7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" fillcolor="#c2d69b [1942]" strokecolor="#c2d69b [1942]" strokeweight="1pt">
                <v:fill color2="#eaf1dd [662]" angle="135" focus="50%" type="gradient"/>
                <v:shadow on="t" color="#4e6128 [1606]" opacity=".5" offset="1pt"/>
                <v:textbox>
                  <w:txbxContent>
                    <w:p w:rsidR="004461C7" w:rsidRPr="00530EE1" w:rsidRDefault="004461C7" w:rsidP="006444C8">
                      <w:pPr>
                        <w:jc w:val="center"/>
                        <w:rPr>
                          <w:b/>
                          <w:color w:val="4F6228" w:themeColor="accent3" w:themeShade="80"/>
                          <w:sz w:val="28"/>
                          <w:szCs w:val="28"/>
                          <w:lang w:val="ro-RO"/>
                        </w:rPr>
                      </w:pPr>
                      <w:r w:rsidRPr="00530EE1">
                        <w:rPr>
                          <w:b/>
                          <w:color w:val="4F6228" w:themeColor="accent3" w:themeShade="80"/>
                          <w:sz w:val="28"/>
                          <w:szCs w:val="28"/>
                          <w:lang w:val="ro-RO"/>
                        </w:rPr>
                        <w:t xml:space="preserve">2.1 </w:t>
                      </w:r>
                      <w:r w:rsidRPr="00530EE1">
                        <w:rPr>
                          <w:b/>
                          <w:color w:val="4F6228" w:themeColor="accent3" w:themeShade="80"/>
                          <w:sz w:val="28"/>
                          <w:szCs w:val="28"/>
                          <w:lang w:val="en-US"/>
                        </w:rPr>
                        <w:t>Componența și mediul social al famiilor din</w:t>
                      </w:r>
                      <w:r>
                        <w:rPr>
                          <w:b/>
                          <w:color w:val="4F6228" w:themeColor="accent3" w:themeShade="80"/>
                          <w:sz w:val="28"/>
                          <w:szCs w:val="28"/>
                          <w:lang w:val="ro-RO"/>
                        </w:rPr>
                        <w:t xml:space="preserve"> IET nr.156 (01.09.2020</w:t>
                      </w:r>
                      <w:r w:rsidRPr="00530EE1">
                        <w:rPr>
                          <w:b/>
                          <w:color w:val="4F6228" w:themeColor="accent3" w:themeShade="80"/>
                          <w:sz w:val="28"/>
                          <w:szCs w:val="28"/>
                          <w:lang w:val="ro-RO"/>
                        </w:rPr>
                        <w:t>)</w:t>
                      </w:r>
                      <w:r w:rsidRPr="00530EE1">
                        <w:rPr>
                          <w:b/>
                          <w:color w:val="4F6228" w:themeColor="accent3" w:themeShade="80"/>
                          <w:sz w:val="28"/>
                          <w:szCs w:val="28"/>
                          <w:lang w:val="en-US"/>
                        </w:rPr>
                        <w:t xml:space="preserve"> </w:t>
                      </w:r>
                    </w:p>
                    <w:p w:rsidR="004461C7" w:rsidRDefault="004461C7" w:rsidP="006444C8">
                      <w:pPr>
                        <w:jc w:val="center"/>
                        <w:rPr>
                          <w:b/>
                          <w:color w:val="auto"/>
                          <w:sz w:val="28"/>
                          <w:szCs w:val="28"/>
                          <w:lang w:val="ro-RO"/>
                        </w:rPr>
                      </w:pPr>
                    </w:p>
                    <w:p w:rsidR="004461C7" w:rsidRPr="001948F0" w:rsidRDefault="004461C7" w:rsidP="006444C8">
                      <w:pPr>
                        <w:jc w:val="center"/>
                        <w:rPr>
                          <w:b/>
                          <w:color w:val="auto"/>
                          <w:sz w:val="28"/>
                          <w:szCs w:val="28"/>
                          <w:lang w:val="ro-RO"/>
                        </w:rPr>
                      </w:pPr>
                    </w:p>
                    <w:p w:rsidR="004461C7" w:rsidRPr="00E56CFA" w:rsidRDefault="004461C7" w:rsidP="006444C8">
                      <w:pPr>
                        <w:rPr>
                          <w:lang w:val="en-US"/>
                        </w:rPr>
                      </w:pPr>
                    </w:p>
                  </w:txbxContent>
                </v:textbox>
              </v:rect>
            </w:pict>
          </mc:Fallback>
        </mc:AlternateContent>
      </w:r>
    </w:p>
    <w:tbl>
      <w:tblPr>
        <w:tblStyle w:val="a6"/>
        <w:tblpPr w:leftFromText="180" w:rightFromText="180" w:vertAnchor="text" w:horzAnchor="margin" w:tblpY="362"/>
        <w:tblW w:w="0" w:type="auto"/>
        <w:tblLook w:val="04A0" w:firstRow="1" w:lastRow="0" w:firstColumn="1" w:lastColumn="0" w:noHBand="0" w:noVBand="1"/>
      </w:tblPr>
      <w:tblGrid>
        <w:gridCol w:w="876"/>
        <w:gridCol w:w="2684"/>
        <w:gridCol w:w="2091"/>
        <w:gridCol w:w="2432"/>
        <w:gridCol w:w="1664"/>
      </w:tblGrid>
      <w:tr w:rsidR="006444C8" w:rsidRPr="00680884" w:rsidTr="00851E7E">
        <w:tc>
          <w:tcPr>
            <w:tcW w:w="876" w:type="dxa"/>
            <w:vAlign w:val="center"/>
          </w:tcPr>
          <w:p w:rsidR="006444C8" w:rsidRPr="001948F0" w:rsidRDefault="006444C8" w:rsidP="00851E7E">
            <w:pPr>
              <w:tabs>
                <w:tab w:val="left" w:pos="4740"/>
                <w:tab w:val="center" w:pos="7143"/>
              </w:tabs>
              <w:jc w:val="center"/>
              <w:rPr>
                <w:b/>
                <w:color w:val="auto"/>
                <w:sz w:val="24"/>
                <w:szCs w:val="24"/>
              </w:rPr>
            </w:pPr>
            <w:r w:rsidRPr="001948F0">
              <w:rPr>
                <w:b/>
                <w:color w:val="auto"/>
                <w:sz w:val="24"/>
                <w:szCs w:val="24"/>
              </w:rPr>
              <w:t>Nr.o/d</w:t>
            </w:r>
          </w:p>
        </w:tc>
        <w:tc>
          <w:tcPr>
            <w:tcW w:w="2684" w:type="dxa"/>
            <w:vAlign w:val="center"/>
          </w:tcPr>
          <w:p w:rsidR="006444C8" w:rsidRPr="0081182A" w:rsidRDefault="006444C8" w:rsidP="00851E7E">
            <w:pPr>
              <w:tabs>
                <w:tab w:val="left" w:pos="4740"/>
                <w:tab w:val="center" w:pos="7143"/>
              </w:tabs>
              <w:jc w:val="center"/>
              <w:rPr>
                <w:b/>
                <w:color w:val="auto"/>
                <w:sz w:val="22"/>
                <w:szCs w:val="22"/>
              </w:rPr>
            </w:pPr>
            <w:r w:rsidRPr="0081182A">
              <w:rPr>
                <w:b/>
                <w:color w:val="auto"/>
                <w:sz w:val="22"/>
                <w:szCs w:val="22"/>
              </w:rPr>
              <w:t>Proveniența copiilor</w:t>
            </w:r>
          </w:p>
        </w:tc>
        <w:tc>
          <w:tcPr>
            <w:tcW w:w="2091" w:type="dxa"/>
            <w:vAlign w:val="center"/>
          </w:tcPr>
          <w:p w:rsidR="006444C8" w:rsidRPr="001948F0" w:rsidRDefault="006444C8" w:rsidP="00851E7E">
            <w:pPr>
              <w:tabs>
                <w:tab w:val="left" w:pos="4740"/>
                <w:tab w:val="center" w:pos="7143"/>
              </w:tabs>
              <w:jc w:val="center"/>
              <w:rPr>
                <w:b/>
                <w:color w:val="auto"/>
                <w:sz w:val="24"/>
                <w:szCs w:val="24"/>
              </w:rPr>
            </w:pPr>
            <w:r w:rsidRPr="001948F0">
              <w:rPr>
                <w:b/>
                <w:color w:val="auto"/>
                <w:sz w:val="24"/>
                <w:szCs w:val="24"/>
              </w:rPr>
              <w:t>Total pe instituție</w:t>
            </w:r>
          </w:p>
        </w:tc>
        <w:tc>
          <w:tcPr>
            <w:tcW w:w="2432" w:type="dxa"/>
            <w:tcBorders>
              <w:right w:val="single" w:sz="4" w:space="0" w:color="auto"/>
            </w:tcBorders>
            <w:vAlign w:val="center"/>
          </w:tcPr>
          <w:p w:rsidR="006444C8" w:rsidRPr="001948F0" w:rsidRDefault="006444C8" w:rsidP="00851E7E">
            <w:pPr>
              <w:tabs>
                <w:tab w:val="left" w:pos="4740"/>
                <w:tab w:val="center" w:pos="7143"/>
              </w:tabs>
              <w:jc w:val="center"/>
              <w:rPr>
                <w:b/>
                <w:color w:val="auto"/>
                <w:sz w:val="24"/>
                <w:szCs w:val="24"/>
              </w:rPr>
            </w:pPr>
            <w:r w:rsidRPr="001948F0">
              <w:rPr>
                <w:b/>
                <w:color w:val="auto"/>
                <w:sz w:val="24"/>
                <w:szCs w:val="24"/>
              </w:rPr>
              <w:t>Vârsta antepreșcolară</w:t>
            </w:r>
          </w:p>
        </w:tc>
        <w:tc>
          <w:tcPr>
            <w:tcW w:w="1664" w:type="dxa"/>
            <w:tcBorders>
              <w:left w:val="single" w:sz="4" w:space="0" w:color="auto"/>
            </w:tcBorders>
            <w:vAlign w:val="center"/>
          </w:tcPr>
          <w:p w:rsidR="006444C8" w:rsidRPr="001948F0" w:rsidRDefault="006444C8" w:rsidP="00851E7E">
            <w:pPr>
              <w:tabs>
                <w:tab w:val="left" w:pos="4740"/>
                <w:tab w:val="center" w:pos="7143"/>
              </w:tabs>
              <w:jc w:val="center"/>
              <w:rPr>
                <w:b/>
                <w:color w:val="auto"/>
                <w:sz w:val="24"/>
                <w:szCs w:val="24"/>
              </w:rPr>
            </w:pPr>
            <w:r w:rsidRPr="001948F0">
              <w:rPr>
                <w:b/>
                <w:color w:val="auto"/>
                <w:sz w:val="24"/>
                <w:szCs w:val="24"/>
              </w:rPr>
              <w:t>Vârsta preșcolară</w:t>
            </w:r>
          </w:p>
        </w:tc>
      </w:tr>
      <w:tr w:rsidR="006444C8" w:rsidRPr="00680884" w:rsidTr="00851E7E">
        <w:tc>
          <w:tcPr>
            <w:tcW w:w="876" w:type="dxa"/>
          </w:tcPr>
          <w:p w:rsidR="006444C8" w:rsidRPr="001948F0" w:rsidRDefault="006444C8" w:rsidP="00851E7E">
            <w:pPr>
              <w:tabs>
                <w:tab w:val="left" w:pos="4740"/>
                <w:tab w:val="center" w:pos="7143"/>
              </w:tabs>
              <w:rPr>
                <w:b/>
                <w:color w:val="auto"/>
                <w:sz w:val="24"/>
                <w:szCs w:val="24"/>
              </w:rPr>
            </w:pPr>
          </w:p>
        </w:tc>
        <w:tc>
          <w:tcPr>
            <w:tcW w:w="2684" w:type="dxa"/>
            <w:vAlign w:val="center"/>
          </w:tcPr>
          <w:p w:rsidR="006444C8" w:rsidRPr="0081182A" w:rsidRDefault="006444C8" w:rsidP="00851E7E">
            <w:pPr>
              <w:tabs>
                <w:tab w:val="left" w:pos="4740"/>
                <w:tab w:val="center" w:pos="7143"/>
              </w:tabs>
              <w:jc w:val="center"/>
              <w:rPr>
                <w:b/>
                <w:color w:val="auto"/>
                <w:sz w:val="22"/>
                <w:szCs w:val="22"/>
              </w:rPr>
            </w:pPr>
            <w:r w:rsidRPr="0081182A">
              <w:rPr>
                <w:b/>
                <w:color w:val="auto"/>
                <w:sz w:val="22"/>
                <w:szCs w:val="22"/>
              </w:rPr>
              <w:t>Total copii</w:t>
            </w:r>
          </w:p>
        </w:tc>
        <w:tc>
          <w:tcPr>
            <w:tcW w:w="2091" w:type="dxa"/>
            <w:vAlign w:val="center"/>
          </w:tcPr>
          <w:p w:rsidR="006444C8" w:rsidRPr="00530EE1" w:rsidRDefault="002925B2" w:rsidP="00851E7E">
            <w:pPr>
              <w:tabs>
                <w:tab w:val="left" w:pos="4740"/>
                <w:tab w:val="center" w:pos="7143"/>
              </w:tabs>
              <w:jc w:val="center"/>
              <w:rPr>
                <w:b/>
                <w:color w:val="auto"/>
                <w:sz w:val="24"/>
                <w:szCs w:val="24"/>
                <w:lang w:val="ro-RO"/>
              </w:rPr>
            </w:pPr>
            <w:r>
              <w:rPr>
                <w:b/>
                <w:color w:val="auto"/>
                <w:sz w:val="24"/>
                <w:szCs w:val="24"/>
                <w:lang w:val="ro-RO"/>
              </w:rPr>
              <w:t>226</w:t>
            </w:r>
          </w:p>
        </w:tc>
        <w:tc>
          <w:tcPr>
            <w:tcW w:w="2432" w:type="dxa"/>
            <w:tcBorders>
              <w:right w:val="single" w:sz="4" w:space="0" w:color="auto"/>
            </w:tcBorders>
            <w:vAlign w:val="center"/>
          </w:tcPr>
          <w:p w:rsidR="006444C8" w:rsidRPr="00881BCF" w:rsidRDefault="00881BCF" w:rsidP="00851E7E">
            <w:pPr>
              <w:tabs>
                <w:tab w:val="left" w:pos="4740"/>
                <w:tab w:val="center" w:pos="7143"/>
              </w:tabs>
              <w:jc w:val="center"/>
              <w:rPr>
                <w:b/>
                <w:color w:val="auto"/>
                <w:sz w:val="24"/>
                <w:szCs w:val="24"/>
                <w:lang w:val="ro-RO"/>
              </w:rPr>
            </w:pPr>
            <w:r>
              <w:rPr>
                <w:b/>
                <w:color w:val="auto"/>
                <w:sz w:val="24"/>
                <w:szCs w:val="24"/>
                <w:lang w:val="ro-RO"/>
              </w:rPr>
              <w:t>0</w:t>
            </w:r>
          </w:p>
        </w:tc>
        <w:tc>
          <w:tcPr>
            <w:tcW w:w="1664" w:type="dxa"/>
            <w:tcBorders>
              <w:left w:val="single" w:sz="4" w:space="0" w:color="auto"/>
            </w:tcBorders>
            <w:vAlign w:val="center"/>
          </w:tcPr>
          <w:p w:rsidR="006444C8" w:rsidRPr="00530EE1" w:rsidRDefault="002925B2" w:rsidP="00851E7E">
            <w:pPr>
              <w:tabs>
                <w:tab w:val="left" w:pos="4740"/>
                <w:tab w:val="center" w:pos="7143"/>
              </w:tabs>
              <w:jc w:val="center"/>
              <w:rPr>
                <w:b/>
                <w:color w:val="auto"/>
                <w:sz w:val="24"/>
                <w:szCs w:val="24"/>
                <w:lang w:val="ro-RO"/>
              </w:rPr>
            </w:pPr>
            <w:r>
              <w:rPr>
                <w:b/>
                <w:color w:val="auto"/>
                <w:sz w:val="24"/>
                <w:szCs w:val="24"/>
                <w:lang w:val="ro-RO"/>
              </w:rPr>
              <w:t>226</w:t>
            </w:r>
          </w:p>
        </w:tc>
      </w:tr>
      <w:tr w:rsidR="006444C8" w:rsidRPr="00680884" w:rsidTr="00851E7E">
        <w:tc>
          <w:tcPr>
            <w:tcW w:w="876" w:type="dxa"/>
          </w:tcPr>
          <w:p w:rsidR="006444C8" w:rsidRPr="001948F0" w:rsidRDefault="006444C8" w:rsidP="00851E7E">
            <w:pPr>
              <w:tabs>
                <w:tab w:val="left" w:pos="4740"/>
                <w:tab w:val="center" w:pos="7143"/>
              </w:tabs>
              <w:rPr>
                <w:b/>
                <w:color w:val="auto"/>
                <w:sz w:val="24"/>
                <w:szCs w:val="24"/>
              </w:rPr>
            </w:pPr>
          </w:p>
        </w:tc>
        <w:tc>
          <w:tcPr>
            <w:tcW w:w="8871" w:type="dxa"/>
            <w:gridSpan w:val="4"/>
            <w:vAlign w:val="center"/>
          </w:tcPr>
          <w:p w:rsidR="006444C8" w:rsidRPr="00090A51" w:rsidRDefault="006444C8" w:rsidP="00851E7E">
            <w:pPr>
              <w:tabs>
                <w:tab w:val="left" w:pos="4740"/>
                <w:tab w:val="center" w:pos="7143"/>
              </w:tabs>
              <w:jc w:val="center"/>
              <w:rPr>
                <w:b/>
                <w:color w:val="auto"/>
                <w:sz w:val="24"/>
                <w:szCs w:val="24"/>
                <w:lang w:val="ro-RO"/>
              </w:rPr>
            </w:pPr>
            <w:r w:rsidRPr="00090A51">
              <w:rPr>
                <w:b/>
                <w:color w:val="auto"/>
                <w:sz w:val="24"/>
                <w:szCs w:val="24"/>
                <w:lang w:val="ro-RO"/>
              </w:rPr>
              <w:t>Structura familiilor</w:t>
            </w:r>
          </w:p>
        </w:tc>
      </w:tr>
      <w:tr w:rsidR="002925B2" w:rsidRPr="00680884" w:rsidTr="00851E7E">
        <w:tc>
          <w:tcPr>
            <w:tcW w:w="876" w:type="dxa"/>
            <w:vMerge w:val="restart"/>
            <w:vAlign w:val="center"/>
          </w:tcPr>
          <w:p w:rsidR="002925B2" w:rsidRPr="001948F0" w:rsidRDefault="002925B2" w:rsidP="00851E7E">
            <w:pPr>
              <w:tabs>
                <w:tab w:val="left" w:pos="4740"/>
                <w:tab w:val="center" w:pos="7143"/>
              </w:tabs>
              <w:jc w:val="center"/>
              <w:rPr>
                <w:b/>
                <w:color w:val="auto"/>
                <w:sz w:val="24"/>
                <w:szCs w:val="24"/>
              </w:rPr>
            </w:pPr>
            <w:r w:rsidRPr="001948F0">
              <w:rPr>
                <w:b/>
                <w:color w:val="auto"/>
                <w:sz w:val="24"/>
                <w:szCs w:val="24"/>
              </w:rPr>
              <w:t>1</w:t>
            </w:r>
          </w:p>
        </w:tc>
        <w:tc>
          <w:tcPr>
            <w:tcW w:w="2684" w:type="dxa"/>
          </w:tcPr>
          <w:p w:rsidR="002925B2" w:rsidRPr="0081182A" w:rsidRDefault="002925B2" w:rsidP="00851E7E">
            <w:pPr>
              <w:tabs>
                <w:tab w:val="left" w:pos="4740"/>
                <w:tab w:val="center" w:pos="7143"/>
              </w:tabs>
              <w:rPr>
                <w:b/>
                <w:color w:val="auto"/>
                <w:sz w:val="22"/>
                <w:szCs w:val="22"/>
              </w:rPr>
            </w:pPr>
            <w:r>
              <w:rPr>
                <w:b/>
                <w:color w:val="auto"/>
                <w:sz w:val="22"/>
                <w:szCs w:val="22"/>
              </w:rPr>
              <w:t>√</w:t>
            </w:r>
            <w:r>
              <w:rPr>
                <w:b/>
                <w:color w:val="auto"/>
                <w:sz w:val="22"/>
                <w:szCs w:val="22"/>
                <w:lang w:val="ro-RO"/>
              </w:rPr>
              <w:t xml:space="preserve"> </w:t>
            </w:r>
            <w:r w:rsidRPr="0081182A">
              <w:rPr>
                <w:b/>
                <w:color w:val="auto"/>
                <w:sz w:val="22"/>
                <w:szCs w:val="22"/>
              </w:rPr>
              <w:t>Familii organizate, părinții naturali</w:t>
            </w:r>
          </w:p>
        </w:tc>
        <w:tc>
          <w:tcPr>
            <w:tcW w:w="2091" w:type="dxa"/>
            <w:vAlign w:val="center"/>
          </w:tcPr>
          <w:p w:rsidR="002925B2" w:rsidRPr="00530EE1" w:rsidRDefault="002925B2" w:rsidP="00851E7E">
            <w:pPr>
              <w:tabs>
                <w:tab w:val="left" w:pos="4740"/>
                <w:tab w:val="center" w:pos="7143"/>
              </w:tabs>
              <w:jc w:val="center"/>
              <w:rPr>
                <w:b/>
                <w:color w:val="auto"/>
                <w:sz w:val="24"/>
                <w:szCs w:val="24"/>
                <w:lang w:val="ro-RO"/>
              </w:rPr>
            </w:pPr>
            <w:r>
              <w:rPr>
                <w:b/>
                <w:color w:val="auto"/>
                <w:sz w:val="24"/>
                <w:szCs w:val="24"/>
                <w:lang w:val="ro-RO"/>
              </w:rPr>
              <w:t>212</w:t>
            </w:r>
          </w:p>
        </w:tc>
        <w:tc>
          <w:tcPr>
            <w:tcW w:w="2432" w:type="dxa"/>
            <w:tcBorders>
              <w:right w:val="single" w:sz="4" w:space="0" w:color="auto"/>
            </w:tcBorders>
            <w:vAlign w:val="center"/>
          </w:tcPr>
          <w:p w:rsidR="002925B2" w:rsidRPr="00881BCF" w:rsidRDefault="002925B2" w:rsidP="00851E7E">
            <w:pPr>
              <w:tabs>
                <w:tab w:val="left" w:pos="4740"/>
                <w:tab w:val="center" w:pos="7143"/>
              </w:tabs>
              <w:jc w:val="center"/>
              <w:rPr>
                <w:b/>
                <w:color w:val="auto"/>
                <w:sz w:val="24"/>
                <w:szCs w:val="24"/>
                <w:lang w:val="ro-RO"/>
              </w:rPr>
            </w:pPr>
            <w:r>
              <w:rPr>
                <w:b/>
                <w:color w:val="auto"/>
                <w:sz w:val="24"/>
                <w:szCs w:val="24"/>
                <w:lang w:val="ro-RO"/>
              </w:rPr>
              <w:t>0</w:t>
            </w:r>
          </w:p>
        </w:tc>
        <w:tc>
          <w:tcPr>
            <w:tcW w:w="1664" w:type="dxa"/>
            <w:tcBorders>
              <w:left w:val="single" w:sz="4" w:space="0" w:color="auto"/>
            </w:tcBorders>
            <w:vAlign w:val="center"/>
          </w:tcPr>
          <w:p w:rsidR="002925B2" w:rsidRPr="00530EE1" w:rsidRDefault="002925B2" w:rsidP="002925B2">
            <w:pPr>
              <w:tabs>
                <w:tab w:val="left" w:pos="4740"/>
                <w:tab w:val="center" w:pos="7143"/>
              </w:tabs>
              <w:jc w:val="center"/>
              <w:rPr>
                <w:b/>
                <w:color w:val="auto"/>
                <w:sz w:val="24"/>
                <w:szCs w:val="24"/>
                <w:lang w:val="ro-RO"/>
              </w:rPr>
            </w:pPr>
            <w:r>
              <w:rPr>
                <w:b/>
                <w:color w:val="auto"/>
                <w:sz w:val="24"/>
                <w:szCs w:val="24"/>
                <w:lang w:val="ro-RO"/>
              </w:rPr>
              <w:t>212</w:t>
            </w:r>
          </w:p>
        </w:tc>
      </w:tr>
      <w:tr w:rsidR="002925B2" w:rsidRPr="00680884" w:rsidTr="00851E7E">
        <w:tc>
          <w:tcPr>
            <w:tcW w:w="876" w:type="dxa"/>
            <w:vMerge/>
          </w:tcPr>
          <w:p w:rsidR="002925B2" w:rsidRPr="001948F0" w:rsidRDefault="002925B2" w:rsidP="00851E7E">
            <w:pPr>
              <w:tabs>
                <w:tab w:val="left" w:pos="4740"/>
                <w:tab w:val="center" w:pos="7143"/>
              </w:tabs>
              <w:rPr>
                <w:b/>
                <w:color w:val="auto"/>
                <w:sz w:val="24"/>
                <w:szCs w:val="24"/>
              </w:rPr>
            </w:pPr>
          </w:p>
        </w:tc>
        <w:tc>
          <w:tcPr>
            <w:tcW w:w="2684" w:type="dxa"/>
          </w:tcPr>
          <w:p w:rsidR="002925B2" w:rsidRPr="0081182A" w:rsidRDefault="002925B2" w:rsidP="00851E7E">
            <w:pPr>
              <w:tabs>
                <w:tab w:val="left" w:pos="4740"/>
                <w:tab w:val="center" w:pos="7143"/>
              </w:tabs>
              <w:rPr>
                <w:b/>
                <w:color w:val="auto"/>
                <w:sz w:val="22"/>
                <w:szCs w:val="22"/>
              </w:rPr>
            </w:pPr>
            <w:r>
              <w:rPr>
                <w:b/>
                <w:color w:val="auto"/>
                <w:sz w:val="22"/>
                <w:szCs w:val="22"/>
              </w:rPr>
              <w:t>√</w:t>
            </w:r>
            <w:r>
              <w:rPr>
                <w:b/>
                <w:color w:val="auto"/>
                <w:sz w:val="22"/>
                <w:szCs w:val="22"/>
                <w:lang w:val="ro-RO"/>
              </w:rPr>
              <w:t xml:space="preserve"> </w:t>
            </w:r>
            <w:r w:rsidRPr="0081182A">
              <w:rPr>
                <w:b/>
                <w:color w:val="auto"/>
                <w:sz w:val="22"/>
                <w:szCs w:val="22"/>
              </w:rPr>
              <w:t>Familii monoparentale</w:t>
            </w:r>
          </w:p>
        </w:tc>
        <w:tc>
          <w:tcPr>
            <w:tcW w:w="2091" w:type="dxa"/>
            <w:vAlign w:val="center"/>
          </w:tcPr>
          <w:p w:rsidR="002925B2" w:rsidRPr="00090A51" w:rsidRDefault="002925B2" w:rsidP="00851E7E">
            <w:pPr>
              <w:tabs>
                <w:tab w:val="left" w:pos="4740"/>
                <w:tab w:val="center" w:pos="7143"/>
              </w:tabs>
              <w:jc w:val="center"/>
              <w:rPr>
                <w:b/>
                <w:color w:val="auto"/>
                <w:sz w:val="24"/>
                <w:szCs w:val="24"/>
                <w:lang w:val="ro-RO"/>
              </w:rPr>
            </w:pPr>
            <w:r>
              <w:rPr>
                <w:b/>
                <w:color w:val="auto"/>
                <w:sz w:val="24"/>
                <w:szCs w:val="24"/>
                <w:lang w:val="ro-RO"/>
              </w:rPr>
              <w:t>5</w:t>
            </w:r>
          </w:p>
        </w:tc>
        <w:tc>
          <w:tcPr>
            <w:tcW w:w="2432" w:type="dxa"/>
            <w:tcBorders>
              <w:right w:val="single" w:sz="4" w:space="0" w:color="auto"/>
            </w:tcBorders>
          </w:tcPr>
          <w:p w:rsidR="002925B2" w:rsidRPr="00090A51" w:rsidRDefault="002925B2" w:rsidP="00851E7E">
            <w:pPr>
              <w:tabs>
                <w:tab w:val="left" w:pos="4740"/>
                <w:tab w:val="center" w:pos="7143"/>
              </w:tabs>
              <w:jc w:val="center"/>
              <w:rPr>
                <w:b/>
                <w:color w:val="auto"/>
                <w:sz w:val="24"/>
                <w:szCs w:val="24"/>
                <w:lang w:val="ro-RO"/>
              </w:rPr>
            </w:pPr>
            <w:r w:rsidRPr="00090A51">
              <w:rPr>
                <w:b/>
                <w:color w:val="auto"/>
                <w:sz w:val="24"/>
                <w:szCs w:val="24"/>
                <w:lang w:val="ro-RO"/>
              </w:rPr>
              <w:t>0</w:t>
            </w:r>
          </w:p>
        </w:tc>
        <w:tc>
          <w:tcPr>
            <w:tcW w:w="1664" w:type="dxa"/>
            <w:tcBorders>
              <w:left w:val="single" w:sz="4" w:space="0" w:color="auto"/>
            </w:tcBorders>
          </w:tcPr>
          <w:p w:rsidR="002925B2" w:rsidRPr="00090A51" w:rsidRDefault="002925B2" w:rsidP="00851E7E">
            <w:pPr>
              <w:tabs>
                <w:tab w:val="left" w:pos="4740"/>
                <w:tab w:val="center" w:pos="7143"/>
              </w:tabs>
              <w:jc w:val="center"/>
              <w:rPr>
                <w:b/>
                <w:color w:val="auto"/>
                <w:sz w:val="24"/>
                <w:szCs w:val="24"/>
                <w:lang w:val="ro-RO"/>
              </w:rPr>
            </w:pPr>
            <w:r>
              <w:rPr>
                <w:b/>
                <w:color w:val="auto"/>
                <w:sz w:val="24"/>
                <w:szCs w:val="24"/>
                <w:lang w:val="ro-RO"/>
              </w:rPr>
              <w:t>5</w:t>
            </w:r>
          </w:p>
        </w:tc>
      </w:tr>
      <w:tr w:rsidR="002925B2" w:rsidRPr="00680884" w:rsidTr="00851E7E">
        <w:tc>
          <w:tcPr>
            <w:tcW w:w="876" w:type="dxa"/>
            <w:vMerge/>
          </w:tcPr>
          <w:p w:rsidR="002925B2" w:rsidRPr="001948F0" w:rsidRDefault="002925B2" w:rsidP="00851E7E">
            <w:pPr>
              <w:tabs>
                <w:tab w:val="left" w:pos="4740"/>
                <w:tab w:val="center" w:pos="7143"/>
              </w:tabs>
              <w:rPr>
                <w:b/>
                <w:color w:val="auto"/>
                <w:sz w:val="24"/>
                <w:szCs w:val="24"/>
              </w:rPr>
            </w:pPr>
          </w:p>
        </w:tc>
        <w:tc>
          <w:tcPr>
            <w:tcW w:w="2684" w:type="dxa"/>
          </w:tcPr>
          <w:p w:rsidR="002925B2" w:rsidRPr="0081182A" w:rsidRDefault="002925B2" w:rsidP="00851E7E">
            <w:pPr>
              <w:tabs>
                <w:tab w:val="left" w:pos="4740"/>
                <w:tab w:val="center" w:pos="7143"/>
              </w:tabs>
              <w:rPr>
                <w:b/>
                <w:color w:val="auto"/>
                <w:sz w:val="22"/>
                <w:szCs w:val="22"/>
              </w:rPr>
            </w:pPr>
            <w:r>
              <w:rPr>
                <w:b/>
                <w:color w:val="auto"/>
                <w:sz w:val="22"/>
                <w:szCs w:val="22"/>
              </w:rPr>
              <w:t>√</w:t>
            </w:r>
            <w:r>
              <w:rPr>
                <w:b/>
                <w:color w:val="auto"/>
                <w:sz w:val="22"/>
                <w:szCs w:val="22"/>
                <w:lang w:val="ro-RO"/>
              </w:rPr>
              <w:t xml:space="preserve"> </w:t>
            </w:r>
            <w:r w:rsidRPr="0081182A">
              <w:rPr>
                <w:b/>
                <w:color w:val="auto"/>
                <w:sz w:val="22"/>
                <w:szCs w:val="22"/>
              </w:rPr>
              <w:t>Familii tutelare</w:t>
            </w:r>
          </w:p>
        </w:tc>
        <w:tc>
          <w:tcPr>
            <w:tcW w:w="2091" w:type="dxa"/>
            <w:vAlign w:val="center"/>
          </w:tcPr>
          <w:p w:rsidR="002925B2" w:rsidRPr="00090A51" w:rsidRDefault="002925B2" w:rsidP="00851E7E">
            <w:pPr>
              <w:tabs>
                <w:tab w:val="left" w:pos="4740"/>
                <w:tab w:val="center" w:pos="7143"/>
              </w:tabs>
              <w:jc w:val="center"/>
              <w:rPr>
                <w:b/>
                <w:color w:val="auto"/>
                <w:sz w:val="24"/>
                <w:szCs w:val="24"/>
              </w:rPr>
            </w:pPr>
            <w:r w:rsidRPr="00090A51">
              <w:rPr>
                <w:b/>
                <w:color w:val="auto"/>
                <w:sz w:val="24"/>
                <w:szCs w:val="24"/>
              </w:rPr>
              <w:t>0</w:t>
            </w:r>
          </w:p>
        </w:tc>
        <w:tc>
          <w:tcPr>
            <w:tcW w:w="2432" w:type="dxa"/>
            <w:tcBorders>
              <w:right w:val="single" w:sz="4" w:space="0" w:color="auto"/>
            </w:tcBorders>
            <w:vAlign w:val="center"/>
          </w:tcPr>
          <w:p w:rsidR="002925B2" w:rsidRPr="00090A51" w:rsidRDefault="002925B2" w:rsidP="00851E7E">
            <w:pPr>
              <w:tabs>
                <w:tab w:val="left" w:pos="4740"/>
                <w:tab w:val="center" w:pos="7143"/>
              </w:tabs>
              <w:jc w:val="center"/>
              <w:rPr>
                <w:b/>
                <w:color w:val="auto"/>
                <w:sz w:val="24"/>
                <w:szCs w:val="24"/>
                <w:lang w:val="ro-RO"/>
              </w:rPr>
            </w:pPr>
            <w:r w:rsidRPr="00090A51">
              <w:rPr>
                <w:b/>
                <w:color w:val="auto"/>
                <w:sz w:val="24"/>
                <w:szCs w:val="24"/>
                <w:lang w:val="ro-RO"/>
              </w:rPr>
              <w:t>0</w:t>
            </w:r>
          </w:p>
        </w:tc>
        <w:tc>
          <w:tcPr>
            <w:tcW w:w="1664" w:type="dxa"/>
            <w:tcBorders>
              <w:left w:val="single" w:sz="4" w:space="0" w:color="auto"/>
            </w:tcBorders>
            <w:vAlign w:val="center"/>
          </w:tcPr>
          <w:p w:rsidR="002925B2" w:rsidRPr="00090A51" w:rsidRDefault="002925B2" w:rsidP="00851E7E">
            <w:pPr>
              <w:tabs>
                <w:tab w:val="left" w:pos="4740"/>
                <w:tab w:val="center" w:pos="7143"/>
              </w:tabs>
              <w:jc w:val="center"/>
              <w:rPr>
                <w:b/>
                <w:color w:val="auto"/>
                <w:sz w:val="24"/>
                <w:szCs w:val="24"/>
                <w:lang w:val="ro-RO"/>
              </w:rPr>
            </w:pPr>
            <w:r w:rsidRPr="00090A51">
              <w:rPr>
                <w:b/>
                <w:color w:val="auto"/>
                <w:sz w:val="24"/>
                <w:szCs w:val="24"/>
                <w:lang w:val="ro-RO"/>
              </w:rPr>
              <w:t>0</w:t>
            </w:r>
          </w:p>
        </w:tc>
      </w:tr>
      <w:tr w:rsidR="002925B2" w:rsidRPr="00680884" w:rsidTr="00851E7E">
        <w:tc>
          <w:tcPr>
            <w:tcW w:w="876" w:type="dxa"/>
            <w:vMerge/>
          </w:tcPr>
          <w:p w:rsidR="002925B2" w:rsidRPr="001948F0" w:rsidRDefault="002925B2" w:rsidP="00851E7E">
            <w:pPr>
              <w:tabs>
                <w:tab w:val="left" w:pos="4740"/>
                <w:tab w:val="center" w:pos="7143"/>
              </w:tabs>
              <w:rPr>
                <w:b/>
                <w:color w:val="auto"/>
                <w:sz w:val="24"/>
                <w:szCs w:val="24"/>
              </w:rPr>
            </w:pPr>
          </w:p>
        </w:tc>
        <w:tc>
          <w:tcPr>
            <w:tcW w:w="2684" w:type="dxa"/>
          </w:tcPr>
          <w:p w:rsidR="002925B2" w:rsidRPr="002925B2" w:rsidRDefault="002925B2" w:rsidP="00851E7E">
            <w:pPr>
              <w:tabs>
                <w:tab w:val="left" w:pos="4740"/>
                <w:tab w:val="center" w:pos="7143"/>
              </w:tabs>
              <w:rPr>
                <w:b/>
                <w:color w:val="auto"/>
                <w:sz w:val="22"/>
                <w:szCs w:val="22"/>
                <w:lang w:val="ro-RO"/>
              </w:rPr>
            </w:pPr>
            <w:r>
              <w:rPr>
                <w:b/>
                <w:color w:val="auto"/>
                <w:sz w:val="22"/>
                <w:szCs w:val="22"/>
                <w:lang w:val="ro-RO"/>
              </w:rPr>
              <w:t>Familii cu mulți copii</w:t>
            </w:r>
          </w:p>
        </w:tc>
        <w:tc>
          <w:tcPr>
            <w:tcW w:w="2091" w:type="dxa"/>
            <w:vAlign w:val="center"/>
          </w:tcPr>
          <w:p w:rsidR="002925B2" w:rsidRPr="00090A51" w:rsidRDefault="002925B2" w:rsidP="00851E7E">
            <w:pPr>
              <w:tabs>
                <w:tab w:val="left" w:pos="4740"/>
                <w:tab w:val="center" w:pos="7143"/>
              </w:tabs>
              <w:jc w:val="center"/>
              <w:rPr>
                <w:b/>
                <w:color w:val="auto"/>
                <w:sz w:val="24"/>
                <w:szCs w:val="24"/>
              </w:rPr>
            </w:pPr>
            <w:r>
              <w:rPr>
                <w:b/>
                <w:color w:val="auto"/>
                <w:sz w:val="24"/>
                <w:szCs w:val="24"/>
                <w:lang w:val="ro-RO"/>
              </w:rPr>
              <w:t>9</w:t>
            </w:r>
          </w:p>
        </w:tc>
        <w:tc>
          <w:tcPr>
            <w:tcW w:w="2432" w:type="dxa"/>
            <w:tcBorders>
              <w:right w:val="single" w:sz="4" w:space="0" w:color="auto"/>
            </w:tcBorders>
            <w:vAlign w:val="center"/>
          </w:tcPr>
          <w:p w:rsidR="002925B2" w:rsidRPr="00090A51" w:rsidRDefault="002925B2" w:rsidP="00851E7E">
            <w:pPr>
              <w:tabs>
                <w:tab w:val="left" w:pos="4740"/>
                <w:tab w:val="center" w:pos="7143"/>
              </w:tabs>
              <w:jc w:val="center"/>
              <w:rPr>
                <w:b/>
                <w:color w:val="auto"/>
                <w:sz w:val="24"/>
                <w:szCs w:val="24"/>
                <w:lang w:val="ro-RO"/>
              </w:rPr>
            </w:pPr>
          </w:p>
        </w:tc>
        <w:tc>
          <w:tcPr>
            <w:tcW w:w="1664" w:type="dxa"/>
            <w:tcBorders>
              <w:left w:val="single" w:sz="4" w:space="0" w:color="auto"/>
            </w:tcBorders>
            <w:vAlign w:val="center"/>
          </w:tcPr>
          <w:p w:rsidR="002925B2" w:rsidRPr="00090A51" w:rsidRDefault="002925B2" w:rsidP="00851E7E">
            <w:pPr>
              <w:tabs>
                <w:tab w:val="left" w:pos="4740"/>
                <w:tab w:val="center" w:pos="7143"/>
              </w:tabs>
              <w:jc w:val="center"/>
              <w:rPr>
                <w:b/>
                <w:color w:val="auto"/>
                <w:sz w:val="24"/>
                <w:szCs w:val="24"/>
                <w:lang w:val="ro-RO"/>
              </w:rPr>
            </w:pPr>
            <w:r>
              <w:rPr>
                <w:b/>
                <w:color w:val="auto"/>
                <w:sz w:val="24"/>
                <w:szCs w:val="24"/>
                <w:lang w:val="ro-RO"/>
              </w:rPr>
              <w:t>9</w:t>
            </w:r>
          </w:p>
        </w:tc>
      </w:tr>
      <w:tr w:rsidR="006444C8" w:rsidRPr="00680884" w:rsidTr="00851E7E">
        <w:tc>
          <w:tcPr>
            <w:tcW w:w="876" w:type="dxa"/>
            <w:vMerge w:val="restart"/>
            <w:vAlign w:val="center"/>
          </w:tcPr>
          <w:p w:rsidR="006444C8" w:rsidRPr="001948F0" w:rsidRDefault="006444C8" w:rsidP="00851E7E">
            <w:pPr>
              <w:tabs>
                <w:tab w:val="left" w:pos="4740"/>
                <w:tab w:val="center" w:pos="7143"/>
              </w:tabs>
              <w:jc w:val="center"/>
              <w:rPr>
                <w:b/>
                <w:color w:val="auto"/>
                <w:sz w:val="24"/>
                <w:szCs w:val="24"/>
              </w:rPr>
            </w:pPr>
            <w:r w:rsidRPr="001948F0">
              <w:rPr>
                <w:b/>
                <w:color w:val="auto"/>
                <w:sz w:val="24"/>
                <w:szCs w:val="24"/>
              </w:rPr>
              <w:t>2</w:t>
            </w:r>
          </w:p>
        </w:tc>
        <w:tc>
          <w:tcPr>
            <w:tcW w:w="8871" w:type="dxa"/>
            <w:gridSpan w:val="4"/>
            <w:vAlign w:val="center"/>
          </w:tcPr>
          <w:p w:rsidR="006444C8" w:rsidRPr="00090A51" w:rsidRDefault="006444C8" w:rsidP="00851E7E">
            <w:pPr>
              <w:tabs>
                <w:tab w:val="left" w:pos="4740"/>
                <w:tab w:val="center" w:pos="7143"/>
              </w:tabs>
              <w:jc w:val="center"/>
              <w:rPr>
                <w:b/>
                <w:color w:val="auto"/>
                <w:sz w:val="22"/>
                <w:szCs w:val="22"/>
              </w:rPr>
            </w:pPr>
            <w:r w:rsidRPr="00090A51">
              <w:rPr>
                <w:b/>
                <w:color w:val="auto"/>
                <w:sz w:val="22"/>
                <w:szCs w:val="22"/>
              </w:rPr>
              <w:t>Naționalita</w:t>
            </w:r>
            <w:r w:rsidRPr="00090A51">
              <w:rPr>
                <w:b/>
                <w:color w:val="auto"/>
                <w:sz w:val="22"/>
                <w:szCs w:val="22"/>
                <w:lang w:val="ro-RO"/>
              </w:rPr>
              <w:t>t</w:t>
            </w:r>
            <w:r w:rsidRPr="00090A51">
              <w:rPr>
                <w:b/>
                <w:color w:val="auto"/>
                <w:sz w:val="22"/>
                <w:szCs w:val="22"/>
              </w:rPr>
              <w:t>e</w:t>
            </w:r>
          </w:p>
        </w:tc>
      </w:tr>
      <w:tr w:rsidR="006444C8" w:rsidRPr="00680884" w:rsidTr="00851E7E">
        <w:tc>
          <w:tcPr>
            <w:tcW w:w="876" w:type="dxa"/>
            <w:vMerge/>
          </w:tcPr>
          <w:p w:rsidR="006444C8" w:rsidRPr="001948F0" w:rsidRDefault="006444C8" w:rsidP="00851E7E">
            <w:pPr>
              <w:tabs>
                <w:tab w:val="left" w:pos="4740"/>
                <w:tab w:val="center" w:pos="7143"/>
              </w:tabs>
              <w:rPr>
                <w:b/>
                <w:color w:val="auto"/>
                <w:sz w:val="24"/>
                <w:szCs w:val="24"/>
              </w:rPr>
            </w:pPr>
          </w:p>
        </w:tc>
        <w:tc>
          <w:tcPr>
            <w:tcW w:w="2684" w:type="dxa"/>
          </w:tcPr>
          <w:p w:rsidR="006444C8" w:rsidRPr="0081182A" w:rsidRDefault="007E0EED" w:rsidP="00851E7E">
            <w:pPr>
              <w:tabs>
                <w:tab w:val="left" w:pos="4740"/>
                <w:tab w:val="center" w:pos="7143"/>
              </w:tabs>
              <w:rPr>
                <w:b/>
                <w:color w:val="auto"/>
                <w:sz w:val="22"/>
                <w:szCs w:val="22"/>
              </w:rPr>
            </w:pPr>
            <w:r>
              <w:rPr>
                <w:b/>
                <w:color w:val="auto"/>
                <w:sz w:val="22"/>
                <w:szCs w:val="22"/>
              </w:rPr>
              <w:t>√</w:t>
            </w:r>
            <w:r>
              <w:rPr>
                <w:b/>
                <w:color w:val="auto"/>
                <w:sz w:val="22"/>
                <w:szCs w:val="22"/>
                <w:lang w:val="ro-RO"/>
              </w:rPr>
              <w:t xml:space="preserve"> </w:t>
            </w:r>
            <w:r w:rsidR="006444C8" w:rsidRPr="0081182A">
              <w:rPr>
                <w:b/>
                <w:color w:val="auto"/>
                <w:sz w:val="22"/>
                <w:szCs w:val="22"/>
              </w:rPr>
              <w:t>moldoveni</w:t>
            </w:r>
          </w:p>
        </w:tc>
        <w:tc>
          <w:tcPr>
            <w:tcW w:w="2091" w:type="dxa"/>
            <w:vAlign w:val="center"/>
          </w:tcPr>
          <w:p w:rsidR="006444C8" w:rsidRPr="00881BCF" w:rsidRDefault="000A13EA" w:rsidP="00851E7E">
            <w:pPr>
              <w:tabs>
                <w:tab w:val="left" w:pos="4740"/>
                <w:tab w:val="center" w:pos="7143"/>
              </w:tabs>
              <w:jc w:val="center"/>
              <w:rPr>
                <w:b/>
                <w:color w:val="auto"/>
                <w:sz w:val="24"/>
                <w:szCs w:val="24"/>
                <w:lang w:val="ro-RO"/>
              </w:rPr>
            </w:pPr>
            <w:r>
              <w:rPr>
                <w:b/>
                <w:color w:val="auto"/>
                <w:sz w:val="24"/>
                <w:szCs w:val="24"/>
                <w:lang w:val="ro-RO"/>
              </w:rPr>
              <w:t>176</w:t>
            </w:r>
          </w:p>
        </w:tc>
        <w:tc>
          <w:tcPr>
            <w:tcW w:w="2432" w:type="dxa"/>
            <w:tcBorders>
              <w:right w:val="single" w:sz="4" w:space="0" w:color="auto"/>
            </w:tcBorders>
          </w:tcPr>
          <w:p w:rsidR="006444C8" w:rsidRPr="00881BCF" w:rsidRDefault="00881BCF" w:rsidP="00851E7E">
            <w:pPr>
              <w:tabs>
                <w:tab w:val="left" w:pos="4740"/>
                <w:tab w:val="center" w:pos="7143"/>
              </w:tabs>
              <w:jc w:val="center"/>
              <w:rPr>
                <w:b/>
                <w:color w:val="auto"/>
                <w:sz w:val="24"/>
                <w:szCs w:val="24"/>
                <w:lang w:val="ro-RO"/>
              </w:rPr>
            </w:pPr>
            <w:r>
              <w:rPr>
                <w:b/>
                <w:color w:val="auto"/>
                <w:sz w:val="24"/>
                <w:szCs w:val="24"/>
                <w:lang w:val="ro-RO"/>
              </w:rPr>
              <w:t>0</w:t>
            </w:r>
          </w:p>
        </w:tc>
        <w:tc>
          <w:tcPr>
            <w:tcW w:w="1664" w:type="dxa"/>
            <w:tcBorders>
              <w:left w:val="single" w:sz="4" w:space="0" w:color="auto"/>
            </w:tcBorders>
          </w:tcPr>
          <w:p w:rsidR="006444C8" w:rsidRPr="00881BCF" w:rsidRDefault="000A13EA" w:rsidP="00851E7E">
            <w:pPr>
              <w:tabs>
                <w:tab w:val="left" w:pos="4740"/>
                <w:tab w:val="center" w:pos="7143"/>
              </w:tabs>
              <w:jc w:val="center"/>
              <w:rPr>
                <w:b/>
                <w:color w:val="auto"/>
                <w:sz w:val="24"/>
                <w:szCs w:val="24"/>
                <w:lang w:val="ro-RO"/>
              </w:rPr>
            </w:pPr>
            <w:r>
              <w:rPr>
                <w:b/>
                <w:color w:val="auto"/>
                <w:sz w:val="24"/>
                <w:szCs w:val="24"/>
                <w:lang w:val="ro-RO"/>
              </w:rPr>
              <w:t>176</w:t>
            </w:r>
          </w:p>
        </w:tc>
      </w:tr>
      <w:tr w:rsidR="006444C8" w:rsidRPr="00680884" w:rsidTr="00851E7E">
        <w:tc>
          <w:tcPr>
            <w:tcW w:w="876" w:type="dxa"/>
            <w:vMerge/>
          </w:tcPr>
          <w:p w:rsidR="006444C8" w:rsidRPr="001948F0" w:rsidRDefault="006444C8" w:rsidP="00851E7E">
            <w:pPr>
              <w:tabs>
                <w:tab w:val="left" w:pos="4740"/>
                <w:tab w:val="center" w:pos="7143"/>
              </w:tabs>
              <w:rPr>
                <w:b/>
                <w:color w:val="auto"/>
                <w:sz w:val="24"/>
                <w:szCs w:val="24"/>
              </w:rPr>
            </w:pPr>
          </w:p>
        </w:tc>
        <w:tc>
          <w:tcPr>
            <w:tcW w:w="2684" w:type="dxa"/>
          </w:tcPr>
          <w:p w:rsidR="006444C8" w:rsidRPr="0081182A" w:rsidRDefault="007E0EED" w:rsidP="00851E7E">
            <w:pPr>
              <w:tabs>
                <w:tab w:val="left" w:pos="4740"/>
                <w:tab w:val="center" w:pos="7143"/>
              </w:tabs>
              <w:rPr>
                <w:b/>
                <w:color w:val="auto"/>
                <w:sz w:val="22"/>
                <w:szCs w:val="22"/>
              </w:rPr>
            </w:pPr>
            <w:r>
              <w:rPr>
                <w:b/>
                <w:color w:val="auto"/>
                <w:sz w:val="22"/>
                <w:szCs w:val="22"/>
              </w:rPr>
              <w:t>√</w:t>
            </w:r>
            <w:r>
              <w:rPr>
                <w:b/>
                <w:color w:val="auto"/>
                <w:sz w:val="22"/>
                <w:szCs w:val="22"/>
                <w:lang w:val="ro-RO"/>
              </w:rPr>
              <w:t xml:space="preserve"> </w:t>
            </w:r>
            <w:r w:rsidR="006444C8" w:rsidRPr="0081182A">
              <w:rPr>
                <w:b/>
                <w:color w:val="auto"/>
                <w:sz w:val="22"/>
                <w:szCs w:val="22"/>
              </w:rPr>
              <w:t>ruși</w:t>
            </w:r>
          </w:p>
        </w:tc>
        <w:tc>
          <w:tcPr>
            <w:tcW w:w="2091" w:type="dxa"/>
            <w:vAlign w:val="center"/>
          </w:tcPr>
          <w:p w:rsidR="006444C8" w:rsidRPr="00090A51" w:rsidRDefault="000A13EA" w:rsidP="00851E7E">
            <w:pPr>
              <w:tabs>
                <w:tab w:val="left" w:pos="4740"/>
                <w:tab w:val="center" w:pos="7143"/>
              </w:tabs>
              <w:jc w:val="center"/>
              <w:rPr>
                <w:b/>
                <w:color w:val="auto"/>
                <w:sz w:val="24"/>
                <w:szCs w:val="24"/>
                <w:lang w:val="ro-RO"/>
              </w:rPr>
            </w:pPr>
            <w:r>
              <w:rPr>
                <w:b/>
                <w:color w:val="auto"/>
                <w:sz w:val="24"/>
                <w:szCs w:val="24"/>
                <w:lang w:val="ro-RO"/>
              </w:rPr>
              <w:t>33</w:t>
            </w:r>
          </w:p>
        </w:tc>
        <w:tc>
          <w:tcPr>
            <w:tcW w:w="2432" w:type="dxa"/>
            <w:tcBorders>
              <w:right w:val="single" w:sz="4" w:space="0" w:color="auto"/>
            </w:tcBorders>
          </w:tcPr>
          <w:p w:rsidR="006444C8" w:rsidRPr="00881BCF" w:rsidRDefault="00881BCF" w:rsidP="00851E7E">
            <w:pPr>
              <w:tabs>
                <w:tab w:val="left" w:pos="4740"/>
                <w:tab w:val="center" w:pos="7143"/>
              </w:tabs>
              <w:jc w:val="center"/>
              <w:rPr>
                <w:b/>
                <w:color w:val="auto"/>
                <w:sz w:val="24"/>
                <w:szCs w:val="24"/>
                <w:lang w:val="ro-RO"/>
              </w:rPr>
            </w:pPr>
            <w:r>
              <w:rPr>
                <w:b/>
                <w:color w:val="auto"/>
                <w:sz w:val="24"/>
                <w:szCs w:val="24"/>
                <w:lang w:val="ro-RO"/>
              </w:rPr>
              <w:t>0</w:t>
            </w:r>
          </w:p>
        </w:tc>
        <w:tc>
          <w:tcPr>
            <w:tcW w:w="1664" w:type="dxa"/>
            <w:tcBorders>
              <w:left w:val="single" w:sz="4" w:space="0" w:color="auto"/>
            </w:tcBorders>
          </w:tcPr>
          <w:p w:rsidR="006444C8" w:rsidRPr="00090A51" w:rsidRDefault="000A13EA" w:rsidP="00851E7E">
            <w:pPr>
              <w:tabs>
                <w:tab w:val="left" w:pos="4740"/>
                <w:tab w:val="center" w:pos="7143"/>
              </w:tabs>
              <w:jc w:val="center"/>
              <w:rPr>
                <w:b/>
                <w:color w:val="auto"/>
                <w:sz w:val="24"/>
                <w:szCs w:val="24"/>
                <w:lang w:val="ro-RO"/>
              </w:rPr>
            </w:pPr>
            <w:r>
              <w:rPr>
                <w:b/>
                <w:color w:val="auto"/>
                <w:sz w:val="24"/>
                <w:szCs w:val="24"/>
                <w:lang w:val="ro-RO"/>
              </w:rPr>
              <w:t>33</w:t>
            </w:r>
          </w:p>
        </w:tc>
      </w:tr>
      <w:tr w:rsidR="006444C8" w:rsidRPr="00680884" w:rsidTr="00851E7E">
        <w:tc>
          <w:tcPr>
            <w:tcW w:w="876" w:type="dxa"/>
            <w:vMerge/>
          </w:tcPr>
          <w:p w:rsidR="006444C8" w:rsidRPr="001948F0" w:rsidRDefault="006444C8" w:rsidP="00851E7E">
            <w:pPr>
              <w:tabs>
                <w:tab w:val="left" w:pos="4740"/>
                <w:tab w:val="center" w:pos="7143"/>
              </w:tabs>
              <w:rPr>
                <w:b/>
                <w:color w:val="auto"/>
                <w:sz w:val="24"/>
                <w:szCs w:val="24"/>
              </w:rPr>
            </w:pPr>
          </w:p>
        </w:tc>
        <w:tc>
          <w:tcPr>
            <w:tcW w:w="2684" w:type="dxa"/>
          </w:tcPr>
          <w:p w:rsidR="006444C8" w:rsidRPr="0081182A" w:rsidRDefault="007E0EED" w:rsidP="00851E7E">
            <w:pPr>
              <w:tabs>
                <w:tab w:val="left" w:pos="4740"/>
                <w:tab w:val="center" w:pos="7143"/>
              </w:tabs>
              <w:rPr>
                <w:b/>
                <w:color w:val="auto"/>
                <w:sz w:val="22"/>
                <w:szCs w:val="22"/>
              </w:rPr>
            </w:pPr>
            <w:r>
              <w:rPr>
                <w:b/>
                <w:color w:val="auto"/>
                <w:sz w:val="22"/>
                <w:szCs w:val="22"/>
              </w:rPr>
              <w:t>√</w:t>
            </w:r>
            <w:r>
              <w:rPr>
                <w:b/>
                <w:color w:val="auto"/>
                <w:sz w:val="22"/>
                <w:szCs w:val="22"/>
                <w:lang w:val="ro-RO"/>
              </w:rPr>
              <w:t xml:space="preserve"> </w:t>
            </w:r>
            <w:r w:rsidR="00C11BE8">
              <w:rPr>
                <w:b/>
                <w:color w:val="auto"/>
                <w:sz w:val="22"/>
                <w:szCs w:val="22"/>
              </w:rPr>
              <w:t>g</w:t>
            </w:r>
            <w:r w:rsidR="00C11BE8">
              <w:rPr>
                <w:b/>
                <w:color w:val="auto"/>
                <w:sz w:val="22"/>
                <w:szCs w:val="22"/>
                <w:lang w:val="ro-RO"/>
              </w:rPr>
              <w:t>ă</w:t>
            </w:r>
            <w:r w:rsidR="00C11BE8">
              <w:rPr>
                <w:b/>
                <w:color w:val="auto"/>
                <w:sz w:val="22"/>
                <w:szCs w:val="22"/>
              </w:rPr>
              <w:t>g</w:t>
            </w:r>
            <w:r w:rsidR="00C11BE8">
              <w:rPr>
                <w:b/>
                <w:color w:val="auto"/>
                <w:sz w:val="22"/>
                <w:szCs w:val="22"/>
                <w:lang w:val="ro-RO"/>
              </w:rPr>
              <w:t>ă</w:t>
            </w:r>
            <w:r w:rsidR="006444C8" w:rsidRPr="0081182A">
              <w:rPr>
                <w:b/>
                <w:color w:val="auto"/>
                <w:sz w:val="22"/>
                <w:szCs w:val="22"/>
              </w:rPr>
              <w:t>uzi</w:t>
            </w:r>
          </w:p>
        </w:tc>
        <w:tc>
          <w:tcPr>
            <w:tcW w:w="2091" w:type="dxa"/>
            <w:vAlign w:val="center"/>
          </w:tcPr>
          <w:p w:rsidR="006444C8" w:rsidRPr="00090A51" w:rsidRDefault="007E0EED" w:rsidP="00851E7E">
            <w:pPr>
              <w:tabs>
                <w:tab w:val="left" w:pos="4740"/>
                <w:tab w:val="center" w:pos="7143"/>
              </w:tabs>
              <w:jc w:val="center"/>
              <w:rPr>
                <w:b/>
                <w:color w:val="auto"/>
                <w:sz w:val="24"/>
                <w:szCs w:val="24"/>
                <w:lang w:val="ro-RO"/>
              </w:rPr>
            </w:pPr>
            <w:r>
              <w:rPr>
                <w:b/>
                <w:color w:val="auto"/>
                <w:sz w:val="24"/>
                <w:szCs w:val="24"/>
                <w:lang w:val="ro-RO"/>
              </w:rPr>
              <w:t>1</w:t>
            </w:r>
          </w:p>
        </w:tc>
        <w:tc>
          <w:tcPr>
            <w:tcW w:w="2432" w:type="dxa"/>
            <w:tcBorders>
              <w:right w:val="single" w:sz="4" w:space="0" w:color="auto"/>
            </w:tcBorders>
            <w:vAlign w:val="center"/>
          </w:tcPr>
          <w:p w:rsidR="006444C8" w:rsidRPr="00090A51" w:rsidRDefault="006444C8" w:rsidP="00851E7E">
            <w:pPr>
              <w:tabs>
                <w:tab w:val="left" w:pos="4740"/>
                <w:tab w:val="center" w:pos="7143"/>
              </w:tabs>
              <w:jc w:val="center"/>
              <w:rPr>
                <w:b/>
                <w:color w:val="auto"/>
                <w:sz w:val="24"/>
                <w:szCs w:val="24"/>
                <w:lang w:val="ro-RO"/>
              </w:rPr>
            </w:pPr>
            <w:r w:rsidRPr="00090A51">
              <w:rPr>
                <w:b/>
                <w:color w:val="auto"/>
                <w:sz w:val="24"/>
                <w:szCs w:val="24"/>
                <w:lang w:val="ro-RO"/>
              </w:rPr>
              <w:t>0</w:t>
            </w:r>
          </w:p>
        </w:tc>
        <w:tc>
          <w:tcPr>
            <w:tcW w:w="1664" w:type="dxa"/>
            <w:tcBorders>
              <w:left w:val="single" w:sz="4" w:space="0" w:color="auto"/>
            </w:tcBorders>
            <w:vAlign w:val="center"/>
          </w:tcPr>
          <w:p w:rsidR="006444C8" w:rsidRPr="00090A51" w:rsidRDefault="007E0EED" w:rsidP="00851E7E">
            <w:pPr>
              <w:tabs>
                <w:tab w:val="left" w:pos="4740"/>
                <w:tab w:val="center" w:pos="7143"/>
              </w:tabs>
              <w:jc w:val="center"/>
              <w:rPr>
                <w:b/>
                <w:color w:val="auto"/>
                <w:sz w:val="24"/>
                <w:szCs w:val="24"/>
                <w:lang w:val="ro-RO"/>
              </w:rPr>
            </w:pPr>
            <w:r>
              <w:rPr>
                <w:b/>
                <w:color w:val="auto"/>
                <w:sz w:val="24"/>
                <w:szCs w:val="24"/>
                <w:lang w:val="ro-RO"/>
              </w:rPr>
              <w:t>1</w:t>
            </w:r>
          </w:p>
        </w:tc>
      </w:tr>
      <w:tr w:rsidR="006444C8" w:rsidRPr="00680884" w:rsidTr="00851E7E">
        <w:tc>
          <w:tcPr>
            <w:tcW w:w="876" w:type="dxa"/>
            <w:vMerge/>
          </w:tcPr>
          <w:p w:rsidR="006444C8" w:rsidRPr="001948F0" w:rsidRDefault="006444C8" w:rsidP="00851E7E">
            <w:pPr>
              <w:tabs>
                <w:tab w:val="left" w:pos="4740"/>
                <w:tab w:val="center" w:pos="7143"/>
              </w:tabs>
              <w:rPr>
                <w:b/>
                <w:color w:val="auto"/>
                <w:sz w:val="24"/>
                <w:szCs w:val="24"/>
              </w:rPr>
            </w:pPr>
          </w:p>
        </w:tc>
        <w:tc>
          <w:tcPr>
            <w:tcW w:w="2684" w:type="dxa"/>
          </w:tcPr>
          <w:p w:rsidR="006444C8" w:rsidRPr="0081182A" w:rsidRDefault="007E0EED" w:rsidP="00851E7E">
            <w:pPr>
              <w:tabs>
                <w:tab w:val="left" w:pos="4740"/>
                <w:tab w:val="center" w:pos="7143"/>
              </w:tabs>
              <w:rPr>
                <w:b/>
                <w:color w:val="auto"/>
                <w:sz w:val="22"/>
                <w:szCs w:val="22"/>
              </w:rPr>
            </w:pPr>
            <w:r>
              <w:rPr>
                <w:b/>
                <w:color w:val="auto"/>
                <w:sz w:val="22"/>
                <w:szCs w:val="22"/>
              </w:rPr>
              <w:t>√</w:t>
            </w:r>
            <w:r>
              <w:rPr>
                <w:b/>
                <w:color w:val="auto"/>
                <w:sz w:val="22"/>
                <w:szCs w:val="22"/>
                <w:lang w:val="ro-RO"/>
              </w:rPr>
              <w:t xml:space="preserve"> </w:t>
            </w:r>
            <w:r w:rsidR="006444C8" w:rsidRPr="0081182A">
              <w:rPr>
                <w:b/>
                <w:color w:val="auto"/>
                <w:sz w:val="22"/>
                <w:szCs w:val="22"/>
              </w:rPr>
              <w:t>alte naționalităâi</w:t>
            </w:r>
          </w:p>
        </w:tc>
        <w:tc>
          <w:tcPr>
            <w:tcW w:w="2091" w:type="dxa"/>
            <w:vAlign w:val="center"/>
          </w:tcPr>
          <w:p w:rsidR="006444C8" w:rsidRPr="00090A51" w:rsidRDefault="000A13EA" w:rsidP="00851E7E">
            <w:pPr>
              <w:tabs>
                <w:tab w:val="left" w:pos="4740"/>
                <w:tab w:val="center" w:pos="7143"/>
              </w:tabs>
              <w:jc w:val="center"/>
              <w:rPr>
                <w:b/>
                <w:color w:val="auto"/>
                <w:sz w:val="24"/>
                <w:szCs w:val="24"/>
                <w:lang w:val="ro-RO"/>
              </w:rPr>
            </w:pPr>
            <w:r>
              <w:rPr>
                <w:b/>
                <w:color w:val="auto"/>
                <w:sz w:val="24"/>
                <w:szCs w:val="24"/>
                <w:lang w:val="ro-RO"/>
              </w:rPr>
              <w:t>2</w:t>
            </w:r>
          </w:p>
        </w:tc>
        <w:tc>
          <w:tcPr>
            <w:tcW w:w="2432" w:type="dxa"/>
            <w:tcBorders>
              <w:right w:val="single" w:sz="4" w:space="0" w:color="auto"/>
            </w:tcBorders>
            <w:vAlign w:val="center"/>
          </w:tcPr>
          <w:p w:rsidR="006444C8" w:rsidRPr="00090A51" w:rsidRDefault="006444C8" w:rsidP="00851E7E">
            <w:pPr>
              <w:tabs>
                <w:tab w:val="left" w:pos="4740"/>
                <w:tab w:val="center" w:pos="7143"/>
              </w:tabs>
              <w:jc w:val="center"/>
              <w:rPr>
                <w:b/>
                <w:color w:val="auto"/>
                <w:sz w:val="24"/>
                <w:szCs w:val="24"/>
                <w:lang w:val="ro-RO"/>
              </w:rPr>
            </w:pPr>
            <w:r w:rsidRPr="00090A51">
              <w:rPr>
                <w:b/>
                <w:color w:val="auto"/>
                <w:sz w:val="24"/>
                <w:szCs w:val="24"/>
                <w:lang w:val="ro-RO"/>
              </w:rPr>
              <w:t>0</w:t>
            </w:r>
          </w:p>
        </w:tc>
        <w:tc>
          <w:tcPr>
            <w:tcW w:w="1664" w:type="dxa"/>
            <w:tcBorders>
              <w:left w:val="single" w:sz="4" w:space="0" w:color="auto"/>
            </w:tcBorders>
          </w:tcPr>
          <w:p w:rsidR="006444C8" w:rsidRPr="00090A51" w:rsidRDefault="000A13EA" w:rsidP="00851E7E">
            <w:pPr>
              <w:tabs>
                <w:tab w:val="left" w:pos="4740"/>
                <w:tab w:val="center" w:pos="7143"/>
              </w:tabs>
              <w:jc w:val="center"/>
              <w:rPr>
                <w:b/>
                <w:color w:val="auto"/>
                <w:sz w:val="24"/>
                <w:szCs w:val="24"/>
                <w:lang w:val="ro-RO"/>
              </w:rPr>
            </w:pPr>
            <w:r>
              <w:rPr>
                <w:b/>
                <w:color w:val="auto"/>
                <w:sz w:val="24"/>
                <w:szCs w:val="24"/>
                <w:lang w:val="ro-RO"/>
              </w:rPr>
              <w:t>2</w:t>
            </w:r>
          </w:p>
        </w:tc>
      </w:tr>
      <w:tr w:rsidR="006444C8" w:rsidRPr="00680884" w:rsidTr="00851E7E">
        <w:trPr>
          <w:trHeight w:val="396"/>
        </w:trPr>
        <w:tc>
          <w:tcPr>
            <w:tcW w:w="876" w:type="dxa"/>
            <w:vMerge w:val="restart"/>
            <w:vAlign w:val="center"/>
          </w:tcPr>
          <w:p w:rsidR="006444C8" w:rsidRPr="001948F0" w:rsidRDefault="006444C8" w:rsidP="00851E7E">
            <w:pPr>
              <w:tabs>
                <w:tab w:val="left" w:pos="4740"/>
                <w:tab w:val="center" w:pos="7143"/>
              </w:tabs>
              <w:jc w:val="center"/>
              <w:rPr>
                <w:b/>
                <w:color w:val="auto"/>
                <w:sz w:val="24"/>
                <w:szCs w:val="24"/>
              </w:rPr>
            </w:pPr>
            <w:r w:rsidRPr="001948F0">
              <w:rPr>
                <w:b/>
                <w:color w:val="auto"/>
                <w:sz w:val="24"/>
                <w:szCs w:val="24"/>
              </w:rPr>
              <w:t>3.</w:t>
            </w:r>
          </w:p>
        </w:tc>
        <w:tc>
          <w:tcPr>
            <w:tcW w:w="8871" w:type="dxa"/>
            <w:gridSpan w:val="4"/>
            <w:vAlign w:val="center"/>
          </w:tcPr>
          <w:p w:rsidR="006444C8" w:rsidRPr="00090A51" w:rsidRDefault="006444C8" w:rsidP="00851E7E">
            <w:pPr>
              <w:tabs>
                <w:tab w:val="left" w:pos="4740"/>
                <w:tab w:val="center" w:pos="7143"/>
              </w:tabs>
              <w:jc w:val="center"/>
              <w:rPr>
                <w:b/>
                <w:color w:val="auto"/>
                <w:sz w:val="24"/>
                <w:szCs w:val="24"/>
                <w:lang w:val="ro-RO"/>
              </w:rPr>
            </w:pPr>
            <w:r w:rsidRPr="00090A51">
              <w:rPr>
                <w:b/>
                <w:color w:val="auto"/>
                <w:sz w:val="24"/>
                <w:szCs w:val="24"/>
              </w:rPr>
              <w:t>Numărul copiilor în familie</w:t>
            </w:r>
            <w:r w:rsidRPr="00090A51">
              <w:rPr>
                <w:b/>
                <w:color w:val="auto"/>
                <w:sz w:val="24"/>
                <w:szCs w:val="24"/>
                <w:lang w:val="ro-RO"/>
              </w:rPr>
              <w:br/>
            </w:r>
          </w:p>
        </w:tc>
      </w:tr>
      <w:tr w:rsidR="006444C8" w:rsidRPr="00680884" w:rsidTr="00851E7E">
        <w:tc>
          <w:tcPr>
            <w:tcW w:w="876" w:type="dxa"/>
            <w:vMerge/>
          </w:tcPr>
          <w:p w:rsidR="006444C8" w:rsidRPr="001948F0" w:rsidRDefault="006444C8" w:rsidP="00851E7E">
            <w:pPr>
              <w:tabs>
                <w:tab w:val="left" w:pos="4740"/>
                <w:tab w:val="center" w:pos="7143"/>
              </w:tabs>
              <w:rPr>
                <w:b/>
                <w:color w:val="auto"/>
                <w:sz w:val="24"/>
                <w:szCs w:val="24"/>
              </w:rPr>
            </w:pPr>
          </w:p>
        </w:tc>
        <w:tc>
          <w:tcPr>
            <w:tcW w:w="2684" w:type="dxa"/>
          </w:tcPr>
          <w:p w:rsidR="006444C8" w:rsidRPr="00E56CFA" w:rsidRDefault="007E0EED" w:rsidP="00851E7E">
            <w:pPr>
              <w:tabs>
                <w:tab w:val="left" w:pos="4740"/>
                <w:tab w:val="center" w:pos="7143"/>
              </w:tabs>
              <w:rPr>
                <w:b/>
                <w:color w:val="auto"/>
                <w:sz w:val="22"/>
                <w:szCs w:val="22"/>
                <w:lang w:val="en-US"/>
              </w:rPr>
            </w:pPr>
            <w:r>
              <w:rPr>
                <w:b/>
                <w:color w:val="auto"/>
                <w:sz w:val="22"/>
                <w:szCs w:val="22"/>
                <w:lang w:val="en-US"/>
              </w:rPr>
              <w:t xml:space="preserve">√ </w:t>
            </w:r>
            <w:r w:rsidR="006444C8" w:rsidRPr="00E56CFA">
              <w:rPr>
                <w:b/>
                <w:color w:val="auto"/>
                <w:sz w:val="22"/>
                <w:szCs w:val="22"/>
                <w:lang w:val="en-US"/>
              </w:rPr>
              <w:t>Un singur copil la părinți</w:t>
            </w:r>
          </w:p>
        </w:tc>
        <w:tc>
          <w:tcPr>
            <w:tcW w:w="2091" w:type="dxa"/>
            <w:vAlign w:val="center"/>
          </w:tcPr>
          <w:p w:rsidR="006444C8" w:rsidRPr="00090A51" w:rsidRDefault="000A13EA" w:rsidP="00851E7E">
            <w:pPr>
              <w:tabs>
                <w:tab w:val="left" w:pos="4740"/>
                <w:tab w:val="center" w:pos="7143"/>
              </w:tabs>
              <w:jc w:val="center"/>
              <w:rPr>
                <w:b/>
                <w:color w:val="auto"/>
                <w:sz w:val="24"/>
                <w:szCs w:val="24"/>
              </w:rPr>
            </w:pPr>
            <w:r>
              <w:rPr>
                <w:b/>
                <w:color w:val="auto"/>
                <w:sz w:val="24"/>
                <w:szCs w:val="24"/>
                <w:lang w:val="ro-RO"/>
              </w:rPr>
              <w:t>6</w:t>
            </w:r>
            <w:r w:rsidR="00090A51" w:rsidRPr="00090A51">
              <w:rPr>
                <w:b/>
                <w:color w:val="auto"/>
                <w:sz w:val="24"/>
                <w:szCs w:val="24"/>
              </w:rPr>
              <w:t>7</w:t>
            </w:r>
          </w:p>
        </w:tc>
        <w:tc>
          <w:tcPr>
            <w:tcW w:w="2432" w:type="dxa"/>
            <w:tcBorders>
              <w:right w:val="single" w:sz="4" w:space="0" w:color="auto"/>
            </w:tcBorders>
            <w:vAlign w:val="center"/>
          </w:tcPr>
          <w:p w:rsidR="006444C8" w:rsidRPr="00090A51" w:rsidRDefault="00881BCF" w:rsidP="00851E7E">
            <w:pPr>
              <w:tabs>
                <w:tab w:val="left" w:pos="4740"/>
                <w:tab w:val="center" w:pos="7143"/>
              </w:tabs>
              <w:jc w:val="center"/>
              <w:rPr>
                <w:b/>
                <w:color w:val="auto"/>
                <w:sz w:val="24"/>
                <w:szCs w:val="24"/>
                <w:lang w:val="ro-RO"/>
              </w:rPr>
            </w:pPr>
            <w:r>
              <w:rPr>
                <w:b/>
                <w:color w:val="auto"/>
                <w:sz w:val="24"/>
                <w:szCs w:val="24"/>
                <w:lang w:val="ro-RO"/>
              </w:rPr>
              <w:t>0</w:t>
            </w:r>
          </w:p>
        </w:tc>
        <w:tc>
          <w:tcPr>
            <w:tcW w:w="1664" w:type="dxa"/>
            <w:tcBorders>
              <w:left w:val="single" w:sz="4" w:space="0" w:color="auto"/>
            </w:tcBorders>
            <w:vAlign w:val="center"/>
          </w:tcPr>
          <w:p w:rsidR="006444C8" w:rsidRPr="00881BCF" w:rsidRDefault="001129CB" w:rsidP="00851E7E">
            <w:pPr>
              <w:tabs>
                <w:tab w:val="left" w:pos="4740"/>
                <w:tab w:val="center" w:pos="7143"/>
              </w:tabs>
              <w:jc w:val="center"/>
              <w:rPr>
                <w:b/>
                <w:color w:val="auto"/>
                <w:sz w:val="24"/>
                <w:szCs w:val="24"/>
                <w:lang w:val="ro-RO"/>
              </w:rPr>
            </w:pPr>
            <w:r>
              <w:rPr>
                <w:b/>
                <w:color w:val="auto"/>
                <w:sz w:val="24"/>
                <w:szCs w:val="24"/>
                <w:lang w:val="ro-RO"/>
              </w:rPr>
              <w:t>3</w:t>
            </w:r>
            <w:r w:rsidR="00881BCF">
              <w:rPr>
                <w:b/>
                <w:color w:val="auto"/>
                <w:sz w:val="24"/>
                <w:szCs w:val="24"/>
                <w:lang w:val="ro-RO"/>
              </w:rPr>
              <w:t>7</w:t>
            </w:r>
          </w:p>
        </w:tc>
      </w:tr>
      <w:tr w:rsidR="006444C8" w:rsidRPr="00680884" w:rsidTr="00851E7E">
        <w:tc>
          <w:tcPr>
            <w:tcW w:w="876" w:type="dxa"/>
            <w:vMerge/>
          </w:tcPr>
          <w:p w:rsidR="006444C8" w:rsidRPr="001948F0" w:rsidRDefault="006444C8" w:rsidP="00851E7E">
            <w:pPr>
              <w:tabs>
                <w:tab w:val="left" w:pos="4740"/>
                <w:tab w:val="center" w:pos="7143"/>
              </w:tabs>
              <w:rPr>
                <w:b/>
                <w:color w:val="auto"/>
                <w:sz w:val="24"/>
                <w:szCs w:val="24"/>
              </w:rPr>
            </w:pPr>
          </w:p>
        </w:tc>
        <w:tc>
          <w:tcPr>
            <w:tcW w:w="2684" w:type="dxa"/>
          </w:tcPr>
          <w:p w:rsidR="006444C8" w:rsidRPr="0081182A" w:rsidRDefault="007E0EED" w:rsidP="00851E7E">
            <w:pPr>
              <w:tabs>
                <w:tab w:val="left" w:pos="4740"/>
                <w:tab w:val="center" w:pos="7143"/>
              </w:tabs>
              <w:rPr>
                <w:b/>
                <w:color w:val="auto"/>
                <w:sz w:val="22"/>
                <w:szCs w:val="22"/>
              </w:rPr>
            </w:pPr>
            <w:r>
              <w:rPr>
                <w:b/>
                <w:color w:val="auto"/>
                <w:sz w:val="22"/>
                <w:szCs w:val="22"/>
                <w:lang w:val="ro-RO"/>
              </w:rPr>
              <w:t xml:space="preserve">√ </w:t>
            </w:r>
            <w:r w:rsidR="006444C8" w:rsidRPr="0081182A">
              <w:rPr>
                <w:b/>
                <w:color w:val="auto"/>
                <w:sz w:val="22"/>
                <w:szCs w:val="22"/>
              </w:rPr>
              <w:t>cu 2 copii</w:t>
            </w:r>
          </w:p>
        </w:tc>
        <w:tc>
          <w:tcPr>
            <w:tcW w:w="2091" w:type="dxa"/>
            <w:vAlign w:val="center"/>
          </w:tcPr>
          <w:p w:rsidR="006444C8" w:rsidRPr="00090A51" w:rsidRDefault="000A13EA" w:rsidP="00851E7E">
            <w:pPr>
              <w:tabs>
                <w:tab w:val="left" w:pos="4740"/>
                <w:tab w:val="center" w:pos="7143"/>
              </w:tabs>
              <w:jc w:val="center"/>
              <w:rPr>
                <w:b/>
                <w:color w:val="auto"/>
                <w:sz w:val="24"/>
                <w:szCs w:val="24"/>
                <w:lang w:val="ro-RO"/>
              </w:rPr>
            </w:pPr>
            <w:r>
              <w:rPr>
                <w:b/>
                <w:color w:val="auto"/>
                <w:sz w:val="24"/>
                <w:szCs w:val="24"/>
                <w:lang w:val="ro-RO"/>
              </w:rPr>
              <w:t>150</w:t>
            </w:r>
          </w:p>
        </w:tc>
        <w:tc>
          <w:tcPr>
            <w:tcW w:w="2432" w:type="dxa"/>
            <w:tcBorders>
              <w:right w:val="single" w:sz="4" w:space="0" w:color="auto"/>
            </w:tcBorders>
            <w:vAlign w:val="center"/>
          </w:tcPr>
          <w:p w:rsidR="006444C8" w:rsidRPr="00090A51" w:rsidRDefault="00881BCF" w:rsidP="00851E7E">
            <w:pPr>
              <w:tabs>
                <w:tab w:val="left" w:pos="4740"/>
                <w:tab w:val="center" w:pos="7143"/>
              </w:tabs>
              <w:jc w:val="center"/>
              <w:rPr>
                <w:b/>
                <w:color w:val="auto"/>
                <w:sz w:val="24"/>
                <w:szCs w:val="24"/>
                <w:lang w:val="ro-RO"/>
              </w:rPr>
            </w:pPr>
            <w:r>
              <w:rPr>
                <w:b/>
                <w:color w:val="auto"/>
                <w:sz w:val="24"/>
                <w:szCs w:val="24"/>
                <w:lang w:val="ro-RO"/>
              </w:rPr>
              <w:t>0</w:t>
            </w:r>
          </w:p>
        </w:tc>
        <w:tc>
          <w:tcPr>
            <w:tcW w:w="1664" w:type="dxa"/>
            <w:tcBorders>
              <w:left w:val="single" w:sz="4" w:space="0" w:color="auto"/>
            </w:tcBorders>
            <w:vAlign w:val="center"/>
          </w:tcPr>
          <w:p w:rsidR="006444C8" w:rsidRPr="00881BCF" w:rsidRDefault="001129CB" w:rsidP="00851E7E">
            <w:pPr>
              <w:tabs>
                <w:tab w:val="left" w:pos="4740"/>
                <w:tab w:val="center" w:pos="7143"/>
              </w:tabs>
              <w:jc w:val="center"/>
              <w:rPr>
                <w:b/>
                <w:color w:val="auto"/>
                <w:sz w:val="24"/>
                <w:szCs w:val="24"/>
                <w:lang w:val="ro-RO"/>
              </w:rPr>
            </w:pPr>
            <w:r>
              <w:rPr>
                <w:b/>
                <w:color w:val="auto"/>
                <w:sz w:val="24"/>
                <w:szCs w:val="24"/>
                <w:lang w:val="ro-RO"/>
              </w:rPr>
              <w:t>1</w:t>
            </w:r>
            <w:r w:rsidR="000A13EA">
              <w:rPr>
                <w:b/>
                <w:color w:val="auto"/>
                <w:sz w:val="24"/>
                <w:szCs w:val="24"/>
                <w:lang w:val="ro-RO"/>
              </w:rPr>
              <w:t>50</w:t>
            </w:r>
          </w:p>
        </w:tc>
      </w:tr>
      <w:tr w:rsidR="006444C8" w:rsidRPr="00680884" w:rsidTr="00851E7E">
        <w:tc>
          <w:tcPr>
            <w:tcW w:w="876" w:type="dxa"/>
            <w:vMerge/>
          </w:tcPr>
          <w:p w:rsidR="006444C8" w:rsidRPr="001948F0" w:rsidRDefault="006444C8" w:rsidP="00851E7E">
            <w:pPr>
              <w:tabs>
                <w:tab w:val="left" w:pos="4740"/>
                <w:tab w:val="center" w:pos="7143"/>
              </w:tabs>
              <w:rPr>
                <w:b/>
                <w:color w:val="auto"/>
                <w:sz w:val="24"/>
                <w:szCs w:val="24"/>
              </w:rPr>
            </w:pPr>
          </w:p>
        </w:tc>
        <w:tc>
          <w:tcPr>
            <w:tcW w:w="2684" w:type="dxa"/>
          </w:tcPr>
          <w:p w:rsidR="006444C8" w:rsidRPr="00E56CFA" w:rsidRDefault="007E0EED" w:rsidP="00851E7E">
            <w:pPr>
              <w:tabs>
                <w:tab w:val="left" w:pos="4740"/>
                <w:tab w:val="center" w:pos="7143"/>
              </w:tabs>
              <w:rPr>
                <w:b/>
                <w:color w:val="auto"/>
                <w:sz w:val="22"/>
                <w:szCs w:val="22"/>
                <w:lang w:val="en-US"/>
              </w:rPr>
            </w:pPr>
            <w:r>
              <w:rPr>
                <w:b/>
                <w:color w:val="auto"/>
                <w:sz w:val="22"/>
                <w:szCs w:val="22"/>
                <w:lang w:val="ro-RO"/>
              </w:rPr>
              <w:t xml:space="preserve">√ </w:t>
            </w:r>
            <w:r w:rsidR="006444C8" w:rsidRPr="00E56CFA">
              <w:rPr>
                <w:b/>
                <w:color w:val="auto"/>
                <w:sz w:val="22"/>
                <w:szCs w:val="22"/>
                <w:lang w:val="en-US"/>
              </w:rPr>
              <w:t>cu 3 și mai mulți copii</w:t>
            </w:r>
          </w:p>
        </w:tc>
        <w:tc>
          <w:tcPr>
            <w:tcW w:w="2091" w:type="dxa"/>
            <w:vAlign w:val="center"/>
          </w:tcPr>
          <w:p w:rsidR="006444C8" w:rsidRPr="00881BCF" w:rsidRDefault="00881BCF" w:rsidP="00851E7E">
            <w:pPr>
              <w:tabs>
                <w:tab w:val="left" w:pos="4740"/>
                <w:tab w:val="center" w:pos="7143"/>
              </w:tabs>
              <w:jc w:val="center"/>
              <w:rPr>
                <w:b/>
                <w:color w:val="auto"/>
                <w:sz w:val="24"/>
                <w:szCs w:val="24"/>
                <w:lang w:val="ro-RO"/>
              </w:rPr>
            </w:pPr>
            <w:r>
              <w:rPr>
                <w:b/>
                <w:color w:val="auto"/>
                <w:sz w:val="24"/>
                <w:szCs w:val="24"/>
                <w:lang w:val="ro-RO"/>
              </w:rPr>
              <w:t>9</w:t>
            </w:r>
          </w:p>
        </w:tc>
        <w:tc>
          <w:tcPr>
            <w:tcW w:w="2432" w:type="dxa"/>
            <w:tcBorders>
              <w:right w:val="single" w:sz="4" w:space="0" w:color="auto"/>
            </w:tcBorders>
            <w:vAlign w:val="center"/>
          </w:tcPr>
          <w:p w:rsidR="006444C8" w:rsidRPr="00881BCF" w:rsidRDefault="00881BCF" w:rsidP="00851E7E">
            <w:pPr>
              <w:tabs>
                <w:tab w:val="left" w:pos="4740"/>
                <w:tab w:val="center" w:pos="7143"/>
              </w:tabs>
              <w:jc w:val="center"/>
              <w:rPr>
                <w:b/>
                <w:color w:val="auto"/>
                <w:sz w:val="24"/>
                <w:szCs w:val="24"/>
                <w:lang w:val="ro-RO"/>
              </w:rPr>
            </w:pPr>
            <w:r>
              <w:rPr>
                <w:b/>
                <w:color w:val="auto"/>
                <w:sz w:val="24"/>
                <w:szCs w:val="24"/>
                <w:lang w:val="ro-RO"/>
              </w:rPr>
              <w:t>0</w:t>
            </w:r>
          </w:p>
        </w:tc>
        <w:tc>
          <w:tcPr>
            <w:tcW w:w="1664" w:type="dxa"/>
            <w:tcBorders>
              <w:left w:val="single" w:sz="4" w:space="0" w:color="auto"/>
            </w:tcBorders>
            <w:vAlign w:val="center"/>
          </w:tcPr>
          <w:p w:rsidR="006444C8" w:rsidRPr="00090A51" w:rsidRDefault="00881BCF" w:rsidP="00851E7E">
            <w:pPr>
              <w:tabs>
                <w:tab w:val="left" w:pos="4740"/>
                <w:tab w:val="center" w:pos="7143"/>
              </w:tabs>
              <w:jc w:val="center"/>
              <w:rPr>
                <w:b/>
                <w:color w:val="auto"/>
                <w:sz w:val="24"/>
                <w:szCs w:val="24"/>
                <w:lang w:val="ro-RO"/>
              </w:rPr>
            </w:pPr>
            <w:r>
              <w:rPr>
                <w:b/>
                <w:color w:val="auto"/>
                <w:sz w:val="24"/>
                <w:szCs w:val="24"/>
                <w:lang w:val="ro-RO"/>
              </w:rPr>
              <w:t>9</w:t>
            </w:r>
          </w:p>
        </w:tc>
      </w:tr>
      <w:tr w:rsidR="006444C8" w:rsidRPr="00680884" w:rsidTr="00851E7E">
        <w:tc>
          <w:tcPr>
            <w:tcW w:w="876" w:type="dxa"/>
            <w:vMerge w:val="restart"/>
            <w:vAlign w:val="center"/>
          </w:tcPr>
          <w:p w:rsidR="006444C8" w:rsidRPr="001948F0" w:rsidRDefault="006444C8" w:rsidP="00851E7E">
            <w:pPr>
              <w:tabs>
                <w:tab w:val="left" w:pos="4740"/>
                <w:tab w:val="center" w:pos="7143"/>
              </w:tabs>
              <w:jc w:val="center"/>
              <w:rPr>
                <w:b/>
                <w:color w:val="auto"/>
                <w:sz w:val="24"/>
                <w:szCs w:val="24"/>
              </w:rPr>
            </w:pPr>
            <w:r w:rsidRPr="001948F0">
              <w:rPr>
                <w:b/>
                <w:color w:val="auto"/>
                <w:sz w:val="24"/>
                <w:szCs w:val="24"/>
              </w:rPr>
              <w:t>4.</w:t>
            </w:r>
          </w:p>
        </w:tc>
        <w:tc>
          <w:tcPr>
            <w:tcW w:w="8871" w:type="dxa"/>
            <w:gridSpan w:val="4"/>
            <w:vAlign w:val="center"/>
          </w:tcPr>
          <w:p w:rsidR="006444C8" w:rsidRPr="00090A51" w:rsidRDefault="006444C8" w:rsidP="00851E7E">
            <w:pPr>
              <w:tabs>
                <w:tab w:val="left" w:pos="4740"/>
                <w:tab w:val="center" w:pos="7143"/>
              </w:tabs>
              <w:jc w:val="center"/>
              <w:rPr>
                <w:b/>
                <w:color w:val="auto"/>
                <w:sz w:val="24"/>
                <w:szCs w:val="24"/>
                <w:lang w:val="ro-RO"/>
              </w:rPr>
            </w:pPr>
            <w:r w:rsidRPr="00090A51">
              <w:rPr>
                <w:b/>
                <w:color w:val="auto"/>
                <w:sz w:val="24"/>
                <w:szCs w:val="24"/>
              </w:rPr>
              <w:t>Părinții plecați în străin</w:t>
            </w:r>
            <w:r w:rsidRPr="00090A51">
              <w:rPr>
                <w:b/>
                <w:color w:val="auto"/>
                <w:sz w:val="24"/>
                <w:szCs w:val="24"/>
                <w:lang w:val="ro-RO"/>
              </w:rPr>
              <w:t>ă</w:t>
            </w:r>
            <w:r w:rsidRPr="00090A51">
              <w:rPr>
                <w:b/>
                <w:color w:val="auto"/>
                <w:sz w:val="24"/>
                <w:szCs w:val="24"/>
              </w:rPr>
              <w:t>tate</w:t>
            </w:r>
          </w:p>
          <w:p w:rsidR="006444C8" w:rsidRPr="00090A51" w:rsidRDefault="006444C8" w:rsidP="00851E7E">
            <w:pPr>
              <w:tabs>
                <w:tab w:val="left" w:pos="4740"/>
                <w:tab w:val="center" w:pos="7143"/>
              </w:tabs>
              <w:jc w:val="center"/>
              <w:rPr>
                <w:b/>
                <w:color w:val="auto"/>
                <w:sz w:val="24"/>
                <w:szCs w:val="24"/>
                <w:lang w:val="ro-RO"/>
              </w:rPr>
            </w:pPr>
          </w:p>
        </w:tc>
      </w:tr>
      <w:tr w:rsidR="006444C8" w:rsidRPr="00680884" w:rsidTr="00851E7E">
        <w:tc>
          <w:tcPr>
            <w:tcW w:w="876" w:type="dxa"/>
            <w:vMerge/>
            <w:vAlign w:val="center"/>
          </w:tcPr>
          <w:p w:rsidR="006444C8" w:rsidRPr="001948F0" w:rsidRDefault="006444C8" w:rsidP="00851E7E">
            <w:pPr>
              <w:tabs>
                <w:tab w:val="left" w:pos="4740"/>
                <w:tab w:val="center" w:pos="7143"/>
              </w:tabs>
              <w:jc w:val="center"/>
              <w:rPr>
                <w:b/>
                <w:color w:val="auto"/>
                <w:sz w:val="24"/>
                <w:szCs w:val="24"/>
              </w:rPr>
            </w:pPr>
          </w:p>
        </w:tc>
        <w:tc>
          <w:tcPr>
            <w:tcW w:w="2684" w:type="dxa"/>
          </w:tcPr>
          <w:p w:rsidR="006444C8" w:rsidRPr="0081182A" w:rsidRDefault="006444C8" w:rsidP="00851E7E">
            <w:pPr>
              <w:tabs>
                <w:tab w:val="left" w:pos="4740"/>
                <w:tab w:val="center" w:pos="7143"/>
              </w:tabs>
              <w:rPr>
                <w:b/>
                <w:color w:val="auto"/>
                <w:sz w:val="22"/>
                <w:szCs w:val="22"/>
              </w:rPr>
            </w:pPr>
            <w:r w:rsidRPr="0081182A">
              <w:rPr>
                <w:b/>
                <w:color w:val="auto"/>
                <w:sz w:val="22"/>
                <w:szCs w:val="22"/>
              </w:rPr>
              <w:t>Ambii părinți</w:t>
            </w:r>
          </w:p>
        </w:tc>
        <w:tc>
          <w:tcPr>
            <w:tcW w:w="2091" w:type="dxa"/>
            <w:vAlign w:val="center"/>
          </w:tcPr>
          <w:p w:rsidR="006444C8" w:rsidRPr="00090A51" w:rsidRDefault="00881BCF" w:rsidP="00851E7E">
            <w:pPr>
              <w:tabs>
                <w:tab w:val="left" w:pos="4740"/>
                <w:tab w:val="center" w:pos="7143"/>
              </w:tabs>
              <w:jc w:val="center"/>
              <w:rPr>
                <w:b/>
                <w:color w:val="auto"/>
                <w:sz w:val="24"/>
                <w:szCs w:val="24"/>
                <w:lang w:val="ro-RO"/>
              </w:rPr>
            </w:pPr>
            <w:r>
              <w:rPr>
                <w:b/>
                <w:color w:val="auto"/>
                <w:sz w:val="24"/>
                <w:szCs w:val="24"/>
                <w:lang w:val="ro-RO"/>
              </w:rPr>
              <w:t>0</w:t>
            </w:r>
          </w:p>
        </w:tc>
        <w:tc>
          <w:tcPr>
            <w:tcW w:w="2432" w:type="dxa"/>
            <w:tcBorders>
              <w:right w:val="single" w:sz="4" w:space="0" w:color="auto"/>
            </w:tcBorders>
          </w:tcPr>
          <w:p w:rsidR="006444C8" w:rsidRPr="00881BCF" w:rsidRDefault="00881BCF" w:rsidP="00881BCF">
            <w:pPr>
              <w:tabs>
                <w:tab w:val="left" w:pos="4740"/>
                <w:tab w:val="center" w:pos="7143"/>
              </w:tabs>
              <w:jc w:val="center"/>
              <w:rPr>
                <w:b/>
                <w:color w:val="auto"/>
                <w:sz w:val="24"/>
                <w:szCs w:val="24"/>
                <w:lang w:val="ro-RO"/>
              </w:rPr>
            </w:pPr>
            <w:r>
              <w:rPr>
                <w:b/>
                <w:color w:val="auto"/>
                <w:sz w:val="24"/>
                <w:szCs w:val="24"/>
                <w:lang w:val="ro-RO"/>
              </w:rPr>
              <w:t>0</w:t>
            </w:r>
          </w:p>
        </w:tc>
        <w:tc>
          <w:tcPr>
            <w:tcW w:w="1664" w:type="dxa"/>
            <w:tcBorders>
              <w:left w:val="single" w:sz="4" w:space="0" w:color="auto"/>
            </w:tcBorders>
            <w:vAlign w:val="center"/>
          </w:tcPr>
          <w:p w:rsidR="006444C8" w:rsidRPr="00090A51" w:rsidRDefault="00881BCF" w:rsidP="00851E7E">
            <w:pPr>
              <w:tabs>
                <w:tab w:val="left" w:pos="4740"/>
                <w:tab w:val="center" w:pos="7143"/>
              </w:tabs>
              <w:jc w:val="center"/>
              <w:rPr>
                <w:b/>
                <w:color w:val="auto"/>
                <w:sz w:val="24"/>
                <w:szCs w:val="24"/>
                <w:lang w:val="ro-RO"/>
              </w:rPr>
            </w:pPr>
            <w:r>
              <w:rPr>
                <w:b/>
                <w:color w:val="auto"/>
                <w:sz w:val="24"/>
                <w:szCs w:val="24"/>
                <w:lang w:val="ro-RO"/>
              </w:rPr>
              <w:t>0</w:t>
            </w:r>
          </w:p>
        </w:tc>
      </w:tr>
      <w:tr w:rsidR="006444C8" w:rsidRPr="00680884" w:rsidTr="00851E7E">
        <w:tc>
          <w:tcPr>
            <w:tcW w:w="876" w:type="dxa"/>
            <w:vMerge/>
          </w:tcPr>
          <w:p w:rsidR="006444C8" w:rsidRPr="001948F0" w:rsidRDefault="006444C8" w:rsidP="00851E7E">
            <w:pPr>
              <w:tabs>
                <w:tab w:val="left" w:pos="4740"/>
                <w:tab w:val="center" w:pos="7143"/>
              </w:tabs>
              <w:rPr>
                <w:b/>
                <w:color w:val="auto"/>
                <w:sz w:val="24"/>
                <w:szCs w:val="24"/>
              </w:rPr>
            </w:pPr>
          </w:p>
        </w:tc>
        <w:tc>
          <w:tcPr>
            <w:tcW w:w="2684" w:type="dxa"/>
          </w:tcPr>
          <w:p w:rsidR="006444C8" w:rsidRPr="0081182A" w:rsidRDefault="006444C8" w:rsidP="00851E7E">
            <w:pPr>
              <w:tabs>
                <w:tab w:val="left" w:pos="4740"/>
                <w:tab w:val="center" w:pos="7143"/>
              </w:tabs>
              <w:rPr>
                <w:b/>
                <w:color w:val="auto"/>
                <w:sz w:val="22"/>
                <w:szCs w:val="22"/>
              </w:rPr>
            </w:pPr>
            <w:r w:rsidRPr="0081182A">
              <w:rPr>
                <w:b/>
                <w:color w:val="auto"/>
                <w:sz w:val="22"/>
                <w:szCs w:val="22"/>
              </w:rPr>
              <w:t>un părinte</w:t>
            </w:r>
          </w:p>
        </w:tc>
        <w:tc>
          <w:tcPr>
            <w:tcW w:w="2091" w:type="dxa"/>
            <w:vAlign w:val="center"/>
          </w:tcPr>
          <w:p w:rsidR="006444C8" w:rsidRPr="00090A51" w:rsidRDefault="000A13EA" w:rsidP="00851E7E">
            <w:pPr>
              <w:tabs>
                <w:tab w:val="left" w:pos="4740"/>
                <w:tab w:val="center" w:pos="7143"/>
              </w:tabs>
              <w:jc w:val="center"/>
              <w:rPr>
                <w:b/>
                <w:color w:val="auto"/>
                <w:sz w:val="24"/>
                <w:szCs w:val="24"/>
                <w:lang w:val="ro-RO"/>
              </w:rPr>
            </w:pPr>
            <w:r>
              <w:rPr>
                <w:b/>
                <w:color w:val="auto"/>
                <w:sz w:val="24"/>
                <w:szCs w:val="24"/>
                <w:lang w:val="ro-RO"/>
              </w:rPr>
              <w:t>4</w:t>
            </w:r>
            <w:r w:rsidR="00881BCF">
              <w:rPr>
                <w:b/>
                <w:color w:val="auto"/>
                <w:sz w:val="24"/>
                <w:szCs w:val="24"/>
                <w:lang w:val="ro-RO"/>
              </w:rPr>
              <w:t>3</w:t>
            </w:r>
          </w:p>
        </w:tc>
        <w:tc>
          <w:tcPr>
            <w:tcW w:w="2432" w:type="dxa"/>
            <w:tcBorders>
              <w:right w:val="single" w:sz="4" w:space="0" w:color="auto"/>
            </w:tcBorders>
            <w:vAlign w:val="center"/>
          </w:tcPr>
          <w:p w:rsidR="006444C8" w:rsidRPr="00090A51" w:rsidRDefault="00881BCF" w:rsidP="00851E7E">
            <w:pPr>
              <w:tabs>
                <w:tab w:val="left" w:pos="4740"/>
                <w:tab w:val="center" w:pos="7143"/>
              </w:tabs>
              <w:jc w:val="center"/>
              <w:rPr>
                <w:b/>
                <w:color w:val="auto"/>
                <w:sz w:val="24"/>
                <w:szCs w:val="24"/>
                <w:lang w:val="ro-RO"/>
              </w:rPr>
            </w:pPr>
            <w:r>
              <w:rPr>
                <w:b/>
                <w:color w:val="auto"/>
                <w:sz w:val="24"/>
                <w:szCs w:val="24"/>
                <w:lang w:val="ro-RO"/>
              </w:rPr>
              <w:t>0</w:t>
            </w:r>
          </w:p>
        </w:tc>
        <w:tc>
          <w:tcPr>
            <w:tcW w:w="1664" w:type="dxa"/>
            <w:tcBorders>
              <w:left w:val="single" w:sz="4" w:space="0" w:color="auto"/>
            </w:tcBorders>
            <w:vAlign w:val="center"/>
          </w:tcPr>
          <w:p w:rsidR="006444C8" w:rsidRPr="00090A51" w:rsidRDefault="000A13EA" w:rsidP="00851E7E">
            <w:pPr>
              <w:tabs>
                <w:tab w:val="left" w:pos="4740"/>
                <w:tab w:val="center" w:pos="7143"/>
              </w:tabs>
              <w:jc w:val="center"/>
              <w:rPr>
                <w:b/>
                <w:color w:val="auto"/>
                <w:sz w:val="24"/>
                <w:szCs w:val="24"/>
                <w:lang w:val="ro-RO"/>
              </w:rPr>
            </w:pPr>
            <w:r>
              <w:rPr>
                <w:b/>
                <w:color w:val="auto"/>
                <w:sz w:val="24"/>
                <w:szCs w:val="24"/>
                <w:lang w:val="ro-RO"/>
              </w:rPr>
              <w:t>4</w:t>
            </w:r>
            <w:r w:rsidR="00881BCF">
              <w:rPr>
                <w:b/>
                <w:color w:val="auto"/>
                <w:sz w:val="24"/>
                <w:szCs w:val="24"/>
                <w:lang w:val="ro-RO"/>
              </w:rPr>
              <w:t>3</w:t>
            </w:r>
          </w:p>
        </w:tc>
      </w:tr>
      <w:tr w:rsidR="006444C8" w:rsidRPr="00680884" w:rsidTr="00851E7E">
        <w:tc>
          <w:tcPr>
            <w:tcW w:w="876" w:type="dxa"/>
            <w:vMerge/>
          </w:tcPr>
          <w:p w:rsidR="006444C8" w:rsidRPr="001948F0" w:rsidRDefault="006444C8" w:rsidP="00851E7E">
            <w:pPr>
              <w:tabs>
                <w:tab w:val="left" w:pos="4740"/>
                <w:tab w:val="center" w:pos="7143"/>
              </w:tabs>
              <w:rPr>
                <w:b/>
                <w:color w:val="auto"/>
                <w:sz w:val="24"/>
                <w:szCs w:val="24"/>
              </w:rPr>
            </w:pPr>
          </w:p>
        </w:tc>
        <w:tc>
          <w:tcPr>
            <w:tcW w:w="2684" w:type="dxa"/>
          </w:tcPr>
          <w:p w:rsidR="006444C8" w:rsidRPr="0081182A" w:rsidRDefault="006444C8" w:rsidP="00851E7E">
            <w:pPr>
              <w:tabs>
                <w:tab w:val="left" w:pos="4740"/>
                <w:tab w:val="center" w:pos="7143"/>
              </w:tabs>
              <w:rPr>
                <w:b/>
                <w:color w:val="auto"/>
                <w:sz w:val="22"/>
                <w:szCs w:val="22"/>
              </w:rPr>
            </w:pPr>
            <w:r w:rsidRPr="0081182A">
              <w:rPr>
                <w:b/>
                <w:color w:val="auto"/>
                <w:sz w:val="22"/>
                <w:szCs w:val="22"/>
              </w:rPr>
              <w:t xml:space="preserve"> mama</w:t>
            </w:r>
          </w:p>
        </w:tc>
        <w:tc>
          <w:tcPr>
            <w:tcW w:w="2091" w:type="dxa"/>
            <w:vAlign w:val="center"/>
          </w:tcPr>
          <w:p w:rsidR="006444C8" w:rsidRPr="00090A51" w:rsidRDefault="000A13EA" w:rsidP="00851E7E">
            <w:pPr>
              <w:tabs>
                <w:tab w:val="left" w:pos="4740"/>
                <w:tab w:val="center" w:pos="7143"/>
              </w:tabs>
              <w:jc w:val="center"/>
              <w:rPr>
                <w:b/>
                <w:color w:val="auto"/>
                <w:sz w:val="24"/>
                <w:szCs w:val="24"/>
                <w:lang w:val="ro-RO"/>
              </w:rPr>
            </w:pPr>
            <w:r>
              <w:rPr>
                <w:b/>
                <w:color w:val="auto"/>
                <w:sz w:val="24"/>
                <w:szCs w:val="24"/>
                <w:lang w:val="ro-RO"/>
              </w:rPr>
              <w:t>1</w:t>
            </w:r>
            <w:r w:rsidR="006444C8" w:rsidRPr="00090A51">
              <w:rPr>
                <w:b/>
                <w:color w:val="auto"/>
                <w:sz w:val="24"/>
                <w:szCs w:val="24"/>
                <w:lang w:val="ro-RO"/>
              </w:rPr>
              <w:t>3</w:t>
            </w:r>
          </w:p>
        </w:tc>
        <w:tc>
          <w:tcPr>
            <w:tcW w:w="2432" w:type="dxa"/>
            <w:tcBorders>
              <w:right w:val="single" w:sz="4" w:space="0" w:color="auto"/>
            </w:tcBorders>
            <w:vAlign w:val="center"/>
          </w:tcPr>
          <w:p w:rsidR="006444C8" w:rsidRPr="00090A51" w:rsidRDefault="006444C8" w:rsidP="00851E7E">
            <w:pPr>
              <w:tabs>
                <w:tab w:val="left" w:pos="4740"/>
                <w:tab w:val="center" w:pos="7143"/>
              </w:tabs>
              <w:jc w:val="center"/>
              <w:rPr>
                <w:b/>
                <w:color w:val="auto"/>
                <w:sz w:val="24"/>
                <w:szCs w:val="24"/>
                <w:lang w:val="ro-RO"/>
              </w:rPr>
            </w:pPr>
            <w:r w:rsidRPr="00090A51">
              <w:rPr>
                <w:b/>
                <w:color w:val="auto"/>
                <w:sz w:val="24"/>
                <w:szCs w:val="24"/>
                <w:lang w:val="ro-RO"/>
              </w:rPr>
              <w:t>0</w:t>
            </w:r>
          </w:p>
        </w:tc>
        <w:tc>
          <w:tcPr>
            <w:tcW w:w="1664" w:type="dxa"/>
            <w:tcBorders>
              <w:left w:val="single" w:sz="4" w:space="0" w:color="auto"/>
            </w:tcBorders>
            <w:vAlign w:val="center"/>
          </w:tcPr>
          <w:p w:rsidR="006444C8" w:rsidRPr="00090A51" w:rsidRDefault="000A13EA" w:rsidP="00851E7E">
            <w:pPr>
              <w:tabs>
                <w:tab w:val="left" w:pos="4740"/>
                <w:tab w:val="center" w:pos="7143"/>
              </w:tabs>
              <w:jc w:val="center"/>
              <w:rPr>
                <w:b/>
                <w:color w:val="auto"/>
                <w:sz w:val="24"/>
                <w:szCs w:val="24"/>
                <w:lang w:val="ro-RO"/>
              </w:rPr>
            </w:pPr>
            <w:r>
              <w:rPr>
                <w:b/>
                <w:color w:val="auto"/>
                <w:sz w:val="24"/>
                <w:szCs w:val="24"/>
                <w:lang w:val="ro-RO"/>
              </w:rPr>
              <w:t>1</w:t>
            </w:r>
            <w:r w:rsidR="006444C8" w:rsidRPr="00090A51">
              <w:rPr>
                <w:b/>
                <w:color w:val="auto"/>
                <w:sz w:val="24"/>
                <w:szCs w:val="24"/>
                <w:lang w:val="ro-RO"/>
              </w:rPr>
              <w:t>3</w:t>
            </w:r>
          </w:p>
        </w:tc>
      </w:tr>
      <w:tr w:rsidR="006444C8" w:rsidRPr="00680884" w:rsidTr="00851E7E">
        <w:tc>
          <w:tcPr>
            <w:tcW w:w="876" w:type="dxa"/>
            <w:vMerge/>
          </w:tcPr>
          <w:p w:rsidR="006444C8" w:rsidRPr="001948F0" w:rsidRDefault="006444C8" w:rsidP="00851E7E">
            <w:pPr>
              <w:tabs>
                <w:tab w:val="left" w:pos="4740"/>
                <w:tab w:val="center" w:pos="7143"/>
              </w:tabs>
              <w:rPr>
                <w:b/>
                <w:color w:val="auto"/>
                <w:sz w:val="24"/>
                <w:szCs w:val="24"/>
              </w:rPr>
            </w:pPr>
          </w:p>
        </w:tc>
        <w:tc>
          <w:tcPr>
            <w:tcW w:w="2684" w:type="dxa"/>
          </w:tcPr>
          <w:p w:rsidR="006444C8" w:rsidRPr="0081182A" w:rsidRDefault="006444C8" w:rsidP="00851E7E">
            <w:pPr>
              <w:tabs>
                <w:tab w:val="left" w:pos="4740"/>
                <w:tab w:val="center" w:pos="7143"/>
              </w:tabs>
              <w:rPr>
                <w:b/>
                <w:color w:val="auto"/>
                <w:sz w:val="22"/>
                <w:szCs w:val="22"/>
              </w:rPr>
            </w:pPr>
            <w:r>
              <w:rPr>
                <w:b/>
                <w:color w:val="auto"/>
                <w:sz w:val="22"/>
                <w:szCs w:val="22"/>
              </w:rPr>
              <w:t xml:space="preserve">  </w:t>
            </w:r>
            <w:r w:rsidRPr="0081182A">
              <w:rPr>
                <w:b/>
                <w:color w:val="auto"/>
                <w:sz w:val="22"/>
                <w:szCs w:val="22"/>
              </w:rPr>
              <w:t>tata</w:t>
            </w:r>
          </w:p>
        </w:tc>
        <w:tc>
          <w:tcPr>
            <w:tcW w:w="2091" w:type="dxa"/>
            <w:vAlign w:val="center"/>
          </w:tcPr>
          <w:p w:rsidR="006444C8" w:rsidRPr="00090A51" w:rsidRDefault="000A13EA" w:rsidP="00851E7E">
            <w:pPr>
              <w:tabs>
                <w:tab w:val="left" w:pos="4740"/>
                <w:tab w:val="center" w:pos="7143"/>
              </w:tabs>
              <w:jc w:val="center"/>
              <w:rPr>
                <w:b/>
                <w:color w:val="auto"/>
                <w:sz w:val="24"/>
                <w:szCs w:val="24"/>
                <w:lang w:val="ro-RO"/>
              </w:rPr>
            </w:pPr>
            <w:r>
              <w:rPr>
                <w:b/>
                <w:color w:val="auto"/>
                <w:sz w:val="24"/>
                <w:szCs w:val="24"/>
                <w:lang w:val="ro-RO"/>
              </w:rPr>
              <w:t>3</w:t>
            </w:r>
            <w:r w:rsidR="006444C8" w:rsidRPr="00090A51">
              <w:rPr>
                <w:b/>
                <w:color w:val="auto"/>
                <w:sz w:val="24"/>
                <w:szCs w:val="24"/>
                <w:lang w:val="ro-RO"/>
              </w:rPr>
              <w:t>0</w:t>
            </w:r>
          </w:p>
        </w:tc>
        <w:tc>
          <w:tcPr>
            <w:tcW w:w="2432" w:type="dxa"/>
            <w:tcBorders>
              <w:right w:val="single" w:sz="4" w:space="0" w:color="auto"/>
            </w:tcBorders>
            <w:vAlign w:val="center"/>
          </w:tcPr>
          <w:p w:rsidR="006444C8" w:rsidRPr="00090A51" w:rsidRDefault="001129CB" w:rsidP="00851E7E">
            <w:pPr>
              <w:tabs>
                <w:tab w:val="left" w:pos="4740"/>
                <w:tab w:val="center" w:pos="7143"/>
              </w:tabs>
              <w:jc w:val="center"/>
              <w:rPr>
                <w:b/>
                <w:color w:val="auto"/>
                <w:sz w:val="24"/>
                <w:szCs w:val="24"/>
                <w:lang w:val="ro-RO"/>
              </w:rPr>
            </w:pPr>
            <w:r>
              <w:rPr>
                <w:b/>
                <w:color w:val="auto"/>
                <w:sz w:val="24"/>
                <w:szCs w:val="24"/>
                <w:lang w:val="ro-RO"/>
              </w:rPr>
              <w:t>0</w:t>
            </w:r>
          </w:p>
        </w:tc>
        <w:tc>
          <w:tcPr>
            <w:tcW w:w="1664" w:type="dxa"/>
            <w:tcBorders>
              <w:left w:val="single" w:sz="4" w:space="0" w:color="auto"/>
            </w:tcBorders>
            <w:vAlign w:val="center"/>
          </w:tcPr>
          <w:p w:rsidR="006444C8" w:rsidRPr="00090A51" w:rsidRDefault="000A13EA" w:rsidP="00851E7E">
            <w:pPr>
              <w:tabs>
                <w:tab w:val="left" w:pos="4740"/>
                <w:tab w:val="center" w:pos="7143"/>
              </w:tabs>
              <w:jc w:val="center"/>
              <w:rPr>
                <w:b/>
                <w:color w:val="auto"/>
                <w:sz w:val="24"/>
                <w:szCs w:val="24"/>
                <w:lang w:val="ro-RO"/>
              </w:rPr>
            </w:pPr>
            <w:r>
              <w:rPr>
                <w:b/>
                <w:color w:val="auto"/>
                <w:sz w:val="24"/>
                <w:szCs w:val="24"/>
                <w:lang w:val="ro-RO"/>
              </w:rPr>
              <w:t>3</w:t>
            </w:r>
            <w:r w:rsidR="006444C8" w:rsidRPr="00090A51">
              <w:rPr>
                <w:b/>
                <w:color w:val="auto"/>
                <w:sz w:val="24"/>
                <w:szCs w:val="24"/>
                <w:lang w:val="ro-RO"/>
              </w:rPr>
              <w:t>0</w:t>
            </w:r>
          </w:p>
        </w:tc>
      </w:tr>
    </w:tbl>
    <w:p w:rsidR="00E900BE" w:rsidRDefault="00E900BE" w:rsidP="006444C8">
      <w:pPr>
        <w:rPr>
          <w:b/>
          <w:color w:val="auto"/>
          <w:sz w:val="28"/>
          <w:szCs w:val="28"/>
          <w:lang w:val="ro-RO"/>
        </w:rPr>
      </w:pPr>
    </w:p>
    <w:p w:rsidR="00881BCF" w:rsidRDefault="001129CB" w:rsidP="006444C8">
      <w:pPr>
        <w:rPr>
          <w:b/>
          <w:color w:val="auto"/>
          <w:sz w:val="28"/>
          <w:szCs w:val="28"/>
          <w:lang w:val="ro-RO"/>
        </w:rPr>
      </w:pPr>
      <w:r>
        <w:rPr>
          <w:b/>
          <w:color w:val="auto"/>
          <w:sz w:val="28"/>
          <w:szCs w:val="28"/>
          <w:lang w:val="ro-RO"/>
        </w:rPr>
        <w:t xml:space="preserve">         </w:t>
      </w:r>
    </w:p>
    <w:p w:rsidR="00881BCF" w:rsidRDefault="00881BCF" w:rsidP="006444C8">
      <w:pPr>
        <w:rPr>
          <w:b/>
          <w:color w:val="auto"/>
          <w:sz w:val="28"/>
          <w:szCs w:val="28"/>
          <w:lang w:val="ro-RO"/>
        </w:rPr>
      </w:pPr>
    </w:p>
    <w:p w:rsidR="006444C8" w:rsidRDefault="00A95DC2" w:rsidP="006444C8">
      <w:pPr>
        <w:rPr>
          <w:b/>
          <w:color w:val="auto"/>
          <w:sz w:val="28"/>
          <w:szCs w:val="28"/>
          <w:lang w:val="ro-RO"/>
        </w:rPr>
      </w:pPr>
      <w:r>
        <w:rPr>
          <w:b/>
          <w:noProof/>
          <w:color w:val="auto"/>
          <w:sz w:val="22"/>
          <w:szCs w:val="22"/>
          <w:lang w:eastAsia="ru-RU"/>
        </w:rPr>
        <mc:AlternateContent>
          <mc:Choice Requires="wps">
            <w:drawing>
              <wp:anchor distT="0" distB="0" distL="114300" distR="114300" simplePos="0" relativeHeight="251656704" behindDoc="0" locked="0" layoutInCell="1" allowOverlap="1">
                <wp:simplePos x="0" y="0"/>
                <wp:positionH relativeFrom="column">
                  <wp:posOffset>-201930</wp:posOffset>
                </wp:positionH>
                <wp:positionV relativeFrom="paragraph">
                  <wp:posOffset>-154305</wp:posOffset>
                </wp:positionV>
                <wp:extent cx="6142355" cy="591185"/>
                <wp:effectExtent l="15240" t="14605" r="14605" b="22860"/>
                <wp:wrapNone/>
                <wp:docPr id="2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2355" cy="59118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881BCF" w:rsidRDefault="004461C7" w:rsidP="006444C8">
                            <w:pPr>
                              <w:jc w:val="center"/>
                              <w:rPr>
                                <w:b/>
                                <w:color w:val="C00000"/>
                                <w:sz w:val="28"/>
                                <w:szCs w:val="28"/>
                                <w:lang w:val="ro-RO"/>
                              </w:rPr>
                            </w:pPr>
                            <w:r w:rsidRPr="00881BCF">
                              <w:rPr>
                                <w:b/>
                                <w:color w:val="C00000"/>
                                <w:sz w:val="28"/>
                                <w:szCs w:val="28"/>
                                <w:lang w:val="ro-RO"/>
                              </w:rPr>
                              <w:t>2.2 Înmatricularea în licee și școli în anul 20</w:t>
                            </w:r>
                            <w:r>
                              <w:rPr>
                                <w:b/>
                                <w:color w:val="C00000"/>
                                <w:sz w:val="28"/>
                                <w:szCs w:val="28"/>
                                <w:lang w:val="ro-RO"/>
                              </w:rPr>
                              <w:t>21</w:t>
                            </w:r>
                          </w:p>
                          <w:p w:rsidR="004461C7" w:rsidRDefault="004461C7" w:rsidP="006444C8">
                            <w:pPr>
                              <w:jc w:val="center"/>
                              <w:rPr>
                                <w:b/>
                                <w:color w:val="auto"/>
                                <w:sz w:val="28"/>
                                <w:szCs w:val="28"/>
                                <w:lang w:val="ro-RO"/>
                              </w:rPr>
                            </w:pPr>
                          </w:p>
                          <w:p w:rsidR="004461C7" w:rsidRPr="003002EF" w:rsidRDefault="004461C7" w:rsidP="006444C8">
                            <w:pPr>
                              <w:jc w:val="center"/>
                              <w:rPr>
                                <w:b/>
                                <w:color w:val="auto"/>
                                <w:sz w:val="28"/>
                                <w:szCs w:val="2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47" style="position:absolute;margin-left:-15.9pt;margin-top:-12.15pt;width:483.65pt;height:4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" fillcolor="#c2d69b [1942]" strokecolor="#c2d69b [1942]" strokeweight="1pt">
                <v:fill color2="#eaf1dd [662]" angle="135" focus="50%" type="gradient"/>
                <v:shadow on="t" color="#4e6128 [1606]" opacity=".5" offset="1pt"/>
                <v:textbox>
                  <w:txbxContent>
                    <w:p w:rsidR="004461C7" w:rsidRPr="00881BCF" w:rsidRDefault="004461C7" w:rsidP="006444C8">
                      <w:pPr>
                        <w:jc w:val="center"/>
                        <w:rPr>
                          <w:b/>
                          <w:color w:val="C00000"/>
                          <w:sz w:val="28"/>
                          <w:szCs w:val="28"/>
                          <w:lang w:val="ro-RO"/>
                        </w:rPr>
                      </w:pPr>
                      <w:r w:rsidRPr="00881BCF">
                        <w:rPr>
                          <w:b/>
                          <w:color w:val="C00000"/>
                          <w:sz w:val="28"/>
                          <w:szCs w:val="28"/>
                          <w:lang w:val="ro-RO"/>
                        </w:rPr>
                        <w:t>2.2 Înmatricularea în licee și școli în anul 20</w:t>
                      </w:r>
                      <w:r>
                        <w:rPr>
                          <w:b/>
                          <w:color w:val="C00000"/>
                          <w:sz w:val="28"/>
                          <w:szCs w:val="28"/>
                          <w:lang w:val="ro-RO"/>
                        </w:rPr>
                        <w:t>21</w:t>
                      </w:r>
                    </w:p>
                    <w:p w:rsidR="004461C7" w:rsidRDefault="004461C7" w:rsidP="006444C8">
                      <w:pPr>
                        <w:jc w:val="center"/>
                        <w:rPr>
                          <w:b/>
                          <w:color w:val="auto"/>
                          <w:sz w:val="28"/>
                          <w:szCs w:val="28"/>
                          <w:lang w:val="ro-RO"/>
                        </w:rPr>
                      </w:pPr>
                    </w:p>
                    <w:p w:rsidR="004461C7" w:rsidRPr="003002EF" w:rsidRDefault="004461C7" w:rsidP="006444C8">
                      <w:pPr>
                        <w:jc w:val="center"/>
                        <w:rPr>
                          <w:b/>
                          <w:color w:val="auto"/>
                          <w:sz w:val="28"/>
                          <w:szCs w:val="28"/>
                          <w:lang w:val="ro-RO"/>
                        </w:rPr>
                      </w:pPr>
                    </w:p>
                  </w:txbxContent>
                </v:textbox>
              </v:rect>
            </w:pict>
          </mc:Fallback>
        </mc:AlternateContent>
      </w:r>
    </w:p>
    <w:p w:rsidR="006444C8" w:rsidRPr="003002EF" w:rsidRDefault="00A95DC2" w:rsidP="006444C8">
      <w:pPr>
        <w:rPr>
          <w:b/>
          <w:color w:val="auto"/>
          <w:sz w:val="22"/>
          <w:szCs w:val="22"/>
          <w:lang w:val="ro-RO"/>
        </w:rPr>
      </w:pPr>
      <w:r>
        <w:rPr>
          <w:b/>
          <w:noProof/>
          <w:color w:val="auto"/>
          <w:sz w:val="28"/>
          <w:szCs w:val="28"/>
          <w:lang w:eastAsia="ru-RU"/>
        </w:rPr>
        <mc:AlternateContent>
          <mc:Choice Requires="wps">
            <w:drawing>
              <wp:anchor distT="0" distB="0" distL="114300" distR="114300" simplePos="0" relativeHeight="251657728" behindDoc="0" locked="0" layoutInCell="1" allowOverlap="1">
                <wp:simplePos x="0" y="0"/>
                <wp:positionH relativeFrom="column">
                  <wp:posOffset>2920365</wp:posOffset>
                </wp:positionH>
                <wp:positionV relativeFrom="paragraph">
                  <wp:posOffset>74930</wp:posOffset>
                </wp:positionV>
                <wp:extent cx="200660" cy="361950"/>
                <wp:effectExtent l="22860" t="5715" r="24130" b="13335"/>
                <wp:wrapNone/>
                <wp:docPr id="2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361950"/>
                        </a:xfrm>
                        <a:prstGeom prst="downArrow">
                          <a:avLst>
                            <a:gd name="adj1" fmla="val 50000"/>
                            <a:gd name="adj2" fmla="val 4509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8BF12" id="AutoShape 46" o:spid="_x0000_s1026" type="#_x0000_t67" style="position:absolute;margin-left:229.95pt;margin-top:5.9pt;width:15.8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">
                <v:textbox style="layout-flow:vertical-ideographic"/>
              </v:shape>
            </w:pict>
          </mc:Fallback>
        </mc:AlternateContent>
      </w:r>
    </w:p>
    <w:tbl>
      <w:tblPr>
        <w:tblStyle w:val="a6"/>
        <w:tblpPr w:leftFromText="180" w:rightFromText="180" w:vertAnchor="text" w:horzAnchor="margin" w:tblpY="257"/>
        <w:tblW w:w="10481" w:type="dxa"/>
        <w:tblLayout w:type="fixed"/>
        <w:tblLook w:val="04A0" w:firstRow="1" w:lastRow="0" w:firstColumn="1" w:lastColumn="0" w:noHBand="0" w:noVBand="1"/>
      </w:tblPr>
      <w:tblGrid>
        <w:gridCol w:w="675"/>
        <w:gridCol w:w="2532"/>
        <w:gridCol w:w="1329"/>
        <w:gridCol w:w="850"/>
        <w:gridCol w:w="1101"/>
        <w:gridCol w:w="884"/>
        <w:gridCol w:w="1276"/>
        <w:gridCol w:w="1134"/>
        <w:gridCol w:w="700"/>
      </w:tblGrid>
      <w:tr w:rsidR="006444C8" w:rsidRPr="003002EF" w:rsidTr="00851E7E">
        <w:trPr>
          <w:trHeight w:val="547"/>
        </w:trPr>
        <w:tc>
          <w:tcPr>
            <w:tcW w:w="675" w:type="dxa"/>
            <w:vMerge w:val="restart"/>
            <w:vAlign w:val="center"/>
          </w:tcPr>
          <w:p w:rsidR="006444C8" w:rsidRPr="003002EF" w:rsidRDefault="006444C8" w:rsidP="00851E7E">
            <w:pPr>
              <w:jc w:val="center"/>
              <w:rPr>
                <w:b/>
                <w:color w:val="auto"/>
                <w:sz w:val="22"/>
                <w:szCs w:val="22"/>
              </w:rPr>
            </w:pPr>
            <w:r w:rsidRPr="003002EF">
              <w:rPr>
                <w:b/>
                <w:color w:val="auto"/>
                <w:sz w:val="22"/>
                <w:szCs w:val="22"/>
              </w:rPr>
              <w:t>n/o</w:t>
            </w:r>
          </w:p>
          <w:p w:rsidR="006444C8" w:rsidRPr="003002EF" w:rsidRDefault="006444C8" w:rsidP="00851E7E">
            <w:pPr>
              <w:jc w:val="center"/>
              <w:rPr>
                <w:b/>
                <w:color w:val="auto"/>
                <w:sz w:val="22"/>
                <w:szCs w:val="22"/>
              </w:rPr>
            </w:pPr>
          </w:p>
        </w:tc>
        <w:tc>
          <w:tcPr>
            <w:tcW w:w="2532" w:type="dxa"/>
            <w:vMerge w:val="restart"/>
            <w:tcBorders>
              <w:right w:val="single" w:sz="4" w:space="0" w:color="auto"/>
            </w:tcBorders>
            <w:vAlign w:val="center"/>
          </w:tcPr>
          <w:p w:rsidR="006444C8" w:rsidRPr="003002EF" w:rsidRDefault="006444C8" w:rsidP="00851E7E">
            <w:pPr>
              <w:jc w:val="center"/>
              <w:rPr>
                <w:b/>
                <w:color w:val="auto"/>
                <w:sz w:val="22"/>
                <w:szCs w:val="22"/>
              </w:rPr>
            </w:pPr>
          </w:p>
          <w:p w:rsidR="006444C8" w:rsidRPr="003002EF" w:rsidRDefault="006444C8" w:rsidP="00851E7E">
            <w:pPr>
              <w:jc w:val="center"/>
              <w:rPr>
                <w:b/>
                <w:color w:val="auto"/>
                <w:sz w:val="22"/>
                <w:szCs w:val="22"/>
              </w:rPr>
            </w:pPr>
            <w:r w:rsidRPr="003002EF">
              <w:rPr>
                <w:b/>
                <w:color w:val="auto"/>
                <w:sz w:val="22"/>
                <w:szCs w:val="22"/>
              </w:rPr>
              <w:t>Denumirea</w:t>
            </w:r>
          </w:p>
          <w:p w:rsidR="006444C8" w:rsidRPr="003002EF" w:rsidRDefault="006444C8" w:rsidP="00851E7E">
            <w:pPr>
              <w:jc w:val="center"/>
              <w:rPr>
                <w:b/>
                <w:color w:val="auto"/>
                <w:sz w:val="22"/>
                <w:szCs w:val="22"/>
              </w:rPr>
            </w:pPr>
            <w:r w:rsidRPr="003002EF">
              <w:rPr>
                <w:b/>
                <w:color w:val="auto"/>
                <w:sz w:val="22"/>
                <w:szCs w:val="22"/>
              </w:rPr>
              <w:t>Instituției</w:t>
            </w:r>
          </w:p>
          <w:p w:rsidR="006444C8" w:rsidRPr="003002EF" w:rsidRDefault="006444C8" w:rsidP="00851E7E">
            <w:pPr>
              <w:jc w:val="center"/>
              <w:rPr>
                <w:b/>
                <w:color w:val="auto"/>
                <w:sz w:val="22"/>
                <w:szCs w:val="22"/>
              </w:rPr>
            </w:pPr>
          </w:p>
        </w:tc>
        <w:tc>
          <w:tcPr>
            <w:tcW w:w="2179" w:type="dxa"/>
            <w:gridSpan w:val="2"/>
            <w:tcBorders>
              <w:left w:val="single" w:sz="4" w:space="0" w:color="auto"/>
              <w:bottom w:val="single" w:sz="4" w:space="0" w:color="auto"/>
            </w:tcBorders>
            <w:vAlign w:val="center"/>
          </w:tcPr>
          <w:p w:rsidR="006444C8" w:rsidRPr="00C10729" w:rsidRDefault="006444C8" w:rsidP="00851E7E">
            <w:pPr>
              <w:jc w:val="center"/>
              <w:rPr>
                <w:b/>
                <w:color w:val="auto"/>
                <w:sz w:val="22"/>
                <w:szCs w:val="22"/>
                <w:lang w:val="ro-RO"/>
              </w:rPr>
            </w:pPr>
            <w:r>
              <w:rPr>
                <w:b/>
                <w:color w:val="auto"/>
                <w:sz w:val="22"/>
                <w:szCs w:val="22"/>
              </w:rPr>
              <w:t>Anul 201</w:t>
            </w:r>
            <w:r w:rsidR="00C61345">
              <w:rPr>
                <w:b/>
                <w:color w:val="auto"/>
                <w:sz w:val="22"/>
                <w:szCs w:val="22"/>
                <w:lang w:val="ro-RO"/>
              </w:rPr>
              <w:t>8</w:t>
            </w:r>
          </w:p>
        </w:tc>
        <w:tc>
          <w:tcPr>
            <w:tcW w:w="1985" w:type="dxa"/>
            <w:gridSpan w:val="2"/>
            <w:vAlign w:val="center"/>
          </w:tcPr>
          <w:p w:rsidR="006444C8" w:rsidRPr="00E900BE" w:rsidRDefault="006444C8" w:rsidP="00851E7E">
            <w:pPr>
              <w:rPr>
                <w:b/>
                <w:color w:val="auto"/>
                <w:sz w:val="22"/>
                <w:szCs w:val="22"/>
                <w:lang w:val="en-US"/>
              </w:rPr>
            </w:pPr>
            <w:r>
              <w:rPr>
                <w:b/>
                <w:color w:val="auto"/>
                <w:sz w:val="22"/>
                <w:szCs w:val="22"/>
                <w:lang w:val="ro-RO"/>
              </w:rPr>
              <w:t xml:space="preserve">         </w:t>
            </w:r>
            <w:r w:rsidRPr="003002EF">
              <w:rPr>
                <w:b/>
                <w:color w:val="auto"/>
                <w:sz w:val="22"/>
                <w:szCs w:val="22"/>
              </w:rPr>
              <w:t>Anul 201</w:t>
            </w:r>
            <w:r w:rsidR="00C61345">
              <w:rPr>
                <w:b/>
                <w:color w:val="auto"/>
                <w:sz w:val="22"/>
                <w:szCs w:val="22"/>
                <w:lang w:val="en-US"/>
              </w:rPr>
              <w:t>9</w:t>
            </w:r>
          </w:p>
        </w:tc>
        <w:tc>
          <w:tcPr>
            <w:tcW w:w="2410" w:type="dxa"/>
            <w:gridSpan w:val="2"/>
            <w:tcBorders>
              <w:right w:val="single" w:sz="4" w:space="0" w:color="auto"/>
            </w:tcBorders>
            <w:vAlign w:val="center"/>
          </w:tcPr>
          <w:p w:rsidR="006444C8" w:rsidRPr="003002EF" w:rsidRDefault="006444C8" w:rsidP="00851E7E">
            <w:pPr>
              <w:jc w:val="center"/>
              <w:rPr>
                <w:b/>
                <w:color w:val="auto"/>
                <w:sz w:val="22"/>
                <w:szCs w:val="22"/>
              </w:rPr>
            </w:pPr>
          </w:p>
          <w:p w:rsidR="006444C8" w:rsidRPr="00C61345" w:rsidRDefault="00C61345" w:rsidP="00851E7E">
            <w:pPr>
              <w:jc w:val="center"/>
              <w:rPr>
                <w:b/>
                <w:color w:val="auto"/>
                <w:sz w:val="22"/>
                <w:szCs w:val="22"/>
                <w:lang w:val="ro-RO"/>
              </w:rPr>
            </w:pPr>
            <w:r>
              <w:rPr>
                <w:b/>
                <w:color w:val="auto"/>
                <w:sz w:val="22"/>
                <w:szCs w:val="22"/>
              </w:rPr>
              <w:t>Anul 20</w:t>
            </w:r>
            <w:r>
              <w:rPr>
                <w:b/>
                <w:color w:val="auto"/>
                <w:sz w:val="22"/>
                <w:szCs w:val="22"/>
                <w:lang w:val="ro-RO"/>
              </w:rPr>
              <w:t>20</w:t>
            </w:r>
          </w:p>
          <w:p w:rsidR="006444C8" w:rsidRPr="003002EF" w:rsidRDefault="006444C8" w:rsidP="00851E7E">
            <w:pPr>
              <w:jc w:val="center"/>
              <w:rPr>
                <w:b/>
                <w:color w:val="auto"/>
                <w:sz w:val="22"/>
                <w:szCs w:val="22"/>
              </w:rPr>
            </w:pPr>
          </w:p>
        </w:tc>
        <w:tc>
          <w:tcPr>
            <w:tcW w:w="700" w:type="dxa"/>
            <w:tcBorders>
              <w:top w:val="nil"/>
              <w:bottom w:val="nil"/>
              <w:right w:val="nil"/>
            </w:tcBorders>
            <w:shd w:val="clear" w:color="auto" w:fill="auto"/>
            <w:vAlign w:val="center"/>
          </w:tcPr>
          <w:p w:rsidR="006444C8" w:rsidRPr="003002EF" w:rsidRDefault="006444C8" w:rsidP="00851E7E">
            <w:pPr>
              <w:jc w:val="center"/>
              <w:rPr>
                <w:b/>
                <w:color w:val="auto"/>
                <w:sz w:val="22"/>
                <w:szCs w:val="22"/>
              </w:rPr>
            </w:pPr>
          </w:p>
        </w:tc>
      </w:tr>
      <w:tr w:rsidR="006444C8" w:rsidRPr="003002EF" w:rsidTr="00E366E6">
        <w:trPr>
          <w:gridAfter w:val="1"/>
          <w:wAfter w:w="700" w:type="dxa"/>
          <w:trHeight w:val="147"/>
        </w:trPr>
        <w:tc>
          <w:tcPr>
            <w:tcW w:w="675" w:type="dxa"/>
            <w:vMerge/>
          </w:tcPr>
          <w:p w:rsidR="006444C8" w:rsidRPr="003002EF" w:rsidRDefault="006444C8" w:rsidP="00851E7E">
            <w:pPr>
              <w:jc w:val="center"/>
              <w:rPr>
                <w:b/>
                <w:color w:val="auto"/>
                <w:sz w:val="22"/>
                <w:szCs w:val="22"/>
              </w:rPr>
            </w:pPr>
          </w:p>
        </w:tc>
        <w:tc>
          <w:tcPr>
            <w:tcW w:w="2532" w:type="dxa"/>
            <w:vMerge/>
            <w:tcBorders>
              <w:right w:val="single" w:sz="4" w:space="0" w:color="auto"/>
            </w:tcBorders>
          </w:tcPr>
          <w:p w:rsidR="006444C8" w:rsidRPr="003002EF" w:rsidRDefault="006444C8" w:rsidP="00851E7E">
            <w:pPr>
              <w:jc w:val="center"/>
              <w:rPr>
                <w:b/>
                <w:color w:val="auto"/>
                <w:sz w:val="22"/>
                <w:szCs w:val="22"/>
              </w:rPr>
            </w:pPr>
          </w:p>
        </w:tc>
        <w:tc>
          <w:tcPr>
            <w:tcW w:w="1329" w:type="dxa"/>
            <w:tcBorders>
              <w:top w:val="single" w:sz="4" w:space="0" w:color="auto"/>
              <w:left w:val="single" w:sz="4" w:space="0" w:color="auto"/>
              <w:right w:val="single" w:sz="4" w:space="0" w:color="auto"/>
            </w:tcBorders>
          </w:tcPr>
          <w:p w:rsidR="006444C8" w:rsidRPr="00E56CFA" w:rsidRDefault="006444C8" w:rsidP="00C61345">
            <w:pPr>
              <w:rPr>
                <w:b/>
                <w:color w:val="auto"/>
                <w:sz w:val="22"/>
                <w:szCs w:val="22"/>
                <w:lang w:val="en-US"/>
              </w:rPr>
            </w:pPr>
            <w:r w:rsidRPr="00E56CFA">
              <w:rPr>
                <w:b/>
                <w:color w:val="auto"/>
                <w:sz w:val="22"/>
                <w:szCs w:val="22"/>
                <w:lang w:val="en-US"/>
              </w:rPr>
              <w:t>nr.copiilor</w:t>
            </w:r>
          </w:p>
          <w:p w:rsidR="006444C8" w:rsidRPr="00C10729" w:rsidRDefault="006444C8" w:rsidP="00851E7E">
            <w:pPr>
              <w:jc w:val="center"/>
              <w:rPr>
                <w:b/>
                <w:color w:val="auto"/>
                <w:sz w:val="22"/>
                <w:szCs w:val="22"/>
                <w:lang w:val="ro-RO"/>
              </w:rPr>
            </w:pPr>
            <w:r w:rsidRPr="00E56CFA">
              <w:rPr>
                <w:b/>
                <w:color w:val="auto"/>
                <w:sz w:val="22"/>
                <w:szCs w:val="22"/>
                <w:lang w:val="en-US"/>
              </w:rPr>
              <w:t xml:space="preserve">plecați la școală - </w:t>
            </w:r>
            <w:r w:rsidR="00C61345">
              <w:rPr>
                <w:b/>
                <w:color w:val="auto"/>
                <w:sz w:val="22"/>
                <w:szCs w:val="22"/>
                <w:lang w:val="ro-RO"/>
              </w:rPr>
              <w:t>47</w:t>
            </w:r>
          </w:p>
        </w:tc>
        <w:tc>
          <w:tcPr>
            <w:tcW w:w="850" w:type="dxa"/>
            <w:tcBorders>
              <w:top w:val="single" w:sz="4" w:space="0" w:color="auto"/>
              <w:left w:val="single" w:sz="4" w:space="0" w:color="auto"/>
            </w:tcBorders>
          </w:tcPr>
          <w:p w:rsidR="006444C8" w:rsidRPr="00E56CFA" w:rsidRDefault="006444C8" w:rsidP="00851E7E">
            <w:pPr>
              <w:jc w:val="center"/>
              <w:rPr>
                <w:b/>
                <w:color w:val="auto"/>
                <w:sz w:val="22"/>
                <w:szCs w:val="22"/>
                <w:lang w:val="en-US"/>
              </w:rPr>
            </w:pPr>
          </w:p>
          <w:p w:rsidR="006444C8" w:rsidRPr="003002EF" w:rsidRDefault="006444C8" w:rsidP="00851E7E">
            <w:pPr>
              <w:jc w:val="center"/>
              <w:rPr>
                <w:b/>
                <w:color w:val="auto"/>
                <w:sz w:val="22"/>
                <w:szCs w:val="22"/>
              </w:rPr>
            </w:pPr>
            <w:r w:rsidRPr="003002EF">
              <w:rPr>
                <w:b/>
                <w:color w:val="auto"/>
                <w:sz w:val="22"/>
                <w:szCs w:val="22"/>
              </w:rPr>
              <w:t>%</w:t>
            </w:r>
          </w:p>
        </w:tc>
        <w:tc>
          <w:tcPr>
            <w:tcW w:w="1101" w:type="dxa"/>
            <w:tcBorders>
              <w:top w:val="single" w:sz="4" w:space="0" w:color="auto"/>
            </w:tcBorders>
          </w:tcPr>
          <w:p w:rsidR="006444C8" w:rsidRPr="00E56CFA" w:rsidRDefault="006444C8" w:rsidP="00C61345">
            <w:pPr>
              <w:rPr>
                <w:b/>
                <w:color w:val="auto"/>
                <w:sz w:val="22"/>
                <w:szCs w:val="22"/>
                <w:lang w:val="en-US"/>
              </w:rPr>
            </w:pPr>
            <w:r w:rsidRPr="00E56CFA">
              <w:rPr>
                <w:b/>
                <w:color w:val="auto"/>
                <w:sz w:val="22"/>
                <w:szCs w:val="22"/>
                <w:lang w:val="en-US"/>
              </w:rPr>
              <w:t>nr.copiilor</w:t>
            </w:r>
          </w:p>
          <w:p w:rsidR="006444C8" w:rsidRPr="00E56CFA" w:rsidRDefault="006444C8" w:rsidP="00851E7E">
            <w:pPr>
              <w:jc w:val="center"/>
              <w:rPr>
                <w:b/>
                <w:color w:val="auto"/>
                <w:sz w:val="22"/>
                <w:szCs w:val="22"/>
                <w:lang w:val="en-US"/>
              </w:rPr>
            </w:pPr>
            <w:r w:rsidRPr="00E56CFA">
              <w:rPr>
                <w:b/>
                <w:color w:val="auto"/>
                <w:sz w:val="22"/>
                <w:szCs w:val="22"/>
                <w:lang w:val="en-US"/>
              </w:rPr>
              <w:t>plecați la școală - 55</w:t>
            </w:r>
          </w:p>
        </w:tc>
        <w:tc>
          <w:tcPr>
            <w:tcW w:w="884" w:type="dxa"/>
          </w:tcPr>
          <w:p w:rsidR="006444C8" w:rsidRPr="00E56CFA" w:rsidRDefault="006444C8" w:rsidP="00851E7E">
            <w:pPr>
              <w:jc w:val="center"/>
              <w:rPr>
                <w:b/>
                <w:color w:val="auto"/>
                <w:sz w:val="22"/>
                <w:szCs w:val="22"/>
                <w:lang w:val="en-US"/>
              </w:rPr>
            </w:pPr>
          </w:p>
          <w:p w:rsidR="006444C8" w:rsidRPr="003002EF" w:rsidRDefault="006444C8" w:rsidP="00851E7E">
            <w:pPr>
              <w:jc w:val="center"/>
              <w:rPr>
                <w:b/>
                <w:color w:val="auto"/>
                <w:sz w:val="22"/>
                <w:szCs w:val="22"/>
              </w:rPr>
            </w:pPr>
            <w:r w:rsidRPr="003002EF">
              <w:rPr>
                <w:b/>
                <w:color w:val="auto"/>
                <w:sz w:val="22"/>
                <w:szCs w:val="22"/>
              </w:rPr>
              <w:t>%</w:t>
            </w:r>
          </w:p>
        </w:tc>
        <w:tc>
          <w:tcPr>
            <w:tcW w:w="1276" w:type="dxa"/>
          </w:tcPr>
          <w:p w:rsidR="006444C8" w:rsidRPr="00E56CFA" w:rsidRDefault="006444C8" w:rsidP="00C61345">
            <w:pPr>
              <w:rPr>
                <w:b/>
                <w:color w:val="auto"/>
                <w:sz w:val="22"/>
                <w:szCs w:val="22"/>
                <w:lang w:val="en-US"/>
              </w:rPr>
            </w:pPr>
            <w:r w:rsidRPr="00E56CFA">
              <w:rPr>
                <w:b/>
                <w:color w:val="auto"/>
                <w:sz w:val="22"/>
                <w:szCs w:val="22"/>
                <w:lang w:val="en-US"/>
              </w:rPr>
              <w:t>nr.copiilor</w:t>
            </w:r>
          </w:p>
          <w:p w:rsidR="006444C8" w:rsidRPr="00E56CFA" w:rsidRDefault="00E366E6" w:rsidP="00851E7E">
            <w:pPr>
              <w:jc w:val="center"/>
              <w:rPr>
                <w:b/>
                <w:color w:val="auto"/>
                <w:sz w:val="22"/>
                <w:szCs w:val="22"/>
                <w:lang w:val="en-US"/>
              </w:rPr>
            </w:pPr>
            <w:r>
              <w:rPr>
                <w:b/>
                <w:color w:val="auto"/>
                <w:sz w:val="22"/>
                <w:szCs w:val="22"/>
                <w:lang w:val="en-US"/>
              </w:rPr>
              <w:t>plecați la școală - 5</w:t>
            </w:r>
            <w:r w:rsidR="00AA6913">
              <w:rPr>
                <w:b/>
                <w:color w:val="auto"/>
                <w:sz w:val="22"/>
                <w:szCs w:val="22"/>
                <w:lang w:val="en-US"/>
              </w:rPr>
              <w:t>9</w:t>
            </w:r>
          </w:p>
        </w:tc>
        <w:tc>
          <w:tcPr>
            <w:tcW w:w="1134" w:type="dxa"/>
            <w:tcBorders>
              <w:right w:val="single" w:sz="4" w:space="0" w:color="auto"/>
            </w:tcBorders>
          </w:tcPr>
          <w:p w:rsidR="006444C8" w:rsidRPr="00E56CFA" w:rsidRDefault="006444C8" w:rsidP="00851E7E">
            <w:pPr>
              <w:jc w:val="center"/>
              <w:rPr>
                <w:b/>
                <w:color w:val="auto"/>
                <w:sz w:val="22"/>
                <w:szCs w:val="22"/>
                <w:lang w:val="en-US"/>
              </w:rPr>
            </w:pPr>
          </w:p>
          <w:p w:rsidR="006444C8" w:rsidRPr="003002EF" w:rsidRDefault="006444C8" w:rsidP="00851E7E">
            <w:pPr>
              <w:jc w:val="center"/>
              <w:rPr>
                <w:b/>
                <w:color w:val="auto"/>
                <w:sz w:val="22"/>
                <w:szCs w:val="22"/>
              </w:rPr>
            </w:pPr>
            <w:r w:rsidRPr="003002EF">
              <w:rPr>
                <w:b/>
                <w:color w:val="auto"/>
                <w:sz w:val="22"/>
                <w:szCs w:val="22"/>
              </w:rPr>
              <w:t>%</w:t>
            </w:r>
          </w:p>
        </w:tc>
      </w:tr>
      <w:tr w:rsidR="00E900BE" w:rsidRPr="003E68E4" w:rsidTr="00E366E6">
        <w:trPr>
          <w:gridAfter w:val="1"/>
          <w:wAfter w:w="700" w:type="dxa"/>
          <w:trHeight w:val="348"/>
        </w:trPr>
        <w:tc>
          <w:tcPr>
            <w:tcW w:w="675" w:type="dxa"/>
            <w:vAlign w:val="center"/>
          </w:tcPr>
          <w:p w:rsidR="00E900BE" w:rsidRPr="003E68E4" w:rsidRDefault="00E900BE" w:rsidP="00E900BE">
            <w:pPr>
              <w:jc w:val="center"/>
              <w:rPr>
                <w:b/>
                <w:color w:val="auto"/>
                <w:sz w:val="22"/>
                <w:szCs w:val="22"/>
                <w:lang w:val="ro-RO"/>
              </w:rPr>
            </w:pPr>
            <w:r w:rsidRPr="003E68E4">
              <w:rPr>
                <w:b/>
                <w:color w:val="auto"/>
                <w:sz w:val="22"/>
                <w:szCs w:val="22"/>
              </w:rPr>
              <w:t>1.</w:t>
            </w:r>
          </w:p>
          <w:p w:rsidR="008B33C7" w:rsidRPr="003E68E4" w:rsidRDefault="008B33C7" w:rsidP="008B33C7">
            <w:pPr>
              <w:rPr>
                <w:b/>
                <w:color w:val="auto"/>
                <w:sz w:val="22"/>
                <w:szCs w:val="22"/>
                <w:lang w:val="ro-RO"/>
              </w:rPr>
            </w:pPr>
          </w:p>
        </w:tc>
        <w:tc>
          <w:tcPr>
            <w:tcW w:w="2532" w:type="dxa"/>
            <w:tcBorders>
              <w:right w:val="single" w:sz="4" w:space="0" w:color="auto"/>
            </w:tcBorders>
            <w:vAlign w:val="center"/>
          </w:tcPr>
          <w:p w:rsidR="00E900BE" w:rsidRPr="003E68E4" w:rsidRDefault="00E900BE" w:rsidP="00E900BE">
            <w:pPr>
              <w:rPr>
                <w:b/>
                <w:color w:val="auto"/>
                <w:sz w:val="22"/>
                <w:szCs w:val="22"/>
              </w:rPr>
            </w:pPr>
            <w:r w:rsidRPr="003E68E4">
              <w:rPr>
                <w:b/>
                <w:color w:val="auto"/>
                <w:sz w:val="22"/>
                <w:szCs w:val="22"/>
              </w:rPr>
              <w:t>Liceul ”M.Viteazul”</w:t>
            </w:r>
          </w:p>
        </w:tc>
        <w:tc>
          <w:tcPr>
            <w:tcW w:w="1329" w:type="dxa"/>
            <w:tcBorders>
              <w:left w:val="single" w:sz="4" w:space="0" w:color="auto"/>
              <w:right w:val="single" w:sz="4" w:space="0" w:color="auto"/>
            </w:tcBorders>
            <w:vAlign w:val="center"/>
          </w:tcPr>
          <w:p w:rsidR="00E900BE" w:rsidRPr="003E68E4" w:rsidRDefault="00E900BE" w:rsidP="00E900BE">
            <w:pPr>
              <w:jc w:val="center"/>
              <w:rPr>
                <w:b/>
                <w:color w:val="auto"/>
                <w:sz w:val="22"/>
                <w:szCs w:val="22"/>
                <w:lang w:val="ro-RO"/>
              </w:rPr>
            </w:pPr>
            <w:r w:rsidRPr="003E68E4">
              <w:rPr>
                <w:b/>
                <w:color w:val="auto"/>
                <w:sz w:val="22"/>
                <w:szCs w:val="22"/>
                <w:lang w:val="ro-RO"/>
              </w:rPr>
              <w:t>3</w:t>
            </w:r>
          </w:p>
        </w:tc>
        <w:tc>
          <w:tcPr>
            <w:tcW w:w="850" w:type="dxa"/>
            <w:tcBorders>
              <w:left w:val="single" w:sz="4" w:space="0" w:color="auto"/>
            </w:tcBorders>
            <w:vAlign w:val="center"/>
          </w:tcPr>
          <w:p w:rsidR="00E900BE" w:rsidRPr="003E68E4" w:rsidRDefault="00216918" w:rsidP="00E900BE">
            <w:pPr>
              <w:jc w:val="center"/>
              <w:rPr>
                <w:b/>
                <w:color w:val="auto"/>
                <w:sz w:val="22"/>
                <w:szCs w:val="22"/>
                <w:lang w:val="ro-RO"/>
              </w:rPr>
            </w:pPr>
            <w:r w:rsidRPr="003E68E4">
              <w:rPr>
                <w:b/>
                <w:color w:val="auto"/>
                <w:sz w:val="22"/>
                <w:szCs w:val="22"/>
                <w:lang w:val="ro-RO"/>
              </w:rPr>
              <w:t>6,4</w:t>
            </w:r>
            <w:r w:rsidR="00E900BE" w:rsidRPr="003E68E4">
              <w:rPr>
                <w:b/>
                <w:color w:val="auto"/>
                <w:sz w:val="22"/>
                <w:szCs w:val="22"/>
                <w:lang w:val="ro-RO"/>
              </w:rPr>
              <w:t>%</w:t>
            </w:r>
          </w:p>
        </w:tc>
        <w:tc>
          <w:tcPr>
            <w:tcW w:w="1101" w:type="dxa"/>
            <w:vAlign w:val="center"/>
          </w:tcPr>
          <w:p w:rsidR="00E900BE" w:rsidRPr="003E68E4" w:rsidRDefault="00E900BE" w:rsidP="00E900BE">
            <w:pPr>
              <w:jc w:val="center"/>
              <w:rPr>
                <w:b/>
                <w:color w:val="auto"/>
                <w:sz w:val="22"/>
                <w:szCs w:val="22"/>
                <w:lang w:val="ro-RO"/>
              </w:rPr>
            </w:pPr>
            <w:r w:rsidRPr="003E68E4">
              <w:rPr>
                <w:b/>
                <w:color w:val="auto"/>
                <w:sz w:val="22"/>
                <w:szCs w:val="22"/>
                <w:lang w:val="ro-RO"/>
              </w:rPr>
              <w:t>3</w:t>
            </w:r>
          </w:p>
        </w:tc>
        <w:tc>
          <w:tcPr>
            <w:tcW w:w="884" w:type="dxa"/>
            <w:vAlign w:val="center"/>
          </w:tcPr>
          <w:p w:rsidR="00E900BE" w:rsidRPr="003E68E4" w:rsidRDefault="00E366E6" w:rsidP="00E900BE">
            <w:pPr>
              <w:jc w:val="center"/>
              <w:rPr>
                <w:b/>
                <w:color w:val="auto"/>
                <w:sz w:val="22"/>
                <w:szCs w:val="22"/>
                <w:lang w:val="ro-RO"/>
              </w:rPr>
            </w:pPr>
            <w:r w:rsidRPr="003E68E4">
              <w:rPr>
                <w:b/>
                <w:color w:val="auto"/>
                <w:sz w:val="22"/>
                <w:szCs w:val="22"/>
                <w:lang w:val="ro-RO"/>
              </w:rPr>
              <w:t>5,5</w:t>
            </w:r>
            <w:r w:rsidR="00E900BE" w:rsidRPr="003E68E4">
              <w:rPr>
                <w:b/>
                <w:color w:val="auto"/>
                <w:sz w:val="22"/>
                <w:szCs w:val="22"/>
                <w:lang w:val="ro-RO"/>
              </w:rPr>
              <w:t>%</w:t>
            </w:r>
          </w:p>
        </w:tc>
        <w:tc>
          <w:tcPr>
            <w:tcW w:w="1276" w:type="dxa"/>
            <w:vAlign w:val="center"/>
          </w:tcPr>
          <w:p w:rsidR="00E900BE" w:rsidRPr="003E68E4" w:rsidRDefault="00E900BE" w:rsidP="00E900BE">
            <w:pPr>
              <w:jc w:val="center"/>
              <w:rPr>
                <w:b/>
                <w:color w:val="auto"/>
                <w:sz w:val="22"/>
                <w:szCs w:val="22"/>
                <w:lang w:val="en-US"/>
              </w:rPr>
            </w:pPr>
            <w:r w:rsidRPr="003E68E4">
              <w:rPr>
                <w:b/>
                <w:color w:val="auto"/>
                <w:sz w:val="22"/>
                <w:szCs w:val="22"/>
                <w:lang w:val="en-US"/>
              </w:rPr>
              <w:t>2</w:t>
            </w:r>
          </w:p>
        </w:tc>
        <w:tc>
          <w:tcPr>
            <w:tcW w:w="1134" w:type="dxa"/>
            <w:vAlign w:val="center"/>
          </w:tcPr>
          <w:p w:rsidR="00E900BE" w:rsidRPr="003E68E4" w:rsidRDefault="008B33C7" w:rsidP="00E900BE">
            <w:pPr>
              <w:jc w:val="center"/>
              <w:rPr>
                <w:b/>
                <w:color w:val="auto"/>
                <w:sz w:val="22"/>
                <w:szCs w:val="22"/>
              </w:rPr>
            </w:pPr>
            <w:r w:rsidRPr="003E68E4">
              <w:rPr>
                <w:b/>
                <w:color w:val="auto"/>
                <w:sz w:val="22"/>
                <w:szCs w:val="22"/>
                <w:lang w:val="en-US"/>
              </w:rPr>
              <w:t>3,4</w:t>
            </w:r>
            <w:r w:rsidR="00E900BE" w:rsidRPr="003E68E4">
              <w:rPr>
                <w:b/>
                <w:color w:val="auto"/>
                <w:sz w:val="22"/>
                <w:szCs w:val="22"/>
              </w:rPr>
              <w:t>%</w:t>
            </w:r>
          </w:p>
        </w:tc>
      </w:tr>
      <w:tr w:rsidR="00E900BE" w:rsidRPr="003E68E4" w:rsidTr="00E366E6">
        <w:trPr>
          <w:gridAfter w:val="1"/>
          <w:wAfter w:w="700" w:type="dxa"/>
          <w:trHeight w:val="348"/>
        </w:trPr>
        <w:tc>
          <w:tcPr>
            <w:tcW w:w="675" w:type="dxa"/>
            <w:vAlign w:val="center"/>
          </w:tcPr>
          <w:p w:rsidR="00E900BE" w:rsidRPr="003E68E4" w:rsidRDefault="00E900BE" w:rsidP="00E900BE">
            <w:pPr>
              <w:jc w:val="center"/>
              <w:rPr>
                <w:b/>
                <w:color w:val="auto"/>
                <w:sz w:val="22"/>
                <w:szCs w:val="22"/>
                <w:lang w:val="ro-RO"/>
              </w:rPr>
            </w:pPr>
            <w:r w:rsidRPr="003E68E4">
              <w:rPr>
                <w:b/>
                <w:color w:val="auto"/>
                <w:sz w:val="22"/>
                <w:szCs w:val="22"/>
              </w:rPr>
              <w:t>2.</w:t>
            </w:r>
          </w:p>
          <w:p w:rsidR="008B33C7" w:rsidRPr="003E68E4" w:rsidRDefault="008B33C7" w:rsidP="00E900BE">
            <w:pPr>
              <w:jc w:val="center"/>
              <w:rPr>
                <w:b/>
                <w:color w:val="auto"/>
                <w:sz w:val="22"/>
                <w:szCs w:val="22"/>
                <w:lang w:val="ro-RO"/>
              </w:rPr>
            </w:pPr>
          </w:p>
        </w:tc>
        <w:tc>
          <w:tcPr>
            <w:tcW w:w="2532" w:type="dxa"/>
            <w:tcBorders>
              <w:right w:val="single" w:sz="4" w:space="0" w:color="auto"/>
            </w:tcBorders>
            <w:vAlign w:val="center"/>
          </w:tcPr>
          <w:p w:rsidR="00E900BE" w:rsidRPr="003E68E4" w:rsidRDefault="00E900BE" w:rsidP="00E900BE">
            <w:pPr>
              <w:rPr>
                <w:b/>
                <w:color w:val="auto"/>
                <w:sz w:val="22"/>
                <w:szCs w:val="22"/>
              </w:rPr>
            </w:pPr>
            <w:r w:rsidRPr="003E68E4">
              <w:rPr>
                <w:b/>
                <w:color w:val="auto"/>
                <w:sz w:val="22"/>
                <w:szCs w:val="22"/>
              </w:rPr>
              <w:t>Liceul”N.Sulac”</w:t>
            </w:r>
          </w:p>
        </w:tc>
        <w:tc>
          <w:tcPr>
            <w:tcW w:w="1329" w:type="dxa"/>
            <w:tcBorders>
              <w:left w:val="single" w:sz="4" w:space="0" w:color="auto"/>
              <w:right w:val="single" w:sz="4" w:space="0" w:color="auto"/>
            </w:tcBorders>
            <w:vAlign w:val="center"/>
          </w:tcPr>
          <w:p w:rsidR="00E900BE" w:rsidRPr="003E68E4" w:rsidRDefault="00C61345" w:rsidP="00E900BE">
            <w:pPr>
              <w:jc w:val="center"/>
              <w:rPr>
                <w:b/>
                <w:color w:val="auto"/>
                <w:sz w:val="22"/>
                <w:szCs w:val="22"/>
                <w:lang w:val="ro-RO"/>
              </w:rPr>
            </w:pPr>
            <w:r w:rsidRPr="003E68E4">
              <w:rPr>
                <w:b/>
                <w:color w:val="auto"/>
                <w:sz w:val="22"/>
                <w:szCs w:val="22"/>
                <w:lang w:val="ro-RO"/>
              </w:rPr>
              <w:t>2</w:t>
            </w:r>
            <w:r w:rsidR="00216918" w:rsidRPr="003E68E4">
              <w:rPr>
                <w:b/>
                <w:color w:val="auto"/>
                <w:sz w:val="22"/>
                <w:szCs w:val="22"/>
                <w:lang w:val="ro-RO"/>
              </w:rPr>
              <w:t>1</w:t>
            </w:r>
          </w:p>
        </w:tc>
        <w:tc>
          <w:tcPr>
            <w:tcW w:w="850" w:type="dxa"/>
            <w:tcBorders>
              <w:left w:val="single" w:sz="4" w:space="0" w:color="auto"/>
            </w:tcBorders>
            <w:vAlign w:val="center"/>
          </w:tcPr>
          <w:p w:rsidR="00E900BE" w:rsidRPr="003E68E4" w:rsidRDefault="00216918" w:rsidP="00E900BE">
            <w:pPr>
              <w:jc w:val="center"/>
              <w:rPr>
                <w:b/>
                <w:color w:val="auto"/>
                <w:sz w:val="22"/>
                <w:szCs w:val="22"/>
                <w:lang w:val="ro-RO"/>
              </w:rPr>
            </w:pPr>
            <w:r w:rsidRPr="003E68E4">
              <w:rPr>
                <w:b/>
                <w:color w:val="auto"/>
                <w:sz w:val="22"/>
                <w:szCs w:val="22"/>
                <w:lang w:val="ro-RO"/>
              </w:rPr>
              <w:t>44</w:t>
            </w:r>
            <w:r w:rsidR="00C61345" w:rsidRPr="003E68E4">
              <w:rPr>
                <w:b/>
                <w:color w:val="auto"/>
                <w:sz w:val="22"/>
                <w:szCs w:val="22"/>
                <w:lang w:val="ro-RO"/>
              </w:rPr>
              <w:t>,3</w:t>
            </w:r>
            <w:r w:rsidR="00E900BE" w:rsidRPr="003E68E4">
              <w:rPr>
                <w:b/>
                <w:color w:val="auto"/>
                <w:sz w:val="22"/>
                <w:szCs w:val="22"/>
                <w:lang w:val="ro-RO"/>
              </w:rPr>
              <w:t>%</w:t>
            </w:r>
          </w:p>
        </w:tc>
        <w:tc>
          <w:tcPr>
            <w:tcW w:w="1101" w:type="dxa"/>
            <w:vAlign w:val="center"/>
          </w:tcPr>
          <w:p w:rsidR="00E900BE" w:rsidRPr="003E68E4" w:rsidRDefault="00E366E6" w:rsidP="00E900BE">
            <w:pPr>
              <w:jc w:val="center"/>
              <w:rPr>
                <w:b/>
                <w:color w:val="auto"/>
                <w:sz w:val="22"/>
                <w:szCs w:val="22"/>
                <w:lang w:val="ro-RO"/>
              </w:rPr>
            </w:pPr>
            <w:r w:rsidRPr="003E68E4">
              <w:rPr>
                <w:b/>
                <w:color w:val="auto"/>
                <w:sz w:val="22"/>
                <w:szCs w:val="22"/>
                <w:lang w:val="ro-RO"/>
              </w:rPr>
              <w:t>2</w:t>
            </w:r>
            <w:r w:rsidR="00E900BE" w:rsidRPr="003E68E4">
              <w:rPr>
                <w:b/>
                <w:color w:val="auto"/>
                <w:sz w:val="22"/>
                <w:szCs w:val="22"/>
                <w:lang w:val="ro-RO"/>
              </w:rPr>
              <w:t>4</w:t>
            </w:r>
          </w:p>
        </w:tc>
        <w:tc>
          <w:tcPr>
            <w:tcW w:w="884" w:type="dxa"/>
            <w:vAlign w:val="center"/>
          </w:tcPr>
          <w:p w:rsidR="00E900BE" w:rsidRPr="003E68E4" w:rsidRDefault="00E366E6" w:rsidP="00E900BE">
            <w:pPr>
              <w:jc w:val="center"/>
              <w:rPr>
                <w:b/>
                <w:color w:val="auto"/>
                <w:sz w:val="22"/>
                <w:szCs w:val="22"/>
                <w:lang w:val="ro-RO"/>
              </w:rPr>
            </w:pPr>
            <w:r w:rsidRPr="003E68E4">
              <w:rPr>
                <w:b/>
                <w:color w:val="auto"/>
                <w:sz w:val="22"/>
                <w:szCs w:val="22"/>
                <w:lang w:val="ro-RO"/>
              </w:rPr>
              <w:t>43,6</w:t>
            </w:r>
            <w:r w:rsidR="00E900BE" w:rsidRPr="003E68E4">
              <w:rPr>
                <w:b/>
                <w:color w:val="auto"/>
                <w:sz w:val="22"/>
                <w:szCs w:val="22"/>
                <w:lang w:val="ro-RO"/>
              </w:rPr>
              <w:t>%</w:t>
            </w:r>
          </w:p>
        </w:tc>
        <w:tc>
          <w:tcPr>
            <w:tcW w:w="1276" w:type="dxa"/>
            <w:vAlign w:val="center"/>
          </w:tcPr>
          <w:p w:rsidR="00E900BE" w:rsidRPr="003E68E4" w:rsidRDefault="00E366E6" w:rsidP="00E900BE">
            <w:pPr>
              <w:jc w:val="center"/>
              <w:rPr>
                <w:b/>
                <w:color w:val="auto"/>
                <w:sz w:val="22"/>
                <w:szCs w:val="22"/>
                <w:lang w:val="ro-RO"/>
              </w:rPr>
            </w:pPr>
            <w:r w:rsidRPr="003E68E4">
              <w:rPr>
                <w:b/>
                <w:color w:val="auto"/>
                <w:sz w:val="22"/>
                <w:szCs w:val="22"/>
                <w:lang w:val="ro-RO"/>
              </w:rPr>
              <w:t>29</w:t>
            </w:r>
          </w:p>
        </w:tc>
        <w:tc>
          <w:tcPr>
            <w:tcW w:w="1134" w:type="dxa"/>
            <w:vAlign w:val="center"/>
          </w:tcPr>
          <w:p w:rsidR="00E900BE" w:rsidRPr="003E68E4" w:rsidRDefault="008B33C7" w:rsidP="00E900BE">
            <w:pPr>
              <w:jc w:val="center"/>
              <w:rPr>
                <w:b/>
                <w:color w:val="auto"/>
                <w:sz w:val="22"/>
                <w:szCs w:val="22"/>
              </w:rPr>
            </w:pPr>
            <w:r w:rsidRPr="003E68E4">
              <w:rPr>
                <w:b/>
                <w:color w:val="auto"/>
                <w:sz w:val="22"/>
                <w:szCs w:val="22"/>
                <w:lang w:val="ro-RO"/>
              </w:rPr>
              <w:t>49</w:t>
            </w:r>
            <w:r w:rsidR="00E900BE" w:rsidRPr="003E68E4">
              <w:rPr>
                <w:b/>
                <w:color w:val="auto"/>
                <w:sz w:val="22"/>
                <w:szCs w:val="22"/>
              </w:rPr>
              <w:t>%</w:t>
            </w:r>
          </w:p>
        </w:tc>
      </w:tr>
      <w:tr w:rsidR="00E900BE" w:rsidRPr="003E68E4" w:rsidTr="00E366E6">
        <w:trPr>
          <w:gridAfter w:val="1"/>
          <w:wAfter w:w="700" w:type="dxa"/>
          <w:trHeight w:val="348"/>
        </w:trPr>
        <w:tc>
          <w:tcPr>
            <w:tcW w:w="675" w:type="dxa"/>
            <w:vAlign w:val="center"/>
          </w:tcPr>
          <w:p w:rsidR="00E900BE" w:rsidRPr="003E68E4" w:rsidRDefault="00E900BE" w:rsidP="00E900BE">
            <w:pPr>
              <w:jc w:val="center"/>
              <w:rPr>
                <w:b/>
                <w:color w:val="auto"/>
                <w:sz w:val="22"/>
                <w:szCs w:val="22"/>
                <w:lang w:val="ro-RO"/>
              </w:rPr>
            </w:pPr>
            <w:r w:rsidRPr="003E68E4">
              <w:rPr>
                <w:b/>
                <w:color w:val="auto"/>
                <w:sz w:val="22"/>
                <w:szCs w:val="22"/>
              </w:rPr>
              <w:t>3.</w:t>
            </w:r>
          </w:p>
          <w:p w:rsidR="008B33C7" w:rsidRPr="003E68E4" w:rsidRDefault="008B33C7" w:rsidP="00E900BE">
            <w:pPr>
              <w:jc w:val="center"/>
              <w:rPr>
                <w:b/>
                <w:color w:val="auto"/>
                <w:sz w:val="22"/>
                <w:szCs w:val="22"/>
                <w:lang w:val="ro-RO"/>
              </w:rPr>
            </w:pPr>
          </w:p>
        </w:tc>
        <w:tc>
          <w:tcPr>
            <w:tcW w:w="2532" w:type="dxa"/>
            <w:tcBorders>
              <w:right w:val="single" w:sz="4" w:space="0" w:color="auto"/>
            </w:tcBorders>
            <w:vAlign w:val="center"/>
          </w:tcPr>
          <w:p w:rsidR="00E900BE" w:rsidRPr="003E68E4" w:rsidRDefault="00C61345" w:rsidP="00E900BE">
            <w:pPr>
              <w:rPr>
                <w:b/>
                <w:color w:val="auto"/>
                <w:sz w:val="22"/>
                <w:szCs w:val="22"/>
                <w:lang w:val="ro-RO"/>
              </w:rPr>
            </w:pPr>
            <w:r w:rsidRPr="003E68E4">
              <w:rPr>
                <w:b/>
                <w:color w:val="auto"/>
                <w:sz w:val="22"/>
                <w:szCs w:val="22"/>
              </w:rPr>
              <w:t>Liceul ”V</w:t>
            </w:r>
            <w:r w:rsidRPr="003E68E4">
              <w:rPr>
                <w:b/>
                <w:color w:val="auto"/>
                <w:sz w:val="22"/>
                <w:szCs w:val="22"/>
                <w:lang w:val="ro-RO"/>
              </w:rPr>
              <w:t>asile Lupu</w:t>
            </w:r>
          </w:p>
        </w:tc>
        <w:tc>
          <w:tcPr>
            <w:tcW w:w="1329" w:type="dxa"/>
            <w:tcBorders>
              <w:left w:val="single" w:sz="4" w:space="0" w:color="auto"/>
              <w:right w:val="single" w:sz="4" w:space="0" w:color="auto"/>
            </w:tcBorders>
            <w:vAlign w:val="center"/>
          </w:tcPr>
          <w:p w:rsidR="00E900BE" w:rsidRPr="003E68E4" w:rsidRDefault="00C61345" w:rsidP="00E900BE">
            <w:pPr>
              <w:jc w:val="center"/>
              <w:rPr>
                <w:b/>
                <w:color w:val="auto"/>
                <w:sz w:val="22"/>
                <w:szCs w:val="22"/>
                <w:lang w:val="ro-RO"/>
              </w:rPr>
            </w:pPr>
            <w:r w:rsidRPr="003E68E4">
              <w:rPr>
                <w:b/>
                <w:color w:val="auto"/>
                <w:sz w:val="22"/>
                <w:szCs w:val="22"/>
                <w:lang w:val="ro-RO"/>
              </w:rPr>
              <w:t>12</w:t>
            </w:r>
          </w:p>
        </w:tc>
        <w:tc>
          <w:tcPr>
            <w:tcW w:w="850" w:type="dxa"/>
            <w:tcBorders>
              <w:left w:val="single" w:sz="4" w:space="0" w:color="auto"/>
            </w:tcBorders>
            <w:vAlign w:val="center"/>
          </w:tcPr>
          <w:p w:rsidR="00E900BE" w:rsidRPr="003E68E4" w:rsidRDefault="00216918" w:rsidP="00E900BE">
            <w:pPr>
              <w:jc w:val="center"/>
              <w:rPr>
                <w:b/>
                <w:color w:val="auto"/>
                <w:sz w:val="22"/>
                <w:szCs w:val="22"/>
                <w:lang w:val="ro-RO"/>
              </w:rPr>
            </w:pPr>
            <w:r w:rsidRPr="003E68E4">
              <w:rPr>
                <w:b/>
                <w:color w:val="auto"/>
                <w:sz w:val="22"/>
                <w:szCs w:val="22"/>
                <w:lang w:val="ro-RO"/>
              </w:rPr>
              <w:t>25,5%</w:t>
            </w:r>
          </w:p>
        </w:tc>
        <w:tc>
          <w:tcPr>
            <w:tcW w:w="1101" w:type="dxa"/>
            <w:vAlign w:val="center"/>
          </w:tcPr>
          <w:p w:rsidR="00E900BE" w:rsidRPr="003E68E4" w:rsidRDefault="00E366E6" w:rsidP="00E900BE">
            <w:pPr>
              <w:jc w:val="center"/>
              <w:rPr>
                <w:b/>
                <w:color w:val="auto"/>
                <w:sz w:val="22"/>
                <w:szCs w:val="22"/>
              </w:rPr>
            </w:pPr>
            <w:r w:rsidRPr="003E68E4">
              <w:rPr>
                <w:b/>
                <w:color w:val="auto"/>
                <w:sz w:val="22"/>
                <w:szCs w:val="22"/>
                <w:lang w:val="ro-RO"/>
              </w:rPr>
              <w:t>1</w:t>
            </w:r>
            <w:r w:rsidR="00E900BE" w:rsidRPr="003E68E4">
              <w:rPr>
                <w:b/>
                <w:color w:val="auto"/>
                <w:sz w:val="22"/>
                <w:szCs w:val="22"/>
              </w:rPr>
              <w:t>6</w:t>
            </w:r>
          </w:p>
        </w:tc>
        <w:tc>
          <w:tcPr>
            <w:tcW w:w="884" w:type="dxa"/>
            <w:vAlign w:val="center"/>
          </w:tcPr>
          <w:p w:rsidR="00E900BE" w:rsidRPr="003E68E4" w:rsidRDefault="00E366E6" w:rsidP="00E900BE">
            <w:pPr>
              <w:jc w:val="center"/>
              <w:rPr>
                <w:b/>
                <w:color w:val="auto"/>
                <w:sz w:val="22"/>
                <w:szCs w:val="22"/>
              </w:rPr>
            </w:pPr>
            <w:r w:rsidRPr="003E68E4">
              <w:rPr>
                <w:b/>
                <w:color w:val="auto"/>
                <w:sz w:val="22"/>
                <w:szCs w:val="22"/>
                <w:lang w:val="ro-RO"/>
              </w:rPr>
              <w:t>29,1</w:t>
            </w:r>
            <w:r w:rsidR="00E900BE" w:rsidRPr="003E68E4">
              <w:rPr>
                <w:b/>
                <w:color w:val="auto"/>
                <w:sz w:val="22"/>
                <w:szCs w:val="22"/>
              </w:rPr>
              <w:t>%</w:t>
            </w:r>
          </w:p>
        </w:tc>
        <w:tc>
          <w:tcPr>
            <w:tcW w:w="1276" w:type="dxa"/>
            <w:vAlign w:val="center"/>
          </w:tcPr>
          <w:p w:rsidR="00E900BE" w:rsidRPr="003E68E4" w:rsidRDefault="00E366E6" w:rsidP="00E900BE">
            <w:pPr>
              <w:jc w:val="center"/>
              <w:rPr>
                <w:b/>
                <w:color w:val="auto"/>
                <w:sz w:val="22"/>
                <w:szCs w:val="22"/>
                <w:lang w:val="ro-RO"/>
              </w:rPr>
            </w:pPr>
            <w:r w:rsidRPr="003E68E4">
              <w:rPr>
                <w:b/>
                <w:color w:val="auto"/>
                <w:sz w:val="22"/>
                <w:szCs w:val="22"/>
                <w:lang w:val="ro-RO"/>
              </w:rPr>
              <w:t>15</w:t>
            </w:r>
          </w:p>
        </w:tc>
        <w:tc>
          <w:tcPr>
            <w:tcW w:w="1134" w:type="dxa"/>
            <w:vAlign w:val="center"/>
          </w:tcPr>
          <w:p w:rsidR="00E900BE" w:rsidRPr="003E68E4" w:rsidRDefault="008B33C7" w:rsidP="00E900BE">
            <w:pPr>
              <w:jc w:val="center"/>
              <w:rPr>
                <w:b/>
                <w:color w:val="auto"/>
                <w:sz w:val="22"/>
                <w:szCs w:val="22"/>
              </w:rPr>
            </w:pPr>
            <w:r w:rsidRPr="003E68E4">
              <w:rPr>
                <w:b/>
                <w:color w:val="auto"/>
                <w:sz w:val="22"/>
                <w:szCs w:val="22"/>
                <w:lang w:val="ro-RO"/>
              </w:rPr>
              <w:t>25,5</w:t>
            </w:r>
            <w:r w:rsidR="00E900BE" w:rsidRPr="003E68E4">
              <w:rPr>
                <w:b/>
                <w:color w:val="auto"/>
                <w:sz w:val="22"/>
                <w:szCs w:val="22"/>
              </w:rPr>
              <w:t xml:space="preserve"> %</w:t>
            </w:r>
          </w:p>
        </w:tc>
      </w:tr>
      <w:tr w:rsidR="00E900BE" w:rsidRPr="003E68E4" w:rsidTr="00E366E6">
        <w:trPr>
          <w:gridAfter w:val="1"/>
          <w:wAfter w:w="700" w:type="dxa"/>
          <w:trHeight w:val="348"/>
        </w:trPr>
        <w:tc>
          <w:tcPr>
            <w:tcW w:w="675" w:type="dxa"/>
            <w:vAlign w:val="center"/>
          </w:tcPr>
          <w:p w:rsidR="00E900BE" w:rsidRPr="003E68E4" w:rsidRDefault="00E900BE" w:rsidP="00E900BE">
            <w:pPr>
              <w:jc w:val="center"/>
              <w:rPr>
                <w:b/>
                <w:color w:val="auto"/>
                <w:sz w:val="22"/>
                <w:szCs w:val="22"/>
                <w:lang w:val="ro-RO"/>
              </w:rPr>
            </w:pPr>
            <w:r w:rsidRPr="003E68E4">
              <w:rPr>
                <w:b/>
                <w:color w:val="auto"/>
                <w:sz w:val="22"/>
                <w:szCs w:val="22"/>
              </w:rPr>
              <w:t>4.</w:t>
            </w:r>
          </w:p>
          <w:p w:rsidR="008B33C7" w:rsidRPr="003E68E4" w:rsidRDefault="008B33C7" w:rsidP="00E900BE">
            <w:pPr>
              <w:jc w:val="center"/>
              <w:rPr>
                <w:b/>
                <w:color w:val="auto"/>
                <w:sz w:val="22"/>
                <w:szCs w:val="22"/>
                <w:lang w:val="ro-RO"/>
              </w:rPr>
            </w:pPr>
          </w:p>
        </w:tc>
        <w:tc>
          <w:tcPr>
            <w:tcW w:w="2532" w:type="dxa"/>
            <w:tcBorders>
              <w:right w:val="single" w:sz="4" w:space="0" w:color="auto"/>
            </w:tcBorders>
            <w:vAlign w:val="center"/>
          </w:tcPr>
          <w:p w:rsidR="00E900BE" w:rsidRPr="003E68E4" w:rsidRDefault="00C61345" w:rsidP="00E900BE">
            <w:pPr>
              <w:rPr>
                <w:b/>
                <w:color w:val="auto"/>
                <w:sz w:val="22"/>
                <w:szCs w:val="22"/>
                <w:lang w:val="ro-RO"/>
              </w:rPr>
            </w:pPr>
            <w:r w:rsidRPr="003E68E4">
              <w:rPr>
                <w:b/>
                <w:color w:val="auto"/>
                <w:sz w:val="22"/>
                <w:szCs w:val="22"/>
                <w:lang w:val="ro-RO"/>
              </w:rPr>
              <w:t>școala-grădiniță nr.88</w:t>
            </w:r>
          </w:p>
        </w:tc>
        <w:tc>
          <w:tcPr>
            <w:tcW w:w="1329" w:type="dxa"/>
            <w:tcBorders>
              <w:left w:val="single" w:sz="4" w:space="0" w:color="auto"/>
              <w:right w:val="single" w:sz="4" w:space="0" w:color="auto"/>
            </w:tcBorders>
            <w:vAlign w:val="center"/>
          </w:tcPr>
          <w:p w:rsidR="00E900BE" w:rsidRPr="003E68E4" w:rsidRDefault="00C61345" w:rsidP="00E900BE">
            <w:pPr>
              <w:jc w:val="center"/>
              <w:rPr>
                <w:b/>
                <w:color w:val="auto"/>
                <w:sz w:val="22"/>
                <w:szCs w:val="22"/>
                <w:lang w:val="ro-RO"/>
              </w:rPr>
            </w:pPr>
            <w:r w:rsidRPr="003E68E4">
              <w:rPr>
                <w:b/>
                <w:color w:val="auto"/>
                <w:sz w:val="22"/>
                <w:szCs w:val="22"/>
                <w:lang w:val="ro-RO"/>
              </w:rPr>
              <w:t>7</w:t>
            </w:r>
          </w:p>
        </w:tc>
        <w:tc>
          <w:tcPr>
            <w:tcW w:w="850" w:type="dxa"/>
            <w:tcBorders>
              <w:left w:val="single" w:sz="4" w:space="0" w:color="auto"/>
            </w:tcBorders>
            <w:vAlign w:val="center"/>
          </w:tcPr>
          <w:p w:rsidR="00E900BE" w:rsidRPr="003E68E4" w:rsidRDefault="00216918" w:rsidP="00E900BE">
            <w:pPr>
              <w:jc w:val="center"/>
              <w:rPr>
                <w:b/>
                <w:color w:val="auto"/>
                <w:sz w:val="22"/>
                <w:szCs w:val="22"/>
                <w:lang w:val="ro-RO"/>
              </w:rPr>
            </w:pPr>
            <w:r w:rsidRPr="003E68E4">
              <w:rPr>
                <w:b/>
                <w:color w:val="auto"/>
                <w:sz w:val="22"/>
                <w:szCs w:val="22"/>
                <w:lang w:val="ro-RO"/>
              </w:rPr>
              <w:t>15</w:t>
            </w:r>
            <w:r w:rsidR="00E900BE" w:rsidRPr="003E68E4">
              <w:rPr>
                <w:b/>
                <w:color w:val="auto"/>
                <w:sz w:val="22"/>
                <w:szCs w:val="22"/>
                <w:lang w:val="ro-RO"/>
              </w:rPr>
              <w:t>%</w:t>
            </w:r>
          </w:p>
        </w:tc>
        <w:tc>
          <w:tcPr>
            <w:tcW w:w="1101" w:type="dxa"/>
            <w:vAlign w:val="center"/>
          </w:tcPr>
          <w:p w:rsidR="00E900BE" w:rsidRPr="003E68E4" w:rsidRDefault="00C61345" w:rsidP="00E900BE">
            <w:pPr>
              <w:jc w:val="center"/>
              <w:rPr>
                <w:b/>
                <w:color w:val="auto"/>
                <w:sz w:val="22"/>
                <w:szCs w:val="22"/>
                <w:lang w:val="en-US"/>
              </w:rPr>
            </w:pPr>
            <w:r w:rsidRPr="003E68E4">
              <w:rPr>
                <w:b/>
                <w:color w:val="auto"/>
                <w:sz w:val="22"/>
                <w:szCs w:val="22"/>
                <w:lang w:val="en-US"/>
              </w:rPr>
              <w:t>5</w:t>
            </w:r>
          </w:p>
        </w:tc>
        <w:tc>
          <w:tcPr>
            <w:tcW w:w="884" w:type="dxa"/>
            <w:vAlign w:val="center"/>
          </w:tcPr>
          <w:p w:rsidR="00E900BE" w:rsidRPr="003E68E4" w:rsidRDefault="00E366E6" w:rsidP="00E900BE">
            <w:pPr>
              <w:jc w:val="center"/>
              <w:rPr>
                <w:b/>
                <w:color w:val="auto"/>
                <w:sz w:val="22"/>
                <w:szCs w:val="22"/>
                <w:lang w:val="ro-RO"/>
              </w:rPr>
            </w:pPr>
            <w:r w:rsidRPr="003E68E4">
              <w:rPr>
                <w:b/>
                <w:color w:val="auto"/>
                <w:sz w:val="22"/>
                <w:szCs w:val="22"/>
                <w:lang w:val="ro-RO"/>
              </w:rPr>
              <w:t>9,1%</w:t>
            </w:r>
          </w:p>
        </w:tc>
        <w:tc>
          <w:tcPr>
            <w:tcW w:w="1276" w:type="dxa"/>
            <w:vAlign w:val="center"/>
          </w:tcPr>
          <w:p w:rsidR="00E900BE" w:rsidRPr="003E68E4" w:rsidRDefault="00AA6913" w:rsidP="00E900BE">
            <w:pPr>
              <w:jc w:val="center"/>
              <w:rPr>
                <w:b/>
                <w:color w:val="auto"/>
                <w:sz w:val="22"/>
                <w:szCs w:val="22"/>
                <w:lang w:val="ro-RO"/>
              </w:rPr>
            </w:pPr>
            <w:r w:rsidRPr="003E68E4">
              <w:rPr>
                <w:b/>
                <w:color w:val="auto"/>
                <w:sz w:val="22"/>
                <w:szCs w:val="22"/>
                <w:lang w:val="ro-RO"/>
              </w:rPr>
              <w:t>3</w:t>
            </w:r>
          </w:p>
        </w:tc>
        <w:tc>
          <w:tcPr>
            <w:tcW w:w="1134" w:type="dxa"/>
            <w:vAlign w:val="center"/>
          </w:tcPr>
          <w:p w:rsidR="00E900BE" w:rsidRPr="003E68E4" w:rsidRDefault="008B33C7" w:rsidP="00E900BE">
            <w:pPr>
              <w:jc w:val="center"/>
              <w:rPr>
                <w:b/>
                <w:color w:val="auto"/>
                <w:sz w:val="22"/>
                <w:szCs w:val="22"/>
              </w:rPr>
            </w:pPr>
            <w:r w:rsidRPr="003E68E4">
              <w:rPr>
                <w:b/>
                <w:color w:val="auto"/>
                <w:sz w:val="22"/>
                <w:szCs w:val="22"/>
                <w:lang w:val="ro-RO"/>
              </w:rPr>
              <w:t>5,1</w:t>
            </w:r>
            <w:r w:rsidR="00E900BE" w:rsidRPr="003E68E4">
              <w:rPr>
                <w:b/>
                <w:color w:val="auto"/>
                <w:sz w:val="22"/>
                <w:szCs w:val="22"/>
              </w:rPr>
              <w:t xml:space="preserve"> %</w:t>
            </w:r>
          </w:p>
        </w:tc>
      </w:tr>
      <w:tr w:rsidR="00E900BE" w:rsidRPr="003E68E4" w:rsidTr="00E366E6">
        <w:trPr>
          <w:gridAfter w:val="1"/>
          <w:wAfter w:w="700" w:type="dxa"/>
          <w:trHeight w:val="348"/>
        </w:trPr>
        <w:tc>
          <w:tcPr>
            <w:tcW w:w="675" w:type="dxa"/>
            <w:vAlign w:val="center"/>
          </w:tcPr>
          <w:p w:rsidR="00E900BE" w:rsidRPr="003E68E4" w:rsidRDefault="00E900BE" w:rsidP="00E900BE">
            <w:pPr>
              <w:jc w:val="center"/>
              <w:rPr>
                <w:b/>
                <w:color w:val="auto"/>
                <w:sz w:val="22"/>
                <w:szCs w:val="22"/>
                <w:lang w:val="ro-RO"/>
              </w:rPr>
            </w:pPr>
            <w:r w:rsidRPr="003E68E4">
              <w:rPr>
                <w:b/>
                <w:color w:val="auto"/>
                <w:sz w:val="22"/>
                <w:szCs w:val="22"/>
              </w:rPr>
              <w:t>5.</w:t>
            </w:r>
          </w:p>
          <w:p w:rsidR="008B33C7" w:rsidRPr="003E68E4" w:rsidRDefault="008B33C7" w:rsidP="00E900BE">
            <w:pPr>
              <w:jc w:val="center"/>
              <w:rPr>
                <w:b/>
                <w:color w:val="auto"/>
                <w:sz w:val="22"/>
                <w:szCs w:val="22"/>
                <w:lang w:val="ro-RO"/>
              </w:rPr>
            </w:pPr>
          </w:p>
        </w:tc>
        <w:tc>
          <w:tcPr>
            <w:tcW w:w="2532" w:type="dxa"/>
            <w:tcBorders>
              <w:right w:val="single" w:sz="4" w:space="0" w:color="auto"/>
            </w:tcBorders>
            <w:vAlign w:val="center"/>
          </w:tcPr>
          <w:p w:rsidR="00E900BE" w:rsidRPr="003E68E4" w:rsidRDefault="00C61345" w:rsidP="00E900BE">
            <w:pPr>
              <w:rPr>
                <w:b/>
                <w:color w:val="auto"/>
                <w:sz w:val="22"/>
                <w:szCs w:val="22"/>
                <w:lang w:val="ro-RO"/>
              </w:rPr>
            </w:pPr>
            <w:r w:rsidRPr="003E68E4">
              <w:rPr>
                <w:b/>
                <w:color w:val="auto"/>
                <w:sz w:val="22"/>
                <w:szCs w:val="22"/>
                <w:lang w:val="ro-RO"/>
              </w:rPr>
              <w:t>Jimnaziul ”Traian”</w:t>
            </w:r>
          </w:p>
        </w:tc>
        <w:tc>
          <w:tcPr>
            <w:tcW w:w="1329" w:type="dxa"/>
            <w:tcBorders>
              <w:left w:val="single" w:sz="4" w:space="0" w:color="auto"/>
              <w:right w:val="single" w:sz="4" w:space="0" w:color="auto"/>
            </w:tcBorders>
            <w:vAlign w:val="center"/>
          </w:tcPr>
          <w:p w:rsidR="00E900BE" w:rsidRPr="003E68E4" w:rsidRDefault="00216918" w:rsidP="00E900BE">
            <w:pPr>
              <w:jc w:val="center"/>
              <w:rPr>
                <w:b/>
                <w:color w:val="auto"/>
                <w:sz w:val="22"/>
                <w:szCs w:val="22"/>
                <w:lang w:val="ro-RO"/>
              </w:rPr>
            </w:pPr>
            <w:r w:rsidRPr="003E68E4">
              <w:rPr>
                <w:b/>
                <w:color w:val="auto"/>
                <w:sz w:val="22"/>
                <w:szCs w:val="22"/>
                <w:lang w:val="ro-RO"/>
              </w:rPr>
              <w:t>3</w:t>
            </w:r>
          </w:p>
        </w:tc>
        <w:tc>
          <w:tcPr>
            <w:tcW w:w="850" w:type="dxa"/>
            <w:tcBorders>
              <w:left w:val="single" w:sz="4" w:space="0" w:color="auto"/>
            </w:tcBorders>
            <w:vAlign w:val="center"/>
          </w:tcPr>
          <w:p w:rsidR="00E900BE" w:rsidRPr="003E68E4" w:rsidRDefault="00216918" w:rsidP="00E900BE">
            <w:pPr>
              <w:jc w:val="center"/>
              <w:rPr>
                <w:b/>
                <w:color w:val="auto"/>
                <w:sz w:val="22"/>
                <w:szCs w:val="22"/>
                <w:lang w:val="ro-RO"/>
              </w:rPr>
            </w:pPr>
            <w:r w:rsidRPr="003E68E4">
              <w:rPr>
                <w:b/>
                <w:color w:val="auto"/>
                <w:sz w:val="22"/>
                <w:szCs w:val="22"/>
                <w:lang w:val="ro-RO"/>
              </w:rPr>
              <w:t>6,4%</w:t>
            </w:r>
          </w:p>
        </w:tc>
        <w:tc>
          <w:tcPr>
            <w:tcW w:w="1101" w:type="dxa"/>
            <w:vAlign w:val="center"/>
          </w:tcPr>
          <w:p w:rsidR="00E900BE" w:rsidRPr="003E68E4" w:rsidRDefault="00E366E6" w:rsidP="00E900BE">
            <w:pPr>
              <w:jc w:val="center"/>
              <w:rPr>
                <w:b/>
                <w:color w:val="auto"/>
                <w:sz w:val="22"/>
                <w:szCs w:val="22"/>
                <w:lang w:val="ro-RO"/>
              </w:rPr>
            </w:pPr>
            <w:r w:rsidRPr="003E68E4">
              <w:rPr>
                <w:b/>
                <w:color w:val="auto"/>
                <w:sz w:val="22"/>
                <w:szCs w:val="22"/>
                <w:lang w:val="ro-RO"/>
              </w:rPr>
              <w:t>3</w:t>
            </w:r>
          </w:p>
        </w:tc>
        <w:tc>
          <w:tcPr>
            <w:tcW w:w="884" w:type="dxa"/>
            <w:vAlign w:val="center"/>
          </w:tcPr>
          <w:p w:rsidR="00E900BE" w:rsidRPr="003E68E4" w:rsidRDefault="00E366E6" w:rsidP="00E900BE">
            <w:pPr>
              <w:jc w:val="center"/>
              <w:rPr>
                <w:b/>
                <w:color w:val="auto"/>
                <w:sz w:val="22"/>
                <w:szCs w:val="22"/>
              </w:rPr>
            </w:pPr>
            <w:r w:rsidRPr="003E68E4">
              <w:rPr>
                <w:b/>
                <w:color w:val="auto"/>
                <w:sz w:val="22"/>
                <w:szCs w:val="22"/>
                <w:lang w:val="ro-RO"/>
              </w:rPr>
              <w:t>5,5</w:t>
            </w:r>
            <w:r w:rsidR="00E900BE" w:rsidRPr="003E68E4">
              <w:rPr>
                <w:b/>
                <w:color w:val="auto"/>
                <w:sz w:val="22"/>
                <w:szCs w:val="22"/>
              </w:rPr>
              <w:t>%</w:t>
            </w:r>
          </w:p>
        </w:tc>
        <w:tc>
          <w:tcPr>
            <w:tcW w:w="1276" w:type="dxa"/>
            <w:vAlign w:val="center"/>
          </w:tcPr>
          <w:p w:rsidR="00E900BE" w:rsidRPr="003E68E4" w:rsidRDefault="00AA6913" w:rsidP="00AA6913">
            <w:pPr>
              <w:jc w:val="center"/>
              <w:rPr>
                <w:b/>
                <w:color w:val="auto"/>
                <w:sz w:val="22"/>
                <w:szCs w:val="22"/>
                <w:lang w:val="ro-RO"/>
              </w:rPr>
            </w:pPr>
            <w:r w:rsidRPr="003E68E4">
              <w:rPr>
                <w:b/>
                <w:color w:val="auto"/>
                <w:sz w:val="22"/>
                <w:szCs w:val="22"/>
                <w:lang w:val="ro-RO"/>
              </w:rPr>
              <w:t>3</w:t>
            </w:r>
          </w:p>
        </w:tc>
        <w:tc>
          <w:tcPr>
            <w:tcW w:w="1134" w:type="dxa"/>
            <w:vAlign w:val="center"/>
          </w:tcPr>
          <w:p w:rsidR="00E900BE" w:rsidRPr="003E68E4" w:rsidRDefault="008B33C7" w:rsidP="00E900BE">
            <w:pPr>
              <w:jc w:val="center"/>
              <w:rPr>
                <w:b/>
                <w:color w:val="auto"/>
                <w:sz w:val="22"/>
                <w:szCs w:val="22"/>
              </w:rPr>
            </w:pPr>
            <w:r w:rsidRPr="003E68E4">
              <w:rPr>
                <w:b/>
                <w:color w:val="auto"/>
                <w:sz w:val="22"/>
                <w:szCs w:val="22"/>
                <w:lang w:val="ro-RO"/>
              </w:rPr>
              <w:t>5,1</w:t>
            </w:r>
            <w:r w:rsidR="00E900BE" w:rsidRPr="003E68E4">
              <w:rPr>
                <w:b/>
                <w:color w:val="auto"/>
                <w:sz w:val="22"/>
                <w:szCs w:val="22"/>
              </w:rPr>
              <w:t xml:space="preserve"> %</w:t>
            </w:r>
          </w:p>
        </w:tc>
      </w:tr>
      <w:tr w:rsidR="00E900BE" w:rsidRPr="003E68E4" w:rsidTr="00E366E6">
        <w:trPr>
          <w:gridAfter w:val="1"/>
          <w:wAfter w:w="700" w:type="dxa"/>
          <w:trHeight w:val="348"/>
        </w:trPr>
        <w:tc>
          <w:tcPr>
            <w:tcW w:w="675" w:type="dxa"/>
            <w:vAlign w:val="center"/>
          </w:tcPr>
          <w:p w:rsidR="00E900BE" w:rsidRPr="003E68E4" w:rsidRDefault="00E900BE" w:rsidP="00E900BE">
            <w:pPr>
              <w:jc w:val="center"/>
              <w:rPr>
                <w:b/>
                <w:color w:val="auto"/>
                <w:sz w:val="22"/>
                <w:szCs w:val="22"/>
              </w:rPr>
            </w:pPr>
            <w:r w:rsidRPr="003E68E4">
              <w:rPr>
                <w:b/>
                <w:color w:val="auto"/>
                <w:sz w:val="22"/>
                <w:szCs w:val="22"/>
              </w:rPr>
              <w:t>6.</w:t>
            </w:r>
          </w:p>
        </w:tc>
        <w:tc>
          <w:tcPr>
            <w:tcW w:w="2532" w:type="dxa"/>
            <w:tcBorders>
              <w:right w:val="single" w:sz="4" w:space="0" w:color="auto"/>
            </w:tcBorders>
            <w:vAlign w:val="center"/>
          </w:tcPr>
          <w:p w:rsidR="00E900BE" w:rsidRPr="003E68E4" w:rsidRDefault="00C61345" w:rsidP="00E900BE">
            <w:pPr>
              <w:rPr>
                <w:b/>
                <w:color w:val="auto"/>
                <w:sz w:val="22"/>
                <w:szCs w:val="22"/>
              </w:rPr>
            </w:pPr>
            <w:r w:rsidRPr="003E68E4">
              <w:rPr>
                <w:b/>
                <w:color w:val="auto"/>
                <w:sz w:val="22"/>
                <w:szCs w:val="22"/>
              </w:rPr>
              <w:t>Liceul sportiv ”GLORIA”</w:t>
            </w:r>
          </w:p>
        </w:tc>
        <w:tc>
          <w:tcPr>
            <w:tcW w:w="1329" w:type="dxa"/>
            <w:tcBorders>
              <w:left w:val="single" w:sz="4" w:space="0" w:color="auto"/>
              <w:right w:val="single" w:sz="4" w:space="0" w:color="auto"/>
            </w:tcBorders>
            <w:vAlign w:val="center"/>
          </w:tcPr>
          <w:p w:rsidR="00E900BE" w:rsidRPr="003E68E4" w:rsidRDefault="00C61345" w:rsidP="00E900BE">
            <w:pPr>
              <w:jc w:val="center"/>
              <w:rPr>
                <w:b/>
                <w:color w:val="auto"/>
                <w:sz w:val="22"/>
                <w:szCs w:val="22"/>
                <w:lang w:val="ro-RO"/>
              </w:rPr>
            </w:pPr>
            <w:r w:rsidRPr="003E68E4">
              <w:rPr>
                <w:b/>
                <w:color w:val="auto"/>
                <w:sz w:val="22"/>
                <w:szCs w:val="22"/>
                <w:lang w:val="ro-RO"/>
              </w:rPr>
              <w:t>0</w:t>
            </w:r>
          </w:p>
        </w:tc>
        <w:tc>
          <w:tcPr>
            <w:tcW w:w="850" w:type="dxa"/>
            <w:tcBorders>
              <w:left w:val="single" w:sz="4" w:space="0" w:color="auto"/>
            </w:tcBorders>
            <w:vAlign w:val="center"/>
          </w:tcPr>
          <w:p w:rsidR="00E900BE" w:rsidRPr="003E68E4" w:rsidRDefault="008B33C7" w:rsidP="00E900BE">
            <w:pPr>
              <w:jc w:val="center"/>
              <w:rPr>
                <w:b/>
                <w:color w:val="auto"/>
                <w:sz w:val="22"/>
                <w:szCs w:val="22"/>
                <w:lang w:val="ro-RO"/>
              </w:rPr>
            </w:pPr>
            <w:r w:rsidRPr="003E68E4">
              <w:rPr>
                <w:b/>
                <w:color w:val="auto"/>
                <w:sz w:val="22"/>
                <w:szCs w:val="22"/>
                <w:lang w:val="ro-RO"/>
              </w:rPr>
              <w:t>0</w:t>
            </w:r>
          </w:p>
        </w:tc>
        <w:tc>
          <w:tcPr>
            <w:tcW w:w="1101" w:type="dxa"/>
            <w:vAlign w:val="center"/>
          </w:tcPr>
          <w:p w:rsidR="00E900BE" w:rsidRPr="003E68E4" w:rsidRDefault="00E900BE" w:rsidP="00E900BE">
            <w:pPr>
              <w:jc w:val="center"/>
              <w:rPr>
                <w:b/>
                <w:color w:val="auto"/>
                <w:sz w:val="22"/>
                <w:szCs w:val="22"/>
                <w:lang w:val="ro-RO"/>
              </w:rPr>
            </w:pPr>
            <w:r w:rsidRPr="003E68E4">
              <w:rPr>
                <w:b/>
                <w:color w:val="auto"/>
                <w:sz w:val="22"/>
                <w:szCs w:val="22"/>
              </w:rPr>
              <w:t>0</w:t>
            </w:r>
          </w:p>
        </w:tc>
        <w:tc>
          <w:tcPr>
            <w:tcW w:w="884" w:type="dxa"/>
            <w:vAlign w:val="center"/>
          </w:tcPr>
          <w:p w:rsidR="00E900BE" w:rsidRPr="003E68E4" w:rsidRDefault="008B33C7" w:rsidP="00E900BE">
            <w:pPr>
              <w:jc w:val="center"/>
              <w:rPr>
                <w:b/>
                <w:color w:val="auto"/>
                <w:sz w:val="22"/>
                <w:szCs w:val="22"/>
                <w:lang w:val="ro-RO"/>
              </w:rPr>
            </w:pPr>
            <w:r w:rsidRPr="003E68E4">
              <w:rPr>
                <w:b/>
                <w:color w:val="auto"/>
                <w:sz w:val="22"/>
                <w:szCs w:val="22"/>
                <w:lang w:val="ro-RO"/>
              </w:rPr>
              <w:t>0</w:t>
            </w:r>
          </w:p>
        </w:tc>
        <w:tc>
          <w:tcPr>
            <w:tcW w:w="1276" w:type="dxa"/>
            <w:vAlign w:val="center"/>
          </w:tcPr>
          <w:p w:rsidR="00E900BE" w:rsidRPr="003E68E4" w:rsidRDefault="00C61345" w:rsidP="00E900BE">
            <w:pPr>
              <w:jc w:val="center"/>
              <w:rPr>
                <w:b/>
                <w:color w:val="auto"/>
                <w:sz w:val="22"/>
                <w:szCs w:val="22"/>
                <w:lang w:val="ro-RO"/>
              </w:rPr>
            </w:pPr>
            <w:r w:rsidRPr="003E68E4">
              <w:rPr>
                <w:b/>
                <w:color w:val="auto"/>
                <w:sz w:val="22"/>
                <w:szCs w:val="22"/>
                <w:lang w:val="ro-RO"/>
              </w:rPr>
              <w:t>3</w:t>
            </w:r>
          </w:p>
        </w:tc>
        <w:tc>
          <w:tcPr>
            <w:tcW w:w="1134" w:type="dxa"/>
            <w:vAlign w:val="center"/>
          </w:tcPr>
          <w:p w:rsidR="00E900BE" w:rsidRPr="003E68E4" w:rsidRDefault="008B33C7" w:rsidP="00E900BE">
            <w:pPr>
              <w:jc w:val="center"/>
              <w:rPr>
                <w:b/>
                <w:color w:val="auto"/>
                <w:sz w:val="22"/>
                <w:szCs w:val="22"/>
              </w:rPr>
            </w:pPr>
            <w:r w:rsidRPr="003E68E4">
              <w:rPr>
                <w:b/>
                <w:color w:val="auto"/>
                <w:sz w:val="22"/>
                <w:szCs w:val="22"/>
                <w:lang w:val="ro-RO"/>
              </w:rPr>
              <w:t>5,1</w:t>
            </w:r>
            <w:r w:rsidR="00E900BE" w:rsidRPr="003E68E4">
              <w:rPr>
                <w:b/>
                <w:color w:val="auto"/>
                <w:sz w:val="22"/>
                <w:szCs w:val="22"/>
              </w:rPr>
              <w:t xml:space="preserve"> %</w:t>
            </w:r>
          </w:p>
        </w:tc>
      </w:tr>
      <w:tr w:rsidR="00E900BE" w:rsidRPr="003E68E4" w:rsidTr="00E366E6">
        <w:trPr>
          <w:gridAfter w:val="1"/>
          <w:wAfter w:w="700" w:type="dxa"/>
          <w:trHeight w:val="348"/>
        </w:trPr>
        <w:tc>
          <w:tcPr>
            <w:tcW w:w="675" w:type="dxa"/>
            <w:vAlign w:val="center"/>
          </w:tcPr>
          <w:p w:rsidR="00E900BE" w:rsidRPr="003E68E4" w:rsidRDefault="00E900BE" w:rsidP="00E900BE">
            <w:pPr>
              <w:jc w:val="center"/>
              <w:rPr>
                <w:b/>
                <w:color w:val="auto"/>
                <w:sz w:val="22"/>
                <w:szCs w:val="22"/>
                <w:lang w:val="ro-RO"/>
              </w:rPr>
            </w:pPr>
            <w:r w:rsidRPr="003E68E4">
              <w:rPr>
                <w:b/>
                <w:color w:val="auto"/>
                <w:sz w:val="22"/>
                <w:szCs w:val="22"/>
              </w:rPr>
              <w:t>7.</w:t>
            </w:r>
          </w:p>
          <w:p w:rsidR="008B33C7" w:rsidRPr="003E68E4" w:rsidRDefault="008B33C7" w:rsidP="00E900BE">
            <w:pPr>
              <w:jc w:val="center"/>
              <w:rPr>
                <w:b/>
                <w:color w:val="auto"/>
                <w:sz w:val="22"/>
                <w:szCs w:val="22"/>
                <w:lang w:val="ro-RO"/>
              </w:rPr>
            </w:pPr>
          </w:p>
        </w:tc>
        <w:tc>
          <w:tcPr>
            <w:tcW w:w="2532" w:type="dxa"/>
            <w:tcBorders>
              <w:right w:val="single" w:sz="4" w:space="0" w:color="auto"/>
            </w:tcBorders>
            <w:vAlign w:val="center"/>
          </w:tcPr>
          <w:p w:rsidR="00E900BE" w:rsidRPr="003E68E4" w:rsidRDefault="00C61345" w:rsidP="00E900BE">
            <w:pPr>
              <w:rPr>
                <w:b/>
                <w:color w:val="auto"/>
                <w:sz w:val="22"/>
                <w:szCs w:val="22"/>
              </w:rPr>
            </w:pPr>
            <w:r w:rsidRPr="003E68E4">
              <w:rPr>
                <w:b/>
                <w:color w:val="auto"/>
                <w:sz w:val="22"/>
                <w:szCs w:val="22"/>
              </w:rPr>
              <w:t>Liceul ”M.Eminescu”</w:t>
            </w:r>
          </w:p>
        </w:tc>
        <w:tc>
          <w:tcPr>
            <w:tcW w:w="1329" w:type="dxa"/>
            <w:tcBorders>
              <w:left w:val="single" w:sz="4" w:space="0" w:color="auto"/>
              <w:right w:val="single" w:sz="4" w:space="0" w:color="auto"/>
            </w:tcBorders>
            <w:vAlign w:val="center"/>
          </w:tcPr>
          <w:p w:rsidR="00E900BE" w:rsidRPr="003E68E4" w:rsidRDefault="00216918" w:rsidP="00E900BE">
            <w:pPr>
              <w:jc w:val="center"/>
              <w:rPr>
                <w:b/>
                <w:color w:val="auto"/>
                <w:sz w:val="22"/>
                <w:szCs w:val="22"/>
                <w:lang w:val="ro-RO"/>
              </w:rPr>
            </w:pPr>
            <w:r w:rsidRPr="003E68E4">
              <w:rPr>
                <w:b/>
                <w:color w:val="auto"/>
                <w:sz w:val="22"/>
                <w:szCs w:val="22"/>
                <w:lang w:val="ro-RO"/>
              </w:rPr>
              <w:t>0</w:t>
            </w:r>
          </w:p>
        </w:tc>
        <w:tc>
          <w:tcPr>
            <w:tcW w:w="850" w:type="dxa"/>
            <w:tcBorders>
              <w:left w:val="single" w:sz="4" w:space="0" w:color="auto"/>
            </w:tcBorders>
            <w:vAlign w:val="center"/>
          </w:tcPr>
          <w:p w:rsidR="00E900BE" w:rsidRPr="003E68E4" w:rsidRDefault="008B33C7" w:rsidP="00E900BE">
            <w:pPr>
              <w:jc w:val="center"/>
              <w:rPr>
                <w:b/>
                <w:color w:val="auto"/>
                <w:sz w:val="22"/>
                <w:szCs w:val="22"/>
                <w:lang w:val="ro-RO"/>
              </w:rPr>
            </w:pPr>
            <w:r w:rsidRPr="003E68E4">
              <w:rPr>
                <w:b/>
                <w:color w:val="auto"/>
                <w:sz w:val="22"/>
                <w:szCs w:val="22"/>
                <w:lang w:val="ro-RO"/>
              </w:rPr>
              <w:t>0</w:t>
            </w:r>
          </w:p>
        </w:tc>
        <w:tc>
          <w:tcPr>
            <w:tcW w:w="1101" w:type="dxa"/>
            <w:vAlign w:val="center"/>
          </w:tcPr>
          <w:p w:rsidR="00E900BE" w:rsidRPr="003E68E4" w:rsidRDefault="00C61345" w:rsidP="00E900BE">
            <w:pPr>
              <w:jc w:val="center"/>
              <w:rPr>
                <w:b/>
                <w:color w:val="auto"/>
                <w:sz w:val="22"/>
                <w:szCs w:val="22"/>
                <w:lang w:val="ro-RO"/>
              </w:rPr>
            </w:pPr>
            <w:r w:rsidRPr="003E68E4">
              <w:rPr>
                <w:b/>
                <w:color w:val="auto"/>
                <w:sz w:val="22"/>
                <w:szCs w:val="22"/>
                <w:lang w:val="ro-RO"/>
              </w:rPr>
              <w:t>1</w:t>
            </w:r>
          </w:p>
        </w:tc>
        <w:tc>
          <w:tcPr>
            <w:tcW w:w="884" w:type="dxa"/>
          </w:tcPr>
          <w:p w:rsidR="00E900BE" w:rsidRPr="003E68E4" w:rsidRDefault="00E366E6" w:rsidP="00E900BE">
            <w:pPr>
              <w:jc w:val="center"/>
              <w:rPr>
                <w:b/>
                <w:color w:val="auto"/>
                <w:sz w:val="22"/>
                <w:szCs w:val="22"/>
              </w:rPr>
            </w:pPr>
            <w:r w:rsidRPr="003E68E4">
              <w:rPr>
                <w:b/>
                <w:color w:val="auto"/>
                <w:sz w:val="22"/>
                <w:szCs w:val="22"/>
              </w:rPr>
              <w:t>1,8%</w:t>
            </w:r>
          </w:p>
        </w:tc>
        <w:tc>
          <w:tcPr>
            <w:tcW w:w="1276" w:type="dxa"/>
            <w:vAlign w:val="center"/>
          </w:tcPr>
          <w:p w:rsidR="00E900BE" w:rsidRPr="003E68E4" w:rsidRDefault="00AA6913" w:rsidP="00E900BE">
            <w:pPr>
              <w:jc w:val="center"/>
              <w:rPr>
                <w:b/>
                <w:color w:val="auto"/>
                <w:sz w:val="22"/>
                <w:szCs w:val="22"/>
                <w:lang w:val="ro-RO"/>
              </w:rPr>
            </w:pPr>
            <w:r w:rsidRPr="003E68E4">
              <w:rPr>
                <w:b/>
                <w:color w:val="auto"/>
                <w:sz w:val="22"/>
                <w:szCs w:val="22"/>
                <w:lang w:val="ro-RO"/>
              </w:rPr>
              <w:t>2</w:t>
            </w:r>
          </w:p>
        </w:tc>
        <w:tc>
          <w:tcPr>
            <w:tcW w:w="1134" w:type="dxa"/>
          </w:tcPr>
          <w:p w:rsidR="00E900BE" w:rsidRPr="003E68E4" w:rsidRDefault="008B33C7" w:rsidP="00E900BE">
            <w:pPr>
              <w:jc w:val="center"/>
              <w:rPr>
                <w:b/>
                <w:color w:val="auto"/>
                <w:sz w:val="22"/>
                <w:szCs w:val="22"/>
                <w:lang w:val="ro-RO"/>
              </w:rPr>
            </w:pPr>
            <w:r w:rsidRPr="003E68E4">
              <w:rPr>
                <w:b/>
                <w:color w:val="auto"/>
                <w:sz w:val="22"/>
                <w:szCs w:val="22"/>
                <w:lang w:val="ro-RO"/>
              </w:rPr>
              <w:t>3,4%</w:t>
            </w:r>
          </w:p>
        </w:tc>
      </w:tr>
      <w:tr w:rsidR="00E900BE" w:rsidRPr="003E68E4" w:rsidTr="00E366E6">
        <w:trPr>
          <w:gridAfter w:val="1"/>
          <w:wAfter w:w="700" w:type="dxa"/>
          <w:trHeight w:val="348"/>
        </w:trPr>
        <w:tc>
          <w:tcPr>
            <w:tcW w:w="675" w:type="dxa"/>
            <w:vAlign w:val="center"/>
          </w:tcPr>
          <w:p w:rsidR="00E900BE" w:rsidRPr="003E68E4" w:rsidRDefault="00E900BE" w:rsidP="00E900BE">
            <w:pPr>
              <w:jc w:val="center"/>
              <w:rPr>
                <w:b/>
                <w:color w:val="auto"/>
                <w:sz w:val="22"/>
                <w:szCs w:val="22"/>
                <w:lang w:val="ro-RO"/>
              </w:rPr>
            </w:pPr>
            <w:r w:rsidRPr="003E68E4">
              <w:rPr>
                <w:b/>
                <w:color w:val="auto"/>
                <w:sz w:val="22"/>
                <w:szCs w:val="22"/>
              </w:rPr>
              <w:t>8.</w:t>
            </w:r>
          </w:p>
          <w:p w:rsidR="008B33C7" w:rsidRPr="003E68E4" w:rsidRDefault="008B33C7" w:rsidP="00E900BE">
            <w:pPr>
              <w:jc w:val="center"/>
              <w:rPr>
                <w:b/>
                <w:color w:val="auto"/>
                <w:sz w:val="22"/>
                <w:szCs w:val="22"/>
                <w:lang w:val="ro-RO"/>
              </w:rPr>
            </w:pPr>
          </w:p>
        </w:tc>
        <w:tc>
          <w:tcPr>
            <w:tcW w:w="2532" w:type="dxa"/>
            <w:tcBorders>
              <w:right w:val="single" w:sz="4" w:space="0" w:color="auto"/>
            </w:tcBorders>
            <w:vAlign w:val="center"/>
          </w:tcPr>
          <w:p w:rsidR="00E900BE" w:rsidRPr="003E68E4" w:rsidRDefault="00C61345" w:rsidP="00E900BE">
            <w:pPr>
              <w:rPr>
                <w:b/>
                <w:color w:val="auto"/>
                <w:sz w:val="22"/>
                <w:szCs w:val="22"/>
              </w:rPr>
            </w:pPr>
            <w:r w:rsidRPr="003E68E4">
              <w:rPr>
                <w:b/>
                <w:color w:val="auto"/>
                <w:sz w:val="22"/>
                <w:szCs w:val="22"/>
              </w:rPr>
              <w:t>Liceul ”Literarum”</w:t>
            </w:r>
          </w:p>
        </w:tc>
        <w:tc>
          <w:tcPr>
            <w:tcW w:w="1329" w:type="dxa"/>
            <w:tcBorders>
              <w:left w:val="single" w:sz="4" w:space="0" w:color="auto"/>
              <w:right w:val="single" w:sz="4" w:space="0" w:color="auto"/>
            </w:tcBorders>
            <w:vAlign w:val="center"/>
          </w:tcPr>
          <w:p w:rsidR="00E900BE" w:rsidRPr="003E68E4" w:rsidRDefault="00216918" w:rsidP="00E900BE">
            <w:pPr>
              <w:jc w:val="center"/>
              <w:rPr>
                <w:b/>
                <w:color w:val="auto"/>
                <w:sz w:val="22"/>
                <w:szCs w:val="22"/>
                <w:lang w:val="ro-RO"/>
              </w:rPr>
            </w:pPr>
            <w:r w:rsidRPr="003E68E4">
              <w:rPr>
                <w:b/>
                <w:color w:val="auto"/>
                <w:sz w:val="22"/>
                <w:szCs w:val="22"/>
                <w:lang w:val="ro-RO"/>
              </w:rPr>
              <w:t>0</w:t>
            </w:r>
          </w:p>
        </w:tc>
        <w:tc>
          <w:tcPr>
            <w:tcW w:w="850" w:type="dxa"/>
            <w:tcBorders>
              <w:left w:val="single" w:sz="4" w:space="0" w:color="auto"/>
            </w:tcBorders>
            <w:vAlign w:val="center"/>
          </w:tcPr>
          <w:p w:rsidR="00E900BE" w:rsidRPr="003E68E4" w:rsidRDefault="008B33C7" w:rsidP="00E900BE">
            <w:pPr>
              <w:jc w:val="center"/>
              <w:rPr>
                <w:b/>
                <w:color w:val="auto"/>
                <w:sz w:val="22"/>
                <w:szCs w:val="22"/>
                <w:lang w:val="ro-RO"/>
              </w:rPr>
            </w:pPr>
            <w:r w:rsidRPr="003E68E4">
              <w:rPr>
                <w:b/>
                <w:color w:val="auto"/>
                <w:sz w:val="22"/>
                <w:szCs w:val="22"/>
                <w:lang w:val="ro-RO"/>
              </w:rPr>
              <w:t>0</w:t>
            </w:r>
          </w:p>
        </w:tc>
        <w:tc>
          <w:tcPr>
            <w:tcW w:w="1101" w:type="dxa"/>
            <w:vAlign w:val="center"/>
          </w:tcPr>
          <w:p w:rsidR="00E900BE" w:rsidRPr="003E68E4" w:rsidRDefault="00E900BE" w:rsidP="00E900BE">
            <w:pPr>
              <w:jc w:val="center"/>
              <w:rPr>
                <w:b/>
                <w:color w:val="auto"/>
                <w:sz w:val="22"/>
                <w:szCs w:val="22"/>
              </w:rPr>
            </w:pPr>
            <w:r w:rsidRPr="003E68E4">
              <w:rPr>
                <w:b/>
                <w:color w:val="auto"/>
                <w:sz w:val="22"/>
                <w:szCs w:val="22"/>
              </w:rPr>
              <w:t>1</w:t>
            </w:r>
          </w:p>
        </w:tc>
        <w:tc>
          <w:tcPr>
            <w:tcW w:w="884" w:type="dxa"/>
            <w:vAlign w:val="center"/>
          </w:tcPr>
          <w:p w:rsidR="00E900BE" w:rsidRPr="003E68E4" w:rsidRDefault="00E366E6" w:rsidP="00E900BE">
            <w:pPr>
              <w:jc w:val="center"/>
              <w:rPr>
                <w:b/>
                <w:color w:val="auto"/>
                <w:sz w:val="22"/>
                <w:szCs w:val="22"/>
              </w:rPr>
            </w:pPr>
            <w:r w:rsidRPr="003E68E4">
              <w:rPr>
                <w:b/>
                <w:color w:val="auto"/>
                <w:sz w:val="22"/>
                <w:szCs w:val="22"/>
              </w:rPr>
              <w:t>1,8</w:t>
            </w:r>
            <w:r w:rsidR="00E900BE" w:rsidRPr="003E68E4">
              <w:rPr>
                <w:b/>
                <w:color w:val="auto"/>
                <w:sz w:val="22"/>
                <w:szCs w:val="22"/>
              </w:rPr>
              <w:t>%</w:t>
            </w:r>
          </w:p>
        </w:tc>
        <w:tc>
          <w:tcPr>
            <w:tcW w:w="1276" w:type="dxa"/>
          </w:tcPr>
          <w:p w:rsidR="00E900BE" w:rsidRPr="003E68E4" w:rsidRDefault="00C61345" w:rsidP="00E900BE">
            <w:pPr>
              <w:jc w:val="center"/>
              <w:rPr>
                <w:b/>
                <w:color w:val="auto"/>
                <w:sz w:val="22"/>
                <w:szCs w:val="22"/>
                <w:lang w:val="ro-RO"/>
              </w:rPr>
            </w:pPr>
            <w:r w:rsidRPr="003E68E4">
              <w:rPr>
                <w:b/>
                <w:color w:val="auto"/>
                <w:sz w:val="22"/>
                <w:szCs w:val="22"/>
                <w:lang w:val="ro-RO"/>
              </w:rPr>
              <w:t>0</w:t>
            </w:r>
          </w:p>
        </w:tc>
        <w:tc>
          <w:tcPr>
            <w:tcW w:w="1134" w:type="dxa"/>
          </w:tcPr>
          <w:p w:rsidR="00E900BE" w:rsidRPr="003E68E4" w:rsidRDefault="008B33C7" w:rsidP="00E900BE">
            <w:pPr>
              <w:jc w:val="center"/>
              <w:rPr>
                <w:b/>
                <w:color w:val="auto"/>
                <w:sz w:val="22"/>
                <w:szCs w:val="22"/>
                <w:lang w:val="ro-RO"/>
              </w:rPr>
            </w:pPr>
            <w:r w:rsidRPr="003E68E4">
              <w:rPr>
                <w:b/>
                <w:color w:val="auto"/>
                <w:sz w:val="22"/>
                <w:szCs w:val="22"/>
                <w:lang w:val="ro-RO"/>
              </w:rPr>
              <w:t>0</w:t>
            </w:r>
          </w:p>
        </w:tc>
      </w:tr>
      <w:tr w:rsidR="00E900BE" w:rsidRPr="003E68E4" w:rsidTr="00E366E6">
        <w:trPr>
          <w:gridAfter w:val="1"/>
          <w:wAfter w:w="700" w:type="dxa"/>
          <w:trHeight w:val="348"/>
        </w:trPr>
        <w:tc>
          <w:tcPr>
            <w:tcW w:w="675" w:type="dxa"/>
            <w:vAlign w:val="center"/>
          </w:tcPr>
          <w:p w:rsidR="00E900BE" w:rsidRPr="003E68E4" w:rsidRDefault="00E900BE" w:rsidP="00E900BE">
            <w:pPr>
              <w:jc w:val="center"/>
              <w:rPr>
                <w:b/>
                <w:color w:val="auto"/>
                <w:sz w:val="22"/>
                <w:szCs w:val="22"/>
                <w:lang w:val="ro-RO"/>
              </w:rPr>
            </w:pPr>
            <w:r w:rsidRPr="003E68E4">
              <w:rPr>
                <w:b/>
                <w:color w:val="auto"/>
                <w:sz w:val="22"/>
                <w:szCs w:val="22"/>
              </w:rPr>
              <w:t>9.</w:t>
            </w:r>
          </w:p>
          <w:p w:rsidR="008B33C7" w:rsidRPr="003E68E4" w:rsidRDefault="008B33C7" w:rsidP="00E900BE">
            <w:pPr>
              <w:jc w:val="center"/>
              <w:rPr>
                <w:b/>
                <w:color w:val="auto"/>
                <w:sz w:val="22"/>
                <w:szCs w:val="22"/>
                <w:lang w:val="ro-RO"/>
              </w:rPr>
            </w:pPr>
          </w:p>
        </w:tc>
        <w:tc>
          <w:tcPr>
            <w:tcW w:w="2532" w:type="dxa"/>
            <w:tcBorders>
              <w:right w:val="single" w:sz="4" w:space="0" w:color="auto"/>
            </w:tcBorders>
            <w:vAlign w:val="center"/>
          </w:tcPr>
          <w:p w:rsidR="00E900BE" w:rsidRPr="003E68E4" w:rsidRDefault="00C61345" w:rsidP="00E900BE">
            <w:pPr>
              <w:rPr>
                <w:b/>
                <w:color w:val="auto"/>
                <w:sz w:val="22"/>
                <w:szCs w:val="22"/>
              </w:rPr>
            </w:pPr>
            <w:r w:rsidRPr="003E68E4">
              <w:rPr>
                <w:b/>
                <w:color w:val="auto"/>
                <w:sz w:val="22"/>
                <w:szCs w:val="22"/>
              </w:rPr>
              <w:t>Liceul</w:t>
            </w:r>
            <w:r w:rsidRPr="003E68E4">
              <w:rPr>
                <w:b/>
                <w:color w:val="auto"/>
                <w:sz w:val="22"/>
                <w:szCs w:val="22"/>
                <w:lang w:val="ro-RO"/>
              </w:rPr>
              <w:t xml:space="preserve"> ,,L.Rebreanu”</w:t>
            </w:r>
          </w:p>
        </w:tc>
        <w:tc>
          <w:tcPr>
            <w:tcW w:w="1329" w:type="dxa"/>
            <w:tcBorders>
              <w:left w:val="single" w:sz="4" w:space="0" w:color="auto"/>
              <w:right w:val="single" w:sz="4" w:space="0" w:color="auto"/>
            </w:tcBorders>
            <w:vAlign w:val="center"/>
          </w:tcPr>
          <w:p w:rsidR="00E900BE" w:rsidRPr="003E68E4" w:rsidRDefault="00216918" w:rsidP="00E900BE">
            <w:pPr>
              <w:jc w:val="center"/>
              <w:rPr>
                <w:b/>
                <w:color w:val="auto"/>
                <w:sz w:val="22"/>
                <w:szCs w:val="22"/>
                <w:lang w:val="ro-RO"/>
              </w:rPr>
            </w:pPr>
            <w:r w:rsidRPr="003E68E4">
              <w:rPr>
                <w:b/>
                <w:color w:val="auto"/>
                <w:sz w:val="22"/>
                <w:szCs w:val="22"/>
                <w:lang w:val="ro-RO"/>
              </w:rPr>
              <w:t>1</w:t>
            </w:r>
          </w:p>
        </w:tc>
        <w:tc>
          <w:tcPr>
            <w:tcW w:w="850" w:type="dxa"/>
            <w:tcBorders>
              <w:left w:val="single" w:sz="4" w:space="0" w:color="auto"/>
            </w:tcBorders>
            <w:vAlign w:val="center"/>
          </w:tcPr>
          <w:p w:rsidR="00E900BE" w:rsidRPr="003E68E4" w:rsidRDefault="00E366E6" w:rsidP="00E900BE">
            <w:pPr>
              <w:jc w:val="center"/>
              <w:rPr>
                <w:b/>
                <w:color w:val="auto"/>
                <w:sz w:val="22"/>
                <w:szCs w:val="22"/>
                <w:lang w:val="ro-RO"/>
              </w:rPr>
            </w:pPr>
            <w:r w:rsidRPr="003E68E4">
              <w:rPr>
                <w:b/>
                <w:color w:val="auto"/>
                <w:sz w:val="22"/>
                <w:szCs w:val="22"/>
                <w:lang w:val="ro-RO"/>
              </w:rPr>
              <w:t>2,2</w:t>
            </w:r>
            <w:r w:rsidR="00E900BE" w:rsidRPr="003E68E4">
              <w:rPr>
                <w:b/>
                <w:color w:val="auto"/>
                <w:sz w:val="22"/>
                <w:szCs w:val="22"/>
                <w:lang w:val="ro-RO"/>
              </w:rPr>
              <w:t>%</w:t>
            </w:r>
          </w:p>
        </w:tc>
        <w:tc>
          <w:tcPr>
            <w:tcW w:w="1101" w:type="dxa"/>
            <w:vAlign w:val="center"/>
          </w:tcPr>
          <w:p w:rsidR="00E900BE" w:rsidRPr="003E68E4" w:rsidRDefault="00E366E6" w:rsidP="00E900BE">
            <w:pPr>
              <w:jc w:val="center"/>
              <w:rPr>
                <w:b/>
                <w:color w:val="auto"/>
                <w:sz w:val="22"/>
                <w:szCs w:val="22"/>
                <w:lang w:val="ro-RO"/>
              </w:rPr>
            </w:pPr>
            <w:r w:rsidRPr="003E68E4">
              <w:rPr>
                <w:b/>
                <w:color w:val="auto"/>
                <w:sz w:val="22"/>
                <w:szCs w:val="22"/>
                <w:lang w:val="ro-RO"/>
              </w:rPr>
              <w:t>2</w:t>
            </w:r>
          </w:p>
        </w:tc>
        <w:tc>
          <w:tcPr>
            <w:tcW w:w="884" w:type="dxa"/>
            <w:vAlign w:val="center"/>
          </w:tcPr>
          <w:p w:rsidR="00E900BE" w:rsidRPr="003E68E4" w:rsidRDefault="00E366E6" w:rsidP="00E900BE">
            <w:pPr>
              <w:jc w:val="center"/>
              <w:rPr>
                <w:b/>
                <w:color w:val="auto"/>
                <w:sz w:val="22"/>
                <w:szCs w:val="22"/>
              </w:rPr>
            </w:pPr>
            <w:r w:rsidRPr="003E68E4">
              <w:rPr>
                <w:b/>
                <w:color w:val="auto"/>
                <w:sz w:val="22"/>
                <w:szCs w:val="22"/>
                <w:lang w:val="ro-RO"/>
              </w:rPr>
              <w:t>3,6</w:t>
            </w:r>
            <w:r w:rsidR="00E900BE" w:rsidRPr="003E68E4">
              <w:rPr>
                <w:b/>
                <w:color w:val="auto"/>
                <w:sz w:val="22"/>
                <w:szCs w:val="22"/>
              </w:rPr>
              <w:t>%</w:t>
            </w:r>
          </w:p>
        </w:tc>
        <w:tc>
          <w:tcPr>
            <w:tcW w:w="1276" w:type="dxa"/>
            <w:vAlign w:val="center"/>
          </w:tcPr>
          <w:p w:rsidR="00E900BE" w:rsidRPr="003E68E4" w:rsidRDefault="00E366E6" w:rsidP="00E900BE">
            <w:pPr>
              <w:jc w:val="center"/>
              <w:rPr>
                <w:b/>
                <w:color w:val="auto"/>
                <w:sz w:val="22"/>
                <w:szCs w:val="22"/>
                <w:lang w:val="ro-RO"/>
              </w:rPr>
            </w:pPr>
            <w:r w:rsidRPr="003E68E4">
              <w:rPr>
                <w:b/>
                <w:color w:val="auto"/>
                <w:sz w:val="22"/>
                <w:szCs w:val="22"/>
                <w:lang w:val="ro-RO"/>
              </w:rPr>
              <w:t>2</w:t>
            </w:r>
          </w:p>
        </w:tc>
        <w:tc>
          <w:tcPr>
            <w:tcW w:w="1134" w:type="dxa"/>
            <w:vAlign w:val="center"/>
          </w:tcPr>
          <w:p w:rsidR="00E900BE" w:rsidRPr="003E68E4" w:rsidRDefault="008B33C7" w:rsidP="00E900BE">
            <w:pPr>
              <w:jc w:val="center"/>
              <w:rPr>
                <w:b/>
                <w:color w:val="auto"/>
                <w:sz w:val="22"/>
                <w:szCs w:val="22"/>
              </w:rPr>
            </w:pPr>
            <w:r w:rsidRPr="003E68E4">
              <w:rPr>
                <w:b/>
                <w:color w:val="auto"/>
                <w:sz w:val="22"/>
                <w:szCs w:val="22"/>
                <w:lang w:val="ro-RO"/>
              </w:rPr>
              <w:t>3,4</w:t>
            </w:r>
            <w:r w:rsidR="00E900BE" w:rsidRPr="003E68E4">
              <w:rPr>
                <w:b/>
                <w:color w:val="auto"/>
                <w:sz w:val="22"/>
                <w:szCs w:val="22"/>
              </w:rPr>
              <w:t>%</w:t>
            </w:r>
          </w:p>
        </w:tc>
      </w:tr>
    </w:tbl>
    <w:p w:rsidR="008B33C7" w:rsidRPr="003E68E4" w:rsidRDefault="008B33C7" w:rsidP="00C11BE8">
      <w:pPr>
        <w:rPr>
          <w:b/>
          <w:color w:val="auto"/>
          <w:sz w:val="24"/>
          <w:szCs w:val="24"/>
          <w:lang w:val="ro-RO"/>
        </w:rPr>
      </w:pPr>
    </w:p>
    <w:p w:rsidR="008B33C7" w:rsidRPr="003E68E4" w:rsidRDefault="006444C8" w:rsidP="00C11BE8">
      <w:pPr>
        <w:rPr>
          <w:color w:val="000000"/>
          <w:sz w:val="24"/>
          <w:szCs w:val="24"/>
          <w:u w:val="single"/>
          <w:lang w:val="en-US"/>
        </w:rPr>
      </w:pPr>
      <w:r w:rsidRPr="003E68E4">
        <w:rPr>
          <w:b/>
          <w:color w:val="auto"/>
          <w:sz w:val="24"/>
          <w:szCs w:val="24"/>
          <w:u w:val="single"/>
          <w:lang w:val="ro-RO"/>
        </w:rPr>
        <w:t>Observații, analize, constatări, nevoi</w:t>
      </w:r>
      <w:r w:rsidRPr="003E68E4">
        <w:rPr>
          <w:color w:val="auto"/>
          <w:sz w:val="24"/>
          <w:szCs w:val="24"/>
          <w:u w:val="single"/>
          <w:lang w:val="ro-RO"/>
        </w:rPr>
        <w:t>:</w:t>
      </w:r>
      <w:r w:rsidRPr="003E68E4">
        <w:rPr>
          <w:color w:val="000000"/>
          <w:sz w:val="24"/>
          <w:szCs w:val="24"/>
          <w:u w:val="single"/>
          <w:lang w:val="en-US"/>
        </w:rPr>
        <w:t xml:space="preserve">   </w:t>
      </w:r>
    </w:p>
    <w:p w:rsidR="008B33C7" w:rsidRPr="003E68E4" w:rsidRDefault="006444C8" w:rsidP="00C11BE8">
      <w:pPr>
        <w:rPr>
          <w:color w:val="000000"/>
          <w:sz w:val="24"/>
          <w:szCs w:val="24"/>
          <w:lang w:val="en-US"/>
        </w:rPr>
      </w:pPr>
      <w:r w:rsidRPr="003E68E4">
        <w:rPr>
          <w:color w:val="000000"/>
          <w:sz w:val="24"/>
          <w:szCs w:val="24"/>
          <w:lang w:val="en-US"/>
        </w:rPr>
        <w:t>În  comparație  cu  anu</w:t>
      </w:r>
      <w:r w:rsidR="003E68E4">
        <w:rPr>
          <w:color w:val="000000"/>
          <w:sz w:val="24"/>
          <w:szCs w:val="24"/>
          <w:lang w:val="en-US"/>
        </w:rPr>
        <w:t>l 2020</w:t>
      </w:r>
      <w:r w:rsidRPr="003E68E4">
        <w:rPr>
          <w:color w:val="000000"/>
          <w:sz w:val="24"/>
          <w:szCs w:val="24"/>
          <w:lang w:val="en-US"/>
        </w:rPr>
        <w:t xml:space="preserve">  înmatricularea   la  liceu</w:t>
      </w:r>
      <w:r w:rsidRPr="003E68E4">
        <w:rPr>
          <w:color w:val="000000"/>
          <w:sz w:val="24"/>
          <w:szCs w:val="24"/>
          <w:lang w:val="ro-RO"/>
        </w:rPr>
        <w:t xml:space="preserve"> IPLA</w:t>
      </w:r>
      <w:r w:rsidRPr="003E68E4">
        <w:rPr>
          <w:color w:val="000000"/>
          <w:sz w:val="24"/>
          <w:szCs w:val="24"/>
          <w:lang w:val="en-US"/>
        </w:rPr>
        <w:t xml:space="preserve"> </w:t>
      </w:r>
      <w:r w:rsidRPr="003E68E4">
        <w:rPr>
          <w:b/>
          <w:i/>
          <w:color w:val="000000"/>
          <w:sz w:val="24"/>
          <w:szCs w:val="24"/>
          <w:lang w:val="en-US"/>
        </w:rPr>
        <w:t>,, N. Sulac”</w:t>
      </w:r>
      <w:r w:rsidRPr="003E68E4">
        <w:rPr>
          <w:color w:val="000000"/>
          <w:sz w:val="24"/>
          <w:szCs w:val="24"/>
          <w:lang w:val="en-US"/>
        </w:rPr>
        <w:t xml:space="preserve">  a crescut  </w:t>
      </w:r>
      <w:r w:rsidR="008B33C7" w:rsidRPr="003E68E4">
        <w:rPr>
          <w:color w:val="000000"/>
          <w:sz w:val="24"/>
          <w:szCs w:val="24"/>
          <w:lang w:val="ro-RO"/>
        </w:rPr>
        <w:t>49</w:t>
      </w:r>
      <w:r w:rsidRPr="003E68E4">
        <w:rPr>
          <w:color w:val="000000"/>
          <w:sz w:val="24"/>
          <w:szCs w:val="24"/>
          <w:lang w:val="en-US"/>
        </w:rPr>
        <w:t xml:space="preserve"> %</w:t>
      </w:r>
      <w:r w:rsidR="008B33C7" w:rsidRPr="003E68E4">
        <w:rPr>
          <w:color w:val="000000"/>
          <w:sz w:val="24"/>
          <w:szCs w:val="24"/>
          <w:lang w:val="ro-RO"/>
        </w:rPr>
        <w:t xml:space="preserve"> în comparație cu 44</w:t>
      </w:r>
      <w:r w:rsidRPr="003E68E4">
        <w:rPr>
          <w:color w:val="000000"/>
          <w:sz w:val="24"/>
          <w:szCs w:val="24"/>
          <w:lang w:val="ro-RO"/>
        </w:rPr>
        <w:t>%</w:t>
      </w:r>
      <w:r w:rsidRPr="003E68E4">
        <w:rPr>
          <w:color w:val="000000"/>
          <w:sz w:val="24"/>
          <w:szCs w:val="24"/>
          <w:lang w:val="en-US"/>
        </w:rPr>
        <w:t xml:space="preserve">,  iar </w:t>
      </w:r>
      <w:r w:rsidRPr="003E68E4">
        <w:rPr>
          <w:color w:val="000000"/>
          <w:sz w:val="24"/>
          <w:szCs w:val="24"/>
          <w:lang w:val="ro-RO"/>
        </w:rPr>
        <w:t>IPLA</w:t>
      </w:r>
      <w:r w:rsidRPr="003E68E4">
        <w:rPr>
          <w:color w:val="000000"/>
          <w:sz w:val="24"/>
          <w:szCs w:val="24"/>
          <w:lang w:val="en-US"/>
        </w:rPr>
        <w:t xml:space="preserve"> </w:t>
      </w:r>
      <w:r w:rsidRPr="003E68E4">
        <w:rPr>
          <w:b/>
          <w:i/>
          <w:color w:val="000000"/>
          <w:sz w:val="24"/>
          <w:szCs w:val="24"/>
          <w:lang w:val="en-US"/>
        </w:rPr>
        <w:t xml:space="preserve">,, </w:t>
      </w:r>
      <w:r w:rsidR="008B33C7" w:rsidRPr="003E68E4">
        <w:rPr>
          <w:b/>
          <w:i/>
          <w:color w:val="000000"/>
          <w:sz w:val="24"/>
          <w:szCs w:val="24"/>
          <w:lang w:val="en-US"/>
        </w:rPr>
        <w:t>Vasile Lupu</w:t>
      </w:r>
      <w:r w:rsidRPr="003E68E4">
        <w:rPr>
          <w:b/>
          <w:i/>
          <w:color w:val="000000"/>
          <w:sz w:val="24"/>
          <w:szCs w:val="24"/>
          <w:lang w:val="en-US"/>
        </w:rPr>
        <w:t>”</w:t>
      </w:r>
      <w:r w:rsidRPr="003E68E4">
        <w:rPr>
          <w:color w:val="000000"/>
          <w:sz w:val="24"/>
          <w:szCs w:val="24"/>
          <w:lang w:val="en-US"/>
        </w:rPr>
        <w:t xml:space="preserve"> a</w:t>
      </w:r>
      <w:r w:rsidR="00E900BE" w:rsidRPr="003E68E4">
        <w:rPr>
          <w:color w:val="000000"/>
          <w:sz w:val="24"/>
          <w:szCs w:val="24"/>
          <w:lang w:val="ro-RO"/>
        </w:rPr>
        <w:t xml:space="preserve"> </w:t>
      </w:r>
      <w:r w:rsidR="00C11BE8" w:rsidRPr="003E68E4">
        <w:rPr>
          <w:color w:val="000000" w:themeColor="text1"/>
          <w:sz w:val="24"/>
          <w:szCs w:val="24"/>
          <w:lang w:val="ro-RO"/>
        </w:rPr>
        <w:t>ră</w:t>
      </w:r>
      <w:r w:rsidR="00E900BE" w:rsidRPr="003E68E4">
        <w:rPr>
          <w:color w:val="000000" w:themeColor="text1"/>
          <w:sz w:val="24"/>
          <w:szCs w:val="24"/>
          <w:lang w:val="ro-RO"/>
        </w:rPr>
        <w:t>mas</w:t>
      </w:r>
      <w:r w:rsidR="008B33C7" w:rsidRPr="003E68E4">
        <w:rPr>
          <w:color w:val="000000"/>
          <w:sz w:val="24"/>
          <w:szCs w:val="24"/>
          <w:lang w:val="ro-RO"/>
        </w:rPr>
        <w:t xml:space="preserve"> 25,5</w:t>
      </w:r>
      <w:r w:rsidRPr="003E68E4">
        <w:rPr>
          <w:color w:val="000000"/>
          <w:sz w:val="24"/>
          <w:szCs w:val="24"/>
          <w:lang w:val="en-US"/>
        </w:rPr>
        <w:t xml:space="preserve">% </w:t>
      </w:r>
      <w:r w:rsidRPr="003E68E4">
        <w:rPr>
          <w:color w:val="000000"/>
          <w:sz w:val="24"/>
          <w:szCs w:val="24"/>
          <w:lang w:val="ro-RO"/>
        </w:rPr>
        <w:t xml:space="preserve">în </w:t>
      </w:r>
      <w:r w:rsidR="008B33C7" w:rsidRPr="003E68E4">
        <w:rPr>
          <w:color w:val="000000"/>
          <w:sz w:val="24"/>
          <w:szCs w:val="24"/>
          <w:lang w:val="ro-RO"/>
        </w:rPr>
        <w:t>comparație cu25,5</w:t>
      </w:r>
      <w:r w:rsidR="00E900BE" w:rsidRPr="003E68E4">
        <w:rPr>
          <w:color w:val="000000"/>
          <w:sz w:val="24"/>
          <w:szCs w:val="24"/>
          <w:lang w:val="ro-RO"/>
        </w:rPr>
        <w:t xml:space="preserve"> </w:t>
      </w:r>
      <w:r w:rsidRPr="003E68E4">
        <w:rPr>
          <w:color w:val="000000"/>
          <w:sz w:val="24"/>
          <w:szCs w:val="24"/>
          <w:lang w:val="ro-RO"/>
        </w:rPr>
        <w:t>%</w:t>
      </w:r>
      <w:r w:rsidRPr="003E68E4">
        <w:rPr>
          <w:color w:val="000000"/>
          <w:sz w:val="24"/>
          <w:szCs w:val="24"/>
          <w:lang w:val="en-US"/>
        </w:rPr>
        <w:t xml:space="preserve">. </w:t>
      </w:r>
    </w:p>
    <w:p w:rsidR="008B33C7" w:rsidRPr="003E68E4" w:rsidRDefault="006444C8" w:rsidP="00C11BE8">
      <w:pPr>
        <w:rPr>
          <w:color w:val="000000"/>
          <w:sz w:val="24"/>
          <w:szCs w:val="24"/>
          <w:lang w:val="ro-RO"/>
        </w:rPr>
      </w:pPr>
      <w:r w:rsidRPr="003E68E4">
        <w:rPr>
          <w:color w:val="000000"/>
          <w:sz w:val="24"/>
          <w:szCs w:val="24"/>
          <w:lang w:val="en-US"/>
        </w:rPr>
        <w:t xml:space="preserve">Tradițional sunt copii cu  înmatricularea  în </w:t>
      </w:r>
      <w:r w:rsidRPr="003E68E4">
        <w:rPr>
          <w:color w:val="000000"/>
          <w:sz w:val="24"/>
          <w:szCs w:val="24"/>
          <w:lang w:val="ro-RO"/>
        </w:rPr>
        <w:t xml:space="preserve"> alte</w:t>
      </w:r>
      <w:r w:rsidRPr="003E68E4">
        <w:rPr>
          <w:color w:val="000000"/>
          <w:sz w:val="24"/>
          <w:szCs w:val="24"/>
          <w:lang w:val="en-US"/>
        </w:rPr>
        <w:t xml:space="preserve"> lice</w:t>
      </w:r>
      <w:r w:rsidRPr="003E68E4">
        <w:rPr>
          <w:color w:val="000000"/>
          <w:sz w:val="24"/>
          <w:szCs w:val="24"/>
          <w:lang w:val="ro-RO"/>
        </w:rPr>
        <w:t xml:space="preserve">e, </w:t>
      </w:r>
      <w:r w:rsidR="00C11BE8" w:rsidRPr="003E68E4">
        <w:rPr>
          <w:color w:val="000000" w:themeColor="text1"/>
          <w:sz w:val="24"/>
          <w:szCs w:val="24"/>
          <w:lang w:val="ro-RO"/>
        </w:rPr>
        <w:t>î</w:t>
      </w:r>
      <w:r w:rsidR="00E900BE" w:rsidRPr="003E68E4">
        <w:rPr>
          <w:color w:val="000000" w:themeColor="text1"/>
          <w:sz w:val="24"/>
          <w:szCs w:val="24"/>
          <w:lang w:val="ro-RO"/>
        </w:rPr>
        <w:t>n</w:t>
      </w:r>
      <w:r w:rsidR="00E900BE" w:rsidRPr="003E68E4">
        <w:rPr>
          <w:color w:val="000000"/>
          <w:sz w:val="24"/>
          <w:szCs w:val="24"/>
          <w:lang w:val="ro-RO"/>
        </w:rPr>
        <w:t xml:space="preserve"> alt </w:t>
      </w:r>
      <w:r w:rsidR="00E900BE" w:rsidRPr="003E68E4">
        <w:rPr>
          <w:color w:val="000000" w:themeColor="text1"/>
          <w:sz w:val="24"/>
          <w:szCs w:val="24"/>
          <w:lang w:val="ro-RO"/>
        </w:rPr>
        <w:t>sector (dup</w:t>
      </w:r>
      <w:r w:rsidR="00C11BE8" w:rsidRPr="003E68E4">
        <w:rPr>
          <w:color w:val="000000" w:themeColor="text1"/>
          <w:sz w:val="24"/>
          <w:szCs w:val="24"/>
          <w:lang w:val="ro-RO"/>
        </w:rPr>
        <w:t>ă</w:t>
      </w:r>
      <w:r w:rsidR="00E900BE" w:rsidRPr="003E68E4">
        <w:rPr>
          <w:color w:val="000000"/>
          <w:sz w:val="24"/>
          <w:szCs w:val="24"/>
          <w:lang w:val="ro-RO"/>
        </w:rPr>
        <w:t xml:space="preserve"> caz). </w:t>
      </w:r>
    </w:p>
    <w:p w:rsidR="008B33C7" w:rsidRPr="003E68E4" w:rsidRDefault="006444C8" w:rsidP="00C11BE8">
      <w:pPr>
        <w:rPr>
          <w:b/>
          <w:i/>
          <w:color w:val="000000"/>
          <w:sz w:val="24"/>
          <w:szCs w:val="24"/>
          <w:lang w:val="ro-RO"/>
        </w:rPr>
      </w:pPr>
      <w:r w:rsidRPr="003E68E4">
        <w:rPr>
          <w:color w:val="000000"/>
          <w:sz w:val="24"/>
          <w:szCs w:val="24"/>
          <w:lang w:val="en-US"/>
        </w:rPr>
        <w:t>A</w:t>
      </w:r>
      <w:r w:rsidRPr="003E68E4">
        <w:rPr>
          <w:color w:val="000000"/>
          <w:sz w:val="24"/>
          <w:szCs w:val="24"/>
          <w:lang w:val="ro-RO"/>
        </w:rPr>
        <w:t xml:space="preserve">nul acesta avem copii </w:t>
      </w:r>
      <w:r w:rsidR="008B33C7" w:rsidRPr="003E68E4">
        <w:rPr>
          <w:color w:val="000000"/>
          <w:sz w:val="24"/>
          <w:szCs w:val="24"/>
          <w:lang w:val="ro-RO"/>
        </w:rPr>
        <w:t xml:space="preserve">care sunt inmatriculați la </w:t>
      </w:r>
      <w:r w:rsidR="008B33C7" w:rsidRPr="003E68E4">
        <w:rPr>
          <w:b/>
          <w:i/>
          <w:color w:val="000000"/>
          <w:sz w:val="24"/>
          <w:szCs w:val="24"/>
          <w:lang w:val="ro-RO"/>
        </w:rPr>
        <w:t>Liceul Sportiv ”GLORIA”</w:t>
      </w:r>
    </w:p>
    <w:p w:rsidR="006444C8" w:rsidRPr="00156498" w:rsidRDefault="006444C8" w:rsidP="00C11BE8">
      <w:pPr>
        <w:rPr>
          <w:color w:val="000000"/>
          <w:sz w:val="24"/>
          <w:szCs w:val="24"/>
          <w:lang w:val="ro-RO"/>
        </w:rPr>
      </w:pPr>
      <w:r w:rsidRPr="003E68E4">
        <w:rPr>
          <w:color w:val="000000"/>
          <w:sz w:val="24"/>
          <w:szCs w:val="24"/>
          <w:lang w:val="en-US"/>
        </w:rPr>
        <w:t>Toți</w:t>
      </w:r>
      <w:r w:rsidRPr="003E68E4">
        <w:rPr>
          <w:color w:val="000000"/>
          <w:sz w:val="24"/>
          <w:szCs w:val="24"/>
          <w:lang w:val="ro-RO"/>
        </w:rPr>
        <w:t xml:space="preserve"> </w:t>
      </w:r>
      <w:r w:rsidRPr="003E68E4">
        <w:rPr>
          <w:color w:val="000000"/>
          <w:sz w:val="24"/>
          <w:szCs w:val="24"/>
          <w:lang w:val="en-US"/>
        </w:rPr>
        <w:t xml:space="preserve">copii </w:t>
      </w:r>
      <w:r w:rsidR="008B33C7" w:rsidRPr="003E68E4">
        <w:rPr>
          <w:color w:val="000000"/>
          <w:sz w:val="24"/>
          <w:szCs w:val="24"/>
          <w:lang w:val="en-US"/>
        </w:rPr>
        <w:t xml:space="preserve">de vîrsta școlară </w:t>
      </w:r>
      <w:r w:rsidRPr="003E68E4">
        <w:rPr>
          <w:color w:val="000000"/>
          <w:sz w:val="24"/>
          <w:szCs w:val="24"/>
          <w:lang w:val="en-US"/>
        </w:rPr>
        <w:t>sunt înmatriculați  în  clasa 1</w:t>
      </w:r>
      <w:r w:rsidRPr="003E68E4">
        <w:rPr>
          <w:color w:val="000000"/>
          <w:sz w:val="24"/>
          <w:szCs w:val="24"/>
          <w:lang w:val="ro-RO"/>
        </w:rPr>
        <w:t>.</w:t>
      </w: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8B33C7">
      <w:pPr>
        <w:rPr>
          <w:b/>
          <w:color w:val="auto"/>
          <w:sz w:val="28"/>
          <w:szCs w:val="28"/>
          <w:lang w:val="ro-RO"/>
        </w:rPr>
      </w:pPr>
    </w:p>
    <w:p w:rsidR="006444C8" w:rsidRDefault="006444C8" w:rsidP="006444C8">
      <w:pPr>
        <w:jc w:val="center"/>
        <w:rPr>
          <w:b/>
          <w:color w:val="auto"/>
          <w:sz w:val="28"/>
          <w:szCs w:val="28"/>
          <w:lang w:val="ro-RO"/>
        </w:rPr>
      </w:pPr>
    </w:p>
    <w:p w:rsidR="001129CB" w:rsidRDefault="001129CB" w:rsidP="006444C8">
      <w:pPr>
        <w:jc w:val="center"/>
        <w:rPr>
          <w:b/>
          <w:color w:val="auto"/>
          <w:sz w:val="28"/>
          <w:szCs w:val="28"/>
          <w:lang w:val="ro-RO"/>
        </w:rPr>
      </w:pPr>
    </w:p>
    <w:p w:rsidR="006444C8" w:rsidRDefault="00A95DC2" w:rsidP="006444C8">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58752" behindDoc="0" locked="0" layoutInCell="1" allowOverlap="1">
                <wp:simplePos x="0" y="0"/>
                <wp:positionH relativeFrom="column">
                  <wp:posOffset>-262255</wp:posOffset>
                </wp:positionH>
                <wp:positionV relativeFrom="paragraph">
                  <wp:posOffset>146685</wp:posOffset>
                </wp:positionV>
                <wp:extent cx="6553200" cy="600075"/>
                <wp:effectExtent l="12065" t="10795" r="16510" b="27305"/>
                <wp:wrapNone/>
                <wp:docPr id="2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60007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1129CB" w:rsidRDefault="004461C7" w:rsidP="001129CB">
                            <w:pPr>
                              <w:jc w:val="center"/>
                              <w:rPr>
                                <w:b/>
                                <w:color w:val="4F6228" w:themeColor="accent3" w:themeShade="80"/>
                                <w:sz w:val="28"/>
                                <w:szCs w:val="28"/>
                                <w:lang w:val="ro-RO"/>
                              </w:rPr>
                            </w:pPr>
                            <w:r w:rsidRPr="001129CB">
                              <w:rPr>
                                <w:b/>
                                <w:color w:val="4F6228" w:themeColor="accent3" w:themeShade="80"/>
                                <w:sz w:val="28"/>
                                <w:szCs w:val="28"/>
                                <w:lang w:val="ro-RO"/>
                              </w:rPr>
                              <w:t>2.3.  Monitorizarea pregătirii copiilor pentru școală în baza Standardelor de învățare și dezvoltare pentru copilul de la naștere până la 7 ani/rezultatele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8" style="position:absolute;left:0;text-align:left;margin-left:-20.65pt;margin-top:11.55pt;width:516pt;height:4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" fillcolor="#c2d69b [1942]" strokecolor="#c2d69b [1942]" strokeweight="1pt">
                <v:fill color2="#eaf1dd [662]" angle="135" focus="50%" type="gradient"/>
                <v:shadow on="t" color="#4e6128 [1606]" opacity=".5" offset="1pt"/>
                <v:textbox>
                  <w:txbxContent>
                    <w:p w:rsidR="004461C7" w:rsidRPr="001129CB" w:rsidRDefault="004461C7" w:rsidP="001129CB">
                      <w:pPr>
                        <w:jc w:val="center"/>
                        <w:rPr>
                          <w:b/>
                          <w:color w:val="4F6228" w:themeColor="accent3" w:themeShade="80"/>
                          <w:sz w:val="28"/>
                          <w:szCs w:val="28"/>
                          <w:lang w:val="ro-RO"/>
                        </w:rPr>
                      </w:pPr>
                      <w:r w:rsidRPr="001129CB">
                        <w:rPr>
                          <w:b/>
                          <w:color w:val="4F6228" w:themeColor="accent3" w:themeShade="80"/>
                          <w:sz w:val="28"/>
                          <w:szCs w:val="28"/>
                          <w:lang w:val="ro-RO"/>
                        </w:rPr>
                        <w:t>2.3.  Monitorizarea pregătirii copiilor pentru școală în baza Standardelor de învățare și dezvoltare pentru copilul de la naștere până la 7 ani/rezultatele</w:t>
                      </w:r>
                    </w:p>
                  </w:txbxContent>
                </v:textbox>
              </v:rect>
            </w:pict>
          </mc:Fallback>
        </mc:AlternateContent>
      </w:r>
    </w:p>
    <w:p w:rsidR="006444C8" w:rsidRDefault="006444C8" w:rsidP="006444C8">
      <w:pPr>
        <w:jc w:val="center"/>
        <w:rPr>
          <w:b/>
          <w:color w:val="auto"/>
          <w:sz w:val="28"/>
          <w:szCs w:val="28"/>
          <w:lang w:val="ro-RO"/>
        </w:rPr>
      </w:pPr>
    </w:p>
    <w:p w:rsidR="006444C8" w:rsidRDefault="00A95DC2" w:rsidP="006444C8">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59776" behindDoc="0" locked="0" layoutInCell="1" allowOverlap="1">
                <wp:simplePos x="0" y="0"/>
                <wp:positionH relativeFrom="column">
                  <wp:posOffset>2977515</wp:posOffset>
                </wp:positionH>
                <wp:positionV relativeFrom="paragraph">
                  <wp:posOffset>22860</wp:posOffset>
                </wp:positionV>
                <wp:extent cx="200660" cy="361950"/>
                <wp:effectExtent l="22860" t="11430" r="24130" b="7620"/>
                <wp:wrapNone/>
                <wp:docPr id="2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361950"/>
                        </a:xfrm>
                        <a:prstGeom prst="downArrow">
                          <a:avLst>
                            <a:gd name="adj1" fmla="val 50000"/>
                            <a:gd name="adj2" fmla="val 4509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9B91C" id="AutoShape 48" o:spid="_x0000_s1026" type="#_x0000_t67" style="position:absolute;margin-left:234.45pt;margin-top:1.8pt;width:15.8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">
                <v:textbox style="layout-flow:vertical-ideographic"/>
              </v:shape>
            </w:pict>
          </mc:Fallback>
        </mc:AlternateContent>
      </w:r>
    </w:p>
    <w:tbl>
      <w:tblPr>
        <w:tblStyle w:val="a6"/>
        <w:tblW w:w="0" w:type="auto"/>
        <w:tblInd w:w="-318" w:type="dxa"/>
        <w:tblLayout w:type="fixed"/>
        <w:tblLook w:val="04A0" w:firstRow="1" w:lastRow="0" w:firstColumn="1" w:lastColumn="0" w:noHBand="0" w:noVBand="1"/>
      </w:tblPr>
      <w:tblGrid>
        <w:gridCol w:w="1135"/>
        <w:gridCol w:w="1559"/>
        <w:gridCol w:w="1560"/>
        <w:gridCol w:w="1559"/>
        <w:gridCol w:w="1134"/>
        <w:gridCol w:w="1843"/>
        <w:gridCol w:w="1525"/>
      </w:tblGrid>
      <w:tr w:rsidR="006444C8" w:rsidRPr="00507302" w:rsidTr="00851E7E">
        <w:trPr>
          <w:trHeight w:val="477"/>
        </w:trPr>
        <w:tc>
          <w:tcPr>
            <w:tcW w:w="1135" w:type="dxa"/>
            <w:vMerge w:val="restart"/>
            <w:vAlign w:val="center"/>
          </w:tcPr>
          <w:p w:rsidR="006444C8" w:rsidRPr="001F1B19" w:rsidRDefault="006444C8" w:rsidP="00851E7E">
            <w:pPr>
              <w:jc w:val="center"/>
              <w:rPr>
                <w:b/>
                <w:color w:val="auto"/>
                <w:sz w:val="24"/>
                <w:szCs w:val="24"/>
                <w:lang w:val="ro-RO"/>
              </w:rPr>
            </w:pPr>
            <w:r w:rsidRPr="001F1B19">
              <w:rPr>
                <w:b/>
                <w:color w:val="auto"/>
                <w:sz w:val="24"/>
                <w:szCs w:val="24"/>
                <w:lang w:val="ro-RO"/>
              </w:rPr>
              <w:t>Nr. de copii în grupa/ grupele pregăti</w:t>
            </w:r>
          </w:p>
          <w:p w:rsidR="006444C8" w:rsidRPr="001F1B19" w:rsidRDefault="006444C8" w:rsidP="00851E7E">
            <w:pPr>
              <w:jc w:val="center"/>
              <w:rPr>
                <w:b/>
                <w:color w:val="auto"/>
                <w:sz w:val="24"/>
                <w:szCs w:val="24"/>
                <w:lang w:val="ro-RO"/>
              </w:rPr>
            </w:pPr>
            <w:r w:rsidRPr="001F1B19">
              <w:rPr>
                <w:b/>
                <w:color w:val="auto"/>
                <w:sz w:val="24"/>
                <w:szCs w:val="24"/>
                <w:lang w:val="ro-RO"/>
              </w:rPr>
              <w:t>toare</w:t>
            </w:r>
          </w:p>
        </w:tc>
        <w:tc>
          <w:tcPr>
            <w:tcW w:w="1559" w:type="dxa"/>
            <w:vMerge w:val="restart"/>
            <w:vAlign w:val="center"/>
          </w:tcPr>
          <w:p w:rsidR="006444C8" w:rsidRPr="001F1B19" w:rsidRDefault="006444C8" w:rsidP="00851E7E">
            <w:pPr>
              <w:jc w:val="center"/>
              <w:rPr>
                <w:b/>
                <w:color w:val="auto"/>
                <w:sz w:val="24"/>
                <w:szCs w:val="24"/>
                <w:lang w:val="ro-RO"/>
              </w:rPr>
            </w:pPr>
            <w:r w:rsidRPr="001F1B19">
              <w:rPr>
                <w:b/>
                <w:color w:val="auto"/>
                <w:sz w:val="24"/>
                <w:szCs w:val="24"/>
                <w:lang w:val="ro-RO"/>
              </w:rPr>
              <w:t>Grila de apreciere</w:t>
            </w:r>
          </w:p>
        </w:tc>
        <w:tc>
          <w:tcPr>
            <w:tcW w:w="7621" w:type="dxa"/>
            <w:gridSpan w:val="5"/>
            <w:vAlign w:val="center"/>
          </w:tcPr>
          <w:p w:rsidR="006444C8" w:rsidRPr="001F1B19" w:rsidRDefault="006444C8" w:rsidP="00851E7E">
            <w:pPr>
              <w:jc w:val="center"/>
              <w:rPr>
                <w:b/>
                <w:color w:val="auto"/>
                <w:sz w:val="20"/>
                <w:szCs w:val="20"/>
                <w:lang w:val="ro-RO"/>
              </w:rPr>
            </w:pPr>
            <w:r w:rsidRPr="001F1B19">
              <w:rPr>
                <w:b/>
                <w:color w:val="auto"/>
                <w:sz w:val="20"/>
                <w:szCs w:val="20"/>
                <w:lang w:val="ro-RO"/>
              </w:rPr>
              <w:t>Performanțele atinse de copii la domeniile de dezvoltare, %</w:t>
            </w:r>
          </w:p>
        </w:tc>
      </w:tr>
      <w:tr w:rsidR="006444C8" w:rsidRPr="00507302" w:rsidTr="00851E7E">
        <w:tc>
          <w:tcPr>
            <w:tcW w:w="1135" w:type="dxa"/>
            <w:vMerge/>
          </w:tcPr>
          <w:p w:rsidR="006444C8" w:rsidRPr="001F1B19" w:rsidRDefault="006444C8" w:rsidP="00851E7E">
            <w:pPr>
              <w:jc w:val="center"/>
              <w:rPr>
                <w:b/>
                <w:color w:val="auto"/>
                <w:sz w:val="24"/>
                <w:szCs w:val="24"/>
                <w:lang w:val="ro-RO"/>
              </w:rPr>
            </w:pPr>
          </w:p>
        </w:tc>
        <w:tc>
          <w:tcPr>
            <w:tcW w:w="1559" w:type="dxa"/>
            <w:vMerge/>
            <w:vAlign w:val="center"/>
          </w:tcPr>
          <w:p w:rsidR="006444C8" w:rsidRPr="001F1B19" w:rsidRDefault="006444C8" w:rsidP="00851E7E">
            <w:pPr>
              <w:jc w:val="center"/>
              <w:rPr>
                <w:b/>
                <w:color w:val="auto"/>
                <w:sz w:val="24"/>
                <w:szCs w:val="24"/>
                <w:lang w:val="ro-RO"/>
              </w:rPr>
            </w:pPr>
          </w:p>
        </w:tc>
        <w:tc>
          <w:tcPr>
            <w:tcW w:w="1560" w:type="dxa"/>
            <w:vAlign w:val="center"/>
          </w:tcPr>
          <w:p w:rsidR="006444C8" w:rsidRPr="001F1B19" w:rsidRDefault="006444C8" w:rsidP="00851E7E">
            <w:pPr>
              <w:jc w:val="center"/>
              <w:rPr>
                <w:b/>
                <w:color w:val="auto"/>
                <w:sz w:val="22"/>
                <w:szCs w:val="22"/>
                <w:lang w:val="ro-RO"/>
              </w:rPr>
            </w:pPr>
            <w:r w:rsidRPr="001F1B19">
              <w:rPr>
                <w:b/>
                <w:color w:val="auto"/>
                <w:sz w:val="22"/>
                <w:szCs w:val="22"/>
                <w:lang w:val="ro-RO"/>
              </w:rPr>
              <w:t>A.Dezvoltarea fizică a sănătății și igienii personale</w:t>
            </w:r>
          </w:p>
        </w:tc>
        <w:tc>
          <w:tcPr>
            <w:tcW w:w="1559" w:type="dxa"/>
          </w:tcPr>
          <w:p w:rsidR="006444C8" w:rsidRPr="001F1B19" w:rsidRDefault="006444C8" w:rsidP="00851E7E">
            <w:pPr>
              <w:jc w:val="center"/>
              <w:rPr>
                <w:b/>
                <w:color w:val="auto"/>
                <w:sz w:val="22"/>
                <w:szCs w:val="22"/>
                <w:lang w:val="ro-RO"/>
              </w:rPr>
            </w:pPr>
            <w:r w:rsidRPr="001F1B19">
              <w:rPr>
                <w:b/>
                <w:color w:val="auto"/>
                <w:sz w:val="22"/>
                <w:szCs w:val="22"/>
                <w:lang w:val="ro-RO"/>
              </w:rPr>
              <w:t>B.Dezvoltarea socio- emoțională</w:t>
            </w:r>
          </w:p>
        </w:tc>
        <w:tc>
          <w:tcPr>
            <w:tcW w:w="1134" w:type="dxa"/>
          </w:tcPr>
          <w:p w:rsidR="006444C8" w:rsidRPr="001F1B19" w:rsidRDefault="006444C8" w:rsidP="00851E7E">
            <w:pPr>
              <w:jc w:val="center"/>
              <w:rPr>
                <w:b/>
                <w:color w:val="auto"/>
                <w:sz w:val="22"/>
                <w:szCs w:val="22"/>
                <w:lang w:val="ro-RO"/>
              </w:rPr>
            </w:pPr>
            <w:r w:rsidRPr="001F1B19">
              <w:rPr>
                <w:b/>
                <w:color w:val="auto"/>
                <w:sz w:val="22"/>
                <w:szCs w:val="22"/>
                <w:lang w:val="ro-RO"/>
              </w:rPr>
              <w:t>C.Capaci</w:t>
            </w:r>
          </w:p>
          <w:p w:rsidR="006444C8" w:rsidRPr="001F1B19" w:rsidRDefault="006444C8" w:rsidP="00851E7E">
            <w:pPr>
              <w:jc w:val="center"/>
              <w:rPr>
                <w:b/>
                <w:color w:val="auto"/>
                <w:sz w:val="22"/>
                <w:szCs w:val="22"/>
                <w:lang w:val="ro-RO"/>
              </w:rPr>
            </w:pPr>
            <w:r w:rsidRPr="001F1B19">
              <w:rPr>
                <w:b/>
                <w:color w:val="auto"/>
                <w:sz w:val="22"/>
                <w:szCs w:val="22"/>
                <w:lang w:val="ro-RO"/>
              </w:rPr>
              <w:t>țăți și atitudini în învățare</w:t>
            </w:r>
          </w:p>
        </w:tc>
        <w:tc>
          <w:tcPr>
            <w:tcW w:w="1843" w:type="dxa"/>
          </w:tcPr>
          <w:p w:rsidR="006444C8" w:rsidRPr="001F1B19" w:rsidRDefault="006444C8" w:rsidP="00851E7E">
            <w:pPr>
              <w:jc w:val="center"/>
              <w:rPr>
                <w:b/>
                <w:color w:val="auto"/>
                <w:sz w:val="22"/>
                <w:szCs w:val="22"/>
                <w:lang w:val="ro-RO"/>
              </w:rPr>
            </w:pPr>
            <w:r w:rsidRPr="001F1B19">
              <w:rPr>
                <w:b/>
                <w:color w:val="auto"/>
                <w:sz w:val="22"/>
                <w:szCs w:val="22"/>
                <w:lang w:val="ro-RO"/>
              </w:rPr>
              <w:t>D.Dezvoltarea limbajului, comunicării, citirii și scrierii</w:t>
            </w:r>
          </w:p>
        </w:tc>
        <w:tc>
          <w:tcPr>
            <w:tcW w:w="1525" w:type="dxa"/>
          </w:tcPr>
          <w:p w:rsidR="006444C8" w:rsidRPr="001F1B19" w:rsidRDefault="006444C8" w:rsidP="00851E7E">
            <w:pPr>
              <w:jc w:val="center"/>
              <w:rPr>
                <w:b/>
                <w:color w:val="auto"/>
                <w:sz w:val="22"/>
                <w:szCs w:val="22"/>
                <w:lang w:val="ro-RO"/>
              </w:rPr>
            </w:pPr>
            <w:r w:rsidRPr="001F1B19">
              <w:rPr>
                <w:b/>
                <w:color w:val="auto"/>
                <w:sz w:val="22"/>
                <w:szCs w:val="22"/>
                <w:lang w:val="ro-RO"/>
              </w:rPr>
              <w:t>E.Dezvolta</w:t>
            </w:r>
          </w:p>
          <w:p w:rsidR="006444C8" w:rsidRPr="001F1B19" w:rsidRDefault="006444C8" w:rsidP="00851E7E">
            <w:pPr>
              <w:jc w:val="center"/>
              <w:rPr>
                <w:b/>
                <w:color w:val="auto"/>
                <w:sz w:val="22"/>
                <w:szCs w:val="22"/>
                <w:lang w:val="ro-RO"/>
              </w:rPr>
            </w:pPr>
            <w:r w:rsidRPr="001F1B19">
              <w:rPr>
                <w:b/>
                <w:color w:val="auto"/>
                <w:sz w:val="22"/>
                <w:szCs w:val="22"/>
                <w:lang w:val="ro-RO"/>
              </w:rPr>
              <w:t>rea cognitivă și cunoașterea lumii</w:t>
            </w:r>
          </w:p>
        </w:tc>
      </w:tr>
      <w:tr w:rsidR="006444C8" w:rsidRPr="001F1B19" w:rsidTr="00851E7E">
        <w:trPr>
          <w:trHeight w:val="385"/>
        </w:trPr>
        <w:tc>
          <w:tcPr>
            <w:tcW w:w="1135" w:type="dxa"/>
            <w:vMerge/>
          </w:tcPr>
          <w:p w:rsidR="006444C8" w:rsidRPr="001F1B19" w:rsidRDefault="006444C8" w:rsidP="00851E7E">
            <w:pPr>
              <w:jc w:val="center"/>
              <w:rPr>
                <w:b/>
                <w:color w:val="auto"/>
                <w:sz w:val="24"/>
                <w:szCs w:val="24"/>
                <w:lang w:val="ro-RO"/>
              </w:rPr>
            </w:pPr>
          </w:p>
        </w:tc>
        <w:tc>
          <w:tcPr>
            <w:tcW w:w="1559" w:type="dxa"/>
            <w:vAlign w:val="center"/>
          </w:tcPr>
          <w:p w:rsidR="006444C8" w:rsidRPr="001F1B19" w:rsidRDefault="006444C8" w:rsidP="00851E7E">
            <w:pPr>
              <w:jc w:val="center"/>
              <w:rPr>
                <w:b/>
                <w:color w:val="auto"/>
                <w:sz w:val="20"/>
                <w:szCs w:val="20"/>
                <w:lang w:val="ro-RO"/>
              </w:rPr>
            </w:pPr>
            <w:r w:rsidRPr="001F1B19">
              <w:rPr>
                <w:b/>
                <w:color w:val="auto"/>
                <w:sz w:val="20"/>
                <w:szCs w:val="20"/>
                <w:lang w:val="ro-RO"/>
              </w:rPr>
              <w:t>Nerealizat</w:t>
            </w:r>
          </w:p>
        </w:tc>
        <w:tc>
          <w:tcPr>
            <w:tcW w:w="1560" w:type="dxa"/>
            <w:vAlign w:val="center"/>
          </w:tcPr>
          <w:p w:rsidR="006444C8" w:rsidRPr="001F1B19" w:rsidRDefault="001F1B19" w:rsidP="00851E7E">
            <w:pPr>
              <w:jc w:val="center"/>
              <w:rPr>
                <w:b/>
                <w:color w:val="auto"/>
                <w:sz w:val="24"/>
                <w:szCs w:val="24"/>
                <w:lang w:val="ro-RO"/>
              </w:rPr>
            </w:pPr>
            <w:r>
              <w:rPr>
                <w:b/>
                <w:color w:val="auto"/>
                <w:sz w:val="24"/>
                <w:szCs w:val="24"/>
                <w:lang w:val="ro-RO"/>
              </w:rPr>
              <w:t>3,</w:t>
            </w:r>
            <w:r w:rsidR="006444C8" w:rsidRPr="001F1B19">
              <w:rPr>
                <w:b/>
                <w:color w:val="auto"/>
                <w:sz w:val="24"/>
                <w:szCs w:val="24"/>
                <w:lang w:val="ro-RO"/>
              </w:rPr>
              <w:t>0%</w:t>
            </w:r>
          </w:p>
        </w:tc>
        <w:tc>
          <w:tcPr>
            <w:tcW w:w="1559" w:type="dxa"/>
            <w:vAlign w:val="center"/>
          </w:tcPr>
          <w:p w:rsidR="006444C8" w:rsidRPr="001F1B19" w:rsidRDefault="001F1B19" w:rsidP="00851E7E">
            <w:pPr>
              <w:jc w:val="center"/>
              <w:rPr>
                <w:b/>
                <w:color w:val="auto"/>
                <w:sz w:val="24"/>
                <w:szCs w:val="24"/>
                <w:lang w:val="ro-RO"/>
              </w:rPr>
            </w:pPr>
            <w:r>
              <w:rPr>
                <w:b/>
                <w:color w:val="auto"/>
                <w:sz w:val="24"/>
                <w:szCs w:val="24"/>
                <w:lang w:val="ro-RO"/>
              </w:rPr>
              <w:t>2,</w:t>
            </w:r>
            <w:r w:rsidR="006444C8" w:rsidRPr="001F1B19">
              <w:rPr>
                <w:b/>
                <w:color w:val="auto"/>
                <w:sz w:val="24"/>
                <w:szCs w:val="24"/>
                <w:lang w:val="ro-RO"/>
              </w:rPr>
              <w:t>0%</w:t>
            </w:r>
          </w:p>
        </w:tc>
        <w:tc>
          <w:tcPr>
            <w:tcW w:w="1134" w:type="dxa"/>
            <w:vAlign w:val="center"/>
          </w:tcPr>
          <w:p w:rsidR="006444C8" w:rsidRPr="001F1B19" w:rsidRDefault="001F1B19" w:rsidP="00851E7E">
            <w:pPr>
              <w:jc w:val="center"/>
              <w:rPr>
                <w:b/>
                <w:color w:val="auto"/>
                <w:sz w:val="24"/>
                <w:szCs w:val="24"/>
                <w:lang w:val="ro-RO"/>
              </w:rPr>
            </w:pPr>
            <w:r>
              <w:rPr>
                <w:b/>
                <w:color w:val="auto"/>
                <w:sz w:val="24"/>
                <w:szCs w:val="24"/>
                <w:lang w:val="ro-RO"/>
              </w:rPr>
              <w:t>4,</w:t>
            </w:r>
            <w:r w:rsidR="006444C8" w:rsidRPr="001F1B19">
              <w:rPr>
                <w:b/>
                <w:color w:val="auto"/>
                <w:sz w:val="24"/>
                <w:szCs w:val="24"/>
                <w:lang w:val="ro-RO"/>
              </w:rPr>
              <w:t>0%</w:t>
            </w:r>
          </w:p>
        </w:tc>
        <w:tc>
          <w:tcPr>
            <w:tcW w:w="1843" w:type="dxa"/>
            <w:vAlign w:val="center"/>
          </w:tcPr>
          <w:p w:rsidR="006444C8" w:rsidRPr="001F1B19" w:rsidRDefault="001F1B19" w:rsidP="00851E7E">
            <w:pPr>
              <w:jc w:val="center"/>
              <w:rPr>
                <w:b/>
                <w:color w:val="auto"/>
                <w:sz w:val="24"/>
                <w:szCs w:val="24"/>
                <w:lang w:val="ro-RO"/>
              </w:rPr>
            </w:pPr>
            <w:r>
              <w:rPr>
                <w:b/>
                <w:color w:val="auto"/>
                <w:sz w:val="24"/>
                <w:szCs w:val="24"/>
                <w:lang w:val="ro-RO"/>
              </w:rPr>
              <w:t>3,5</w:t>
            </w:r>
            <w:r w:rsidR="006444C8" w:rsidRPr="001F1B19">
              <w:rPr>
                <w:b/>
                <w:color w:val="auto"/>
                <w:sz w:val="24"/>
                <w:szCs w:val="24"/>
                <w:lang w:val="ro-RO"/>
              </w:rPr>
              <w:t>%</w:t>
            </w:r>
          </w:p>
        </w:tc>
        <w:tc>
          <w:tcPr>
            <w:tcW w:w="1525" w:type="dxa"/>
            <w:vAlign w:val="center"/>
          </w:tcPr>
          <w:p w:rsidR="006444C8" w:rsidRPr="001F1B19" w:rsidRDefault="001F1B19" w:rsidP="00851E7E">
            <w:pPr>
              <w:jc w:val="center"/>
              <w:rPr>
                <w:b/>
                <w:color w:val="auto"/>
                <w:sz w:val="24"/>
                <w:szCs w:val="24"/>
                <w:lang w:val="ro-RO"/>
              </w:rPr>
            </w:pPr>
            <w:r>
              <w:rPr>
                <w:b/>
                <w:color w:val="auto"/>
                <w:sz w:val="24"/>
                <w:szCs w:val="24"/>
                <w:lang w:val="ro-RO"/>
              </w:rPr>
              <w:t>5,</w:t>
            </w:r>
            <w:r w:rsidR="006444C8" w:rsidRPr="001F1B19">
              <w:rPr>
                <w:b/>
                <w:color w:val="auto"/>
                <w:sz w:val="24"/>
                <w:szCs w:val="24"/>
                <w:lang w:val="ro-RO"/>
              </w:rPr>
              <w:t>0%</w:t>
            </w:r>
          </w:p>
        </w:tc>
      </w:tr>
      <w:tr w:rsidR="006444C8" w:rsidRPr="001F1B19" w:rsidTr="00851E7E">
        <w:tc>
          <w:tcPr>
            <w:tcW w:w="1135" w:type="dxa"/>
            <w:vMerge/>
          </w:tcPr>
          <w:p w:rsidR="006444C8" w:rsidRPr="001F1B19" w:rsidRDefault="006444C8" w:rsidP="00851E7E">
            <w:pPr>
              <w:jc w:val="center"/>
              <w:rPr>
                <w:b/>
                <w:color w:val="auto"/>
                <w:sz w:val="24"/>
                <w:szCs w:val="24"/>
                <w:lang w:val="ro-RO"/>
              </w:rPr>
            </w:pPr>
          </w:p>
        </w:tc>
        <w:tc>
          <w:tcPr>
            <w:tcW w:w="1559" w:type="dxa"/>
            <w:vAlign w:val="center"/>
          </w:tcPr>
          <w:p w:rsidR="006444C8" w:rsidRPr="001F1B19" w:rsidRDefault="006444C8" w:rsidP="00851E7E">
            <w:pPr>
              <w:jc w:val="center"/>
              <w:rPr>
                <w:b/>
                <w:color w:val="auto"/>
                <w:sz w:val="20"/>
                <w:szCs w:val="20"/>
                <w:lang w:val="ro-RO"/>
              </w:rPr>
            </w:pPr>
            <w:r w:rsidRPr="001F1B19">
              <w:rPr>
                <w:b/>
                <w:color w:val="auto"/>
                <w:sz w:val="20"/>
                <w:szCs w:val="20"/>
                <w:lang w:val="ro-RO"/>
              </w:rPr>
              <w:t>În curs de realizare</w:t>
            </w:r>
          </w:p>
        </w:tc>
        <w:tc>
          <w:tcPr>
            <w:tcW w:w="1560" w:type="dxa"/>
            <w:vAlign w:val="center"/>
          </w:tcPr>
          <w:p w:rsidR="006444C8" w:rsidRPr="001F1B19" w:rsidRDefault="001F1B19" w:rsidP="00851E7E">
            <w:pPr>
              <w:jc w:val="center"/>
              <w:rPr>
                <w:b/>
                <w:color w:val="auto"/>
                <w:sz w:val="24"/>
                <w:szCs w:val="24"/>
                <w:lang w:val="ro-RO"/>
              </w:rPr>
            </w:pPr>
            <w:r>
              <w:rPr>
                <w:b/>
                <w:color w:val="auto"/>
                <w:sz w:val="24"/>
                <w:szCs w:val="24"/>
                <w:lang w:val="ro-RO"/>
              </w:rPr>
              <w:t>16</w:t>
            </w:r>
            <w:r w:rsidR="00CF730F" w:rsidRPr="001F1B19">
              <w:rPr>
                <w:b/>
                <w:color w:val="auto"/>
                <w:sz w:val="24"/>
                <w:szCs w:val="24"/>
                <w:lang w:val="ro-RO"/>
              </w:rPr>
              <w:t>,</w:t>
            </w:r>
            <w:r w:rsidR="006444C8" w:rsidRPr="001F1B19">
              <w:rPr>
                <w:b/>
                <w:color w:val="auto"/>
                <w:sz w:val="24"/>
                <w:szCs w:val="24"/>
                <w:lang w:val="ro-RO"/>
              </w:rPr>
              <w:t>0%</w:t>
            </w:r>
          </w:p>
        </w:tc>
        <w:tc>
          <w:tcPr>
            <w:tcW w:w="1559" w:type="dxa"/>
            <w:vAlign w:val="center"/>
          </w:tcPr>
          <w:p w:rsidR="006444C8" w:rsidRPr="001F1B19" w:rsidRDefault="001F1B19" w:rsidP="00851E7E">
            <w:pPr>
              <w:jc w:val="center"/>
              <w:rPr>
                <w:b/>
                <w:color w:val="auto"/>
                <w:sz w:val="24"/>
                <w:szCs w:val="24"/>
                <w:lang w:val="ro-RO"/>
              </w:rPr>
            </w:pPr>
            <w:r>
              <w:rPr>
                <w:b/>
                <w:color w:val="auto"/>
                <w:sz w:val="24"/>
                <w:szCs w:val="24"/>
                <w:lang w:val="ro-RO"/>
              </w:rPr>
              <w:t>2</w:t>
            </w:r>
            <w:r w:rsidR="00CF730F" w:rsidRPr="001F1B19">
              <w:rPr>
                <w:b/>
                <w:color w:val="auto"/>
                <w:sz w:val="24"/>
                <w:szCs w:val="24"/>
                <w:lang w:val="ro-RO"/>
              </w:rPr>
              <w:t>6,</w:t>
            </w:r>
            <w:r w:rsidR="006444C8" w:rsidRPr="001F1B19">
              <w:rPr>
                <w:b/>
                <w:color w:val="auto"/>
                <w:sz w:val="24"/>
                <w:szCs w:val="24"/>
                <w:lang w:val="ro-RO"/>
              </w:rPr>
              <w:t>0%</w:t>
            </w:r>
          </w:p>
        </w:tc>
        <w:tc>
          <w:tcPr>
            <w:tcW w:w="1134" w:type="dxa"/>
            <w:vAlign w:val="center"/>
          </w:tcPr>
          <w:p w:rsidR="006444C8" w:rsidRPr="001F1B19" w:rsidRDefault="001F1B19" w:rsidP="00851E7E">
            <w:pPr>
              <w:jc w:val="center"/>
              <w:rPr>
                <w:b/>
                <w:color w:val="auto"/>
                <w:sz w:val="24"/>
                <w:szCs w:val="24"/>
                <w:lang w:val="ro-RO"/>
              </w:rPr>
            </w:pPr>
            <w:r>
              <w:rPr>
                <w:b/>
                <w:color w:val="auto"/>
                <w:sz w:val="24"/>
                <w:szCs w:val="24"/>
                <w:lang w:val="ro-RO"/>
              </w:rPr>
              <w:t>32</w:t>
            </w:r>
            <w:r w:rsidR="00CF730F" w:rsidRPr="001F1B19">
              <w:rPr>
                <w:b/>
                <w:color w:val="auto"/>
                <w:sz w:val="24"/>
                <w:szCs w:val="24"/>
                <w:lang w:val="ro-RO"/>
              </w:rPr>
              <w:t>,0</w:t>
            </w:r>
            <w:r w:rsidR="006444C8" w:rsidRPr="001F1B19">
              <w:rPr>
                <w:b/>
                <w:color w:val="auto"/>
                <w:sz w:val="24"/>
                <w:szCs w:val="24"/>
                <w:lang w:val="ro-RO"/>
              </w:rPr>
              <w:t>%</w:t>
            </w:r>
          </w:p>
        </w:tc>
        <w:tc>
          <w:tcPr>
            <w:tcW w:w="1843" w:type="dxa"/>
            <w:vAlign w:val="center"/>
          </w:tcPr>
          <w:p w:rsidR="006444C8" w:rsidRPr="001F1B19" w:rsidRDefault="001F1B19" w:rsidP="00851E7E">
            <w:pPr>
              <w:jc w:val="center"/>
              <w:rPr>
                <w:b/>
                <w:color w:val="auto"/>
                <w:sz w:val="24"/>
                <w:szCs w:val="24"/>
                <w:lang w:val="ro-RO"/>
              </w:rPr>
            </w:pPr>
            <w:r>
              <w:rPr>
                <w:b/>
                <w:color w:val="auto"/>
                <w:sz w:val="24"/>
                <w:szCs w:val="24"/>
                <w:lang w:val="ro-RO"/>
              </w:rPr>
              <w:t>14,5</w:t>
            </w:r>
            <w:r w:rsidR="006444C8" w:rsidRPr="001F1B19">
              <w:rPr>
                <w:b/>
                <w:color w:val="auto"/>
                <w:sz w:val="24"/>
                <w:szCs w:val="24"/>
                <w:lang w:val="ro-RO"/>
              </w:rPr>
              <w:t>%</w:t>
            </w:r>
          </w:p>
        </w:tc>
        <w:tc>
          <w:tcPr>
            <w:tcW w:w="1525" w:type="dxa"/>
            <w:vAlign w:val="center"/>
          </w:tcPr>
          <w:p w:rsidR="006444C8" w:rsidRPr="001F1B19" w:rsidRDefault="005415BB" w:rsidP="00851E7E">
            <w:pPr>
              <w:jc w:val="center"/>
              <w:rPr>
                <w:b/>
                <w:color w:val="auto"/>
                <w:sz w:val="24"/>
                <w:szCs w:val="24"/>
                <w:lang w:val="ro-RO"/>
              </w:rPr>
            </w:pPr>
            <w:r>
              <w:rPr>
                <w:b/>
                <w:color w:val="auto"/>
                <w:sz w:val="24"/>
                <w:szCs w:val="24"/>
                <w:lang w:val="ro-RO"/>
              </w:rPr>
              <w:t>23</w:t>
            </w:r>
            <w:r w:rsidR="00CF730F" w:rsidRPr="001F1B19">
              <w:rPr>
                <w:b/>
                <w:color w:val="auto"/>
                <w:sz w:val="24"/>
                <w:szCs w:val="24"/>
                <w:lang w:val="ro-RO"/>
              </w:rPr>
              <w:t>,0</w:t>
            </w:r>
            <w:r w:rsidR="006444C8" w:rsidRPr="001F1B19">
              <w:rPr>
                <w:b/>
                <w:color w:val="auto"/>
                <w:sz w:val="24"/>
                <w:szCs w:val="24"/>
                <w:lang w:val="ro-RO"/>
              </w:rPr>
              <w:t>%</w:t>
            </w:r>
          </w:p>
        </w:tc>
      </w:tr>
      <w:tr w:rsidR="006444C8" w:rsidRPr="000A13EA" w:rsidTr="00851E7E">
        <w:trPr>
          <w:trHeight w:val="525"/>
        </w:trPr>
        <w:tc>
          <w:tcPr>
            <w:tcW w:w="1135" w:type="dxa"/>
            <w:vMerge/>
          </w:tcPr>
          <w:p w:rsidR="006444C8" w:rsidRPr="001F1B19" w:rsidRDefault="006444C8" w:rsidP="00851E7E">
            <w:pPr>
              <w:jc w:val="center"/>
              <w:rPr>
                <w:b/>
                <w:color w:val="auto"/>
                <w:sz w:val="24"/>
                <w:szCs w:val="24"/>
                <w:lang w:val="ro-RO"/>
              </w:rPr>
            </w:pPr>
          </w:p>
        </w:tc>
        <w:tc>
          <w:tcPr>
            <w:tcW w:w="1559" w:type="dxa"/>
            <w:vAlign w:val="center"/>
          </w:tcPr>
          <w:p w:rsidR="006444C8" w:rsidRPr="001F1B19" w:rsidRDefault="006444C8" w:rsidP="00851E7E">
            <w:pPr>
              <w:jc w:val="center"/>
              <w:rPr>
                <w:b/>
                <w:color w:val="auto"/>
                <w:sz w:val="20"/>
                <w:szCs w:val="20"/>
                <w:lang w:val="ro-RO"/>
              </w:rPr>
            </w:pPr>
            <w:r w:rsidRPr="001F1B19">
              <w:rPr>
                <w:b/>
                <w:color w:val="auto"/>
                <w:sz w:val="20"/>
                <w:szCs w:val="20"/>
                <w:lang w:val="ro-RO"/>
              </w:rPr>
              <w:t>Realizat</w:t>
            </w:r>
          </w:p>
        </w:tc>
        <w:tc>
          <w:tcPr>
            <w:tcW w:w="1560" w:type="dxa"/>
            <w:vAlign w:val="center"/>
          </w:tcPr>
          <w:p w:rsidR="006444C8" w:rsidRPr="001F1B19" w:rsidRDefault="001F1B19" w:rsidP="00851E7E">
            <w:pPr>
              <w:jc w:val="center"/>
              <w:rPr>
                <w:b/>
                <w:color w:val="auto"/>
                <w:sz w:val="24"/>
                <w:szCs w:val="24"/>
                <w:lang w:val="ro-RO"/>
              </w:rPr>
            </w:pPr>
            <w:r>
              <w:rPr>
                <w:b/>
                <w:color w:val="auto"/>
                <w:sz w:val="24"/>
                <w:szCs w:val="24"/>
                <w:lang w:val="ro-RO"/>
              </w:rPr>
              <w:t>81,</w:t>
            </w:r>
            <w:r w:rsidR="006444C8" w:rsidRPr="001F1B19">
              <w:rPr>
                <w:b/>
                <w:color w:val="auto"/>
                <w:sz w:val="24"/>
                <w:szCs w:val="24"/>
                <w:lang w:val="ro-RO"/>
              </w:rPr>
              <w:t>0%</w:t>
            </w:r>
          </w:p>
        </w:tc>
        <w:tc>
          <w:tcPr>
            <w:tcW w:w="1559" w:type="dxa"/>
            <w:vAlign w:val="center"/>
          </w:tcPr>
          <w:p w:rsidR="006444C8" w:rsidRPr="001F1B19" w:rsidRDefault="001F1B19" w:rsidP="00851E7E">
            <w:pPr>
              <w:jc w:val="center"/>
              <w:rPr>
                <w:b/>
                <w:color w:val="auto"/>
                <w:sz w:val="24"/>
                <w:szCs w:val="24"/>
                <w:lang w:val="ro-RO"/>
              </w:rPr>
            </w:pPr>
            <w:r>
              <w:rPr>
                <w:b/>
                <w:color w:val="auto"/>
                <w:sz w:val="24"/>
                <w:szCs w:val="24"/>
                <w:lang w:val="ro-RO"/>
              </w:rPr>
              <w:t>72</w:t>
            </w:r>
            <w:r w:rsidR="00CF730F" w:rsidRPr="001F1B19">
              <w:rPr>
                <w:b/>
                <w:color w:val="auto"/>
                <w:sz w:val="24"/>
                <w:szCs w:val="24"/>
                <w:lang w:val="ro-RO"/>
              </w:rPr>
              <w:t>,</w:t>
            </w:r>
            <w:r w:rsidR="006444C8" w:rsidRPr="001F1B19">
              <w:rPr>
                <w:b/>
                <w:color w:val="auto"/>
                <w:sz w:val="24"/>
                <w:szCs w:val="24"/>
                <w:lang w:val="ro-RO"/>
              </w:rPr>
              <w:t>0%</w:t>
            </w:r>
          </w:p>
        </w:tc>
        <w:tc>
          <w:tcPr>
            <w:tcW w:w="1134" w:type="dxa"/>
            <w:vAlign w:val="center"/>
          </w:tcPr>
          <w:p w:rsidR="006444C8" w:rsidRPr="001F1B19" w:rsidRDefault="001F1B19" w:rsidP="00851E7E">
            <w:pPr>
              <w:jc w:val="center"/>
              <w:rPr>
                <w:b/>
                <w:color w:val="auto"/>
                <w:sz w:val="24"/>
                <w:szCs w:val="24"/>
                <w:lang w:val="ro-RO"/>
              </w:rPr>
            </w:pPr>
            <w:r>
              <w:rPr>
                <w:b/>
                <w:color w:val="auto"/>
                <w:sz w:val="24"/>
                <w:szCs w:val="24"/>
                <w:lang w:val="ro-RO"/>
              </w:rPr>
              <w:t>64</w:t>
            </w:r>
            <w:r w:rsidR="00CF730F" w:rsidRPr="001F1B19">
              <w:rPr>
                <w:b/>
                <w:color w:val="auto"/>
                <w:sz w:val="24"/>
                <w:szCs w:val="24"/>
                <w:lang w:val="ro-RO"/>
              </w:rPr>
              <w:t>,0</w:t>
            </w:r>
            <w:r w:rsidR="006444C8" w:rsidRPr="001F1B19">
              <w:rPr>
                <w:b/>
                <w:color w:val="auto"/>
                <w:sz w:val="24"/>
                <w:szCs w:val="24"/>
                <w:lang w:val="ro-RO"/>
              </w:rPr>
              <w:t>%</w:t>
            </w:r>
          </w:p>
        </w:tc>
        <w:tc>
          <w:tcPr>
            <w:tcW w:w="1843" w:type="dxa"/>
            <w:vAlign w:val="center"/>
          </w:tcPr>
          <w:p w:rsidR="006444C8" w:rsidRPr="001F1B19" w:rsidRDefault="001F1B19" w:rsidP="00851E7E">
            <w:pPr>
              <w:jc w:val="center"/>
              <w:rPr>
                <w:b/>
                <w:color w:val="auto"/>
                <w:sz w:val="24"/>
                <w:szCs w:val="24"/>
                <w:lang w:val="ro-RO"/>
              </w:rPr>
            </w:pPr>
            <w:r>
              <w:rPr>
                <w:b/>
                <w:color w:val="auto"/>
                <w:sz w:val="24"/>
                <w:szCs w:val="24"/>
                <w:lang w:val="ro-RO"/>
              </w:rPr>
              <w:t>82</w:t>
            </w:r>
            <w:r w:rsidR="00CF730F" w:rsidRPr="001F1B19">
              <w:rPr>
                <w:b/>
                <w:color w:val="auto"/>
                <w:sz w:val="24"/>
                <w:szCs w:val="24"/>
                <w:lang w:val="ro-RO"/>
              </w:rPr>
              <w:t>,0</w:t>
            </w:r>
            <w:r w:rsidR="006444C8" w:rsidRPr="001F1B19">
              <w:rPr>
                <w:b/>
                <w:color w:val="auto"/>
                <w:sz w:val="24"/>
                <w:szCs w:val="24"/>
                <w:lang w:val="ro-RO"/>
              </w:rPr>
              <w:t>%</w:t>
            </w:r>
          </w:p>
        </w:tc>
        <w:tc>
          <w:tcPr>
            <w:tcW w:w="1525" w:type="dxa"/>
            <w:vAlign w:val="center"/>
          </w:tcPr>
          <w:p w:rsidR="006444C8" w:rsidRPr="001F1B19" w:rsidRDefault="00CF730F" w:rsidP="00851E7E">
            <w:pPr>
              <w:jc w:val="center"/>
              <w:rPr>
                <w:b/>
                <w:color w:val="auto"/>
                <w:sz w:val="24"/>
                <w:szCs w:val="24"/>
                <w:lang w:val="ro-RO"/>
              </w:rPr>
            </w:pPr>
            <w:r w:rsidRPr="001F1B19">
              <w:rPr>
                <w:b/>
                <w:color w:val="auto"/>
                <w:sz w:val="24"/>
                <w:szCs w:val="24"/>
                <w:lang w:val="ro-RO"/>
              </w:rPr>
              <w:t>72,0</w:t>
            </w:r>
            <w:r w:rsidR="006444C8" w:rsidRPr="001F1B19">
              <w:rPr>
                <w:b/>
                <w:color w:val="auto"/>
                <w:sz w:val="24"/>
                <w:szCs w:val="24"/>
                <w:lang w:val="ro-RO"/>
              </w:rPr>
              <w:t>%</w:t>
            </w:r>
          </w:p>
        </w:tc>
      </w:tr>
    </w:tbl>
    <w:p w:rsidR="002A6A72" w:rsidRPr="000A13EA" w:rsidRDefault="002A6A72" w:rsidP="00CF730F">
      <w:pPr>
        <w:ind w:firstLine="567"/>
        <w:rPr>
          <w:b/>
          <w:color w:val="auto"/>
          <w:sz w:val="24"/>
          <w:szCs w:val="24"/>
          <w:highlight w:val="yellow"/>
          <w:lang w:val="ro-RO"/>
        </w:rPr>
      </w:pPr>
    </w:p>
    <w:p w:rsidR="002A6A72" w:rsidRPr="000A13EA" w:rsidRDefault="002A6A72" w:rsidP="00CF730F">
      <w:pPr>
        <w:ind w:firstLine="567"/>
        <w:rPr>
          <w:b/>
          <w:color w:val="auto"/>
          <w:sz w:val="24"/>
          <w:szCs w:val="24"/>
          <w:highlight w:val="yellow"/>
          <w:lang w:val="ro-RO"/>
        </w:rPr>
      </w:pPr>
    </w:p>
    <w:p w:rsidR="002A6A72" w:rsidRPr="003E68E4" w:rsidRDefault="006444C8" w:rsidP="00CF730F">
      <w:pPr>
        <w:ind w:firstLine="567"/>
        <w:rPr>
          <w:color w:val="000000"/>
          <w:sz w:val="24"/>
          <w:szCs w:val="24"/>
          <w:lang w:val="ro-RO"/>
        </w:rPr>
      </w:pPr>
      <w:r w:rsidRPr="003E68E4">
        <w:rPr>
          <w:b/>
          <w:color w:val="auto"/>
          <w:sz w:val="24"/>
          <w:szCs w:val="24"/>
          <w:u w:val="single"/>
          <w:lang w:val="ro-RO"/>
        </w:rPr>
        <w:t>Observații, analize, constatări, nevoi</w:t>
      </w:r>
      <w:r w:rsidRPr="003E68E4">
        <w:rPr>
          <w:color w:val="auto"/>
          <w:sz w:val="24"/>
          <w:szCs w:val="24"/>
          <w:u w:val="single"/>
          <w:lang w:val="ro-RO"/>
        </w:rPr>
        <w:t>:</w:t>
      </w:r>
      <w:r w:rsidRPr="003E68E4">
        <w:rPr>
          <w:color w:val="000000"/>
          <w:sz w:val="24"/>
          <w:szCs w:val="24"/>
          <w:lang w:val="en-US"/>
        </w:rPr>
        <w:t xml:space="preserve">  </w:t>
      </w:r>
      <w:r w:rsidRPr="003E68E4">
        <w:rPr>
          <w:color w:val="000000"/>
          <w:sz w:val="24"/>
          <w:szCs w:val="24"/>
          <w:lang w:val="ro-RO"/>
        </w:rPr>
        <w:t>Analizând procesul instructiv - educativ</w:t>
      </w:r>
      <w:r w:rsidRPr="003E68E4">
        <w:rPr>
          <w:color w:val="000000"/>
          <w:sz w:val="24"/>
          <w:szCs w:val="24"/>
          <w:lang w:val="en-US"/>
        </w:rPr>
        <w:t xml:space="preserve"> </w:t>
      </w:r>
      <w:r w:rsidRPr="003E68E4">
        <w:rPr>
          <w:color w:val="000000"/>
          <w:sz w:val="24"/>
          <w:szCs w:val="24"/>
          <w:lang w:val="ro-RO"/>
        </w:rPr>
        <w:t xml:space="preserve"> prin constatarea tendițiilor (scădere/ creștere/valori const</w:t>
      </w:r>
      <w:r w:rsidR="00CF730F" w:rsidRPr="003E68E4">
        <w:rPr>
          <w:color w:val="000000"/>
          <w:sz w:val="24"/>
          <w:szCs w:val="24"/>
          <w:lang w:val="ro-RO"/>
        </w:rPr>
        <w:t>ante) pentru anii de studii 2017-2018, 2018-2019</w:t>
      </w:r>
      <w:r w:rsidR="002A6A72" w:rsidRPr="003E68E4">
        <w:rPr>
          <w:color w:val="000000"/>
          <w:sz w:val="24"/>
          <w:szCs w:val="24"/>
          <w:lang w:val="ro-RO"/>
        </w:rPr>
        <w:t>, 2019-2020</w:t>
      </w:r>
      <w:r w:rsidRPr="003E68E4">
        <w:rPr>
          <w:color w:val="000000"/>
          <w:sz w:val="24"/>
          <w:szCs w:val="24"/>
          <w:lang w:val="ro-RO"/>
        </w:rPr>
        <w:t xml:space="preserve"> nomi</w:t>
      </w:r>
      <w:r w:rsidR="002A6A72" w:rsidRPr="003E68E4">
        <w:rPr>
          <w:color w:val="000000"/>
          <w:sz w:val="24"/>
          <w:szCs w:val="24"/>
          <w:lang w:val="ro-RO"/>
        </w:rPr>
        <w:t>nalizați în activitatea IET nr.156</w:t>
      </w:r>
      <w:r w:rsidRPr="003E68E4">
        <w:rPr>
          <w:color w:val="000000"/>
          <w:sz w:val="24"/>
          <w:szCs w:val="24"/>
          <w:lang w:val="ro-RO"/>
        </w:rPr>
        <w:t xml:space="preserve"> a avut ca scop primordial asigurarea dezvoltării plenare și globale a copilului și respectarea tuturor drepturilor acestuia. </w:t>
      </w:r>
    </w:p>
    <w:p w:rsidR="002A6A72" w:rsidRPr="003E68E4" w:rsidRDefault="006444C8" w:rsidP="00CF730F">
      <w:pPr>
        <w:ind w:firstLine="567"/>
        <w:rPr>
          <w:color w:val="000000"/>
          <w:sz w:val="24"/>
          <w:szCs w:val="24"/>
          <w:lang w:val="ro-RO"/>
        </w:rPr>
      </w:pPr>
      <w:r w:rsidRPr="003E68E4">
        <w:rPr>
          <w:color w:val="000000"/>
          <w:sz w:val="24"/>
          <w:szCs w:val="24"/>
          <w:lang w:val="ro-RO"/>
        </w:rPr>
        <w:t xml:space="preserve">O educație timpurie de calitate pornește de la cunoașterea de către adulți a modului în care copilul crește, se dezvoltă și învață, realizarea aspirațiilor prioritare planificate spre amenajarea și dotarea unui mediu primitor și stimulativ, unde fiecare copil sa simțit bine. </w:t>
      </w:r>
    </w:p>
    <w:p w:rsidR="002A6A72" w:rsidRPr="003E68E4" w:rsidRDefault="006444C8" w:rsidP="00CF730F">
      <w:pPr>
        <w:ind w:firstLine="567"/>
        <w:rPr>
          <w:color w:val="000000"/>
          <w:sz w:val="24"/>
          <w:szCs w:val="24"/>
          <w:lang w:val="ro-RO"/>
        </w:rPr>
      </w:pPr>
      <w:r w:rsidRPr="003E68E4">
        <w:rPr>
          <w:color w:val="000000"/>
          <w:sz w:val="24"/>
          <w:szCs w:val="24"/>
          <w:lang w:val="ro-RO"/>
        </w:rPr>
        <w:t>Procesul educațional s-a desfășurat în baza documentelor de politică educațională. Proiectarea didactică a fost bazată pe satisfacerea necesităților și interesului copilului, asigurând o atitudine diferențiată și individualizată, ce</w:t>
      </w:r>
      <w:r w:rsidR="00CF730F" w:rsidRPr="003E68E4">
        <w:rPr>
          <w:color w:val="000000"/>
          <w:sz w:val="24"/>
          <w:szCs w:val="24"/>
          <w:lang w:val="ro-RO"/>
        </w:rPr>
        <w:t xml:space="preserve">ntrată pe copil. </w:t>
      </w:r>
    </w:p>
    <w:p w:rsidR="006444C8" w:rsidRDefault="00CF730F" w:rsidP="00CF730F">
      <w:pPr>
        <w:ind w:firstLine="567"/>
        <w:rPr>
          <w:color w:val="000000"/>
          <w:sz w:val="24"/>
          <w:szCs w:val="24"/>
          <w:lang w:val="ro-RO"/>
        </w:rPr>
      </w:pPr>
      <w:r w:rsidRPr="003E68E4">
        <w:rPr>
          <w:color w:val="000000"/>
          <w:sz w:val="24"/>
          <w:szCs w:val="24"/>
          <w:lang w:val="ro-RO"/>
        </w:rPr>
        <w:t>Sa atestat o c</w:t>
      </w:r>
      <w:r w:rsidR="006444C8" w:rsidRPr="003E68E4">
        <w:rPr>
          <w:color w:val="000000"/>
          <w:sz w:val="24"/>
          <w:szCs w:val="24"/>
          <w:lang w:val="ro-RO"/>
        </w:rPr>
        <w:t>reștere a necesităților</w:t>
      </w:r>
      <w:r w:rsidR="006444C8">
        <w:rPr>
          <w:color w:val="000000"/>
          <w:sz w:val="24"/>
          <w:szCs w:val="24"/>
          <w:lang w:val="ro-RO"/>
        </w:rPr>
        <w:t xml:space="preserve"> de formare și conștientizare a esenței valorice, a misiunii educației timpurii de către cadrele didactice, părinți, comunitate... comparativ cu anii precedenți. În acest sens imaginea ro</w:t>
      </w:r>
      <w:r w:rsidR="002A6A72">
        <w:rPr>
          <w:color w:val="000000"/>
          <w:sz w:val="24"/>
          <w:szCs w:val="24"/>
          <w:lang w:val="ro-RO"/>
        </w:rPr>
        <w:t>lului în IET nr.156</w:t>
      </w:r>
      <w:r w:rsidR="006444C8">
        <w:rPr>
          <w:color w:val="000000"/>
          <w:sz w:val="24"/>
          <w:szCs w:val="24"/>
          <w:lang w:val="ro-RO"/>
        </w:rPr>
        <w:t xml:space="preserve"> este în creștere.</w:t>
      </w:r>
    </w:p>
    <w:p w:rsidR="002A6A72" w:rsidRDefault="002A6A72" w:rsidP="00CF730F">
      <w:pPr>
        <w:ind w:firstLine="567"/>
        <w:rPr>
          <w:color w:val="000000"/>
          <w:sz w:val="24"/>
          <w:szCs w:val="24"/>
          <w:lang w:val="ro-RO"/>
        </w:rPr>
      </w:pPr>
    </w:p>
    <w:p w:rsidR="002A6A72" w:rsidRDefault="002A6A72" w:rsidP="00CF730F">
      <w:pPr>
        <w:ind w:firstLine="567"/>
        <w:rPr>
          <w:color w:val="000000"/>
          <w:sz w:val="24"/>
          <w:szCs w:val="24"/>
          <w:lang w:val="ro-RO"/>
        </w:rPr>
      </w:pPr>
    </w:p>
    <w:p w:rsidR="002A6A72" w:rsidRDefault="002A6A72" w:rsidP="00CF730F">
      <w:pPr>
        <w:ind w:firstLine="567"/>
        <w:rPr>
          <w:color w:val="000000"/>
          <w:sz w:val="24"/>
          <w:szCs w:val="24"/>
          <w:lang w:val="ro-RO"/>
        </w:rPr>
      </w:pPr>
    </w:p>
    <w:p w:rsidR="002A6A72" w:rsidRDefault="002A6A72" w:rsidP="00CF730F">
      <w:pPr>
        <w:ind w:firstLine="567"/>
        <w:rPr>
          <w:color w:val="000000"/>
          <w:sz w:val="24"/>
          <w:szCs w:val="24"/>
          <w:lang w:val="ro-RO"/>
        </w:rPr>
      </w:pPr>
    </w:p>
    <w:p w:rsidR="002A6A72" w:rsidRDefault="002A6A72" w:rsidP="00CF730F">
      <w:pPr>
        <w:ind w:firstLine="567"/>
        <w:rPr>
          <w:color w:val="000000"/>
          <w:sz w:val="24"/>
          <w:szCs w:val="24"/>
          <w:lang w:val="ro-RO"/>
        </w:rPr>
      </w:pPr>
    </w:p>
    <w:p w:rsidR="002A6A72" w:rsidRDefault="002A6A72" w:rsidP="00CF730F">
      <w:pPr>
        <w:ind w:firstLine="567"/>
        <w:rPr>
          <w:color w:val="000000"/>
          <w:sz w:val="24"/>
          <w:szCs w:val="24"/>
          <w:lang w:val="ro-RO"/>
        </w:rPr>
      </w:pPr>
    </w:p>
    <w:p w:rsidR="001921D5" w:rsidRDefault="001921D5" w:rsidP="00CF730F">
      <w:pPr>
        <w:ind w:firstLine="567"/>
        <w:rPr>
          <w:color w:val="000000"/>
          <w:sz w:val="24"/>
          <w:szCs w:val="24"/>
          <w:lang w:val="ro-RO"/>
        </w:rPr>
      </w:pPr>
    </w:p>
    <w:p w:rsidR="002A6A72" w:rsidRDefault="002A6A72" w:rsidP="00CF730F">
      <w:pPr>
        <w:ind w:firstLine="567"/>
        <w:rPr>
          <w:color w:val="000000"/>
          <w:sz w:val="24"/>
          <w:szCs w:val="24"/>
          <w:lang w:val="ro-RO"/>
        </w:rPr>
      </w:pPr>
    </w:p>
    <w:p w:rsidR="006444C8" w:rsidRDefault="00A95DC2" w:rsidP="006444C8">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60800" behindDoc="0" locked="0" layoutInCell="1" allowOverlap="1">
                <wp:simplePos x="0" y="0"/>
                <wp:positionH relativeFrom="column">
                  <wp:posOffset>-157480</wp:posOffset>
                </wp:positionH>
                <wp:positionV relativeFrom="paragraph">
                  <wp:posOffset>-135255</wp:posOffset>
                </wp:positionV>
                <wp:extent cx="6448425" cy="742950"/>
                <wp:effectExtent l="12065" t="14605" r="16510" b="23495"/>
                <wp:wrapNone/>
                <wp:docPr id="2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74295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1129CB" w:rsidRDefault="004461C7" w:rsidP="006444C8">
                            <w:pPr>
                              <w:jc w:val="center"/>
                              <w:rPr>
                                <w:color w:val="4F6228" w:themeColor="accent3" w:themeShade="80"/>
                                <w:sz w:val="28"/>
                                <w:szCs w:val="28"/>
                                <w:lang w:val="ro-RO"/>
                              </w:rPr>
                            </w:pPr>
                            <w:r w:rsidRPr="001129CB">
                              <w:rPr>
                                <w:b/>
                                <w:color w:val="4F6228" w:themeColor="accent3" w:themeShade="80"/>
                                <w:sz w:val="28"/>
                                <w:szCs w:val="28"/>
                                <w:lang w:val="ro-RO"/>
                              </w:rPr>
                              <w:t xml:space="preserve">3.  Scurt bilanț a activității la capitolul </w:t>
                            </w:r>
                            <w:r w:rsidRPr="000A13EA">
                              <w:rPr>
                                <w:b/>
                                <w:i/>
                                <w:color w:val="002060"/>
                                <w:sz w:val="28"/>
                                <w:szCs w:val="28"/>
                                <w:lang w:val="ro-RO"/>
                              </w:rPr>
                              <w:t>,,Ocrotirea vieții și sănătății copiilor.”</w:t>
                            </w:r>
                            <w:r w:rsidRPr="000A13EA">
                              <w:rPr>
                                <w:color w:val="002060"/>
                                <w:sz w:val="28"/>
                                <w:szCs w:val="28"/>
                                <w:lang w:val="ro-RO"/>
                              </w:rPr>
                              <w:br/>
                            </w:r>
                            <w:r w:rsidRPr="001129CB">
                              <w:rPr>
                                <w:b/>
                                <w:color w:val="4F6228" w:themeColor="accent3" w:themeShade="80"/>
                                <w:sz w:val="28"/>
                                <w:szCs w:val="28"/>
                                <w:lang w:val="ro-RO"/>
                              </w:rPr>
                              <w:t>Asistența medico – sanitară a copiilor în IET nr.156</w:t>
                            </w:r>
                            <w:r w:rsidRPr="001129CB">
                              <w:rPr>
                                <w:color w:val="4F6228" w:themeColor="accent3" w:themeShade="80"/>
                                <w:sz w:val="28"/>
                                <w:szCs w:val="28"/>
                                <w:lang w:val="ro-RO"/>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49" style="position:absolute;left:0;text-align:left;margin-left:-12.4pt;margin-top:-10.65pt;width:507.75pt;height:5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" fillcolor="#c2d69b [1942]" strokecolor="#c2d69b [1942]" strokeweight="1pt">
                <v:fill color2="#eaf1dd [662]" angle="135" focus="50%" type="gradient"/>
                <v:shadow on="t" color="#4e6128 [1606]" opacity=".5" offset="1pt"/>
                <v:textbox>
                  <w:txbxContent>
                    <w:p w:rsidR="004461C7" w:rsidRPr="001129CB" w:rsidRDefault="004461C7" w:rsidP="006444C8">
                      <w:pPr>
                        <w:jc w:val="center"/>
                        <w:rPr>
                          <w:color w:val="4F6228" w:themeColor="accent3" w:themeShade="80"/>
                          <w:sz w:val="28"/>
                          <w:szCs w:val="28"/>
                          <w:lang w:val="ro-RO"/>
                        </w:rPr>
                      </w:pPr>
                      <w:r w:rsidRPr="001129CB">
                        <w:rPr>
                          <w:b/>
                          <w:color w:val="4F6228" w:themeColor="accent3" w:themeShade="80"/>
                          <w:sz w:val="28"/>
                          <w:szCs w:val="28"/>
                          <w:lang w:val="ro-RO"/>
                        </w:rPr>
                        <w:t xml:space="preserve">3.  Scurt bilanț a activității la capitolul </w:t>
                      </w:r>
                      <w:r w:rsidRPr="000A13EA">
                        <w:rPr>
                          <w:b/>
                          <w:i/>
                          <w:color w:val="002060"/>
                          <w:sz w:val="28"/>
                          <w:szCs w:val="28"/>
                          <w:lang w:val="ro-RO"/>
                        </w:rPr>
                        <w:t>,,Ocrotirea vieții și sănătății copiilor.”</w:t>
                      </w:r>
                      <w:r w:rsidRPr="000A13EA">
                        <w:rPr>
                          <w:color w:val="002060"/>
                          <w:sz w:val="28"/>
                          <w:szCs w:val="28"/>
                          <w:lang w:val="ro-RO"/>
                        </w:rPr>
                        <w:br/>
                      </w:r>
                      <w:r w:rsidRPr="001129CB">
                        <w:rPr>
                          <w:b/>
                          <w:color w:val="4F6228" w:themeColor="accent3" w:themeShade="80"/>
                          <w:sz w:val="28"/>
                          <w:szCs w:val="28"/>
                          <w:lang w:val="ro-RO"/>
                        </w:rPr>
                        <w:t>Asistența medico – sanitară a copiilor în IET nr.156</w:t>
                      </w:r>
                      <w:r w:rsidRPr="001129CB">
                        <w:rPr>
                          <w:color w:val="4F6228" w:themeColor="accent3" w:themeShade="80"/>
                          <w:sz w:val="28"/>
                          <w:szCs w:val="28"/>
                          <w:lang w:val="ro-RO"/>
                        </w:rPr>
                        <w:br/>
                      </w:r>
                    </w:p>
                  </w:txbxContent>
                </v:textbox>
              </v:rect>
            </w:pict>
          </mc:Fallback>
        </mc:AlternateContent>
      </w:r>
    </w:p>
    <w:p w:rsidR="006444C8" w:rsidRDefault="00A95DC2" w:rsidP="006444C8">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61824" behindDoc="0" locked="0" layoutInCell="1" allowOverlap="1">
                <wp:simplePos x="0" y="0"/>
                <wp:positionH relativeFrom="column">
                  <wp:posOffset>2957195</wp:posOffset>
                </wp:positionH>
                <wp:positionV relativeFrom="paragraph">
                  <wp:posOffset>245745</wp:posOffset>
                </wp:positionV>
                <wp:extent cx="238125" cy="419100"/>
                <wp:effectExtent l="21590" t="5080" r="26035" b="13970"/>
                <wp:wrapNone/>
                <wp:docPr id="2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19100"/>
                        </a:xfrm>
                        <a:prstGeom prst="downArrow">
                          <a:avLst>
                            <a:gd name="adj1" fmla="val 50000"/>
                            <a:gd name="adj2" fmla="val 44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A1113" id="AutoShape 50" o:spid="_x0000_s1026" type="#_x0000_t67" style="position:absolute;margin-left:232.85pt;margin-top:19.35pt;width:18.75pt;height:3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">
                <v:textbox style="layout-flow:vertical-ideographic"/>
              </v:shape>
            </w:pict>
          </mc:Fallback>
        </mc:AlternateContent>
      </w:r>
    </w:p>
    <w:p w:rsidR="006444C8" w:rsidRDefault="006444C8" w:rsidP="006444C8">
      <w:pPr>
        <w:jc w:val="center"/>
        <w:rPr>
          <w:b/>
          <w:color w:val="auto"/>
          <w:sz w:val="28"/>
          <w:szCs w:val="28"/>
          <w:lang w:val="ro-RO"/>
        </w:rPr>
      </w:pPr>
    </w:p>
    <w:tbl>
      <w:tblPr>
        <w:tblStyle w:val="a6"/>
        <w:tblW w:w="10218" w:type="dxa"/>
        <w:tblInd w:w="-176" w:type="dxa"/>
        <w:tblLook w:val="04A0" w:firstRow="1" w:lastRow="0" w:firstColumn="1" w:lastColumn="0" w:noHBand="0" w:noVBand="1"/>
      </w:tblPr>
      <w:tblGrid>
        <w:gridCol w:w="1709"/>
        <w:gridCol w:w="8509"/>
      </w:tblGrid>
      <w:tr w:rsidR="006444C8" w:rsidRPr="00507302" w:rsidTr="00851E7E">
        <w:trPr>
          <w:trHeight w:val="1216"/>
        </w:trPr>
        <w:tc>
          <w:tcPr>
            <w:tcW w:w="1709" w:type="dxa"/>
            <w:shd w:val="clear" w:color="auto" w:fill="FBD4B4" w:themeFill="accent6" w:themeFillTint="66"/>
            <w:vAlign w:val="center"/>
          </w:tcPr>
          <w:p w:rsidR="006444C8" w:rsidRPr="00E541A1" w:rsidRDefault="006444C8" w:rsidP="00851E7E">
            <w:pPr>
              <w:jc w:val="center"/>
              <w:rPr>
                <w:b/>
                <w:color w:val="auto"/>
                <w:sz w:val="24"/>
                <w:szCs w:val="24"/>
                <w:lang w:val="ro-RO"/>
              </w:rPr>
            </w:pPr>
            <w:r w:rsidRPr="00E541A1">
              <w:rPr>
                <w:b/>
                <w:color w:val="auto"/>
                <w:sz w:val="24"/>
                <w:szCs w:val="24"/>
                <w:lang w:val="ro-RO"/>
              </w:rPr>
              <w:t>Morbilitatea</w:t>
            </w:r>
          </w:p>
        </w:tc>
        <w:tc>
          <w:tcPr>
            <w:tcW w:w="8509" w:type="dxa"/>
            <w:shd w:val="clear" w:color="auto" w:fill="F2DBDB" w:themeFill="accent2" w:themeFillTint="33"/>
            <w:vAlign w:val="center"/>
          </w:tcPr>
          <w:p w:rsidR="006444C8" w:rsidRPr="00E541A1" w:rsidRDefault="00CF730F" w:rsidP="002A6A72">
            <w:pPr>
              <w:spacing w:line="276" w:lineRule="auto"/>
              <w:jc w:val="center"/>
              <w:rPr>
                <w:b/>
                <w:color w:val="auto"/>
                <w:sz w:val="24"/>
                <w:szCs w:val="24"/>
                <w:lang w:val="ro-RO"/>
              </w:rPr>
            </w:pPr>
            <w:r>
              <w:rPr>
                <w:b/>
                <w:color w:val="auto"/>
                <w:sz w:val="24"/>
                <w:szCs w:val="24"/>
                <w:lang w:val="ro-RO"/>
              </w:rPr>
              <w:t xml:space="preserve">Morbilitatea generală – </w:t>
            </w:r>
            <w:r w:rsidR="002A6A72">
              <w:rPr>
                <w:b/>
                <w:color w:val="auto"/>
                <w:sz w:val="24"/>
                <w:szCs w:val="24"/>
                <w:lang w:val="ro-RO"/>
              </w:rPr>
              <w:t>10</w:t>
            </w:r>
            <w:r>
              <w:rPr>
                <w:b/>
                <w:color w:val="auto"/>
                <w:sz w:val="24"/>
                <w:szCs w:val="24"/>
                <w:lang w:val="ro-RO"/>
              </w:rPr>
              <w:t>2</w:t>
            </w:r>
            <w:r w:rsidR="006444C8">
              <w:rPr>
                <w:b/>
                <w:color w:val="auto"/>
                <w:sz w:val="24"/>
                <w:szCs w:val="24"/>
                <w:lang w:val="ro-RO"/>
              </w:rPr>
              <w:t xml:space="preserve"> cazuri; </w:t>
            </w:r>
            <w:r w:rsidR="006444C8">
              <w:rPr>
                <w:b/>
                <w:color w:val="auto"/>
                <w:sz w:val="24"/>
                <w:szCs w:val="24"/>
                <w:lang w:val="ro-RO"/>
              </w:rPr>
              <w:br/>
              <w:t>dintre care:</w:t>
            </w:r>
            <w:r w:rsidR="006444C8">
              <w:rPr>
                <w:b/>
                <w:color w:val="auto"/>
                <w:sz w:val="24"/>
                <w:szCs w:val="24"/>
                <w:lang w:val="ro-RO"/>
              </w:rPr>
              <w:br/>
              <w:t>cronice –</w:t>
            </w:r>
            <w:r w:rsidR="000A13EA">
              <w:rPr>
                <w:b/>
                <w:color w:val="auto"/>
                <w:sz w:val="24"/>
                <w:szCs w:val="24"/>
                <w:lang w:val="ro-RO"/>
              </w:rPr>
              <w:t xml:space="preserve"> 21cazuri ;</w:t>
            </w:r>
            <w:r w:rsidR="000A13EA">
              <w:rPr>
                <w:b/>
                <w:color w:val="auto"/>
                <w:sz w:val="24"/>
                <w:szCs w:val="24"/>
                <w:lang w:val="ro-RO"/>
              </w:rPr>
              <w:br/>
              <w:t>boli infecțioase – 2</w:t>
            </w:r>
            <w:r w:rsidR="006444C8">
              <w:rPr>
                <w:b/>
                <w:color w:val="auto"/>
                <w:sz w:val="24"/>
                <w:szCs w:val="24"/>
                <w:lang w:val="ro-RO"/>
              </w:rPr>
              <w:t>;</w:t>
            </w:r>
            <w:r w:rsidR="006444C8">
              <w:rPr>
                <w:b/>
                <w:color w:val="auto"/>
                <w:sz w:val="24"/>
                <w:szCs w:val="24"/>
                <w:lang w:val="ro-RO"/>
              </w:rPr>
              <w:br/>
              <w:t>boli</w:t>
            </w:r>
            <w:r w:rsidR="002A6A72">
              <w:rPr>
                <w:b/>
                <w:color w:val="auto"/>
                <w:sz w:val="24"/>
                <w:szCs w:val="24"/>
                <w:lang w:val="ro-RO"/>
              </w:rPr>
              <w:t xml:space="preserve"> ale sistemului respirator – </w:t>
            </w:r>
            <w:r w:rsidR="00670B90">
              <w:rPr>
                <w:b/>
                <w:color w:val="auto"/>
                <w:sz w:val="24"/>
                <w:szCs w:val="24"/>
                <w:lang w:val="ro-RO"/>
              </w:rPr>
              <w:t>7</w:t>
            </w:r>
            <w:r w:rsidR="002A6A72">
              <w:rPr>
                <w:b/>
                <w:color w:val="auto"/>
                <w:sz w:val="24"/>
                <w:szCs w:val="24"/>
                <w:lang w:val="ro-RO"/>
              </w:rPr>
              <w:t>2</w:t>
            </w:r>
            <w:r w:rsidR="006444C8">
              <w:rPr>
                <w:b/>
                <w:color w:val="auto"/>
                <w:sz w:val="24"/>
                <w:szCs w:val="24"/>
                <w:lang w:val="ro-RO"/>
              </w:rPr>
              <w:t xml:space="preserve"> cazuri;</w:t>
            </w:r>
            <w:r w:rsidR="006444C8">
              <w:rPr>
                <w:b/>
                <w:color w:val="auto"/>
                <w:sz w:val="24"/>
                <w:szCs w:val="24"/>
                <w:lang w:val="ro-RO"/>
              </w:rPr>
              <w:br/>
              <w:t>bolil</w:t>
            </w:r>
            <w:r w:rsidR="000A13EA">
              <w:rPr>
                <w:b/>
                <w:color w:val="auto"/>
                <w:sz w:val="24"/>
                <w:szCs w:val="24"/>
                <w:lang w:val="ro-RO"/>
              </w:rPr>
              <w:t>e sistemului digestiv – 2</w:t>
            </w:r>
            <w:r w:rsidR="006444C8">
              <w:rPr>
                <w:b/>
                <w:color w:val="auto"/>
                <w:sz w:val="24"/>
                <w:szCs w:val="24"/>
                <w:lang w:val="ro-RO"/>
              </w:rPr>
              <w:t xml:space="preserve"> cazuri ;</w:t>
            </w:r>
            <w:r w:rsidR="006444C8">
              <w:rPr>
                <w:b/>
                <w:color w:val="auto"/>
                <w:sz w:val="24"/>
                <w:szCs w:val="24"/>
                <w:lang w:val="ro-RO"/>
              </w:rPr>
              <w:br/>
              <w:t>bolile sistemului nervo</w:t>
            </w:r>
            <w:r w:rsidR="00670B90">
              <w:rPr>
                <w:b/>
                <w:color w:val="auto"/>
                <w:sz w:val="24"/>
                <w:szCs w:val="24"/>
                <w:lang w:val="ro-RO"/>
              </w:rPr>
              <w:t>s – 1 caz;</w:t>
            </w:r>
            <w:r w:rsidR="00670B90">
              <w:rPr>
                <w:b/>
                <w:color w:val="auto"/>
                <w:sz w:val="24"/>
                <w:szCs w:val="24"/>
                <w:lang w:val="ro-RO"/>
              </w:rPr>
              <w:br/>
            </w:r>
          </w:p>
        </w:tc>
      </w:tr>
      <w:tr w:rsidR="006444C8" w:rsidRPr="00507302" w:rsidTr="00851E7E">
        <w:trPr>
          <w:trHeight w:val="1216"/>
        </w:trPr>
        <w:tc>
          <w:tcPr>
            <w:tcW w:w="1709" w:type="dxa"/>
            <w:shd w:val="clear" w:color="auto" w:fill="FBD4B4" w:themeFill="accent6" w:themeFillTint="66"/>
            <w:vAlign w:val="center"/>
          </w:tcPr>
          <w:p w:rsidR="006444C8" w:rsidRPr="00E541A1" w:rsidRDefault="006444C8" w:rsidP="00851E7E">
            <w:pPr>
              <w:jc w:val="center"/>
              <w:rPr>
                <w:b/>
                <w:color w:val="auto"/>
                <w:sz w:val="24"/>
                <w:szCs w:val="24"/>
                <w:lang w:val="ro-RO"/>
              </w:rPr>
            </w:pPr>
            <w:r w:rsidRPr="00E541A1">
              <w:rPr>
                <w:b/>
                <w:color w:val="auto"/>
                <w:sz w:val="24"/>
                <w:szCs w:val="24"/>
                <w:lang w:val="ro-RO"/>
              </w:rPr>
              <w:t>Dotarea cabinetului cu inventar necesar</w:t>
            </w:r>
          </w:p>
        </w:tc>
        <w:tc>
          <w:tcPr>
            <w:tcW w:w="8509" w:type="dxa"/>
            <w:shd w:val="clear" w:color="auto" w:fill="F2DBDB" w:themeFill="accent2" w:themeFillTint="33"/>
            <w:vAlign w:val="center"/>
          </w:tcPr>
          <w:p w:rsidR="006444C8" w:rsidRPr="00E713AF" w:rsidRDefault="006444C8" w:rsidP="002A6A72">
            <w:pPr>
              <w:spacing w:line="276" w:lineRule="auto"/>
              <w:jc w:val="center"/>
              <w:rPr>
                <w:b/>
                <w:color w:val="auto"/>
                <w:sz w:val="24"/>
                <w:szCs w:val="24"/>
                <w:lang w:val="ro-RO"/>
              </w:rPr>
            </w:pPr>
            <w:r w:rsidRPr="00E713AF">
              <w:rPr>
                <w:b/>
                <w:color w:val="auto"/>
                <w:sz w:val="24"/>
                <w:szCs w:val="24"/>
                <w:lang w:val="ro-RO"/>
              </w:rPr>
              <w:t>Dotarea cabinetului medical este satisfăcăroare, cores</w:t>
            </w:r>
            <w:r w:rsidR="00670B90">
              <w:rPr>
                <w:b/>
                <w:color w:val="auto"/>
                <w:sz w:val="24"/>
                <w:szCs w:val="24"/>
                <w:lang w:val="ro-RO"/>
              </w:rPr>
              <w:t>punde necesităților de asistența</w:t>
            </w:r>
            <w:r w:rsidRPr="00E713AF">
              <w:rPr>
                <w:b/>
                <w:color w:val="auto"/>
                <w:sz w:val="24"/>
                <w:szCs w:val="24"/>
                <w:lang w:val="ro-RO"/>
              </w:rPr>
              <w:t xml:space="preserve"> medicală igienică și epidimiologică și acordarea primului ajutor medical.</w:t>
            </w:r>
            <w:r>
              <w:rPr>
                <w:b/>
                <w:color w:val="auto"/>
                <w:sz w:val="24"/>
                <w:szCs w:val="24"/>
                <w:lang w:val="ro-RO"/>
              </w:rPr>
              <w:br/>
            </w:r>
            <w:r w:rsidRPr="00E713AF">
              <w:rPr>
                <w:b/>
                <w:i/>
                <w:color w:val="auto"/>
                <w:sz w:val="24"/>
                <w:szCs w:val="24"/>
                <w:lang w:val="ro-RO"/>
              </w:rPr>
              <w:t xml:space="preserve">Propuneri și concluzii: E nevoie de frigider pentru păstrarea medicamentelor. </w:t>
            </w:r>
            <w:r w:rsidR="002A6A72">
              <w:rPr>
                <w:b/>
                <w:i/>
                <w:color w:val="auto"/>
                <w:sz w:val="24"/>
                <w:szCs w:val="24"/>
                <w:lang w:val="ro-RO"/>
              </w:rPr>
              <w:t>C</w:t>
            </w:r>
            <w:r w:rsidRPr="00E713AF">
              <w:rPr>
                <w:b/>
                <w:i/>
                <w:color w:val="auto"/>
                <w:sz w:val="24"/>
                <w:szCs w:val="24"/>
                <w:lang w:val="ro-RO"/>
              </w:rPr>
              <w:t xml:space="preserve">abinetul medical și izolatorul </w:t>
            </w:r>
            <w:r w:rsidR="002A6A72">
              <w:rPr>
                <w:b/>
                <w:i/>
                <w:color w:val="auto"/>
                <w:sz w:val="24"/>
                <w:szCs w:val="24"/>
                <w:lang w:val="ro-RO"/>
              </w:rPr>
              <w:t>sunt într-o stare foarte bună</w:t>
            </w:r>
            <w:r w:rsidRPr="00E713AF">
              <w:rPr>
                <w:b/>
                <w:i/>
                <w:color w:val="auto"/>
                <w:sz w:val="24"/>
                <w:szCs w:val="24"/>
                <w:lang w:val="ro-RO"/>
              </w:rPr>
              <w:t>.</w:t>
            </w:r>
          </w:p>
        </w:tc>
      </w:tr>
      <w:tr w:rsidR="006444C8" w:rsidRPr="002A6A72" w:rsidTr="00851E7E">
        <w:trPr>
          <w:trHeight w:val="1216"/>
        </w:trPr>
        <w:tc>
          <w:tcPr>
            <w:tcW w:w="1709" w:type="dxa"/>
            <w:shd w:val="clear" w:color="auto" w:fill="FBD4B4" w:themeFill="accent6" w:themeFillTint="66"/>
            <w:vAlign w:val="center"/>
          </w:tcPr>
          <w:p w:rsidR="006444C8" w:rsidRPr="00E541A1" w:rsidRDefault="006444C8" w:rsidP="00851E7E">
            <w:pPr>
              <w:jc w:val="center"/>
              <w:rPr>
                <w:b/>
                <w:color w:val="auto"/>
                <w:sz w:val="24"/>
                <w:szCs w:val="24"/>
                <w:lang w:val="ro-RO"/>
              </w:rPr>
            </w:pPr>
            <w:r>
              <w:rPr>
                <w:b/>
                <w:color w:val="auto"/>
                <w:sz w:val="24"/>
                <w:szCs w:val="24"/>
                <w:lang w:val="ro-RO"/>
              </w:rPr>
              <w:t>Asigurarea cu m</w:t>
            </w:r>
            <w:r w:rsidRPr="00E541A1">
              <w:rPr>
                <w:b/>
                <w:color w:val="auto"/>
                <w:sz w:val="24"/>
                <w:szCs w:val="24"/>
                <w:lang w:val="ro-RO"/>
              </w:rPr>
              <w:t>educamente</w:t>
            </w:r>
          </w:p>
        </w:tc>
        <w:tc>
          <w:tcPr>
            <w:tcW w:w="8509" w:type="dxa"/>
            <w:shd w:val="clear" w:color="auto" w:fill="F2DBDB" w:themeFill="accent2" w:themeFillTint="33"/>
            <w:vAlign w:val="center"/>
          </w:tcPr>
          <w:p w:rsidR="006444C8" w:rsidRPr="00E713AF" w:rsidRDefault="006444C8" w:rsidP="002A6A72">
            <w:pPr>
              <w:spacing w:line="276" w:lineRule="auto"/>
              <w:jc w:val="center"/>
              <w:rPr>
                <w:b/>
                <w:color w:val="auto"/>
                <w:sz w:val="24"/>
                <w:szCs w:val="24"/>
                <w:lang w:val="ro-RO"/>
              </w:rPr>
            </w:pPr>
            <w:r w:rsidRPr="00E713AF">
              <w:rPr>
                <w:b/>
                <w:color w:val="auto"/>
                <w:sz w:val="24"/>
                <w:szCs w:val="24"/>
                <w:lang w:val="ro-RO"/>
              </w:rPr>
              <w:t xml:space="preserve">Asigurarea cu medicamente este la un nivel </w:t>
            </w:r>
            <w:r w:rsidR="002A6A72">
              <w:rPr>
                <w:b/>
                <w:color w:val="auto"/>
                <w:sz w:val="24"/>
                <w:szCs w:val="24"/>
                <w:lang w:val="ro-RO"/>
              </w:rPr>
              <w:t>corespunzător</w:t>
            </w:r>
            <w:r w:rsidRPr="00E713AF">
              <w:rPr>
                <w:b/>
                <w:color w:val="auto"/>
                <w:sz w:val="24"/>
                <w:szCs w:val="24"/>
                <w:lang w:val="ro-RO"/>
              </w:rPr>
              <w:t>, dispune de medicamentele necesare pentru acordarea primului ajutor medical în caz de necesitate , întreținerii regimului sanitaro- epidemiologic. Medicamentele sunt procurate centralizat de două ori pe an.</w:t>
            </w:r>
          </w:p>
        </w:tc>
      </w:tr>
      <w:tr w:rsidR="006444C8" w:rsidRPr="00507302" w:rsidTr="00851E7E">
        <w:trPr>
          <w:trHeight w:val="1274"/>
        </w:trPr>
        <w:tc>
          <w:tcPr>
            <w:tcW w:w="1709" w:type="dxa"/>
            <w:shd w:val="clear" w:color="auto" w:fill="FBD4B4" w:themeFill="accent6" w:themeFillTint="66"/>
            <w:vAlign w:val="center"/>
          </w:tcPr>
          <w:p w:rsidR="006444C8" w:rsidRPr="00E541A1" w:rsidRDefault="006444C8" w:rsidP="00851E7E">
            <w:pPr>
              <w:jc w:val="center"/>
              <w:rPr>
                <w:b/>
                <w:color w:val="auto"/>
                <w:sz w:val="24"/>
                <w:szCs w:val="24"/>
                <w:lang w:val="ro-RO"/>
              </w:rPr>
            </w:pPr>
            <w:r w:rsidRPr="00E541A1">
              <w:rPr>
                <w:b/>
                <w:color w:val="auto"/>
                <w:sz w:val="24"/>
                <w:szCs w:val="24"/>
                <w:lang w:val="ro-RO"/>
              </w:rPr>
              <w:t>Respectarea condițiilor sanitaro- igienice</w:t>
            </w:r>
          </w:p>
        </w:tc>
        <w:tc>
          <w:tcPr>
            <w:tcW w:w="8509" w:type="dxa"/>
            <w:shd w:val="clear" w:color="auto" w:fill="F2DBDB" w:themeFill="accent2" w:themeFillTint="33"/>
            <w:vAlign w:val="center"/>
          </w:tcPr>
          <w:p w:rsidR="006444C8" w:rsidRDefault="006444C8" w:rsidP="00851E7E">
            <w:pPr>
              <w:spacing w:line="276" w:lineRule="auto"/>
              <w:jc w:val="center"/>
              <w:rPr>
                <w:b/>
                <w:color w:val="auto"/>
                <w:sz w:val="24"/>
                <w:szCs w:val="24"/>
                <w:lang w:val="ro-RO"/>
              </w:rPr>
            </w:pPr>
            <w:r>
              <w:rPr>
                <w:b/>
                <w:color w:val="auto"/>
                <w:sz w:val="24"/>
                <w:szCs w:val="24"/>
                <w:lang w:val="ro-RO"/>
              </w:rPr>
              <w:t>Menținerea mediului igienic, inofensiv pentru sănătatea copiilor, atât al grupei cât și a terenului de joc;</w:t>
            </w:r>
            <w:r>
              <w:rPr>
                <w:b/>
                <w:color w:val="auto"/>
                <w:sz w:val="24"/>
                <w:szCs w:val="24"/>
                <w:lang w:val="ro-RO"/>
              </w:rPr>
              <w:br/>
              <w:t>Respectarea după posibilitate , a corespunderii mobilierului; conform înălțimii, fixat cel necesar și în stare bună;</w:t>
            </w:r>
            <w:r>
              <w:rPr>
                <w:b/>
                <w:color w:val="auto"/>
                <w:sz w:val="24"/>
                <w:szCs w:val="24"/>
                <w:lang w:val="ro-RO"/>
              </w:rPr>
              <w:br/>
              <w:t>Asigurarea iluminării optime a sălilor, unde activează copiii, conform cerințelor în vogoare (iluminarea naturală și artificială);</w:t>
            </w:r>
          </w:p>
          <w:p w:rsidR="006444C8" w:rsidRPr="00E713AF" w:rsidRDefault="006444C8" w:rsidP="00851E7E">
            <w:pPr>
              <w:spacing w:line="276" w:lineRule="auto"/>
              <w:jc w:val="center"/>
              <w:rPr>
                <w:b/>
                <w:color w:val="auto"/>
                <w:sz w:val="24"/>
                <w:szCs w:val="24"/>
                <w:lang w:val="ro-RO"/>
              </w:rPr>
            </w:pPr>
            <w:r>
              <w:rPr>
                <w:b/>
                <w:color w:val="auto"/>
                <w:sz w:val="24"/>
                <w:szCs w:val="24"/>
                <w:lang w:val="ro-RO"/>
              </w:rPr>
              <w:t>Respectarea rutinei zilei , corespunderea cerințelor duratei de activitate și de odihnă, rewlexare a copiilor, a nu fi</w:t>
            </w:r>
            <w:r w:rsidR="007E0EED">
              <w:rPr>
                <w:b/>
                <w:color w:val="auto"/>
                <w:sz w:val="24"/>
                <w:szCs w:val="24"/>
                <w:lang w:val="ro-RO"/>
              </w:rPr>
              <w:t xml:space="preserve"> </w:t>
            </w:r>
            <w:r>
              <w:rPr>
                <w:b/>
                <w:color w:val="auto"/>
                <w:sz w:val="24"/>
                <w:szCs w:val="24"/>
                <w:lang w:val="ro-RO"/>
              </w:rPr>
              <w:t>supra</w:t>
            </w:r>
            <w:r w:rsidR="002A6A72">
              <w:rPr>
                <w:b/>
                <w:color w:val="auto"/>
                <w:sz w:val="24"/>
                <w:szCs w:val="24"/>
                <w:lang w:val="ro-RO"/>
              </w:rPr>
              <w:t>î</w:t>
            </w:r>
            <w:r>
              <w:rPr>
                <w:b/>
                <w:color w:val="auto"/>
                <w:sz w:val="24"/>
                <w:szCs w:val="24"/>
                <w:lang w:val="ro-RO"/>
              </w:rPr>
              <w:t>ncărcări cu activități.</w:t>
            </w:r>
          </w:p>
        </w:tc>
      </w:tr>
    </w:tbl>
    <w:p w:rsidR="006444C8" w:rsidRDefault="006444C8" w:rsidP="002A6A72">
      <w:pPr>
        <w:spacing w:after="0" w:line="240" w:lineRule="auto"/>
        <w:rPr>
          <w:b/>
          <w:color w:val="auto"/>
          <w:sz w:val="28"/>
          <w:szCs w:val="28"/>
          <w:lang w:val="ro-RO"/>
        </w:rPr>
      </w:pPr>
    </w:p>
    <w:p w:rsidR="006444C8" w:rsidRPr="00670B90" w:rsidRDefault="006444C8" w:rsidP="006444C8">
      <w:pPr>
        <w:spacing w:after="0" w:line="240" w:lineRule="auto"/>
        <w:jc w:val="center"/>
        <w:rPr>
          <w:sz w:val="28"/>
          <w:szCs w:val="28"/>
          <w:lang w:val="en-US"/>
        </w:rPr>
      </w:pPr>
      <w:r w:rsidRPr="00E56CFA">
        <w:rPr>
          <w:b/>
          <w:color w:val="auto"/>
          <w:sz w:val="28"/>
          <w:szCs w:val="28"/>
          <w:lang w:val="en-US"/>
        </w:rPr>
        <w:t xml:space="preserve">Diagrama 2.  </w:t>
      </w:r>
      <w:r w:rsidRPr="00E56CFA">
        <w:rPr>
          <w:color w:val="auto"/>
          <w:sz w:val="28"/>
          <w:szCs w:val="28"/>
          <w:lang w:val="en-US"/>
        </w:rPr>
        <w:t>Analiaza comparativă a îmbolnăvirii copiilor în anii 201</w:t>
      </w:r>
      <w:r w:rsidR="002A6A72">
        <w:rPr>
          <w:color w:val="auto"/>
          <w:sz w:val="28"/>
          <w:szCs w:val="28"/>
          <w:lang w:val="ro-RO"/>
        </w:rPr>
        <w:t>8</w:t>
      </w:r>
      <w:r w:rsidRPr="00E56CFA">
        <w:rPr>
          <w:color w:val="auto"/>
          <w:sz w:val="28"/>
          <w:szCs w:val="28"/>
          <w:lang w:val="en-US"/>
        </w:rPr>
        <w:t xml:space="preserve"> - 20</w:t>
      </w:r>
      <w:r w:rsidR="000A13EA">
        <w:rPr>
          <w:color w:val="auto"/>
          <w:sz w:val="28"/>
          <w:szCs w:val="28"/>
          <w:lang w:val="en-US"/>
        </w:rPr>
        <w:t>21</w:t>
      </w:r>
    </w:p>
    <w:p w:rsidR="006444C8" w:rsidRPr="00E56CFA" w:rsidRDefault="006444C8" w:rsidP="006444C8">
      <w:pPr>
        <w:jc w:val="center"/>
        <w:rPr>
          <w:b/>
          <w:color w:val="auto"/>
          <w:sz w:val="28"/>
          <w:szCs w:val="28"/>
          <w:lang w:val="en-US"/>
        </w:rPr>
      </w:pPr>
      <w:r w:rsidRPr="00E56CFA">
        <w:rPr>
          <w:b/>
          <w:color w:val="auto"/>
          <w:sz w:val="28"/>
          <w:szCs w:val="28"/>
          <w:lang w:val="en-US"/>
        </w:rPr>
        <w:t>Numărul de copii încadrați în grupele de sănătate</w:t>
      </w:r>
    </w:p>
    <w:tbl>
      <w:tblPr>
        <w:tblStyle w:val="a6"/>
        <w:tblW w:w="0" w:type="auto"/>
        <w:tblLook w:val="04A0" w:firstRow="1" w:lastRow="0" w:firstColumn="1" w:lastColumn="0" w:noHBand="0" w:noVBand="1"/>
      </w:tblPr>
      <w:tblGrid>
        <w:gridCol w:w="873"/>
        <w:gridCol w:w="1124"/>
        <w:gridCol w:w="967"/>
        <w:gridCol w:w="899"/>
        <w:gridCol w:w="809"/>
        <w:gridCol w:w="1078"/>
        <w:gridCol w:w="995"/>
        <w:gridCol w:w="1168"/>
        <w:gridCol w:w="996"/>
        <w:gridCol w:w="1173"/>
      </w:tblGrid>
      <w:tr w:rsidR="000A13EA" w:rsidRPr="00E3450E" w:rsidTr="000A13EA">
        <w:tc>
          <w:tcPr>
            <w:tcW w:w="873" w:type="dxa"/>
            <w:vMerge w:val="restart"/>
          </w:tcPr>
          <w:p w:rsidR="000A13EA" w:rsidRPr="00E3450E" w:rsidRDefault="000A13EA" w:rsidP="00851E7E">
            <w:pPr>
              <w:jc w:val="center"/>
              <w:rPr>
                <w:b/>
                <w:color w:val="auto"/>
                <w:sz w:val="24"/>
                <w:szCs w:val="24"/>
              </w:rPr>
            </w:pPr>
            <w:r w:rsidRPr="00E3450E">
              <w:rPr>
                <w:b/>
                <w:color w:val="auto"/>
                <w:sz w:val="24"/>
                <w:szCs w:val="24"/>
              </w:rPr>
              <w:t>Nr.o/o</w:t>
            </w:r>
          </w:p>
        </w:tc>
        <w:tc>
          <w:tcPr>
            <w:tcW w:w="1124" w:type="dxa"/>
            <w:vMerge w:val="restart"/>
            <w:vAlign w:val="center"/>
          </w:tcPr>
          <w:p w:rsidR="000A13EA" w:rsidRPr="00E3450E" w:rsidRDefault="000A13EA" w:rsidP="00851E7E">
            <w:pPr>
              <w:rPr>
                <w:b/>
                <w:color w:val="auto"/>
                <w:sz w:val="24"/>
                <w:szCs w:val="24"/>
              </w:rPr>
            </w:pPr>
            <w:r w:rsidRPr="00E3450E">
              <w:rPr>
                <w:b/>
                <w:color w:val="auto"/>
                <w:sz w:val="24"/>
                <w:szCs w:val="24"/>
              </w:rPr>
              <w:t>Grupa de sănătate</w:t>
            </w:r>
          </w:p>
        </w:tc>
        <w:tc>
          <w:tcPr>
            <w:tcW w:w="1868" w:type="dxa"/>
            <w:gridSpan w:val="2"/>
          </w:tcPr>
          <w:p w:rsidR="000A13EA" w:rsidRPr="002A6A72" w:rsidRDefault="00362D0F" w:rsidP="00851E7E">
            <w:pPr>
              <w:jc w:val="center"/>
              <w:rPr>
                <w:b/>
                <w:color w:val="auto"/>
                <w:sz w:val="24"/>
                <w:szCs w:val="24"/>
                <w:lang w:val="ro-RO"/>
              </w:rPr>
            </w:pPr>
            <w:r>
              <w:rPr>
                <w:b/>
                <w:color w:val="auto"/>
                <w:sz w:val="24"/>
                <w:szCs w:val="24"/>
                <w:lang w:val="ro-RO"/>
              </w:rPr>
              <w:t>2021</w:t>
            </w:r>
          </w:p>
        </w:tc>
        <w:tc>
          <w:tcPr>
            <w:tcW w:w="1889" w:type="dxa"/>
            <w:gridSpan w:val="2"/>
          </w:tcPr>
          <w:p w:rsidR="000A13EA" w:rsidRPr="00E3450E" w:rsidRDefault="000A13EA" w:rsidP="00851E7E">
            <w:pPr>
              <w:jc w:val="center"/>
              <w:rPr>
                <w:b/>
                <w:color w:val="auto"/>
                <w:sz w:val="24"/>
                <w:szCs w:val="24"/>
                <w:lang w:val="ro-RO"/>
              </w:rPr>
            </w:pPr>
            <w:r w:rsidRPr="00E3450E">
              <w:rPr>
                <w:b/>
                <w:color w:val="auto"/>
                <w:sz w:val="24"/>
                <w:szCs w:val="24"/>
              </w:rPr>
              <w:t>20</w:t>
            </w:r>
            <w:r>
              <w:rPr>
                <w:b/>
                <w:color w:val="auto"/>
                <w:sz w:val="24"/>
                <w:szCs w:val="24"/>
                <w:lang w:val="ro-RO"/>
              </w:rPr>
              <w:t>20</w:t>
            </w:r>
          </w:p>
        </w:tc>
        <w:tc>
          <w:tcPr>
            <w:tcW w:w="2165" w:type="dxa"/>
            <w:gridSpan w:val="2"/>
            <w:tcBorders>
              <w:right w:val="single" w:sz="4" w:space="0" w:color="auto"/>
            </w:tcBorders>
          </w:tcPr>
          <w:p w:rsidR="000A13EA" w:rsidRPr="00E3450E" w:rsidRDefault="000A13EA" w:rsidP="000A13EA">
            <w:pPr>
              <w:jc w:val="center"/>
              <w:rPr>
                <w:b/>
                <w:color w:val="auto"/>
                <w:sz w:val="24"/>
                <w:szCs w:val="24"/>
                <w:lang w:val="ro-RO"/>
              </w:rPr>
            </w:pPr>
            <w:r w:rsidRPr="00E3450E">
              <w:rPr>
                <w:b/>
                <w:color w:val="auto"/>
                <w:sz w:val="24"/>
                <w:szCs w:val="24"/>
              </w:rPr>
              <w:t>201</w:t>
            </w:r>
            <w:r>
              <w:rPr>
                <w:b/>
                <w:color w:val="auto"/>
                <w:sz w:val="24"/>
                <w:szCs w:val="24"/>
                <w:lang w:val="ro-RO"/>
              </w:rPr>
              <w:t>9</w:t>
            </w:r>
          </w:p>
        </w:tc>
        <w:tc>
          <w:tcPr>
            <w:tcW w:w="2163" w:type="dxa"/>
            <w:gridSpan w:val="2"/>
            <w:tcBorders>
              <w:left w:val="single" w:sz="4" w:space="0" w:color="auto"/>
            </w:tcBorders>
          </w:tcPr>
          <w:p w:rsidR="000A13EA" w:rsidRPr="00E3450E" w:rsidRDefault="000A13EA" w:rsidP="00851E7E">
            <w:pPr>
              <w:jc w:val="center"/>
              <w:rPr>
                <w:b/>
                <w:color w:val="auto"/>
                <w:sz w:val="24"/>
                <w:szCs w:val="24"/>
                <w:lang w:val="ro-RO"/>
              </w:rPr>
            </w:pPr>
            <w:r w:rsidRPr="00E3450E">
              <w:rPr>
                <w:b/>
                <w:color w:val="auto"/>
                <w:sz w:val="24"/>
                <w:szCs w:val="24"/>
              </w:rPr>
              <w:t>201</w:t>
            </w:r>
            <w:r>
              <w:rPr>
                <w:b/>
                <w:color w:val="auto"/>
                <w:sz w:val="24"/>
                <w:szCs w:val="24"/>
                <w:lang w:val="ro-RO"/>
              </w:rPr>
              <w:t>8</w:t>
            </w:r>
          </w:p>
        </w:tc>
      </w:tr>
      <w:tr w:rsidR="000A13EA" w:rsidRPr="00E3450E" w:rsidTr="000A13EA">
        <w:tc>
          <w:tcPr>
            <w:tcW w:w="873" w:type="dxa"/>
            <w:vMerge/>
          </w:tcPr>
          <w:p w:rsidR="000A13EA" w:rsidRPr="00E3450E" w:rsidRDefault="000A13EA" w:rsidP="00851E7E">
            <w:pPr>
              <w:jc w:val="center"/>
              <w:rPr>
                <w:b/>
                <w:color w:val="auto"/>
                <w:sz w:val="24"/>
                <w:szCs w:val="24"/>
              </w:rPr>
            </w:pPr>
          </w:p>
        </w:tc>
        <w:tc>
          <w:tcPr>
            <w:tcW w:w="1124" w:type="dxa"/>
            <w:vMerge/>
            <w:vAlign w:val="center"/>
          </w:tcPr>
          <w:p w:rsidR="000A13EA" w:rsidRPr="00E3450E" w:rsidRDefault="000A13EA" w:rsidP="00851E7E">
            <w:pPr>
              <w:rPr>
                <w:b/>
                <w:color w:val="auto"/>
                <w:sz w:val="24"/>
                <w:szCs w:val="24"/>
              </w:rPr>
            </w:pPr>
          </w:p>
        </w:tc>
        <w:tc>
          <w:tcPr>
            <w:tcW w:w="968" w:type="dxa"/>
          </w:tcPr>
          <w:p w:rsidR="000A13EA" w:rsidRPr="00E3450E" w:rsidRDefault="000A13EA" w:rsidP="00851E7E">
            <w:pPr>
              <w:jc w:val="center"/>
              <w:rPr>
                <w:b/>
                <w:color w:val="auto"/>
                <w:sz w:val="24"/>
                <w:szCs w:val="24"/>
              </w:rPr>
            </w:pPr>
            <w:r w:rsidRPr="00E3450E">
              <w:rPr>
                <w:b/>
                <w:color w:val="auto"/>
                <w:sz w:val="24"/>
                <w:szCs w:val="24"/>
              </w:rPr>
              <w:t>abs</w:t>
            </w:r>
          </w:p>
        </w:tc>
        <w:tc>
          <w:tcPr>
            <w:tcW w:w="900" w:type="dxa"/>
          </w:tcPr>
          <w:p w:rsidR="000A13EA" w:rsidRPr="00E3450E" w:rsidRDefault="000A13EA" w:rsidP="00851E7E">
            <w:pPr>
              <w:jc w:val="center"/>
              <w:rPr>
                <w:b/>
                <w:color w:val="auto"/>
                <w:sz w:val="24"/>
                <w:szCs w:val="24"/>
              </w:rPr>
            </w:pPr>
            <w:r w:rsidRPr="00E3450E">
              <w:rPr>
                <w:b/>
                <w:color w:val="auto"/>
                <w:sz w:val="24"/>
                <w:szCs w:val="24"/>
              </w:rPr>
              <w:t>La 1000</w:t>
            </w:r>
          </w:p>
        </w:tc>
        <w:tc>
          <w:tcPr>
            <w:tcW w:w="810" w:type="dxa"/>
          </w:tcPr>
          <w:p w:rsidR="000A13EA" w:rsidRPr="00E3450E" w:rsidRDefault="000A13EA" w:rsidP="00851E7E">
            <w:pPr>
              <w:jc w:val="center"/>
              <w:rPr>
                <w:b/>
                <w:color w:val="auto"/>
                <w:sz w:val="24"/>
                <w:szCs w:val="24"/>
              </w:rPr>
            </w:pPr>
            <w:r w:rsidRPr="00E3450E">
              <w:rPr>
                <w:b/>
                <w:color w:val="auto"/>
                <w:sz w:val="24"/>
                <w:szCs w:val="24"/>
              </w:rPr>
              <w:t>abs</w:t>
            </w:r>
          </w:p>
        </w:tc>
        <w:tc>
          <w:tcPr>
            <w:tcW w:w="1079" w:type="dxa"/>
          </w:tcPr>
          <w:p w:rsidR="000A13EA" w:rsidRPr="00E3450E" w:rsidRDefault="000A13EA" w:rsidP="00851E7E">
            <w:pPr>
              <w:jc w:val="center"/>
              <w:rPr>
                <w:b/>
                <w:color w:val="auto"/>
                <w:sz w:val="24"/>
                <w:szCs w:val="24"/>
              </w:rPr>
            </w:pPr>
            <w:r w:rsidRPr="00E3450E">
              <w:rPr>
                <w:b/>
                <w:color w:val="auto"/>
                <w:sz w:val="24"/>
                <w:szCs w:val="24"/>
              </w:rPr>
              <w:t>La 1000</w:t>
            </w:r>
          </w:p>
        </w:tc>
        <w:tc>
          <w:tcPr>
            <w:tcW w:w="996" w:type="dxa"/>
          </w:tcPr>
          <w:p w:rsidR="000A13EA" w:rsidRPr="00E3450E" w:rsidRDefault="000A13EA" w:rsidP="00851E7E">
            <w:pPr>
              <w:jc w:val="center"/>
              <w:rPr>
                <w:b/>
                <w:color w:val="auto"/>
                <w:sz w:val="24"/>
                <w:szCs w:val="24"/>
              </w:rPr>
            </w:pPr>
            <w:r w:rsidRPr="00E3450E">
              <w:rPr>
                <w:b/>
                <w:color w:val="auto"/>
                <w:sz w:val="24"/>
                <w:szCs w:val="24"/>
              </w:rPr>
              <w:t>abs</w:t>
            </w:r>
          </w:p>
        </w:tc>
        <w:tc>
          <w:tcPr>
            <w:tcW w:w="1169" w:type="dxa"/>
            <w:tcBorders>
              <w:right w:val="single" w:sz="4" w:space="0" w:color="auto"/>
            </w:tcBorders>
          </w:tcPr>
          <w:p w:rsidR="000A13EA" w:rsidRPr="00E3450E" w:rsidRDefault="000A13EA" w:rsidP="00851E7E">
            <w:pPr>
              <w:jc w:val="center"/>
              <w:rPr>
                <w:b/>
                <w:color w:val="auto"/>
                <w:sz w:val="24"/>
                <w:szCs w:val="24"/>
              </w:rPr>
            </w:pPr>
            <w:r w:rsidRPr="00E3450E">
              <w:rPr>
                <w:b/>
                <w:color w:val="auto"/>
                <w:sz w:val="24"/>
                <w:szCs w:val="24"/>
              </w:rPr>
              <w:t>La 1000</w:t>
            </w:r>
          </w:p>
        </w:tc>
        <w:tc>
          <w:tcPr>
            <w:tcW w:w="989" w:type="dxa"/>
            <w:tcBorders>
              <w:right w:val="single" w:sz="4" w:space="0" w:color="auto"/>
            </w:tcBorders>
          </w:tcPr>
          <w:p w:rsidR="000A13EA" w:rsidRPr="00E3450E" w:rsidRDefault="000A13EA" w:rsidP="000A13EA">
            <w:pPr>
              <w:jc w:val="center"/>
              <w:rPr>
                <w:b/>
                <w:color w:val="auto"/>
                <w:sz w:val="24"/>
                <w:szCs w:val="24"/>
              </w:rPr>
            </w:pPr>
            <w:r w:rsidRPr="00E3450E">
              <w:rPr>
                <w:b/>
                <w:color w:val="auto"/>
                <w:sz w:val="24"/>
                <w:szCs w:val="24"/>
              </w:rPr>
              <w:t>abs</w:t>
            </w:r>
          </w:p>
        </w:tc>
        <w:tc>
          <w:tcPr>
            <w:tcW w:w="1174" w:type="dxa"/>
            <w:tcBorders>
              <w:left w:val="single" w:sz="4" w:space="0" w:color="auto"/>
            </w:tcBorders>
          </w:tcPr>
          <w:p w:rsidR="000A13EA" w:rsidRPr="00E3450E" w:rsidRDefault="000A13EA" w:rsidP="000A13EA">
            <w:pPr>
              <w:jc w:val="center"/>
              <w:rPr>
                <w:b/>
                <w:color w:val="auto"/>
                <w:sz w:val="24"/>
                <w:szCs w:val="24"/>
              </w:rPr>
            </w:pPr>
            <w:r w:rsidRPr="00E3450E">
              <w:rPr>
                <w:b/>
                <w:color w:val="auto"/>
                <w:sz w:val="24"/>
                <w:szCs w:val="24"/>
              </w:rPr>
              <w:t>La 1000</w:t>
            </w:r>
          </w:p>
        </w:tc>
      </w:tr>
      <w:tr w:rsidR="000A13EA" w:rsidRPr="00E3450E" w:rsidTr="000A13EA">
        <w:tc>
          <w:tcPr>
            <w:tcW w:w="873" w:type="dxa"/>
          </w:tcPr>
          <w:p w:rsidR="000A13EA" w:rsidRPr="00E3450E" w:rsidRDefault="000A13EA" w:rsidP="00851E7E">
            <w:pPr>
              <w:jc w:val="center"/>
              <w:rPr>
                <w:b/>
                <w:color w:val="auto"/>
                <w:sz w:val="24"/>
                <w:szCs w:val="24"/>
              </w:rPr>
            </w:pPr>
          </w:p>
        </w:tc>
        <w:tc>
          <w:tcPr>
            <w:tcW w:w="1124" w:type="dxa"/>
            <w:vAlign w:val="center"/>
          </w:tcPr>
          <w:p w:rsidR="000A13EA" w:rsidRPr="00E3450E" w:rsidRDefault="000A13EA" w:rsidP="00851E7E">
            <w:pPr>
              <w:jc w:val="center"/>
              <w:rPr>
                <w:b/>
                <w:color w:val="auto"/>
                <w:sz w:val="24"/>
                <w:szCs w:val="24"/>
              </w:rPr>
            </w:pPr>
          </w:p>
        </w:tc>
        <w:tc>
          <w:tcPr>
            <w:tcW w:w="968" w:type="dxa"/>
            <w:vAlign w:val="center"/>
          </w:tcPr>
          <w:p w:rsidR="000A13EA" w:rsidRPr="00E3450E" w:rsidRDefault="000A13EA" w:rsidP="00851E7E">
            <w:pPr>
              <w:jc w:val="center"/>
              <w:rPr>
                <w:b/>
                <w:color w:val="auto"/>
                <w:sz w:val="24"/>
                <w:szCs w:val="24"/>
                <w:lang w:val="ro-RO"/>
              </w:rPr>
            </w:pPr>
          </w:p>
        </w:tc>
        <w:tc>
          <w:tcPr>
            <w:tcW w:w="900" w:type="dxa"/>
          </w:tcPr>
          <w:p w:rsidR="000A13EA" w:rsidRPr="00E3450E" w:rsidRDefault="000A13EA" w:rsidP="00851E7E">
            <w:pPr>
              <w:jc w:val="center"/>
              <w:rPr>
                <w:b/>
                <w:color w:val="auto"/>
                <w:sz w:val="24"/>
                <w:szCs w:val="24"/>
                <w:lang w:val="ro-RO"/>
              </w:rPr>
            </w:pPr>
          </w:p>
        </w:tc>
        <w:tc>
          <w:tcPr>
            <w:tcW w:w="810" w:type="dxa"/>
            <w:vAlign w:val="center"/>
          </w:tcPr>
          <w:p w:rsidR="000A13EA" w:rsidRPr="00E3450E" w:rsidRDefault="000A13EA" w:rsidP="00851E7E">
            <w:pPr>
              <w:jc w:val="center"/>
              <w:rPr>
                <w:b/>
                <w:color w:val="auto"/>
                <w:sz w:val="24"/>
                <w:szCs w:val="24"/>
              </w:rPr>
            </w:pPr>
          </w:p>
        </w:tc>
        <w:tc>
          <w:tcPr>
            <w:tcW w:w="1079" w:type="dxa"/>
            <w:vAlign w:val="center"/>
          </w:tcPr>
          <w:p w:rsidR="000A13EA" w:rsidRPr="00E3450E" w:rsidRDefault="000A13EA" w:rsidP="00CF6475">
            <w:pPr>
              <w:jc w:val="center"/>
              <w:rPr>
                <w:b/>
                <w:color w:val="auto"/>
                <w:sz w:val="24"/>
                <w:szCs w:val="24"/>
              </w:rPr>
            </w:pPr>
          </w:p>
        </w:tc>
        <w:tc>
          <w:tcPr>
            <w:tcW w:w="996" w:type="dxa"/>
          </w:tcPr>
          <w:p w:rsidR="000A13EA" w:rsidRPr="00E3450E" w:rsidRDefault="000A13EA" w:rsidP="00CF6475">
            <w:pPr>
              <w:jc w:val="center"/>
              <w:rPr>
                <w:b/>
                <w:color w:val="auto"/>
                <w:sz w:val="24"/>
                <w:szCs w:val="24"/>
              </w:rPr>
            </w:pPr>
          </w:p>
        </w:tc>
        <w:tc>
          <w:tcPr>
            <w:tcW w:w="1169" w:type="dxa"/>
            <w:tcBorders>
              <w:right w:val="single" w:sz="4" w:space="0" w:color="auto"/>
            </w:tcBorders>
          </w:tcPr>
          <w:p w:rsidR="000A13EA" w:rsidRPr="00E3450E" w:rsidRDefault="000A13EA" w:rsidP="00CF6475">
            <w:pPr>
              <w:jc w:val="center"/>
              <w:rPr>
                <w:b/>
                <w:color w:val="auto"/>
                <w:sz w:val="24"/>
                <w:szCs w:val="24"/>
              </w:rPr>
            </w:pPr>
            <w:r w:rsidRPr="00E3450E">
              <w:rPr>
                <w:b/>
                <w:color w:val="auto"/>
                <w:sz w:val="24"/>
                <w:szCs w:val="24"/>
              </w:rPr>
              <w:t>234</w:t>
            </w:r>
          </w:p>
        </w:tc>
        <w:tc>
          <w:tcPr>
            <w:tcW w:w="989" w:type="dxa"/>
            <w:tcBorders>
              <w:right w:val="single" w:sz="4" w:space="0" w:color="auto"/>
            </w:tcBorders>
          </w:tcPr>
          <w:p w:rsidR="000A13EA" w:rsidRPr="00E3450E" w:rsidRDefault="000A13EA" w:rsidP="000A13EA">
            <w:pPr>
              <w:jc w:val="center"/>
              <w:rPr>
                <w:b/>
                <w:color w:val="auto"/>
                <w:sz w:val="24"/>
                <w:szCs w:val="24"/>
              </w:rPr>
            </w:pPr>
            <w:r w:rsidRPr="00E3450E">
              <w:rPr>
                <w:b/>
                <w:color w:val="auto"/>
                <w:sz w:val="24"/>
                <w:szCs w:val="24"/>
              </w:rPr>
              <w:t>1000,00</w:t>
            </w:r>
          </w:p>
        </w:tc>
        <w:tc>
          <w:tcPr>
            <w:tcW w:w="1174" w:type="dxa"/>
            <w:tcBorders>
              <w:left w:val="single" w:sz="4" w:space="0" w:color="auto"/>
            </w:tcBorders>
          </w:tcPr>
          <w:p w:rsidR="000A13EA" w:rsidRPr="00E3450E" w:rsidRDefault="000A13EA" w:rsidP="000A13EA">
            <w:pPr>
              <w:jc w:val="center"/>
              <w:rPr>
                <w:b/>
                <w:color w:val="auto"/>
                <w:sz w:val="24"/>
                <w:szCs w:val="24"/>
              </w:rPr>
            </w:pPr>
            <w:r w:rsidRPr="00E3450E">
              <w:rPr>
                <w:b/>
                <w:color w:val="auto"/>
                <w:sz w:val="24"/>
                <w:szCs w:val="24"/>
              </w:rPr>
              <w:t>217</w:t>
            </w:r>
          </w:p>
        </w:tc>
      </w:tr>
      <w:tr w:rsidR="000A13EA" w:rsidRPr="003E68E4" w:rsidTr="000A13EA">
        <w:tc>
          <w:tcPr>
            <w:tcW w:w="873" w:type="dxa"/>
          </w:tcPr>
          <w:p w:rsidR="000A13EA" w:rsidRPr="00E3450E" w:rsidRDefault="000A13EA" w:rsidP="00851E7E">
            <w:pPr>
              <w:rPr>
                <w:b/>
                <w:color w:val="auto"/>
                <w:sz w:val="24"/>
                <w:szCs w:val="24"/>
              </w:rPr>
            </w:pPr>
          </w:p>
        </w:tc>
        <w:tc>
          <w:tcPr>
            <w:tcW w:w="1124" w:type="dxa"/>
            <w:vAlign w:val="center"/>
          </w:tcPr>
          <w:p w:rsidR="000A13EA" w:rsidRPr="003E68E4" w:rsidRDefault="000A13EA" w:rsidP="00851E7E">
            <w:pPr>
              <w:jc w:val="center"/>
              <w:rPr>
                <w:b/>
                <w:color w:val="auto"/>
                <w:sz w:val="24"/>
                <w:szCs w:val="24"/>
              </w:rPr>
            </w:pPr>
            <w:r w:rsidRPr="003E68E4">
              <w:rPr>
                <w:b/>
                <w:color w:val="auto"/>
                <w:sz w:val="24"/>
                <w:szCs w:val="24"/>
              </w:rPr>
              <w:t>I</w:t>
            </w:r>
          </w:p>
        </w:tc>
        <w:tc>
          <w:tcPr>
            <w:tcW w:w="968" w:type="dxa"/>
            <w:vAlign w:val="center"/>
          </w:tcPr>
          <w:p w:rsidR="000A13EA" w:rsidRPr="003E68E4" w:rsidRDefault="000A13EA" w:rsidP="00851E7E">
            <w:pPr>
              <w:jc w:val="center"/>
              <w:rPr>
                <w:b/>
                <w:color w:val="auto"/>
                <w:sz w:val="24"/>
                <w:szCs w:val="24"/>
                <w:lang w:val="ro-RO"/>
              </w:rPr>
            </w:pPr>
          </w:p>
        </w:tc>
        <w:tc>
          <w:tcPr>
            <w:tcW w:w="900" w:type="dxa"/>
          </w:tcPr>
          <w:p w:rsidR="000A13EA" w:rsidRPr="003E68E4" w:rsidRDefault="000A13EA" w:rsidP="00851E7E">
            <w:pPr>
              <w:rPr>
                <w:b/>
                <w:color w:val="auto"/>
                <w:sz w:val="24"/>
                <w:szCs w:val="24"/>
                <w:lang w:val="ro-RO"/>
              </w:rPr>
            </w:pPr>
          </w:p>
        </w:tc>
        <w:tc>
          <w:tcPr>
            <w:tcW w:w="810" w:type="dxa"/>
            <w:vAlign w:val="center"/>
          </w:tcPr>
          <w:p w:rsidR="000A13EA" w:rsidRPr="003E68E4" w:rsidRDefault="000A13EA" w:rsidP="00851E7E">
            <w:pPr>
              <w:jc w:val="center"/>
              <w:rPr>
                <w:b/>
                <w:color w:val="auto"/>
                <w:sz w:val="24"/>
                <w:szCs w:val="24"/>
              </w:rPr>
            </w:pPr>
          </w:p>
        </w:tc>
        <w:tc>
          <w:tcPr>
            <w:tcW w:w="1079" w:type="dxa"/>
            <w:vAlign w:val="center"/>
          </w:tcPr>
          <w:p w:rsidR="000A13EA" w:rsidRPr="003E68E4" w:rsidRDefault="000A13EA" w:rsidP="00CF6475">
            <w:pPr>
              <w:jc w:val="center"/>
              <w:rPr>
                <w:b/>
                <w:color w:val="auto"/>
                <w:sz w:val="24"/>
                <w:szCs w:val="24"/>
              </w:rPr>
            </w:pPr>
          </w:p>
        </w:tc>
        <w:tc>
          <w:tcPr>
            <w:tcW w:w="996" w:type="dxa"/>
          </w:tcPr>
          <w:p w:rsidR="000A13EA" w:rsidRPr="003E68E4" w:rsidRDefault="000A13EA" w:rsidP="00CF6475">
            <w:pPr>
              <w:jc w:val="center"/>
              <w:rPr>
                <w:b/>
                <w:color w:val="auto"/>
                <w:sz w:val="24"/>
                <w:szCs w:val="24"/>
              </w:rPr>
            </w:pPr>
          </w:p>
        </w:tc>
        <w:tc>
          <w:tcPr>
            <w:tcW w:w="1169" w:type="dxa"/>
            <w:tcBorders>
              <w:right w:val="single" w:sz="4" w:space="0" w:color="auto"/>
            </w:tcBorders>
          </w:tcPr>
          <w:p w:rsidR="000A13EA" w:rsidRPr="003E68E4" w:rsidRDefault="000A13EA" w:rsidP="00CF6475">
            <w:pPr>
              <w:jc w:val="center"/>
              <w:rPr>
                <w:b/>
                <w:color w:val="auto"/>
                <w:sz w:val="24"/>
                <w:szCs w:val="24"/>
              </w:rPr>
            </w:pPr>
            <w:r w:rsidRPr="003E68E4">
              <w:rPr>
                <w:b/>
                <w:color w:val="auto"/>
                <w:sz w:val="24"/>
                <w:szCs w:val="24"/>
              </w:rPr>
              <w:t>63</w:t>
            </w:r>
          </w:p>
        </w:tc>
        <w:tc>
          <w:tcPr>
            <w:tcW w:w="989" w:type="dxa"/>
            <w:tcBorders>
              <w:right w:val="single" w:sz="4" w:space="0" w:color="auto"/>
            </w:tcBorders>
          </w:tcPr>
          <w:p w:rsidR="000A13EA" w:rsidRPr="003E68E4" w:rsidRDefault="000A13EA" w:rsidP="000A13EA">
            <w:pPr>
              <w:jc w:val="center"/>
              <w:rPr>
                <w:b/>
                <w:color w:val="auto"/>
                <w:sz w:val="24"/>
                <w:szCs w:val="24"/>
              </w:rPr>
            </w:pPr>
            <w:r w:rsidRPr="003E68E4">
              <w:rPr>
                <w:b/>
                <w:color w:val="auto"/>
                <w:sz w:val="24"/>
                <w:szCs w:val="24"/>
              </w:rPr>
              <w:t>269,23</w:t>
            </w:r>
          </w:p>
        </w:tc>
        <w:tc>
          <w:tcPr>
            <w:tcW w:w="1174" w:type="dxa"/>
            <w:tcBorders>
              <w:left w:val="single" w:sz="4" w:space="0" w:color="auto"/>
            </w:tcBorders>
          </w:tcPr>
          <w:p w:rsidR="000A13EA" w:rsidRPr="003E68E4" w:rsidRDefault="000A13EA" w:rsidP="000A13EA">
            <w:pPr>
              <w:jc w:val="center"/>
              <w:rPr>
                <w:b/>
                <w:color w:val="auto"/>
                <w:sz w:val="24"/>
                <w:szCs w:val="24"/>
              </w:rPr>
            </w:pPr>
            <w:r w:rsidRPr="003E68E4">
              <w:rPr>
                <w:b/>
                <w:color w:val="auto"/>
                <w:sz w:val="24"/>
                <w:szCs w:val="24"/>
              </w:rPr>
              <w:t>64</w:t>
            </w:r>
          </w:p>
        </w:tc>
      </w:tr>
      <w:tr w:rsidR="000A13EA" w:rsidRPr="003E68E4" w:rsidTr="000A13EA">
        <w:tc>
          <w:tcPr>
            <w:tcW w:w="873" w:type="dxa"/>
          </w:tcPr>
          <w:p w:rsidR="000A13EA" w:rsidRPr="003E68E4" w:rsidRDefault="000A13EA" w:rsidP="00851E7E">
            <w:pPr>
              <w:rPr>
                <w:b/>
                <w:color w:val="auto"/>
                <w:sz w:val="24"/>
                <w:szCs w:val="24"/>
              </w:rPr>
            </w:pPr>
          </w:p>
        </w:tc>
        <w:tc>
          <w:tcPr>
            <w:tcW w:w="1124" w:type="dxa"/>
            <w:vAlign w:val="center"/>
          </w:tcPr>
          <w:p w:rsidR="000A13EA" w:rsidRPr="003E68E4" w:rsidRDefault="000A13EA" w:rsidP="00851E7E">
            <w:pPr>
              <w:jc w:val="center"/>
              <w:rPr>
                <w:b/>
                <w:color w:val="auto"/>
                <w:sz w:val="24"/>
                <w:szCs w:val="24"/>
              </w:rPr>
            </w:pPr>
            <w:r w:rsidRPr="003E68E4">
              <w:rPr>
                <w:b/>
                <w:color w:val="auto"/>
                <w:sz w:val="24"/>
                <w:szCs w:val="24"/>
              </w:rPr>
              <w:t>II</w:t>
            </w:r>
          </w:p>
        </w:tc>
        <w:tc>
          <w:tcPr>
            <w:tcW w:w="968" w:type="dxa"/>
            <w:vAlign w:val="center"/>
          </w:tcPr>
          <w:p w:rsidR="000A13EA" w:rsidRPr="003E68E4" w:rsidRDefault="000A13EA" w:rsidP="00CF6475">
            <w:pPr>
              <w:jc w:val="center"/>
              <w:rPr>
                <w:b/>
                <w:color w:val="auto"/>
                <w:sz w:val="24"/>
                <w:szCs w:val="24"/>
              </w:rPr>
            </w:pPr>
          </w:p>
        </w:tc>
        <w:tc>
          <w:tcPr>
            <w:tcW w:w="900" w:type="dxa"/>
          </w:tcPr>
          <w:p w:rsidR="000A13EA" w:rsidRPr="003E68E4" w:rsidRDefault="000A13EA" w:rsidP="00CF6475">
            <w:pPr>
              <w:jc w:val="center"/>
              <w:rPr>
                <w:b/>
                <w:color w:val="auto"/>
                <w:sz w:val="24"/>
                <w:szCs w:val="24"/>
              </w:rPr>
            </w:pPr>
          </w:p>
        </w:tc>
        <w:tc>
          <w:tcPr>
            <w:tcW w:w="810" w:type="dxa"/>
          </w:tcPr>
          <w:p w:rsidR="000A13EA" w:rsidRPr="003E68E4" w:rsidRDefault="000A13EA" w:rsidP="00CF6475">
            <w:pPr>
              <w:jc w:val="center"/>
              <w:rPr>
                <w:b/>
                <w:color w:val="auto"/>
                <w:sz w:val="24"/>
                <w:szCs w:val="24"/>
              </w:rPr>
            </w:pPr>
            <w:r w:rsidRPr="003E68E4">
              <w:rPr>
                <w:b/>
                <w:color w:val="auto"/>
                <w:sz w:val="24"/>
                <w:szCs w:val="24"/>
              </w:rPr>
              <w:t>2</w:t>
            </w:r>
          </w:p>
        </w:tc>
        <w:tc>
          <w:tcPr>
            <w:tcW w:w="1079" w:type="dxa"/>
            <w:vAlign w:val="center"/>
          </w:tcPr>
          <w:p w:rsidR="000A13EA" w:rsidRPr="003E68E4" w:rsidRDefault="000A13EA" w:rsidP="00CF6475">
            <w:pPr>
              <w:jc w:val="center"/>
              <w:rPr>
                <w:b/>
                <w:color w:val="auto"/>
                <w:sz w:val="24"/>
                <w:szCs w:val="24"/>
              </w:rPr>
            </w:pPr>
            <w:r w:rsidRPr="003E68E4">
              <w:rPr>
                <w:b/>
                <w:color w:val="auto"/>
                <w:sz w:val="24"/>
                <w:szCs w:val="24"/>
              </w:rPr>
              <w:t>8,55</w:t>
            </w:r>
          </w:p>
        </w:tc>
        <w:tc>
          <w:tcPr>
            <w:tcW w:w="996" w:type="dxa"/>
          </w:tcPr>
          <w:p w:rsidR="000A13EA" w:rsidRPr="003E68E4" w:rsidRDefault="000A13EA" w:rsidP="00CF6475">
            <w:pPr>
              <w:jc w:val="center"/>
              <w:rPr>
                <w:b/>
                <w:color w:val="auto"/>
                <w:sz w:val="24"/>
                <w:szCs w:val="24"/>
              </w:rPr>
            </w:pPr>
            <w:r w:rsidRPr="003E68E4">
              <w:rPr>
                <w:b/>
                <w:color w:val="auto"/>
                <w:sz w:val="24"/>
                <w:szCs w:val="24"/>
              </w:rPr>
              <w:t>2</w:t>
            </w:r>
          </w:p>
        </w:tc>
        <w:tc>
          <w:tcPr>
            <w:tcW w:w="1169" w:type="dxa"/>
            <w:tcBorders>
              <w:right w:val="single" w:sz="4" w:space="0" w:color="auto"/>
            </w:tcBorders>
          </w:tcPr>
          <w:p w:rsidR="000A13EA" w:rsidRPr="003E68E4" w:rsidRDefault="000A13EA" w:rsidP="00CF6475">
            <w:pPr>
              <w:jc w:val="center"/>
              <w:rPr>
                <w:b/>
                <w:color w:val="auto"/>
                <w:sz w:val="24"/>
                <w:szCs w:val="24"/>
              </w:rPr>
            </w:pPr>
            <w:r w:rsidRPr="003E68E4">
              <w:rPr>
                <w:b/>
                <w:color w:val="auto"/>
                <w:sz w:val="24"/>
                <w:szCs w:val="24"/>
              </w:rPr>
              <w:t>169</w:t>
            </w:r>
          </w:p>
        </w:tc>
        <w:tc>
          <w:tcPr>
            <w:tcW w:w="989" w:type="dxa"/>
            <w:tcBorders>
              <w:right w:val="single" w:sz="4" w:space="0" w:color="auto"/>
            </w:tcBorders>
          </w:tcPr>
          <w:p w:rsidR="000A13EA" w:rsidRPr="003E68E4" w:rsidRDefault="000A13EA" w:rsidP="000A13EA">
            <w:pPr>
              <w:jc w:val="center"/>
              <w:rPr>
                <w:b/>
                <w:color w:val="auto"/>
                <w:sz w:val="24"/>
                <w:szCs w:val="24"/>
              </w:rPr>
            </w:pPr>
            <w:r w:rsidRPr="003E68E4">
              <w:rPr>
                <w:b/>
                <w:color w:val="auto"/>
                <w:sz w:val="24"/>
                <w:szCs w:val="24"/>
              </w:rPr>
              <w:t>722,22</w:t>
            </w:r>
          </w:p>
        </w:tc>
        <w:tc>
          <w:tcPr>
            <w:tcW w:w="1174" w:type="dxa"/>
            <w:tcBorders>
              <w:left w:val="single" w:sz="4" w:space="0" w:color="auto"/>
            </w:tcBorders>
          </w:tcPr>
          <w:p w:rsidR="000A13EA" w:rsidRPr="003E68E4" w:rsidRDefault="000A13EA" w:rsidP="000A13EA">
            <w:pPr>
              <w:jc w:val="center"/>
              <w:rPr>
                <w:b/>
                <w:color w:val="auto"/>
                <w:sz w:val="24"/>
                <w:szCs w:val="24"/>
              </w:rPr>
            </w:pPr>
            <w:r w:rsidRPr="003E68E4">
              <w:rPr>
                <w:b/>
                <w:color w:val="auto"/>
                <w:sz w:val="24"/>
                <w:szCs w:val="24"/>
              </w:rPr>
              <w:t>153</w:t>
            </w:r>
          </w:p>
        </w:tc>
      </w:tr>
      <w:tr w:rsidR="000A13EA" w:rsidRPr="003E68E4" w:rsidTr="000A13EA">
        <w:tc>
          <w:tcPr>
            <w:tcW w:w="873" w:type="dxa"/>
          </w:tcPr>
          <w:p w:rsidR="000A13EA" w:rsidRPr="003E68E4" w:rsidRDefault="000A13EA" w:rsidP="00851E7E">
            <w:pPr>
              <w:rPr>
                <w:b/>
                <w:color w:val="auto"/>
                <w:sz w:val="24"/>
                <w:szCs w:val="24"/>
              </w:rPr>
            </w:pPr>
          </w:p>
        </w:tc>
        <w:tc>
          <w:tcPr>
            <w:tcW w:w="1124" w:type="dxa"/>
            <w:vAlign w:val="center"/>
          </w:tcPr>
          <w:p w:rsidR="000A13EA" w:rsidRPr="003E68E4" w:rsidRDefault="000A13EA" w:rsidP="00851E7E">
            <w:pPr>
              <w:jc w:val="center"/>
              <w:rPr>
                <w:b/>
                <w:color w:val="auto"/>
                <w:sz w:val="24"/>
                <w:szCs w:val="24"/>
              </w:rPr>
            </w:pPr>
            <w:r w:rsidRPr="003E68E4">
              <w:rPr>
                <w:b/>
                <w:color w:val="auto"/>
                <w:sz w:val="24"/>
                <w:szCs w:val="24"/>
              </w:rPr>
              <w:t>III</w:t>
            </w:r>
          </w:p>
        </w:tc>
        <w:tc>
          <w:tcPr>
            <w:tcW w:w="968" w:type="dxa"/>
            <w:vAlign w:val="center"/>
          </w:tcPr>
          <w:p w:rsidR="000A13EA" w:rsidRPr="003E68E4" w:rsidRDefault="000A13EA" w:rsidP="00851E7E">
            <w:pPr>
              <w:jc w:val="center"/>
              <w:rPr>
                <w:b/>
                <w:color w:val="auto"/>
                <w:sz w:val="24"/>
                <w:szCs w:val="24"/>
                <w:lang w:val="ro-RO"/>
              </w:rPr>
            </w:pPr>
          </w:p>
        </w:tc>
        <w:tc>
          <w:tcPr>
            <w:tcW w:w="900" w:type="dxa"/>
          </w:tcPr>
          <w:p w:rsidR="000A13EA" w:rsidRPr="003E68E4" w:rsidRDefault="000A13EA" w:rsidP="00851E7E">
            <w:pPr>
              <w:jc w:val="center"/>
              <w:rPr>
                <w:b/>
                <w:color w:val="auto"/>
                <w:sz w:val="24"/>
                <w:szCs w:val="24"/>
                <w:lang w:val="ro-RO"/>
              </w:rPr>
            </w:pPr>
          </w:p>
        </w:tc>
        <w:tc>
          <w:tcPr>
            <w:tcW w:w="810" w:type="dxa"/>
            <w:vAlign w:val="center"/>
          </w:tcPr>
          <w:p w:rsidR="000A13EA" w:rsidRPr="003E68E4" w:rsidRDefault="000A13EA" w:rsidP="00851E7E">
            <w:pPr>
              <w:jc w:val="center"/>
              <w:rPr>
                <w:b/>
                <w:color w:val="auto"/>
                <w:sz w:val="24"/>
                <w:szCs w:val="24"/>
                <w:lang w:val="en-US"/>
              </w:rPr>
            </w:pPr>
          </w:p>
        </w:tc>
        <w:tc>
          <w:tcPr>
            <w:tcW w:w="1079" w:type="dxa"/>
            <w:vAlign w:val="center"/>
          </w:tcPr>
          <w:p w:rsidR="000A13EA" w:rsidRPr="003E68E4" w:rsidRDefault="000A13EA" w:rsidP="00CF6475">
            <w:pPr>
              <w:jc w:val="center"/>
              <w:rPr>
                <w:b/>
                <w:color w:val="auto"/>
                <w:sz w:val="24"/>
                <w:szCs w:val="24"/>
              </w:rPr>
            </w:pPr>
          </w:p>
        </w:tc>
        <w:tc>
          <w:tcPr>
            <w:tcW w:w="996" w:type="dxa"/>
          </w:tcPr>
          <w:p w:rsidR="000A13EA" w:rsidRPr="003E68E4" w:rsidRDefault="000A13EA" w:rsidP="00CF6475">
            <w:pPr>
              <w:jc w:val="center"/>
              <w:rPr>
                <w:b/>
                <w:color w:val="auto"/>
                <w:sz w:val="24"/>
                <w:szCs w:val="24"/>
              </w:rPr>
            </w:pPr>
          </w:p>
        </w:tc>
        <w:tc>
          <w:tcPr>
            <w:tcW w:w="1169" w:type="dxa"/>
            <w:tcBorders>
              <w:right w:val="single" w:sz="4" w:space="0" w:color="auto"/>
            </w:tcBorders>
          </w:tcPr>
          <w:p w:rsidR="000A13EA" w:rsidRPr="003E68E4" w:rsidRDefault="000A13EA" w:rsidP="00CF6475">
            <w:pPr>
              <w:jc w:val="center"/>
              <w:rPr>
                <w:b/>
                <w:color w:val="auto"/>
                <w:sz w:val="24"/>
                <w:szCs w:val="24"/>
              </w:rPr>
            </w:pPr>
            <w:r w:rsidRPr="003E68E4">
              <w:rPr>
                <w:b/>
                <w:color w:val="auto"/>
                <w:sz w:val="24"/>
                <w:szCs w:val="24"/>
              </w:rPr>
              <w:t>2</w:t>
            </w:r>
          </w:p>
        </w:tc>
        <w:tc>
          <w:tcPr>
            <w:tcW w:w="989" w:type="dxa"/>
            <w:tcBorders>
              <w:right w:val="single" w:sz="4" w:space="0" w:color="auto"/>
            </w:tcBorders>
          </w:tcPr>
          <w:p w:rsidR="000A13EA" w:rsidRPr="003E68E4" w:rsidRDefault="000A13EA" w:rsidP="000A13EA">
            <w:pPr>
              <w:jc w:val="center"/>
              <w:rPr>
                <w:b/>
                <w:color w:val="auto"/>
                <w:sz w:val="24"/>
                <w:szCs w:val="24"/>
              </w:rPr>
            </w:pPr>
            <w:r w:rsidRPr="003E68E4">
              <w:rPr>
                <w:b/>
                <w:color w:val="auto"/>
                <w:sz w:val="24"/>
                <w:szCs w:val="24"/>
              </w:rPr>
              <w:t>8,55</w:t>
            </w:r>
          </w:p>
        </w:tc>
        <w:tc>
          <w:tcPr>
            <w:tcW w:w="1174" w:type="dxa"/>
            <w:tcBorders>
              <w:left w:val="single" w:sz="4" w:space="0" w:color="auto"/>
            </w:tcBorders>
          </w:tcPr>
          <w:p w:rsidR="000A13EA" w:rsidRPr="003E68E4" w:rsidRDefault="000A13EA" w:rsidP="000A13EA">
            <w:pPr>
              <w:jc w:val="center"/>
              <w:rPr>
                <w:b/>
                <w:color w:val="auto"/>
                <w:sz w:val="24"/>
                <w:szCs w:val="24"/>
              </w:rPr>
            </w:pPr>
            <w:r w:rsidRPr="003E68E4">
              <w:rPr>
                <w:b/>
                <w:color w:val="auto"/>
                <w:sz w:val="24"/>
                <w:szCs w:val="24"/>
              </w:rPr>
              <w:t>2</w:t>
            </w:r>
          </w:p>
        </w:tc>
      </w:tr>
      <w:tr w:rsidR="000A13EA" w:rsidRPr="00E3450E" w:rsidTr="000A13EA">
        <w:tc>
          <w:tcPr>
            <w:tcW w:w="873" w:type="dxa"/>
          </w:tcPr>
          <w:p w:rsidR="000A13EA" w:rsidRPr="003E68E4" w:rsidRDefault="000A13EA" w:rsidP="00851E7E">
            <w:pPr>
              <w:rPr>
                <w:b/>
                <w:color w:val="auto"/>
                <w:sz w:val="24"/>
                <w:szCs w:val="24"/>
              </w:rPr>
            </w:pPr>
          </w:p>
        </w:tc>
        <w:tc>
          <w:tcPr>
            <w:tcW w:w="1124" w:type="dxa"/>
            <w:vAlign w:val="center"/>
          </w:tcPr>
          <w:p w:rsidR="000A13EA" w:rsidRPr="003E68E4" w:rsidRDefault="000A13EA" w:rsidP="00851E7E">
            <w:pPr>
              <w:jc w:val="center"/>
              <w:rPr>
                <w:b/>
                <w:color w:val="auto"/>
                <w:sz w:val="24"/>
                <w:szCs w:val="24"/>
              </w:rPr>
            </w:pPr>
            <w:r w:rsidRPr="003E68E4">
              <w:rPr>
                <w:b/>
                <w:color w:val="auto"/>
                <w:sz w:val="24"/>
                <w:szCs w:val="24"/>
              </w:rPr>
              <w:t>IV</w:t>
            </w:r>
          </w:p>
        </w:tc>
        <w:tc>
          <w:tcPr>
            <w:tcW w:w="968" w:type="dxa"/>
            <w:vAlign w:val="center"/>
          </w:tcPr>
          <w:p w:rsidR="000A13EA" w:rsidRPr="003E68E4" w:rsidRDefault="00362D0F" w:rsidP="00851E7E">
            <w:pPr>
              <w:jc w:val="center"/>
              <w:rPr>
                <w:b/>
                <w:color w:val="auto"/>
                <w:sz w:val="24"/>
                <w:szCs w:val="24"/>
                <w:lang w:val="ro-RO"/>
              </w:rPr>
            </w:pPr>
            <w:r w:rsidRPr="003E68E4">
              <w:rPr>
                <w:b/>
                <w:color w:val="auto"/>
                <w:sz w:val="24"/>
                <w:szCs w:val="24"/>
                <w:lang w:val="ro-RO"/>
              </w:rPr>
              <w:t>0</w:t>
            </w:r>
          </w:p>
        </w:tc>
        <w:tc>
          <w:tcPr>
            <w:tcW w:w="900" w:type="dxa"/>
          </w:tcPr>
          <w:p w:rsidR="000A13EA" w:rsidRPr="003E68E4" w:rsidRDefault="00362D0F" w:rsidP="00851E7E">
            <w:pPr>
              <w:jc w:val="center"/>
              <w:rPr>
                <w:b/>
                <w:color w:val="auto"/>
                <w:sz w:val="24"/>
                <w:szCs w:val="24"/>
                <w:lang w:val="ro-RO"/>
              </w:rPr>
            </w:pPr>
            <w:r w:rsidRPr="003E68E4">
              <w:rPr>
                <w:b/>
                <w:color w:val="auto"/>
                <w:sz w:val="24"/>
                <w:szCs w:val="24"/>
                <w:lang w:val="ro-RO"/>
              </w:rPr>
              <w:t>0</w:t>
            </w:r>
          </w:p>
        </w:tc>
        <w:tc>
          <w:tcPr>
            <w:tcW w:w="810" w:type="dxa"/>
            <w:vAlign w:val="center"/>
          </w:tcPr>
          <w:p w:rsidR="000A13EA" w:rsidRPr="003E68E4" w:rsidRDefault="00362D0F" w:rsidP="00851E7E">
            <w:pPr>
              <w:jc w:val="center"/>
              <w:rPr>
                <w:b/>
                <w:color w:val="auto"/>
                <w:sz w:val="24"/>
                <w:szCs w:val="24"/>
                <w:lang w:val="en-US"/>
              </w:rPr>
            </w:pPr>
            <w:r w:rsidRPr="003E68E4">
              <w:rPr>
                <w:b/>
                <w:color w:val="auto"/>
                <w:sz w:val="24"/>
                <w:szCs w:val="24"/>
                <w:lang w:val="en-US"/>
              </w:rPr>
              <w:t>0</w:t>
            </w:r>
          </w:p>
        </w:tc>
        <w:tc>
          <w:tcPr>
            <w:tcW w:w="1079" w:type="dxa"/>
            <w:vAlign w:val="center"/>
          </w:tcPr>
          <w:p w:rsidR="000A13EA" w:rsidRPr="003E68E4" w:rsidRDefault="000A13EA" w:rsidP="00CF6475">
            <w:pPr>
              <w:jc w:val="center"/>
              <w:rPr>
                <w:b/>
                <w:color w:val="auto"/>
                <w:sz w:val="24"/>
                <w:szCs w:val="24"/>
              </w:rPr>
            </w:pPr>
            <w:r w:rsidRPr="003E68E4">
              <w:rPr>
                <w:b/>
                <w:color w:val="auto"/>
                <w:sz w:val="24"/>
                <w:szCs w:val="24"/>
              </w:rPr>
              <w:t>0</w:t>
            </w:r>
          </w:p>
        </w:tc>
        <w:tc>
          <w:tcPr>
            <w:tcW w:w="996" w:type="dxa"/>
          </w:tcPr>
          <w:p w:rsidR="000A13EA" w:rsidRPr="003E68E4" w:rsidRDefault="000A13EA" w:rsidP="00CF6475">
            <w:pPr>
              <w:jc w:val="center"/>
              <w:rPr>
                <w:b/>
                <w:color w:val="auto"/>
                <w:sz w:val="24"/>
                <w:szCs w:val="24"/>
              </w:rPr>
            </w:pPr>
            <w:r w:rsidRPr="003E68E4">
              <w:rPr>
                <w:b/>
                <w:color w:val="auto"/>
                <w:sz w:val="24"/>
                <w:szCs w:val="24"/>
              </w:rPr>
              <w:t>0</w:t>
            </w:r>
          </w:p>
        </w:tc>
        <w:tc>
          <w:tcPr>
            <w:tcW w:w="1169" w:type="dxa"/>
            <w:tcBorders>
              <w:right w:val="single" w:sz="4" w:space="0" w:color="auto"/>
            </w:tcBorders>
          </w:tcPr>
          <w:p w:rsidR="000A13EA" w:rsidRPr="003E68E4" w:rsidRDefault="000A13EA" w:rsidP="00CF6475">
            <w:pPr>
              <w:jc w:val="center"/>
              <w:rPr>
                <w:b/>
                <w:color w:val="auto"/>
                <w:sz w:val="24"/>
                <w:szCs w:val="24"/>
              </w:rPr>
            </w:pPr>
            <w:r w:rsidRPr="003E68E4">
              <w:rPr>
                <w:b/>
                <w:color w:val="auto"/>
                <w:sz w:val="24"/>
                <w:szCs w:val="24"/>
              </w:rPr>
              <w:t>0</w:t>
            </w:r>
          </w:p>
        </w:tc>
        <w:tc>
          <w:tcPr>
            <w:tcW w:w="989" w:type="dxa"/>
            <w:tcBorders>
              <w:right w:val="single" w:sz="4" w:space="0" w:color="auto"/>
            </w:tcBorders>
          </w:tcPr>
          <w:p w:rsidR="000A13EA" w:rsidRPr="003E68E4" w:rsidRDefault="000A13EA" w:rsidP="000A13EA">
            <w:pPr>
              <w:jc w:val="center"/>
              <w:rPr>
                <w:b/>
                <w:color w:val="auto"/>
                <w:sz w:val="24"/>
                <w:szCs w:val="24"/>
                <w:lang w:val="ro-RO"/>
              </w:rPr>
            </w:pPr>
            <w:r w:rsidRPr="003E68E4">
              <w:rPr>
                <w:b/>
                <w:color w:val="auto"/>
                <w:sz w:val="24"/>
                <w:szCs w:val="24"/>
                <w:lang w:val="ro-RO"/>
              </w:rPr>
              <w:t>0</w:t>
            </w:r>
          </w:p>
        </w:tc>
        <w:tc>
          <w:tcPr>
            <w:tcW w:w="1174" w:type="dxa"/>
            <w:tcBorders>
              <w:left w:val="single" w:sz="4" w:space="0" w:color="auto"/>
            </w:tcBorders>
          </w:tcPr>
          <w:p w:rsidR="000A13EA" w:rsidRPr="000A13EA" w:rsidRDefault="000A13EA" w:rsidP="000A13EA">
            <w:pPr>
              <w:jc w:val="center"/>
              <w:rPr>
                <w:b/>
                <w:color w:val="auto"/>
                <w:sz w:val="24"/>
                <w:szCs w:val="24"/>
                <w:lang w:val="ro-RO"/>
              </w:rPr>
            </w:pPr>
            <w:r w:rsidRPr="003E68E4">
              <w:rPr>
                <w:b/>
                <w:color w:val="auto"/>
                <w:sz w:val="24"/>
                <w:szCs w:val="24"/>
                <w:lang w:val="ro-RO"/>
              </w:rPr>
              <w:t>0</w:t>
            </w:r>
          </w:p>
        </w:tc>
      </w:tr>
    </w:tbl>
    <w:p w:rsidR="006444C8" w:rsidRPr="00E3450E" w:rsidRDefault="006444C8" w:rsidP="006444C8">
      <w:pPr>
        <w:jc w:val="center"/>
        <w:rPr>
          <w:b/>
          <w:color w:val="auto"/>
          <w:sz w:val="28"/>
          <w:szCs w:val="28"/>
        </w:rPr>
      </w:pPr>
    </w:p>
    <w:p w:rsidR="006444C8" w:rsidRDefault="006444C8" w:rsidP="006444C8">
      <w:pPr>
        <w:jc w:val="center"/>
        <w:rPr>
          <w:b/>
          <w:color w:val="auto"/>
          <w:sz w:val="24"/>
          <w:szCs w:val="24"/>
          <w:lang w:val="ro-RO"/>
        </w:rPr>
      </w:pPr>
      <w:r>
        <w:rPr>
          <w:b/>
          <w:noProof/>
          <w:color w:val="auto"/>
          <w:sz w:val="24"/>
          <w:szCs w:val="24"/>
          <w:lang w:eastAsia="ru-RU"/>
        </w:rPr>
        <w:lastRenderedPageBreak/>
        <w:drawing>
          <wp:inline distT="0" distB="0" distL="0" distR="0">
            <wp:extent cx="5486400" cy="1762125"/>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44C8" w:rsidRDefault="006444C8" w:rsidP="006444C8">
      <w:pPr>
        <w:jc w:val="center"/>
        <w:rPr>
          <w:b/>
          <w:color w:val="auto"/>
          <w:sz w:val="24"/>
          <w:szCs w:val="24"/>
          <w:lang w:val="ro-RO"/>
        </w:rPr>
      </w:pPr>
      <w:r w:rsidRPr="00E56CFA">
        <w:rPr>
          <w:b/>
          <w:color w:val="auto"/>
          <w:sz w:val="24"/>
          <w:szCs w:val="24"/>
          <w:lang w:val="en-US"/>
        </w:rPr>
        <w:t xml:space="preserve">Diagrama </w:t>
      </w:r>
      <w:r>
        <w:rPr>
          <w:b/>
          <w:color w:val="auto"/>
          <w:sz w:val="24"/>
          <w:szCs w:val="24"/>
          <w:lang w:val="ro-RO"/>
        </w:rPr>
        <w:t>3</w:t>
      </w:r>
      <w:r w:rsidRPr="00E56CFA">
        <w:rPr>
          <w:b/>
          <w:color w:val="auto"/>
          <w:sz w:val="24"/>
          <w:szCs w:val="24"/>
          <w:lang w:val="en-US"/>
        </w:rPr>
        <w:t xml:space="preserve">: </w:t>
      </w:r>
      <w:r w:rsidRPr="00062D9F">
        <w:rPr>
          <w:color w:val="auto"/>
          <w:sz w:val="24"/>
          <w:szCs w:val="24"/>
          <w:lang w:val="ro-RO"/>
        </w:rPr>
        <w:t>N</w:t>
      </w:r>
      <w:r w:rsidRPr="00E56CFA">
        <w:rPr>
          <w:color w:val="auto"/>
          <w:sz w:val="24"/>
          <w:szCs w:val="24"/>
          <w:lang w:val="en-US"/>
        </w:rPr>
        <w:t>umărul de copii încadrați în</w:t>
      </w:r>
      <w:r w:rsidR="0062699B">
        <w:rPr>
          <w:color w:val="auto"/>
          <w:sz w:val="24"/>
          <w:szCs w:val="24"/>
          <w:lang w:val="en-US"/>
        </w:rPr>
        <w:t xml:space="preserve"> grupele de sănătate în anul 2020</w:t>
      </w:r>
      <w:r w:rsidRPr="00E56CFA">
        <w:rPr>
          <w:color w:val="auto"/>
          <w:sz w:val="24"/>
          <w:szCs w:val="24"/>
          <w:lang w:val="en-US"/>
        </w:rPr>
        <w:t xml:space="preserve"> – 20</w:t>
      </w:r>
      <w:r w:rsidR="0062699B">
        <w:rPr>
          <w:color w:val="auto"/>
          <w:sz w:val="24"/>
          <w:szCs w:val="24"/>
          <w:lang w:val="en-US"/>
        </w:rPr>
        <w:t>21</w:t>
      </w:r>
    </w:p>
    <w:p w:rsidR="006444C8" w:rsidRDefault="006444C8" w:rsidP="00C023CC">
      <w:pPr>
        <w:pStyle w:val="Listparagraf1"/>
        <w:spacing w:line="276" w:lineRule="auto"/>
        <w:ind w:left="0" w:firstLine="567"/>
        <w:rPr>
          <w:color w:val="000000"/>
          <w:sz w:val="24"/>
          <w:szCs w:val="24"/>
          <w:lang w:val="en-US"/>
        </w:rPr>
      </w:pPr>
      <w:r w:rsidRPr="005B1CE6">
        <w:rPr>
          <w:b/>
          <w:sz w:val="24"/>
          <w:szCs w:val="24"/>
          <w:u w:val="single"/>
          <w:lang w:val="ro-RO"/>
        </w:rPr>
        <w:t>Concluzii,  cons</w:t>
      </w:r>
      <w:r w:rsidR="00670B90" w:rsidRPr="005B1CE6">
        <w:rPr>
          <w:b/>
          <w:sz w:val="24"/>
          <w:szCs w:val="24"/>
          <w:u w:val="single"/>
          <w:lang w:val="ro-RO"/>
        </w:rPr>
        <w:t>tatări</w:t>
      </w:r>
      <w:r w:rsidR="002A6A72" w:rsidRPr="005B1CE6">
        <w:rPr>
          <w:b/>
          <w:sz w:val="24"/>
          <w:szCs w:val="24"/>
          <w:u w:val="single"/>
          <w:lang w:val="ro-RO"/>
        </w:rPr>
        <w:t xml:space="preserve"> comparative</w:t>
      </w:r>
      <w:r w:rsidR="005B1CE6">
        <w:rPr>
          <w:b/>
          <w:sz w:val="24"/>
          <w:szCs w:val="24"/>
          <w:lang w:val="ro-RO"/>
        </w:rPr>
        <w:t xml:space="preserve"> cu anul</w:t>
      </w:r>
      <w:r w:rsidR="001129CB">
        <w:rPr>
          <w:b/>
          <w:sz w:val="24"/>
          <w:szCs w:val="24"/>
          <w:lang w:val="ro-RO"/>
        </w:rPr>
        <w:t xml:space="preserve"> 2019-2020</w:t>
      </w:r>
      <w:r w:rsidRPr="00A30F1D">
        <w:rPr>
          <w:b/>
          <w:sz w:val="24"/>
          <w:szCs w:val="24"/>
          <w:lang w:val="ro-RO"/>
        </w:rPr>
        <w:t>:</w:t>
      </w:r>
      <w:r w:rsidRPr="00E56CFA">
        <w:rPr>
          <w:color w:val="000000"/>
          <w:sz w:val="24"/>
          <w:szCs w:val="24"/>
          <w:lang w:val="en-US"/>
        </w:rPr>
        <w:t xml:space="preserve"> </w:t>
      </w:r>
      <w:r>
        <w:rPr>
          <w:color w:val="000000"/>
          <w:sz w:val="24"/>
          <w:szCs w:val="24"/>
          <w:lang w:val="ro-RO"/>
        </w:rPr>
        <w:t xml:space="preserve"> </w:t>
      </w:r>
      <w:r w:rsidRPr="00E56CFA">
        <w:rPr>
          <w:color w:val="000000"/>
          <w:sz w:val="24"/>
          <w:szCs w:val="24"/>
          <w:lang w:val="en-US"/>
        </w:rPr>
        <w:t xml:space="preserve">În comparație cu anul de studii </w:t>
      </w:r>
      <w:r w:rsidRPr="007E0EED">
        <w:rPr>
          <w:b/>
          <w:color w:val="000000"/>
          <w:sz w:val="24"/>
          <w:szCs w:val="24"/>
          <w:lang w:val="en-US"/>
        </w:rPr>
        <w:t>201</w:t>
      </w:r>
      <w:r w:rsidR="00362D0F">
        <w:rPr>
          <w:b/>
          <w:color w:val="000000"/>
          <w:sz w:val="24"/>
          <w:szCs w:val="24"/>
          <w:lang w:val="ro-RO"/>
        </w:rPr>
        <w:t>9</w:t>
      </w:r>
      <w:r w:rsidR="00362D0F">
        <w:rPr>
          <w:b/>
          <w:color w:val="000000"/>
          <w:sz w:val="24"/>
          <w:szCs w:val="24"/>
          <w:lang w:val="en-US"/>
        </w:rPr>
        <w:t>-2020</w:t>
      </w:r>
      <w:r w:rsidR="00C023CC">
        <w:rPr>
          <w:color w:val="000000"/>
          <w:sz w:val="24"/>
          <w:szCs w:val="24"/>
          <w:lang w:val="ro-RO"/>
        </w:rPr>
        <w:t xml:space="preserve"> în anul de studii </w:t>
      </w:r>
      <w:r w:rsidR="00362D0F">
        <w:rPr>
          <w:b/>
          <w:color w:val="000000"/>
          <w:sz w:val="24"/>
          <w:szCs w:val="24"/>
          <w:lang w:val="ro-RO"/>
        </w:rPr>
        <w:t>2020-2021</w:t>
      </w:r>
      <w:r w:rsidRPr="00E56CFA">
        <w:rPr>
          <w:color w:val="000000"/>
          <w:sz w:val="24"/>
          <w:szCs w:val="24"/>
          <w:lang w:val="en-US"/>
        </w:rPr>
        <w:t xml:space="preserve"> s-a constatat o </w:t>
      </w:r>
      <w:r w:rsidR="00362D0F">
        <w:rPr>
          <w:color w:val="000000"/>
          <w:sz w:val="24"/>
          <w:szCs w:val="24"/>
          <w:lang w:val="ro-RO"/>
        </w:rPr>
        <w:t>scă</w:t>
      </w:r>
      <w:r>
        <w:rPr>
          <w:color w:val="000000"/>
          <w:sz w:val="24"/>
          <w:szCs w:val="24"/>
          <w:lang w:val="ro-RO"/>
        </w:rPr>
        <w:t xml:space="preserve">dera </w:t>
      </w:r>
      <w:r w:rsidR="00362D0F">
        <w:rPr>
          <w:color w:val="000000"/>
          <w:sz w:val="24"/>
          <w:szCs w:val="24"/>
          <w:lang w:val="ro-RO"/>
        </w:rPr>
        <w:t xml:space="preserve"> </w:t>
      </w:r>
      <w:r w:rsidR="00670B90">
        <w:rPr>
          <w:color w:val="000000"/>
          <w:sz w:val="24"/>
          <w:szCs w:val="24"/>
          <w:lang w:val="ro-RO"/>
        </w:rPr>
        <w:t>îmbolnăvirii cu 18</w:t>
      </w:r>
      <w:r w:rsidRPr="00A30F1D">
        <w:rPr>
          <w:color w:val="000000"/>
          <w:sz w:val="24"/>
          <w:szCs w:val="24"/>
          <w:lang w:val="ro-RO"/>
        </w:rPr>
        <w:t>% ,</w:t>
      </w:r>
      <w:r>
        <w:rPr>
          <w:color w:val="000000"/>
          <w:sz w:val="24"/>
          <w:szCs w:val="24"/>
          <w:lang w:val="ro-RO"/>
        </w:rPr>
        <w:t xml:space="preserve"> din care bolile sistemului respirator  și boli infecțioase; </w:t>
      </w:r>
      <w:r w:rsidRPr="00A30F1D">
        <w:rPr>
          <w:color w:val="000000"/>
          <w:sz w:val="24"/>
          <w:szCs w:val="24"/>
          <w:lang w:val="ro-RO"/>
        </w:rPr>
        <w:t xml:space="preserve"> </w:t>
      </w:r>
      <w:r>
        <w:rPr>
          <w:color w:val="000000"/>
          <w:sz w:val="24"/>
          <w:szCs w:val="24"/>
          <w:lang w:val="ro-RO"/>
        </w:rPr>
        <w:t xml:space="preserve">există o stabilitate in inregistrarea copiilor bolnavi cronici; </w:t>
      </w:r>
      <w:r w:rsidRPr="00E56CFA">
        <w:rPr>
          <w:color w:val="000000"/>
          <w:sz w:val="24"/>
          <w:szCs w:val="24"/>
          <w:lang w:val="en-US"/>
        </w:rPr>
        <w:t xml:space="preserve"> morbidit</w:t>
      </w:r>
      <w:r>
        <w:rPr>
          <w:color w:val="000000"/>
          <w:sz w:val="24"/>
          <w:szCs w:val="24"/>
          <w:lang w:val="ro-RO"/>
        </w:rPr>
        <w:t xml:space="preserve">atea </w:t>
      </w:r>
      <w:r w:rsidRPr="00E56CFA">
        <w:rPr>
          <w:color w:val="000000"/>
          <w:sz w:val="24"/>
          <w:szCs w:val="24"/>
          <w:lang w:val="en-US"/>
        </w:rPr>
        <w:t>copiilor din instituție nu depășește morbiditatea medie pe municipiu şi se află</w:t>
      </w:r>
      <w:r w:rsidRPr="00E56CFA">
        <w:rPr>
          <w:b/>
          <w:color w:val="000000"/>
          <w:sz w:val="24"/>
          <w:szCs w:val="24"/>
          <w:lang w:val="en-US"/>
        </w:rPr>
        <w:t xml:space="preserve"> </w:t>
      </w:r>
      <w:r w:rsidRPr="00E56CFA">
        <w:rPr>
          <w:color w:val="000000"/>
          <w:sz w:val="24"/>
          <w:szCs w:val="24"/>
          <w:lang w:val="en-US"/>
        </w:rPr>
        <w:t>în limitele normei.</w:t>
      </w:r>
      <w:r w:rsidR="00362D0F">
        <w:rPr>
          <w:color w:val="000000"/>
          <w:sz w:val="24"/>
          <w:szCs w:val="24"/>
          <w:lang w:val="en-US"/>
        </w:rPr>
        <w:t xml:space="preserve"> </w:t>
      </w:r>
    </w:p>
    <w:p w:rsidR="0062699B" w:rsidRPr="00A30F1D" w:rsidRDefault="0062699B" w:rsidP="00C023CC">
      <w:pPr>
        <w:pStyle w:val="Listparagraf1"/>
        <w:spacing w:line="276" w:lineRule="auto"/>
        <w:ind w:left="0" w:firstLine="567"/>
        <w:rPr>
          <w:b/>
          <w:sz w:val="24"/>
          <w:szCs w:val="24"/>
          <w:lang w:val="ro-RO"/>
        </w:rPr>
      </w:pPr>
      <w:r>
        <w:rPr>
          <w:color w:val="000000"/>
          <w:sz w:val="24"/>
          <w:szCs w:val="24"/>
          <w:lang w:val="en-US"/>
        </w:rPr>
        <w:t>Pe parcursul acestui an de studii 7 copii au fost bolnavi de Covid-19 și 23 de copii au fost în carantină.</w:t>
      </w:r>
    </w:p>
    <w:p w:rsidR="0062699B" w:rsidRDefault="006444C8" w:rsidP="006444C8">
      <w:pPr>
        <w:spacing w:after="0"/>
        <w:jc w:val="both"/>
        <w:rPr>
          <w:color w:val="auto"/>
          <w:sz w:val="24"/>
          <w:szCs w:val="24"/>
          <w:lang w:val="en-US"/>
        </w:rPr>
      </w:pPr>
      <w:r w:rsidRPr="00E56CFA">
        <w:rPr>
          <w:sz w:val="24"/>
          <w:szCs w:val="24"/>
          <w:lang w:val="en-US"/>
        </w:rPr>
        <w:t xml:space="preserve">       </w:t>
      </w:r>
      <w:r w:rsidRPr="00E56CFA">
        <w:rPr>
          <w:b/>
          <w:sz w:val="24"/>
          <w:szCs w:val="24"/>
          <w:lang w:val="en-US"/>
        </w:rPr>
        <w:t>„</w:t>
      </w:r>
      <w:r w:rsidRPr="00E56CFA">
        <w:rPr>
          <w:b/>
          <w:color w:val="auto"/>
          <w:sz w:val="24"/>
          <w:szCs w:val="24"/>
          <w:lang w:val="en-US"/>
        </w:rPr>
        <w:t>Instrucţiunea privind organizarea măsurilor de ocrotire vieţii şi sănătăţii copiilor în   instituţii</w:t>
      </w:r>
      <w:r w:rsidRPr="00E56CFA">
        <w:rPr>
          <w:color w:val="auto"/>
          <w:sz w:val="24"/>
          <w:szCs w:val="24"/>
          <w:lang w:val="en-US"/>
        </w:rPr>
        <w:t xml:space="preserve"> </w:t>
      </w:r>
      <w:r w:rsidRPr="00E56CFA">
        <w:rPr>
          <w:b/>
          <w:color w:val="auto"/>
          <w:sz w:val="24"/>
          <w:szCs w:val="24"/>
          <w:lang w:val="en-US"/>
        </w:rPr>
        <w:t>preşcolare”</w:t>
      </w:r>
      <w:r w:rsidRPr="00E56CFA">
        <w:rPr>
          <w:color w:val="auto"/>
          <w:sz w:val="24"/>
          <w:szCs w:val="24"/>
          <w:lang w:val="en-US"/>
        </w:rPr>
        <w:t xml:space="preserve"> este un document principal în organizarea lucrului cu personalul instituţiei. Pe parcursul anului de studii </w:t>
      </w:r>
      <w:r w:rsidR="0062699B">
        <w:rPr>
          <w:b/>
          <w:color w:val="auto"/>
          <w:sz w:val="24"/>
          <w:szCs w:val="24"/>
          <w:lang w:val="en-US"/>
        </w:rPr>
        <w:t>2020–2021</w:t>
      </w:r>
      <w:r w:rsidRPr="00E56CFA">
        <w:rPr>
          <w:color w:val="auto"/>
          <w:sz w:val="24"/>
          <w:szCs w:val="24"/>
          <w:lang w:val="en-US"/>
        </w:rPr>
        <w:t xml:space="preserve"> au fost organizate </w:t>
      </w:r>
      <w:r w:rsidRPr="007E0EED">
        <w:rPr>
          <w:b/>
          <w:i/>
          <w:color w:val="auto"/>
          <w:sz w:val="24"/>
          <w:szCs w:val="24"/>
          <w:lang w:val="en-US"/>
        </w:rPr>
        <w:t xml:space="preserve">4 instructaje cu cadrele didactice şi personalul tehnic </w:t>
      </w:r>
      <w:r w:rsidRPr="00E56CFA">
        <w:rPr>
          <w:color w:val="auto"/>
          <w:sz w:val="24"/>
          <w:szCs w:val="24"/>
          <w:lang w:val="en-US"/>
        </w:rPr>
        <w:t>conform planului de lucru</w:t>
      </w:r>
      <w:r w:rsidR="00922B94">
        <w:rPr>
          <w:color w:val="auto"/>
          <w:sz w:val="24"/>
          <w:szCs w:val="24"/>
          <w:lang w:val="en-US"/>
        </w:rPr>
        <w:t xml:space="preserve"> și a situației de carantină COVID-19</w:t>
      </w:r>
      <w:r w:rsidRPr="00E56CFA">
        <w:rPr>
          <w:color w:val="auto"/>
          <w:sz w:val="24"/>
          <w:szCs w:val="24"/>
          <w:lang w:val="en-US"/>
        </w:rPr>
        <w:t xml:space="preserve">. A fost organizată </w:t>
      </w:r>
      <w:r w:rsidRPr="007E0EED">
        <w:rPr>
          <w:b/>
          <w:i/>
          <w:color w:val="auto"/>
          <w:sz w:val="24"/>
          <w:szCs w:val="24"/>
          <w:lang w:val="en-US"/>
        </w:rPr>
        <w:t>instruirea igienică pentru toate categorii de angajați la CSPM.</w:t>
      </w:r>
      <w:r w:rsidRPr="00E56CFA">
        <w:rPr>
          <w:color w:val="auto"/>
          <w:sz w:val="24"/>
          <w:szCs w:val="24"/>
          <w:lang w:val="en-US"/>
        </w:rPr>
        <w:t xml:space="preserve"> Au fost realizate </w:t>
      </w:r>
      <w:r w:rsidR="0062699B">
        <w:rPr>
          <w:b/>
          <w:i/>
          <w:color w:val="auto"/>
          <w:sz w:val="24"/>
          <w:szCs w:val="24"/>
          <w:lang w:val="en-US"/>
        </w:rPr>
        <w:t>4</w:t>
      </w:r>
      <w:r w:rsidRPr="007E0EED">
        <w:rPr>
          <w:b/>
          <w:i/>
          <w:color w:val="auto"/>
          <w:sz w:val="24"/>
          <w:szCs w:val="24"/>
          <w:lang w:val="en-US"/>
        </w:rPr>
        <w:t xml:space="preserve"> controale operative, 1 control tematic în luna septembrie</w:t>
      </w:r>
      <w:r w:rsidR="0062699B">
        <w:rPr>
          <w:b/>
          <w:i/>
          <w:color w:val="auto"/>
          <w:sz w:val="24"/>
          <w:szCs w:val="24"/>
          <w:lang w:val="en-US"/>
        </w:rPr>
        <w:t xml:space="preserve"> 2020 și unul în luna mai 2021</w:t>
      </w:r>
      <w:r w:rsidRPr="007E0EED">
        <w:rPr>
          <w:b/>
          <w:i/>
          <w:color w:val="auto"/>
          <w:sz w:val="24"/>
          <w:szCs w:val="24"/>
          <w:lang w:val="en-US"/>
        </w:rPr>
        <w:t>,</w:t>
      </w:r>
      <w:r w:rsidRPr="00E56CFA">
        <w:rPr>
          <w:color w:val="auto"/>
          <w:sz w:val="24"/>
          <w:szCs w:val="24"/>
          <w:lang w:val="en-US"/>
        </w:rPr>
        <w:t xml:space="preserve"> rezultatele au fost ascultate la şe</w:t>
      </w:r>
      <w:r w:rsidR="00922B94">
        <w:rPr>
          <w:color w:val="auto"/>
          <w:sz w:val="24"/>
          <w:szCs w:val="24"/>
          <w:lang w:val="en-US"/>
        </w:rPr>
        <w:t>dinţă consiliului administrativ</w:t>
      </w:r>
      <w:r w:rsidRPr="00E56CFA">
        <w:rPr>
          <w:color w:val="auto"/>
          <w:sz w:val="24"/>
          <w:szCs w:val="24"/>
          <w:lang w:val="en-US"/>
        </w:rPr>
        <w:t>.</w:t>
      </w:r>
      <w:r w:rsidR="00922B94">
        <w:rPr>
          <w:color w:val="auto"/>
          <w:sz w:val="24"/>
          <w:szCs w:val="24"/>
          <w:lang w:val="en-US"/>
        </w:rPr>
        <w:t xml:space="preserve"> </w:t>
      </w:r>
    </w:p>
    <w:p w:rsidR="006444C8" w:rsidRDefault="006444C8" w:rsidP="006444C8">
      <w:pPr>
        <w:spacing w:after="0"/>
        <w:jc w:val="both"/>
        <w:rPr>
          <w:color w:val="auto"/>
          <w:sz w:val="24"/>
          <w:szCs w:val="24"/>
          <w:lang w:val="ro-RO"/>
        </w:rPr>
      </w:pPr>
      <w:r w:rsidRPr="00E56CFA">
        <w:rPr>
          <w:color w:val="auto"/>
          <w:sz w:val="24"/>
          <w:szCs w:val="24"/>
          <w:lang w:val="en-US"/>
        </w:rPr>
        <w:t xml:space="preserve">Direcţii generale  în respectarea  instrucţiunii cu privire la OVSC în anul </w:t>
      </w:r>
      <w:r w:rsidRPr="007E0EED">
        <w:rPr>
          <w:b/>
          <w:color w:val="auto"/>
          <w:sz w:val="24"/>
          <w:szCs w:val="24"/>
          <w:lang w:val="en-US"/>
        </w:rPr>
        <w:t>20</w:t>
      </w:r>
      <w:r w:rsidR="0062699B">
        <w:rPr>
          <w:b/>
          <w:color w:val="auto"/>
          <w:sz w:val="24"/>
          <w:szCs w:val="24"/>
          <w:lang w:val="en-US"/>
        </w:rPr>
        <w:t>20 – 2021</w:t>
      </w:r>
      <w:r w:rsidRPr="00E56CFA">
        <w:rPr>
          <w:color w:val="auto"/>
          <w:sz w:val="24"/>
          <w:szCs w:val="24"/>
          <w:lang w:val="en-US"/>
        </w:rPr>
        <w:t xml:space="preserve">  au fost:</w:t>
      </w:r>
    </w:p>
    <w:p w:rsidR="006444C8" w:rsidRPr="007E0EED" w:rsidRDefault="00C023CC" w:rsidP="006444C8">
      <w:pPr>
        <w:spacing w:after="0"/>
        <w:jc w:val="both"/>
        <w:rPr>
          <w:b/>
          <w:i/>
          <w:color w:val="auto"/>
          <w:sz w:val="24"/>
          <w:szCs w:val="24"/>
          <w:lang w:val="en-US"/>
        </w:rPr>
      </w:pPr>
      <w:r>
        <w:rPr>
          <w:color w:val="auto"/>
          <w:sz w:val="24"/>
          <w:szCs w:val="24"/>
          <w:lang w:val="en-US"/>
        </w:rPr>
        <w:t xml:space="preserve">       </w:t>
      </w:r>
      <w:r w:rsidR="006444C8" w:rsidRPr="007E0EED">
        <w:rPr>
          <w:b/>
          <w:i/>
          <w:color w:val="auto"/>
          <w:sz w:val="24"/>
          <w:szCs w:val="24"/>
          <w:lang w:val="en-US"/>
        </w:rPr>
        <w:t>-  organizarea alimentației copiilor, respectarea normelor naturale,</w:t>
      </w:r>
    </w:p>
    <w:p w:rsidR="006444C8" w:rsidRPr="007E0EED" w:rsidRDefault="006444C8" w:rsidP="006444C8">
      <w:pPr>
        <w:spacing w:after="0"/>
        <w:ind w:left="360"/>
        <w:jc w:val="both"/>
        <w:rPr>
          <w:b/>
          <w:i/>
          <w:color w:val="auto"/>
          <w:sz w:val="24"/>
          <w:szCs w:val="24"/>
          <w:lang w:val="ro-RO"/>
        </w:rPr>
      </w:pPr>
      <w:r w:rsidRPr="007E0EED">
        <w:rPr>
          <w:b/>
          <w:i/>
          <w:color w:val="auto"/>
          <w:sz w:val="24"/>
          <w:szCs w:val="24"/>
          <w:lang w:val="en-US"/>
        </w:rPr>
        <w:t xml:space="preserve"> - respectarea marcării al</w:t>
      </w:r>
      <w:r w:rsidR="00670B90" w:rsidRPr="007E0EED">
        <w:rPr>
          <w:b/>
          <w:i/>
          <w:color w:val="auto"/>
          <w:sz w:val="24"/>
          <w:szCs w:val="24"/>
          <w:lang w:val="en-US"/>
        </w:rPr>
        <w:t>biturilor şi inventarului în toa</w:t>
      </w:r>
      <w:r w:rsidRPr="007E0EED">
        <w:rPr>
          <w:b/>
          <w:i/>
          <w:color w:val="auto"/>
          <w:sz w:val="24"/>
          <w:szCs w:val="24"/>
          <w:lang w:val="en-US"/>
        </w:rPr>
        <w:t>te grupele de vârstă,</w:t>
      </w:r>
    </w:p>
    <w:p w:rsidR="006444C8" w:rsidRPr="007E0EED" w:rsidRDefault="006444C8" w:rsidP="006444C8">
      <w:pPr>
        <w:spacing w:after="0"/>
        <w:ind w:left="360"/>
        <w:jc w:val="both"/>
        <w:rPr>
          <w:b/>
          <w:i/>
          <w:color w:val="auto"/>
          <w:sz w:val="24"/>
          <w:szCs w:val="24"/>
          <w:lang w:val="en-US"/>
        </w:rPr>
      </w:pPr>
      <w:r w:rsidRPr="007E0EED">
        <w:rPr>
          <w:b/>
          <w:i/>
          <w:color w:val="auto"/>
          <w:sz w:val="24"/>
          <w:szCs w:val="24"/>
          <w:lang w:val="en-US"/>
        </w:rPr>
        <w:t>- profilaxia tuberculozei în rândul copiilor.</w:t>
      </w:r>
    </w:p>
    <w:p w:rsidR="006444C8" w:rsidRPr="007E0EED" w:rsidRDefault="006444C8" w:rsidP="006444C8">
      <w:pPr>
        <w:spacing w:after="0"/>
        <w:ind w:left="360"/>
        <w:jc w:val="both"/>
        <w:rPr>
          <w:b/>
          <w:i/>
          <w:color w:val="auto"/>
          <w:sz w:val="24"/>
          <w:szCs w:val="24"/>
          <w:lang w:val="en-US"/>
        </w:rPr>
      </w:pPr>
      <w:r w:rsidRPr="007E0EED">
        <w:rPr>
          <w:b/>
          <w:i/>
          <w:color w:val="auto"/>
          <w:sz w:val="24"/>
          <w:szCs w:val="24"/>
          <w:lang w:val="en-US"/>
        </w:rPr>
        <w:t>- organizarea corectă a măsurilor de profilaxie a g</w:t>
      </w:r>
      <w:r w:rsidR="00C023CC" w:rsidRPr="007E0EED">
        <w:rPr>
          <w:b/>
          <w:i/>
          <w:color w:val="auto"/>
          <w:sz w:val="24"/>
          <w:szCs w:val="24"/>
          <w:lang w:val="ro-RO"/>
        </w:rPr>
        <w:t>r</w:t>
      </w:r>
      <w:r w:rsidRPr="007E0EED">
        <w:rPr>
          <w:b/>
          <w:i/>
          <w:color w:val="auto"/>
          <w:sz w:val="24"/>
          <w:szCs w:val="24"/>
          <w:lang w:val="en-US"/>
        </w:rPr>
        <w:t>ipei sezoniere .</w:t>
      </w:r>
    </w:p>
    <w:p w:rsidR="006444C8" w:rsidRPr="007E0EED" w:rsidRDefault="006444C8" w:rsidP="006444C8">
      <w:pPr>
        <w:spacing w:after="0"/>
        <w:ind w:left="360"/>
        <w:jc w:val="both"/>
        <w:rPr>
          <w:b/>
          <w:i/>
          <w:color w:val="auto"/>
          <w:sz w:val="24"/>
          <w:szCs w:val="24"/>
          <w:lang w:val="en-US"/>
        </w:rPr>
      </w:pPr>
      <w:r w:rsidRPr="007E0EED">
        <w:rPr>
          <w:b/>
          <w:i/>
          <w:color w:val="auto"/>
          <w:sz w:val="24"/>
          <w:szCs w:val="24"/>
          <w:lang w:val="en-US"/>
        </w:rPr>
        <w:t xml:space="preserve">-.respectarea tehnicii securităţii </w:t>
      </w:r>
      <w:r w:rsidRPr="007E0EED">
        <w:rPr>
          <w:b/>
          <w:i/>
          <w:color w:val="auto"/>
          <w:sz w:val="24"/>
          <w:szCs w:val="24"/>
          <w:lang w:val="ro-RO"/>
        </w:rPr>
        <w:t>î</w:t>
      </w:r>
      <w:r w:rsidRPr="007E0EED">
        <w:rPr>
          <w:b/>
          <w:i/>
          <w:color w:val="auto"/>
          <w:sz w:val="24"/>
          <w:szCs w:val="24"/>
          <w:lang w:val="en-US"/>
        </w:rPr>
        <w:t>n organizarea lucrului cu copii.</w:t>
      </w:r>
    </w:p>
    <w:p w:rsidR="006444C8" w:rsidRPr="007E0EED" w:rsidRDefault="00922B94" w:rsidP="00922B94">
      <w:pPr>
        <w:spacing w:after="0"/>
        <w:ind w:left="360"/>
        <w:jc w:val="both"/>
        <w:rPr>
          <w:b/>
          <w:i/>
          <w:color w:val="auto"/>
          <w:sz w:val="24"/>
          <w:szCs w:val="24"/>
          <w:lang w:val="en-US"/>
        </w:rPr>
      </w:pPr>
      <w:r w:rsidRPr="007E0EED">
        <w:rPr>
          <w:b/>
          <w:i/>
          <w:color w:val="auto"/>
          <w:sz w:val="24"/>
          <w:szCs w:val="24"/>
          <w:lang w:val="en-US"/>
        </w:rPr>
        <w:t>- asigurarea și respectarea măsurilor de prevenire și profilaxie a infecției COVID-19.</w:t>
      </w:r>
    </w:p>
    <w:p w:rsidR="006444C8" w:rsidRPr="00E56CFA" w:rsidRDefault="006444C8" w:rsidP="006444C8">
      <w:pPr>
        <w:spacing w:after="0"/>
        <w:ind w:firstLine="567"/>
        <w:jc w:val="both"/>
        <w:rPr>
          <w:color w:val="auto"/>
          <w:sz w:val="24"/>
          <w:szCs w:val="24"/>
          <w:lang w:val="en-US"/>
        </w:rPr>
      </w:pPr>
      <w:r w:rsidRPr="00E56CFA">
        <w:rPr>
          <w:color w:val="auto"/>
          <w:sz w:val="24"/>
          <w:szCs w:val="24"/>
          <w:lang w:val="en-US"/>
        </w:rPr>
        <w:t>Din partea organelor de supraveghere sanitar</w:t>
      </w:r>
      <w:r w:rsidR="007E3E1C">
        <w:rPr>
          <w:color w:val="auto"/>
          <w:sz w:val="24"/>
          <w:szCs w:val="24"/>
          <w:lang w:val="en-US"/>
        </w:rPr>
        <w:t>ă au fost efectuate 5</w:t>
      </w:r>
      <w:r w:rsidR="00C023CC">
        <w:rPr>
          <w:color w:val="auto"/>
          <w:sz w:val="24"/>
          <w:szCs w:val="24"/>
          <w:lang w:val="en-US"/>
        </w:rPr>
        <w:t xml:space="preserve"> controale</w:t>
      </w:r>
      <w:r w:rsidRPr="00E56CFA">
        <w:rPr>
          <w:color w:val="auto"/>
          <w:sz w:val="24"/>
          <w:szCs w:val="24"/>
          <w:lang w:val="en-US"/>
        </w:rPr>
        <w:t xml:space="preserve"> operative. </w:t>
      </w:r>
      <w:r w:rsidR="007E3E1C">
        <w:rPr>
          <w:color w:val="auto"/>
          <w:sz w:val="24"/>
          <w:szCs w:val="24"/>
          <w:lang w:val="en-US"/>
        </w:rPr>
        <w:t>3</w:t>
      </w:r>
      <w:r w:rsidRPr="00E56CFA">
        <w:rPr>
          <w:color w:val="auto"/>
          <w:sz w:val="24"/>
          <w:szCs w:val="24"/>
          <w:lang w:val="en-US"/>
        </w:rPr>
        <w:t>- cu privire la organizarea alimentației copiilor, respectarea normelor sanitare în gestionarea produselor alimentare or</w:t>
      </w:r>
      <w:r w:rsidR="007E3E1C">
        <w:rPr>
          <w:color w:val="auto"/>
          <w:sz w:val="24"/>
          <w:szCs w:val="24"/>
          <w:lang w:val="en-US"/>
        </w:rPr>
        <w:t>ganizate de către CNSA și CSPM , 2 controale de la DETS sl.Centru</w:t>
      </w:r>
      <w:r w:rsidRPr="00E56CFA">
        <w:rPr>
          <w:color w:val="auto"/>
          <w:sz w:val="24"/>
          <w:szCs w:val="24"/>
          <w:lang w:val="en-US"/>
        </w:rPr>
        <w:t xml:space="preserve"> </w:t>
      </w:r>
      <w:r w:rsidR="007E3E1C">
        <w:rPr>
          <w:color w:val="auto"/>
          <w:sz w:val="24"/>
          <w:szCs w:val="24"/>
          <w:lang w:val="en-US"/>
        </w:rPr>
        <w:t xml:space="preserve">la blocul alimentar. </w:t>
      </w:r>
      <w:r w:rsidRPr="00E56CFA">
        <w:rPr>
          <w:color w:val="auto"/>
          <w:sz w:val="24"/>
          <w:szCs w:val="24"/>
          <w:lang w:val="en-US"/>
        </w:rPr>
        <w:t xml:space="preserve">Încalcările depistate au fost înlăturate </w:t>
      </w:r>
      <w:r>
        <w:rPr>
          <w:color w:val="auto"/>
          <w:sz w:val="24"/>
          <w:szCs w:val="24"/>
          <w:lang w:val="ro-RO"/>
        </w:rPr>
        <w:t>î</w:t>
      </w:r>
      <w:r w:rsidRPr="00E56CFA">
        <w:rPr>
          <w:color w:val="auto"/>
          <w:sz w:val="24"/>
          <w:szCs w:val="24"/>
          <w:lang w:val="en-US"/>
        </w:rPr>
        <w:t>n timp</w:t>
      </w:r>
      <w:r>
        <w:rPr>
          <w:color w:val="auto"/>
          <w:sz w:val="24"/>
          <w:szCs w:val="24"/>
          <w:lang w:val="ro-RO"/>
        </w:rPr>
        <w:t>ul</w:t>
      </w:r>
      <w:r w:rsidRPr="00E56CFA">
        <w:rPr>
          <w:color w:val="auto"/>
          <w:sz w:val="24"/>
          <w:szCs w:val="24"/>
          <w:lang w:val="en-US"/>
        </w:rPr>
        <w:t xml:space="preserve"> cel mai scurt. </w:t>
      </w:r>
    </w:p>
    <w:p w:rsidR="006444C8" w:rsidRPr="00E56CFA" w:rsidRDefault="006444C8" w:rsidP="006444C8">
      <w:pPr>
        <w:spacing w:after="0"/>
        <w:ind w:firstLine="567"/>
        <w:jc w:val="both"/>
        <w:rPr>
          <w:color w:val="auto"/>
          <w:sz w:val="24"/>
          <w:szCs w:val="24"/>
          <w:lang w:val="en-US"/>
        </w:rPr>
      </w:pPr>
      <w:r w:rsidRPr="00E56CFA">
        <w:rPr>
          <w:color w:val="auto"/>
          <w:sz w:val="24"/>
          <w:szCs w:val="24"/>
          <w:lang w:val="en-US"/>
        </w:rPr>
        <w:t xml:space="preserve">Din prescripţii sanitare sunt realizate următoarele: </w:t>
      </w:r>
      <w:r w:rsidR="00C023CC">
        <w:rPr>
          <w:color w:val="auto"/>
          <w:sz w:val="24"/>
          <w:szCs w:val="24"/>
          <w:lang w:val="en-US"/>
        </w:rPr>
        <w:t>este reparat coridorul central al instituției,</w:t>
      </w:r>
      <w:r w:rsidRPr="00E56CFA">
        <w:rPr>
          <w:color w:val="auto"/>
          <w:sz w:val="24"/>
          <w:szCs w:val="24"/>
          <w:lang w:val="en-US"/>
        </w:rPr>
        <w:t xml:space="preserve"> scări</w:t>
      </w:r>
      <w:r w:rsidR="00C023CC">
        <w:rPr>
          <w:color w:val="auto"/>
          <w:sz w:val="24"/>
          <w:szCs w:val="24"/>
          <w:lang w:val="en-US"/>
        </w:rPr>
        <w:t>le unui</w:t>
      </w:r>
      <w:r w:rsidRPr="00E56CFA">
        <w:rPr>
          <w:color w:val="auto"/>
          <w:sz w:val="24"/>
          <w:szCs w:val="24"/>
          <w:lang w:val="en-US"/>
        </w:rPr>
        <w:t xml:space="preserve"> </w:t>
      </w:r>
      <w:r w:rsidR="00C023CC">
        <w:rPr>
          <w:color w:val="auto"/>
          <w:sz w:val="24"/>
          <w:szCs w:val="24"/>
          <w:lang w:val="en-US"/>
        </w:rPr>
        <w:t>bloc,</w:t>
      </w:r>
      <w:r w:rsidR="007E3E1C">
        <w:rPr>
          <w:color w:val="auto"/>
          <w:sz w:val="24"/>
          <w:szCs w:val="24"/>
          <w:lang w:val="en-US"/>
        </w:rPr>
        <w:t xml:space="preserve"> reparația cosmetic a scărilor blocului</w:t>
      </w:r>
      <w:r w:rsidR="00C023CC" w:rsidRPr="00E56CFA">
        <w:rPr>
          <w:color w:val="auto"/>
          <w:sz w:val="24"/>
          <w:szCs w:val="24"/>
          <w:lang w:val="en-US"/>
        </w:rPr>
        <w:t xml:space="preserve"> </w:t>
      </w:r>
      <w:r w:rsidR="007E3E1C">
        <w:rPr>
          <w:color w:val="auto"/>
          <w:sz w:val="24"/>
          <w:szCs w:val="24"/>
          <w:lang w:val="en-US"/>
        </w:rPr>
        <w:t xml:space="preserve">doi, </w:t>
      </w:r>
      <w:r w:rsidR="00C023CC">
        <w:rPr>
          <w:color w:val="auto"/>
          <w:sz w:val="24"/>
          <w:szCs w:val="24"/>
          <w:lang w:val="en-US"/>
        </w:rPr>
        <w:t>repa</w:t>
      </w:r>
      <w:r w:rsidR="007E3E1C">
        <w:rPr>
          <w:color w:val="auto"/>
          <w:sz w:val="24"/>
          <w:szCs w:val="24"/>
          <w:lang w:val="en-US"/>
        </w:rPr>
        <w:t>rația sistemei de iluminare în 7</w:t>
      </w:r>
      <w:r w:rsidR="00C023CC">
        <w:rPr>
          <w:color w:val="auto"/>
          <w:sz w:val="24"/>
          <w:szCs w:val="24"/>
          <w:lang w:val="en-US"/>
        </w:rPr>
        <w:t xml:space="preserve"> grupe, reparația podelei într-o grupă</w:t>
      </w:r>
      <w:r w:rsidR="007E3E1C">
        <w:rPr>
          <w:color w:val="auto"/>
          <w:sz w:val="24"/>
          <w:szCs w:val="24"/>
          <w:lang w:val="en-US"/>
        </w:rPr>
        <w:t>, reparația capital a Centrului metodic, reparația cosmetic a scărilor de la intrări</w:t>
      </w:r>
      <w:r w:rsidR="00C023CC">
        <w:rPr>
          <w:color w:val="auto"/>
          <w:sz w:val="24"/>
          <w:szCs w:val="24"/>
          <w:lang w:val="en-US"/>
        </w:rPr>
        <w:t xml:space="preserve">. În instituție </w:t>
      </w:r>
      <w:r w:rsidRPr="00E56CFA">
        <w:rPr>
          <w:color w:val="auto"/>
          <w:sz w:val="24"/>
          <w:szCs w:val="24"/>
          <w:lang w:val="en-US"/>
        </w:rPr>
        <w:t>se respectă cerințele privind organizarea alimentației</w:t>
      </w:r>
      <w:r w:rsidR="00C023CC">
        <w:rPr>
          <w:color w:val="auto"/>
          <w:sz w:val="24"/>
          <w:szCs w:val="24"/>
          <w:lang w:val="en-US"/>
        </w:rPr>
        <w:t xml:space="preserve">, </w:t>
      </w:r>
      <w:r w:rsidRPr="00E56CFA">
        <w:rPr>
          <w:color w:val="auto"/>
          <w:sz w:val="24"/>
          <w:szCs w:val="24"/>
          <w:lang w:val="en-US"/>
        </w:rPr>
        <w:t>,este elaborat și se respectă m</w:t>
      </w:r>
      <w:r w:rsidR="007E3E1C">
        <w:rPr>
          <w:color w:val="auto"/>
          <w:sz w:val="24"/>
          <w:szCs w:val="24"/>
          <w:lang w:val="en-US"/>
        </w:rPr>
        <w:t>eniul – model.</w:t>
      </w:r>
    </w:p>
    <w:p w:rsidR="006444C8" w:rsidRDefault="006444C8" w:rsidP="006444C8">
      <w:pPr>
        <w:spacing w:after="0"/>
        <w:ind w:firstLine="567"/>
        <w:jc w:val="both"/>
        <w:rPr>
          <w:color w:val="auto"/>
          <w:sz w:val="24"/>
          <w:szCs w:val="24"/>
          <w:lang w:val="ro-RO"/>
        </w:rPr>
      </w:pPr>
      <w:r w:rsidRPr="00E56CFA">
        <w:rPr>
          <w:color w:val="auto"/>
          <w:sz w:val="24"/>
          <w:szCs w:val="24"/>
          <w:lang w:val="en-US"/>
        </w:rPr>
        <w:t>Spre realizarea sunt pre</w:t>
      </w:r>
      <w:r w:rsidR="007E3E1C">
        <w:rPr>
          <w:color w:val="auto"/>
          <w:sz w:val="24"/>
          <w:szCs w:val="24"/>
          <w:lang w:val="en-US"/>
        </w:rPr>
        <w:t>conizate: reparația spălătoriei și coridoarelor de la etajul II,</w:t>
      </w:r>
      <w:r w:rsidRPr="00E56CFA">
        <w:rPr>
          <w:color w:val="auto"/>
          <w:sz w:val="24"/>
          <w:szCs w:val="24"/>
          <w:lang w:val="en-US"/>
        </w:rPr>
        <w:t xml:space="preserve"> dotarea cu detergenți și dezinfectanți din partea</w:t>
      </w:r>
      <w:r>
        <w:rPr>
          <w:color w:val="auto"/>
          <w:sz w:val="24"/>
          <w:szCs w:val="24"/>
          <w:lang w:val="ro-RO"/>
        </w:rPr>
        <w:t xml:space="preserve"> </w:t>
      </w:r>
      <w:r w:rsidRPr="00E56CFA">
        <w:rPr>
          <w:color w:val="auto"/>
          <w:sz w:val="24"/>
          <w:szCs w:val="24"/>
          <w:lang w:val="en-US"/>
        </w:rPr>
        <w:t>DETS sl.Centru.</w:t>
      </w:r>
    </w:p>
    <w:p w:rsidR="006444C8" w:rsidRPr="007E3E1C" w:rsidRDefault="006444C8" w:rsidP="007E3E1C">
      <w:pPr>
        <w:spacing w:after="0"/>
        <w:ind w:firstLine="567"/>
        <w:jc w:val="both"/>
        <w:rPr>
          <w:color w:val="auto"/>
          <w:sz w:val="24"/>
          <w:szCs w:val="24"/>
          <w:lang w:val="ro-RO"/>
        </w:rPr>
      </w:pPr>
      <w:r w:rsidRPr="005B1CE6">
        <w:rPr>
          <w:b/>
          <w:color w:val="auto"/>
          <w:sz w:val="24"/>
          <w:szCs w:val="24"/>
          <w:u w:val="single"/>
          <w:lang w:val="ro-RO"/>
        </w:rPr>
        <w:t>C</w:t>
      </w:r>
      <w:r w:rsidRPr="005B1CE6">
        <w:rPr>
          <w:b/>
          <w:color w:val="auto"/>
          <w:sz w:val="24"/>
          <w:szCs w:val="24"/>
          <w:u w:val="single"/>
          <w:lang w:val="en-US"/>
        </w:rPr>
        <w:t>oncluzii,  constatări</w:t>
      </w:r>
      <w:r w:rsidRPr="00E56CFA">
        <w:rPr>
          <w:b/>
          <w:color w:val="auto"/>
          <w:sz w:val="24"/>
          <w:szCs w:val="24"/>
          <w:lang w:val="en-US"/>
        </w:rPr>
        <w:t xml:space="preserve">: </w:t>
      </w:r>
      <w:r w:rsidRPr="00E56CFA">
        <w:rPr>
          <w:color w:val="auto"/>
          <w:sz w:val="24"/>
          <w:szCs w:val="24"/>
          <w:lang w:val="en-US"/>
        </w:rPr>
        <w:t>realizarea prescripţiilor este posibilă în conlucrarea cu DETS s. Centru</w:t>
      </w:r>
      <w:r>
        <w:rPr>
          <w:color w:val="auto"/>
          <w:sz w:val="24"/>
          <w:szCs w:val="24"/>
          <w:lang w:val="ro-RO"/>
        </w:rPr>
        <w:t>. Alimentația copiiilor s-a îmbunătățit, grație faptului că a fost întomit un nou meniu variat cu  diferse feluri de mancare și respectiv bogat în diverse vitamine, concentrate în fructe și legume Asigurarea instituției cu diverse pr</w:t>
      </w:r>
      <w:r w:rsidR="00C023CC">
        <w:rPr>
          <w:color w:val="auto"/>
          <w:sz w:val="24"/>
          <w:szCs w:val="24"/>
          <w:lang w:val="ro-RO"/>
        </w:rPr>
        <w:t>oduse alimentare s-a îmbunătăți</w:t>
      </w:r>
      <w:r>
        <w:rPr>
          <w:color w:val="auto"/>
          <w:sz w:val="24"/>
          <w:szCs w:val="24"/>
          <w:lang w:val="ro-RO"/>
        </w:rPr>
        <w:t>,</w:t>
      </w:r>
      <w:r w:rsidR="00C023CC">
        <w:rPr>
          <w:color w:val="auto"/>
          <w:sz w:val="24"/>
          <w:szCs w:val="24"/>
          <w:lang w:val="ro-RO"/>
        </w:rPr>
        <w:t xml:space="preserve"> </w:t>
      </w:r>
      <w:r>
        <w:rPr>
          <w:color w:val="auto"/>
          <w:sz w:val="24"/>
          <w:szCs w:val="24"/>
          <w:lang w:val="ro-RO"/>
        </w:rPr>
        <w:t xml:space="preserve">datorită raportării  săptămânale a Raportului ce ține de deservirea instituției cu produse. Alimentația copiiilor corespunde normelor naturale și constituie nesesarul de vitamine , calorii pentru creșterea și dezvoltarea copiilor . </w:t>
      </w:r>
    </w:p>
    <w:p w:rsidR="001921D5" w:rsidRDefault="001921D5" w:rsidP="006444C8">
      <w:pPr>
        <w:jc w:val="center"/>
        <w:rPr>
          <w:b/>
          <w:color w:val="auto"/>
          <w:sz w:val="28"/>
          <w:szCs w:val="28"/>
          <w:lang w:val="ro-RO"/>
        </w:rPr>
      </w:pPr>
    </w:p>
    <w:p w:rsidR="001921D5" w:rsidRDefault="00A95DC2" w:rsidP="001921D5">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701760" behindDoc="0" locked="0" layoutInCell="1" allowOverlap="1">
                <wp:simplePos x="0" y="0"/>
                <wp:positionH relativeFrom="column">
                  <wp:posOffset>-5080</wp:posOffset>
                </wp:positionH>
                <wp:positionV relativeFrom="paragraph">
                  <wp:posOffset>-344805</wp:posOffset>
                </wp:positionV>
                <wp:extent cx="6448425" cy="742950"/>
                <wp:effectExtent l="12065" t="14605" r="16510" b="23495"/>
                <wp:wrapNone/>
                <wp:docPr id="2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74295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1129CB" w:rsidRDefault="004461C7" w:rsidP="001921D5">
                            <w:pPr>
                              <w:jc w:val="center"/>
                              <w:rPr>
                                <w:color w:val="4F6228" w:themeColor="accent3" w:themeShade="80"/>
                                <w:sz w:val="28"/>
                                <w:szCs w:val="28"/>
                                <w:lang w:val="ro-RO"/>
                              </w:rPr>
                            </w:pPr>
                            <w:r w:rsidRPr="001129CB">
                              <w:rPr>
                                <w:b/>
                                <w:color w:val="4F6228" w:themeColor="accent3" w:themeShade="80"/>
                                <w:sz w:val="28"/>
                                <w:szCs w:val="28"/>
                                <w:lang w:val="ro-RO"/>
                              </w:rPr>
                              <w:t>4.  Resurse umane , realizarea standardelor profesionale naționale pentru cadrele didactice, procesul instructiv – educativ, baza tehnico – materială din instituție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50" style="position:absolute;left:0;text-align:left;margin-left:-.4pt;margin-top:-27.15pt;width:507.75pt;height:5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" fillcolor="#c2d69b [1942]" strokecolor="#c2d69b [1942]" strokeweight="1pt">
                <v:fill color2="#eaf1dd [662]" angle="135" focus="50%" type="gradient"/>
                <v:shadow on="t" color="#4e6128 [1606]" opacity=".5" offset="1pt"/>
                <v:textbox>
                  <w:txbxContent>
                    <w:p w:rsidR="004461C7" w:rsidRPr="001129CB" w:rsidRDefault="004461C7" w:rsidP="001921D5">
                      <w:pPr>
                        <w:jc w:val="center"/>
                        <w:rPr>
                          <w:color w:val="4F6228" w:themeColor="accent3" w:themeShade="80"/>
                          <w:sz w:val="28"/>
                          <w:szCs w:val="28"/>
                          <w:lang w:val="ro-RO"/>
                        </w:rPr>
                      </w:pPr>
                      <w:r w:rsidRPr="001129CB">
                        <w:rPr>
                          <w:b/>
                          <w:color w:val="4F6228" w:themeColor="accent3" w:themeShade="80"/>
                          <w:sz w:val="28"/>
                          <w:szCs w:val="28"/>
                          <w:lang w:val="ro-RO"/>
                        </w:rPr>
                        <w:t>4.  Resurse umane , realizarea standardelor profesionale naționale pentru cadrele didactice, procesul instructiv – educativ, baza tehnico – materială din instituție ...</w:t>
                      </w:r>
                    </w:p>
                  </w:txbxContent>
                </v:textbox>
              </v:rect>
            </w:pict>
          </mc:Fallback>
        </mc:AlternateContent>
      </w:r>
    </w:p>
    <w:p w:rsidR="006444C8" w:rsidRDefault="00A95DC2" w:rsidP="006444C8">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63872" behindDoc="0" locked="0" layoutInCell="1" allowOverlap="1">
                <wp:simplePos x="0" y="0"/>
                <wp:positionH relativeFrom="column">
                  <wp:posOffset>2900045</wp:posOffset>
                </wp:positionH>
                <wp:positionV relativeFrom="paragraph">
                  <wp:posOffset>61595</wp:posOffset>
                </wp:positionV>
                <wp:extent cx="257175" cy="285750"/>
                <wp:effectExtent l="31115" t="12065" r="26035" b="6985"/>
                <wp:wrapNone/>
                <wp:docPr id="19"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85750"/>
                        </a:xfrm>
                        <a:prstGeom prst="downArrow">
                          <a:avLst>
                            <a:gd name="adj1" fmla="val 50000"/>
                            <a:gd name="adj2" fmla="val 2777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8B9C9" id="AutoShape 52" o:spid="_x0000_s1026" type="#_x0000_t67" style="position:absolute;margin-left:228.35pt;margin-top:4.85pt;width:20.25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">
                <v:textbox style="layout-flow:vertical-ideographic"/>
              </v:shape>
            </w:pict>
          </mc:Fallback>
        </mc:AlternateContent>
      </w:r>
    </w:p>
    <w:p w:rsidR="006444C8" w:rsidRPr="001129CB" w:rsidRDefault="006444C8" w:rsidP="006444C8">
      <w:pPr>
        <w:jc w:val="center"/>
        <w:rPr>
          <w:b/>
          <w:i/>
          <w:color w:val="4F6228" w:themeColor="accent3" w:themeShade="80"/>
          <w:sz w:val="24"/>
          <w:szCs w:val="24"/>
          <w:lang w:val="ro-RO"/>
        </w:rPr>
      </w:pPr>
      <w:r w:rsidRPr="001129CB">
        <w:rPr>
          <w:b/>
          <w:i/>
          <w:color w:val="4F6228" w:themeColor="accent3" w:themeShade="80"/>
          <w:sz w:val="24"/>
          <w:szCs w:val="24"/>
          <w:lang w:val="ro-RO"/>
        </w:rPr>
        <w:t>4.1. DATE DESPRE ECHIPA MANAGERIALĂ</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127"/>
        <w:gridCol w:w="1417"/>
        <w:gridCol w:w="1843"/>
        <w:gridCol w:w="1417"/>
        <w:gridCol w:w="1418"/>
        <w:gridCol w:w="1701"/>
      </w:tblGrid>
      <w:tr w:rsidR="006444C8" w:rsidRPr="00A30F1D" w:rsidTr="00922B94">
        <w:trPr>
          <w:trHeight w:val="447"/>
        </w:trPr>
        <w:tc>
          <w:tcPr>
            <w:tcW w:w="426" w:type="dxa"/>
            <w:vMerge w:val="restart"/>
            <w:vAlign w:val="center"/>
          </w:tcPr>
          <w:p w:rsidR="006444C8" w:rsidRPr="00BD3F86" w:rsidRDefault="006444C8" w:rsidP="00851E7E">
            <w:pPr>
              <w:spacing w:after="0"/>
              <w:rPr>
                <w:b/>
                <w:color w:val="auto"/>
                <w:sz w:val="24"/>
                <w:szCs w:val="24"/>
              </w:rPr>
            </w:pPr>
            <w:r w:rsidRPr="00BD3F86">
              <w:rPr>
                <w:b/>
                <w:color w:val="auto"/>
                <w:sz w:val="24"/>
                <w:szCs w:val="24"/>
              </w:rPr>
              <w:t>Nr./o</w:t>
            </w:r>
          </w:p>
        </w:tc>
        <w:tc>
          <w:tcPr>
            <w:tcW w:w="2127" w:type="dxa"/>
            <w:vMerge w:val="restart"/>
            <w:vAlign w:val="center"/>
          </w:tcPr>
          <w:p w:rsidR="006444C8" w:rsidRPr="00BD3F86" w:rsidRDefault="006444C8" w:rsidP="00851E7E">
            <w:pPr>
              <w:snapToGrid w:val="0"/>
              <w:spacing w:after="0"/>
              <w:rPr>
                <w:b/>
                <w:color w:val="auto"/>
                <w:sz w:val="24"/>
                <w:szCs w:val="24"/>
              </w:rPr>
            </w:pPr>
            <w:r w:rsidRPr="00BD3F86">
              <w:rPr>
                <w:b/>
                <w:color w:val="auto"/>
                <w:sz w:val="24"/>
                <w:szCs w:val="24"/>
              </w:rPr>
              <w:t>Numele, prenumele</w:t>
            </w:r>
          </w:p>
        </w:tc>
        <w:tc>
          <w:tcPr>
            <w:tcW w:w="1417" w:type="dxa"/>
            <w:vMerge w:val="restart"/>
            <w:vAlign w:val="center"/>
          </w:tcPr>
          <w:p w:rsidR="006444C8" w:rsidRPr="00BD3F86" w:rsidRDefault="006444C8" w:rsidP="00851E7E">
            <w:pPr>
              <w:snapToGrid w:val="0"/>
              <w:spacing w:after="0"/>
              <w:rPr>
                <w:b/>
                <w:color w:val="auto"/>
                <w:sz w:val="24"/>
                <w:szCs w:val="24"/>
              </w:rPr>
            </w:pPr>
            <w:r w:rsidRPr="00BD3F86">
              <w:rPr>
                <w:b/>
                <w:color w:val="auto"/>
                <w:sz w:val="24"/>
                <w:szCs w:val="24"/>
              </w:rPr>
              <w:t>Funcţia</w:t>
            </w:r>
          </w:p>
        </w:tc>
        <w:tc>
          <w:tcPr>
            <w:tcW w:w="1843" w:type="dxa"/>
            <w:vMerge w:val="restart"/>
            <w:vAlign w:val="center"/>
          </w:tcPr>
          <w:p w:rsidR="006444C8" w:rsidRPr="00BD3F86" w:rsidRDefault="006444C8" w:rsidP="00851E7E">
            <w:pPr>
              <w:snapToGrid w:val="0"/>
              <w:spacing w:after="0"/>
              <w:rPr>
                <w:b/>
                <w:color w:val="auto"/>
                <w:sz w:val="24"/>
                <w:szCs w:val="24"/>
              </w:rPr>
            </w:pPr>
            <w:r w:rsidRPr="00BD3F86">
              <w:rPr>
                <w:b/>
                <w:color w:val="auto"/>
                <w:sz w:val="24"/>
                <w:szCs w:val="24"/>
              </w:rPr>
              <w:t>Studii</w:t>
            </w:r>
          </w:p>
        </w:tc>
        <w:tc>
          <w:tcPr>
            <w:tcW w:w="2835" w:type="dxa"/>
            <w:gridSpan w:val="2"/>
            <w:tcBorders>
              <w:bottom w:val="single" w:sz="4" w:space="0" w:color="auto"/>
            </w:tcBorders>
            <w:vAlign w:val="center"/>
          </w:tcPr>
          <w:p w:rsidR="006444C8" w:rsidRPr="00BD3F86" w:rsidRDefault="006444C8" w:rsidP="00851E7E">
            <w:pPr>
              <w:spacing w:after="0"/>
              <w:rPr>
                <w:b/>
                <w:color w:val="auto"/>
                <w:sz w:val="24"/>
                <w:szCs w:val="24"/>
              </w:rPr>
            </w:pPr>
            <w:r w:rsidRPr="00BD3F86">
              <w:rPr>
                <w:b/>
                <w:color w:val="auto"/>
                <w:sz w:val="24"/>
                <w:szCs w:val="24"/>
              </w:rPr>
              <w:t>Stagiu (ani)</w:t>
            </w:r>
          </w:p>
        </w:tc>
        <w:tc>
          <w:tcPr>
            <w:tcW w:w="1701" w:type="dxa"/>
            <w:vMerge w:val="restart"/>
            <w:vAlign w:val="center"/>
          </w:tcPr>
          <w:p w:rsidR="006444C8" w:rsidRPr="00BD3F86" w:rsidRDefault="006444C8" w:rsidP="00851E7E">
            <w:pPr>
              <w:spacing w:after="0"/>
              <w:rPr>
                <w:b/>
                <w:color w:val="auto"/>
                <w:sz w:val="24"/>
                <w:szCs w:val="24"/>
              </w:rPr>
            </w:pPr>
            <w:r w:rsidRPr="00BD3F86">
              <w:rPr>
                <w:b/>
                <w:color w:val="auto"/>
                <w:sz w:val="24"/>
                <w:szCs w:val="24"/>
              </w:rPr>
              <w:t>Grad didactic/</w:t>
            </w:r>
          </w:p>
          <w:p w:rsidR="006444C8" w:rsidRPr="00BD3F86" w:rsidRDefault="006444C8" w:rsidP="00851E7E">
            <w:pPr>
              <w:spacing w:after="0"/>
              <w:rPr>
                <w:b/>
                <w:color w:val="auto"/>
                <w:sz w:val="24"/>
                <w:szCs w:val="24"/>
              </w:rPr>
            </w:pPr>
            <w:r w:rsidRPr="00BD3F86">
              <w:rPr>
                <w:b/>
                <w:color w:val="auto"/>
                <w:sz w:val="24"/>
                <w:szCs w:val="24"/>
              </w:rPr>
              <w:t>Managerial</w:t>
            </w:r>
          </w:p>
        </w:tc>
      </w:tr>
      <w:tr w:rsidR="006444C8" w:rsidRPr="00A30F1D" w:rsidTr="00922B94">
        <w:trPr>
          <w:trHeight w:val="503"/>
        </w:trPr>
        <w:tc>
          <w:tcPr>
            <w:tcW w:w="426" w:type="dxa"/>
            <w:vMerge/>
            <w:vAlign w:val="center"/>
          </w:tcPr>
          <w:p w:rsidR="006444C8" w:rsidRPr="00BD3F86" w:rsidRDefault="006444C8" w:rsidP="00851E7E">
            <w:pPr>
              <w:spacing w:after="0"/>
              <w:rPr>
                <w:b/>
                <w:color w:val="auto"/>
                <w:sz w:val="24"/>
                <w:szCs w:val="24"/>
              </w:rPr>
            </w:pPr>
          </w:p>
        </w:tc>
        <w:tc>
          <w:tcPr>
            <w:tcW w:w="2127" w:type="dxa"/>
            <w:vMerge/>
            <w:vAlign w:val="center"/>
          </w:tcPr>
          <w:p w:rsidR="006444C8" w:rsidRPr="00BD3F86" w:rsidRDefault="006444C8" w:rsidP="00851E7E">
            <w:pPr>
              <w:snapToGrid w:val="0"/>
              <w:spacing w:after="0"/>
              <w:rPr>
                <w:b/>
                <w:color w:val="auto"/>
                <w:sz w:val="24"/>
                <w:szCs w:val="24"/>
              </w:rPr>
            </w:pPr>
          </w:p>
        </w:tc>
        <w:tc>
          <w:tcPr>
            <w:tcW w:w="1417" w:type="dxa"/>
            <w:vMerge/>
            <w:vAlign w:val="center"/>
          </w:tcPr>
          <w:p w:rsidR="006444C8" w:rsidRPr="00BD3F86" w:rsidRDefault="006444C8" w:rsidP="00851E7E">
            <w:pPr>
              <w:snapToGrid w:val="0"/>
              <w:spacing w:after="0"/>
              <w:rPr>
                <w:b/>
                <w:color w:val="auto"/>
                <w:sz w:val="24"/>
                <w:szCs w:val="24"/>
              </w:rPr>
            </w:pPr>
          </w:p>
        </w:tc>
        <w:tc>
          <w:tcPr>
            <w:tcW w:w="1843" w:type="dxa"/>
            <w:vMerge/>
            <w:vAlign w:val="center"/>
          </w:tcPr>
          <w:p w:rsidR="006444C8" w:rsidRPr="00BD3F86" w:rsidRDefault="006444C8" w:rsidP="00851E7E">
            <w:pPr>
              <w:snapToGrid w:val="0"/>
              <w:spacing w:after="0"/>
              <w:rPr>
                <w:b/>
                <w:color w:val="auto"/>
                <w:sz w:val="24"/>
                <w:szCs w:val="24"/>
              </w:rPr>
            </w:pPr>
          </w:p>
        </w:tc>
        <w:tc>
          <w:tcPr>
            <w:tcW w:w="1417" w:type="dxa"/>
            <w:tcBorders>
              <w:top w:val="single" w:sz="4" w:space="0" w:color="auto"/>
            </w:tcBorders>
            <w:vAlign w:val="center"/>
          </w:tcPr>
          <w:p w:rsidR="006444C8" w:rsidRPr="00BD3F86" w:rsidRDefault="006444C8" w:rsidP="00851E7E">
            <w:pPr>
              <w:snapToGrid w:val="0"/>
              <w:spacing w:after="0"/>
              <w:rPr>
                <w:b/>
                <w:color w:val="auto"/>
                <w:sz w:val="24"/>
                <w:szCs w:val="24"/>
              </w:rPr>
            </w:pPr>
            <w:r w:rsidRPr="00BD3F86">
              <w:rPr>
                <w:b/>
                <w:color w:val="auto"/>
                <w:sz w:val="24"/>
                <w:szCs w:val="24"/>
              </w:rPr>
              <w:t>pedagogic</w:t>
            </w:r>
          </w:p>
        </w:tc>
        <w:tc>
          <w:tcPr>
            <w:tcW w:w="1418" w:type="dxa"/>
            <w:tcBorders>
              <w:top w:val="single" w:sz="4" w:space="0" w:color="auto"/>
            </w:tcBorders>
            <w:vAlign w:val="center"/>
          </w:tcPr>
          <w:p w:rsidR="006444C8" w:rsidRPr="00BD3F86" w:rsidRDefault="006444C8" w:rsidP="00851E7E">
            <w:pPr>
              <w:snapToGrid w:val="0"/>
              <w:spacing w:after="0"/>
              <w:rPr>
                <w:b/>
                <w:color w:val="auto"/>
                <w:sz w:val="24"/>
                <w:szCs w:val="24"/>
              </w:rPr>
            </w:pPr>
            <w:r w:rsidRPr="00BD3F86">
              <w:rPr>
                <w:b/>
                <w:color w:val="auto"/>
                <w:sz w:val="24"/>
                <w:szCs w:val="24"/>
              </w:rPr>
              <w:t>În funcţie</w:t>
            </w:r>
          </w:p>
        </w:tc>
        <w:tc>
          <w:tcPr>
            <w:tcW w:w="1701" w:type="dxa"/>
            <w:vMerge/>
            <w:vAlign w:val="center"/>
          </w:tcPr>
          <w:p w:rsidR="006444C8" w:rsidRPr="00BD3F86" w:rsidRDefault="006444C8" w:rsidP="00851E7E">
            <w:pPr>
              <w:spacing w:after="0"/>
              <w:rPr>
                <w:b/>
                <w:color w:val="auto"/>
                <w:sz w:val="24"/>
                <w:szCs w:val="24"/>
              </w:rPr>
            </w:pPr>
          </w:p>
        </w:tc>
      </w:tr>
      <w:tr w:rsidR="006444C8" w:rsidRPr="00A30F1D" w:rsidTr="00C662FC">
        <w:trPr>
          <w:trHeight w:val="619"/>
        </w:trPr>
        <w:tc>
          <w:tcPr>
            <w:tcW w:w="426" w:type="dxa"/>
            <w:tcBorders>
              <w:bottom w:val="single" w:sz="4" w:space="0" w:color="auto"/>
            </w:tcBorders>
            <w:vAlign w:val="center"/>
          </w:tcPr>
          <w:p w:rsidR="006444C8" w:rsidRPr="00BD3F86" w:rsidRDefault="006444C8" w:rsidP="00851E7E">
            <w:pPr>
              <w:spacing w:after="0"/>
              <w:rPr>
                <w:b/>
                <w:color w:val="auto"/>
                <w:sz w:val="24"/>
                <w:szCs w:val="24"/>
              </w:rPr>
            </w:pPr>
          </w:p>
          <w:p w:rsidR="006444C8" w:rsidRPr="00BD3F86" w:rsidRDefault="006444C8" w:rsidP="00851E7E">
            <w:pPr>
              <w:spacing w:after="0"/>
              <w:rPr>
                <w:b/>
                <w:color w:val="auto"/>
                <w:sz w:val="24"/>
                <w:szCs w:val="24"/>
              </w:rPr>
            </w:pPr>
            <w:r w:rsidRPr="00BD3F86">
              <w:rPr>
                <w:b/>
                <w:color w:val="auto"/>
                <w:sz w:val="24"/>
                <w:szCs w:val="24"/>
              </w:rPr>
              <w:t>1.</w:t>
            </w:r>
          </w:p>
        </w:tc>
        <w:tc>
          <w:tcPr>
            <w:tcW w:w="2127" w:type="dxa"/>
            <w:tcBorders>
              <w:bottom w:val="single" w:sz="4" w:space="0" w:color="auto"/>
            </w:tcBorders>
            <w:vAlign w:val="center"/>
          </w:tcPr>
          <w:p w:rsidR="006444C8" w:rsidRPr="00054F95" w:rsidRDefault="00054F95" w:rsidP="00C662FC">
            <w:pPr>
              <w:pStyle w:val="a9"/>
              <w:rPr>
                <w:lang w:val="ro-RO"/>
              </w:rPr>
            </w:pPr>
            <w:r>
              <w:rPr>
                <w:lang w:val="ro-RO"/>
              </w:rPr>
              <w:t>Ropot Eugenia</w:t>
            </w:r>
          </w:p>
        </w:tc>
        <w:tc>
          <w:tcPr>
            <w:tcW w:w="1417" w:type="dxa"/>
            <w:tcBorders>
              <w:bottom w:val="single" w:sz="4" w:space="0" w:color="auto"/>
            </w:tcBorders>
            <w:vAlign w:val="center"/>
          </w:tcPr>
          <w:p w:rsidR="006444C8" w:rsidRPr="00BD3F86" w:rsidRDefault="006444C8" w:rsidP="00C662FC">
            <w:pPr>
              <w:pStyle w:val="a9"/>
            </w:pPr>
            <w:r w:rsidRPr="00BD3F86">
              <w:t>Director</w:t>
            </w:r>
          </w:p>
        </w:tc>
        <w:tc>
          <w:tcPr>
            <w:tcW w:w="1843" w:type="dxa"/>
            <w:tcBorders>
              <w:bottom w:val="single" w:sz="4" w:space="0" w:color="auto"/>
            </w:tcBorders>
            <w:vAlign w:val="center"/>
          </w:tcPr>
          <w:p w:rsidR="006444C8" w:rsidRPr="00BD3F86" w:rsidRDefault="006444C8" w:rsidP="00C662FC">
            <w:pPr>
              <w:pStyle w:val="a9"/>
            </w:pPr>
            <w:r w:rsidRPr="00BD3F86">
              <w:t>Superioare</w:t>
            </w:r>
          </w:p>
          <w:p w:rsidR="006444C8" w:rsidRPr="00BD3F86" w:rsidRDefault="006444C8" w:rsidP="00C662FC">
            <w:pPr>
              <w:pStyle w:val="a9"/>
            </w:pPr>
            <w:r w:rsidRPr="00BD3F86">
              <w:t>pedagogice</w:t>
            </w:r>
          </w:p>
        </w:tc>
        <w:tc>
          <w:tcPr>
            <w:tcW w:w="1417" w:type="dxa"/>
            <w:tcBorders>
              <w:bottom w:val="single" w:sz="4" w:space="0" w:color="auto"/>
            </w:tcBorders>
            <w:vAlign w:val="center"/>
          </w:tcPr>
          <w:p w:rsidR="006444C8" w:rsidRPr="00BD3F86" w:rsidRDefault="007E3E1C" w:rsidP="00C662FC">
            <w:pPr>
              <w:pStyle w:val="a9"/>
              <w:rPr>
                <w:lang w:val="ro-RO"/>
              </w:rPr>
            </w:pPr>
            <w:r>
              <w:t>42</w:t>
            </w:r>
          </w:p>
        </w:tc>
        <w:tc>
          <w:tcPr>
            <w:tcW w:w="1418" w:type="dxa"/>
            <w:tcBorders>
              <w:bottom w:val="single" w:sz="4" w:space="0" w:color="auto"/>
            </w:tcBorders>
            <w:vAlign w:val="center"/>
          </w:tcPr>
          <w:p w:rsidR="006444C8" w:rsidRPr="00BD3F86" w:rsidRDefault="007E3E1C" w:rsidP="00C662FC">
            <w:pPr>
              <w:pStyle w:val="a9"/>
              <w:rPr>
                <w:lang w:val="ro-RO"/>
              </w:rPr>
            </w:pPr>
            <w:r>
              <w:rPr>
                <w:lang w:val="ro-RO"/>
              </w:rPr>
              <w:t>14</w:t>
            </w:r>
          </w:p>
        </w:tc>
        <w:tc>
          <w:tcPr>
            <w:tcW w:w="1701" w:type="dxa"/>
            <w:tcBorders>
              <w:bottom w:val="single" w:sz="4" w:space="0" w:color="auto"/>
            </w:tcBorders>
            <w:vAlign w:val="center"/>
          </w:tcPr>
          <w:p w:rsidR="006444C8" w:rsidRPr="00DC6154" w:rsidRDefault="00DC6154" w:rsidP="00C662FC">
            <w:pPr>
              <w:pStyle w:val="a9"/>
              <w:rPr>
                <w:lang w:val="en-US"/>
              </w:rPr>
            </w:pPr>
            <w:r>
              <w:t xml:space="preserve">II </w:t>
            </w:r>
            <w:r w:rsidR="00054F95">
              <w:rPr>
                <w:lang w:val="ro-RO"/>
              </w:rPr>
              <w:t>didactic</w:t>
            </w:r>
            <w:r>
              <w:t xml:space="preserve"> - 201</w:t>
            </w:r>
            <w:r w:rsidR="00054F95">
              <w:rPr>
                <w:lang w:val="en-US"/>
              </w:rPr>
              <w:t>7</w:t>
            </w:r>
          </w:p>
          <w:p w:rsidR="006444C8" w:rsidRPr="00BD3F86" w:rsidRDefault="006444C8" w:rsidP="00C662FC">
            <w:pPr>
              <w:pStyle w:val="a9"/>
            </w:pPr>
          </w:p>
        </w:tc>
      </w:tr>
      <w:tr w:rsidR="006444C8" w:rsidRPr="002756A2" w:rsidTr="00C662FC">
        <w:trPr>
          <w:trHeight w:val="772"/>
        </w:trPr>
        <w:tc>
          <w:tcPr>
            <w:tcW w:w="426" w:type="dxa"/>
            <w:tcBorders>
              <w:top w:val="single" w:sz="4" w:space="0" w:color="auto"/>
            </w:tcBorders>
            <w:vAlign w:val="center"/>
          </w:tcPr>
          <w:p w:rsidR="006444C8" w:rsidRPr="00BD3F86" w:rsidRDefault="006444C8" w:rsidP="00851E7E">
            <w:pPr>
              <w:spacing w:after="0"/>
              <w:rPr>
                <w:b/>
                <w:color w:val="auto"/>
                <w:sz w:val="24"/>
                <w:szCs w:val="24"/>
              </w:rPr>
            </w:pPr>
          </w:p>
          <w:p w:rsidR="006444C8" w:rsidRPr="00BD3F86" w:rsidRDefault="006444C8" w:rsidP="00851E7E">
            <w:pPr>
              <w:spacing w:after="0"/>
              <w:rPr>
                <w:b/>
                <w:color w:val="auto"/>
                <w:sz w:val="24"/>
                <w:szCs w:val="24"/>
              </w:rPr>
            </w:pPr>
            <w:r w:rsidRPr="00BD3F86">
              <w:rPr>
                <w:b/>
                <w:color w:val="auto"/>
                <w:sz w:val="24"/>
                <w:szCs w:val="24"/>
              </w:rPr>
              <w:t>2.</w:t>
            </w:r>
          </w:p>
          <w:p w:rsidR="006444C8" w:rsidRPr="00BD3F86" w:rsidRDefault="006444C8" w:rsidP="00851E7E">
            <w:pPr>
              <w:spacing w:after="0"/>
              <w:rPr>
                <w:b/>
                <w:color w:val="auto"/>
                <w:sz w:val="24"/>
                <w:szCs w:val="24"/>
              </w:rPr>
            </w:pPr>
          </w:p>
        </w:tc>
        <w:tc>
          <w:tcPr>
            <w:tcW w:w="2127" w:type="dxa"/>
            <w:tcBorders>
              <w:top w:val="single" w:sz="4" w:space="0" w:color="auto"/>
            </w:tcBorders>
            <w:vAlign w:val="center"/>
          </w:tcPr>
          <w:p w:rsidR="006444C8" w:rsidRPr="00054F95" w:rsidRDefault="00054F95" w:rsidP="00C662FC">
            <w:pPr>
              <w:pStyle w:val="a9"/>
              <w:rPr>
                <w:lang w:val="ro-RO"/>
              </w:rPr>
            </w:pPr>
            <w:r>
              <w:rPr>
                <w:lang w:val="ro-RO"/>
              </w:rPr>
              <w:t>Cropovnițchi Tamara</w:t>
            </w:r>
          </w:p>
        </w:tc>
        <w:tc>
          <w:tcPr>
            <w:tcW w:w="1417" w:type="dxa"/>
            <w:tcBorders>
              <w:top w:val="single" w:sz="4" w:space="0" w:color="auto"/>
            </w:tcBorders>
            <w:vAlign w:val="center"/>
          </w:tcPr>
          <w:p w:rsidR="006444C8" w:rsidRPr="00BD3F86" w:rsidRDefault="006444C8" w:rsidP="00C662FC">
            <w:pPr>
              <w:pStyle w:val="a9"/>
            </w:pPr>
            <w:r w:rsidRPr="00BD3F86">
              <w:t>Metodist</w:t>
            </w:r>
          </w:p>
        </w:tc>
        <w:tc>
          <w:tcPr>
            <w:tcW w:w="1843" w:type="dxa"/>
            <w:tcBorders>
              <w:top w:val="single" w:sz="4" w:space="0" w:color="auto"/>
            </w:tcBorders>
            <w:vAlign w:val="center"/>
          </w:tcPr>
          <w:p w:rsidR="006444C8" w:rsidRPr="00BD3F86" w:rsidRDefault="006444C8" w:rsidP="00C662FC">
            <w:pPr>
              <w:pStyle w:val="a9"/>
              <w:rPr>
                <w:lang w:val="ro-RO"/>
              </w:rPr>
            </w:pPr>
            <w:r>
              <w:rPr>
                <w:lang w:val="ro-RO"/>
              </w:rPr>
              <w:t xml:space="preserve"> </w:t>
            </w:r>
            <w:r w:rsidR="00054F95">
              <w:rPr>
                <w:lang w:val="ro-RO"/>
              </w:rPr>
              <w:t>Colegiul pedagogic</w:t>
            </w:r>
          </w:p>
        </w:tc>
        <w:tc>
          <w:tcPr>
            <w:tcW w:w="1417" w:type="dxa"/>
            <w:tcBorders>
              <w:top w:val="single" w:sz="4" w:space="0" w:color="auto"/>
            </w:tcBorders>
            <w:vAlign w:val="center"/>
          </w:tcPr>
          <w:p w:rsidR="006444C8" w:rsidRPr="00BD3F86" w:rsidRDefault="00DC6154" w:rsidP="00C662FC">
            <w:pPr>
              <w:pStyle w:val="a9"/>
              <w:rPr>
                <w:lang w:val="ro-RO"/>
              </w:rPr>
            </w:pPr>
            <w:r>
              <w:rPr>
                <w:lang w:val="ro-RO"/>
              </w:rPr>
              <w:t>4</w:t>
            </w:r>
            <w:r w:rsidR="007E3E1C">
              <w:rPr>
                <w:lang w:val="ro-RO"/>
              </w:rPr>
              <w:t>3</w:t>
            </w:r>
          </w:p>
        </w:tc>
        <w:tc>
          <w:tcPr>
            <w:tcW w:w="1418" w:type="dxa"/>
            <w:tcBorders>
              <w:top w:val="single" w:sz="4" w:space="0" w:color="auto"/>
            </w:tcBorders>
            <w:vAlign w:val="center"/>
          </w:tcPr>
          <w:p w:rsidR="006444C8" w:rsidRPr="00054F95" w:rsidRDefault="007E3E1C" w:rsidP="00C662FC">
            <w:pPr>
              <w:pStyle w:val="a9"/>
              <w:rPr>
                <w:lang w:val="ro-RO"/>
              </w:rPr>
            </w:pPr>
            <w:r>
              <w:rPr>
                <w:lang w:val="ro-RO"/>
              </w:rPr>
              <w:t>21</w:t>
            </w:r>
          </w:p>
        </w:tc>
        <w:tc>
          <w:tcPr>
            <w:tcW w:w="1701" w:type="dxa"/>
            <w:tcBorders>
              <w:top w:val="single" w:sz="4" w:space="0" w:color="auto"/>
            </w:tcBorders>
            <w:vAlign w:val="center"/>
          </w:tcPr>
          <w:p w:rsidR="006444C8" w:rsidRPr="00EF38F2" w:rsidRDefault="006444C8" w:rsidP="00C662FC">
            <w:pPr>
              <w:pStyle w:val="a9"/>
              <w:rPr>
                <w:lang w:val="ro-RO"/>
              </w:rPr>
            </w:pPr>
            <w:r w:rsidRPr="00E56CFA">
              <w:rPr>
                <w:lang w:val="en-US"/>
              </w:rPr>
              <w:t>II didactic- 201</w:t>
            </w:r>
            <w:r w:rsidR="00054F95">
              <w:rPr>
                <w:lang w:val="ro-RO"/>
              </w:rPr>
              <w:t>7</w:t>
            </w:r>
          </w:p>
        </w:tc>
      </w:tr>
    </w:tbl>
    <w:p w:rsidR="00D445CC" w:rsidRDefault="00D445CC" w:rsidP="006444C8">
      <w:pPr>
        <w:rPr>
          <w:b/>
          <w:i/>
          <w:color w:val="4F6228" w:themeColor="accent3" w:themeShade="80"/>
          <w:sz w:val="24"/>
          <w:szCs w:val="24"/>
          <w:lang w:val="ro-RO"/>
        </w:rPr>
      </w:pPr>
    </w:p>
    <w:p w:rsidR="006444C8" w:rsidRPr="00922B94" w:rsidRDefault="006444C8" w:rsidP="006444C8">
      <w:pPr>
        <w:rPr>
          <w:b/>
          <w:i/>
          <w:color w:val="auto"/>
          <w:sz w:val="24"/>
          <w:szCs w:val="24"/>
          <w:lang w:val="ro-RO"/>
        </w:rPr>
      </w:pPr>
      <w:r w:rsidRPr="001129CB">
        <w:rPr>
          <w:b/>
          <w:i/>
          <w:color w:val="4F6228" w:themeColor="accent3" w:themeShade="80"/>
          <w:sz w:val="24"/>
          <w:szCs w:val="24"/>
          <w:lang w:val="ro-RO"/>
        </w:rPr>
        <w:t xml:space="preserve">  4.</w:t>
      </w:r>
      <w:r w:rsidR="00054F95" w:rsidRPr="001129CB">
        <w:rPr>
          <w:b/>
          <w:i/>
          <w:color w:val="4F6228" w:themeColor="accent3" w:themeShade="80"/>
          <w:sz w:val="24"/>
          <w:szCs w:val="24"/>
          <w:lang w:val="ro-RO"/>
        </w:rPr>
        <w:t>2</w:t>
      </w:r>
      <w:r w:rsidRPr="001129CB">
        <w:rPr>
          <w:b/>
          <w:color w:val="4F6228" w:themeColor="accent3" w:themeShade="80"/>
          <w:sz w:val="24"/>
          <w:szCs w:val="24"/>
          <w:lang w:val="ro-RO"/>
        </w:rPr>
        <w:t>.</w:t>
      </w:r>
      <w:r w:rsidRPr="001129CB">
        <w:rPr>
          <w:b/>
          <w:i/>
          <w:color w:val="4F6228" w:themeColor="accent3" w:themeShade="80"/>
          <w:sz w:val="24"/>
          <w:szCs w:val="24"/>
          <w:lang w:val="ro-RO"/>
        </w:rPr>
        <w:t xml:space="preserve"> ACTIVITATEA MANAGERIALĂ DESFĂȘURATĂ</w:t>
      </w:r>
      <w:r w:rsidRPr="001129CB">
        <w:rPr>
          <w:b/>
          <w:i/>
          <w:color w:val="4F6228" w:themeColor="accent3" w:themeShade="80"/>
          <w:sz w:val="24"/>
          <w:szCs w:val="24"/>
          <w:lang w:val="ro-RO"/>
        </w:rPr>
        <w:br/>
      </w:r>
      <w:r w:rsidRPr="00E56CFA">
        <w:rPr>
          <w:color w:val="auto"/>
          <w:sz w:val="24"/>
          <w:szCs w:val="24"/>
          <w:lang w:val="en-US"/>
        </w:rPr>
        <w:t>1.  Co</w:t>
      </w:r>
      <w:r w:rsidR="00054F95">
        <w:rPr>
          <w:color w:val="auto"/>
          <w:sz w:val="24"/>
          <w:szCs w:val="24"/>
          <w:lang w:val="en-US"/>
        </w:rPr>
        <w:t>nsilii  de  administrație   -  9</w:t>
      </w:r>
      <w:r w:rsidRPr="00E56CFA">
        <w:rPr>
          <w:color w:val="auto"/>
          <w:sz w:val="24"/>
          <w:szCs w:val="24"/>
          <w:lang w:val="en-US"/>
        </w:rPr>
        <w:t xml:space="preserve"> ; (conform planului)</w:t>
      </w:r>
      <w:r w:rsidRPr="00E56CFA">
        <w:rPr>
          <w:color w:val="auto"/>
          <w:sz w:val="24"/>
          <w:szCs w:val="24"/>
          <w:lang w:val="en-US"/>
        </w:rPr>
        <w:br/>
        <w:t xml:space="preserve">      2.  Consilii  pedagogice    </w:t>
      </w:r>
      <w:r w:rsidR="00D445CC">
        <w:rPr>
          <w:color w:val="auto"/>
          <w:sz w:val="24"/>
          <w:szCs w:val="24"/>
          <w:lang w:val="en-US"/>
        </w:rPr>
        <w:t xml:space="preserve"> -    6</w:t>
      </w:r>
      <w:r w:rsidRPr="00E56CFA">
        <w:rPr>
          <w:color w:val="auto"/>
          <w:sz w:val="24"/>
          <w:szCs w:val="24"/>
          <w:lang w:val="en-US"/>
        </w:rPr>
        <w:t>;</w:t>
      </w:r>
      <w:r w:rsidRPr="00E56CFA">
        <w:rPr>
          <w:color w:val="auto"/>
          <w:sz w:val="24"/>
          <w:szCs w:val="24"/>
          <w:lang w:val="en-US"/>
        </w:rPr>
        <w:br/>
        <w:t xml:space="preserve">      3.  Ș</w:t>
      </w:r>
      <w:r w:rsidR="00D445CC">
        <w:rPr>
          <w:color w:val="auto"/>
          <w:sz w:val="24"/>
          <w:szCs w:val="24"/>
          <w:lang w:val="en-US"/>
        </w:rPr>
        <w:t>edințe  cu  colectivul   -    14</w:t>
      </w:r>
      <w:r w:rsidRPr="00E56CFA">
        <w:rPr>
          <w:color w:val="auto"/>
          <w:sz w:val="24"/>
          <w:szCs w:val="24"/>
          <w:lang w:val="en-US"/>
        </w:rPr>
        <w:t xml:space="preserve">; </w:t>
      </w:r>
      <w:r w:rsidRPr="00E56CFA">
        <w:rPr>
          <w:color w:val="auto"/>
          <w:sz w:val="24"/>
          <w:szCs w:val="24"/>
          <w:lang w:val="en-US"/>
        </w:rPr>
        <w:br/>
        <w:t xml:space="preserve">      4.  Volante                        </w:t>
      </w:r>
      <w:r>
        <w:rPr>
          <w:color w:val="auto"/>
          <w:sz w:val="24"/>
          <w:szCs w:val="24"/>
          <w:lang w:val="ro-RO"/>
        </w:rPr>
        <w:t xml:space="preserve">  </w:t>
      </w:r>
      <w:r w:rsidRPr="00E56CFA">
        <w:rPr>
          <w:color w:val="auto"/>
          <w:sz w:val="24"/>
          <w:szCs w:val="24"/>
          <w:lang w:val="en-US"/>
        </w:rPr>
        <w:t xml:space="preserve"> -  </w:t>
      </w:r>
      <w:r>
        <w:rPr>
          <w:color w:val="auto"/>
          <w:sz w:val="24"/>
          <w:szCs w:val="24"/>
          <w:lang w:val="ro-RO"/>
        </w:rPr>
        <w:t xml:space="preserve"> </w:t>
      </w:r>
      <w:r w:rsidR="00D445CC">
        <w:rPr>
          <w:color w:val="auto"/>
          <w:sz w:val="24"/>
          <w:szCs w:val="24"/>
          <w:lang w:val="en-US"/>
        </w:rPr>
        <w:t>23</w:t>
      </w:r>
      <w:r w:rsidRPr="00E56CFA">
        <w:rPr>
          <w:color w:val="auto"/>
          <w:sz w:val="24"/>
          <w:szCs w:val="24"/>
          <w:lang w:val="en-US"/>
        </w:rPr>
        <w:t>;</w:t>
      </w:r>
      <w:r w:rsidRPr="00E56CFA">
        <w:rPr>
          <w:color w:val="auto"/>
          <w:sz w:val="24"/>
          <w:szCs w:val="24"/>
          <w:lang w:val="en-US"/>
        </w:rPr>
        <w:br/>
        <w:t xml:space="preserve">      5.  Ședințe  cu  părinții  </w:t>
      </w:r>
      <w:r w:rsidR="00D445CC">
        <w:rPr>
          <w:color w:val="auto"/>
          <w:sz w:val="24"/>
          <w:szCs w:val="24"/>
          <w:lang w:val="en-US"/>
        </w:rPr>
        <w:t>Onlayn</w:t>
      </w:r>
      <w:r w:rsidRPr="00E56CFA">
        <w:rPr>
          <w:color w:val="auto"/>
          <w:sz w:val="24"/>
          <w:szCs w:val="24"/>
          <w:lang w:val="en-US"/>
        </w:rPr>
        <w:t xml:space="preserve">   </w:t>
      </w:r>
      <w:r>
        <w:rPr>
          <w:color w:val="auto"/>
          <w:sz w:val="24"/>
          <w:szCs w:val="24"/>
          <w:lang w:val="ro-RO"/>
        </w:rPr>
        <w:t xml:space="preserve">  </w:t>
      </w:r>
      <w:r w:rsidR="00DC6154">
        <w:rPr>
          <w:color w:val="auto"/>
          <w:sz w:val="24"/>
          <w:szCs w:val="24"/>
          <w:lang w:val="en-US"/>
        </w:rPr>
        <w:t xml:space="preserve"> -    </w:t>
      </w:r>
      <w:r w:rsidR="00D445CC">
        <w:rPr>
          <w:color w:val="auto"/>
          <w:sz w:val="24"/>
          <w:szCs w:val="24"/>
          <w:lang w:val="en-US"/>
        </w:rPr>
        <w:t>25</w:t>
      </w:r>
      <w:r w:rsidRPr="00E56CFA">
        <w:rPr>
          <w:color w:val="auto"/>
          <w:sz w:val="24"/>
          <w:szCs w:val="24"/>
          <w:lang w:val="en-US"/>
        </w:rPr>
        <w:t>;</w:t>
      </w:r>
      <w:r w:rsidRPr="00E56CFA">
        <w:rPr>
          <w:color w:val="auto"/>
          <w:sz w:val="24"/>
          <w:szCs w:val="24"/>
          <w:lang w:val="en-US"/>
        </w:rPr>
        <w:br/>
        <w:t xml:space="preserve">      6. </w:t>
      </w:r>
      <w:r w:rsidR="00054F95">
        <w:rPr>
          <w:color w:val="auto"/>
          <w:sz w:val="24"/>
          <w:szCs w:val="24"/>
          <w:lang w:val="en-US"/>
        </w:rPr>
        <w:t xml:space="preserve"> Contro</w:t>
      </w:r>
      <w:r w:rsidR="005B1CE6">
        <w:rPr>
          <w:color w:val="auto"/>
          <w:sz w:val="24"/>
          <w:szCs w:val="24"/>
          <w:lang w:val="en-US"/>
        </w:rPr>
        <w:t>ale</w:t>
      </w:r>
      <w:r w:rsidR="00054F95">
        <w:rPr>
          <w:color w:val="auto"/>
          <w:sz w:val="24"/>
          <w:szCs w:val="24"/>
          <w:lang w:val="en-US"/>
        </w:rPr>
        <w:t xml:space="preserve">  operaționale</w:t>
      </w:r>
      <w:r w:rsidR="005B1CE6">
        <w:rPr>
          <w:color w:val="auto"/>
          <w:sz w:val="24"/>
          <w:szCs w:val="24"/>
          <w:lang w:val="en-US"/>
        </w:rPr>
        <w:t>/tematice</w:t>
      </w:r>
      <w:r w:rsidR="00054F95">
        <w:rPr>
          <w:color w:val="auto"/>
          <w:sz w:val="24"/>
          <w:szCs w:val="24"/>
          <w:lang w:val="en-US"/>
        </w:rPr>
        <w:t xml:space="preserve">    - 3</w:t>
      </w:r>
      <w:r w:rsidR="00575FAB">
        <w:rPr>
          <w:color w:val="auto"/>
          <w:sz w:val="24"/>
          <w:szCs w:val="24"/>
          <w:lang w:val="en-US"/>
        </w:rPr>
        <w:t>/4</w:t>
      </w:r>
      <w:r w:rsidRPr="00E56CFA">
        <w:rPr>
          <w:color w:val="auto"/>
          <w:sz w:val="24"/>
          <w:szCs w:val="24"/>
          <w:lang w:val="en-US"/>
        </w:rPr>
        <w:t>;</w:t>
      </w:r>
      <w:r w:rsidRPr="00E56CFA">
        <w:rPr>
          <w:color w:val="auto"/>
          <w:sz w:val="24"/>
          <w:szCs w:val="24"/>
          <w:lang w:val="en-US"/>
        </w:rPr>
        <w:br/>
        <w:t xml:space="preserve">      7.  Realizarea  planului  complex  de  activitate  </w:t>
      </w:r>
      <w:r w:rsidR="00054F95">
        <w:rPr>
          <w:color w:val="auto"/>
          <w:sz w:val="24"/>
          <w:szCs w:val="24"/>
          <w:lang w:val="en-US"/>
        </w:rPr>
        <w:t xml:space="preserve">al </w:t>
      </w:r>
      <w:r w:rsidRPr="00E56CFA">
        <w:rPr>
          <w:color w:val="auto"/>
          <w:sz w:val="24"/>
          <w:szCs w:val="24"/>
          <w:lang w:val="en-US"/>
        </w:rPr>
        <w:t>DGETS;</w:t>
      </w:r>
      <w:r w:rsidRPr="00E56CFA">
        <w:rPr>
          <w:color w:val="auto"/>
          <w:sz w:val="24"/>
          <w:szCs w:val="24"/>
          <w:lang w:val="en-US"/>
        </w:rPr>
        <w:br/>
        <w:t xml:space="preserve">      8.  Planuri  elaborate  în  îndeplinirea  obiectivelor  curriculare;</w:t>
      </w:r>
      <w:r w:rsidRPr="00E56CFA">
        <w:rPr>
          <w:color w:val="auto"/>
          <w:sz w:val="24"/>
          <w:szCs w:val="24"/>
          <w:lang w:val="en-US"/>
        </w:rPr>
        <w:br/>
        <w:t xml:space="preserve">      9.  Instruirea</w:t>
      </w:r>
      <w:r w:rsidR="00054F95">
        <w:rPr>
          <w:color w:val="auto"/>
          <w:sz w:val="24"/>
          <w:szCs w:val="24"/>
          <w:lang w:val="en-US"/>
        </w:rPr>
        <w:t>/asistență metodică cadrelor didactice</w:t>
      </w:r>
      <w:r w:rsidRPr="00E56CFA">
        <w:rPr>
          <w:color w:val="auto"/>
          <w:sz w:val="24"/>
          <w:szCs w:val="24"/>
          <w:lang w:val="en-US"/>
        </w:rPr>
        <w:t>.</w:t>
      </w:r>
    </w:p>
    <w:p w:rsidR="006444C8" w:rsidRPr="00E56CFA" w:rsidRDefault="006444C8" w:rsidP="006444C8">
      <w:pPr>
        <w:spacing w:after="120" w:line="240" w:lineRule="auto"/>
        <w:rPr>
          <w:b/>
          <w:color w:val="auto"/>
          <w:sz w:val="24"/>
          <w:szCs w:val="24"/>
          <w:lang w:val="en-US"/>
        </w:rPr>
      </w:pPr>
      <w:r w:rsidRPr="00E56CFA">
        <w:rPr>
          <w:b/>
          <w:color w:val="auto"/>
          <w:sz w:val="24"/>
          <w:szCs w:val="24"/>
          <w:lang w:val="en-US"/>
        </w:rPr>
        <w:t>a. Nr. consiliilor pedagogice pl</w:t>
      </w:r>
      <w:r w:rsidR="00DC6154">
        <w:rPr>
          <w:b/>
          <w:color w:val="auto"/>
          <w:sz w:val="24"/>
          <w:szCs w:val="24"/>
          <w:lang w:val="en-US"/>
        </w:rPr>
        <w:t>anificate/realizate (tematic</w:t>
      </w:r>
      <w:r w:rsidR="00D445CC">
        <w:rPr>
          <w:b/>
          <w:color w:val="auto"/>
          <w:sz w:val="24"/>
          <w:szCs w:val="24"/>
          <w:lang w:val="en-US"/>
        </w:rPr>
        <w:t>a) – 5/6</w:t>
      </w:r>
    </w:p>
    <w:p w:rsidR="006444C8" w:rsidRPr="00E56CFA" w:rsidRDefault="006444C8" w:rsidP="006444C8">
      <w:pPr>
        <w:spacing w:after="120" w:line="240" w:lineRule="auto"/>
        <w:rPr>
          <w:color w:val="auto"/>
          <w:sz w:val="24"/>
          <w:szCs w:val="24"/>
          <w:lang w:val="en-US"/>
        </w:rPr>
      </w:pPr>
      <w:r w:rsidRPr="00E56CFA">
        <w:rPr>
          <w:b/>
          <w:color w:val="auto"/>
          <w:sz w:val="24"/>
          <w:szCs w:val="24"/>
          <w:lang w:val="en-US"/>
        </w:rPr>
        <w:t>b. Nr. seminarelor proiectate/realizate (tematica)</w:t>
      </w:r>
      <w:r w:rsidR="00054F95">
        <w:rPr>
          <w:b/>
          <w:color w:val="auto"/>
          <w:sz w:val="24"/>
          <w:szCs w:val="24"/>
          <w:lang w:val="en-US"/>
        </w:rPr>
        <w:t xml:space="preserve"> – 4/4</w:t>
      </w:r>
      <w:r w:rsidRPr="00E56CFA">
        <w:rPr>
          <w:color w:val="auto"/>
          <w:sz w:val="24"/>
          <w:szCs w:val="24"/>
          <w:lang w:val="en-US"/>
        </w:rPr>
        <w:t xml:space="preserve"> </w:t>
      </w:r>
    </w:p>
    <w:p w:rsidR="006444C8" w:rsidRPr="00E56CFA" w:rsidRDefault="006444C8" w:rsidP="006444C8">
      <w:pPr>
        <w:spacing w:after="120" w:line="240" w:lineRule="auto"/>
        <w:rPr>
          <w:b/>
          <w:color w:val="auto"/>
          <w:sz w:val="24"/>
          <w:szCs w:val="24"/>
          <w:lang w:val="en-US"/>
        </w:rPr>
      </w:pPr>
      <w:r w:rsidRPr="00E56CFA">
        <w:rPr>
          <w:b/>
          <w:color w:val="auto"/>
          <w:sz w:val="24"/>
          <w:szCs w:val="24"/>
          <w:lang w:val="en-US"/>
        </w:rPr>
        <w:t>c. Nr. orelor metodice p</w:t>
      </w:r>
      <w:r w:rsidR="00054F95">
        <w:rPr>
          <w:b/>
          <w:color w:val="auto"/>
          <w:sz w:val="24"/>
          <w:szCs w:val="24"/>
          <w:lang w:val="en-US"/>
        </w:rPr>
        <w:t xml:space="preserve">roiectate/realizate (tematica)- </w:t>
      </w:r>
      <w:r w:rsidR="00DC6154">
        <w:rPr>
          <w:b/>
          <w:color w:val="auto"/>
          <w:sz w:val="24"/>
          <w:szCs w:val="24"/>
          <w:lang w:val="en-US"/>
        </w:rPr>
        <w:t>4/4</w:t>
      </w:r>
    </w:p>
    <w:p w:rsidR="006444C8" w:rsidRPr="002A3048" w:rsidRDefault="006444C8" w:rsidP="006444C8">
      <w:pPr>
        <w:spacing w:after="120" w:line="240" w:lineRule="auto"/>
        <w:rPr>
          <w:color w:val="auto"/>
          <w:sz w:val="24"/>
          <w:szCs w:val="24"/>
          <w:lang w:val="ro-RO"/>
        </w:rPr>
      </w:pPr>
      <w:r w:rsidRPr="00E56CFA">
        <w:rPr>
          <w:color w:val="auto"/>
          <w:sz w:val="24"/>
          <w:szCs w:val="24"/>
          <w:lang w:val="en-US"/>
        </w:rPr>
        <w:t>a.</w:t>
      </w:r>
      <w:r>
        <w:rPr>
          <w:color w:val="auto"/>
          <w:sz w:val="24"/>
          <w:szCs w:val="24"/>
          <w:lang w:val="ro-RO"/>
        </w:rPr>
        <w:t xml:space="preserve"> </w:t>
      </w:r>
      <w:r w:rsidRPr="00E56CFA">
        <w:rPr>
          <w:b/>
          <w:color w:val="auto"/>
          <w:sz w:val="24"/>
          <w:szCs w:val="24"/>
          <w:lang w:val="en-US"/>
        </w:rPr>
        <w:t>Nr. controalelor proiectate</w:t>
      </w:r>
      <w:r w:rsidR="00054F95">
        <w:rPr>
          <w:b/>
          <w:color w:val="auto"/>
          <w:sz w:val="24"/>
          <w:szCs w:val="24"/>
          <w:lang w:val="en-US"/>
        </w:rPr>
        <w:t xml:space="preserve">/ realizate (tematica şi tipul) - </w:t>
      </w:r>
      <w:r w:rsidR="00054F95">
        <w:rPr>
          <w:b/>
          <w:color w:val="auto"/>
          <w:sz w:val="24"/>
          <w:szCs w:val="24"/>
          <w:lang w:val="ro-RO"/>
        </w:rPr>
        <w:t xml:space="preserve"> 5</w:t>
      </w:r>
      <w:r>
        <w:rPr>
          <w:b/>
          <w:color w:val="auto"/>
          <w:sz w:val="24"/>
          <w:szCs w:val="24"/>
          <w:lang w:val="ro-RO"/>
        </w:rPr>
        <w:t>/</w:t>
      </w:r>
      <w:r w:rsidR="00054F95">
        <w:rPr>
          <w:b/>
          <w:color w:val="auto"/>
          <w:sz w:val="24"/>
          <w:szCs w:val="24"/>
          <w:lang w:val="ro-RO"/>
        </w:rPr>
        <w:t>5</w:t>
      </w:r>
    </w:p>
    <w:p w:rsidR="00581FFE" w:rsidRDefault="006444C8" w:rsidP="00073854">
      <w:pPr>
        <w:spacing w:after="0"/>
        <w:ind w:firstLine="567"/>
        <w:rPr>
          <w:color w:val="auto"/>
          <w:sz w:val="24"/>
          <w:szCs w:val="24"/>
          <w:lang w:val="en-US"/>
        </w:rPr>
      </w:pPr>
      <w:r w:rsidRPr="005B1CE6">
        <w:rPr>
          <w:b/>
          <w:color w:val="auto"/>
          <w:sz w:val="24"/>
          <w:szCs w:val="24"/>
          <w:u w:val="single"/>
          <w:lang w:val="en-US"/>
        </w:rPr>
        <w:t>Concluzii,  constatări comparative</w:t>
      </w:r>
      <w:r w:rsidR="005B1CE6">
        <w:rPr>
          <w:b/>
          <w:color w:val="auto"/>
          <w:sz w:val="24"/>
          <w:szCs w:val="24"/>
          <w:lang w:val="en-US"/>
        </w:rPr>
        <w:t xml:space="preserve"> cu anul</w:t>
      </w:r>
      <w:r w:rsidR="00D445CC">
        <w:rPr>
          <w:b/>
          <w:color w:val="auto"/>
          <w:sz w:val="24"/>
          <w:szCs w:val="24"/>
          <w:lang w:val="en-US"/>
        </w:rPr>
        <w:t xml:space="preserve"> 2019</w:t>
      </w:r>
      <w:r w:rsidRPr="00E56CFA">
        <w:rPr>
          <w:b/>
          <w:color w:val="auto"/>
          <w:sz w:val="24"/>
          <w:szCs w:val="24"/>
          <w:lang w:val="en-US"/>
        </w:rPr>
        <w:t>-20</w:t>
      </w:r>
      <w:r w:rsidR="00D445CC">
        <w:rPr>
          <w:b/>
          <w:color w:val="auto"/>
          <w:sz w:val="24"/>
          <w:szCs w:val="24"/>
          <w:lang w:val="en-US"/>
        </w:rPr>
        <w:t>20</w:t>
      </w:r>
      <w:r w:rsidRPr="00E56CFA">
        <w:rPr>
          <w:b/>
          <w:color w:val="auto"/>
          <w:sz w:val="24"/>
          <w:szCs w:val="24"/>
          <w:lang w:val="en-US"/>
        </w:rPr>
        <w:t xml:space="preserve">: </w:t>
      </w:r>
      <w:r w:rsidR="00D445CC">
        <w:rPr>
          <w:b/>
          <w:color w:val="auto"/>
          <w:sz w:val="24"/>
          <w:szCs w:val="24"/>
          <w:lang w:val="en-US"/>
        </w:rPr>
        <w:t>În anul de studii 2020-2021</w:t>
      </w:r>
      <w:r w:rsidR="00054F95">
        <w:rPr>
          <w:b/>
          <w:color w:val="auto"/>
          <w:sz w:val="24"/>
          <w:szCs w:val="24"/>
          <w:lang w:val="en-US"/>
        </w:rPr>
        <w:t xml:space="preserve"> </w:t>
      </w:r>
      <w:r w:rsidRPr="002A3048">
        <w:rPr>
          <w:color w:val="auto"/>
          <w:sz w:val="24"/>
          <w:szCs w:val="24"/>
          <w:lang w:val="en-US"/>
        </w:rPr>
        <w:t xml:space="preserve">Ședințele pedagogice, orele metodice și seminare practice au fost asistate de toate cadrele didactice. </w:t>
      </w:r>
      <w:r w:rsidR="00054F95">
        <w:rPr>
          <w:color w:val="auto"/>
          <w:sz w:val="24"/>
          <w:szCs w:val="24"/>
          <w:lang w:val="en-US"/>
        </w:rPr>
        <w:t xml:space="preserve">În legătură cu carantina COVID-19 </w:t>
      </w:r>
      <w:r w:rsidR="00D445CC">
        <w:rPr>
          <w:color w:val="auto"/>
          <w:sz w:val="24"/>
          <w:szCs w:val="24"/>
          <w:lang w:val="en-US"/>
        </w:rPr>
        <w:t xml:space="preserve">cadrele didactice </w:t>
      </w:r>
      <w:r w:rsidR="00054F95">
        <w:rPr>
          <w:color w:val="auto"/>
          <w:sz w:val="24"/>
          <w:szCs w:val="24"/>
          <w:lang w:val="en-US"/>
        </w:rPr>
        <w:t xml:space="preserve">au </w:t>
      </w:r>
      <w:r w:rsidR="00D445CC">
        <w:rPr>
          <w:color w:val="auto"/>
          <w:sz w:val="24"/>
          <w:szCs w:val="24"/>
          <w:lang w:val="en-US"/>
        </w:rPr>
        <w:t>asistat la seminare și întruniri metodice organizate O</w:t>
      </w:r>
      <w:r w:rsidR="00054F95">
        <w:rPr>
          <w:color w:val="auto"/>
          <w:sz w:val="24"/>
          <w:szCs w:val="24"/>
          <w:lang w:val="en-US"/>
        </w:rPr>
        <w:t>nlayn</w:t>
      </w:r>
      <w:r w:rsidR="00D445CC">
        <w:rPr>
          <w:color w:val="auto"/>
          <w:sz w:val="24"/>
          <w:szCs w:val="24"/>
          <w:lang w:val="en-US"/>
        </w:rPr>
        <w:t xml:space="preserve"> de către DGETS</w:t>
      </w:r>
      <w:r w:rsidR="00054F95">
        <w:rPr>
          <w:color w:val="auto"/>
          <w:sz w:val="24"/>
          <w:szCs w:val="24"/>
          <w:lang w:val="en-US"/>
        </w:rPr>
        <w:t xml:space="preserve">. </w:t>
      </w:r>
      <w:r w:rsidRPr="002A3048">
        <w:rPr>
          <w:color w:val="auto"/>
          <w:sz w:val="24"/>
          <w:szCs w:val="24"/>
          <w:lang w:val="en-US"/>
        </w:rPr>
        <w:t>Subiectele abordate în cadrul consiliilor pedagogice</w:t>
      </w:r>
      <w:r w:rsidR="00581FFE">
        <w:rPr>
          <w:color w:val="auto"/>
          <w:sz w:val="24"/>
          <w:szCs w:val="24"/>
          <w:lang w:val="en-US"/>
        </w:rPr>
        <w:t xml:space="preserve"> au fost foarte actuale,accentu</w:t>
      </w:r>
      <w:r w:rsidRPr="002A3048">
        <w:rPr>
          <w:color w:val="auto"/>
          <w:sz w:val="24"/>
          <w:szCs w:val="24"/>
          <w:lang w:val="en-US"/>
        </w:rPr>
        <w:t>l s-a pus pe dezvoltarea profesionala a cadrelor didactice precum și pe pregătirea teoretic</w:t>
      </w:r>
      <w:r w:rsidR="00D445CC">
        <w:rPr>
          <w:color w:val="auto"/>
          <w:sz w:val="24"/>
          <w:szCs w:val="24"/>
          <w:lang w:val="en-US"/>
        </w:rPr>
        <w:t>o-metodică</w:t>
      </w:r>
      <w:r w:rsidRPr="002A3048">
        <w:rPr>
          <w:color w:val="auto"/>
          <w:sz w:val="24"/>
          <w:szCs w:val="24"/>
          <w:lang w:val="en-US"/>
        </w:rPr>
        <w:t xml:space="preserve"> și practic</w:t>
      </w:r>
      <w:r w:rsidR="00D445CC">
        <w:rPr>
          <w:color w:val="auto"/>
          <w:sz w:val="24"/>
          <w:szCs w:val="24"/>
          <w:lang w:val="en-US"/>
        </w:rPr>
        <w:t>ă</w:t>
      </w:r>
      <w:r w:rsidRPr="002A3048">
        <w:rPr>
          <w:color w:val="auto"/>
          <w:sz w:val="24"/>
          <w:szCs w:val="24"/>
          <w:lang w:val="en-US"/>
        </w:rPr>
        <w:t xml:space="preserve"> a acestora în privința educației timpurii ,care se reflectă în practicile didactice cotidiene, acestea contribuind la creșterea calității și îmbu</w:t>
      </w:r>
      <w:r w:rsidR="00D445CC">
        <w:rPr>
          <w:color w:val="auto"/>
          <w:sz w:val="24"/>
          <w:szCs w:val="24"/>
          <w:lang w:val="en-US"/>
        </w:rPr>
        <w:t>nătățirea procesului instructiv- educativ</w:t>
      </w:r>
      <w:r w:rsidRPr="002A3048">
        <w:rPr>
          <w:color w:val="auto"/>
          <w:sz w:val="24"/>
          <w:szCs w:val="24"/>
          <w:lang w:val="en-US"/>
        </w:rPr>
        <w:t>.</w:t>
      </w:r>
      <w:r w:rsidRPr="00E56CFA">
        <w:rPr>
          <w:color w:val="auto"/>
          <w:sz w:val="24"/>
          <w:szCs w:val="24"/>
          <w:lang w:val="en-US"/>
        </w:rPr>
        <w:t xml:space="preserve"> Asistarea sistematică a membrilor de administrație la activitați și momente de regim ne-a permis în primul rînd să studiem  potențialul cadrelor didactice noi angajati, nivelul lor de cunoastere, a psihologiei copiilor și a cerintelor curriculare; în al doilea rînd  au fost </w:t>
      </w:r>
      <w:r w:rsidR="00581FFE">
        <w:rPr>
          <w:color w:val="auto"/>
          <w:sz w:val="24"/>
          <w:szCs w:val="24"/>
          <w:lang w:val="en-US"/>
        </w:rPr>
        <w:t xml:space="preserve">monitorizate și </w:t>
      </w:r>
      <w:r w:rsidR="00AD513D">
        <w:rPr>
          <w:color w:val="auto"/>
          <w:sz w:val="24"/>
          <w:szCs w:val="24"/>
          <w:lang w:val="en-US"/>
        </w:rPr>
        <w:t>ședințele cu părinții</w:t>
      </w:r>
      <w:r w:rsidR="00581FFE">
        <w:rPr>
          <w:color w:val="auto"/>
          <w:sz w:val="24"/>
          <w:szCs w:val="24"/>
          <w:lang w:val="en-US"/>
        </w:rPr>
        <w:t xml:space="preserve"> organizate de către cadrele didactice la distanță.</w:t>
      </w:r>
    </w:p>
    <w:p w:rsidR="00C662FC" w:rsidRDefault="00C662FC" w:rsidP="006444C8">
      <w:pPr>
        <w:ind w:firstLine="567"/>
        <w:rPr>
          <w:b/>
          <w:color w:val="auto"/>
          <w:sz w:val="24"/>
          <w:szCs w:val="24"/>
          <w:lang w:val="en-US"/>
        </w:rPr>
      </w:pPr>
    </w:p>
    <w:p w:rsidR="00E774FE" w:rsidRDefault="00E774FE" w:rsidP="006444C8">
      <w:pPr>
        <w:ind w:firstLine="567"/>
        <w:rPr>
          <w:b/>
          <w:color w:val="auto"/>
          <w:sz w:val="24"/>
          <w:szCs w:val="24"/>
          <w:lang w:val="en-US"/>
        </w:rPr>
      </w:pPr>
    </w:p>
    <w:p w:rsidR="006444C8" w:rsidRPr="00CC33FD" w:rsidRDefault="006444C8" w:rsidP="006444C8">
      <w:pPr>
        <w:ind w:firstLine="567"/>
        <w:rPr>
          <w:b/>
          <w:color w:val="auto"/>
          <w:sz w:val="28"/>
          <w:szCs w:val="28"/>
          <w:lang w:val="en-US"/>
        </w:rPr>
      </w:pPr>
      <w:r w:rsidRPr="00CC33FD">
        <w:rPr>
          <w:b/>
          <w:color w:val="auto"/>
          <w:sz w:val="28"/>
          <w:szCs w:val="28"/>
          <w:lang w:val="en-US"/>
        </w:rPr>
        <w:lastRenderedPageBreak/>
        <w:t>Concursuri (extracuriculare...)</w:t>
      </w:r>
      <w:r w:rsidRPr="00CC33FD">
        <w:rPr>
          <w:b/>
          <w:color w:val="auto"/>
          <w:sz w:val="28"/>
          <w:szCs w:val="28"/>
          <w:lang w:val="ro-RO"/>
        </w:rPr>
        <w:t xml:space="preserve"> </w:t>
      </w:r>
      <w:r w:rsidRPr="00CC33FD">
        <w:rPr>
          <w:b/>
          <w:color w:val="auto"/>
          <w:sz w:val="28"/>
          <w:szCs w:val="28"/>
          <w:lang w:val="en-US"/>
        </w:rPr>
        <w:t xml:space="preserve">organizate la nivel de </w:t>
      </w:r>
      <w:r w:rsidR="00E774FE">
        <w:rPr>
          <w:b/>
          <w:color w:val="auto"/>
          <w:sz w:val="28"/>
          <w:szCs w:val="28"/>
          <w:lang w:val="en-US"/>
        </w:rPr>
        <w:t>grădiniță</w:t>
      </w:r>
    </w:p>
    <w:tbl>
      <w:tblPr>
        <w:tblStyle w:val="a6"/>
        <w:tblW w:w="9691" w:type="dxa"/>
        <w:tblLook w:val="04A0" w:firstRow="1" w:lastRow="0" w:firstColumn="1" w:lastColumn="0" w:noHBand="0" w:noVBand="1"/>
      </w:tblPr>
      <w:tblGrid>
        <w:gridCol w:w="1704"/>
        <w:gridCol w:w="883"/>
        <w:gridCol w:w="1550"/>
        <w:gridCol w:w="599"/>
        <w:gridCol w:w="775"/>
        <w:gridCol w:w="759"/>
        <w:gridCol w:w="1203"/>
        <w:gridCol w:w="2218"/>
      </w:tblGrid>
      <w:tr w:rsidR="006444C8" w:rsidRPr="00507302" w:rsidTr="00971D38">
        <w:trPr>
          <w:trHeight w:val="512"/>
        </w:trPr>
        <w:tc>
          <w:tcPr>
            <w:tcW w:w="1817" w:type="dxa"/>
            <w:vMerge w:val="restart"/>
          </w:tcPr>
          <w:p w:rsidR="006444C8" w:rsidRPr="00E56CFA" w:rsidRDefault="006444C8" w:rsidP="00851E7E">
            <w:pPr>
              <w:jc w:val="center"/>
              <w:rPr>
                <w:b/>
                <w:color w:val="auto"/>
                <w:sz w:val="24"/>
                <w:szCs w:val="24"/>
                <w:lang w:val="en-US"/>
              </w:rPr>
            </w:pPr>
            <w:r w:rsidRPr="00E56CFA">
              <w:rPr>
                <w:b/>
                <w:color w:val="auto"/>
                <w:sz w:val="24"/>
                <w:szCs w:val="24"/>
                <w:lang w:val="en-US"/>
              </w:rPr>
              <w:t>Denumirea concursului,</w:t>
            </w:r>
            <w:r w:rsidRPr="00E56CFA">
              <w:rPr>
                <w:b/>
                <w:color w:val="auto"/>
                <w:sz w:val="24"/>
                <w:szCs w:val="24"/>
                <w:lang w:val="en-US"/>
              </w:rPr>
              <w:br/>
              <w:t>data și locul desfășurării</w:t>
            </w:r>
          </w:p>
        </w:tc>
        <w:tc>
          <w:tcPr>
            <w:tcW w:w="1723" w:type="dxa"/>
            <w:gridSpan w:val="2"/>
            <w:tcBorders>
              <w:bottom w:val="single" w:sz="4" w:space="0" w:color="auto"/>
            </w:tcBorders>
          </w:tcPr>
          <w:p w:rsidR="006444C8" w:rsidRPr="00835A47" w:rsidRDefault="006444C8" w:rsidP="00851E7E">
            <w:pPr>
              <w:jc w:val="center"/>
              <w:rPr>
                <w:b/>
                <w:color w:val="auto"/>
                <w:sz w:val="24"/>
                <w:szCs w:val="24"/>
              </w:rPr>
            </w:pPr>
            <w:r w:rsidRPr="00835A47">
              <w:rPr>
                <w:b/>
                <w:color w:val="auto"/>
                <w:sz w:val="24"/>
                <w:szCs w:val="24"/>
                <w:lang w:val="ro-MD"/>
              </w:rPr>
              <w:t xml:space="preserve">Nr. total de participanţi  </w:t>
            </w:r>
          </w:p>
        </w:tc>
        <w:tc>
          <w:tcPr>
            <w:tcW w:w="3785" w:type="dxa"/>
            <w:gridSpan w:val="4"/>
            <w:vMerge w:val="restart"/>
          </w:tcPr>
          <w:p w:rsidR="006444C8" w:rsidRPr="00835A47" w:rsidRDefault="006444C8" w:rsidP="00851E7E">
            <w:pPr>
              <w:jc w:val="center"/>
              <w:rPr>
                <w:b/>
                <w:color w:val="auto"/>
                <w:sz w:val="24"/>
                <w:szCs w:val="24"/>
                <w:lang w:val="ro-MD"/>
              </w:rPr>
            </w:pPr>
            <w:r w:rsidRPr="00835A47">
              <w:rPr>
                <w:b/>
                <w:color w:val="auto"/>
                <w:sz w:val="24"/>
                <w:szCs w:val="24"/>
                <w:lang w:val="ro-MD"/>
              </w:rPr>
              <w:t>Numărul de locuri/copii</w:t>
            </w:r>
          </w:p>
          <w:p w:rsidR="006444C8" w:rsidRPr="00835A47" w:rsidRDefault="006444C8" w:rsidP="00851E7E">
            <w:pPr>
              <w:jc w:val="center"/>
              <w:rPr>
                <w:b/>
                <w:i/>
                <w:color w:val="auto"/>
                <w:sz w:val="24"/>
                <w:szCs w:val="24"/>
              </w:rPr>
            </w:pPr>
          </w:p>
        </w:tc>
        <w:tc>
          <w:tcPr>
            <w:tcW w:w="2366" w:type="dxa"/>
            <w:vMerge w:val="restart"/>
            <w:tcBorders>
              <w:top w:val="single" w:sz="4" w:space="0" w:color="auto"/>
            </w:tcBorders>
          </w:tcPr>
          <w:p w:rsidR="006444C8" w:rsidRPr="00E56CFA" w:rsidRDefault="006444C8" w:rsidP="00851E7E">
            <w:pPr>
              <w:jc w:val="center"/>
              <w:rPr>
                <w:b/>
                <w:color w:val="auto"/>
                <w:sz w:val="24"/>
                <w:szCs w:val="24"/>
                <w:lang w:val="en-US"/>
              </w:rPr>
            </w:pPr>
            <w:r w:rsidRPr="00E56CFA">
              <w:rPr>
                <w:b/>
                <w:color w:val="auto"/>
                <w:sz w:val="24"/>
                <w:szCs w:val="24"/>
                <w:lang w:val="en-US"/>
              </w:rPr>
              <w:t>Nume,prenume cadrul didactic/director</w:t>
            </w:r>
          </w:p>
        </w:tc>
      </w:tr>
      <w:tr w:rsidR="006444C8" w:rsidRPr="00835A47" w:rsidTr="00971D38">
        <w:trPr>
          <w:trHeight w:val="276"/>
        </w:trPr>
        <w:tc>
          <w:tcPr>
            <w:tcW w:w="1817" w:type="dxa"/>
            <w:vMerge/>
          </w:tcPr>
          <w:p w:rsidR="006444C8" w:rsidRPr="00E56CFA" w:rsidRDefault="006444C8" w:rsidP="00851E7E">
            <w:pPr>
              <w:jc w:val="center"/>
              <w:rPr>
                <w:b/>
                <w:color w:val="auto"/>
                <w:sz w:val="24"/>
                <w:szCs w:val="24"/>
                <w:lang w:val="en-US"/>
              </w:rPr>
            </w:pPr>
          </w:p>
        </w:tc>
        <w:tc>
          <w:tcPr>
            <w:tcW w:w="883" w:type="dxa"/>
            <w:vMerge w:val="restart"/>
            <w:tcBorders>
              <w:top w:val="single" w:sz="4" w:space="0" w:color="auto"/>
              <w:right w:val="single" w:sz="4" w:space="0" w:color="auto"/>
            </w:tcBorders>
          </w:tcPr>
          <w:p w:rsidR="006444C8" w:rsidRPr="00835A47" w:rsidRDefault="006444C8" w:rsidP="00851E7E">
            <w:pPr>
              <w:jc w:val="center"/>
              <w:rPr>
                <w:b/>
                <w:i/>
                <w:color w:val="auto"/>
                <w:sz w:val="24"/>
                <w:szCs w:val="24"/>
              </w:rPr>
            </w:pPr>
            <w:r w:rsidRPr="00835A47">
              <w:rPr>
                <w:b/>
                <w:color w:val="auto"/>
                <w:sz w:val="24"/>
                <w:szCs w:val="24"/>
                <w:lang w:val="ro-MD"/>
              </w:rPr>
              <w:t>Grupe</w:t>
            </w:r>
          </w:p>
        </w:tc>
        <w:tc>
          <w:tcPr>
            <w:tcW w:w="840" w:type="dxa"/>
            <w:vMerge w:val="restart"/>
            <w:tcBorders>
              <w:top w:val="single" w:sz="4" w:space="0" w:color="auto"/>
              <w:left w:val="single" w:sz="4" w:space="0" w:color="auto"/>
            </w:tcBorders>
          </w:tcPr>
          <w:p w:rsidR="006444C8" w:rsidRPr="00835A47" w:rsidRDefault="00581FFE" w:rsidP="00851E7E">
            <w:pPr>
              <w:jc w:val="center"/>
              <w:rPr>
                <w:b/>
                <w:i/>
                <w:color w:val="auto"/>
                <w:sz w:val="24"/>
                <w:szCs w:val="24"/>
              </w:rPr>
            </w:pPr>
            <w:r w:rsidRPr="00835A47">
              <w:rPr>
                <w:b/>
                <w:color w:val="auto"/>
                <w:sz w:val="24"/>
                <w:szCs w:val="24"/>
                <w:lang w:val="ro-MD"/>
              </w:rPr>
              <w:t>C</w:t>
            </w:r>
            <w:r w:rsidR="006444C8" w:rsidRPr="00835A47">
              <w:rPr>
                <w:b/>
                <w:color w:val="auto"/>
                <w:sz w:val="24"/>
                <w:szCs w:val="24"/>
                <w:lang w:val="ro-MD"/>
              </w:rPr>
              <w:t>opii</w:t>
            </w:r>
            <w:r>
              <w:rPr>
                <w:b/>
                <w:color w:val="auto"/>
                <w:sz w:val="24"/>
                <w:szCs w:val="24"/>
                <w:lang w:val="ro-MD"/>
              </w:rPr>
              <w:t>/părinți</w:t>
            </w:r>
          </w:p>
        </w:tc>
        <w:tc>
          <w:tcPr>
            <w:tcW w:w="3785" w:type="dxa"/>
            <w:gridSpan w:val="4"/>
            <w:vMerge/>
            <w:tcBorders>
              <w:bottom w:val="single" w:sz="4" w:space="0" w:color="auto"/>
            </w:tcBorders>
          </w:tcPr>
          <w:p w:rsidR="006444C8" w:rsidRPr="00835A47" w:rsidRDefault="006444C8" w:rsidP="00851E7E">
            <w:pPr>
              <w:jc w:val="center"/>
              <w:rPr>
                <w:b/>
                <w:i/>
                <w:color w:val="auto"/>
                <w:sz w:val="24"/>
                <w:szCs w:val="24"/>
              </w:rPr>
            </w:pPr>
          </w:p>
        </w:tc>
        <w:tc>
          <w:tcPr>
            <w:tcW w:w="2366" w:type="dxa"/>
            <w:vMerge/>
          </w:tcPr>
          <w:p w:rsidR="006444C8" w:rsidRPr="00835A47" w:rsidRDefault="006444C8" w:rsidP="00851E7E">
            <w:pPr>
              <w:jc w:val="center"/>
              <w:rPr>
                <w:b/>
                <w:i/>
                <w:color w:val="auto"/>
                <w:sz w:val="24"/>
                <w:szCs w:val="24"/>
              </w:rPr>
            </w:pPr>
          </w:p>
        </w:tc>
      </w:tr>
      <w:tr w:rsidR="006444C8" w:rsidRPr="00835A47" w:rsidTr="00971D38">
        <w:trPr>
          <w:trHeight w:val="539"/>
        </w:trPr>
        <w:tc>
          <w:tcPr>
            <w:tcW w:w="1817" w:type="dxa"/>
            <w:vMerge/>
          </w:tcPr>
          <w:p w:rsidR="006444C8" w:rsidRPr="00835A47" w:rsidRDefault="006444C8" w:rsidP="00851E7E">
            <w:pPr>
              <w:jc w:val="center"/>
              <w:rPr>
                <w:b/>
                <w:color w:val="auto"/>
                <w:sz w:val="24"/>
                <w:szCs w:val="24"/>
              </w:rPr>
            </w:pPr>
          </w:p>
        </w:tc>
        <w:tc>
          <w:tcPr>
            <w:tcW w:w="883" w:type="dxa"/>
            <w:vMerge/>
            <w:tcBorders>
              <w:right w:val="single" w:sz="4" w:space="0" w:color="auto"/>
            </w:tcBorders>
          </w:tcPr>
          <w:p w:rsidR="006444C8" w:rsidRPr="00835A47" w:rsidRDefault="006444C8" w:rsidP="00851E7E">
            <w:pPr>
              <w:jc w:val="center"/>
              <w:rPr>
                <w:b/>
                <w:color w:val="auto"/>
                <w:sz w:val="24"/>
                <w:szCs w:val="24"/>
                <w:lang w:val="ro-MD"/>
              </w:rPr>
            </w:pPr>
          </w:p>
        </w:tc>
        <w:tc>
          <w:tcPr>
            <w:tcW w:w="840" w:type="dxa"/>
            <w:vMerge/>
            <w:tcBorders>
              <w:left w:val="single" w:sz="4" w:space="0" w:color="auto"/>
            </w:tcBorders>
          </w:tcPr>
          <w:p w:rsidR="006444C8" w:rsidRPr="00835A47" w:rsidRDefault="006444C8" w:rsidP="00851E7E">
            <w:pPr>
              <w:jc w:val="center"/>
              <w:rPr>
                <w:b/>
                <w:color w:val="auto"/>
                <w:sz w:val="24"/>
                <w:szCs w:val="24"/>
                <w:lang w:val="ro-MD"/>
              </w:rPr>
            </w:pPr>
          </w:p>
        </w:tc>
        <w:tc>
          <w:tcPr>
            <w:tcW w:w="731" w:type="dxa"/>
            <w:tcBorders>
              <w:top w:val="single" w:sz="4" w:space="0" w:color="auto"/>
              <w:right w:val="single" w:sz="4" w:space="0" w:color="auto"/>
            </w:tcBorders>
            <w:vAlign w:val="center"/>
          </w:tcPr>
          <w:p w:rsidR="006444C8" w:rsidRPr="00835A47" w:rsidRDefault="006444C8" w:rsidP="00851E7E">
            <w:pPr>
              <w:jc w:val="center"/>
              <w:rPr>
                <w:b/>
                <w:color w:val="auto"/>
                <w:sz w:val="24"/>
                <w:szCs w:val="24"/>
                <w:lang w:val="ro-MD"/>
              </w:rPr>
            </w:pPr>
            <w:r w:rsidRPr="00835A47">
              <w:rPr>
                <w:b/>
                <w:color w:val="auto"/>
                <w:sz w:val="24"/>
                <w:szCs w:val="24"/>
                <w:lang w:val="ro-MD"/>
              </w:rPr>
              <w:t>I</w:t>
            </w:r>
          </w:p>
        </w:tc>
        <w:tc>
          <w:tcPr>
            <w:tcW w:w="961" w:type="dxa"/>
            <w:tcBorders>
              <w:top w:val="single" w:sz="4" w:space="0" w:color="auto"/>
              <w:left w:val="single" w:sz="4" w:space="0" w:color="auto"/>
              <w:right w:val="single" w:sz="4" w:space="0" w:color="auto"/>
            </w:tcBorders>
            <w:vAlign w:val="center"/>
          </w:tcPr>
          <w:p w:rsidR="006444C8" w:rsidRPr="00835A47" w:rsidRDefault="006444C8" w:rsidP="00851E7E">
            <w:pPr>
              <w:jc w:val="center"/>
              <w:rPr>
                <w:b/>
                <w:color w:val="auto"/>
                <w:sz w:val="24"/>
                <w:szCs w:val="24"/>
                <w:lang w:val="ro-MD"/>
              </w:rPr>
            </w:pPr>
            <w:r w:rsidRPr="00835A47">
              <w:rPr>
                <w:b/>
                <w:color w:val="auto"/>
                <w:sz w:val="24"/>
                <w:szCs w:val="24"/>
                <w:lang w:val="ro-MD"/>
              </w:rPr>
              <w:t>II</w:t>
            </w:r>
          </w:p>
        </w:tc>
        <w:tc>
          <w:tcPr>
            <w:tcW w:w="890" w:type="dxa"/>
            <w:tcBorders>
              <w:top w:val="single" w:sz="4" w:space="0" w:color="auto"/>
              <w:left w:val="single" w:sz="4" w:space="0" w:color="auto"/>
              <w:right w:val="single" w:sz="4" w:space="0" w:color="auto"/>
            </w:tcBorders>
            <w:vAlign w:val="center"/>
          </w:tcPr>
          <w:p w:rsidR="006444C8" w:rsidRPr="00835A47" w:rsidRDefault="006444C8" w:rsidP="00851E7E">
            <w:pPr>
              <w:jc w:val="center"/>
              <w:rPr>
                <w:b/>
                <w:color w:val="auto"/>
                <w:sz w:val="24"/>
                <w:szCs w:val="24"/>
                <w:lang w:val="ro-MD"/>
              </w:rPr>
            </w:pPr>
            <w:r w:rsidRPr="00835A47">
              <w:rPr>
                <w:b/>
                <w:color w:val="auto"/>
                <w:sz w:val="24"/>
                <w:szCs w:val="24"/>
                <w:lang w:val="ro-MD"/>
              </w:rPr>
              <w:t>III</w:t>
            </w:r>
          </w:p>
        </w:tc>
        <w:tc>
          <w:tcPr>
            <w:tcW w:w="1203" w:type="dxa"/>
            <w:tcBorders>
              <w:top w:val="single" w:sz="4" w:space="0" w:color="auto"/>
              <w:left w:val="single" w:sz="4" w:space="0" w:color="auto"/>
            </w:tcBorders>
            <w:vAlign w:val="center"/>
          </w:tcPr>
          <w:p w:rsidR="006444C8" w:rsidRPr="00835A47" w:rsidRDefault="006444C8" w:rsidP="00851E7E">
            <w:pPr>
              <w:jc w:val="center"/>
              <w:rPr>
                <w:b/>
                <w:color w:val="auto"/>
                <w:sz w:val="24"/>
                <w:szCs w:val="24"/>
                <w:lang w:val="ro-MD"/>
              </w:rPr>
            </w:pPr>
            <w:r w:rsidRPr="00835A47">
              <w:rPr>
                <w:b/>
                <w:color w:val="auto"/>
                <w:sz w:val="24"/>
                <w:szCs w:val="24"/>
                <w:lang w:val="ro-MD"/>
              </w:rPr>
              <w:t>Menţiune</w:t>
            </w:r>
          </w:p>
        </w:tc>
        <w:tc>
          <w:tcPr>
            <w:tcW w:w="2366" w:type="dxa"/>
            <w:vMerge/>
          </w:tcPr>
          <w:p w:rsidR="006444C8" w:rsidRPr="00835A47" w:rsidRDefault="006444C8" w:rsidP="00851E7E">
            <w:pPr>
              <w:jc w:val="center"/>
              <w:rPr>
                <w:b/>
                <w:i/>
                <w:color w:val="auto"/>
                <w:sz w:val="24"/>
                <w:szCs w:val="24"/>
              </w:rPr>
            </w:pPr>
          </w:p>
        </w:tc>
      </w:tr>
      <w:tr w:rsidR="006444C8" w:rsidRPr="00835A47" w:rsidTr="00971D38">
        <w:trPr>
          <w:trHeight w:val="940"/>
        </w:trPr>
        <w:tc>
          <w:tcPr>
            <w:tcW w:w="1817" w:type="dxa"/>
          </w:tcPr>
          <w:p w:rsidR="00020C7E" w:rsidRPr="00020C7E" w:rsidRDefault="00020C7E" w:rsidP="00581FFE">
            <w:pPr>
              <w:jc w:val="center"/>
              <w:rPr>
                <w:color w:val="auto"/>
                <w:sz w:val="24"/>
                <w:szCs w:val="24"/>
                <w:lang w:val="ro-MD"/>
              </w:rPr>
            </w:pPr>
            <w:r>
              <w:rPr>
                <w:color w:val="auto"/>
                <w:sz w:val="24"/>
                <w:szCs w:val="24"/>
                <w:lang w:val="ro-MD"/>
              </w:rPr>
              <w:t xml:space="preserve">Concurs </w:t>
            </w:r>
          </w:p>
          <w:p w:rsidR="006444C8" w:rsidRPr="00581FFE" w:rsidRDefault="00581FFE" w:rsidP="00581FFE">
            <w:pPr>
              <w:jc w:val="center"/>
              <w:rPr>
                <w:color w:val="auto"/>
                <w:sz w:val="24"/>
                <w:szCs w:val="24"/>
                <w:lang w:val="en-US"/>
              </w:rPr>
            </w:pPr>
            <w:r w:rsidRPr="00020C7E">
              <w:rPr>
                <w:b/>
                <w:i/>
                <w:color w:val="auto"/>
                <w:sz w:val="24"/>
                <w:szCs w:val="24"/>
                <w:lang w:val="ro-MD"/>
              </w:rPr>
              <w:t>”Brăduț de Anul Nou”</w:t>
            </w:r>
          </w:p>
        </w:tc>
        <w:tc>
          <w:tcPr>
            <w:tcW w:w="883" w:type="dxa"/>
            <w:tcBorders>
              <w:right w:val="single" w:sz="4" w:space="0" w:color="auto"/>
            </w:tcBorders>
          </w:tcPr>
          <w:p w:rsidR="006444C8" w:rsidRPr="00581FFE" w:rsidRDefault="00581FFE" w:rsidP="00851E7E">
            <w:pPr>
              <w:jc w:val="center"/>
              <w:rPr>
                <w:color w:val="auto"/>
                <w:sz w:val="24"/>
                <w:szCs w:val="24"/>
                <w:lang w:val="ro-RO"/>
              </w:rPr>
            </w:pPr>
            <w:r>
              <w:rPr>
                <w:color w:val="auto"/>
                <w:sz w:val="24"/>
                <w:szCs w:val="24"/>
                <w:lang w:val="ro-RO"/>
              </w:rPr>
              <w:t>9</w:t>
            </w:r>
          </w:p>
        </w:tc>
        <w:tc>
          <w:tcPr>
            <w:tcW w:w="840" w:type="dxa"/>
            <w:tcBorders>
              <w:left w:val="single" w:sz="4" w:space="0" w:color="auto"/>
            </w:tcBorders>
          </w:tcPr>
          <w:p w:rsidR="006444C8" w:rsidRPr="00581FFE" w:rsidRDefault="00581FFE" w:rsidP="00851E7E">
            <w:pPr>
              <w:jc w:val="center"/>
              <w:rPr>
                <w:color w:val="auto"/>
                <w:sz w:val="24"/>
                <w:szCs w:val="24"/>
                <w:lang w:val="ro-RO"/>
              </w:rPr>
            </w:pPr>
            <w:r>
              <w:rPr>
                <w:color w:val="auto"/>
                <w:sz w:val="24"/>
                <w:szCs w:val="24"/>
                <w:lang w:val="ro-RO"/>
              </w:rPr>
              <w:t>178</w:t>
            </w:r>
          </w:p>
        </w:tc>
        <w:tc>
          <w:tcPr>
            <w:tcW w:w="731" w:type="dxa"/>
            <w:tcBorders>
              <w:right w:val="single" w:sz="4" w:space="0" w:color="auto"/>
            </w:tcBorders>
            <w:vAlign w:val="center"/>
          </w:tcPr>
          <w:p w:rsidR="006444C8" w:rsidRPr="008C5D14" w:rsidRDefault="00581FFE" w:rsidP="00851E7E">
            <w:pPr>
              <w:jc w:val="center"/>
              <w:rPr>
                <w:color w:val="auto"/>
                <w:sz w:val="24"/>
                <w:szCs w:val="24"/>
                <w:lang w:val="ro-MD"/>
              </w:rPr>
            </w:pPr>
            <w:r>
              <w:rPr>
                <w:color w:val="auto"/>
                <w:sz w:val="24"/>
                <w:szCs w:val="24"/>
                <w:lang w:val="ro-MD"/>
              </w:rPr>
              <w:t>1</w:t>
            </w:r>
          </w:p>
        </w:tc>
        <w:tc>
          <w:tcPr>
            <w:tcW w:w="961" w:type="dxa"/>
            <w:tcBorders>
              <w:left w:val="single" w:sz="4" w:space="0" w:color="auto"/>
              <w:right w:val="single" w:sz="4" w:space="0" w:color="auto"/>
            </w:tcBorders>
            <w:vAlign w:val="center"/>
          </w:tcPr>
          <w:p w:rsidR="006444C8" w:rsidRPr="008C5D14" w:rsidRDefault="00581FFE" w:rsidP="00851E7E">
            <w:pPr>
              <w:jc w:val="center"/>
              <w:rPr>
                <w:color w:val="auto"/>
                <w:sz w:val="24"/>
                <w:szCs w:val="24"/>
                <w:lang w:val="ro-MD"/>
              </w:rPr>
            </w:pPr>
            <w:r>
              <w:rPr>
                <w:color w:val="auto"/>
                <w:sz w:val="24"/>
                <w:szCs w:val="24"/>
                <w:lang w:val="ro-MD"/>
              </w:rPr>
              <w:t>1</w:t>
            </w:r>
          </w:p>
        </w:tc>
        <w:tc>
          <w:tcPr>
            <w:tcW w:w="890" w:type="dxa"/>
            <w:tcBorders>
              <w:left w:val="single" w:sz="4" w:space="0" w:color="auto"/>
              <w:right w:val="single" w:sz="4" w:space="0" w:color="auto"/>
            </w:tcBorders>
            <w:vAlign w:val="center"/>
          </w:tcPr>
          <w:p w:rsidR="006444C8" w:rsidRPr="008C5D14" w:rsidRDefault="00581FFE" w:rsidP="00851E7E">
            <w:pPr>
              <w:jc w:val="center"/>
              <w:rPr>
                <w:color w:val="auto"/>
                <w:sz w:val="24"/>
                <w:szCs w:val="24"/>
                <w:lang w:val="ro-MD"/>
              </w:rPr>
            </w:pPr>
            <w:r>
              <w:rPr>
                <w:color w:val="auto"/>
                <w:sz w:val="24"/>
                <w:szCs w:val="24"/>
                <w:lang w:val="ro-MD"/>
              </w:rPr>
              <w:t>2</w:t>
            </w:r>
          </w:p>
        </w:tc>
        <w:tc>
          <w:tcPr>
            <w:tcW w:w="1203" w:type="dxa"/>
            <w:tcBorders>
              <w:left w:val="single" w:sz="4" w:space="0" w:color="auto"/>
            </w:tcBorders>
            <w:vAlign w:val="center"/>
          </w:tcPr>
          <w:p w:rsidR="006444C8" w:rsidRPr="008C5D14" w:rsidRDefault="00581FFE" w:rsidP="00851E7E">
            <w:pPr>
              <w:jc w:val="center"/>
              <w:rPr>
                <w:color w:val="auto"/>
                <w:sz w:val="24"/>
                <w:szCs w:val="24"/>
                <w:lang w:val="ro-MD"/>
              </w:rPr>
            </w:pPr>
            <w:r>
              <w:rPr>
                <w:color w:val="auto"/>
                <w:sz w:val="24"/>
                <w:szCs w:val="24"/>
                <w:lang w:val="ro-MD"/>
              </w:rPr>
              <w:t>1</w:t>
            </w:r>
          </w:p>
        </w:tc>
        <w:tc>
          <w:tcPr>
            <w:tcW w:w="2366" w:type="dxa"/>
          </w:tcPr>
          <w:p w:rsidR="006444C8" w:rsidRPr="001129CB" w:rsidRDefault="00581FFE" w:rsidP="00851E7E">
            <w:pPr>
              <w:jc w:val="center"/>
              <w:rPr>
                <w:b/>
                <w:color w:val="auto"/>
                <w:sz w:val="24"/>
                <w:szCs w:val="24"/>
                <w:lang w:val="ro-RO"/>
              </w:rPr>
            </w:pPr>
            <w:r w:rsidRPr="001129CB">
              <w:rPr>
                <w:b/>
                <w:color w:val="auto"/>
                <w:sz w:val="24"/>
                <w:szCs w:val="24"/>
                <w:lang w:val="ro-RO"/>
              </w:rPr>
              <w:t>Tuluc L</w:t>
            </w:r>
          </w:p>
          <w:p w:rsidR="00581FFE" w:rsidRPr="001129CB" w:rsidRDefault="00581FFE" w:rsidP="00851E7E">
            <w:pPr>
              <w:jc w:val="center"/>
              <w:rPr>
                <w:b/>
                <w:color w:val="auto"/>
                <w:sz w:val="24"/>
                <w:szCs w:val="24"/>
                <w:lang w:val="ro-RO"/>
              </w:rPr>
            </w:pPr>
            <w:r w:rsidRPr="001129CB">
              <w:rPr>
                <w:b/>
                <w:color w:val="auto"/>
                <w:sz w:val="24"/>
                <w:szCs w:val="24"/>
                <w:lang w:val="ro-RO"/>
              </w:rPr>
              <w:t>Burunsus N</w:t>
            </w:r>
          </w:p>
          <w:p w:rsidR="00581FFE" w:rsidRPr="001129CB" w:rsidRDefault="00581FFE" w:rsidP="00851E7E">
            <w:pPr>
              <w:jc w:val="center"/>
              <w:rPr>
                <w:b/>
                <w:color w:val="auto"/>
                <w:sz w:val="24"/>
                <w:szCs w:val="24"/>
                <w:lang w:val="ro-RO"/>
              </w:rPr>
            </w:pPr>
            <w:r w:rsidRPr="001129CB">
              <w:rPr>
                <w:b/>
                <w:color w:val="auto"/>
                <w:sz w:val="24"/>
                <w:szCs w:val="24"/>
                <w:lang w:val="ro-RO"/>
              </w:rPr>
              <w:t>Zbirnea T</w:t>
            </w:r>
          </w:p>
          <w:p w:rsidR="00581FFE" w:rsidRDefault="00E774FE" w:rsidP="00851E7E">
            <w:pPr>
              <w:jc w:val="center"/>
              <w:rPr>
                <w:b/>
                <w:color w:val="auto"/>
                <w:sz w:val="24"/>
                <w:szCs w:val="24"/>
                <w:lang w:val="ro-RO"/>
              </w:rPr>
            </w:pPr>
            <w:r>
              <w:rPr>
                <w:b/>
                <w:color w:val="auto"/>
                <w:sz w:val="24"/>
                <w:szCs w:val="24"/>
                <w:lang w:val="ro-RO"/>
              </w:rPr>
              <w:t>Procopciuc Tat.</w:t>
            </w:r>
          </w:p>
          <w:p w:rsidR="00E774FE" w:rsidRPr="001129CB" w:rsidRDefault="00E774FE" w:rsidP="00851E7E">
            <w:pPr>
              <w:jc w:val="center"/>
              <w:rPr>
                <w:b/>
                <w:color w:val="auto"/>
                <w:sz w:val="24"/>
                <w:szCs w:val="24"/>
                <w:lang w:val="ro-RO"/>
              </w:rPr>
            </w:pPr>
            <w:r>
              <w:rPr>
                <w:b/>
                <w:color w:val="auto"/>
                <w:sz w:val="24"/>
                <w:szCs w:val="24"/>
                <w:lang w:val="ro-RO"/>
              </w:rPr>
              <w:t>Bulat Tatiana</w:t>
            </w:r>
          </w:p>
        </w:tc>
      </w:tr>
      <w:tr w:rsidR="00922B94" w:rsidRPr="00835A47" w:rsidTr="00971D38">
        <w:trPr>
          <w:trHeight w:val="940"/>
        </w:trPr>
        <w:tc>
          <w:tcPr>
            <w:tcW w:w="1817" w:type="dxa"/>
          </w:tcPr>
          <w:p w:rsidR="00020C7E" w:rsidRDefault="00020C7E" w:rsidP="00020C7E">
            <w:pPr>
              <w:pStyle w:val="a9"/>
              <w:rPr>
                <w:b/>
                <w:i/>
                <w:lang w:val="en-US"/>
              </w:rPr>
            </w:pPr>
            <w:r w:rsidRPr="008C5D14">
              <w:rPr>
                <w:color w:val="auto"/>
                <w:lang w:val="ro-MD"/>
              </w:rPr>
              <w:t>Expoziția</w:t>
            </w:r>
          </w:p>
          <w:p w:rsidR="00922B94" w:rsidRPr="00CC33FD" w:rsidRDefault="00020C7E" w:rsidP="00CC33FD">
            <w:pPr>
              <w:pStyle w:val="a9"/>
              <w:rPr>
                <w:b/>
                <w:i/>
                <w:color w:val="auto"/>
                <w:lang w:val="ro-RO"/>
              </w:rPr>
            </w:pPr>
            <w:r w:rsidRPr="00020C7E">
              <w:rPr>
                <w:b/>
                <w:i/>
                <w:color w:val="auto"/>
                <w:lang w:val="en-US"/>
              </w:rPr>
              <w:t>”</w:t>
            </w:r>
            <w:r w:rsidRPr="00020C7E">
              <w:rPr>
                <w:b/>
                <w:i/>
                <w:color w:val="auto"/>
              </w:rPr>
              <w:t>Toamna la Moldova</w:t>
            </w:r>
            <w:r w:rsidRPr="00020C7E">
              <w:rPr>
                <w:b/>
                <w:i/>
                <w:color w:val="auto"/>
                <w:lang w:val="en-US"/>
              </w:rPr>
              <w:t>”</w:t>
            </w:r>
          </w:p>
        </w:tc>
        <w:tc>
          <w:tcPr>
            <w:tcW w:w="883" w:type="dxa"/>
            <w:tcBorders>
              <w:right w:val="single" w:sz="4" w:space="0" w:color="auto"/>
            </w:tcBorders>
          </w:tcPr>
          <w:p w:rsidR="00922B94" w:rsidRDefault="00020C7E" w:rsidP="00851E7E">
            <w:pPr>
              <w:jc w:val="center"/>
              <w:rPr>
                <w:color w:val="auto"/>
                <w:sz w:val="24"/>
                <w:szCs w:val="24"/>
                <w:lang w:val="ro-RO"/>
              </w:rPr>
            </w:pPr>
            <w:r>
              <w:rPr>
                <w:color w:val="auto"/>
                <w:sz w:val="24"/>
                <w:szCs w:val="24"/>
                <w:lang w:val="ro-RO"/>
              </w:rPr>
              <w:t>9</w:t>
            </w:r>
          </w:p>
        </w:tc>
        <w:tc>
          <w:tcPr>
            <w:tcW w:w="840" w:type="dxa"/>
            <w:tcBorders>
              <w:left w:val="single" w:sz="4" w:space="0" w:color="auto"/>
            </w:tcBorders>
          </w:tcPr>
          <w:p w:rsidR="00922B94" w:rsidRDefault="00020C7E" w:rsidP="00851E7E">
            <w:pPr>
              <w:jc w:val="center"/>
              <w:rPr>
                <w:color w:val="auto"/>
                <w:sz w:val="24"/>
                <w:szCs w:val="24"/>
                <w:lang w:val="ro-RO"/>
              </w:rPr>
            </w:pPr>
            <w:r>
              <w:rPr>
                <w:color w:val="auto"/>
                <w:sz w:val="24"/>
                <w:szCs w:val="24"/>
                <w:lang w:val="ro-RO"/>
              </w:rPr>
              <w:t>183</w:t>
            </w:r>
          </w:p>
        </w:tc>
        <w:tc>
          <w:tcPr>
            <w:tcW w:w="731" w:type="dxa"/>
            <w:tcBorders>
              <w:right w:val="single" w:sz="4" w:space="0" w:color="auto"/>
            </w:tcBorders>
            <w:vAlign w:val="center"/>
          </w:tcPr>
          <w:p w:rsidR="00922B94" w:rsidRDefault="00922B94" w:rsidP="00851E7E">
            <w:pPr>
              <w:jc w:val="center"/>
              <w:rPr>
                <w:color w:val="auto"/>
                <w:sz w:val="24"/>
                <w:szCs w:val="24"/>
                <w:lang w:val="ro-MD"/>
              </w:rPr>
            </w:pPr>
          </w:p>
        </w:tc>
        <w:tc>
          <w:tcPr>
            <w:tcW w:w="961" w:type="dxa"/>
            <w:tcBorders>
              <w:left w:val="single" w:sz="4" w:space="0" w:color="auto"/>
              <w:right w:val="single" w:sz="4" w:space="0" w:color="auto"/>
            </w:tcBorders>
            <w:vAlign w:val="center"/>
          </w:tcPr>
          <w:p w:rsidR="00922B94" w:rsidRDefault="00922B94" w:rsidP="00851E7E">
            <w:pPr>
              <w:jc w:val="center"/>
              <w:rPr>
                <w:color w:val="auto"/>
                <w:sz w:val="24"/>
                <w:szCs w:val="24"/>
                <w:lang w:val="ro-MD"/>
              </w:rPr>
            </w:pPr>
          </w:p>
        </w:tc>
        <w:tc>
          <w:tcPr>
            <w:tcW w:w="890" w:type="dxa"/>
            <w:tcBorders>
              <w:left w:val="single" w:sz="4" w:space="0" w:color="auto"/>
              <w:right w:val="single" w:sz="4" w:space="0" w:color="auto"/>
            </w:tcBorders>
            <w:vAlign w:val="center"/>
          </w:tcPr>
          <w:p w:rsidR="00922B94" w:rsidRDefault="00922B94" w:rsidP="00851E7E">
            <w:pPr>
              <w:jc w:val="center"/>
              <w:rPr>
                <w:color w:val="auto"/>
                <w:sz w:val="24"/>
                <w:szCs w:val="24"/>
                <w:lang w:val="ro-MD"/>
              </w:rPr>
            </w:pPr>
          </w:p>
        </w:tc>
        <w:tc>
          <w:tcPr>
            <w:tcW w:w="1203" w:type="dxa"/>
            <w:tcBorders>
              <w:left w:val="single" w:sz="4" w:space="0" w:color="auto"/>
            </w:tcBorders>
            <w:vAlign w:val="center"/>
          </w:tcPr>
          <w:p w:rsidR="00922B94" w:rsidRDefault="00922B94" w:rsidP="00851E7E">
            <w:pPr>
              <w:jc w:val="center"/>
              <w:rPr>
                <w:color w:val="auto"/>
                <w:sz w:val="24"/>
                <w:szCs w:val="24"/>
                <w:lang w:val="ro-MD"/>
              </w:rPr>
            </w:pPr>
          </w:p>
        </w:tc>
        <w:tc>
          <w:tcPr>
            <w:tcW w:w="2366" w:type="dxa"/>
          </w:tcPr>
          <w:p w:rsidR="00922B94" w:rsidRPr="001129CB" w:rsidRDefault="00020C7E" w:rsidP="00851E7E">
            <w:pPr>
              <w:jc w:val="center"/>
              <w:rPr>
                <w:b/>
                <w:color w:val="auto"/>
                <w:sz w:val="24"/>
                <w:szCs w:val="24"/>
                <w:lang w:val="ro-RO"/>
              </w:rPr>
            </w:pPr>
            <w:r w:rsidRPr="001129CB">
              <w:rPr>
                <w:b/>
                <w:color w:val="auto"/>
                <w:sz w:val="24"/>
                <w:szCs w:val="24"/>
                <w:lang w:val="ro-RO"/>
              </w:rPr>
              <w:t>Cadrele didactice</w:t>
            </w:r>
          </w:p>
        </w:tc>
      </w:tr>
      <w:tr w:rsidR="00020C7E" w:rsidRPr="00507302" w:rsidTr="00971D38">
        <w:trPr>
          <w:trHeight w:val="940"/>
        </w:trPr>
        <w:tc>
          <w:tcPr>
            <w:tcW w:w="1817" w:type="dxa"/>
          </w:tcPr>
          <w:p w:rsidR="00020C7E" w:rsidRPr="00020C7E" w:rsidRDefault="00020C7E" w:rsidP="00020C7E">
            <w:pPr>
              <w:pStyle w:val="a9"/>
              <w:rPr>
                <w:color w:val="auto"/>
                <w:lang w:val="ro-MD"/>
              </w:rPr>
            </w:pPr>
            <w:r w:rsidRPr="00020C7E">
              <w:rPr>
                <w:color w:val="auto"/>
                <w:lang w:val="ro-MD"/>
              </w:rPr>
              <w:t xml:space="preserve">Concurs </w:t>
            </w:r>
          </w:p>
          <w:p w:rsidR="00020C7E" w:rsidRPr="00020C7E" w:rsidRDefault="00020C7E" w:rsidP="00020C7E">
            <w:pPr>
              <w:pStyle w:val="a9"/>
              <w:rPr>
                <w:b/>
                <w:i/>
                <w:color w:val="auto"/>
                <w:lang w:val="ro-RO"/>
              </w:rPr>
            </w:pPr>
            <w:r w:rsidRPr="00020C7E">
              <w:rPr>
                <w:b/>
                <w:i/>
                <w:color w:val="auto"/>
                <w:lang w:val="en-US"/>
              </w:rPr>
              <w:t>”Cu dor de mărțișor”</w:t>
            </w:r>
          </w:p>
          <w:p w:rsidR="00020C7E" w:rsidRPr="00020C7E" w:rsidRDefault="00020C7E" w:rsidP="00020C7E">
            <w:pPr>
              <w:pStyle w:val="a9"/>
              <w:rPr>
                <w:lang w:val="ro-RO"/>
              </w:rPr>
            </w:pPr>
          </w:p>
        </w:tc>
        <w:tc>
          <w:tcPr>
            <w:tcW w:w="883" w:type="dxa"/>
            <w:tcBorders>
              <w:right w:val="single" w:sz="4" w:space="0" w:color="auto"/>
            </w:tcBorders>
          </w:tcPr>
          <w:p w:rsidR="00020C7E" w:rsidRDefault="00020C7E" w:rsidP="00851E7E">
            <w:pPr>
              <w:jc w:val="center"/>
              <w:rPr>
                <w:color w:val="auto"/>
                <w:sz w:val="24"/>
                <w:szCs w:val="24"/>
                <w:lang w:val="ro-RO"/>
              </w:rPr>
            </w:pPr>
            <w:r>
              <w:rPr>
                <w:color w:val="auto"/>
                <w:sz w:val="24"/>
                <w:szCs w:val="24"/>
                <w:lang w:val="ro-RO"/>
              </w:rPr>
              <w:t>9</w:t>
            </w:r>
          </w:p>
        </w:tc>
        <w:tc>
          <w:tcPr>
            <w:tcW w:w="840" w:type="dxa"/>
            <w:tcBorders>
              <w:left w:val="single" w:sz="4" w:space="0" w:color="auto"/>
            </w:tcBorders>
          </w:tcPr>
          <w:p w:rsidR="00020C7E" w:rsidRDefault="00E774FE" w:rsidP="00851E7E">
            <w:pPr>
              <w:jc w:val="center"/>
              <w:rPr>
                <w:color w:val="auto"/>
                <w:sz w:val="24"/>
                <w:szCs w:val="24"/>
                <w:lang w:val="ro-RO"/>
              </w:rPr>
            </w:pPr>
            <w:r>
              <w:rPr>
                <w:color w:val="auto"/>
                <w:sz w:val="24"/>
                <w:szCs w:val="24"/>
                <w:lang w:val="ro-RO"/>
              </w:rPr>
              <w:t>224</w:t>
            </w:r>
          </w:p>
        </w:tc>
        <w:tc>
          <w:tcPr>
            <w:tcW w:w="731" w:type="dxa"/>
            <w:tcBorders>
              <w:right w:val="single" w:sz="4" w:space="0" w:color="auto"/>
            </w:tcBorders>
            <w:vAlign w:val="center"/>
          </w:tcPr>
          <w:p w:rsidR="00020C7E" w:rsidRDefault="00020C7E" w:rsidP="00851E7E">
            <w:pPr>
              <w:jc w:val="center"/>
              <w:rPr>
                <w:color w:val="auto"/>
                <w:sz w:val="24"/>
                <w:szCs w:val="24"/>
                <w:lang w:val="ro-MD"/>
              </w:rPr>
            </w:pPr>
            <w:r>
              <w:rPr>
                <w:color w:val="auto"/>
                <w:sz w:val="24"/>
                <w:szCs w:val="24"/>
                <w:lang w:val="ro-MD"/>
              </w:rPr>
              <w:t>1</w:t>
            </w:r>
          </w:p>
        </w:tc>
        <w:tc>
          <w:tcPr>
            <w:tcW w:w="961" w:type="dxa"/>
            <w:tcBorders>
              <w:left w:val="single" w:sz="4" w:space="0" w:color="auto"/>
              <w:right w:val="single" w:sz="4" w:space="0" w:color="auto"/>
            </w:tcBorders>
            <w:vAlign w:val="center"/>
          </w:tcPr>
          <w:p w:rsidR="00020C7E" w:rsidRDefault="00020C7E" w:rsidP="00851E7E">
            <w:pPr>
              <w:jc w:val="center"/>
              <w:rPr>
                <w:color w:val="auto"/>
                <w:sz w:val="24"/>
                <w:szCs w:val="24"/>
                <w:lang w:val="ro-MD"/>
              </w:rPr>
            </w:pPr>
            <w:r>
              <w:rPr>
                <w:color w:val="auto"/>
                <w:sz w:val="24"/>
                <w:szCs w:val="24"/>
                <w:lang w:val="ro-MD"/>
              </w:rPr>
              <w:t>2</w:t>
            </w:r>
          </w:p>
        </w:tc>
        <w:tc>
          <w:tcPr>
            <w:tcW w:w="890" w:type="dxa"/>
            <w:tcBorders>
              <w:left w:val="single" w:sz="4" w:space="0" w:color="auto"/>
              <w:right w:val="single" w:sz="4" w:space="0" w:color="auto"/>
            </w:tcBorders>
            <w:vAlign w:val="center"/>
          </w:tcPr>
          <w:p w:rsidR="00020C7E" w:rsidRDefault="00020C7E" w:rsidP="00851E7E">
            <w:pPr>
              <w:jc w:val="center"/>
              <w:rPr>
                <w:color w:val="auto"/>
                <w:sz w:val="24"/>
                <w:szCs w:val="24"/>
                <w:lang w:val="ro-MD"/>
              </w:rPr>
            </w:pPr>
            <w:r>
              <w:rPr>
                <w:color w:val="auto"/>
                <w:sz w:val="24"/>
                <w:szCs w:val="24"/>
                <w:lang w:val="ro-MD"/>
              </w:rPr>
              <w:t>2</w:t>
            </w:r>
          </w:p>
        </w:tc>
        <w:tc>
          <w:tcPr>
            <w:tcW w:w="1203" w:type="dxa"/>
            <w:tcBorders>
              <w:left w:val="single" w:sz="4" w:space="0" w:color="auto"/>
            </w:tcBorders>
            <w:vAlign w:val="center"/>
          </w:tcPr>
          <w:p w:rsidR="00020C7E" w:rsidRDefault="00020C7E" w:rsidP="00851E7E">
            <w:pPr>
              <w:jc w:val="center"/>
              <w:rPr>
                <w:color w:val="auto"/>
                <w:sz w:val="24"/>
                <w:szCs w:val="24"/>
                <w:lang w:val="ro-MD"/>
              </w:rPr>
            </w:pPr>
            <w:r>
              <w:rPr>
                <w:color w:val="auto"/>
                <w:sz w:val="24"/>
                <w:szCs w:val="24"/>
                <w:lang w:val="ro-MD"/>
              </w:rPr>
              <w:t>1</w:t>
            </w:r>
          </w:p>
        </w:tc>
        <w:tc>
          <w:tcPr>
            <w:tcW w:w="2366" w:type="dxa"/>
          </w:tcPr>
          <w:p w:rsidR="00020C7E" w:rsidRPr="001129CB" w:rsidRDefault="00020C7E" w:rsidP="00020C7E">
            <w:pPr>
              <w:jc w:val="center"/>
              <w:rPr>
                <w:b/>
                <w:color w:val="auto"/>
                <w:sz w:val="24"/>
                <w:szCs w:val="24"/>
                <w:lang w:val="ro-RO"/>
              </w:rPr>
            </w:pPr>
            <w:r w:rsidRPr="001129CB">
              <w:rPr>
                <w:b/>
                <w:color w:val="auto"/>
                <w:sz w:val="24"/>
                <w:szCs w:val="24"/>
                <w:lang w:val="ro-RO"/>
              </w:rPr>
              <w:t>Tuluc L</w:t>
            </w:r>
          </w:p>
          <w:p w:rsidR="00020C7E" w:rsidRPr="001129CB" w:rsidRDefault="00020C7E" w:rsidP="00020C7E">
            <w:pPr>
              <w:jc w:val="center"/>
              <w:rPr>
                <w:b/>
                <w:color w:val="auto"/>
                <w:sz w:val="24"/>
                <w:szCs w:val="24"/>
                <w:lang w:val="ro-RO"/>
              </w:rPr>
            </w:pPr>
            <w:r w:rsidRPr="001129CB">
              <w:rPr>
                <w:b/>
                <w:color w:val="auto"/>
                <w:sz w:val="24"/>
                <w:szCs w:val="24"/>
                <w:lang w:val="ro-RO"/>
              </w:rPr>
              <w:t>Burunsus N</w:t>
            </w:r>
          </w:p>
          <w:p w:rsidR="00020C7E" w:rsidRPr="001129CB" w:rsidRDefault="00020C7E" w:rsidP="00020C7E">
            <w:pPr>
              <w:jc w:val="center"/>
              <w:rPr>
                <w:b/>
                <w:color w:val="auto"/>
                <w:sz w:val="24"/>
                <w:szCs w:val="24"/>
                <w:lang w:val="ro-RO"/>
              </w:rPr>
            </w:pPr>
            <w:r w:rsidRPr="001129CB">
              <w:rPr>
                <w:b/>
                <w:color w:val="auto"/>
                <w:sz w:val="24"/>
                <w:szCs w:val="24"/>
                <w:lang w:val="ro-RO"/>
              </w:rPr>
              <w:t>Zbirnea T</w:t>
            </w:r>
          </w:p>
          <w:p w:rsidR="00E774FE" w:rsidRDefault="00E774FE" w:rsidP="00E774FE">
            <w:pPr>
              <w:jc w:val="center"/>
              <w:rPr>
                <w:b/>
                <w:color w:val="auto"/>
                <w:sz w:val="24"/>
                <w:szCs w:val="24"/>
                <w:lang w:val="ro-RO"/>
              </w:rPr>
            </w:pPr>
            <w:r>
              <w:rPr>
                <w:b/>
                <w:color w:val="auto"/>
                <w:sz w:val="24"/>
                <w:szCs w:val="24"/>
                <w:lang w:val="ro-RO"/>
              </w:rPr>
              <w:t>Procopciuc Tat.</w:t>
            </w:r>
          </w:p>
          <w:p w:rsidR="00020C7E" w:rsidRDefault="00E774FE" w:rsidP="00E774FE">
            <w:pPr>
              <w:jc w:val="center"/>
              <w:rPr>
                <w:b/>
                <w:color w:val="auto"/>
                <w:sz w:val="24"/>
                <w:szCs w:val="24"/>
                <w:lang w:val="ro-RO"/>
              </w:rPr>
            </w:pPr>
            <w:r>
              <w:rPr>
                <w:b/>
                <w:color w:val="auto"/>
                <w:sz w:val="24"/>
                <w:szCs w:val="24"/>
                <w:lang w:val="ro-RO"/>
              </w:rPr>
              <w:t>Bulat Tatiana</w:t>
            </w:r>
          </w:p>
          <w:p w:rsidR="00E774FE" w:rsidRPr="001129CB" w:rsidRDefault="00E774FE" w:rsidP="00E774FE">
            <w:pPr>
              <w:jc w:val="center"/>
              <w:rPr>
                <w:b/>
                <w:color w:val="auto"/>
                <w:sz w:val="24"/>
                <w:szCs w:val="24"/>
                <w:lang w:val="ro-RO"/>
              </w:rPr>
            </w:pPr>
            <w:r>
              <w:rPr>
                <w:b/>
                <w:color w:val="auto"/>
                <w:sz w:val="24"/>
                <w:szCs w:val="24"/>
                <w:lang w:val="ro-RO"/>
              </w:rPr>
              <w:t>Berzan Elena</w:t>
            </w:r>
          </w:p>
        </w:tc>
      </w:tr>
    </w:tbl>
    <w:p w:rsidR="006444C8" w:rsidRDefault="006444C8" w:rsidP="006444C8">
      <w:pPr>
        <w:spacing w:before="120" w:after="0"/>
        <w:ind w:firstLine="567"/>
        <w:rPr>
          <w:b/>
          <w:color w:val="auto"/>
          <w:sz w:val="24"/>
          <w:szCs w:val="24"/>
          <w:lang w:val="ro-RO"/>
        </w:rPr>
      </w:pPr>
      <w:r w:rsidRPr="00E56CFA">
        <w:rPr>
          <w:b/>
          <w:color w:val="auto"/>
          <w:sz w:val="24"/>
          <w:szCs w:val="24"/>
          <w:lang w:val="en-US"/>
        </w:rPr>
        <w:t>Parteneriatul educațional grădiniță – familie în vederea îmbunâtâțirii condițiilor de desfășurare a procesului educațional:</w:t>
      </w:r>
    </w:p>
    <w:p w:rsidR="006444C8" w:rsidRPr="001129CB" w:rsidRDefault="006444C8" w:rsidP="006444C8">
      <w:pPr>
        <w:spacing w:after="0"/>
        <w:ind w:firstLine="567"/>
        <w:rPr>
          <w:b/>
          <w:color w:val="auto"/>
          <w:sz w:val="24"/>
          <w:szCs w:val="24"/>
          <w:lang w:val="ro-RO"/>
        </w:rPr>
      </w:pPr>
      <w:r w:rsidRPr="00E56CFA">
        <w:rPr>
          <w:color w:val="auto"/>
          <w:sz w:val="24"/>
          <w:szCs w:val="24"/>
          <w:lang w:val="en-US"/>
        </w:rPr>
        <w:t>a</w:t>
      </w:r>
      <w:r w:rsidRPr="00020C7E">
        <w:rPr>
          <w:color w:val="auto"/>
          <w:sz w:val="24"/>
          <w:szCs w:val="24"/>
          <w:lang w:val="en-US"/>
        </w:rPr>
        <w:t xml:space="preserve">. conferițe </w:t>
      </w:r>
      <w:r w:rsidR="001129CB">
        <w:rPr>
          <w:color w:val="auto"/>
          <w:sz w:val="24"/>
          <w:szCs w:val="24"/>
          <w:lang w:val="en-US"/>
        </w:rPr>
        <w:t xml:space="preserve">____________ </w:t>
      </w:r>
      <w:r w:rsidR="001129CB" w:rsidRPr="001129CB">
        <w:rPr>
          <w:b/>
          <w:color w:val="auto"/>
          <w:sz w:val="24"/>
          <w:szCs w:val="24"/>
          <w:lang w:val="en-US"/>
        </w:rPr>
        <w:t>-</w:t>
      </w:r>
      <w:r w:rsidRPr="001129CB">
        <w:rPr>
          <w:b/>
          <w:color w:val="auto"/>
          <w:sz w:val="24"/>
          <w:szCs w:val="24"/>
          <w:lang w:val="en-US"/>
        </w:rPr>
        <w:t>;</w:t>
      </w:r>
    </w:p>
    <w:p w:rsidR="006444C8" w:rsidRPr="001129CB" w:rsidRDefault="006444C8" w:rsidP="006444C8">
      <w:pPr>
        <w:spacing w:after="0"/>
        <w:ind w:firstLine="567"/>
        <w:rPr>
          <w:b/>
          <w:color w:val="auto"/>
          <w:sz w:val="24"/>
          <w:szCs w:val="24"/>
          <w:lang w:val="ro-RO"/>
        </w:rPr>
      </w:pPr>
      <w:r w:rsidRPr="00020C7E">
        <w:rPr>
          <w:color w:val="auto"/>
          <w:sz w:val="24"/>
          <w:szCs w:val="24"/>
          <w:lang w:val="en-US"/>
        </w:rPr>
        <w:t xml:space="preserve">b. ședințe generale </w:t>
      </w:r>
      <w:r w:rsidR="00020C7E">
        <w:rPr>
          <w:color w:val="auto"/>
          <w:sz w:val="24"/>
          <w:szCs w:val="24"/>
          <w:lang w:val="en-US"/>
        </w:rPr>
        <w:t>_</w:t>
      </w:r>
      <w:r w:rsidR="00020C7E" w:rsidRPr="001129CB">
        <w:rPr>
          <w:b/>
          <w:color w:val="auto"/>
          <w:sz w:val="24"/>
          <w:szCs w:val="24"/>
          <w:lang w:val="en-US"/>
        </w:rPr>
        <w:t>1</w:t>
      </w:r>
      <w:r w:rsidRPr="001129CB">
        <w:rPr>
          <w:b/>
          <w:color w:val="auto"/>
          <w:sz w:val="24"/>
          <w:szCs w:val="24"/>
          <w:lang w:val="en-US"/>
        </w:rPr>
        <w:t>;</w:t>
      </w:r>
    </w:p>
    <w:p w:rsidR="006444C8" w:rsidRPr="001129CB" w:rsidRDefault="006444C8" w:rsidP="006444C8">
      <w:pPr>
        <w:spacing w:after="0"/>
        <w:ind w:firstLine="567"/>
        <w:rPr>
          <w:b/>
          <w:color w:val="auto"/>
          <w:sz w:val="24"/>
          <w:szCs w:val="24"/>
          <w:lang w:val="ro-RO"/>
        </w:rPr>
      </w:pPr>
      <w:r w:rsidRPr="00020C7E">
        <w:rPr>
          <w:color w:val="auto"/>
          <w:sz w:val="24"/>
          <w:szCs w:val="24"/>
          <w:lang w:val="en-US"/>
        </w:rPr>
        <w:t xml:space="preserve"> c. ședințe pe grupe</w:t>
      </w:r>
      <w:r w:rsidR="00A63A0D">
        <w:rPr>
          <w:color w:val="auto"/>
          <w:sz w:val="24"/>
          <w:szCs w:val="24"/>
          <w:lang w:val="en-US"/>
        </w:rPr>
        <w:t xml:space="preserve"> (3-4 ani)</w:t>
      </w:r>
      <w:r w:rsidRPr="00020C7E">
        <w:rPr>
          <w:color w:val="auto"/>
          <w:sz w:val="24"/>
          <w:szCs w:val="24"/>
          <w:lang w:val="en-US"/>
        </w:rPr>
        <w:t xml:space="preserve"> _</w:t>
      </w:r>
      <w:r w:rsidR="00A63A0D">
        <w:rPr>
          <w:color w:val="auto"/>
          <w:sz w:val="24"/>
          <w:szCs w:val="24"/>
          <w:lang w:val="en-US"/>
        </w:rPr>
        <w:t xml:space="preserve"> </w:t>
      </w:r>
      <w:r w:rsidR="00A63A0D">
        <w:rPr>
          <w:b/>
          <w:color w:val="auto"/>
          <w:sz w:val="24"/>
          <w:szCs w:val="24"/>
          <w:lang w:val="en-US"/>
        </w:rPr>
        <w:t>2</w:t>
      </w:r>
      <w:r w:rsidRPr="001129CB">
        <w:rPr>
          <w:b/>
          <w:color w:val="auto"/>
          <w:sz w:val="24"/>
          <w:szCs w:val="24"/>
          <w:lang w:val="en-US"/>
        </w:rPr>
        <w:t>;</w:t>
      </w:r>
    </w:p>
    <w:p w:rsidR="006444C8" w:rsidRPr="00020C7E" w:rsidRDefault="006444C8" w:rsidP="006444C8">
      <w:pPr>
        <w:spacing w:after="0"/>
        <w:ind w:firstLine="567"/>
        <w:rPr>
          <w:i/>
          <w:color w:val="auto"/>
          <w:sz w:val="24"/>
          <w:szCs w:val="24"/>
          <w:lang w:val="ro-RO"/>
        </w:rPr>
      </w:pPr>
      <w:r w:rsidRPr="00020C7E">
        <w:rPr>
          <w:color w:val="auto"/>
          <w:sz w:val="24"/>
          <w:szCs w:val="24"/>
          <w:lang w:val="en-US"/>
        </w:rPr>
        <w:t xml:space="preserve">d. conflicte/ probleme cu părinții, soluționarea lor: </w:t>
      </w:r>
      <w:r w:rsidRPr="00A63A0D">
        <w:rPr>
          <w:b/>
          <w:color w:val="auto"/>
          <w:sz w:val="24"/>
          <w:szCs w:val="24"/>
          <w:lang w:val="en-US"/>
        </w:rPr>
        <w:t>nu au fost;</w:t>
      </w:r>
    </w:p>
    <w:p w:rsidR="006444C8" w:rsidRPr="00A63A0D" w:rsidRDefault="0096373F" w:rsidP="006444C8">
      <w:pPr>
        <w:spacing w:after="0"/>
        <w:ind w:firstLine="567"/>
        <w:rPr>
          <w:b/>
          <w:color w:val="auto"/>
          <w:sz w:val="24"/>
          <w:szCs w:val="24"/>
          <w:lang w:val="ro-RO"/>
        </w:rPr>
      </w:pPr>
      <w:r>
        <w:rPr>
          <w:color w:val="auto"/>
          <w:sz w:val="24"/>
          <w:szCs w:val="24"/>
          <w:lang w:val="en-US"/>
        </w:rPr>
        <w:t>e</w:t>
      </w:r>
      <w:r w:rsidR="006444C8" w:rsidRPr="00020C7E">
        <w:rPr>
          <w:color w:val="auto"/>
          <w:sz w:val="24"/>
          <w:szCs w:val="24"/>
          <w:lang w:val="en-US"/>
        </w:rPr>
        <w:t>.</w:t>
      </w:r>
      <w:r w:rsidR="00020C7E">
        <w:rPr>
          <w:color w:val="auto"/>
          <w:sz w:val="24"/>
          <w:szCs w:val="24"/>
          <w:lang w:val="en-US"/>
        </w:rPr>
        <w:t>ș</w:t>
      </w:r>
      <w:r w:rsidR="00A63A0D">
        <w:rPr>
          <w:color w:val="auto"/>
          <w:sz w:val="24"/>
          <w:szCs w:val="24"/>
          <w:lang w:val="en-US"/>
        </w:rPr>
        <w:t>edințe organizate O</w:t>
      </w:r>
      <w:r w:rsidR="00020C7E">
        <w:rPr>
          <w:color w:val="auto"/>
          <w:sz w:val="24"/>
          <w:szCs w:val="24"/>
          <w:lang w:val="en-US"/>
        </w:rPr>
        <w:t>nlayn</w:t>
      </w:r>
      <w:r w:rsidR="00437F58">
        <w:rPr>
          <w:color w:val="auto"/>
          <w:sz w:val="24"/>
          <w:szCs w:val="24"/>
          <w:lang w:val="en-US"/>
        </w:rPr>
        <w:t xml:space="preserve"> ((Zoom)</w:t>
      </w:r>
      <w:r w:rsidR="00A63A0D">
        <w:rPr>
          <w:i/>
          <w:color w:val="auto"/>
          <w:sz w:val="24"/>
          <w:szCs w:val="24"/>
          <w:lang w:val="ro-RO"/>
        </w:rPr>
        <w:t xml:space="preserve"> – </w:t>
      </w:r>
      <w:r w:rsidR="00A63A0D">
        <w:rPr>
          <w:b/>
          <w:color w:val="auto"/>
          <w:sz w:val="24"/>
          <w:szCs w:val="24"/>
          <w:lang w:val="ro-RO"/>
        </w:rPr>
        <w:t>25;</w:t>
      </w:r>
    </w:p>
    <w:p w:rsidR="006444C8" w:rsidRDefault="006444C8" w:rsidP="006444C8">
      <w:pPr>
        <w:spacing w:before="120" w:after="0"/>
        <w:ind w:firstLine="567"/>
        <w:rPr>
          <w:color w:val="auto"/>
          <w:sz w:val="24"/>
          <w:szCs w:val="24"/>
          <w:lang w:val="ro-RO"/>
        </w:rPr>
      </w:pPr>
      <w:r w:rsidRPr="00575FAB">
        <w:rPr>
          <w:b/>
          <w:color w:val="auto"/>
          <w:sz w:val="24"/>
          <w:szCs w:val="24"/>
          <w:u w:val="single"/>
          <w:lang w:val="ro-RO"/>
        </w:rPr>
        <w:t>Concluzii</w:t>
      </w:r>
      <w:r w:rsidRPr="00020C7E">
        <w:rPr>
          <w:b/>
          <w:color w:val="auto"/>
          <w:sz w:val="24"/>
          <w:szCs w:val="24"/>
          <w:lang w:val="ro-RO"/>
        </w:rPr>
        <w:t>:</w:t>
      </w:r>
      <w:r w:rsidRPr="00020C7E">
        <w:rPr>
          <w:color w:val="auto"/>
          <w:sz w:val="24"/>
          <w:szCs w:val="24"/>
          <w:lang w:val="ro-RO"/>
        </w:rPr>
        <w:t xml:space="preserve"> În concluzie putem afirma că între familie și grădință există p</w:t>
      </w:r>
      <w:r w:rsidR="00971D38" w:rsidRPr="00020C7E">
        <w:rPr>
          <w:color w:val="auto"/>
          <w:sz w:val="24"/>
          <w:szCs w:val="24"/>
          <w:lang w:val="ro-RO"/>
        </w:rPr>
        <w:t xml:space="preserve">arteneriat în limitele </w:t>
      </w:r>
      <w:r w:rsidR="00971D38" w:rsidRPr="0096373F">
        <w:rPr>
          <w:b/>
          <w:color w:val="auto"/>
          <w:sz w:val="24"/>
          <w:szCs w:val="24"/>
          <w:lang w:val="ro-RO"/>
        </w:rPr>
        <w:t>Codului E</w:t>
      </w:r>
      <w:r w:rsidRPr="0096373F">
        <w:rPr>
          <w:b/>
          <w:color w:val="auto"/>
          <w:sz w:val="24"/>
          <w:szCs w:val="24"/>
          <w:lang w:val="ro-RO"/>
        </w:rPr>
        <w:t>ducației</w:t>
      </w:r>
      <w:r w:rsidRPr="00020C7E">
        <w:rPr>
          <w:color w:val="auto"/>
          <w:sz w:val="24"/>
          <w:szCs w:val="24"/>
          <w:lang w:val="ro-RO"/>
        </w:rPr>
        <w:t xml:space="preserve"> și </w:t>
      </w:r>
      <w:r w:rsidRPr="0096373F">
        <w:rPr>
          <w:b/>
          <w:color w:val="auto"/>
          <w:sz w:val="24"/>
          <w:szCs w:val="24"/>
          <w:lang w:val="ro-RO"/>
        </w:rPr>
        <w:t>Curricumului,</w:t>
      </w:r>
      <w:r w:rsidRPr="00020C7E">
        <w:rPr>
          <w:color w:val="auto"/>
          <w:sz w:val="24"/>
          <w:szCs w:val="24"/>
          <w:lang w:val="ro-RO"/>
        </w:rPr>
        <w:t xml:space="preserve"> în ceea ce privește îmbunătățirea condițiilor de desfășurare a procesului educațional.</w:t>
      </w:r>
    </w:p>
    <w:p w:rsidR="006444C8" w:rsidRPr="001129CB" w:rsidRDefault="006444C8" w:rsidP="006444C8">
      <w:pPr>
        <w:spacing w:before="120" w:after="0"/>
        <w:ind w:firstLine="567"/>
        <w:rPr>
          <w:b/>
          <w:color w:val="4F6228" w:themeColor="accent3" w:themeShade="80"/>
          <w:sz w:val="24"/>
          <w:szCs w:val="24"/>
          <w:lang w:val="en-US"/>
        </w:rPr>
      </w:pPr>
      <w:r w:rsidRPr="00971D38">
        <w:rPr>
          <w:color w:val="auto"/>
          <w:sz w:val="24"/>
          <w:szCs w:val="24"/>
          <w:lang w:val="ro-RO"/>
        </w:rPr>
        <w:br/>
      </w:r>
      <w:r w:rsidRPr="001129CB">
        <w:rPr>
          <w:b/>
          <w:i/>
          <w:color w:val="4F6228" w:themeColor="accent3" w:themeShade="80"/>
          <w:sz w:val="24"/>
          <w:szCs w:val="24"/>
          <w:lang w:val="ro-RO"/>
        </w:rPr>
        <w:t xml:space="preserve">               4.</w:t>
      </w:r>
      <w:r w:rsidR="0096373F" w:rsidRPr="001129CB">
        <w:rPr>
          <w:b/>
          <w:i/>
          <w:color w:val="4F6228" w:themeColor="accent3" w:themeShade="80"/>
          <w:sz w:val="24"/>
          <w:szCs w:val="24"/>
          <w:lang w:val="ro-RO"/>
        </w:rPr>
        <w:t>3</w:t>
      </w:r>
      <w:r w:rsidRPr="001129CB">
        <w:rPr>
          <w:b/>
          <w:i/>
          <w:color w:val="4F6228" w:themeColor="accent3" w:themeShade="80"/>
          <w:sz w:val="24"/>
          <w:szCs w:val="24"/>
          <w:lang w:val="en-US"/>
        </w:rPr>
        <w:t xml:space="preserve">  ASIGURAREA DIDACTICĂ A CENRULUI METODIC ȘI A GRUPELOR</w:t>
      </w:r>
      <w:r w:rsidRPr="001129CB">
        <w:rPr>
          <w:b/>
          <w:color w:val="4F6228" w:themeColor="accent3" w:themeShade="80"/>
          <w:sz w:val="24"/>
          <w:szCs w:val="24"/>
          <w:lang w:val="en-US"/>
        </w:rPr>
        <w:t>:</w:t>
      </w:r>
    </w:p>
    <w:p w:rsidR="005B1CE6" w:rsidRPr="0096373F" w:rsidRDefault="005B1CE6" w:rsidP="001129CB">
      <w:pPr>
        <w:spacing w:before="120" w:after="0"/>
        <w:rPr>
          <w:b/>
          <w:color w:val="C00000"/>
          <w:sz w:val="24"/>
          <w:szCs w:val="24"/>
          <w:lang w:val="ro-RO"/>
        </w:rPr>
      </w:pPr>
    </w:p>
    <w:p w:rsidR="006444C8" w:rsidRDefault="006444C8" w:rsidP="00084C73">
      <w:pPr>
        <w:spacing w:after="0"/>
        <w:ind w:firstLine="567"/>
        <w:rPr>
          <w:color w:val="auto"/>
          <w:sz w:val="24"/>
          <w:szCs w:val="24"/>
          <w:lang w:val="ro-RO"/>
        </w:rPr>
      </w:pPr>
      <w:r w:rsidRPr="00E56CFA">
        <w:rPr>
          <w:color w:val="auto"/>
          <w:sz w:val="24"/>
          <w:szCs w:val="24"/>
          <w:lang w:val="en-US"/>
        </w:rPr>
        <w:t>Centrul metodic este înzestrat cu material didactic şi literatura metodică la toate compartimentele conform Nomenclatorului de acte şi materiale ale Centrelor Metodice. Asigurarea cu literatura de specialitate este la nivel înalt. În incinta C</w:t>
      </w:r>
      <w:r w:rsidR="0096373F">
        <w:rPr>
          <w:color w:val="auto"/>
          <w:sz w:val="24"/>
          <w:szCs w:val="24"/>
          <w:lang w:val="en-US"/>
        </w:rPr>
        <w:t>entrului metodic pe parcurs de 12</w:t>
      </w:r>
      <w:r w:rsidRPr="00E56CFA">
        <w:rPr>
          <w:color w:val="auto"/>
          <w:sz w:val="24"/>
          <w:szCs w:val="24"/>
          <w:lang w:val="en-US"/>
        </w:rPr>
        <w:t xml:space="preserve"> ani funcţionează  cu succes bib</w:t>
      </w:r>
      <w:r w:rsidR="0096373F">
        <w:rPr>
          <w:color w:val="auto"/>
          <w:sz w:val="24"/>
          <w:szCs w:val="24"/>
          <w:lang w:val="en-US"/>
        </w:rPr>
        <w:t>lioteca pentru copii și</w:t>
      </w:r>
      <w:r w:rsidRPr="00E56CFA">
        <w:rPr>
          <w:color w:val="auto"/>
          <w:sz w:val="24"/>
          <w:szCs w:val="24"/>
          <w:lang w:val="en-US"/>
        </w:rPr>
        <w:t xml:space="preserve"> cadrele didactice.</w:t>
      </w:r>
    </w:p>
    <w:p w:rsidR="006444C8" w:rsidRDefault="006444C8" w:rsidP="00084C73">
      <w:pPr>
        <w:spacing w:after="0"/>
        <w:ind w:firstLine="567"/>
        <w:rPr>
          <w:color w:val="auto"/>
          <w:sz w:val="24"/>
          <w:szCs w:val="24"/>
          <w:lang w:val="ro-RO"/>
        </w:rPr>
      </w:pPr>
      <w:r w:rsidRPr="00E56CFA">
        <w:rPr>
          <w:color w:val="auto"/>
          <w:sz w:val="24"/>
          <w:szCs w:val="24"/>
          <w:lang w:val="en-US"/>
        </w:rPr>
        <w:t>Educatoarele au la dispoziţie manuale şi ghiduri, literatura suplimentară,</w:t>
      </w:r>
      <w:r w:rsidR="0096373F">
        <w:rPr>
          <w:color w:val="auto"/>
          <w:sz w:val="24"/>
          <w:szCs w:val="24"/>
          <w:lang w:val="en-US"/>
        </w:rPr>
        <w:t xml:space="preserve"> </w:t>
      </w:r>
      <w:r w:rsidRPr="00E56CFA">
        <w:rPr>
          <w:color w:val="auto"/>
          <w:sz w:val="24"/>
          <w:szCs w:val="24"/>
          <w:lang w:val="en-US"/>
        </w:rPr>
        <w:t xml:space="preserve">tehnica audiovizuală. </w:t>
      </w:r>
      <w:r w:rsidRPr="008C5D14">
        <w:rPr>
          <w:color w:val="auto"/>
          <w:sz w:val="24"/>
          <w:szCs w:val="24"/>
          <w:lang w:val="en-US"/>
        </w:rPr>
        <w:br/>
      </w:r>
      <w:r w:rsidRPr="00E56CFA">
        <w:rPr>
          <w:color w:val="auto"/>
          <w:sz w:val="24"/>
          <w:szCs w:val="24"/>
          <w:lang w:val="en-US"/>
        </w:rPr>
        <w:t xml:space="preserve">Toate grupele sunt amenajate conform cerinţelor </w:t>
      </w:r>
      <w:r w:rsidRPr="0096373F">
        <w:rPr>
          <w:b/>
          <w:i/>
          <w:color w:val="auto"/>
          <w:sz w:val="24"/>
          <w:szCs w:val="24"/>
          <w:lang w:val="en-US"/>
        </w:rPr>
        <w:t>„Standartelor</w:t>
      </w:r>
      <w:r w:rsidR="00084C73" w:rsidRPr="0096373F">
        <w:rPr>
          <w:b/>
          <w:i/>
          <w:color w:val="auto"/>
          <w:sz w:val="24"/>
          <w:szCs w:val="24"/>
          <w:lang w:val="en-US"/>
        </w:rPr>
        <w:t xml:space="preserve"> minime de dotare a IET </w:t>
      </w:r>
      <w:r w:rsidRPr="0096373F">
        <w:rPr>
          <w:b/>
          <w:i/>
          <w:color w:val="auto"/>
          <w:sz w:val="24"/>
          <w:szCs w:val="24"/>
          <w:lang w:val="en-US"/>
        </w:rPr>
        <w:t>”</w:t>
      </w:r>
      <w:r w:rsidRPr="00E56CFA">
        <w:rPr>
          <w:color w:val="auto"/>
          <w:sz w:val="24"/>
          <w:szCs w:val="24"/>
          <w:lang w:val="en-US"/>
        </w:rPr>
        <w:t xml:space="preserve"> şi </w:t>
      </w:r>
      <w:r w:rsidRPr="0096373F">
        <w:rPr>
          <w:b/>
          <w:i/>
          <w:color w:val="auto"/>
          <w:sz w:val="24"/>
          <w:szCs w:val="24"/>
          <w:lang w:val="en-US"/>
        </w:rPr>
        <w:t>„</w:t>
      </w:r>
      <w:r w:rsidR="00084C73" w:rsidRPr="0096373F">
        <w:rPr>
          <w:b/>
          <w:i/>
          <w:color w:val="auto"/>
          <w:sz w:val="24"/>
          <w:szCs w:val="24"/>
          <w:lang w:val="en-US"/>
        </w:rPr>
        <w:t>IOVSC</w:t>
      </w:r>
      <w:r w:rsidRPr="0096373F">
        <w:rPr>
          <w:b/>
          <w:i/>
          <w:color w:val="auto"/>
          <w:sz w:val="24"/>
          <w:szCs w:val="24"/>
          <w:lang w:val="en-US"/>
        </w:rPr>
        <w:t>”,</w:t>
      </w:r>
      <w:r w:rsidRPr="00E56CFA">
        <w:rPr>
          <w:color w:val="auto"/>
          <w:sz w:val="24"/>
          <w:szCs w:val="24"/>
          <w:lang w:val="en-US"/>
        </w:rPr>
        <w:t xml:space="preserve"> cu respectarea normelor sanitaro - igienice . Educatoarele au organizat spaţiile educaţionale în grupe,</w:t>
      </w:r>
      <w:r w:rsidR="005B1CE6">
        <w:rPr>
          <w:color w:val="auto"/>
          <w:sz w:val="24"/>
          <w:szCs w:val="24"/>
          <w:lang w:val="en-US"/>
        </w:rPr>
        <w:t xml:space="preserve"> în care</w:t>
      </w:r>
      <w:r w:rsidRPr="00E56CFA">
        <w:rPr>
          <w:color w:val="auto"/>
          <w:sz w:val="24"/>
          <w:szCs w:val="24"/>
          <w:lang w:val="en-US"/>
        </w:rPr>
        <w:t xml:space="preserve"> sunt selectate materiale şi jocuri potrivite ca</w:t>
      </w:r>
      <w:r w:rsidR="005B1CE6">
        <w:rPr>
          <w:color w:val="auto"/>
          <w:sz w:val="24"/>
          <w:szCs w:val="24"/>
          <w:lang w:val="en-US"/>
        </w:rPr>
        <w:t>re</w:t>
      </w:r>
      <w:r w:rsidRPr="00E56CFA">
        <w:rPr>
          <w:color w:val="auto"/>
          <w:sz w:val="24"/>
          <w:szCs w:val="24"/>
          <w:lang w:val="en-US"/>
        </w:rPr>
        <w:t xml:space="preserve"> au influenţat în mod indirect la alegerea tipurilor de activităţi ale copiilor. In fiecare centru de activitate  se oferă posibilitatea realizării proceselor de cunoaşterea relaţiilor prin investigaţia personală. </w:t>
      </w:r>
    </w:p>
    <w:p w:rsidR="006444C8" w:rsidRDefault="006444C8" w:rsidP="00084C73">
      <w:pPr>
        <w:spacing w:after="0"/>
        <w:ind w:firstLine="567"/>
        <w:rPr>
          <w:color w:val="auto"/>
          <w:sz w:val="24"/>
          <w:szCs w:val="24"/>
          <w:lang w:val="ro-RO"/>
        </w:rPr>
      </w:pPr>
      <w:r w:rsidRPr="00E56CFA">
        <w:rPr>
          <w:color w:val="auto"/>
          <w:sz w:val="24"/>
          <w:szCs w:val="24"/>
          <w:lang w:val="en-US"/>
        </w:rPr>
        <w:t>Pen</w:t>
      </w:r>
      <w:r>
        <w:rPr>
          <w:color w:val="auto"/>
          <w:sz w:val="24"/>
          <w:szCs w:val="24"/>
          <w:lang w:val="ro-RO"/>
        </w:rPr>
        <w:t>t</w:t>
      </w:r>
      <w:r w:rsidRPr="00E56CFA">
        <w:rPr>
          <w:color w:val="auto"/>
          <w:sz w:val="24"/>
          <w:szCs w:val="24"/>
          <w:lang w:val="en-US"/>
        </w:rPr>
        <w:t>ru toți copii au</w:t>
      </w:r>
      <w:r w:rsidR="00084C73">
        <w:rPr>
          <w:color w:val="auto"/>
          <w:sz w:val="24"/>
          <w:szCs w:val="24"/>
          <w:lang w:val="en-US"/>
        </w:rPr>
        <w:t xml:space="preserve"> fost</w:t>
      </w:r>
      <w:r w:rsidRPr="00E56CFA">
        <w:rPr>
          <w:color w:val="auto"/>
          <w:sz w:val="24"/>
          <w:szCs w:val="24"/>
          <w:lang w:val="en-US"/>
        </w:rPr>
        <w:t xml:space="preserve"> procurate </w:t>
      </w:r>
      <w:r w:rsidR="00084C73">
        <w:rPr>
          <w:color w:val="auto"/>
          <w:sz w:val="24"/>
          <w:szCs w:val="24"/>
          <w:lang w:val="en-US"/>
        </w:rPr>
        <w:t>caiete de evaluare , caiete pent</w:t>
      </w:r>
      <w:r w:rsidRPr="00E56CFA">
        <w:rPr>
          <w:color w:val="auto"/>
          <w:sz w:val="24"/>
          <w:szCs w:val="24"/>
          <w:lang w:val="en-US"/>
        </w:rPr>
        <w:t>ru lucrul suplimentar</w:t>
      </w:r>
      <w:r w:rsidR="00084C73">
        <w:rPr>
          <w:color w:val="auto"/>
          <w:sz w:val="24"/>
          <w:szCs w:val="24"/>
          <w:lang w:val="en-US"/>
        </w:rPr>
        <w:t xml:space="preserve"> (la discretie)</w:t>
      </w:r>
      <w:r w:rsidR="00CC33FD">
        <w:rPr>
          <w:color w:val="auto"/>
          <w:sz w:val="24"/>
          <w:szCs w:val="24"/>
          <w:lang w:val="en-US"/>
        </w:rPr>
        <w:t>,etc...</w:t>
      </w:r>
    </w:p>
    <w:p w:rsidR="0096373F" w:rsidRPr="00062D9F" w:rsidRDefault="0096373F" w:rsidP="00084C73">
      <w:pPr>
        <w:spacing w:after="0"/>
        <w:ind w:firstLine="567"/>
        <w:rPr>
          <w:color w:val="auto"/>
          <w:sz w:val="24"/>
          <w:szCs w:val="24"/>
          <w:lang w:val="ro-RO"/>
        </w:rPr>
      </w:pPr>
    </w:p>
    <w:tbl>
      <w:tblPr>
        <w:tblStyle w:val="a6"/>
        <w:tblW w:w="0" w:type="auto"/>
        <w:tblLook w:val="04A0" w:firstRow="1" w:lastRow="0" w:firstColumn="1" w:lastColumn="0" w:noHBand="0" w:noVBand="1"/>
      </w:tblPr>
      <w:tblGrid>
        <w:gridCol w:w="2698"/>
        <w:gridCol w:w="954"/>
        <w:gridCol w:w="2378"/>
        <w:gridCol w:w="3325"/>
      </w:tblGrid>
      <w:tr w:rsidR="000549C0" w:rsidRPr="008C5D14" w:rsidTr="000549C0">
        <w:tc>
          <w:tcPr>
            <w:tcW w:w="3652" w:type="dxa"/>
            <w:gridSpan w:val="2"/>
          </w:tcPr>
          <w:p w:rsidR="000549C0" w:rsidRPr="00E56CFA" w:rsidRDefault="000549C0" w:rsidP="00DD6110">
            <w:pPr>
              <w:spacing w:after="100" w:afterAutospacing="1"/>
              <w:rPr>
                <w:color w:val="auto"/>
                <w:sz w:val="24"/>
                <w:szCs w:val="24"/>
                <w:lang w:val="en-US"/>
              </w:rPr>
            </w:pPr>
            <w:r w:rsidRPr="00E56CFA">
              <w:rPr>
                <w:color w:val="auto"/>
                <w:sz w:val="24"/>
                <w:szCs w:val="24"/>
                <w:lang w:val="en-US"/>
              </w:rPr>
              <w:lastRenderedPageBreak/>
              <w:t>Nr. de calculatoare conectate la internet</w:t>
            </w:r>
            <w:r>
              <w:rPr>
                <w:color w:val="auto"/>
                <w:sz w:val="24"/>
                <w:szCs w:val="24"/>
                <w:lang w:val="en-US"/>
              </w:rPr>
              <w:t>/</w:t>
            </w:r>
            <w:r w:rsidRPr="008C5D14">
              <w:rPr>
                <w:sz w:val="24"/>
                <w:szCs w:val="24"/>
                <w:lang w:val="ro-RO"/>
              </w:rPr>
              <w:t xml:space="preserve"> </w:t>
            </w:r>
            <w:r w:rsidRPr="00DD6110">
              <w:rPr>
                <w:color w:val="auto"/>
                <w:sz w:val="24"/>
                <w:szCs w:val="24"/>
                <w:lang w:val="ro-RO"/>
              </w:rPr>
              <w:t>printer</w:t>
            </w:r>
            <w:r>
              <w:rPr>
                <w:color w:val="auto"/>
                <w:sz w:val="24"/>
                <w:szCs w:val="24"/>
                <w:lang w:val="ro-RO"/>
              </w:rPr>
              <w:t xml:space="preserve">/ </w:t>
            </w:r>
            <w:r w:rsidRPr="00DD6110">
              <w:rPr>
                <w:color w:val="auto"/>
                <w:sz w:val="24"/>
                <w:szCs w:val="24"/>
                <w:lang w:val="en-US"/>
              </w:rPr>
              <w:t xml:space="preserve"> </w:t>
            </w:r>
            <w:r>
              <w:rPr>
                <w:color w:val="auto"/>
                <w:sz w:val="24"/>
                <w:szCs w:val="24"/>
                <w:lang w:val="en-US"/>
              </w:rPr>
              <w:t>laptop</w:t>
            </w:r>
          </w:p>
        </w:tc>
        <w:tc>
          <w:tcPr>
            <w:tcW w:w="2378" w:type="dxa"/>
          </w:tcPr>
          <w:p w:rsidR="000549C0" w:rsidRPr="00E56CFA" w:rsidRDefault="000549C0" w:rsidP="00A47B3B">
            <w:pPr>
              <w:spacing w:after="100" w:afterAutospacing="1"/>
              <w:rPr>
                <w:color w:val="auto"/>
                <w:sz w:val="24"/>
                <w:szCs w:val="24"/>
                <w:lang w:val="en-US"/>
              </w:rPr>
            </w:pPr>
            <w:r w:rsidRPr="00E56CFA">
              <w:rPr>
                <w:color w:val="auto"/>
                <w:sz w:val="24"/>
                <w:szCs w:val="24"/>
                <w:lang w:val="en-US"/>
              </w:rPr>
              <w:t xml:space="preserve">Asigurarea </w:t>
            </w:r>
            <w:r>
              <w:rPr>
                <w:color w:val="auto"/>
                <w:sz w:val="24"/>
                <w:szCs w:val="24"/>
                <w:lang w:val="en-US"/>
              </w:rPr>
              <w:t>metodică/actelor legislative</w:t>
            </w:r>
          </w:p>
        </w:tc>
        <w:tc>
          <w:tcPr>
            <w:tcW w:w="3325" w:type="dxa"/>
          </w:tcPr>
          <w:p w:rsidR="000549C0" w:rsidRPr="00A47B3B" w:rsidRDefault="000549C0" w:rsidP="00A47B3B">
            <w:pPr>
              <w:spacing w:after="100" w:afterAutospacing="1"/>
              <w:rPr>
                <w:color w:val="auto"/>
                <w:sz w:val="24"/>
                <w:szCs w:val="24"/>
                <w:lang w:val="ro-RO"/>
              </w:rPr>
            </w:pPr>
            <w:r w:rsidRPr="008C5D14">
              <w:rPr>
                <w:color w:val="auto"/>
                <w:sz w:val="24"/>
                <w:szCs w:val="24"/>
              </w:rPr>
              <w:t xml:space="preserve">Asigurarea didactică </w:t>
            </w:r>
          </w:p>
        </w:tc>
      </w:tr>
      <w:tr w:rsidR="000549C0" w:rsidRPr="008C5D14" w:rsidTr="000549C0">
        <w:tc>
          <w:tcPr>
            <w:tcW w:w="2698" w:type="dxa"/>
            <w:tcBorders>
              <w:right w:val="single" w:sz="4" w:space="0" w:color="auto"/>
            </w:tcBorders>
            <w:vAlign w:val="center"/>
          </w:tcPr>
          <w:p w:rsidR="000549C0" w:rsidRPr="008C5D14" w:rsidRDefault="000549C0" w:rsidP="00851E7E">
            <w:pPr>
              <w:pStyle w:val="Listparagraf1"/>
              <w:ind w:left="0"/>
              <w:rPr>
                <w:sz w:val="24"/>
                <w:szCs w:val="24"/>
                <w:lang w:val="ro-RO"/>
              </w:rPr>
            </w:pPr>
            <w:r w:rsidRPr="008C5D14">
              <w:rPr>
                <w:sz w:val="24"/>
                <w:szCs w:val="24"/>
                <w:lang w:val="ro-RO"/>
              </w:rPr>
              <w:t xml:space="preserve">La administraţie </w:t>
            </w:r>
          </w:p>
        </w:tc>
        <w:tc>
          <w:tcPr>
            <w:tcW w:w="954" w:type="dxa"/>
            <w:tcBorders>
              <w:left w:val="single" w:sz="4" w:space="0" w:color="auto"/>
            </w:tcBorders>
            <w:vAlign w:val="center"/>
          </w:tcPr>
          <w:p w:rsidR="000549C0" w:rsidRPr="008C5D14" w:rsidRDefault="000549C0" w:rsidP="00851E7E">
            <w:pPr>
              <w:pStyle w:val="Listparagraf1"/>
              <w:ind w:left="0"/>
              <w:rPr>
                <w:sz w:val="24"/>
                <w:szCs w:val="24"/>
                <w:lang w:val="ro-RO"/>
              </w:rPr>
            </w:pPr>
            <w:r>
              <w:rPr>
                <w:sz w:val="24"/>
                <w:szCs w:val="24"/>
                <w:lang w:val="ro-RO"/>
              </w:rPr>
              <w:t>1/1</w:t>
            </w:r>
          </w:p>
        </w:tc>
        <w:tc>
          <w:tcPr>
            <w:tcW w:w="2378" w:type="dxa"/>
            <w:vAlign w:val="center"/>
          </w:tcPr>
          <w:p w:rsidR="000549C0" w:rsidRPr="008C5D14" w:rsidRDefault="000549C0" w:rsidP="00851E7E">
            <w:pPr>
              <w:pStyle w:val="Listparagraf1"/>
              <w:ind w:left="0"/>
              <w:rPr>
                <w:sz w:val="24"/>
                <w:szCs w:val="24"/>
                <w:lang w:val="ro-RO"/>
              </w:rPr>
            </w:pPr>
            <w:r>
              <w:rPr>
                <w:sz w:val="24"/>
                <w:szCs w:val="24"/>
                <w:lang w:val="ro-RO"/>
              </w:rPr>
              <w:t>Acte nomenclative/ legislative</w:t>
            </w:r>
          </w:p>
        </w:tc>
        <w:tc>
          <w:tcPr>
            <w:tcW w:w="3325" w:type="dxa"/>
          </w:tcPr>
          <w:p w:rsidR="000549C0" w:rsidRPr="0096373F" w:rsidRDefault="000549C0" w:rsidP="00851E7E">
            <w:pPr>
              <w:spacing w:after="100" w:afterAutospacing="1"/>
              <w:rPr>
                <w:color w:val="auto"/>
                <w:sz w:val="24"/>
                <w:szCs w:val="24"/>
                <w:lang w:val="ro-RO"/>
              </w:rPr>
            </w:pPr>
          </w:p>
        </w:tc>
      </w:tr>
      <w:tr w:rsidR="000549C0" w:rsidRPr="00D445CC" w:rsidTr="000549C0">
        <w:tc>
          <w:tcPr>
            <w:tcW w:w="2698" w:type="dxa"/>
            <w:tcBorders>
              <w:right w:val="single" w:sz="4" w:space="0" w:color="auto"/>
            </w:tcBorders>
            <w:vAlign w:val="center"/>
          </w:tcPr>
          <w:p w:rsidR="000549C0" w:rsidRPr="008C5D14" w:rsidRDefault="000549C0" w:rsidP="00851E7E">
            <w:pPr>
              <w:pStyle w:val="Listparagraf1"/>
              <w:ind w:left="0"/>
              <w:rPr>
                <w:sz w:val="24"/>
                <w:szCs w:val="24"/>
                <w:lang w:val="ro-RO"/>
              </w:rPr>
            </w:pPr>
            <w:r w:rsidRPr="008C5D14">
              <w:rPr>
                <w:sz w:val="24"/>
                <w:szCs w:val="24"/>
                <w:lang w:val="ro-RO"/>
              </w:rPr>
              <w:t>La Centrul metodic</w:t>
            </w:r>
          </w:p>
        </w:tc>
        <w:tc>
          <w:tcPr>
            <w:tcW w:w="954" w:type="dxa"/>
            <w:tcBorders>
              <w:left w:val="single" w:sz="4" w:space="0" w:color="auto"/>
            </w:tcBorders>
            <w:vAlign w:val="center"/>
          </w:tcPr>
          <w:p w:rsidR="000549C0" w:rsidRPr="008C5D14" w:rsidRDefault="000549C0" w:rsidP="00851E7E">
            <w:pPr>
              <w:pStyle w:val="Listparagraf1"/>
              <w:ind w:left="0"/>
              <w:rPr>
                <w:sz w:val="24"/>
                <w:szCs w:val="24"/>
                <w:lang w:val="ro-RO"/>
              </w:rPr>
            </w:pPr>
            <w:r w:rsidRPr="008C5D14">
              <w:rPr>
                <w:sz w:val="24"/>
                <w:szCs w:val="24"/>
                <w:lang w:val="ro-RO"/>
              </w:rPr>
              <w:t>1</w:t>
            </w:r>
            <w:r>
              <w:rPr>
                <w:sz w:val="24"/>
                <w:szCs w:val="24"/>
                <w:lang w:val="ro-RO"/>
              </w:rPr>
              <w:t>/1/1</w:t>
            </w:r>
          </w:p>
        </w:tc>
        <w:tc>
          <w:tcPr>
            <w:tcW w:w="2378" w:type="dxa"/>
            <w:vAlign w:val="center"/>
          </w:tcPr>
          <w:p w:rsidR="000549C0" w:rsidRDefault="000549C0" w:rsidP="00851E7E">
            <w:pPr>
              <w:pStyle w:val="Listparagraf1"/>
              <w:ind w:left="0"/>
              <w:rPr>
                <w:sz w:val="24"/>
                <w:szCs w:val="24"/>
                <w:lang w:val="ro-RO"/>
              </w:rPr>
            </w:pPr>
            <w:r w:rsidRPr="008C5D14">
              <w:rPr>
                <w:sz w:val="24"/>
                <w:szCs w:val="24"/>
                <w:lang w:val="ro-RO"/>
              </w:rPr>
              <w:t>Lit.metodică-100%</w:t>
            </w:r>
          </w:p>
          <w:p w:rsidR="000549C0" w:rsidRDefault="000549C0" w:rsidP="00851E7E">
            <w:pPr>
              <w:pStyle w:val="Listparagraf1"/>
              <w:ind w:left="0"/>
              <w:rPr>
                <w:sz w:val="24"/>
                <w:szCs w:val="24"/>
                <w:lang w:val="ro-RO"/>
              </w:rPr>
            </w:pPr>
            <w:r>
              <w:rPr>
                <w:sz w:val="24"/>
                <w:szCs w:val="24"/>
                <w:lang w:val="ro-RO"/>
              </w:rPr>
              <w:t>Lit. de sprijin-90</w:t>
            </w:r>
            <w:r w:rsidRPr="008C5D14">
              <w:rPr>
                <w:sz w:val="24"/>
                <w:szCs w:val="24"/>
                <w:lang w:val="ro-RO"/>
              </w:rPr>
              <w:t>%</w:t>
            </w:r>
          </w:p>
          <w:p w:rsidR="000549C0" w:rsidRPr="008C5D14" w:rsidRDefault="000549C0" w:rsidP="00851E7E">
            <w:pPr>
              <w:pStyle w:val="Listparagraf1"/>
              <w:ind w:left="0"/>
              <w:rPr>
                <w:sz w:val="24"/>
                <w:szCs w:val="24"/>
                <w:lang w:val="ro-RO"/>
              </w:rPr>
            </w:pPr>
            <w:r>
              <w:rPr>
                <w:sz w:val="24"/>
                <w:szCs w:val="24"/>
                <w:lang w:val="ro-RO"/>
              </w:rPr>
              <w:t>Acte nomenclative/ legislative</w:t>
            </w:r>
          </w:p>
        </w:tc>
        <w:tc>
          <w:tcPr>
            <w:tcW w:w="3325" w:type="dxa"/>
          </w:tcPr>
          <w:p w:rsidR="000549C0" w:rsidRPr="00A47B3B" w:rsidRDefault="000549C0" w:rsidP="00851E7E">
            <w:pPr>
              <w:spacing w:after="100" w:afterAutospacing="1"/>
              <w:rPr>
                <w:color w:val="auto"/>
                <w:sz w:val="24"/>
                <w:szCs w:val="24"/>
                <w:lang w:val="ro-RO"/>
              </w:rPr>
            </w:pPr>
            <w:r>
              <w:rPr>
                <w:color w:val="auto"/>
                <w:sz w:val="24"/>
                <w:szCs w:val="24"/>
                <w:lang w:val="en-US"/>
              </w:rPr>
              <w:t>T</w:t>
            </w:r>
            <w:r w:rsidRPr="00E56CFA">
              <w:rPr>
                <w:color w:val="auto"/>
                <w:sz w:val="24"/>
                <w:szCs w:val="24"/>
                <w:lang w:val="en-US"/>
              </w:rPr>
              <w:t>ehnica audiovizuală</w:t>
            </w:r>
            <w:r>
              <w:rPr>
                <w:color w:val="auto"/>
                <w:sz w:val="24"/>
                <w:szCs w:val="24"/>
                <w:lang w:val="en-US"/>
              </w:rPr>
              <w:t xml:space="preserve">; Seturi de tablouri;  Seturi de material didactic și demonstrativ.  Proiector  </w:t>
            </w:r>
          </w:p>
        </w:tc>
      </w:tr>
      <w:tr w:rsidR="000549C0" w:rsidRPr="00507302" w:rsidTr="000549C0">
        <w:tc>
          <w:tcPr>
            <w:tcW w:w="2698" w:type="dxa"/>
            <w:tcBorders>
              <w:right w:val="single" w:sz="4" w:space="0" w:color="auto"/>
            </w:tcBorders>
            <w:vAlign w:val="center"/>
          </w:tcPr>
          <w:p w:rsidR="000549C0" w:rsidRPr="008C5D14" w:rsidRDefault="000549C0" w:rsidP="005B1CE6">
            <w:pPr>
              <w:pStyle w:val="Listparagraf1"/>
              <w:ind w:left="0"/>
              <w:rPr>
                <w:sz w:val="24"/>
                <w:szCs w:val="24"/>
                <w:lang w:val="ro-RO"/>
              </w:rPr>
            </w:pPr>
            <w:r w:rsidRPr="008C5D14">
              <w:rPr>
                <w:sz w:val="24"/>
                <w:szCs w:val="24"/>
                <w:lang w:val="ro-RO"/>
              </w:rPr>
              <w:t>În grupele de copii</w:t>
            </w:r>
            <w:r>
              <w:rPr>
                <w:sz w:val="24"/>
                <w:szCs w:val="24"/>
                <w:lang w:val="ro-RO"/>
              </w:rPr>
              <w:t xml:space="preserve">   </w:t>
            </w:r>
          </w:p>
        </w:tc>
        <w:tc>
          <w:tcPr>
            <w:tcW w:w="954" w:type="dxa"/>
            <w:tcBorders>
              <w:left w:val="single" w:sz="4" w:space="0" w:color="auto"/>
            </w:tcBorders>
            <w:vAlign w:val="center"/>
          </w:tcPr>
          <w:p w:rsidR="000549C0" w:rsidRPr="008C5D14" w:rsidRDefault="000549C0" w:rsidP="00851E7E">
            <w:pPr>
              <w:pStyle w:val="Listparagraf1"/>
              <w:ind w:left="0"/>
              <w:rPr>
                <w:sz w:val="24"/>
                <w:szCs w:val="24"/>
                <w:lang w:val="ro-RO"/>
              </w:rPr>
            </w:pPr>
            <w:r>
              <w:rPr>
                <w:sz w:val="24"/>
                <w:szCs w:val="24"/>
                <w:lang w:val="ro-RO"/>
              </w:rPr>
              <w:t>1/1</w:t>
            </w:r>
          </w:p>
        </w:tc>
        <w:tc>
          <w:tcPr>
            <w:tcW w:w="2378" w:type="dxa"/>
            <w:vAlign w:val="center"/>
          </w:tcPr>
          <w:p w:rsidR="000549C0" w:rsidRDefault="000549C0" w:rsidP="00851E7E">
            <w:pPr>
              <w:pStyle w:val="Listparagraf1"/>
              <w:ind w:left="0"/>
              <w:rPr>
                <w:sz w:val="24"/>
                <w:szCs w:val="24"/>
                <w:lang w:val="ro-RO"/>
              </w:rPr>
            </w:pPr>
            <w:r>
              <w:rPr>
                <w:sz w:val="24"/>
                <w:szCs w:val="24"/>
                <w:lang w:val="ro-RO"/>
              </w:rPr>
              <w:t>Lit.pentru copii-100</w:t>
            </w:r>
            <w:r w:rsidRPr="008C5D14">
              <w:rPr>
                <w:sz w:val="24"/>
                <w:szCs w:val="24"/>
                <w:lang w:val="ro-RO"/>
              </w:rPr>
              <w:t>%</w:t>
            </w:r>
          </w:p>
          <w:p w:rsidR="000549C0" w:rsidRDefault="000549C0" w:rsidP="00851E7E">
            <w:pPr>
              <w:pStyle w:val="Listparagraf1"/>
              <w:ind w:left="0"/>
              <w:rPr>
                <w:sz w:val="24"/>
                <w:szCs w:val="24"/>
                <w:lang w:val="ro-RO"/>
              </w:rPr>
            </w:pPr>
            <w:r>
              <w:rPr>
                <w:sz w:val="24"/>
                <w:szCs w:val="24"/>
                <w:lang w:val="ro-RO"/>
              </w:rPr>
              <w:t>Lit.metodică – 90%</w:t>
            </w:r>
          </w:p>
          <w:p w:rsidR="000549C0" w:rsidRPr="008C5D14" w:rsidRDefault="000549C0" w:rsidP="00851E7E">
            <w:pPr>
              <w:pStyle w:val="Listparagraf1"/>
              <w:ind w:left="0"/>
              <w:rPr>
                <w:sz w:val="24"/>
                <w:szCs w:val="24"/>
                <w:lang w:val="ro-RO"/>
              </w:rPr>
            </w:pPr>
            <w:r w:rsidRPr="00AF4564">
              <w:rPr>
                <w:sz w:val="24"/>
                <w:szCs w:val="24"/>
                <w:lang w:val="en-US"/>
              </w:rPr>
              <w:t>Lit. de sprijin-</w:t>
            </w:r>
            <w:r>
              <w:rPr>
                <w:sz w:val="24"/>
                <w:szCs w:val="24"/>
                <w:lang w:val="ro-RO"/>
              </w:rPr>
              <w:t>9</w:t>
            </w:r>
            <w:r w:rsidRPr="00AF4564">
              <w:rPr>
                <w:sz w:val="24"/>
                <w:szCs w:val="24"/>
                <w:lang w:val="en-US"/>
              </w:rPr>
              <w:t>0%</w:t>
            </w:r>
          </w:p>
        </w:tc>
        <w:tc>
          <w:tcPr>
            <w:tcW w:w="3325" w:type="dxa"/>
          </w:tcPr>
          <w:p w:rsidR="000549C0" w:rsidRPr="00A47B3B" w:rsidRDefault="000549C0" w:rsidP="00851E7E">
            <w:pPr>
              <w:spacing w:after="100" w:afterAutospacing="1"/>
              <w:rPr>
                <w:color w:val="auto"/>
                <w:sz w:val="24"/>
                <w:szCs w:val="24"/>
                <w:lang w:val="ro-RO"/>
              </w:rPr>
            </w:pPr>
            <w:r>
              <w:rPr>
                <w:color w:val="auto"/>
                <w:sz w:val="24"/>
                <w:szCs w:val="24"/>
                <w:lang w:val="ro-RO"/>
              </w:rPr>
              <w:t xml:space="preserve">Jocuri didactice/ dinamice/construcție;  Atribute de sport;  Materiale didactice;  Tablouri/ilustrate;  </w:t>
            </w:r>
            <w:r>
              <w:rPr>
                <w:color w:val="auto"/>
                <w:sz w:val="24"/>
                <w:szCs w:val="24"/>
                <w:lang w:val="en-US"/>
              </w:rPr>
              <w:t>T</w:t>
            </w:r>
            <w:r w:rsidRPr="00E56CFA">
              <w:rPr>
                <w:color w:val="auto"/>
                <w:sz w:val="24"/>
                <w:szCs w:val="24"/>
                <w:lang w:val="en-US"/>
              </w:rPr>
              <w:t>ehnica audiovizuală</w:t>
            </w:r>
          </w:p>
        </w:tc>
      </w:tr>
      <w:tr w:rsidR="000549C0" w:rsidRPr="00507302" w:rsidTr="000549C0">
        <w:tc>
          <w:tcPr>
            <w:tcW w:w="2698" w:type="dxa"/>
            <w:tcBorders>
              <w:right w:val="single" w:sz="4" w:space="0" w:color="auto"/>
            </w:tcBorders>
            <w:vAlign w:val="center"/>
          </w:tcPr>
          <w:p w:rsidR="000549C0" w:rsidRPr="008C5D14" w:rsidRDefault="000549C0" w:rsidP="00851E7E">
            <w:pPr>
              <w:pStyle w:val="Listparagraf1"/>
              <w:ind w:left="0"/>
              <w:rPr>
                <w:sz w:val="24"/>
                <w:szCs w:val="24"/>
                <w:lang w:val="ro-RO"/>
              </w:rPr>
            </w:pPr>
            <w:r w:rsidRPr="008C5D14">
              <w:rPr>
                <w:sz w:val="24"/>
                <w:szCs w:val="24"/>
                <w:lang w:val="ro-RO"/>
              </w:rPr>
              <w:t>La logoped</w:t>
            </w:r>
          </w:p>
        </w:tc>
        <w:tc>
          <w:tcPr>
            <w:tcW w:w="954" w:type="dxa"/>
            <w:tcBorders>
              <w:left w:val="single" w:sz="4" w:space="0" w:color="auto"/>
            </w:tcBorders>
          </w:tcPr>
          <w:p w:rsidR="000549C0" w:rsidRPr="008C5D14" w:rsidRDefault="000549C0" w:rsidP="00851E7E">
            <w:pPr>
              <w:spacing w:after="100" w:afterAutospacing="1"/>
              <w:rPr>
                <w:b/>
                <w:i/>
                <w:color w:val="auto"/>
                <w:sz w:val="24"/>
                <w:szCs w:val="24"/>
              </w:rPr>
            </w:pPr>
          </w:p>
        </w:tc>
        <w:tc>
          <w:tcPr>
            <w:tcW w:w="2378" w:type="dxa"/>
          </w:tcPr>
          <w:p w:rsidR="000549C0" w:rsidRPr="00A47B3B" w:rsidRDefault="000549C0" w:rsidP="00851E7E">
            <w:pPr>
              <w:spacing w:after="100" w:afterAutospacing="1"/>
              <w:rPr>
                <w:color w:val="auto"/>
                <w:sz w:val="24"/>
                <w:szCs w:val="24"/>
                <w:lang w:val="ro-RO"/>
              </w:rPr>
            </w:pPr>
            <w:r w:rsidRPr="00A47B3B">
              <w:rPr>
                <w:color w:val="auto"/>
                <w:sz w:val="24"/>
                <w:szCs w:val="24"/>
                <w:lang w:val="en-US"/>
              </w:rPr>
              <w:t>Lit. de sprijin-50%</w:t>
            </w:r>
            <w:r>
              <w:rPr>
                <w:color w:val="auto"/>
                <w:sz w:val="24"/>
                <w:szCs w:val="24"/>
                <w:lang w:val="ro-RO"/>
              </w:rPr>
              <w:t xml:space="preserve"> Acte nomenclative</w:t>
            </w:r>
          </w:p>
        </w:tc>
        <w:tc>
          <w:tcPr>
            <w:tcW w:w="3325" w:type="dxa"/>
          </w:tcPr>
          <w:p w:rsidR="000549C0" w:rsidRPr="00DD6110" w:rsidRDefault="000549C0" w:rsidP="00851E7E">
            <w:pPr>
              <w:spacing w:after="100" w:afterAutospacing="1"/>
              <w:rPr>
                <w:color w:val="auto"/>
                <w:sz w:val="24"/>
                <w:szCs w:val="24"/>
                <w:lang w:val="en-US"/>
              </w:rPr>
            </w:pPr>
            <w:r>
              <w:rPr>
                <w:color w:val="auto"/>
                <w:sz w:val="24"/>
                <w:szCs w:val="24"/>
                <w:lang w:val="en-US"/>
              </w:rPr>
              <w:t>Jocuri didactice;  Atribute pentru corecția vorbirii;  Materiale didactice</w:t>
            </w:r>
          </w:p>
        </w:tc>
      </w:tr>
      <w:tr w:rsidR="000549C0" w:rsidRPr="00507302" w:rsidTr="000549C0">
        <w:tc>
          <w:tcPr>
            <w:tcW w:w="2698" w:type="dxa"/>
            <w:tcBorders>
              <w:right w:val="single" w:sz="4" w:space="0" w:color="auto"/>
            </w:tcBorders>
            <w:vAlign w:val="center"/>
          </w:tcPr>
          <w:p w:rsidR="000549C0" w:rsidRPr="008C5D14" w:rsidRDefault="000549C0" w:rsidP="00851E7E">
            <w:pPr>
              <w:pStyle w:val="Listparagraf1"/>
              <w:ind w:left="0"/>
              <w:rPr>
                <w:sz w:val="24"/>
                <w:szCs w:val="24"/>
                <w:lang w:val="ro-RO"/>
              </w:rPr>
            </w:pPr>
            <w:r w:rsidRPr="008C5D14">
              <w:rPr>
                <w:sz w:val="24"/>
                <w:szCs w:val="24"/>
                <w:lang w:val="ro-RO"/>
              </w:rPr>
              <w:t>La conducătorul muzical</w:t>
            </w:r>
          </w:p>
        </w:tc>
        <w:tc>
          <w:tcPr>
            <w:tcW w:w="954" w:type="dxa"/>
            <w:tcBorders>
              <w:left w:val="single" w:sz="4" w:space="0" w:color="auto"/>
            </w:tcBorders>
          </w:tcPr>
          <w:p w:rsidR="000549C0" w:rsidRPr="008C5D14" w:rsidRDefault="000549C0" w:rsidP="00851E7E">
            <w:pPr>
              <w:spacing w:after="100" w:afterAutospacing="1"/>
              <w:rPr>
                <w:b/>
                <w:i/>
                <w:color w:val="auto"/>
                <w:sz w:val="24"/>
                <w:szCs w:val="24"/>
              </w:rPr>
            </w:pPr>
          </w:p>
        </w:tc>
        <w:tc>
          <w:tcPr>
            <w:tcW w:w="2378" w:type="dxa"/>
          </w:tcPr>
          <w:p w:rsidR="000549C0" w:rsidRPr="00A47B3B" w:rsidRDefault="000549C0" w:rsidP="00A47B3B">
            <w:pPr>
              <w:pStyle w:val="Listparagraf1"/>
              <w:ind w:left="0"/>
              <w:rPr>
                <w:sz w:val="24"/>
                <w:szCs w:val="24"/>
                <w:lang w:val="ro-RO"/>
              </w:rPr>
            </w:pPr>
            <w:r>
              <w:rPr>
                <w:sz w:val="24"/>
                <w:szCs w:val="24"/>
                <w:lang w:val="ro-RO"/>
              </w:rPr>
              <w:t>Acte nomenclative Lit.metodico-muzicală- 7</w:t>
            </w:r>
            <w:r w:rsidRPr="008C5D14">
              <w:rPr>
                <w:sz w:val="24"/>
                <w:szCs w:val="24"/>
                <w:lang w:val="ro-RO"/>
              </w:rPr>
              <w:t>0%</w:t>
            </w:r>
          </w:p>
        </w:tc>
        <w:tc>
          <w:tcPr>
            <w:tcW w:w="3325" w:type="dxa"/>
          </w:tcPr>
          <w:p w:rsidR="000549C0" w:rsidRPr="00DD6110" w:rsidRDefault="000549C0" w:rsidP="00851E7E">
            <w:pPr>
              <w:spacing w:after="100" w:afterAutospacing="1"/>
              <w:rPr>
                <w:color w:val="auto"/>
                <w:sz w:val="24"/>
                <w:szCs w:val="24"/>
                <w:lang w:val="ro-RO"/>
              </w:rPr>
            </w:pPr>
            <w:r>
              <w:rPr>
                <w:color w:val="auto"/>
                <w:sz w:val="24"/>
                <w:szCs w:val="24"/>
                <w:lang w:val="ro-RO"/>
              </w:rPr>
              <w:t xml:space="preserve">Jocuri muzicale;  Instrumente muzicale; </w:t>
            </w:r>
            <w:r>
              <w:rPr>
                <w:color w:val="auto"/>
                <w:sz w:val="24"/>
                <w:szCs w:val="24"/>
                <w:lang w:val="en-US"/>
              </w:rPr>
              <w:t>T</w:t>
            </w:r>
            <w:r w:rsidRPr="00E56CFA">
              <w:rPr>
                <w:color w:val="auto"/>
                <w:sz w:val="24"/>
                <w:szCs w:val="24"/>
                <w:lang w:val="en-US"/>
              </w:rPr>
              <w:t>ehnica audiovizuală</w:t>
            </w:r>
          </w:p>
        </w:tc>
      </w:tr>
      <w:tr w:rsidR="000549C0" w:rsidRPr="00507302" w:rsidTr="000549C0">
        <w:tc>
          <w:tcPr>
            <w:tcW w:w="2698" w:type="dxa"/>
            <w:tcBorders>
              <w:right w:val="single" w:sz="4" w:space="0" w:color="auto"/>
            </w:tcBorders>
            <w:vAlign w:val="center"/>
          </w:tcPr>
          <w:p w:rsidR="000549C0" w:rsidRPr="008C5D14" w:rsidRDefault="000549C0" w:rsidP="00851E7E">
            <w:pPr>
              <w:pStyle w:val="Listparagraf1"/>
              <w:ind w:left="0"/>
              <w:rPr>
                <w:sz w:val="24"/>
                <w:szCs w:val="24"/>
                <w:lang w:val="ro-RO"/>
              </w:rPr>
            </w:pPr>
            <w:r>
              <w:rPr>
                <w:sz w:val="24"/>
                <w:szCs w:val="24"/>
                <w:lang w:val="ro-RO"/>
              </w:rPr>
              <w:t>Cabinetul medical</w:t>
            </w:r>
          </w:p>
        </w:tc>
        <w:tc>
          <w:tcPr>
            <w:tcW w:w="954" w:type="dxa"/>
            <w:tcBorders>
              <w:left w:val="single" w:sz="4" w:space="0" w:color="auto"/>
            </w:tcBorders>
          </w:tcPr>
          <w:p w:rsidR="000549C0" w:rsidRPr="008C5D14" w:rsidRDefault="000549C0" w:rsidP="00851E7E">
            <w:pPr>
              <w:spacing w:after="100" w:afterAutospacing="1"/>
              <w:rPr>
                <w:b/>
                <w:i/>
                <w:color w:val="auto"/>
                <w:sz w:val="24"/>
                <w:szCs w:val="24"/>
              </w:rPr>
            </w:pPr>
            <w:r>
              <w:rPr>
                <w:color w:val="auto"/>
                <w:sz w:val="24"/>
                <w:szCs w:val="24"/>
                <w:lang w:val="ro-RO"/>
              </w:rPr>
              <w:t>1/1</w:t>
            </w:r>
          </w:p>
        </w:tc>
        <w:tc>
          <w:tcPr>
            <w:tcW w:w="2378" w:type="dxa"/>
          </w:tcPr>
          <w:p w:rsidR="000549C0" w:rsidRPr="005B1CE6" w:rsidRDefault="000549C0" w:rsidP="00851E7E">
            <w:pPr>
              <w:spacing w:after="100" w:afterAutospacing="1"/>
              <w:rPr>
                <w:b/>
                <w:i/>
                <w:color w:val="auto"/>
                <w:sz w:val="24"/>
                <w:szCs w:val="24"/>
                <w:lang w:val="en-US"/>
              </w:rPr>
            </w:pPr>
            <w:r>
              <w:rPr>
                <w:color w:val="auto"/>
                <w:sz w:val="24"/>
                <w:szCs w:val="24"/>
                <w:lang w:val="ro-RO"/>
              </w:rPr>
              <w:t>Acte nomenclative  Acte nomenclativ-legislative ce țin de OVSC</w:t>
            </w:r>
          </w:p>
        </w:tc>
        <w:tc>
          <w:tcPr>
            <w:tcW w:w="3325" w:type="dxa"/>
          </w:tcPr>
          <w:p w:rsidR="000549C0" w:rsidRPr="00AF4564" w:rsidRDefault="000549C0" w:rsidP="00851E7E">
            <w:pPr>
              <w:spacing w:after="100" w:afterAutospacing="1"/>
              <w:rPr>
                <w:color w:val="auto"/>
                <w:sz w:val="24"/>
                <w:szCs w:val="24"/>
                <w:lang w:val="en-US"/>
              </w:rPr>
            </w:pPr>
            <w:r>
              <w:rPr>
                <w:color w:val="auto"/>
                <w:sz w:val="24"/>
                <w:szCs w:val="24"/>
                <w:lang w:val="en-US"/>
              </w:rPr>
              <w:t>Fișele copiilor;    Medicamente conform cerințelor</w:t>
            </w:r>
          </w:p>
        </w:tc>
      </w:tr>
    </w:tbl>
    <w:p w:rsidR="006444C8" w:rsidRDefault="006444C8" w:rsidP="001129CB">
      <w:pPr>
        <w:pStyle w:val="Listparagraf1"/>
        <w:ind w:left="0" w:firstLine="567"/>
        <w:jc w:val="center"/>
        <w:rPr>
          <w:b/>
          <w:i/>
          <w:sz w:val="24"/>
          <w:szCs w:val="24"/>
          <w:lang w:val="ro-RO"/>
        </w:rPr>
      </w:pPr>
      <w:r w:rsidRPr="00E56CFA">
        <w:rPr>
          <w:b/>
          <w:i/>
          <w:sz w:val="24"/>
          <w:szCs w:val="24"/>
          <w:lang w:val="en-US"/>
        </w:rPr>
        <w:br/>
      </w:r>
      <w:r w:rsidRPr="005B1CE6">
        <w:rPr>
          <w:b/>
          <w:sz w:val="24"/>
          <w:szCs w:val="24"/>
          <w:u w:val="single"/>
          <w:lang w:val="ro-RO"/>
        </w:rPr>
        <w:t>Observaţii, analize, constatări, nevoi</w:t>
      </w:r>
      <w:r w:rsidRPr="008C5D14">
        <w:rPr>
          <w:b/>
          <w:sz w:val="24"/>
          <w:szCs w:val="24"/>
          <w:lang w:val="ro-RO"/>
        </w:rPr>
        <w:t xml:space="preserve"> </w:t>
      </w:r>
      <w:r w:rsidRPr="008C5D14">
        <w:rPr>
          <w:sz w:val="24"/>
          <w:szCs w:val="24"/>
          <w:lang w:val="ro-RO"/>
        </w:rPr>
        <w:t>: funcționarea normală a Centru</w:t>
      </w:r>
      <w:r w:rsidR="00084C73">
        <w:rPr>
          <w:sz w:val="24"/>
          <w:szCs w:val="24"/>
          <w:lang w:val="ro-RO"/>
        </w:rPr>
        <w:t>lui metodic a devenit real</w:t>
      </w:r>
      <w:r w:rsidRPr="008C5D14">
        <w:rPr>
          <w:sz w:val="24"/>
          <w:szCs w:val="24"/>
          <w:lang w:val="ro-RO"/>
        </w:rPr>
        <w:t xml:space="preserve"> din momentul înzestrării cu calculator, printer,</w:t>
      </w:r>
      <w:r w:rsidR="003301A2">
        <w:rPr>
          <w:sz w:val="24"/>
          <w:szCs w:val="24"/>
          <w:lang w:val="ro-RO"/>
        </w:rPr>
        <w:t xml:space="preserve"> ieșire în internet; este nevoie</w:t>
      </w:r>
      <w:r w:rsidRPr="008C5D14">
        <w:rPr>
          <w:sz w:val="24"/>
          <w:szCs w:val="24"/>
          <w:lang w:val="ro-RO"/>
        </w:rPr>
        <w:t xml:space="preserve"> de a procura c</w:t>
      </w:r>
      <w:r>
        <w:rPr>
          <w:sz w:val="24"/>
          <w:szCs w:val="24"/>
          <w:lang w:val="ro-RO"/>
        </w:rPr>
        <w:t>alculatoare în toate grupele IET</w:t>
      </w:r>
      <w:r w:rsidRPr="008C5D14">
        <w:rPr>
          <w:sz w:val="24"/>
          <w:szCs w:val="24"/>
          <w:lang w:val="ro-RO"/>
        </w:rPr>
        <w:t>.</w:t>
      </w:r>
      <w:r>
        <w:rPr>
          <w:sz w:val="24"/>
          <w:szCs w:val="24"/>
          <w:lang w:val="ro-RO"/>
        </w:rPr>
        <w:br/>
      </w:r>
      <w:r>
        <w:rPr>
          <w:sz w:val="24"/>
          <w:szCs w:val="24"/>
          <w:lang w:val="ro-RO"/>
        </w:rPr>
        <w:br/>
      </w:r>
      <w:r w:rsidR="001129CB" w:rsidRPr="001129CB">
        <w:rPr>
          <w:b/>
          <w:i/>
          <w:color w:val="4F6228" w:themeColor="accent3" w:themeShade="80"/>
          <w:sz w:val="24"/>
          <w:szCs w:val="24"/>
          <w:lang w:val="ro-RO"/>
        </w:rPr>
        <w:t xml:space="preserve">4.4 </w:t>
      </w:r>
      <w:r w:rsidRPr="001129CB">
        <w:rPr>
          <w:b/>
          <w:i/>
          <w:color w:val="4F6228" w:themeColor="accent3" w:themeShade="80"/>
          <w:sz w:val="24"/>
          <w:szCs w:val="24"/>
          <w:lang w:val="ro-RO"/>
        </w:rPr>
        <w:t xml:space="preserve"> </w:t>
      </w:r>
      <w:r w:rsidRPr="001129CB">
        <w:rPr>
          <w:b/>
          <w:i/>
          <w:color w:val="4F6228" w:themeColor="accent3" w:themeShade="80"/>
          <w:sz w:val="24"/>
          <w:szCs w:val="24"/>
          <w:lang w:val="en-US"/>
        </w:rPr>
        <w:t>A</w:t>
      </w:r>
      <w:r w:rsidRPr="001129CB">
        <w:rPr>
          <w:b/>
          <w:i/>
          <w:color w:val="4F6228" w:themeColor="accent3" w:themeShade="80"/>
          <w:sz w:val="24"/>
          <w:szCs w:val="24"/>
          <w:lang w:val="ro-RO"/>
        </w:rPr>
        <w:t>CTIVITATEA</w:t>
      </w:r>
      <w:r w:rsidR="00456F67">
        <w:rPr>
          <w:b/>
          <w:i/>
          <w:color w:val="4F6228" w:themeColor="accent3" w:themeShade="80"/>
          <w:sz w:val="24"/>
          <w:szCs w:val="24"/>
          <w:lang w:val="ro-RO"/>
        </w:rPr>
        <w:t xml:space="preserve"> ADMINISTRATIV – GOSPODĂREASCĂ</w:t>
      </w:r>
    </w:p>
    <w:p w:rsidR="00575FAB" w:rsidRDefault="00715981" w:rsidP="00715981">
      <w:pPr>
        <w:pStyle w:val="Listparagraf1"/>
        <w:ind w:left="0" w:firstLine="567"/>
        <w:rPr>
          <w:sz w:val="24"/>
          <w:szCs w:val="24"/>
          <w:lang w:val="en-US"/>
        </w:rPr>
      </w:pPr>
      <w:r>
        <w:rPr>
          <w:sz w:val="24"/>
          <w:szCs w:val="24"/>
          <w:lang w:val="en-US"/>
        </w:rPr>
        <w:t xml:space="preserve">Pe parcursul </w:t>
      </w:r>
      <w:r w:rsidR="00575FAB">
        <w:rPr>
          <w:sz w:val="24"/>
          <w:szCs w:val="24"/>
          <w:lang w:val="en-US"/>
        </w:rPr>
        <w:t>pregătirei instituț</w:t>
      </w:r>
      <w:r w:rsidR="00BE461A">
        <w:rPr>
          <w:sz w:val="24"/>
          <w:szCs w:val="24"/>
          <w:lang w:val="en-US"/>
        </w:rPr>
        <w:t>iei către noul an de studii 2021-2022</w:t>
      </w:r>
      <w:r w:rsidR="00575FAB">
        <w:rPr>
          <w:sz w:val="24"/>
          <w:szCs w:val="24"/>
          <w:lang w:val="en-US"/>
        </w:rPr>
        <w:t xml:space="preserve"> a fost:</w:t>
      </w:r>
    </w:p>
    <w:p w:rsidR="00575FAB" w:rsidRDefault="00575FAB" w:rsidP="0098019E">
      <w:pPr>
        <w:pStyle w:val="Listparagraf1"/>
        <w:numPr>
          <w:ilvl w:val="0"/>
          <w:numId w:val="3"/>
        </w:numPr>
        <w:rPr>
          <w:sz w:val="24"/>
          <w:szCs w:val="24"/>
          <w:lang w:val="en-US"/>
        </w:rPr>
      </w:pPr>
      <w:r>
        <w:rPr>
          <w:sz w:val="24"/>
          <w:szCs w:val="24"/>
          <w:lang w:val="en-US"/>
        </w:rPr>
        <w:t xml:space="preserve">Reparația capital a </w:t>
      </w:r>
      <w:r w:rsidR="008F3FD6">
        <w:rPr>
          <w:sz w:val="24"/>
          <w:szCs w:val="24"/>
          <w:lang w:val="en-US"/>
        </w:rPr>
        <w:t>Centrului Metodic</w:t>
      </w:r>
      <w:r>
        <w:rPr>
          <w:sz w:val="24"/>
          <w:szCs w:val="24"/>
          <w:lang w:val="en-US"/>
        </w:rPr>
        <w:t>;</w:t>
      </w:r>
    </w:p>
    <w:p w:rsidR="00575FAB" w:rsidRDefault="00575FAB" w:rsidP="0098019E">
      <w:pPr>
        <w:pStyle w:val="Listparagraf1"/>
        <w:numPr>
          <w:ilvl w:val="0"/>
          <w:numId w:val="3"/>
        </w:numPr>
        <w:rPr>
          <w:sz w:val="24"/>
          <w:szCs w:val="24"/>
          <w:lang w:val="en-US"/>
        </w:rPr>
      </w:pPr>
      <w:r>
        <w:rPr>
          <w:sz w:val="24"/>
          <w:szCs w:val="24"/>
          <w:lang w:val="en-US"/>
        </w:rPr>
        <w:t>Reparația capital</w:t>
      </w:r>
      <w:r w:rsidR="00FE4B95">
        <w:rPr>
          <w:sz w:val="24"/>
          <w:szCs w:val="24"/>
          <w:lang w:val="en-US"/>
        </w:rPr>
        <w:t>ă</w:t>
      </w:r>
      <w:r w:rsidR="00BE461A">
        <w:rPr>
          <w:sz w:val="24"/>
          <w:szCs w:val="24"/>
          <w:lang w:val="en-US"/>
        </w:rPr>
        <w:t xml:space="preserve"> a scărilor a unui bloc</w:t>
      </w:r>
      <w:r>
        <w:rPr>
          <w:sz w:val="24"/>
          <w:szCs w:val="24"/>
          <w:lang w:val="en-US"/>
        </w:rPr>
        <w:t>;</w:t>
      </w:r>
    </w:p>
    <w:p w:rsidR="0092742B" w:rsidRDefault="008F3FD6" w:rsidP="0098019E">
      <w:pPr>
        <w:pStyle w:val="Listparagraf1"/>
        <w:numPr>
          <w:ilvl w:val="0"/>
          <w:numId w:val="3"/>
        </w:numPr>
        <w:rPr>
          <w:sz w:val="24"/>
          <w:szCs w:val="24"/>
          <w:lang w:val="en-US"/>
        </w:rPr>
      </w:pPr>
      <w:r>
        <w:rPr>
          <w:sz w:val="24"/>
          <w:szCs w:val="24"/>
          <w:lang w:val="en-US"/>
        </w:rPr>
        <w:t>Schimbul iluminației artificială</w:t>
      </w:r>
      <w:r w:rsidR="0092742B">
        <w:rPr>
          <w:sz w:val="24"/>
          <w:szCs w:val="24"/>
          <w:lang w:val="en-US"/>
        </w:rPr>
        <w:t>;</w:t>
      </w:r>
    </w:p>
    <w:p w:rsidR="0092742B" w:rsidRDefault="0092742B" w:rsidP="0098019E">
      <w:pPr>
        <w:pStyle w:val="Listparagraf1"/>
        <w:numPr>
          <w:ilvl w:val="0"/>
          <w:numId w:val="3"/>
        </w:numPr>
        <w:rPr>
          <w:sz w:val="24"/>
          <w:szCs w:val="24"/>
          <w:lang w:val="en-US"/>
        </w:rPr>
      </w:pPr>
      <w:r>
        <w:rPr>
          <w:sz w:val="24"/>
          <w:szCs w:val="24"/>
          <w:lang w:val="en-US"/>
        </w:rPr>
        <w:t>Reparația cosmetic</w:t>
      </w:r>
      <w:r w:rsidR="001129CB">
        <w:rPr>
          <w:sz w:val="24"/>
          <w:szCs w:val="24"/>
          <w:lang w:val="en-US"/>
        </w:rPr>
        <w:t>ă</w:t>
      </w:r>
      <w:r>
        <w:rPr>
          <w:sz w:val="24"/>
          <w:szCs w:val="24"/>
          <w:lang w:val="en-US"/>
        </w:rPr>
        <w:t xml:space="preserve"> a blocului alimentar și a depozitului;</w:t>
      </w:r>
    </w:p>
    <w:p w:rsidR="0092742B" w:rsidRDefault="008F3FD6" w:rsidP="0098019E">
      <w:pPr>
        <w:pStyle w:val="Listparagraf1"/>
        <w:numPr>
          <w:ilvl w:val="0"/>
          <w:numId w:val="3"/>
        </w:numPr>
        <w:rPr>
          <w:sz w:val="24"/>
          <w:szCs w:val="24"/>
          <w:lang w:val="en-US"/>
        </w:rPr>
      </w:pPr>
      <w:r>
        <w:rPr>
          <w:sz w:val="24"/>
          <w:szCs w:val="24"/>
          <w:lang w:val="en-US"/>
        </w:rPr>
        <w:t>Reparația scărilor de la intrările din inst</w:t>
      </w:r>
      <w:r w:rsidR="000549C0">
        <w:rPr>
          <w:sz w:val="24"/>
          <w:szCs w:val="24"/>
          <w:lang w:val="en-US"/>
        </w:rPr>
        <w:t>ituție și la blocului alimentar;</w:t>
      </w:r>
    </w:p>
    <w:p w:rsidR="000549C0" w:rsidRDefault="000549C0" w:rsidP="0098019E">
      <w:pPr>
        <w:pStyle w:val="Listparagraf1"/>
        <w:numPr>
          <w:ilvl w:val="0"/>
          <w:numId w:val="3"/>
        </w:numPr>
        <w:rPr>
          <w:sz w:val="24"/>
          <w:szCs w:val="24"/>
          <w:lang w:val="en-US"/>
        </w:rPr>
      </w:pPr>
      <w:r w:rsidRPr="000549C0">
        <w:rPr>
          <w:sz w:val="24"/>
          <w:szCs w:val="24"/>
          <w:lang w:val="en-US"/>
        </w:rPr>
        <w:t>Efectuarea spălării hidraulice a sistemului de încălzire</w:t>
      </w:r>
      <w:r>
        <w:rPr>
          <w:sz w:val="24"/>
          <w:szCs w:val="24"/>
          <w:lang w:val="en-US"/>
        </w:rPr>
        <w:t>;</w:t>
      </w:r>
    </w:p>
    <w:p w:rsidR="000549C0" w:rsidRPr="000549C0" w:rsidRDefault="000549C0" w:rsidP="0098019E">
      <w:pPr>
        <w:pStyle w:val="Listparagraf1"/>
        <w:numPr>
          <w:ilvl w:val="0"/>
          <w:numId w:val="3"/>
        </w:numPr>
        <w:rPr>
          <w:sz w:val="24"/>
          <w:szCs w:val="24"/>
          <w:lang w:val="en-US"/>
        </w:rPr>
      </w:pPr>
      <w:r w:rsidRPr="000549C0">
        <w:rPr>
          <w:sz w:val="24"/>
          <w:szCs w:val="24"/>
          <w:lang w:val="en-US"/>
        </w:rPr>
        <w:t>Aprovizionarea cu nisip a nisipierelor de la terenul de joc</w:t>
      </w:r>
    </w:p>
    <w:p w:rsidR="0092742B" w:rsidRDefault="0092742B" w:rsidP="0092742B">
      <w:pPr>
        <w:pStyle w:val="Listparagraf1"/>
        <w:ind w:left="0"/>
        <w:rPr>
          <w:sz w:val="24"/>
          <w:szCs w:val="24"/>
          <w:lang w:val="en-US"/>
        </w:rPr>
      </w:pPr>
      <w:r>
        <w:rPr>
          <w:sz w:val="24"/>
          <w:szCs w:val="24"/>
          <w:lang w:val="en-US"/>
        </w:rPr>
        <w:t>Î</w:t>
      </w:r>
      <w:r w:rsidRPr="00E56CFA">
        <w:rPr>
          <w:sz w:val="24"/>
          <w:szCs w:val="24"/>
          <w:lang w:val="en-US"/>
        </w:rPr>
        <w:t>n colaborare cu DETS sec</w:t>
      </w:r>
      <w:r>
        <w:rPr>
          <w:sz w:val="24"/>
          <w:szCs w:val="24"/>
          <w:lang w:val="ro-RO"/>
        </w:rPr>
        <w:t>.</w:t>
      </w:r>
      <w:r>
        <w:rPr>
          <w:sz w:val="24"/>
          <w:szCs w:val="24"/>
          <w:lang w:val="en-US"/>
        </w:rPr>
        <w:t xml:space="preserve"> Centru s-au procurat:</w:t>
      </w:r>
    </w:p>
    <w:p w:rsidR="00CB6A29" w:rsidRPr="00CB6A29" w:rsidRDefault="0092742B" w:rsidP="0098019E">
      <w:pPr>
        <w:pStyle w:val="Listparagraf1"/>
        <w:numPr>
          <w:ilvl w:val="0"/>
          <w:numId w:val="3"/>
        </w:numPr>
        <w:rPr>
          <w:sz w:val="24"/>
          <w:szCs w:val="24"/>
          <w:lang w:val="en-US"/>
        </w:rPr>
      </w:pPr>
      <w:r>
        <w:rPr>
          <w:sz w:val="24"/>
          <w:szCs w:val="24"/>
          <w:lang w:val="en-US"/>
        </w:rPr>
        <w:t xml:space="preserve">Albituri, </w:t>
      </w:r>
      <w:r>
        <w:rPr>
          <w:sz w:val="24"/>
          <w:szCs w:val="24"/>
          <w:lang w:val="ro-RO"/>
        </w:rPr>
        <w:t xml:space="preserve">prosoape, </w:t>
      </w:r>
      <w:r w:rsidR="008F3FD6">
        <w:rPr>
          <w:sz w:val="24"/>
          <w:szCs w:val="24"/>
          <w:lang w:val="ro-RO"/>
        </w:rPr>
        <w:t>perne, plapume pentru toate</w:t>
      </w:r>
      <w:r w:rsidR="00CB6A29">
        <w:rPr>
          <w:sz w:val="24"/>
          <w:szCs w:val="24"/>
          <w:lang w:val="ro-RO"/>
        </w:rPr>
        <w:t xml:space="preserve"> grupe</w:t>
      </w:r>
      <w:r w:rsidR="008F3FD6">
        <w:rPr>
          <w:sz w:val="24"/>
          <w:szCs w:val="24"/>
          <w:lang w:val="ro-RO"/>
        </w:rPr>
        <w:t>le</w:t>
      </w:r>
      <w:r w:rsidR="00CB6A29">
        <w:rPr>
          <w:sz w:val="24"/>
          <w:szCs w:val="24"/>
          <w:lang w:val="ro-RO"/>
        </w:rPr>
        <w:t>;</w:t>
      </w:r>
      <w:r>
        <w:rPr>
          <w:sz w:val="24"/>
          <w:szCs w:val="24"/>
          <w:lang w:val="ro-RO"/>
        </w:rPr>
        <w:t xml:space="preserve"> </w:t>
      </w:r>
    </w:p>
    <w:p w:rsidR="0092742B" w:rsidRPr="00456F67" w:rsidRDefault="00CB6A29" w:rsidP="0098019E">
      <w:pPr>
        <w:pStyle w:val="Listparagraf1"/>
        <w:numPr>
          <w:ilvl w:val="0"/>
          <w:numId w:val="3"/>
        </w:numPr>
        <w:rPr>
          <w:sz w:val="24"/>
          <w:szCs w:val="24"/>
          <w:lang w:val="en-US"/>
        </w:rPr>
      </w:pPr>
      <w:r>
        <w:rPr>
          <w:sz w:val="24"/>
          <w:szCs w:val="24"/>
          <w:lang w:val="ro-RO"/>
        </w:rPr>
        <w:t>V</w:t>
      </w:r>
      <w:r w:rsidR="0092742B">
        <w:rPr>
          <w:sz w:val="24"/>
          <w:szCs w:val="24"/>
          <w:lang w:val="ro-RO"/>
        </w:rPr>
        <w:t>eselă</w:t>
      </w:r>
      <w:r>
        <w:rPr>
          <w:sz w:val="24"/>
          <w:szCs w:val="24"/>
          <w:lang w:val="ro-RO"/>
        </w:rPr>
        <w:t>, tacîmuri</w:t>
      </w:r>
      <w:r w:rsidR="008F3FD6">
        <w:rPr>
          <w:sz w:val="24"/>
          <w:szCs w:val="24"/>
          <w:lang w:val="ro-RO"/>
        </w:rPr>
        <w:t xml:space="preserve"> pentru 5</w:t>
      </w:r>
      <w:r w:rsidR="0092742B">
        <w:rPr>
          <w:sz w:val="24"/>
          <w:szCs w:val="24"/>
          <w:lang w:val="ro-RO"/>
        </w:rPr>
        <w:t xml:space="preserve"> grupe</w:t>
      </w:r>
      <w:r w:rsidR="008F3FD6">
        <w:rPr>
          <w:sz w:val="24"/>
          <w:szCs w:val="24"/>
          <w:lang w:val="ro-RO"/>
        </w:rPr>
        <w:t>;</w:t>
      </w:r>
    </w:p>
    <w:p w:rsidR="00456F67" w:rsidRPr="008F3FD6" w:rsidRDefault="00456F67" w:rsidP="0098019E">
      <w:pPr>
        <w:pStyle w:val="Listparagraf1"/>
        <w:numPr>
          <w:ilvl w:val="0"/>
          <w:numId w:val="3"/>
        </w:numPr>
        <w:rPr>
          <w:sz w:val="24"/>
          <w:szCs w:val="24"/>
          <w:lang w:val="en-US"/>
        </w:rPr>
      </w:pPr>
      <w:r>
        <w:rPr>
          <w:sz w:val="24"/>
          <w:szCs w:val="24"/>
          <w:lang w:val="ro-RO"/>
        </w:rPr>
        <w:t xml:space="preserve">Fer de călcat, </w:t>
      </w:r>
    </w:p>
    <w:p w:rsidR="008F3FD6" w:rsidRPr="00AB5A7A" w:rsidRDefault="008F3FD6" w:rsidP="0098019E">
      <w:pPr>
        <w:pStyle w:val="Listparagraf1"/>
        <w:numPr>
          <w:ilvl w:val="0"/>
          <w:numId w:val="3"/>
        </w:numPr>
        <w:rPr>
          <w:sz w:val="24"/>
          <w:szCs w:val="24"/>
          <w:lang w:val="en-US"/>
        </w:rPr>
      </w:pPr>
      <w:r w:rsidRPr="00AB5A7A">
        <w:rPr>
          <w:sz w:val="24"/>
          <w:szCs w:val="24"/>
          <w:lang w:val="ro-RO"/>
        </w:rPr>
        <w:t>Schimbat</w:t>
      </w:r>
      <w:r w:rsidR="00AB5A7A">
        <w:rPr>
          <w:sz w:val="24"/>
          <w:szCs w:val="24"/>
          <w:lang w:val="ro-RO"/>
        </w:rPr>
        <w:t>e dulapurile de la bucătărie în 2 grupe, cabinetul medical;</w:t>
      </w:r>
    </w:p>
    <w:p w:rsidR="00AB5A7A" w:rsidRDefault="00AB5A7A" w:rsidP="0098019E">
      <w:pPr>
        <w:pStyle w:val="Listparagraf1"/>
        <w:numPr>
          <w:ilvl w:val="0"/>
          <w:numId w:val="3"/>
        </w:numPr>
        <w:rPr>
          <w:sz w:val="24"/>
          <w:szCs w:val="24"/>
          <w:lang w:val="en-US"/>
        </w:rPr>
      </w:pPr>
      <w:r>
        <w:rPr>
          <w:sz w:val="24"/>
          <w:szCs w:val="24"/>
          <w:lang w:val="en-US"/>
        </w:rPr>
        <w:t>Schimbat mesele din inox, chiuvetele de la blocul alimentar;</w:t>
      </w:r>
    </w:p>
    <w:p w:rsidR="00AB5A7A" w:rsidRDefault="00AB5A7A" w:rsidP="0098019E">
      <w:pPr>
        <w:pStyle w:val="Listparagraf1"/>
        <w:numPr>
          <w:ilvl w:val="0"/>
          <w:numId w:val="3"/>
        </w:numPr>
        <w:rPr>
          <w:sz w:val="24"/>
          <w:szCs w:val="24"/>
          <w:lang w:val="en-US"/>
        </w:rPr>
      </w:pPr>
      <w:r>
        <w:rPr>
          <w:sz w:val="24"/>
          <w:szCs w:val="24"/>
          <w:lang w:val="en-US"/>
        </w:rPr>
        <w:t>Schimbat plita electrică la blocul alimentar;</w:t>
      </w:r>
    </w:p>
    <w:p w:rsidR="00AB5A7A" w:rsidRPr="00AB5A7A" w:rsidRDefault="00AB5A7A" w:rsidP="0098019E">
      <w:pPr>
        <w:pStyle w:val="Listparagraf1"/>
        <w:numPr>
          <w:ilvl w:val="0"/>
          <w:numId w:val="3"/>
        </w:numPr>
        <w:rPr>
          <w:sz w:val="24"/>
          <w:szCs w:val="24"/>
          <w:lang w:val="en-US"/>
        </w:rPr>
      </w:pPr>
      <w:r>
        <w:rPr>
          <w:sz w:val="24"/>
          <w:szCs w:val="24"/>
          <w:lang w:val="en-US"/>
        </w:rPr>
        <w:t>S-a procurat 3 frigidere, mașină de tocat carnea și veselă din inox la blocul alimentar;</w:t>
      </w:r>
    </w:p>
    <w:p w:rsidR="00CC33FD" w:rsidRPr="00CC33FD" w:rsidRDefault="00CC33FD" w:rsidP="0098019E">
      <w:pPr>
        <w:pStyle w:val="Listparagraf1"/>
        <w:numPr>
          <w:ilvl w:val="0"/>
          <w:numId w:val="3"/>
        </w:numPr>
        <w:rPr>
          <w:sz w:val="24"/>
          <w:szCs w:val="24"/>
          <w:lang w:val="en-US"/>
        </w:rPr>
      </w:pPr>
      <w:r>
        <w:rPr>
          <w:sz w:val="24"/>
          <w:szCs w:val="24"/>
          <w:lang w:val="ro-RO"/>
        </w:rPr>
        <w:t>Detergenți, dezinfectanți, etc;</w:t>
      </w:r>
    </w:p>
    <w:p w:rsidR="00CC33FD" w:rsidRDefault="00CC33FD" w:rsidP="0098019E">
      <w:pPr>
        <w:pStyle w:val="Listparagraf1"/>
        <w:numPr>
          <w:ilvl w:val="0"/>
          <w:numId w:val="3"/>
        </w:numPr>
        <w:rPr>
          <w:sz w:val="24"/>
          <w:szCs w:val="24"/>
          <w:lang w:val="en-US"/>
        </w:rPr>
      </w:pPr>
      <w:r>
        <w:rPr>
          <w:sz w:val="24"/>
          <w:szCs w:val="24"/>
          <w:lang w:val="ro-RO"/>
        </w:rPr>
        <w:t>Inventar pentru prelucrarea dezinfecărilor în grupe, blocul alimentar, încăperi.</w:t>
      </w:r>
    </w:p>
    <w:p w:rsidR="006444C8" w:rsidRDefault="006444C8" w:rsidP="006444C8">
      <w:pPr>
        <w:rPr>
          <w:color w:val="auto"/>
          <w:sz w:val="24"/>
          <w:szCs w:val="24"/>
          <w:lang w:val="ro-RO"/>
        </w:rPr>
      </w:pPr>
      <w:r w:rsidRPr="00CB6A29">
        <w:rPr>
          <w:b/>
          <w:color w:val="auto"/>
          <w:sz w:val="24"/>
          <w:szCs w:val="24"/>
          <w:u w:val="single"/>
          <w:lang w:val="en-US"/>
        </w:rPr>
        <w:t>Concluzii :</w:t>
      </w:r>
      <w:r w:rsidRPr="00E56CFA">
        <w:rPr>
          <w:b/>
          <w:color w:val="auto"/>
          <w:sz w:val="24"/>
          <w:szCs w:val="24"/>
          <w:lang w:val="en-US"/>
        </w:rPr>
        <w:t xml:space="preserve"> </w:t>
      </w:r>
      <w:r w:rsidRPr="00E56CFA">
        <w:rPr>
          <w:color w:val="auto"/>
          <w:sz w:val="24"/>
          <w:szCs w:val="24"/>
          <w:lang w:val="en-US"/>
        </w:rPr>
        <w:t>În concluzie putem afirma că activitatea administrativ-gospodărească are loc în</w:t>
      </w:r>
      <w:r w:rsidR="00CC33FD">
        <w:rPr>
          <w:color w:val="auto"/>
          <w:sz w:val="24"/>
          <w:szCs w:val="24"/>
          <w:lang w:val="en-US"/>
        </w:rPr>
        <w:t xml:space="preserve"> conlucrare productivă și rezultativă cu DETS sec. Centru. </w:t>
      </w:r>
      <w:r w:rsidRPr="00E56CFA">
        <w:rPr>
          <w:color w:val="auto"/>
          <w:sz w:val="24"/>
          <w:szCs w:val="24"/>
          <w:lang w:val="en-US"/>
        </w:rPr>
        <w:br/>
      </w:r>
    </w:p>
    <w:p w:rsidR="00CC33FD" w:rsidRDefault="00CC33FD" w:rsidP="006444C8">
      <w:pPr>
        <w:rPr>
          <w:color w:val="auto"/>
          <w:sz w:val="24"/>
          <w:szCs w:val="24"/>
          <w:lang w:val="ro-RO"/>
        </w:rPr>
      </w:pPr>
    </w:p>
    <w:p w:rsidR="006444C8" w:rsidRPr="00CB6A29" w:rsidRDefault="00A95DC2" w:rsidP="006444C8">
      <w:pPr>
        <w:rPr>
          <w:b/>
          <w:i/>
          <w:color w:val="C00000"/>
          <w:sz w:val="24"/>
          <w:szCs w:val="24"/>
          <w:lang w:val="ro-RO"/>
        </w:rPr>
      </w:pPr>
      <w:r>
        <w:rPr>
          <w:i/>
          <w:noProof/>
          <w:color w:val="C00000"/>
          <w:sz w:val="24"/>
          <w:szCs w:val="24"/>
          <w:lang w:eastAsia="ru-RU"/>
        </w:rPr>
        <w:lastRenderedPageBreak/>
        <mc:AlternateContent>
          <mc:Choice Requires="wps">
            <w:drawing>
              <wp:anchor distT="0" distB="0" distL="114300" distR="114300" simplePos="0" relativeHeight="251664896" behindDoc="0" locked="0" layoutInCell="1" allowOverlap="1">
                <wp:simplePos x="0" y="0"/>
                <wp:positionH relativeFrom="column">
                  <wp:posOffset>-233680</wp:posOffset>
                </wp:positionH>
                <wp:positionV relativeFrom="paragraph">
                  <wp:posOffset>264795</wp:posOffset>
                </wp:positionV>
                <wp:extent cx="6591300" cy="533400"/>
                <wp:effectExtent l="12065" t="14605" r="16510" b="23495"/>
                <wp:wrapNone/>
                <wp:docPr id="1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53340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5F3ABD" w:rsidRDefault="004461C7" w:rsidP="006444C8">
                            <w:pPr>
                              <w:jc w:val="center"/>
                              <w:rPr>
                                <w:color w:val="C00000"/>
                                <w:sz w:val="28"/>
                                <w:szCs w:val="28"/>
                                <w:lang w:val="ro-RO"/>
                              </w:rPr>
                            </w:pPr>
                            <w:r w:rsidRPr="005F3ABD">
                              <w:rPr>
                                <w:b/>
                                <w:color w:val="C00000"/>
                                <w:sz w:val="28"/>
                                <w:szCs w:val="28"/>
                                <w:lang w:val="ro-RO"/>
                              </w:rPr>
                              <w:t>Resurse umane , realizarea standardelor profesionale naționale pentru cadrele didactice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51" style="position:absolute;margin-left:-18.4pt;margin-top:20.85pt;width:519pt;height: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" fillcolor="#c2d69b [1942]" strokecolor="#c2d69b [1942]" strokeweight="1pt">
                <v:fill color2="#eaf1dd [662]" angle="135" focus="50%" type="gradient"/>
                <v:shadow on="t" color="#4e6128 [1606]" opacity=".5" offset="1pt"/>
                <v:textbox>
                  <w:txbxContent>
                    <w:p w:rsidR="004461C7" w:rsidRPr="005F3ABD" w:rsidRDefault="004461C7" w:rsidP="006444C8">
                      <w:pPr>
                        <w:jc w:val="center"/>
                        <w:rPr>
                          <w:color w:val="C00000"/>
                          <w:sz w:val="28"/>
                          <w:szCs w:val="28"/>
                          <w:lang w:val="ro-RO"/>
                        </w:rPr>
                      </w:pPr>
                      <w:r w:rsidRPr="005F3ABD">
                        <w:rPr>
                          <w:b/>
                          <w:color w:val="C00000"/>
                          <w:sz w:val="28"/>
                          <w:szCs w:val="28"/>
                          <w:lang w:val="ro-RO"/>
                        </w:rPr>
                        <w:t>Resurse umane , realizarea standardelor profesionale naționale pentru cadrele didactice</w:t>
                      </w:r>
                    </w:p>
                  </w:txbxContent>
                </v:textbox>
              </v:rect>
            </w:pict>
          </mc:Fallback>
        </mc:AlternateContent>
      </w:r>
      <w:r w:rsidR="006444C8" w:rsidRPr="00CB6A29">
        <w:rPr>
          <w:b/>
          <w:i/>
          <w:color w:val="C00000"/>
          <w:sz w:val="24"/>
          <w:szCs w:val="24"/>
          <w:lang w:val="ro-RO"/>
        </w:rPr>
        <w:t xml:space="preserve">                                                               </w:t>
      </w:r>
      <w:r w:rsidR="00CC33FD">
        <w:rPr>
          <w:b/>
          <w:i/>
          <w:color w:val="C00000"/>
          <w:sz w:val="24"/>
          <w:szCs w:val="24"/>
          <w:lang w:val="ro-RO"/>
        </w:rPr>
        <w:t>4.5</w:t>
      </w:r>
      <w:r w:rsidR="006444C8" w:rsidRPr="00CB6A29">
        <w:rPr>
          <w:b/>
          <w:i/>
          <w:color w:val="C00000"/>
          <w:sz w:val="24"/>
          <w:szCs w:val="24"/>
          <w:lang w:val="ro-RO"/>
        </w:rPr>
        <w:t xml:space="preserve"> ANALIZA SWOT</w:t>
      </w:r>
      <w:r w:rsidR="006444C8" w:rsidRPr="00CB6A29">
        <w:rPr>
          <w:b/>
          <w:i/>
          <w:color w:val="C00000"/>
          <w:sz w:val="24"/>
          <w:szCs w:val="24"/>
          <w:lang w:val="ro-RO"/>
        </w:rPr>
        <w:br/>
      </w:r>
    </w:p>
    <w:p w:rsidR="006444C8" w:rsidRDefault="006444C8" w:rsidP="006444C8">
      <w:pPr>
        <w:rPr>
          <w:b/>
          <w:i/>
          <w:color w:val="auto"/>
          <w:sz w:val="24"/>
          <w:szCs w:val="24"/>
          <w:lang w:val="ro-RO"/>
        </w:rPr>
      </w:pPr>
    </w:p>
    <w:p w:rsidR="006444C8" w:rsidRPr="00E56CFA" w:rsidRDefault="00A95DC2" w:rsidP="006444C8">
      <w:pPr>
        <w:jc w:val="center"/>
        <w:rPr>
          <w:i/>
          <w:color w:val="auto"/>
          <w:sz w:val="24"/>
          <w:szCs w:val="24"/>
          <w:lang w:val="en-US"/>
        </w:rPr>
      </w:pPr>
      <w:r>
        <w:rPr>
          <w:i/>
          <w:noProof/>
          <w:color w:val="auto"/>
          <w:sz w:val="24"/>
          <w:szCs w:val="24"/>
          <w:lang w:eastAsia="ru-RU"/>
        </w:rPr>
        <mc:AlternateContent>
          <mc:Choice Requires="wps">
            <w:drawing>
              <wp:anchor distT="0" distB="0" distL="114300" distR="114300" simplePos="0" relativeHeight="251666944" behindDoc="0" locked="0" layoutInCell="1" allowOverlap="1">
                <wp:simplePos x="0" y="0"/>
                <wp:positionH relativeFrom="column">
                  <wp:posOffset>3125470</wp:posOffset>
                </wp:positionH>
                <wp:positionV relativeFrom="paragraph">
                  <wp:posOffset>60960</wp:posOffset>
                </wp:positionV>
                <wp:extent cx="2593975" cy="4069715"/>
                <wp:effectExtent l="8890" t="12065" r="16510" b="33020"/>
                <wp:wrapNone/>
                <wp:docPr id="1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3975" cy="4069715"/>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4461C7" w:rsidRPr="00CB6A29" w:rsidRDefault="004461C7" w:rsidP="006444C8">
                            <w:pPr>
                              <w:jc w:val="center"/>
                              <w:rPr>
                                <w:b/>
                                <w:color w:val="C00000"/>
                                <w:sz w:val="28"/>
                                <w:szCs w:val="28"/>
                                <w:lang w:val="ro-RO"/>
                              </w:rPr>
                            </w:pPr>
                            <w:r w:rsidRPr="00CB6A29">
                              <w:rPr>
                                <w:b/>
                                <w:color w:val="C00000"/>
                                <w:sz w:val="28"/>
                                <w:szCs w:val="28"/>
                                <w:lang w:val="ro-RO"/>
                              </w:rPr>
                              <w:t>Puncte slabe</w:t>
                            </w:r>
                          </w:p>
                          <w:p w:rsidR="004461C7" w:rsidRPr="00C6140F" w:rsidRDefault="004461C7" w:rsidP="006444C8">
                            <w:pPr>
                              <w:rPr>
                                <w:b/>
                                <w:color w:val="auto"/>
                                <w:sz w:val="24"/>
                                <w:szCs w:val="24"/>
                                <w:lang w:val="ro-RO"/>
                              </w:rPr>
                            </w:pPr>
                            <w:r>
                              <w:rPr>
                                <w:b/>
                                <w:color w:val="auto"/>
                                <w:sz w:val="24"/>
                                <w:szCs w:val="24"/>
                                <w:lang w:val="ro-RO"/>
                              </w:rPr>
                              <w:t>Lipsa dotării cu calculatoare a grupelor.                               Lipsa logopedului și a psihologu-lui  crează condiții nefavorabile la educația multelaterală a copiilor de vîrstă timpurie.                            Nedorința cadrelor didactice de a desfșura activitate de mentor din diferite motive;        Pregătirea insuficientă a personalului nondidactic și dificultăți în colaborare la nivel de grupe.                                      Lipsa complectării lucrătorilor de la blocul alimentar din motivul salariului foarte mic.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52" style="position:absolute;left:0;text-align:left;margin-left:246.1pt;margin-top:4.8pt;width:204.25pt;height:320.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" fillcolor="white [3201]" strokecolor="#666 [1936]" strokeweight="1pt">
                <v:fill color2="#999 [1296]" focus="100%" type="gradient"/>
                <v:shadow on="t" color="#7f7f7f [1601]" opacity=".5" offset="1pt"/>
                <v:textbox>
                  <w:txbxContent>
                    <w:p w:rsidR="004461C7" w:rsidRPr="00CB6A29" w:rsidRDefault="004461C7" w:rsidP="006444C8">
                      <w:pPr>
                        <w:jc w:val="center"/>
                        <w:rPr>
                          <w:b/>
                          <w:color w:val="C00000"/>
                          <w:sz w:val="28"/>
                          <w:szCs w:val="28"/>
                          <w:lang w:val="ro-RO"/>
                        </w:rPr>
                      </w:pPr>
                      <w:r w:rsidRPr="00CB6A29">
                        <w:rPr>
                          <w:b/>
                          <w:color w:val="C00000"/>
                          <w:sz w:val="28"/>
                          <w:szCs w:val="28"/>
                          <w:lang w:val="ro-RO"/>
                        </w:rPr>
                        <w:t>Puncte slabe</w:t>
                      </w:r>
                    </w:p>
                    <w:p w:rsidR="004461C7" w:rsidRPr="00C6140F" w:rsidRDefault="004461C7" w:rsidP="006444C8">
                      <w:pPr>
                        <w:rPr>
                          <w:b/>
                          <w:color w:val="auto"/>
                          <w:sz w:val="24"/>
                          <w:szCs w:val="24"/>
                          <w:lang w:val="ro-RO"/>
                        </w:rPr>
                      </w:pPr>
                      <w:r>
                        <w:rPr>
                          <w:b/>
                          <w:color w:val="auto"/>
                          <w:sz w:val="24"/>
                          <w:szCs w:val="24"/>
                          <w:lang w:val="ro-RO"/>
                        </w:rPr>
                        <w:t>Lipsa dotării cu calculatoare a grupelor.                               Lipsa logopedului și a psihologu-lui  crează condiții nefavorabile la educația multelaterală a copiilor de vîrstă timpurie.                            Nedorința cadrelor didactice de a desfșura activitate de mentor din diferite motive;        Pregătirea insuficientă a personalului nondidactic și dificultăți în colaborare la nivel de grupe.                                      Lipsa complectării lucrătorilor de la blocul alimentar din motivul salariului foarte mic.</w:t>
                      </w:r>
                    </w:p>
                  </w:txbxContent>
                </v:textbox>
              </v:roundrect>
            </w:pict>
          </mc:Fallback>
        </mc:AlternateContent>
      </w:r>
      <w:r>
        <w:rPr>
          <w:i/>
          <w:noProof/>
          <w:color w:val="auto"/>
          <w:sz w:val="24"/>
          <w:szCs w:val="24"/>
          <w:lang w:eastAsia="ru-RU"/>
        </w:rPr>
        <mc:AlternateContent>
          <mc:Choice Requires="wps">
            <w:drawing>
              <wp:anchor distT="0" distB="0" distL="114300" distR="114300" simplePos="0" relativeHeight="251665920" behindDoc="0" locked="0" layoutInCell="1" allowOverlap="1">
                <wp:simplePos x="0" y="0"/>
                <wp:positionH relativeFrom="column">
                  <wp:posOffset>-5080</wp:posOffset>
                </wp:positionH>
                <wp:positionV relativeFrom="paragraph">
                  <wp:posOffset>60960</wp:posOffset>
                </wp:positionV>
                <wp:extent cx="2583815" cy="4069715"/>
                <wp:effectExtent l="12065" t="12065" r="13970" b="33020"/>
                <wp:wrapNone/>
                <wp:docPr id="1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815" cy="4069715"/>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4461C7" w:rsidRPr="006F56D7" w:rsidRDefault="004461C7" w:rsidP="003301A2">
                            <w:pPr>
                              <w:rPr>
                                <w:b/>
                                <w:color w:val="auto"/>
                                <w:sz w:val="24"/>
                                <w:szCs w:val="24"/>
                                <w:lang w:val="ro-RO"/>
                              </w:rPr>
                            </w:pPr>
                            <w:r w:rsidRPr="00CB6A29">
                              <w:rPr>
                                <w:b/>
                                <w:color w:val="C00000"/>
                                <w:sz w:val="28"/>
                                <w:szCs w:val="28"/>
                                <w:lang w:val="ro-RO"/>
                              </w:rPr>
                              <w:t xml:space="preserve">               Puncte tari</w:t>
                            </w:r>
                            <w:r w:rsidRPr="00CB6A29">
                              <w:rPr>
                                <w:b/>
                                <w:color w:val="C00000"/>
                                <w:sz w:val="24"/>
                                <w:szCs w:val="24"/>
                                <w:lang w:val="ro-RO"/>
                              </w:rPr>
                              <w:br/>
                            </w:r>
                            <w:r>
                              <w:rPr>
                                <w:b/>
                                <w:color w:val="auto"/>
                                <w:sz w:val="24"/>
                                <w:szCs w:val="24"/>
                                <w:lang w:val="ro-RO"/>
                              </w:rPr>
                              <w:br/>
                              <w:t xml:space="preserve">Stabilirea colectivului pedagogic. Un proces mare a cadrelor didactice cu grad didactic. Cadrele didactice cu o bună pregătire metodică și științifică, deschide spre schimbare. Evaluarea și autoevaluarea cadrelor didactice în baza SPNCD.                                Relații bune de colaborare cu familiile copiilor și instituțiile din raza urbană.         </w:t>
                            </w:r>
                            <w:r w:rsidRPr="003301A2">
                              <w:rPr>
                                <w:b/>
                                <w:color w:val="auto"/>
                                <w:sz w:val="24"/>
                                <w:szCs w:val="24"/>
                                <w:lang w:val="ro-RO"/>
                              </w:rPr>
                              <w:t xml:space="preserve"> </w:t>
                            </w:r>
                            <w:r>
                              <w:rPr>
                                <w:b/>
                                <w:color w:val="auto"/>
                                <w:sz w:val="24"/>
                                <w:szCs w:val="24"/>
                                <w:lang w:val="ro-RO"/>
                              </w:rPr>
                              <w:t xml:space="preserve">Majorarea spațiului în </w:t>
                            </w:r>
                            <w:r w:rsidRPr="00C6140F">
                              <w:rPr>
                                <w:b/>
                                <w:color w:val="auto"/>
                                <w:sz w:val="24"/>
                                <w:szCs w:val="24"/>
                                <w:lang w:val="ro-RO"/>
                              </w:rPr>
                              <w:t>Centru metodic</w:t>
                            </w:r>
                            <w:r>
                              <w:rPr>
                                <w:b/>
                                <w:color w:val="auto"/>
                                <w:sz w:val="24"/>
                                <w:szCs w:val="24"/>
                                <w:lang w:val="ro-RO"/>
                              </w:rPr>
                              <w:t xml:space="preserve"> a creat condiții mai fovarabile de lucru cu cadrele didactice.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53" style="position:absolute;left:0;text-align:left;margin-left:-.4pt;margin-top:4.8pt;width:203.45pt;height:320.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" fillcolor="white [3201]" strokecolor="#666 [1936]" strokeweight="1pt">
                <v:fill color2="#999 [1296]" focus="100%" type="gradient"/>
                <v:shadow on="t" color="#7f7f7f [1601]" opacity=".5" offset="1pt"/>
                <v:textbox>
                  <w:txbxContent>
                    <w:p w:rsidR="004461C7" w:rsidRPr="006F56D7" w:rsidRDefault="004461C7" w:rsidP="003301A2">
                      <w:pPr>
                        <w:rPr>
                          <w:b/>
                          <w:color w:val="auto"/>
                          <w:sz w:val="24"/>
                          <w:szCs w:val="24"/>
                          <w:lang w:val="ro-RO"/>
                        </w:rPr>
                      </w:pPr>
                      <w:r w:rsidRPr="00CB6A29">
                        <w:rPr>
                          <w:b/>
                          <w:color w:val="C00000"/>
                          <w:sz w:val="28"/>
                          <w:szCs w:val="28"/>
                          <w:lang w:val="ro-RO"/>
                        </w:rPr>
                        <w:t xml:space="preserve">               Puncte tari</w:t>
                      </w:r>
                      <w:r w:rsidRPr="00CB6A29">
                        <w:rPr>
                          <w:b/>
                          <w:color w:val="C00000"/>
                          <w:sz w:val="24"/>
                          <w:szCs w:val="24"/>
                          <w:lang w:val="ro-RO"/>
                        </w:rPr>
                        <w:br/>
                      </w:r>
                      <w:r>
                        <w:rPr>
                          <w:b/>
                          <w:color w:val="auto"/>
                          <w:sz w:val="24"/>
                          <w:szCs w:val="24"/>
                          <w:lang w:val="ro-RO"/>
                        </w:rPr>
                        <w:br/>
                        <w:t xml:space="preserve">Stabilirea colectivului pedagogic. Un proces mare a cadrelor didactice cu grad didactic. Cadrele didactice cu o bună pregătire metodică și științifică, deschide spre schimbare. Evaluarea și autoevaluarea cadrelor didactice în baza SPNCD.                                Relații bune de colaborare cu familiile copiilor și instituțiile din raza urbană.         </w:t>
                      </w:r>
                      <w:r w:rsidRPr="003301A2">
                        <w:rPr>
                          <w:b/>
                          <w:color w:val="auto"/>
                          <w:sz w:val="24"/>
                          <w:szCs w:val="24"/>
                          <w:lang w:val="ro-RO"/>
                        </w:rPr>
                        <w:t xml:space="preserve"> </w:t>
                      </w:r>
                      <w:r>
                        <w:rPr>
                          <w:b/>
                          <w:color w:val="auto"/>
                          <w:sz w:val="24"/>
                          <w:szCs w:val="24"/>
                          <w:lang w:val="ro-RO"/>
                        </w:rPr>
                        <w:t xml:space="preserve">Majorarea spațiului în </w:t>
                      </w:r>
                      <w:r w:rsidRPr="00C6140F">
                        <w:rPr>
                          <w:b/>
                          <w:color w:val="auto"/>
                          <w:sz w:val="24"/>
                          <w:szCs w:val="24"/>
                          <w:lang w:val="ro-RO"/>
                        </w:rPr>
                        <w:t>Centru metodic</w:t>
                      </w:r>
                      <w:r>
                        <w:rPr>
                          <w:b/>
                          <w:color w:val="auto"/>
                          <w:sz w:val="24"/>
                          <w:szCs w:val="24"/>
                          <w:lang w:val="ro-RO"/>
                        </w:rPr>
                        <w:t xml:space="preserve"> a creat condiții mai fovarabile de lucru cu cadrele didactice.</w:t>
                      </w:r>
                    </w:p>
                  </w:txbxContent>
                </v:textbox>
              </v:roundrect>
            </w:pict>
          </mc:Fallback>
        </mc:AlternateContent>
      </w:r>
    </w:p>
    <w:p w:rsidR="006444C8" w:rsidRPr="00E56CFA" w:rsidRDefault="006444C8" w:rsidP="006444C8">
      <w:pPr>
        <w:jc w:val="center"/>
        <w:rPr>
          <w:i/>
          <w:color w:val="auto"/>
          <w:sz w:val="24"/>
          <w:szCs w:val="24"/>
          <w:lang w:val="en-US"/>
        </w:rPr>
      </w:pPr>
    </w:p>
    <w:p w:rsidR="006444C8" w:rsidRPr="00835A47" w:rsidRDefault="006444C8" w:rsidP="006444C8">
      <w:pPr>
        <w:jc w:val="center"/>
        <w:rPr>
          <w:b/>
          <w:i/>
          <w:color w:val="auto"/>
          <w:sz w:val="24"/>
          <w:szCs w:val="24"/>
          <w:lang w:val="ro-RO"/>
        </w:rPr>
      </w:pPr>
      <w:r w:rsidRPr="00835A47">
        <w:rPr>
          <w:b/>
          <w:i/>
          <w:color w:val="auto"/>
          <w:sz w:val="24"/>
          <w:szCs w:val="24"/>
          <w:lang w:val="ro-RO"/>
        </w:rPr>
        <w:br/>
      </w:r>
    </w:p>
    <w:p w:rsidR="006444C8" w:rsidRPr="00835A47"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A95DC2" w:rsidP="006444C8">
      <w:pP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67968" behindDoc="0" locked="0" layoutInCell="1" allowOverlap="1">
                <wp:simplePos x="0" y="0"/>
                <wp:positionH relativeFrom="column">
                  <wp:posOffset>-5080</wp:posOffset>
                </wp:positionH>
                <wp:positionV relativeFrom="paragraph">
                  <wp:posOffset>224790</wp:posOffset>
                </wp:positionV>
                <wp:extent cx="2501265" cy="3846195"/>
                <wp:effectExtent l="12065" t="12065" r="20320" b="27940"/>
                <wp:wrapNone/>
                <wp:docPr id="1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265" cy="3846195"/>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4461C7" w:rsidRPr="00C6140F" w:rsidRDefault="004461C7" w:rsidP="006444C8">
                            <w:pPr>
                              <w:rPr>
                                <w:b/>
                                <w:sz w:val="24"/>
                                <w:szCs w:val="24"/>
                                <w:lang w:val="ro-RO"/>
                              </w:rPr>
                            </w:pPr>
                            <w:r>
                              <w:rPr>
                                <w:b/>
                                <w:color w:val="auto"/>
                                <w:sz w:val="28"/>
                                <w:szCs w:val="28"/>
                                <w:lang w:val="ro-RO"/>
                              </w:rPr>
                              <w:t xml:space="preserve">              </w:t>
                            </w:r>
                            <w:r w:rsidRPr="00CB6A29">
                              <w:rPr>
                                <w:b/>
                                <w:color w:val="C00000"/>
                                <w:sz w:val="28"/>
                                <w:szCs w:val="28"/>
                                <w:lang w:val="ro-RO"/>
                              </w:rPr>
                              <w:t>Oportunități</w:t>
                            </w:r>
                            <w:r w:rsidRPr="00CB6A29">
                              <w:rPr>
                                <w:b/>
                                <w:color w:val="C00000"/>
                                <w:sz w:val="28"/>
                                <w:szCs w:val="28"/>
                                <w:lang w:val="ro-RO"/>
                              </w:rPr>
                              <w:br/>
                            </w:r>
                            <w:r>
                              <w:rPr>
                                <w:b/>
                                <w:color w:val="auto"/>
                                <w:sz w:val="28"/>
                                <w:szCs w:val="28"/>
                                <w:lang w:val="ro-RO"/>
                              </w:rPr>
                              <w:br/>
                            </w:r>
                            <w:r w:rsidRPr="00C6140F">
                              <w:rPr>
                                <w:b/>
                                <w:color w:val="auto"/>
                                <w:sz w:val="24"/>
                                <w:szCs w:val="24"/>
                                <w:lang w:val="ro-RO"/>
                              </w:rPr>
                              <w:t>Ridicarea calității muncii prestate. Organizarea și desfășurarea procesului educațional reeșind din interesele și necesitățile copiilor</w:t>
                            </w:r>
                            <w:r>
                              <w:rPr>
                                <w:b/>
                                <w:color w:val="auto"/>
                                <w:sz w:val="24"/>
                                <w:szCs w:val="24"/>
                                <w:lang w:val="ro-RO"/>
                              </w:rPr>
                              <w:t xml:space="preserve">, a documentlor de politică </w:t>
                            </w:r>
                            <w:r w:rsidRPr="00C6140F">
                              <w:rPr>
                                <w:b/>
                                <w:color w:val="auto"/>
                                <w:sz w:val="24"/>
                                <w:szCs w:val="24"/>
                                <w:lang w:val="ro-RO"/>
                              </w:rPr>
                              <w:t>educațională.</w:t>
                            </w:r>
                            <w:r>
                              <w:rPr>
                                <w:b/>
                                <w:color w:val="auto"/>
                                <w:sz w:val="24"/>
                                <w:szCs w:val="24"/>
                                <w:lang w:val="ro-RO"/>
                              </w:rPr>
                              <w:t xml:space="preserve"> </w:t>
                            </w:r>
                            <w:r w:rsidRPr="00C6140F">
                              <w:rPr>
                                <w:b/>
                                <w:color w:val="auto"/>
                                <w:sz w:val="24"/>
                                <w:szCs w:val="24"/>
                                <w:lang w:val="ro-RO"/>
                              </w:rPr>
                              <w:t>Posibilități de (re)instruire</w:t>
                            </w:r>
                            <w:r>
                              <w:rPr>
                                <w:b/>
                                <w:color w:val="auto"/>
                                <w:sz w:val="28"/>
                                <w:szCs w:val="28"/>
                                <w:lang w:val="ro-RO"/>
                              </w:rPr>
                              <w:t xml:space="preserve"> </w:t>
                            </w:r>
                            <w:r w:rsidRPr="00C6140F">
                              <w:rPr>
                                <w:b/>
                                <w:color w:val="auto"/>
                                <w:sz w:val="24"/>
                                <w:szCs w:val="24"/>
                                <w:lang w:val="ro-RO"/>
                              </w:rPr>
                              <w:t>a cadrelor didactice</w:t>
                            </w:r>
                            <w:r>
                              <w:rPr>
                                <w:b/>
                                <w:color w:val="auto"/>
                                <w:sz w:val="24"/>
                                <w:szCs w:val="24"/>
                                <w:lang w:val="ro-RO"/>
                              </w:rPr>
                              <w:t xml:space="preserve"> în contextul schimbării cerințelor educaționale din instituții de învățământ abilitate. Prezența în colectiv a cadrelor cu potențial profesional înalt.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54" style="position:absolute;margin-left:-.4pt;margin-top:17.7pt;width:196.95pt;height:30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" fillcolor="white [3201]" strokecolor="#666 [1936]" strokeweight="1pt">
                <v:fill color2="#999 [1296]" focus="100%" type="gradient"/>
                <v:shadow on="t" color="#7f7f7f [1601]" opacity=".5" offset="1pt"/>
                <v:textbox>
                  <w:txbxContent>
                    <w:p w:rsidR="004461C7" w:rsidRPr="00C6140F" w:rsidRDefault="004461C7" w:rsidP="006444C8">
                      <w:pPr>
                        <w:rPr>
                          <w:b/>
                          <w:sz w:val="24"/>
                          <w:szCs w:val="24"/>
                          <w:lang w:val="ro-RO"/>
                        </w:rPr>
                      </w:pPr>
                      <w:r>
                        <w:rPr>
                          <w:b/>
                          <w:color w:val="auto"/>
                          <w:sz w:val="28"/>
                          <w:szCs w:val="28"/>
                          <w:lang w:val="ro-RO"/>
                        </w:rPr>
                        <w:t xml:space="preserve">              </w:t>
                      </w:r>
                      <w:r w:rsidRPr="00CB6A29">
                        <w:rPr>
                          <w:b/>
                          <w:color w:val="C00000"/>
                          <w:sz w:val="28"/>
                          <w:szCs w:val="28"/>
                          <w:lang w:val="ro-RO"/>
                        </w:rPr>
                        <w:t>Oportunități</w:t>
                      </w:r>
                      <w:r w:rsidRPr="00CB6A29">
                        <w:rPr>
                          <w:b/>
                          <w:color w:val="C00000"/>
                          <w:sz w:val="28"/>
                          <w:szCs w:val="28"/>
                          <w:lang w:val="ro-RO"/>
                        </w:rPr>
                        <w:br/>
                      </w:r>
                      <w:r>
                        <w:rPr>
                          <w:b/>
                          <w:color w:val="auto"/>
                          <w:sz w:val="28"/>
                          <w:szCs w:val="28"/>
                          <w:lang w:val="ro-RO"/>
                        </w:rPr>
                        <w:br/>
                      </w:r>
                      <w:r w:rsidRPr="00C6140F">
                        <w:rPr>
                          <w:b/>
                          <w:color w:val="auto"/>
                          <w:sz w:val="24"/>
                          <w:szCs w:val="24"/>
                          <w:lang w:val="ro-RO"/>
                        </w:rPr>
                        <w:t>Ridicarea calității muncii prestate. Organizarea și desfășurarea procesului educațional reeșind din interesele și necesitățile copiilor</w:t>
                      </w:r>
                      <w:r>
                        <w:rPr>
                          <w:b/>
                          <w:color w:val="auto"/>
                          <w:sz w:val="24"/>
                          <w:szCs w:val="24"/>
                          <w:lang w:val="ro-RO"/>
                        </w:rPr>
                        <w:t xml:space="preserve">, a documentlor de politică </w:t>
                      </w:r>
                      <w:r w:rsidRPr="00C6140F">
                        <w:rPr>
                          <w:b/>
                          <w:color w:val="auto"/>
                          <w:sz w:val="24"/>
                          <w:szCs w:val="24"/>
                          <w:lang w:val="ro-RO"/>
                        </w:rPr>
                        <w:t>educațională.</w:t>
                      </w:r>
                      <w:r>
                        <w:rPr>
                          <w:b/>
                          <w:color w:val="auto"/>
                          <w:sz w:val="24"/>
                          <w:szCs w:val="24"/>
                          <w:lang w:val="ro-RO"/>
                        </w:rPr>
                        <w:t xml:space="preserve"> </w:t>
                      </w:r>
                      <w:r w:rsidRPr="00C6140F">
                        <w:rPr>
                          <w:b/>
                          <w:color w:val="auto"/>
                          <w:sz w:val="24"/>
                          <w:szCs w:val="24"/>
                          <w:lang w:val="ro-RO"/>
                        </w:rPr>
                        <w:t>Posibilități de (re)instruire</w:t>
                      </w:r>
                      <w:r>
                        <w:rPr>
                          <w:b/>
                          <w:color w:val="auto"/>
                          <w:sz w:val="28"/>
                          <w:szCs w:val="28"/>
                          <w:lang w:val="ro-RO"/>
                        </w:rPr>
                        <w:t xml:space="preserve"> </w:t>
                      </w:r>
                      <w:r w:rsidRPr="00C6140F">
                        <w:rPr>
                          <w:b/>
                          <w:color w:val="auto"/>
                          <w:sz w:val="24"/>
                          <w:szCs w:val="24"/>
                          <w:lang w:val="ro-RO"/>
                        </w:rPr>
                        <w:t>a cadrelor didactice</w:t>
                      </w:r>
                      <w:r>
                        <w:rPr>
                          <w:b/>
                          <w:color w:val="auto"/>
                          <w:sz w:val="24"/>
                          <w:szCs w:val="24"/>
                          <w:lang w:val="ro-RO"/>
                        </w:rPr>
                        <w:t xml:space="preserve"> în contextul schimbării cerințelor educaționale din instituții de învățământ abilitate. Prezența în colectiv a cadrelor cu potențial profesional înalt.</w:t>
                      </w:r>
                    </w:p>
                  </w:txbxContent>
                </v:textbox>
              </v:roundrect>
            </w:pict>
          </mc:Fallback>
        </mc:AlternateContent>
      </w:r>
      <w:r>
        <w:rPr>
          <w:b/>
          <w:noProof/>
          <w:color w:val="auto"/>
          <w:sz w:val="28"/>
          <w:szCs w:val="28"/>
          <w:lang w:eastAsia="ru-RU"/>
        </w:rPr>
        <mc:AlternateContent>
          <mc:Choice Requires="wps">
            <w:drawing>
              <wp:anchor distT="0" distB="0" distL="114300" distR="114300" simplePos="0" relativeHeight="251668992" behindDoc="0" locked="0" layoutInCell="1" allowOverlap="1">
                <wp:simplePos x="0" y="0"/>
                <wp:positionH relativeFrom="column">
                  <wp:posOffset>3125470</wp:posOffset>
                </wp:positionH>
                <wp:positionV relativeFrom="paragraph">
                  <wp:posOffset>224790</wp:posOffset>
                </wp:positionV>
                <wp:extent cx="2719070" cy="3846195"/>
                <wp:effectExtent l="8890" t="12065" r="15240" b="27940"/>
                <wp:wrapNone/>
                <wp:docPr id="1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070" cy="3846195"/>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4461C7" w:rsidRPr="004F0E6F" w:rsidRDefault="004461C7" w:rsidP="006444C8">
                            <w:pPr>
                              <w:rPr>
                                <w:b/>
                                <w:color w:val="auto"/>
                                <w:sz w:val="24"/>
                                <w:szCs w:val="24"/>
                                <w:lang w:val="ro-RO"/>
                              </w:rPr>
                            </w:pPr>
                            <w:r w:rsidRPr="00CB6A29">
                              <w:rPr>
                                <w:b/>
                                <w:color w:val="C00000"/>
                                <w:sz w:val="28"/>
                                <w:szCs w:val="28"/>
                                <w:lang w:val="ro-RO"/>
                              </w:rPr>
                              <w:t xml:space="preserve">                 Amenințări</w:t>
                            </w:r>
                            <w:r w:rsidRPr="00CB6A29">
                              <w:rPr>
                                <w:b/>
                                <w:color w:val="C00000"/>
                                <w:sz w:val="28"/>
                                <w:szCs w:val="28"/>
                                <w:lang w:val="ro-RO"/>
                              </w:rPr>
                              <w:br/>
                            </w:r>
                            <w:r>
                              <w:rPr>
                                <w:b/>
                                <w:color w:val="auto"/>
                                <w:sz w:val="28"/>
                                <w:szCs w:val="28"/>
                                <w:lang w:val="ro-RO"/>
                              </w:rPr>
                              <w:br/>
                            </w:r>
                            <w:r>
                              <w:rPr>
                                <w:b/>
                                <w:color w:val="auto"/>
                                <w:sz w:val="24"/>
                                <w:szCs w:val="24"/>
                                <w:lang w:val="ro-RO"/>
                              </w:rPr>
                              <w:t>Gradul de implicare al cadrelor didactice insuficient pentru lucru cu copii cu CES sau cu ADH. Scăderea motivației și interesului cadrelor didactice pentru activități profesionale datorită salariilor mici. Acces redus la informare, management defectuos al timpului; informarea insuficientă a comunicării referitor la activitatea instituției.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55" style="position:absolute;margin-left:246.1pt;margin-top:17.7pt;width:214.1pt;height:302.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" fillcolor="white [3201]" strokecolor="#666 [1936]" strokeweight="1pt">
                <v:fill color2="#999 [1296]" focus="100%" type="gradient"/>
                <v:shadow on="t" color="#7f7f7f [1601]" opacity=".5" offset="1pt"/>
                <v:textbox>
                  <w:txbxContent>
                    <w:p w:rsidR="004461C7" w:rsidRPr="004F0E6F" w:rsidRDefault="004461C7" w:rsidP="006444C8">
                      <w:pPr>
                        <w:rPr>
                          <w:b/>
                          <w:color w:val="auto"/>
                          <w:sz w:val="24"/>
                          <w:szCs w:val="24"/>
                          <w:lang w:val="ro-RO"/>
                        </w:rPr>
                      </w:pPr>
                      <w:r w:rsidRPr="00CB6A29">
                        <w:rPr>
                          <w:b/>
                          <w:color w:val="C00000"/>
                          <w:sz w:val="28"/>
                          <w:szCs w:val="28"/>
                          <w:lang w:val="ro-RO"/>
                        </w:rPr>
                        <w:t xml:space="preserve">                 Amenințări</w:t>
                      </w:r>
                      <w:r w:rsidRPr="00CB6A29">
                        <w:rPr>
                          <w:b/>
                          <w:color w:val="C00000"/>
                          <w:sz w:val="28"/>
                          <w:szCs w:val="28"/>
                          <w:lang w:val="ro-RO"/>
                        </w:rPr>
                        <w:br/>
                      </w:r>
                      <w:r>
                        <w:rPr>
                          <w:b/>
                          <w:color w:val="auto"/>
                          <w:sz w:val="28"/>
                          <w:szCs w:val="28"/>
                          <w:lang w:val="ro-RO"/>
                        </w:rPr>
                        <w:br/>
                      </w:r>
                      <w:r>
                        <w:rPr>
                          <w:b/>
                          <w:color w:val="auto"/>
                          <w:sz w:val="24"/>
                          <w:szCs w:val="24"/>
                          <w:lang w:val="ro-RO"/>
                        </w:rPr>
                        <w:t>Gradul de implicare al cadrelor didactice insuficient pentru lucru cu copii cu CES sau cu ADH. Scăderea motivației și interesului cadrelor didactice pentru activități profesionale datorită salariilor mici. Acces redus la informare, management defectuos al timpului; informarea insuficientă a comunicării referitor la activitatea instituției.</w:t>
                      </w:r>
                    </w:p>
                  </w:txbxContent>
                </v:textbox>
              </v:roundrect>
            </w:pict>
          </mc:Fallback>
        </mc:AlternateContent>
      </w: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AB5A7A" w:rsidP="006444C8">
      <w:pPr>
        <w:jc w:val="center"/>
        <w:rPr>
          <w:b/>
          <w:color w:val="auto"/>
          <w:sz w:val="28"/>
          <w:szCs w:val="28"/>
          <w:lang w:val="ro-RO"/>
        </w:rPr>
      </w:pPr>
      <w:r>
        <w:rPr>
          <w:b/>
          <w:color w:val="auto"/>
          <w:sz w:val="28"/>
          <w:szCs w:val="28"/>
          <w:lang w:val="ro-RO"/>
        </w:rPr>
        <w:t>e</w:t>
      </w:r>
    </w:p>
    <w:p w:rsidR="00C662FC" w:rsidRDefault="00456F67" w:rsidP="00456F67">
      <w:pPr>
        <w:jc w:val="center"/>
        <w:rPr>
          <w:b/>
          <w:color w:val="auto"/>
          <w:sz w:val="28"/>
          <w:szCs w:val="28"/>
          <w:lang w:val="ro-RO"/>
        </w:rPr>
      </w:pPr>
      <w:r>
        <w:rPr>
          <w:b/>
          <w:color w:val="auto"/>
          <w:sz w:val="28"/>
          <w:szCs w:val="28"/>
          <w:lang w:val="ro-RO"/>
        </w:rPr>
        <w:br/>
      </w:r>
    </w:p>
    <w:p w:rsidR="000549C0" w:rsidRDefault="000549C0" w:rsidP="00456F67">
      <w:pPr>
        <w:jc w:val="center"/>
        <w:rPr>
          <w:b/>
          <w:color w:val="auto"/>
          <w:sz w:val="28"/>
          <w:szCs w:val="28"/>
          <w:lang w:val="ro-RO"/>
        </w:rPr>
      </w:pPr>
    </w:p>
    <w:p w:rsidR="00C662FC" w:rsidRDefault="00456F67" w:rsidP="006444C8">
      <w:pPr>
        <w:jc w:val="center"/>
        <w:rPr>
          <w:b/>
          <w:color w:val="auto"/>
          <w:sz w:val="28"/>
          <w:szCs w:val="28"/>
          <w:lang w:val="ro-RO"/>
        </w:rPr>
      </w:pPr>
      <w:r>
        <w:rPr>
          <w:b/>
          <w:noProof/>
          <w:color w:val="auto"/>
          <w:sz w:val="28"/>
          <w:szCs w:val="28"/>
          <w:lang w:eastAsia="ru-RU"/>
        </w:rPr>
        <w:lastRenderedPageBreak/>
        <mc:AlternateContent>
          <mc:Choice Requires="wps">
            <w:drawing>
              <wp:anchor distT="0" distB="0" distL="114300" distR="114300" simplePos="0" relativeHeight="251670016" behindDoc="0" locked="0" layoutInCell="1" allowOverlap="1" wp14:anchorId="1D00B351" wp14:editId="3EEBF401">
                <wp:simplePos x="0" y="0"/>
                <wp:positionH relativeFrom="margin">
                  <wp:posOffset>449581</wp:posOffset>
                </wp:positionH>
                <wp:positionV relativeFrom="paragraph">
                  <wp:posOffset>-73660</wp:posOffset>
                </wp:positionV>
                <wp:extent cx="5486400" cy="514350"/>
                <wp:effectExtent l="0" t="0" r="38100" b="5715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1435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5F3ABD" w:rsidRDefault="004461C7" w:rsidP="006444C8">
                            <w:pPr>
                              <w:jc w:val="center"/>
                              <w:rPr>
                                <w:b/>
                                <w:color w:val="C00000"/>
                                <w:sz w:val="28"/>
                                <w:szCs w:val="28"/>
                                <w:lang w:val="ro-RO"/>
                              </w:rPr>
                            </w:pPr>
                            <w:r w:rsidRPr="005F3ABD">
                              <w:rPr>
                                <w:b/>
                                <w:color w:val="C00000"/>
                                <w:sz w:val="28"/>
                                <w:szCs w:val="28"/>
                                <w:lang w:val="ro-RO"/>
                              </w:rPr>
                              <w:t>Baza tehnico- materială și didactică(asigurarea instituției de educație timpurie și a procesului educațional)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B351" id="Rectangle 58" o:spid="_x0000_s1056" style="position:absolute;left:0;text-align:left;margin-left:35.4pt;margin-top:-5.8pt;width:6in;height:40.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" fillcolor="#c2d69b [1942]" strokecolor="#c2d69b [1942]" strokeweight="1pt">
                <v:fill color2="#eaf1dd [662]" angle="135" focus="50%" type="gradient"/>
                <v:shadow on="t" color="#4e6128 [1606]" opacity=".5" offset="1pt"/>
                <v:textbox>
                  <w:txbxContent>
                    <w:p w:rsidR="004461C7" w:rsidRPr="005F3ABD" w:rsidRDefault="004461C7" w:rsidP="006444C8">
                      <w:pPr>
                        <w:jc w:val="center"/>
                        <w:rPr>
                          <w:b/>
                          <w:color w:val="C00000"/>
                          <w:sz w:val="28"/>
                          <w:szCs w:val="28"/>
                          <w:lang w:val="ro-RO"/>
                        </w:rPr>
                      </w:pPr>
                      <w:r w:rsidRPr="005F3ABD">
                        <w:rPr>
                          <w:b/>
                          <w:color w:val="C00000"/>
                          <w:sz w:val="28"/>
                          <w:szCs w:val="28"/>
                          <w:lang w:val="ro-RO"/>
                        </w:rPr>
                        <w:t>Baza tehnico- materială și didactică(asigurarea instituției de educație timpurie și a procesului educațional)</w:t>
                      </w:r>
                    </w:p>
                  </w:txbxContent>
                </v:textbox>
                <w10:wrap anchorx="margin"/>
              </v:rect>
            </w:pict>
          </mc:Fallback>
        </mc:AlternateContent>
      </w:r>
    </w:p>
    <w:p w:rsidR="006444C8" w:rsidRDefault="00A95DC2" w:rsidP="006444C8">
      <w:pP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71040" behindDoc="0" locked="0" layoutInCell="1" allowOverlap="1" wp14:anchorId="4B6E53F2" wp14:editId="629744AD">
                <wp:simplePos x="0" y="0"/>
                <wp:positionH relativeFrom="column">
                  <wp:posOffset>42545</wp:posOffset>
                </wp:positionH>
                <wp:positionV relativeFrom="paragraph">
                  <wp:posOffset>198120</wp:posOffset>
                </wp:positionV>
                <wp:extent cx="2647950" cy="3657600"/>
                <wp:effectExtent l="12065" t="15240" r="16510" b="32385"/>
                <wp:wrapNone/>
                <wp:docPr id="1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657600"/>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4461C7" w:rsidRPr="004C16FC" w:rsidRDefault="004461C7" w:rsidP="006444C8">
                            <w:pPr>
                              <w:rPr>
                                <w:b/>
                                <w:color w:val="auto"/>
                                <w:lang w:val="ro-RO"/>
                              </w:rPr>
                            </w:pPr>
                            <w:r>
                              <w:rPr>
                                <w:b/>
                                <w:color w:val="auto"/>
                                <w:sz w:val="28"/>
                                <w:szCs w:val="28"/>
                                <w:lang w:val="ro-RO"/>
                              </w:rPr>
                              <w:t xml:space="preserve">           </w:t>
                            </w:r>
                            <w:r w:rsidRPr="00C6140F">
                              <w:rPr>
                                <w:b/>
                                <w:color w:val="auto"/>
                                <w:sz w:val="28"/>
                                <w:szCs w:val="28"/>
                                <w:lang w:val="ro-RO"/>
                              </w:rPr>
                              <w:t xml:space="preserve">  </w:t>
                            </w:r>
                            <w:r w:rsidRPr="005F3ABD">
                              <w:rPr>
                                <w:b/>
                                <w:color w:val="C00000"/>
                                <w:sz w:val="28"/>
                                <w:szCs w:val="28"/>
                                <w:lang w:val="ro-RO"/>
                              </w:rPr>
                              <w:t>Puncte tari</w:t>
                            </w:r>
                            <w:r w:rsidRPr="005F3ABD">
                              <w:rPr>
                                <w:b/>
                                <w:color w:val="C00000"/>
                                <w:sz w:val="28"/>
                                <w:szCs w:val="28"/>
                                <w:lang w:val="ro-RO"/>
                              </w:rPr>
                              <w:br/>
                            </w:r>
                            <w:r>
                              <w:rPr>
                                <w:b/>
                                <w:color w:val="auto"/>
                                <w:sz w:val="24"/>
                                <w:szCs w:val="24"/>
                                <w:lang w:val="ro-RO"/>
                              </w:rPr>
                              <w:br/>
                            </w:r>
                            <w:r w:rsidRPr="004C16FC">
                              <w:rPr>
                                <w:b/>
                                <w:color w:val="auto"/>
                                <w:sz w:val="24"/>
                                <w:szCs w:val="24"/>
                                <w:lang w:val="ro-RO"/>
                              </w:rPr>
                              <w:t>Arsenalul bogat</w:t>
                            </w:r>
                            <w:r>
                              <w:rPr>
                                <w:b/>
                                <w:color w:val="auto"/>
                                <w:sz w:val="24"/>
                                <w:szCs w:val="24"/>
                                <w:lang w:val="ro-RO"/>
                              </w:rPr>
                              <w:t xml:space="preserve"> de materiale curriculare, ce permite organizarea procesului educațional cu centrare pe nevoile și interesele copiilor. Materiale didactice noi,  conform cerințelor contemporane, adaptate ultimilor la dezvoltarea multelaterală a copiilor. Literatură didactică și enciclopedică, literatură pentru copii.                                     Mediul educațional securizar, funcțional și bine dotat.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6E53F2" id="AutoShape 59" o:spid="_x0000_s1057" style="position:absolute;margin-left:3.35pt;margin-top:15.6pt;width:208.5pt;height:4in;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" fillcolor="white [3201]" strokecolor="#666 [1936]" strokeweight="1pt">
                <v:fill color2="#999 [1296]" focus="100%" type="gradient"/>
                <v:shadow on="t" color="#7f7f7f [1601]" opacity=".5" offset="1pt"/>
                <v:textbox>
                  <w:txbxContent>
                    <w:p w:rsidR="004461C7" w:rsidRPr="004C16FC" w:rsidRDefault="004461C7" w:rsidP="006444C8">
                      <w:pPr>
                        <w:rPr>
                          <w:b/>
                          <w:color w:val="auto"/>
                          <w:lang w:val="ro-RO"/>
                        </w:rPr>
                      </w:pPr>
                      <w:r>
                        <w:rPr>
                          <w:b/>
                          <w:color w:val="auto"/>
                          <w:sz w:val="28"/>
                          <w:szCs w:val="28"/>
                          <w:lang w:val="ro-RO"/>
                        </w:rPr>
                        <w:t xml:space="preserve">           </w:t>
                      </w:r>
                      <w:r w:rsidRPr="00C6140F">
                        <w:rPr>
                          <w:b/>
                          <w:color w:val="auto"/>
                          <w:sz w:val="28"/>
                          <w:szCs w:val="28"/>
                          <w:lang w:val="ro-RO"/>
                        </w:rPr>
                        <w:t xml:space="preserve">  </w:t>
                      </w:r>
                      <w:r w:rsidRPr="005F3ABD">
                        <w:rPr>
                          <w:b/>
                          <w:color w:val="C00000"/>
                          <w:sz w:val="28"/>
                          <w:szCs w:val="28"/>
                          <w:lang w:val="ro-RO"/>
                        </w:rPr>
                        <w:t>Puncte tari</w:t>
                      </w:r>
                      <w:r w:rsidRPr="005F3ABD">
                        <w:rPr>
                          <w:b/>
                          <w:color w:val="C00000"/>
                          <w:sz w:val="28"/>
                          <w:szCs w:val="28"/>
                          <w:lang w:val="ro-RO"/>
                        </w:rPr>
                        <w:br/>
                      </w:r>
                      <w:r>
                        <w:rPr>
                          <w:b/>
                          <w:color w:val="auto"/>
                          <w:sz w:val="24"/>
                          <w:szCs w:val="24"/>
                          <w:lang w:val="ro-RO"/>
                        </w:rPr>
                        <w:br/>
                      </w:r>
                      <w:r w:rsidRPr="004C16FC">
                        <w:rPr>
                          <w:b/>
                          <w:color w:val="auto"/>
                          <w:sz w:val="24"/>
                          <w:szCs w:val="24"/>
                          <w:lang w:val="ro-RO"/>
                        </w:rPr>
                        <w:t>Arsenalul bogat</w:t>
                      </w:r>
                      <w:r>
                        <w:rPr>
                          <w:b/>
                          <w:color w:val="auto"/>
                          <w:sz w:val="24"/>
                          <w:szCs w:val="24"/>
                          <w:lang w:val="ro-RO"/>
                        </w:rPr>
                        <w:t xml:space="preserve"> de materiale curriculare, ce permite organizarea procesului educațional cu centrare pe nevoile și interesele copiilor. Materiale didactice noi,  conform cerințelor contemporane, adaptate ultimilor la dezvoltarea multelaterală a copiilor. Literatură didactică și enciclopedică, literatură pentru copii.                                     Mediul educațional securizar, funcțional și bine dotat. </w:t>
                      </w:r>
                    </w:p>
                  </w:txbxContent>
                </v:textbox>
              </v:roundrect>
            </w:pict>
          </mc:Fallback>
        </mc:AlternateContent>
      </w:r>
      <w:r w:rsidR="006444C8">
        <w:rPr>
          <w:b/>
          <w:color w:val="auto"/>
          <w:sz w:val="28"/>
          <w:szCs w:val="28"/>
          <w:lang w:val="ro-RO"/>
        </w:rPr>
        <w:br/>
      </w:r>
      <w:r>
        <w:rPr>
          <w:b/>
          <w:noProof/>
          <w:color w:val="auto"/>
          <w:sz w:val="28"/>
          <w:szCs w:val="28"/>
          <w:lang w:eastAsia="ru-RU"/>
        </w:rPr>
        <mc:AlternateContent>
          <mc:Choice Requires="wps">
            <w:drawing>
              <wp:anchor distT="0" distB="0" distL="114300" distR="114300" simplePos="0" relativeHeight="251672064" behindDoc="0" locked="0" layoutInCell="1" allowOverlap="1">
                <wp:simplePos x="0" y="0"/>
                <wp:positionH relativeFrom="column">
                  <wp:posOffset>3481070</wp:posOffset>
                </wp:positionH>
                <wp:positionV relativeFrom="paragraph">
                  <wp:posOffset>198120</wp:posOffset>
                </wp:positionV>
                <wp:extent cx="2400300" cy="3581400"/>
                <wp:effectExtent l="12065" t="15240" r="16510" b="32385"/>
                <wp:wrapNone/>
                <wp:docPr id="11"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581400"/>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4461C7" w:rsidRPr="005F3ABD" w:rsidRDefault="004461C7" w:rsidP="006444C8">
                            <w:pPr>
                              <w:jc w:val="center"/>
                              <w:rPr>
                                <w:b/>
                                <w:color w:val="C00000"/>
                                <w:sz w:val="28"/>
                                <w:szCs w:val="28"/>
                                <w:lang w:val="ro-RO"/>
                              </w:rPr>
                            </w:pPr>
                            <w:r w:rsidRPr="005F3ABD">
                              <w:rPr>
                                <w:b/>
                                <w:color w:val="C00000"/>
                                <w:sz w:val="28"/>
                                <w:szCs w:val="28"/>
                                <w:lang w:val="ro-RO"/>
                              </w:rPr>
                              <w:t>Puncte slabe</w:t>
                            </w:r>
                          </w:p>
                          <w:p w:rsidR="004461C7" w:rsidRDefault="004461C7" w:rsidP="006444C8">
                            <w:pPr>
                              <w:rPr>
                                <w:b/>
                                <w:color w:val="auto"/>
                                <w:sz w:val="24"/>
                                <w:szCs w:val="24"/>
                                <w:lang w:val="ro-RO"/>
                              </w:rPr>
                            </w:pPr>
                            <w:r>
                              <w:rPr>
                                <w:b/>
                                <w:color w:val="auto"/>
                                <w:sz w:val="24"/>
                                <w:szCs w:val="24"/>
                                <w:lang w:val="ro-RO"/>
                              </w:rPr>
                              <w:t>Necesită r</w:t>
                            </w:r>
                            <w:r w:rsidRPr="002C1EA6">
                              <w:rPr>
                                <w:b/>
                                <w:color w:val="auto"/>
                                <w:sz w:val="24"/>
                                <w:szCs w:val="24"/>
                                <w:lang w:val="ro-RO"/>
                              </w:rPr>
                              <w:t xml:space="preserve">eparația </w:t>
                            </w:r>
                            <w:r>
                              <w:rPr>
                                <w:b/>
                                <w:color w:val="auto"/>
                                <w:sz w:val="24"/>
                                <w:szCs w:val="24"/>
                                <w:lang w:val="ro-RO"/>
                              </w:rPr>
                              <w:t xml:space="preserve">a 3 </w:t>
                            </w:r>
                            <w:r w:rsidRPr="002C1EA6">
                              <w:rPr>
                                <w:b/>
                                <w:color w:val="auto"/>
                                <w:sz w:val="24"/>
                                <w:szCs w:val="24"/>
                                <w:lang w:val="ro-RO"/>
                              </w:rPr>
                              <w:t>pavilioane</w:t>
                            </w:r>
                            <w:r>
                              <w:rPr>
                                <w:b/>
                                <w:color w:val="auto"/>
                                <w:sz w:val="24"/>
                                <w:szCs w:val="24"/>
                                <w:lang w:val="ro-RO"/>
                              </w:rPr>
                              <w:t xml:space="preserve"> și construcția a 2 pavelioane.                         </w:t>
                            </w:r>
                            <w:r w:rsidRPr="002C1EA6">
                              <w:rPr>
                                <w:b/>
                                <w:color w:val="auto"/>
                                <w:sz w:val="24"/>
                                <w:szCs w:val="24"/>
                                <w:lang w:val="ro-RO"/>
                              </w:rPr>
                              <w:t xml:space="preserve"> </w:t>
                            </w:r>
                            <w:r>
                              <w:rPr>
                                <w:b/>
                                <w:color w:val="auto"/>
                                <w:sz w:val="24"/>
                                <w:szCs w:val="24"/>
                                <w:lang w:val="ro-RO"/>
                              </w:rPr>
                              <w:t xml:space="preserve">Este necesară </w:t>
                            </w:r>
                            <w:r w:rsidRPr="002C1EA6">
                              <w:rPr>
                                <w:b/>
                                <w:color w:val="auto"/>
                                <w:sz w:val="24"/>
                                <w:szCs w:val="24"/>
                                <w:lang w:val="ro-RO"/>
                              </w:rPr>
                              <w:t>dotarea</w:t>
                            </w:r>
                            <w:r>
                              <w:rPr>
                                <w:b/>
                                <w:color w:val="auto"/>
                                <w:sz w:val="24"/>
                                <w:szCs w:val="24"/>
                                <w:lang w:val="ro-RO"/>
                              </w:rPr>
                              <w:t xml:space="preserve"> grupelor și sălii de muzică</w:t>
                            </w:r>
                            <w:r w:rsidRPr="002C1EA6">
                              <w:rPr>
                                <w:b/>
                                <w:color w:val="auto"/>
                                <w:sz w:val="24"/>
                                <w:szCs w:val="24"/>
                                <w:lang w:val="ro-RO"/>
                              </w:rPr>
                              <w:t xml:space="preserve"> cu inventar de joacă</w:t>
                            </w:r>
                            <w:r>
                              <w:rPr>
                                <w:b/>
                                <w:color w:val="auto"/>
                                <w:sz w:val="24"/>
                                <w:szCs w:val="24"/>
                                <w:lang w:val="ro-RO"/>
                              </w:rPr>
                              <w:t>, sportiv, muzical</w:t>
                            </w:r>
                            <w:r w:rsidRPr="002C1EA6">
                              <w:rPr>
                                <w:b/>
                                <w:color w:val="auto"/>
                                <w:sz w:val="24"/>
                                <w:szCs w:val="24"/>
                                <w:lang w:val="ro-RO"/>
                              </w:rPr>
                              <w:t>.</w:t>
                            </w:r>
                            <w:r>
                              <w:rPr>
                                <w:b/>
                                <w:color w:val="auto"/>
                                <w:sz w:val="24"/>
                                <w:szCs w:val="24"/>
                                <w:lang w:val="ro-RO"/>
                              </w:rPr>
                              <w:t xml:space="preserve">                              Lipsa sălii de sport. Schimbarea gardului grădininitei. (parțial)          Reparația capitală a fasadei instituției</w:t>
                            </w:r>
                          </w:p>
                          <w:p w:rsidR="004461C7" w:rsidRPr="002C1EA6" w:rsidRDefault="004461C7" w:rsidP="006444C8">
                            <w:pPr>
                              <w:rPr>
                                <w:b/>
                                <w:color w:val="auto"/>
                                <w:sz w:val="24"/>
                                <w:szCs w:val="24"/>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58" style="position:absolute;margin-left:274.1pt;margin-top:15.6pt;width:189pt;height:28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" fillcolor="white [3201]" strokecolor="#666 [1936]" strokeweight="1pt">
                <v:fill color2="#999 [1296]" focus="100%" type="gradient"/>
                <v:shadow on="t" color="#7f7f7f [1601]" opacity=".5" offset="1pt"/>
                <v:textbox>
                  <w:txbxContent>
                    <w:p w:rsidR="004461C7" w:rsidRPr="005F3ABD" w:rsidRDefault="004461C7" w:rsidP="006444C8">
                      <w:pPr>
                        <w:jc w:val="center"/>
                        <w:rPr>
                          <w:b/>
                          <w:color w:val="C00000"/>
                          <w:sz w:val="28"/>
                          <w:szCs w:val="28"/>
                          <w:lang w:val="ro-RO"/>
                        </w:rPr>
                      </w:pPr>
                      <w:r w:rsidRPr="005F3ABD">
                        <w:rPr>
                          <w:b/>
                          <w:color w:val="C00000"/>
                          <w:sz w:val="28"/>
                          <w:szCs w:val="28"/>
                          <w:lang w:val="ro-RO"/>
                        </w:rPr>
                        <w:t>Puncte slabe</w:t>
                      </w:r>
                    </w:p>
                    <w:p w:rsidR="004461C7" w:rsidRDefault="004461C7" w:rsidP="006444C8">
                      <w:pPr>
                        <w:rPr>
                          <w:b/>
                          <w:color w:val="auto"/>
                          <w:sz w:val="24"/>
                          <w:szCs w:val="24"/>
                          <w:lang w:val="ro-RO"/>
                        </w:rPr>
                      </w:pPr>
                      <w:r>
                        <w:rPr>
                          <w:b/>
                          <w:color w:val="auto"/>
                          <w:sz w:val="24"/>
                          <w:szCs w:val="24"/>
                          <w:lang w:val="ro-RO"/>
                        </w:rPr>
                        <w:t>Necesită r</w:t>
                      </w:r>
                      <w:r w:rsidRPr="002C1EA6">
                        <w:rPr>
                          <w:b/>
                          <w:color w:val="auto"/>
                          <w:sz w:val="24"/>
                          <w:szCs w:val="24"/>
                          <w:lang w:val="ro-RO"/>
                        </w:rPr>
                        <w:t xml:space="preserve">eparația </w:t>
                      </w:r>
                      <w:r>
                        <w:rPr>
                          <w:b/>
                          <w:color w:val="auto"/>
                          <w:sz w:val="24"/>
                          <w:szCs w:val="24"/>
                          <w:lang w:val="ro-RO"/>
                        </w:rPr>
                        <w:t xml:space="preserve">a 3 </w:t>
                      </w:r>
                      <w:r w:rsidRPr="002C1EA6">
                        <w:rPr>
                          <w:b/>
                          <w:color w:val="auto"/>
                          <w:sz w:val="24"/>
                          <w:szCs w:val="24"/>
                          <w:lang w:val="ro-RO"/>
                        </w:rPr>
                        <w:t>pavilioane</w:t>
                      </w:r>
                      <w:r>
                        <w:rPr>
                          <w:b/>
                          <w:color w:val="auto"/>
                          <w:sz w:val="24"/>
                          <w:szCs w:val="24"/>
                          <w:lang w:val="ro-RO"/>
                        </w:rPr>
                        <w:t xml:space="preserve"> și construcția a 2 pavelioane.                         </w:t>
                      </w:r>
                      <w:r w:rsidRPr="002C1EA6">
                        <w:rPr>
                          <w:b/>
                          <w:color w:val="auto"/>
                          <w:sz w:val="24"/>
                          <w:szCs w:val="24"/>
                          <w:lang w:val="ro-RO"/>
                        </w:rPr>
                        <w:t xml:space="preserve"> </w:t>
                      </w:r>
                      <w:r>
                        <w:rPr>
                          <w:b/>
                          <w:color w:val="auto"/>
                          <w:sz w:val="24"/>
                          <w:szCs w:val="24"/>
                          <w:lang w:val="ro-RO"/>
                        </w:rPr>
                        <w:t xml:space="preserve">Este necesară </w:t>
                      </w:r>
                      <w:r w:rsidRPr="002C1EA6">
                        <w:rPr>
                          <w:b/>
                          <w:color w:val="auto"/>
                          <w:sz w:val="24"/>
                          <w:szCs w:val="24"/>
                          <w:lang w:val="ro-RO"/>
                        </w:rPr>
                        <w:t>dotarea</w:t>
                      </w:r>
                      <w:r>
                        <w:rPr>
                          <w:b/>
                          <w:color w:val="auto"/>
                          <w:sz w:val="24"/>
                          <w:szCs w:val="24"/>
                          <w:lang w:val="ro-RO"/>
                        </w:rPr>
                        <w:t xml:space="preserve"> grupelor și sălii de muzică</w:t>
                      </w:r>
                      <w:r w:rsidRPr="002C1EA6">
                        <w:rPr>
                          <w:b/>
                          <w:color w:val="auto"/>
                          <w:sz w:val="24"/>
                          <w:szCs w:val="24"/>
                          <w:lang w:val="ro-RO"/>
                        </w:rPr>
                        <w:t xml:space="preserve"> cu inventar de joacă</w:t>
                      </w:r>
                      <w:r>
                        <w:rPr>
                          <w:b/>
                          <w:color w:val="auto"/>
                          <w:sz w:val="24"/>
                          <w:szCs w:val="24"/>
                          <w:lang w:val="ro-RO"/>
                        </w:rPr>
                        <w:t>, sportiv, muzical</w:t>
                      </w:r>
                      <w:r w:rsidRPr="002C1EA6">
                        <w:rPr>
                          <w:b/>
                          <w:color w:val="auto"/>
                          <w:sz w:val="24"/>
                          <w:szCs w:val="24"/>
                          <w:lang w:val="ro-RO"/>
                        </w:rPr>
                        <w:t>.</w:t>
                      </w:r>
                      <w:r>
                        <w:rPr>
                          <w:b/>
                          <w:color w:val="auto"/>
                          <w:sz w:val="24"/>
                          <w:szCs w:val="24"/>
                          <w:lang w:val="ro-RO"/>
                        </w:rPr>
                        <w:t xml:space="preserve">                              Lipsa sălii de sport. Schimbarea gardului grădininitei. (parțial)          Reparația capitală a fasadei instituției</w:t>
                      </w:r>
                    </w:p>
                    <w:p w:rsidR="004461C7" w:rsidRPr="002C1EA6" w:rsidRDefault="004461C7" w:rsidP="006444C8">
                      <w:pPr>
                        <w:rPr>
                          <w:b/>
                          <w:color w:val="auto"/>
                          <w:sz w:val="24"/>
                          <w:szCs w:val="24"/>
                          <w:lang w:val="ro-RO"/>
                        </w:rPr>
                      </w:pPr>
                    </w:p>
                  </w:txbxContent>
                </v:textbox>
              </v:roundrect>
            </w:pict>
          </mc:Fallback>
        </mc:AlternateContent>
      </w:r>
      <w:r w:rsidR="006444C8">
        <w:rPr>
          <w:b/>
          <w:color w:val="auto"/>
          <w:sz w:val="28"/>
          <w:szCs w:val="28"/>
          <w:lang w:val="ro-RO"/>
        </w:rPr>
        <w:br/>
      </w: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rPr>
          <w:b/>
          <w:color w:val="auto"/>
          <w:sz w:val="28"/>
          <w:szCs w:val="28"/>
          <w:lang w:val="ro-RO"/>
        </w:rPr>
      </w:pPr>
    </w:p>
    <w:p w:rsidR="006444C8" w:rsidRDefault="00456F67" w:rsidP="006444C8">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74112" behindDoc="0" locked="0" layoutInCell="1" allowOverlap="1" wp14:anchorId="6464522E" wp14:editId="77B19CEE">
                <wp:simplePos x="0" y="0"/>
                <wp:positionH relativeFrom="column">
                  <wp:posOffset>3373755</wp:posOffset>
                </wp:positionH>
                <wp:positionV relativeFrom="paragraph">
                  <wp:posOffset>130810</wp:posOffset>
                </wp:positionV>
                <wp:extent cx="2505075" cy="4381500"/>
                <wp:effectExtent l="0" t="0" r="47625" b="57150"/>
                <wp:wrapNone/>
                <wp:docPr id="10"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4381500"/>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4461C7" w:rsidRPr="00E56CFA" w:rsidRDefault="004461C7" w:rsidP="006444C8">
                            <w:pPr>
                              <w:rPr>
                                <w:lang w:val="en-US"/>
                              </w:rPr>
                            </w:pPr>
                            <w:r>
                              <w:rPr>
                                <w:b/>
                                <w:color w:val="auto"/>
                                <w:sz w:val="28"/>
                                <w:szCs w:val="28"/>
                                <w:lang w:val="ro-RO"/>
                              </w:rPr>
                              <w:t xml:space="preserve">             </w:t>
                            </w:r>
                            <w:r w:rsidRPr="00CB313C">
                              <w:rPr>
                                <w:b/>
                                <w:color w:val="C00000"/>
                                <w:sz w:val="28"/>
                                <w:szCs w:val="28"/>
                                <w:lang w:val="ro-RO"/>
                              </w:rPr>
                              <w:t>Amenințări</w:t>
                            </w:r>
                            <w:r w:rsidRPr="00CB313C">
                              <w:rPr>
                                <w:b/>
                                <w:color w:val="C00000"/>
                                <w:sz w:val="28"/>
                                <w:szCs w:val="28"/>
                                <w:lang w:val="ro-RO"/>
                              </w:rPr>
                              <w:br/>
                            </w:r>
                            <w:r>
                              <w:rPr>
                                <w:b/>
                                <w:color w:val="auto"/>
                                <w:sz w:val="28"/>
                                <w:szCs w:val="28"/>
                                <w:lang w:val="ro-RO"/>
                              </w:rPr>
                              <w:br/>
                            </w:r>
                            <w:r w:rsidRPr="00565083">
                              <w:rPr>
                                <w:b/>
                                <w:color w:val="auto"/>
                                <w:sz w:val="24"/>
                                <w:szCs w:val="24"/>
                                <w:lang w:val="ro-RO"/>
                              </w:rPr>
                              <w:t>A</w:t>
                            </w:r>
                            <w:r>
                              <w:rPr>
                                <w:b/>
                                <w:color w:val="auto"/>
                                <w:sz w:val="24"/>
                                <w:szCs w:val="24"/>
                                <w:lang w:val="ro-RO"/>
                              </w:rPr>
                              <w:t>sigurarea</w:t>
                            </w:r>
                            <w:r w:rsidRPr="00565083">
                              <w:rPr>
                                <w:b/>
                                <w:color w:val="auto"/>
                                <w:sz w:val="24"/>
                                <w:szCs w:val="24"/>
                                <w:lang w:val="ro-RO"/>
                              </w:rPr>
                              <w:t xml:space="preserve"> necorespunzătoare a resurselor materiale și financiare existente</w:t>
                            </w:r>
                            <w:r>
                              <w:rPr>
                                <w:b/>
                                <w:color w:val="auto"/>
                                <w:sz w:val="24"/>
                                <w:szCs w:val="24"/>
                                <w:lang w:val="ro-RO"/>
                              </w:rPr>
                              <w:t>.      Scăderea interesului părințelor privind  perspectivele dezvoltării IET. Timpul insuficient acordat de famililie nevoilor copiilor. Imposibilitatea desfășurării activităților , care necesită srijin financiar din partea părinților.                                 Lipsa sălii de sport amenință dezvoltarea fizică a copiilor.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64522E" id="AutoShape 62" o:spid="_x0000_s1059" style="position:absolute;left:0;text-align:left;margin-left:265.65pt;margin-top:10.3pt;width:197.25pt;height:3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" fillcolor="white [3201]" strokecolor="#666 [1936]" strokeweight="1pt">
                <v:fill color2="#999 [1296]" focus="100%" type="gradient"/>
                <v:shadow on="t" color="#7f7f7f [1601]" opacity=".5" offset="1pt"/>
                <v:textbox>
                  <w:txbxContent>
                    <w:p w:rsidR="004461C7" w:rsidRPr="00E56CFA" w:rsidRDefault="004461C7" w:rsidP="006444C8">
                      <w:pPr>
                        <w:rPr>
                          <w:lang w:val="en-US"/>
                        </w:rPr>
                      </w:pPr>
                      <w:r>
                        <w:rPr>
                          <w:b/>
                          <w:color w:val="auto"/>
                          <w:sz w:val="28"/>
                          <w:szCs w:val="28"/>
                          <w:lang w:val="ro-RO"/>
                        </w:rPr>
                        <w:t xml:space="preserve">             </w:t>
                      </w:r>
                      <w:r w:rsidRPr="00CB313C">
                        <w:rPr>
                          <w:b/>
                          <w:color w:val="C00000"/>
                          <w:sz w:val="28"/>
                          <w:szCs w:val="28"/>
                          <w:lang w:val="ro-RO"/>
                        </w:rPr>
                        <w:t>Amenințări</w:t>
                      </w:r>
                      <w:r w:rsidRPr="00CB313C">
                        <w:rPr>
                          <w:b/>
                          <w:color w:val="C00000"/>
                          <w:sz w:val="28"/>
                          <w:szCs w:val="28"/>
                          <w:lang w:val="ro-RO"/>
                        </w:rPr>
                        <w:br/>
                      </w:r>
                      <w:r>
                        <w:rPr>
                          <w:b/>
                          <w:color w:val="auto"/>
                          <w:sz w:val="28"/>
                          <w:szCs w:val="28"/>
                          <w:lang w:val="ro-RO"/>
                        </w:rPr>
                        <w:br/>
                      </w:r>
                      <w:r w:rsidRPr="00565083">
                        <w:rPr>
                          <w:b/>
                          <w:color w:val="auto"/>
                          <w:sz w:val="24"/>
                          <w:szCs w:val="24"/>
                          <w:lang w:val="ro-RO"/>
                        </w:rPr>
                        <w:t>A</w:t>
                      </w:r>
                      <w:r>
                        <w:rPr>
                          <w:b/>
                          <w:color w:val="auto"/>
                          <w:sz w:val="24"/>
                          <w:szCs w:val="24"/>
                          <w:lang w:val="ro-RO"/>
                        </w:rPr>
                        <w:t>sigurarea</w:t>
                      </w:r>
                      <w:r w:rsidRPr="00565083">
                        <w:rPr>
                          <w:b/>
                          <w:color w:val="auto"/>
                          <w:sz w:val="24"/>
                          <w:szCs w:val="24"/>
                          <w:lang w:val="ro-RO"/>
                        </w:rPr>
                        <w:t xml:space="preserve"> necorespunzătoare a resurselor materiale și financiare existente</w:t>
                      </w:r>
                      <w:r>
                        <w:rPr>
                          <w:b/>
                          <w:color w:val="auto"/>
                          <w:sz w:val="24"/>
                          <w:szCs w:val="24"/>
                          <w:lang w:val="ro-RO"/>
                        </w:rPr>
                        <w:t>.      Scăderea interesului părințelor privind  perspectivele dezvoltării IET. Timpul insuficient acordat de famililie nevoilor copiilor. Imposibilitatea desfășurării activităților , care necesită srijin financiar din partea părinților.                                 Lipsa sălii de sport amenință dezvoltarea fizică a copiilor.</w:t>
                      </w:r>
                    </w:p>
                  </w:txbxContent>
                </v:textbox>
              </v:roundrect>
            </w:pict>
          </mc:Fallback>
        </mc:AlternateContent>
      </w:r>
      <w:r>
        <w:rPr>
          <w:b/>
          <w:noProof/>
          <w:color w:val="auto"/>
          <w:sz w:val="28"/>
          <w:szCs w:val="28"/>
          <w:lang w:eastAsia="ru-RU"/>
        </w:rPr>
        <mc:AlternateContent>
          <mc:Choice Requires="wps">
            <w:drawing>
              <wp:anchor distT="0" distB="0" distL="114300" distR="114300" simplePos="0" relativeHeight="251673088" behindDoc="0" locked="0" layoutInCell="1" allowOverlap="1" wp14:anchorId="3E83BA8D" wp14:editId="5E989274">
                <wp:simplePos x="0" y="0"/>
                <wp:positionH relativeFrom="column">
                  <wp:posOffset>173355</wp:posOffset>
                </wp:positionH>
                <wp:positionV relativeFrom="paragraph">
                  <wp:posOffset>130810</wp:posOffset>
                </wp:positionV>
                <wp:extent cx="2419350" cy="4191000"/>
                <wp:effectExtent l="0" t="0" r="38100" b="57150"/>
                <wp:wrapNone/>
                <wp:docPr id="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4191000"/>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4461C7" w:rsidRPr="00CE47D0" w:rsidRDefault="004461C7" w:rsidP="006444C8">
                            <w:pPr>
                              <w:rPr>
                                <w:b/>
                                <w:color w:val="auto"/>
                                <w:sz w:val="24"/>
                                <w:szCs w:val="24"/>
                                <w:lang w:val="ro-RO"/>
                              </w:rPr>
                            </w:pPr>
                            <w:r>
                              <w:rPr>
                                <w:b/>
                                <w:color w:val="auto"/>
                                <w:sz w:val="28"/>
                                <w:szCs w:val="28"/>
                                <w:lang w:val="ro-RO"/>
                              </w:rPr>
                              <w:t xml:space="preserve">          </w:t>
                            </w:r>
                            <w:r w:rsidRPr="00CB313C">
                              <w:rPr>
                                <w:b/>
                                <w:color w:val="C00000"/>
                                <w:sz w:val="28"/>
                                <w:szCs w:val="28"/>
                                <w:lang w:val="ro-RO"/>
                              </w:rPr>
                              <w:t>Oportunități</w:t>
                            </w:r>
                            <w:r w:rsidRPr="00CB313C">
                              <w:rPr>
                                <w:b/>
                                <w:color w:val="C00000"/>
                                <w:sz w:val="28"/>
                                <w:szCs w:val="28"/>
                                <w:lang w:val="ro-RO"/>
                              </w:rPr>
                              <w:br/>
                            </w:r>
                            <w:r>
                              <w:rPr>
                                <w:b/>
                                <w:color w:val="auto"/>
                                <w:sz w:val="28"/>
                                <w:szCs w:val="28"/>
                                <w:lang w:val="ro-RO"/>
                              </w:rPr>
                              <w:br/>
                            </w:r>
                            <w:r>
                              <w:rPr>
                                <w:b/>
                                <w:color w:val="auto"/>
                                <w:sz w:val="24"/>
                                <w:szCs w:val="24"/>
                                <w:lang w:val="ro-RO"/>
                              </w:rPr>
                              <w:t>Cadrelor didactice , Familiilor le sunt create condiții pentru</w:t>
                            </w:r>
                            <w:r w:rsidRPr="00CE47D0">
                              <w:rPr>
                                <w:b/>
                                <w:color w:val="auto"/>
                                <w:sz w:val="24"/>
                                <w:szCs w:val="24"/>
                                <w:lang w:val="ro-RO"/>
                              </w:rPr>
                              <w:t xml:space="preserve"> consulta</w:t>
                            </w:r>
                            <w:r>
                              <w:rPr>
                                <w:b/>
                                <w:color w:val="auto"/>
                                <w:sz w:val="24"/>
                                <w:szCs w:val="24"/>
                                <w:lang w:val="ro-RO"/>
                              </w:rPr>
                              <w:t>rea</w:t>
                            </w:r>
                            <w:r w:rsidRPr="00CE47D0">
                              <w:rPr>
                                <w:b/>
                                <w:color w:val="auto"/>
                                <w:sz w:val="24"/>
                                <w:szCs w:val="24"/>
                                <w:lang w:val="ro-RO"/>
                              </w:rPr>
                              <w:t xml:space="preserve"> permanent</w:t>
                            </w:r>
                            <w:r>
                              <w:rPr>
                                <w:b/>
                                <w:color w:val="auto"/>
                                <w:sz w:val="24"/>
                                <w:szCs w:val="24"/>
                                <w:lang w:val="ro-RO"/>
                              </w:rPr>
                              <w:t>ă a literaturei</w:t>
                            </w:r>
                            <w:r w:rsidRPr="00CE47D0">
                              <w:rPr>
                                <w:b/>
                                <w:color w:val="auto"/>
                                <w:sz w:val="24"/>
                                <w:szCs w:val="24"/>
                                <w:lang w:val="ro-RO"/>
                              </w:rPr>
                              <w:t xml:space="preserve"> de specialitat</w:t>
                            </w:r>
                            <w:r>
                              <w:rPr>
                                <w:b/>
                                <w:color w:val="auto"/>
                                <w:sz w:val="24"/>
                                <w:szCs w:val="24"/>
                                <w:lang w:val="ro-RO"/>
                              </w:rPr>
                              <w:t>e, pentru copii, de informare. Formarea condițiilor pentru o</w:t>
                            </w:r>
                            <w:r w:rsidRPr="00CE47D0">
                              <w:rPr>
                                <w:b/>
                                <w:color w:val="auto"/>
                                <w:sz w:val="24"/>
                                <w:szCs w:val="24"/>
                                <w:lang w:val="ro-RO"/>
                              </w:rPr>
                              <w:t xml:space="preserve">rganizarea procesului educațional </w:t>
                            </w:r>
                            <w:r>
                              <w:rPr>
                                <w:b/>
                                <w:color w:val="auto"/>
                                <w:sz w:val="24"/>
                                <w:szCs w:val="24"/>
                                <w:lang w:val="ro-RO"/>
                              </w:rPr>
                              <w:t>al copiilor ținînd cont de utilizarea</w:t>
                            </w:r>
                            <w:r w:rsidRPr="00CE47D0">
                              <w:rPr>
                                <w:b/>
                                <w:color w:val="auto"/>
                                <w:sz w:val="24"/>
                                <w:szCs w:val="24"/>
                                <w:lang w:val="ro-RO"/>
                              </w:rPr>
                              <w:t xml:space="preserve"> materiale</w:t>
                            </w:r>
                            <w:r>
                              <w:rPr>
                                <w:b/>
                                <w:color w:val="auto"/>
                                <w:sz w:val="24"/>
                                <w:szCs w:val="24"/>
                                <w:lang w:val="ro-RO"/>
                              </w:rPr>
                              <w:t>lor didactice.                   Conectarea în reț</w:t>
                            </w:r>
                            <w:r w:rsidRPr="00CE47D0">
                              <w:rPr>
                                <w:b/>
                                <w:color w:val="auto"/>
                                <w:sz w:val="24"/>
                                <w:szCs w:val="24"/>
                                <w:lang w:val="ro-RO"/>
                              </w:rPr>
                              <w:t>e</w:t>
                            </w:r>
                            <w:r>
                              <w:rPr>
                                <w:b/>
                                <w:color w:val="auto"/>
                                <w:sz w:val="24"/>
                                <w:szCs w:val="24"/>
                                <w:lang w:val="ro-RO"/>
                              </w:rPr>
                              <w:t xml:space="preserve">a de Internet a calculatoarelor și </w:t>
                            </w:r>
                            <w:r w:rsidRPr="00CB313C">
                              <w:rPr>
                                <w:b/>
                                <w:color w:val="auto"/>
                                <w:sz w:val="24"/>
                                <w:szCs w:val="24"/>
                                <w:lang w:val="ro-RO"/>
                              </w:rPr>
                              <w:t>a t</w:t>
                            </w:r>
                            <w:r w:rsidRPr="00CB313C">
                              <w:rPr>
                                <w:b/>
                                <w:color w:val="auto"/>
                                <w:sz w:val="24"/>
                                <w:szCs w:val="24"/>
                                <w:lang w:val="en-US"/>
                              </w:rPr>
                              <w:t>ehnicelor audiovizuale</w:t>
                            </w:r>
                            <w:r w:rsidRPr="00CE47D0">
                              <w:rPr>
                                <w:b/>
                                <w:color w:val="auto"/>
                                <w:sz w:val="24"/>
                                <w:szCs w:val="24"/>
                                <w:lang w:val="ro-RO"/>
                              </w:rPr>
                              <w:t xml:space="preserve"> </w:t>
                            </w:r>
                            <w:r>
                              <w:rPr>
                                <w:b/>
                                <w:color w:val="auto"/>
                                <w:sz w:val="24"/>
                                <w:szCs w:val="24"/>
                                <w:lang w:val="ro-RO"/>
                              </w:rPr>
                              <w:t xml:space="preserve">a grupelor </w:t>
                            </w:r>
                            <w:r w:rsidRPr="00CE47D0">
                              <w:rPr>
                                <w:b/>
                                <w:color w:val="auto"/>
                                <w:sz w:val="24"/>
                                <w:szCs w:val="24"/>
                                <w:lang w:val="ro-RO"/>
                              </w:rPr>
                              <w:t>din instituție. Reamenajarea</w:t>
                            </w:r>
                            <w:r>
                              <w:rPr>
                                <w:b/>
                                <w:color w:val="auto"/>
                                <w:sz w:val="24"/>
                                <w:szCs w:val="24"/>
                                <w:lang w:val="ro-RO"/>
                              </w:rPr>
                              <w:t xml:space="preserve"> și majorarea spațiului</w:t>
                            </w:r>
                            <w:r w:rsidRPr="00CE47D0">
                              <w:rPr>
                                <w:b/>
                                <w:color w:val="auto"/>
                                <w:sz w:val="24"/>
                                <w:szCs w:val="24"/>
                                <w:lang w:val="ro-RO"/>
                              </w:rPr>
                              <w:t xml:space="preserve"> Centrului Metodic</w:t>
                            </w:r>
                            <w:r>
                              <w:rPr>
                                <w:b/>
                                <w:color w:val="auto"/>
                                <w:sz w:val="24"/>
                                <w:szCs w:val="24"/>
                                <w:lang w:val="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83BA8D" id="AutoShape 61" o:spid="_x0000_s1060" style="position:absolute;left:0;text-align:left;margin-left:13.65pt;margin-top:10.3pt;width:190.5pt;height:33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" fillcolor="white [3201]" strokecolor="#666 [1936]" strokeweight="1pt">
                <v:fill color2="#999 [1296]" focus="100%" type="gradient"/>
                <v:shadow on="t" color="#7f7f7f [1601]" opacity=".5" offset="1pt"/>
                <v:textbox>
                  <w:txbxContent>
                    <w:p w:rsidR="004461C7" w:rsidRPr="00CE47D0" w:rsidRDefault="004461C7" w:rsidP="006444C8">
                      <w:pPr>
                        <w:rPr>
                          <w:b/>
                          <w:color w:val="auto"/>
                          <w:sz w:val="24"/>
                          <w:szCs w:val="24"/>
                          <w:lang w:val="ro-RO"/>
                        </w:rPr>
                      </w:pPr>
                      <w:r>
                        <w:rPr>
                          <w:b/>
                          <w:color w:val="auto"/>
                          <w:sz w:val="28"/>
                          <w:szCs w:val="28"/>
                          <w:lang w:val="ro-RO"/>
                        </w:rPr>
                        <w:t xml:space="preserve">          </w:t>
                      </w:r>
                      <w:r w:rsidRPr="00CB313C">
                        <w:rPr>
                          <w:b/>
                          <w:color w:val="C00000"/>
                          <w:sz w:val="28"/>
                          <w:szCs w:val="28"/>
                          <w:lang w:val="ro-RO"/>
                        </w:rPr>
                        <w:t>Oportunități</w:t>
                      </w:r>
                      <w:r w:rsidRPr="00CB313C">
                        <w:rPr>
                          <w:b/>
                          <w:color w:val="C00000"/>
                          <w:sz w:val="28"/>
                          <w:szCs w:val="28"/>
                          <w:lang w:val="ro-RO"/>
                        </w:rPr>
                        <w:br/>
                      </w:r>
                      <w:r>
                        <w:rPr>
                          <w:b/>
                          <w:color w:val="auto"/>
                          <w:sz w:val="28"/>
                          <w:szCs w:val="28"/>
                          <w:lang w:val="ro-RO"/>
                        </w:rPr>
                        <w:br/>
                      </w:r>
                      <w:r>
                        <w:rPr>
                          <w:b/>
                          <w:color w:val="auto"/>
                          <w:sz w:val="24"/>
                          <w:szCs w:val="24"/>
                          <w:lang w:val="ro-RO"/>
                        </w:rPr>
                        <w:t>Cadrelor didactice , Familiilor le sunt create condiții pentru</w:t>
                      </w:r>
                      <w:r w:rsidRPr="00CE47D0">
                        <w:rPr>
                          <w:b/>
                          <w:color w:val="auto"/>
                          <w:sz w:val="24"/>
                          <w:szCs w:val="24"/>
                          <w:lang w:val="ro-RO"/>
                        </w:rPr>
                        <w:t xml:space="preserve"> consulta</w:t>
                      </w:r>
                      <w:r>
                        <w:rPr>
                          <w:b/>
                          <w:color w:val="auto"/>
                          <w:sz w:val="24"/>
                          <w:szCs w:val="24"/>
                          <w:lang w:val="ro-RO"/>
                        </w:rPr>
                        <w:t>rea</w:t>
                      </w:r>
                      <w:r w:rsidRPr="00CE47D0">
                        <w:rPr>
                          <w:b/>
                          <w:color w:val="auto"/>
                          <w:sz w:val="24"/>
                          <w:szCs w:val="24"/>
                          <w:lang w:val="ro-RO"/>
                        </w:rPr>
                        <w:t xml:space="preserve"> permanent</w:t>
                      </w:r>
                      <w:r>
                        <w:rPr>
                          <w:b/>
                          <w:color w:val="auto"/>
                          <w:sz w:val="24"/>
                          <w:szCs w:val="24"/>
                          <w:lang w:val="ro-RO"/>
                        </w:rPr>
                        <w:t>ă a literaturei</w:t>
                      </w:r>
                      <w:r w:rsidRPr="00CE47D0">
                        <w:rPr>
                          <w:b/>
                          <w:color w:val="auto"/>
                          <w:sz w:val="24"/>
                          <w:szCs w:val="24"/>
                          <w:lang w:val="ro-RO"/>
                        </w:rPr>
                        <w:t xml:space="preserve"> de specialitat</w:t>
                      </w:r>
                      <w:r>
                        <w:rPr>
                          <w:b/>
                          <w:color w:val="auto"/>
                          <w:sz w:val="24"/>
                          <w:szCs w:val="24"/>
                          <w:lang w:val="ro-RO"/>
                        </w:rPr>
                        <w:t>e, pentru copii, de informare. Formarea condițiilor pentru o</w:t>
                      </w:r>
                      <w:r w:rsidRPr="00CE47D0">
                        <w:rPr>
                          <w:b/>
                          <w:color w:val="auto"/>
                          <w:sz w:val="24"/>
                          <w:szCs w:val="24"/>
                          <w:lang w:val="ro-RO"/>
                        </w:rPr>
                        <w:t xml:space="preserve">rganizarea procesului educațional </w:t>
                      </w:r>
                      <w:r>
                        <w:rPr>
                          <w:b/>
                          <w:color w:val="auto"/>
                          <w:sz w:val="24"/>
                          <w:szCs w:val="24"/>
                          <w:lang w:val="ro-RO"/>
                        </w:rPr>
                        <w:t>al copiilor ținînd cont de utilizarea</w:t>
                      </w:r>
                      <w:r w:rsidRPr="00CE47D0">
                        <w:rPr>
                          <w:b/>
                          <w:color w:val="auto"/>
                          <w:sz w:val="24"/>
                          <w:szCs w:val="24"/>
                          <w:lang w:val="ro-RO"/>
                        </w:rPr>
                        <w:t xml:space="preserve"> materiale</w:t>
                      </w:r>
                      <w:r>
                        <w:rPr>
                          <w:b/>
                          <w:color w:val="auto"/>
                          <w:sz w:val="24"/>
                          <w:szCs w:val="24"/>
                          <w:lang w:val="ro-RO"/>
                        </w:rPr>
                        <w:t>lor didactice.                   Conectarea în reț</w:t>
                      </w:r>
                      <w:r w:rsidRPr="00CE47D0">
                        <w:rPr>
                          <w:b/>
                          <w:color w:val="auto"/>
                          <w:sz w:val="24"/>
                          <w:szCs w:val="24"/>
                          <w:lang w:val="ro-RO"/>
                        </w:rPr>
                        <w:t>e</w:t>
                      </w:r>
                      <w:r>
                        <w:rPr>
                          <w:b/>
                          <w:color w:val="auto"/>
                          <w:sz w:val="24"/>
                          <w:szCs w:val="24"/>
                          <w:lang w:val="ro-RO"/>
                        </w:rPr>
                        <w:t xml:space="preserve">a de Internet a calculatoarelor și </w:t>
                      </w:r>
                      <w:r w:rsidRPr="00CB313C">
                        <w:rPr>
                          <w:b/>
                          <w:color w:val="auto"/>
                          <w:sz w:val="24"/>
                          <w:szCs w:val="24"/>
                          <w:lang w:val="ro-RO"/>
                        </w:rPr>
                        <w:t>a t</w:t>
                      </w:r>
                      <w:r w:rsidRPr="00CB313C">
                        <w:rPr>
                          <w:b/>
                          <w:color w:val="auto"/>
                          <w:sz w:val="24"/>
                          <w:szCs w:val="24"/>
                          <w:lang w:val="en-US"/>
                        </w:rPr>
                        <w:t>ehnicelor audiovizuale</w:t>
                      </w:r>
                      <w:r w:rsidRPr="00CE47D0">
                        <w:rPr>
                          <w:b/>
                          <w:color w:val="auto"/>
                          <w:sz w:val="24"/>
                          <w:szCs w:val="24"/>
                          <w:lang w:val="ro-RO"/>
                        </w:rPr>
                        <w:t xml:space="preserve"> </w:t>
                      </w:r>
                      <w:r>
                        <w:rPr>
                          <w:b/>
                          <w:color w:val="auto"/>
                          <w:sz w:val="24"/>
                          <w:szCs w:val="24"/>
                          <w:lang w:val="ro-RO"/>
                        </w:rPr>
                        <w:t xml:space="preserve">a grupelor </w:t>
                      </w:r>
                      <w:r w:rsidRPr="00CE47D0">
                        <w:rPr>
                          <w:b/>
                          <w:color w:val="auto"/>
                          <w:sz w:val="24"/>
                          <w:szCs w:val="24"/>
                          <w:lang w:val="ro-RO"/>
                        </w:rPr>
                        <w:t>din instituție. Reamenajarea</w:t>
                      </w:r>
                      <w:r>
                        <w:rPr>
                          <w:b/>
                          <w:color w:val="auto"/>
                          <w:sz w:val="24"/>
                          <w:szCs w:val="24"/>
                          <w:lang w:val="ro-RO"/>
                        </w:rPr>
                        <w:t xml:space="preserve"> și majorarea spațiului</w:t>
                      </w:r>
                      <w:r w:rsidRPr="00CE47D0">
                        <w:rPr>
                          <w:b/>
                          <w:color w:val="auto"/>
                          <w:sz w:val="24"/>
                          <w:szCs w:val="24"/>
                          <w:lang w:val="ro-RO"/>
                        </w:rPr>
                        <w:t xml:space="preserve"> Centrului Metodic</w:t>
                      </w:r>
                      <w:r>
                        <w:rPr>
                          <w:b/>
                          <w:color w:val="auto"/>
                          <w:sz w:val="24"/>
                          <w:szCs w:val="24"/>
                          <w:lang w:val="ro-RO"/>
                        </w:rPr>
                        <w:t>.</w:t>
                      </w:r>
                    </w:p>
                  </w:txbxContent>
                </v:textbox>
              </v:roundrect>
            </w:pict>
          </mc:Fallback>
        </mc:AlternateContent>
      </w: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r>
        <w:rPr>
          <w:b/>
          <w:color w:val="auto"/>
          <w:sz w:val="28"/>
          <w:szCs w:val="28"/>
          <w:lang w:val="ro-RO"/>
        </w:rPr>
        <w:br/>
      </w: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C662FC" w:rsidRDefault="00C662FC" w:rsidP="006444C8">
      <w:pPr>
        <w:jc w:val="center"/>
        <w:rPr>
          <w:b/>
          <w:color w:val="auto"/>
          <w:sz w:val="28"/>
          <w:szCs w:val="28"/>
          <w:lang w:val="ro-RO"/>
        </w:rPr>
      </w:pPr>
    </w:p>
    <w:p w:rsidR="00C662FC" w:rsidRDefault="00C662FC"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A95DC2" w:rsidP="006444C8">
      <w:pPr>
        <w:rPr>
          <w:b/>
          <w:color w:val="auto"/>
          <w:sz w:val="28"/>
          <w:szCs w:val="28"/>
          <w:lang w:val="ro-RO"/>
        </w:rPr>
      </w:pPr>
      <w:r>
        <w:rPr>
          <w:b/>
          <w:noProof/>
          <w:color w:val="auto"/>
          <w:sz w:val="28"/>
          <w:szCs w:val="28"/>
          <w:lang w:eastAsia="ru-RU"/>
        </w:rPr>
        <w:lastRenderedPageBreak/>
        <mc:AlternateContent>
          <mc:Choice Requires="wps">
            <w:drawing>
              <wp:anchor distT="0" distB="0" distL="114300" distR="114300" simplePos="0" relativeHeight="251675136" behindDoc="0" locked="0" layoutInCell="1" allowOverlap="1">
                <wp:simplePos x="0" y="0"/>
                <wp:positionH relativeFrom="margin">
                  <wp:align>left</wp:align>
                </wp:positionH>
                <wp:positionV relativeFrom="paragraph">
                  <wp:posOffset>-140335</wp:posOffset>
                </wp:positionV>
                <wp:extent cx="5924550" cy="400050"/>
                <wp:effectExtent l="0" t="0" r="38100" b="5715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40005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Pr="004C5051" w:rsidRDefault="004461C7" w:rsidP="006444C8">
                            <w:pPr>
                              <w:jc w:val="center"/>
                              <w:rPr>
                                <w:b/>
                                <w:color w:val="C00000"/>
                                <w:sz w:val="28"/>
                                <w:szCs w:val="28"/>
                                <w:lang w:val="ro-RO"/>
                              </w:rPr>
                            </w:pPr>
                            <w:r w:rsidRPr="004C5051">
                              <w:rPr>
                                <w:b/>
                                <w:color w:val="C00000"/>
                                <w:sz w:val="28"/>
                                <w:szCs w:val="28"/>
                                <w:lang w:val="ro-RO"/>
                              </w:rPr>
                              <w:t>Procesul  instructiv - educativ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61" style="position:absolute;margin-left:0;margin-top:-11.05pt;width:466.5pt;height:31.5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" fillcolor="#c2d69b [1942]" strokecolor="#c2d69b [1942]" strokeweight="1pt">
                <v:fill color2="#eaf1dd [662]" angle="135" focus="50%" type="gradient"/>
                <v:shadow on="t" color="#4e6128 [1606]" opacity=".5" offset="1pt"/>
                <v:textbox>
                  <w:txbxContent>
                    <w:p w:rsidR="004461C7" w:rsidRPr="004C5051" w:rsidRDefault="004461C7" w:rsidP="006444C8">
                      <w:pPr>
                        <w:jc w:val="center"/>
                        <w:rPr>
                          <w:b/>
                          <w:color w:val="C00000"/>
                          <w:sz w:val="28"/>
                          <w:szCs w:val="28"/>
                          <w:lang w:val="ro-RO"/>
                        </w:rPr>
                      </w:pPr>
                      <w:r w:rsidRPr="004C5051">
                        <w:rPr>
                          <w:b/>
                          <w:color w:val="C00000"/>
                          <w:sz w:val="28"/>
                          <w:szCs w:val="28"/>
                          <w:lang w:val="ro-RO"/>
                        </w:rPr>
                        <w:t>Procesul  instructiv - educativ</w:t>
                      </w:r>
                    </w:p>
                  </w:txbxContent>
                </v:textbox>
                <w10:wrap anchorx="margin"/>
              </v:rect>
            </w:pict>
          </mc:Fallback>
        </mc:AlternateContent>
      </w:r>
    </w:p>
    <w:p w:rsidR="006444C8" w:rsidRDefault="00456F67" w:rsidP="006444C8">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77184" behindDoc="0" locked="0" layoutInCell="1" allowOverlap="1" wp14:anchorId="7A762CB6" wp14:editId="229E386E">
                <wp:simplePos x="0" y="0"/>
                <wp:positionH relativeFrom="column">
                  <wp:posOffset>3383280</wp:posOffset>
                </wp:positionH>
                <wp:positionV relativeFrom="paragraph">
                  <wp:posOffset>173990</wp:posOffset>
                </wp:positionV>
                <wp:extent cx="2609850" cy="3895725"/>
                <wp:effectExtent l="0" t="0" r="38100" b="66675"/>
                <wp:wrapNone/>
                <wp:docPr id="6"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895725"/>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4461C7" w:rsidRPr="004C5051" w:rsidRDefault="004461C7" w:rsidP="006444C8">
                            <w:pPr>
                              <w:jc w:val="center"/>
                              <w:rPr>
                                <w:b/>
                                <w:color w:val="C00000"/>
                                <w:sz w:val="28"/>
                                <w:szCs w:val="28"/>
                                <w:lang w:val="ro-RO"/>
                              </w:rPr>
                            </w:pPr>
                            <w:r w:rsidRPr="004C5051">
                              <w:rPr>
                                <w:b/>
                                <w:color w:val="C00000"/>
                                <w:sz w:val="28"/>
                                <w:szCs w:val="28"/>
                                <w:lang w:val="ro-RO"/>
                              </w:rPr>
                              <w:t>Puncte slabe</w:t>
                            </w:r>
                          </w:p>
                          <w:p w:rsidR="004461C7" w:rsidRPr="00C745F9" w:rsidRDefault="004461C7" w:rsidP="006444C8">
                            <w:pPr>
                              <w:rPr>
                                <w:b/>
                                <w:color w:val="auto"/>
                                <w:sz w:val="24"/>
                                <w:szCs w:val="24"/>
                                <w:lang w:val="ro-RO"/>
                              </w:rPr>
                            </w:pPr>
                            <w:r w:rsidRPr="00C745F9">
                              <w:rPr>
                                <w:b/>
                                <w:color w:val="auto"/>
                                <w:sz w:val="24"/>
                                <w:szCs w:val="24"/>
                                <w:lang w:val="ro-RO"/>
                              </w:rPr>
                              <w:t>Lipsa materialelor</w:t>
                            </w:r>
                            <w:r>
                              <w:rPr>
                                <w:b/>
                                <w:color w:val="auto"/>
                                <w:sz w:val="24"/>
                                <w:szCs w:val="24"/>
                                <w:lang w:val="ro-RO"/>
                              </w:rPr>
                              <w:t>,</w:t>
                            </w:r>
                            <w:r w:rsidRPr="00C745F9">
                              <w:rPr>
                                <w:b/>
                                <w:color w:val="auto"/>
                                <w:sz w:val="24"/>
                                <w:szCs w:val="24"/>
                                <w:lang w:val="ro-RO"/>
                              </w:rPr>
                              <w:t xml:space="preserve"> planșe respectiv numărului de </w:t>
                            </w:r>
                            <w:r>
                              <w:rPr>
                                <w:b/>
                                <w:color w:val="auto"/>
                                <w:sz w:val="24"/>
                                <w:szCs w:val="24"/>
                                <w:lang w:val="ro-RO"/>
                              </w:rPr>
                              <w:t>copii. Calculatoare insuficiente</w:t>
                            </w:r>
                            <w:r w:rsidRPr="00C745F9">
                              <w:rPr>
                                <w:b/>
                                <w:color w:val="auto"/>
                                <w:sz w:val="24"/>
                                <w:szCs w:val="24"/>
                                <w:lang w:val="ro-RO"/>
                              </w:rPr>
                              <w:t xml:space="preserve"> pentru fiecare grupă de vârstă.</w:t>
                            </w:r>
                            <w:r>
                              <w:rPr>
                                <w:b/>
                                <w:color w:val="auto"/>
                                <w:sz w:val="24"/>
                                <w:szCs w:val="24"/>
                                <w:lang w:val="ro-RO"/>
                              </w:rPr>
                              <w:t xml:space="preserve">        Lipsa conexsiunii la internet prin grupe.                      Formarea dificilă a cadrelor didactice pentru lucru cu copii cu 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762CB6" id="AutoShape 65" o:spid="_x0000_s1062" style="position:absolute;left:0;text-align:left;margin-left:266.4pt;margin-top:13.7pt;width:205.5pt;height:306.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" fillcolor="white [3201]" strokecolor="#666 [1936]" strokeweight="1pt">
                <v:fill color2="#999 [1296]" focus="100%" type="gradient"/>
                <v:shadow on="t" color="#7f7f7f [1601]" opacity=".5" offset="1pt"/>
                <v:textbox>
                  <w:txbxContent>
                    <w:p w:rsidR="004461C7" w:rsidRPr="004C5051" w:rsidRDefault="004461C7" w:rsidP="006444C8">
                      <w:pPr>
                        <w:jc w:val="center"/>
                        <w:rPr>
                          <w:b/>
                          <w:color w:val="C00000"/>
                          <w:sz w:val="28"/>
                          <w:szCs w:val="28"/>
                          <w:lang w:val="ro-RO"/>
                        </w:rPr>
                      </w:pPr>
                      <w:r w:rsidRPr="004C5051">
                        <w:rPr>
                          <w:b/>
                          <w:color w:val="C00000"/>
                          <w:sz w:val="28"/>
                          <w:szCs w:val="28"/>
                          <w:lang w:val="ro-RO"/>
                        </w:rPr>
                        <w:t>Puncte slabe</w:t>
                      </w:r>
                    </w:p>
                    <w:p w:rsidR="004461C7" w:rsidRPr="00C745F9" w:rsidRDefault="004461C7" w:rsidP="006444C8">
                      <w:pPr>
                        <w:rPr>
                          <w:b/>
                          <w:color w:val="auto"/>
                          <w:sz w:val="24"/>
                          <w:szCs w:val="24"/>
                          <w:lang w:val="ro-RO"/>
                        </w:rPr>
                      </w:pPr>
                      <w:r w:rsidRPr="00C745F9">
                        <w:rPr>
                          <w:b/>
                          <w:color w:val="auto"/>
                          <w:sz w:val="24"/>
                          <w:szCs w:val="24"/>
                          <w:lang w:val="ro-RO"/>
                        </w:rPr>
                        <w:t>Lipsa materialelor</w:t>
                      </w:r>
                      <w:r>
                        <w:rPr>
                          <w:b/>
                          <w:color w:val="auto"/>
                          <w:sz w:val="24"/>
                          <w:szCs w:val="24"/>
                          <w:lang w:val="ro-RO"/>
                        </w:rPr>
                        <w:t>,</w:t>
                      </w:r>
                      <w:r w:rsidRPr="00C745F9">
                        <w:rPr>
                          <w:b/>
                          <w:color w:val="auto"/>
                          <w:sz w:val="24"/>
                          <w:szCs w:val="24"/>
                          <w:lang w:val="ro-RO"/>
                        </w:rPr>
                        <w:t xml:space="preserve"> planșe respectiv numărului de </w:t>
                      </w:r>
                      <w:r>
                        <w:rPr>
                          <w:b/>
                          <w:color w:val="auto"/>
                          <w:sz w:val="24"/>
                          <w:szCs w:val="24"/>
                          <w:lang w:val="ro-RO"/>
                        </w:rPr>
                        <w:t>copii. Calculatoare insuficiente</w:t>
                      </w:r>
                      <w:r w:rsidRPr="00C745F9">
                        <w:rPr>
                          <w:b/>
                          <w:color w:val="auto"/>
                          <w:sz w:val="24"/>
                          <w:szCs w:val="24"/>
                          <w:lang w:val="ro-RO"/>
                        </w:rPr>
                        <w:t xml:space="preserve"> pentru fiecare grupă de vârstă.</w:t>
                      </w:r>
                      <w:r>
                        <w:rPr>
                          <w:b/>
                          <w:color w:val="auto"/>
                          <w:sz w:val="24"/>
                          <w:szCs w:val="24"/>
                          <w:lang w:val="ro-RO"/>
                        </w:rPr>
                        <w:t xml:space="preserve">        Lipsa conexsiunii la internet prin grupe.                      Formarea dificilă a cadrelor didactice pentru lucru cu copii cu CES .</w:t>
                      </w:r>
                    </w:p>
                  </w:txbxContent>
                </v:textbox>
              </v:roundrect>
            </w:pict>
          </mc:Fallback>
        </mc:AlternateContent>
      </w:r>
      <w:r w:rsidR="00A95DC2">
        <w:rPr>
          <w:b/>
          <w:noProof/>
          <w:color w:val="auto"/>
          <w:sz w:val="28"/>
          <w:szCs w:val="28"/>
          <w:lang w:eastAsia="ru-RU"/>
        </w:rPr>
        <mc:AlternateContent>
          <mc:Choice Requires="wps">
            <w:drawing>
              <wp:anchor distT="0" distB="0" distL="114300" distR="114300" simplePos="0" relativeHeight="251676160" behindDoc="0" locked="0" layoutInCell="1" allowOverlap="1" wp14:anchorId="0886F469" wp14:editId="3C5B230E">
                <wp:simplePos x="0" y="0"/>
                <wp:positionH relativeFrom="column">
                  <wp:posOffset>52070</wp:posOffset>
                </wp:positionH>
                <wp:positionV relativeFrom="paragraph">
                  <wp:posOffset>121920</wp:posOffset>
                </wp:positionV>
                <wp:extent cx="2828925" cy="3990975"/>
                <wp:effectExtent l="12065" t="15240" r="16510" b="32385"/>
                <wp:wrapNone/>
                <wp:docPr id="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3990975"/>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4461C7" w:rsidRPr="00977222" w:rsidRDefault="004461C7" w:rsidP="006444C8">
                            <w:pPr>
                              <w:rPr>
                                <w:b/>
                                <w:color w:val="auto"/>
                                <w:sz w:val="24"/>
                                <w:szCs w:val="24"/>
                                <w:lang w:val="ro-RO"/>
                              </w:rPr>
                            </w:pPr>
                            <w:r w:rsidRPr="004C5051">
                              <w:rPr>
                                <w:b/>
                                <w:color w:val="C00000"/>
                                <w:sz w:val="28"/>
                                <w:szCs w:val="28"/>
                                <w:lang w:val="ro-RO"/>
                              </w:rPr>
                              <w:t xml:space="preserve">             Puncte tari</w:t>
                            </w:r>
                            <w:r w:rsidRPr="004C5051">
                              <w:rPr>
                                <w:b/>
                                <w:color w:val="C00000"/>
                                <w:sz w:val="28"/>
                                <w:szCs w:val="28"/>
                                <w:lang w:val="ro-RO"/>
                              </w:rPr>
                              <w:br/>
                            </w:r>
                            <w:r>
                              <w:rPr>
                                <w:b/>
                                <w:color w:val="auto"/>
                                <w:sz w:val="28"/>
                                <w:szCs w:val="28"/>
                                <w:lang w:val="ro-RO"/>
                              </w:rPr>
                              <w:br/>
                            </w:r>
                            <w:r w:rsidRPr="0028309C">
                              <w:rPr>
                                <w:b/>
                                <w:color w:val="auto"/>
                                <w:sz w:val="24"/>
                                <w:szCs w:val="24"/>
                                <w:lang w:val="ro-RO"/>
                              </w:rPr>
                              <w:t>Organizarea</w:t>
                            </w:r>
                            <w:r>
                              <w:rPr>
                                <w:b/>
                                <w:color w:val="auto"/>
                                <w:sz w:val="24"/>
                                <w:szCs w:val="24"/>
                                <w:lang w:val="ro-RO"/>
                              </w:rPr>
                              <w:t xml:space="preserve"> unei educații centrate  pe copil, satisfacerea interesului, nevoilor și necesităților copiilor de cunoaștere, mișcarea și explorarea cu utilizarea metodelor interactive de predare .                     Organizarea procesului educațional în baza documentelor de politica </w:t>
                            </w:r>
                            <w:r w:rsidRPr="00C11BE8">
                              <w:rPr>
                                <w:b/>
                                <w:color w:val="000000" w:themeColor="text1"/>
                                <w:sz w:val="24"/>
                                <w:szCs w:val="24"/>
                                <w:lang w:val="ro-RO"/>
                              </w:rPr>
                              <w:t>educaţională.</w:t>
                            </w:r>
                            <w:r>
                              <w:rPr>
                                <w:b/>
                                <w:color w:val="auto"/>
                                <w:sz w:val="24"/>
                                <w:szCs w:val="24"/>
                                <w:lang w:val="ro-RO"/>
                              </w:rPr>
                              <w:t xml:space="preserve"> Evaluarea copiilor în baza Metodologiei de monitorizare si evaluare a dezvoltarii copilului de 1,5 - 7 ani</w:t>
                            </w:r>
                            <w:r w:rsidRPr="00977222">
                              <w:rPr>
                                <w:b/>
                                <w:color w:val="auto"/>
                                <w:sz w:val="24"/>
                                <w:szCs w:val="24"/>
                                <w:lang w:val="ro-RO"/>
                              </w:rPr>
                              <w:t xml:space="preserve"> </w:t>
                            </w:r>
                            <w:r>
                              <w:rPr>
                                <w:b/>
                                <w:color w:val="auto"/>
                                <w:sz w:val="24"/>
                                <w:szCs w:val="24"/>
                                <w:lang w:val="ro-RO"/>
                              </w:rPr>
                              <w:t xml:space="preserve">baza SÎDC de 0-7 ani. Monitorizarea pregătirii copiilor către școală în baza IMPCȘ și desfășurarea activității didactice.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86F469" id="AutoShape 64" o:spid="_x0000_s1063" style="position:absolute;left:0;text-align:left;margin-left:4.1pt;margin-top:9.6pt;width:222.75pt;height:314.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" fillcolor="white [3201]" strokecolor="#666 [1936]" strokeweight="1pt">
                <v:fill color2="#999 [1296]" focus="100%" type="gradient"/>
                <v:shadow on="t" color="#7f7f7f [1601]" opacity=".5" offset="1pt"/>
                <v:textbox>
                  <w:txbxContent>
                    <w:p w:rsidR="004461C7" w:rsidRPr="00977222" w:rsidRDefault="004461C7" w:rsidP="006444C8">
                      <w:pPr>
                        <w:rPr>
                          <w:b/>
                          <w:color w:val="auto"/>
                          <w:sz w:val="24"/>
                          <w:szCs w:val="24"/>
                          <w:lang w:val="ro-RO"/>
                        </w:rPr>
                      </w:pPr>
                      <w:r w:rsidRPr="004C5051">
                        <w:rPr>
                          <w:b/>
                          <w:color w:val="C00000"/>
                          <w:sz w:val="28"/>
                          <w:szCs w:val="28"/>
                          <w:lang w:val="ro-RO"/>
                        </w:rPr>
                        <w:t xml:space="preserve">             Puncte tari</w:t>
                      </w:r>
                      <w:r w:rsidRPr="004C5051">
                        <w:rPr>
                          <w:b/>
                          <w:color w:val="C00000"/>
                          <w:sz w:val="28"/>
                          <w:szCs w:val="28"/>
                          <w:lang w:val="ro-RO"/>
                        </w:rPr>
                        <w:br/>
                      </w:r>
                      <w:r>
                        <w:rPr>
                          <w:b/>
                          <w:color w:val="auto"/>
                          <w:sz w:val="28"/>
                          <w:szCs w:val="28"/>
                          <w:lang w:val="ro-RO"/>
                        </w:rPr>
                        <w:br/>
                      </w:r>
                      <w:r w:rsidRPr="0028309C">
                        <w:rPr>
                          <w:b/>
                          <w:color w:val="auto"/>
                          <w:sz w:val="24"/>
                          <w:szCs w:val="24"/>
                          <w:lang w:val="ro-RO"/>
                        </w:rPr>
                        <w:t>Organizarea</w:t>
                      </w:r>
                      <w:r>
                        <w:rPr>
                          <w:b/>
                          <w:color w:val="auto"/>
                          <w:sz w:val="24"/>
                          <w:szCs w:val="24"/>
                          <w:lang w:val="ro-RO"/>
                        </w:rPr>
                        <w:t xml:space="preserve"> unei educații centrate  pe copil, satisfacerea interesului, nevoilor și necesităților copiilor de cunoaștere, mișcarea și explorarea cu utilizarea metodelor interactive de predare .                     Organizarea procesului educațional în baza documentelor de politica </w:t>
                      </w:r>
                      <w:r w:rsidRPr="00C11BE8">
                        <w:rPr>
                          <w:b/>
                          <w:color w:val="000000" w:themeColor="text1"/>
                          <w:sz w:val="24"/>
                          <w:szCs w:val="24"/>
                          <w:lang w:val="ro-RO"/>
                        </w:rPr>
                        <w:t>educaţională.</w:t>
                      </w:r>
                      <w:r>
                        <w:rPr>
                          <w:b/>
                          <w:color w:val="auto"/>
                          <w:sz w:val="24"/>
                          <w:szCs w:val="24"/>
                          <w:lang w:val="ro-RO"/>
                        </w:rPr>
                        <w:t xml:space="preserve"> Evaluarea copiilor în baza Metodologiei de monitorizare si evaluare a dezvoltarii copilului de 1,5 - 7 ani</w:t>
                      </w:r>
                      <w:r w:rsidRPr="00977222">
                        <w:rPr>
                          <w:b/>
                          <w:color w:val="auto"/>
                          <w:sz w:val="24"/>
                          <w:szCs w:val="24"/>
                          <w:lang w:val="ro-RO"/>
                        </w:rPr>
                        <w:t xml:space="preserve"> </w:t>
                      </w:r>
                      <w:r>
                        <w:rPr>
                          <w:b/>
                          <w:color w:val="auto"/>
                          <w:sz w:val="24"/>
                          <w:szCs w:val="24"/>
                          <w:lang w:val="ro-RO"/>
                        </w:rPr>
                        <w:t xml:space="preserve">baza SÎDC de 0-7 ani. Monitorizarea pregătirii copiilor către școală în baza IMPCȘ și desfășurarea activității didactice. </w:t>
                      </w:r>
                    </w:p>
                  </w:txbxContent>
                </v:textbox>
              </v:roundrect>
            </w:pict>
          </mc:Fallback>
        </mc:AlternateContent>
      </w:r>
    </w:p>
    <w:p w:rsidR="006444C8" w:rsidRDefault="006444C8" w:rsidP="006444C8">
      <w:pP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A95DC2" w:rsidP="006444C8">
      <w:pPr>
        <w:jc w:val="center"/>
        <w:rPr>
          <w:b/>
          <w:color w:val="auto"/>
          <w:sz w:val="28"/>
          <w:szCs w:val="28"/>
          <w:lang w:val="ro-RO"/>
        </w:rPr>
      </w:pPr>
      <w:r>
        <w:rPr>
          <w:b/>
          <w:noProof/>
          <w:color w:val="auto"/>
          <w:sz w:val="28"/>
          <w:szCs w:val="28"/>
          <w:lang w:eastAsia="ru-RU"/>
        </w:rPr>
        <mc:AlternateContent>
          <mc:Choice Requires="wps">
            <w:drawing>
              <wp:anchor distT="0" distB="0" distL="114300" distR="114300" simplePos="0" relativeHeight="251679232" behindDoc="0" locked="0" layoutInCell="1" allowOverlap="1">
                <wp:simplePos x="0" y="0"/>
                <wp:positionH relativeFrom="column">
                  <wp:posOffset>3519170</wp:posOffset>
                </wp:positionH>
                <wp:positionV relativeFrom="paragraph">
                  <wp:posOffset>348615</wp:posOffset>
                </wp:positionV>
                <wp:extent cx="2476500" cy="3895725"/>
                <wp:effectExtent l="12065" t="14605" r="16510" b="33020"/>
                <wp:wrapNone/>
                <wp:docPr id="4"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3895725"/>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4461C7" w:rsidRPr="00E56CFA" w:rsidRDefault="004461C7" w:rsidP="006444C8">
                            <w:pPr>
                              <w:rPr>
                                <w:lang w:val="en-US"/>
                              </w:rPr>
                            </w:pPr>
                            <w:r w:rsidRPr="00F151D8">
                              <w:rPr>
                                <w:b/>
                                <w:color w:val="C00000"/>
                                <w:sz w:val="28"/>
                                <w:szCs w:val="28"/>
                                <w:lang w:val="ro-RO"/>
                              </w:rPr>
                              <w:t xml:space="preserve">           Amenințări</w:t>
                            </w:r>
                            <w:r w:rsidRPr="00F151D8">
                              <w:rPr>
                                <w:b/>
                                <w:color w:val="C00000"/>
                                <w:sz w:val="28"/>
                                <w:szCs w:val="28"/>
                                <w:lang w:val="ro-RO"/>
                              </w:rPr>
                              <w:br/>
                            </w:r>
                            <w:r>
                              <w:rPr>
                                <w:b/>
                                <w:color w:val="auto"/>
                                <w:sz w:val="28"/>
                                <w:szCs w:val="28"/>
                                <w:lang w:val="ro-RO"/>
                              </w:rPr>
                              <w:br/>
                            </w:r>
                            <w:r>
                              <w:rPr>
                                <w:b/>
                                <w:color w:val="auto"/>
                                <w:sz w:val="24"/>
                                <w:szCs w:val="24"/>
                                <w:lang w:val="ro-RO"/>
                              </w:rPr>
                              <w:t>Standardele profesionale nationale ale cadrului didactic pentru educatia timpurie în RM nu satisface așteptările educatorilor.                Ponderea  mare a copiilor în grădiniță .                        Timpul insuficient acodat de familiile la nevoile copiilor.</w:t>
                            </w:r>
                            <w:r>
                              <w:rPr>
                                <w:b/>
                                <w:color w:val="auto"/>
                                <w:sz w:val="28"/>
                                <w:szCs w:val="28"/>
                                <w:lang w:val="ro-RO"/>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64" style="position:absolute;left:0;text-align:left;margin-left:277.1pt;margin-top:27.45pt;width:195pt;height:306.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" fillcolor="white [3201]" strokecolor="#666 [1936]" strokeweight="1pt">
                <v:fill color2="#999 [1296]" focus="100%" type="gradient"/>
                <v:shadow on="t" color="#7f7f7f [1601]" opacity=".5" offset="1pt"/>
                <v:textbox>
                  <w:txbxContent>
                    <w:p w:rsidR="004461C7" w:rsidRPr="00E56CFA" w:rsidRDefault="004461C7" w:rsidP="006444C8">
                      <w:pPr>
                        <w:rPr>
                          <w:lang w:val="en-US"/>
                        </w:rPr>
                      </w:pPr>
                      <w:r w:rsidRPr="00F151D8">
                        <w:rPr>
                          <w:b/>
                          <w:color w:val="C00000"/>
                          <w:sz w:val="28"/>
                          <w:szCs w:val="28"/>
                          <w:lang w:val="ro-RO"/>
                        </w:rPr>
                        <w:t xml:space="preserve">           Amenințări</w:t>
                      </w:r>
                      <w:r w:rsidRPr="00F151D8">
                        <w:rPr>
                          <w:b/>
                          <w:color w:val="C00000"/>
                          <w:sz w:val="28"/>
                          <w:szCs w:val="28"/>
                          <w:lang w:val="ro-RO"/>
                        </w:rPr>
                        <w:br/>
                      </w:r>
                      <w:r>
                        <w:rPr>
                          <w:b/>
                          <w:color w:val="auto"/>
                          <w:sz w:val="28"/>
                          <w:szCs w:val="28"/>
                          <w:lang w:val="ro-RO"/>
                        </w:rPr>
                        <w:br/>
                      </w:r>
                      <w:r>
                        <w:rPr>
                          <w:b/>
                          <w:color w:val="auto"/>
                          <w:sz w:val="24"/>
                          <w:szCs w:val="24"/>
                          <w:lang w:val="ro-RO"/>
                        </w:rPr>
                        <w:t>Standardele profesionale nationale ale cadrului didactic pentru educatia timpurie în RM nu satisface așteptările educatorilor.                Ponderea  mare a copiilor în grădiniță .                        Timpul insuficient acodat de familiile la nevoile copiilor.</w:t>
                      </w:r>
                      <w:r>
                        <w:rPr>
                          <w:b/>
                          <w:color w:val="auto"/>
                          <w:sz w:val="28"/>
                          <w:szCs w:val="28"/>
                          <w:lang w:val="ro-RO"/>
                        </w:rPr>
                        <w:br/>
                      </w:r>
                    </w:p>
                  </w:txbxContent>
                </v:textbox>
              </v:roundrect>
            </w:pict>
          </mc:Fallback>
        </mc:AlternateContent>
      </w:r>
      <w:r>
        <w:rPr>
          <w:b/>
          <w:noProof/>
          <w:color w:val="auto"/>
          <w:sz w:val="28"/>
          <w:szCs w:val="28"/>
          <w:lang w:eastAsia="ru-RU"/>
        </w:rPr>
        <mc:AlternateContent>
          <mc:Choice Requires="wps">
            <w:drawing>
              <wp:anchor distT="0" distB="0" distL="114300" distR="114300" simplePos="0" relativeHeight="251678208" behindDoc="0" locked="0" layoutInCell="1" allowOverlap="1">
                <wp:simplePos x="0" y="0"/>
                <wp:positionH relativeFrom="column">
                  <wp:posOffset>242570</wp:posOffset>
                </wp:positionH>
                <wp:positionV relativeFrom="paragraph">
                  <wp:posOffset>348615</wp:posOffset>
                </wp:positionV>
                <wp:extent cx="2638425" cy="4010025"/>
                <wp:effectExtent l="12065" t="14605" r="16510" b="33020"/>
                <wp:wrapNone/>
                <wp:docPr id="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4010025"/>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4461C7" w:rsidRPr="0028309C" w:rsidRDefault="004461C7" w:rsidP="006444C8">
                            <w:pPr>
                              <w:rPr>
                                <w:b/>
                                <w:color w:val="auto"/>
                                <w:sz w:val="24"/>
                                <w:szCs w:val="24"/>
                                <w:lang w:val="ro-RO"/>
                              </w:rPr>
                            </w:pPr>
                            <w:r w:rsidRPr="00F151D8">
                              <w:rPr>
                                <w:b/>
                                <w:color w:val="C00000"/>
                                <w:sz w:val="28"/>
                                <w:szCs w:val="28"/>
                                <w:lang w:val="ro-RO"/>
                              </w:rPr>
                              <w:t xml:space="preserve">          Oportunități</w:t>
                            </w:r>
                            <w:r w:rsidRPr="00F151D8">
                              <w:rPr>
                                <w:b/>
                                <w:color w:val="C00000"/>
                                <w:sz w:val="28"/>
                                <w:szCs w:val="28"/>
                                <w:lang w:val="ro-RO"/>
                              </w:rPr>
                              <w:br/>
                            </w:r>
                            <w:r>
                              <w:rPr>
                                <w:lang w:val="ro-RO"/>
                              </w:rPr>
                              <w:br/>
                            </w:r>
                            <w:r w:rsidRPr="0028309C">
                              <w:rPr>
                                <w:b/>
                                <w:color w:val="auto"/>
                                <w:sz w:val="24"/>
                                <w:szCs w:val="24"/>
                                <w:lang w:val="ro-RO"/>
                              </w:rPr>
                              <w:t>Cadrele didactice  cunosc necesitățile individuale ale copiilor. Creșterea motivației și al interesului copiilor. Mediul fizic și psihologic adaptat la necesitățile  și interesele copiilor. Prezența literaturii de sprijin în domeniul educației timpurii. Informarea și implicarea părinților în luarea deciziilor. Părinții devin mai toleranți.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6" o:spid="_x0000_s1065" style="position:absolute;left:0;text-align:left;margin-left:19.1pt;margin-top:27.45pt;width:207.75pt;height:315.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" fillcolor="white [3201]" strokecolor="#666 [1936]" strokeweight="1pt">
                <v:fill color2="#999 [1296]" focus="100%" type="gradient"/>
                <v:shadow on="t" color="#7f7f7f [1601]" opacity=".5" offset="1pt"/>
                <v:textbox>
                  <w:txbxContent>
                    <w:p w:rsidR="004461C7" w:rsidRPr="0028309C" w:rsidRDefault="004461C7" w:rsidP="006444C8">
                      <w:pPr>
                        <w:rPr>
                          <w:b/>
                          <w:color w:val="auto"/>
                          <w:sz w:val="24"/>
                          <w:szCs w:val="24"/>
                          <w:lang w:val="ro-RO"/>
                        </w:rPr>
                      </w:pPr>
                      <w:r w:rsidRPr="00F151D8">
                        <w:rPr>
                          <w:b/>
                          <w:color w:val="C00000"/>
                          <w:sz w:val="28"/>
                          <w:szCs w:val="28"/>
                          <w:lang w:val="ro-RO"/>
                        </w:rPr>
                        <w:t xml:space="preserve">          Oportunități</w:t>
                      </w:r>
                      <w:r w:rsidRPr="00F151D8">
                        <w:rPr>
                          <w:b/>
                          <w:color w:val="C00000"/>
                          <w:sz w:val="28"/>
                          <w:szCs w:val="28"/>
                          <w:lang w:val="ro-RO"/>
                        </w:rPr>
                        <w:br/>
                      </w:r>
                      <w:r>
                        <w:rPr>
                          <w:lang w:val="ro-RO"/>
                        </w:rPr>
                        <w:br/>
                      </w:r>
                      <w:r w:rsidRPr="0028309C">
                        <w:rPr>
                          <w:b/>
                          <w:color w:val="auto"/>
                          <w:sz w:val="24"/>
                          <w:szCs w:val="24"/>
                          <w:lang w:val="ro-RO"/>
                        </w:rPr>
                        <w:t>Cadrele didactice  cunosc necesitățile individuale ale copiilor. Creșterea motivației și al interesului copiilor. Mediul fizic și psihologic adaptat la necesitățile  și interesele copiilor. Prezența literaturii de sprijin în domeniul educației timpurii. Informarea și implicarea părinților în luarea deciziilor. Părinții devin mai toleranți.</w:t>
                      </w:r>
                    </w:p>
                  </w:txbxContent>
                </v:textbox>
              </v:roundrect>
            </w:pict>
          </mc:Fallback>
        </mc:AlternateContent>
      </w: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6444C8" w:rsidRDefault="006444C8" w:rsidP="006444C8">
      <w:pPr>
        <w:jc w:val="center"/>
        <w:rPr>
          <w:b/>
          <w:color w:val="auto"/>
          <w:sz w:val="28"/>
          <w:szCs w:val="28"/>
          <w:lang w:val="ro-RO"/>
        </w:rPr>
      </w:pPr>
    </w:p>
    <w:p w:rsidR="00EE2952" w:rsidRDefault="00EE2952" w:rsidP="006444C8">
      <w:pPr>
        <w:jc w:val="center"/>
        <w:rPr>
          <w:b/>
          <w:color w:val="auto"/>
          <w:sz w:val="28"/>
          <w:szCs w:val="28"/>
          <w:lang w:val="ro-RO"/>
        </w:rPr>
      </w:pPr>
    </w:p>
    <w:p w:rsidR="006444C8" w:rsidRDefault="006444C8" w:rsidP="006444C8">
      <w:pPr>
        <w:spacing w:after="120"/>
        <w:jc w:val="center"/>
        <w:rPr>
          <w:b/>
          <w:i/>
          <w:color w:val="auto"/>
          <w:sz w:val="24"/>
          <w:szCs w:val="24"/>
          <w:lang w:val="ro-RO"/>
        </w:rPr>
      </w:pPr>
    </w:p>
    <w:p w:rsidR="006444C8" w:rsidRPr="00FA30BA" w:rsidRDefault="006444C8" w:rsidP="006444C8">
      <w:pPr>
        <w:spacing w:after="120"/>
        <w:jc w:val="center"/>
        <w:rPr>
          <w:b/>
          <w:i/>
          <w:color w:val="C00000"/>
          <w:sz w:val="24"/>
          <w:szCs w:val="24"/>
          <w:lang w:val="ro-RO"/>
        </w:rPr>
      </w:pPr>
      <w:r w:rsidRPr="00FA30BA">
        <w:rPr>
          <w:b/>
          <w:i/>
          <w:color w:val="C00000"/>
          <w:sz w:val="24"/>
          <w:szCs w:val="24"/>
          <w:lang w:val="ro-RO"/>
        </w:rPr>
        <w:lastRenderedPageBreak/>
        <w:t>4.</w:t>
      </w:r>
      <w:r w:rsidR="00F151D8" w:rsidRPr="00F151D8">
        <w:rPr>
          <w:b/>
          <w:i/>
          <w:color w:val="C00000"/>
          <w:sz w:val="24"/>
          <w:szCs w:val="24"/>
          <w:lang w:val="ro-RO"/>
        </w:rPr>
        <w:t>5</w:t>
      </w:r>
      <w:r w:rsidRPr="00F151D8">
        <w:rPr>
          <w:b/>
          <w:i/>
          <w:color w:val="C00000"/>
          <w:sz w:val="24"/>
          <w:szCs w:val="24"/>
          <w:lang w:val="ro-RO"/>
        </w:rPr>
        <w:t xml:space="preserve">. </w:t>
      </w:r>
      <w:r w:rsidRPr="00FA30BA">
        <w:rPr>
          <w:b/>
          <w:i/>
          <w:color w:val="C00000"/>
          <w:sz w:val="24"/>
          <w:szCs w:val="24"/>
          <w:lang w:val="ro-RO"/>
        </w:rPr>
        <w:t xml:space="preserve"> PARTENERIATUL EDUCAȚIONAL GRĂDINIȚĂ - ȘCOALĂ</w:t>
      </w:r>
    </w:p>
    <w:p w:rsidR="006444C8" w:rsidRPr="00FA30BA" w:rsidRDefault="006444C8" w:rsidP="00F665E2">
      <w:pPr>
        <w:spacing w:after="0"/>
        <w:rPr>
          <w:color w:val="auto"/>
          <w:sz w:val="24"/>
          <w:szCs w:val="24"/>
          <w:lang w:val="ro-RO"/>
        </w:rPr>
      </w:pPr>
      <w:r w:rsidRPr="00FA30BA">
        <w:rPr>
          <w:b/>
          <w:color w:val="auto"/>
          <w:sz w:val="24"/>
          <w:szCs w:val="24"/>
          <w:lang w:val="ro-RO"/>
        </w:rPr>
        <w:t>a) Lucrul cu cadrele didactice:</w:t>
      </w:r>
      <w:r w:rsidRPr="00FA30BA">
        <w:rPr>
          <w:b/>
          <w:color w:val="auto"/>
          <w:sz w:val="24"/>
          <w:szCs w:val="24"/>
          <w:lang w:val="ro-RO"/>
        </w:rPr>
        <w:br/>
        <w:t xml:space="preserve">        - </w:t>
      </w:r>
      <w:r w:rsidRPr="00FA30BA">
        <w:rPr>
          <w:color w:val="auto"/>
          <w:sz w:val="24"/>
          <w:szCs w:val="24"/>
          <w:lang w:val="ro-RO"/>
        </w:rPr>
        <w:t xml:space="preserve">Ședința comună cu profesorii claselor primare </w:t>
      </w:r>
      <w:r w:rsidR="00F665E2" w:rsidRPr="00FA30BA">
        <w:rPr>
          <w:color w:val="auto"/>
          <w:sz w:val="24"/>
          <w:szCs w:val="24"/>
          <w:lang w:val="ro-RO"/>
        </w:rPr>
        <w:t>IP</w:t>
      </w:r>
      <w:r w:rsidRPr="00FA30BA">
        <w:rPr>
          <w:color w:val="auto"/>
          <w:sz w:val="24"/>
          <w:szCs w:val="24"/>
          <w:lang w:val="ro-RO"/>
        </w:rPr>
        <w:t>LTPA</w:t>
      </w:r>
      <w:r w:rsidR="00F151D8" w:rsidRPr="00FA30BA">
        <w:rPr>
          <w:color w:val="auto"/>
          <w:sz w:val="24"/>
          <w:szCs w:val="24"/>
          <w:lang w:val="ro-RO"/>
        </w:rPr>
        <w:t xml:space="preserve"> </w:t>
      </w:r>
      <w:r w:rsidRPr="00FA30BA">
        <w:rPr>
          <w:color w:val="auto"/>
          <w:sz w:val="24"/>
          <w:szCs w:val="24"/>
          <w:lang w:val="ro-RO"/>
        </w:rPr>
        <w:t>,,</w:t>
      </w:r>
      <w:r w:rsidRPr="00FA30BA">
        <w:rPr>
          <w:b/>
          <w:i/>
          <w:color w:val="auto"/>
          <w:sz w:val="24"/>
          <w:szCs w:val="24"/>
          <w:lang w:val="ro-RO"/>
        </w:rPr>
        <w:t>N.S</w:t>
      </w:r>
      <w:r w:rsidR="00F151D8" w:rsidRPr="00FA30BA">
        <w:rPr>
          <w:b/>
          <w:i/>
          <w:color w:val="auto"/>
          <w:sz w:val="24"/>
          <w:szCs w:val="24"/>
          <w:lang w:val="ro-RO"/>
        </w:rPr>
        <w:t>ulac</w:t>
      </w:r>
      <w:r w:rsidRPr="00FA30BA">
        <w:rPr>
          <w:b/>
          <w:i/>
          <w:color w:val="auto"/>
          <w:sz w:val="24"/>
          <w:szCs w:val="24"/>
          <w:lang w:val="ro-RO"/>
        </w:rPr>
        <w:t>”</w:t>
      </w:r>
      <w:r w:rsidR="00F151D8" w:rsidRPr="00FA30BA">
        <w:rPr>
          <w:color w:val="auto"/>
          <w:sz w:val="24"/>
          <w:szCs w:val="24"/>
          <w:lang w:val="ro-RO"/>
        </w:rPr>
        <w:t xml:space="preserve">, </w:t>
      </w:r>
      <w:r w:rsidR="00F665E2" w:rsidRPr="00FA30BA">
        <w:rPr>
          <w:color w:val="auto"/>
          <w:sz w:val="24"/>
          <w:szCs w:val="24"/>
          <w:lang w:val="ro-RO"/>
        </w:rPr>
        <w:t xml:space="preserve"> IPLTPA</w:t>
      </w:r>
      <w:r w:rsidR="00F151D8" w:rsidRPr="00FA30BA">
        <w:rPr>
          <w:color w:val="auto"/>
          <w:sz w:val="24"/>
          <w:szCs w:val="24"/>
          <w:lang w:val="ro-RO"/>
        </w:rPr>
        <w:t xml:space="preserve"> </w:t>
      </w:r>
      <w:r w:rsidR="00F665E2" w:rsidRPr="00FA30BA">
        <w:rPr>
          <w:b/>
          <w:i/>
          <w:color w:val="auto"/>
          <w:sz w:val="24"/>
          <w:szCs w:val="24"/>
          <w:lang w:val="ro-RO"/>
        </w:rPr>
        <w:t>,,</w:t>
      </w:r>
      <w:r w:rsidR="00F151D8" w:rsidRPr="00FA30BA">
        <w:rPr>
          <w:b/>
          <w:i/>
          <w:color w:val="auto"/>
          <w:sz w:val="24"/>
          <w:szCs w:val="24"/>
          <w:lang w:val="ro-RO"/>
        </w:rPr>
        <w:t>Vasile Lupu</w:t>
      </w:r>
      <w:r w:rsidR="00F665E2" w:rsidRPr="00FA30BA">
        <w:rPr>
          <w:b/>
          <w:i/>
          <w:color w:val="auto"/>
          <w:sz w:val="24"/>
          <w:szCs w:val="24"/>
          <w:lang w:val="ro-RO"/>
        </w:rPr>
        <w:t>"</w:t>
      </w:r>
      <w:r w:rsidRPr="00FA30BA">
        <w:rPr>
          <w:color w:val="auto"/>
          <w:sz w:val="24"/>
          <w:szCs w:val="24"/>
          <w:lang w:val="ro-RO"/>
        </w:rPr>
        <w:t xml:space="preserve"> în cadrul sedințelor cu părinții, Consiliul</w:t>
      </w:r>
      <w:r w:rsidR="00F151D8" w:rsidRPr="00FA30BA">
        <w:rPr>
          <w:color w:val="auto"/>
          <w:sz w:val="24"/>
          <w:szCs w:val="24"/>
          <w:lang w:val="ro-RO"/>
        </w:rPr>
        <w:t xml:space="preserve"> profesoral</w:t>
      </w:r>
      <w:r w:rsidRPr="00FA30BA">
        <w:rPr>
          <w:color w:val="auto"/>
          <w:sz w:val="24"/>
          <w:szCs w:val="24"/>
          <w:lang w:val="ro-RO"/>
        </w:rPr>
        <w:t>;</w:t>
      </w:r>
      <w:r w:rsidRPr="00FA30BA">
        <w:rPr>
          <w:color w:val="auto"/>
          <w:sz w:val="24"/>
          <w:szCs w:val="24"/>
          <w:lang w:val="ro-RO"/>
        </w:rPr>
        <w:br/>
        <w:t xml:space="preserve">        -Vizionarea comună a activităților  de educație ecologică în grupele pregătitoare;</w:t>
      </w:r>
      <w:r w:rsidRPr="00FA30BA">
        <w:rPr>
          <w:color w:val="auto"/>
          <w:sz w:val="24"/>
          <w:szCs w:val="24"/>
          <w:lang w:val="ro-RO"/>
        </w:rPr>
        <w:br/>
        <w:t xml:space="preserve">        - Participarea la careu la </w:t>
      </w:r>
      <w:r w:rsidR="00F665E2" w:rsidRPr="00FA30BA">
        <w:rPr>
          <w:color w:val="auto"/>
          <w:sz w:val="24"/>
          <w:szCs w:val="24"/>
          <w:lang w:val="ro-RO"/>
        </w:rPr>
        <w:t>IP</w:t>
      </w:r>
      <w:r w:rsidRPr="00FA30BA">
        <w:rPr>
          <w:color w:val="auto"/>
          <w:sz w:val="28"/>
          <w:szCs w:val="28"/>
          <w:lang w:val="ro-RO"/>
        </w:rPr>
        <w:t>LTPA</w:t>
      </w:r>
      <w:r w:rsidR="00F151D8" w:rsidRPr="00FA30BA">
        <w:rPr>
          <w:color w:val="auto"/>
          <w:sz w:val="28"/>
          <w:szCs w:val="28"/>
          <w:lang w:val="ro-RO"/>
        </w:rPr>
        <w:t xml:space="preserve"> </w:t>
      </w:r>
      <w:r w:rsidRPr="00FA30BA">
        <w:rPr>
          <w:b/>
          <w:i/>
          <w:color w:val="auto"/>
          <w:sz w:val="28"/>
          <w:szCs w:val="28"/>
          <w:lang w:val="ro-RO"/>
        </w:rPr>
        <w:t>,,N.S</w:t>
      </w:r>
      <w:r w:rsidR="00F151D8" w:rsidRPr="00FA30BA">
        <w:rPr>
          <w:b/>
          <w:i/>
          <w:color w:val="auto"/>
          <w:sz w:val="28"/>
          <w:szCs w:val="28"/>
          <w:lang w:val="ro-RO"/>
        </w:rPr>
        <w:t>ulac</w:t>
      </w:r>
      <w:r w:rsidRPr="00FA30BA">
        <w:rPr>
          <w:b/>
          <w:i/>
          <w:color w:val="auto"/>
          <w:sz w:val="28"/>
          <w:szCs w:val="28"/>
          <w:lang w:val="ro-RO"/>
        </w:rPr>
        <w:t>”</w:t>
      </w:r>
      <w:r w:rsidR="00F151D8" w:rsidRPr="00FA30BA">
        <w:rPr>
          <w:color w:val="auto"/>
          <w:sz w:val="28"/>
          <w:szCs w:val="28"/>
          <w:lang w:val="ro-RO"/>
        </w:rPr>
        <w:t xml:space="preserve"> și </w:t>
      </w:r>
      <w:r w:rsidR="00F151D8" w:rsidRPr="00FA30BA">
        <w:rPr>
          <w:color w:val="auto"/>
          <w:sz w:val="24"/>
          <w:szCs w:val="24"/>
          <w:lang w:val="ro-RO"/>
        </w:rPr>
        <w:t xml:space="preserve">IPLTPA </w:t>
      </w:r>
      <w:r w:rsidR="00F151D8" w:rsidRPr="00FA30BA">
        <w:rPr>
          <w:b/>
          <w:i/>
          <w:color w:val="auto"/>
          <w:sz w:val="24"/>
          <w:szCs w:val="24"/>
          <w:lang w:val="ro-RO"/>
        </w:rPr>
        <w:t>,,Vasile Lupu"</w:t>
      </w:r>
      <w:r w:rsidRPr="00FA30BA">
        <w:rPr>
          <w:color w:val="auto"/>
          <w:sz w:val="24"/>
          <w:szCs w:val="24"/>
          <w:lang w:val="ro-RO"/>
        </w:rPr>
        <w:br/>
      </w:r>
      <w:r w:rsidRPr="00FA30BA">
        <w:rPr>
          <w:b/>
          <w:color w:val="auto"/>
          <w:sz w:val="24"/>
          <w:szCs w:val="24"/>
          <w:lang w:val="ro-RO"/>
        </w:rPr>
        <w:t>b) lucru cu copii</w:t>
      </w:r>
    </w:p>
    <w:p w:rsidR="006444C8" w:rsidRPr="00E56CFA" w:rsidRDefault="006444C8" w:rsidP="0098019E">
      <w:pPr>
        <w:numPr>
          <w:ilvl w:val="0"/>
          <w:numId w:val="1"/>
        </w:numPr>
        <w:spacing w:after="0" w:line="240" w:lineRule="auto"/>
        <w:rPr>
          <w:color w:val="auto"/>
          <w:sz w:val="24"/>
          <w:szCs w:val="24"/>
          <w:lang w:val="en-US"/>
        </w:rPr>
      </w:pPr>
      <w:r w:rsidRPr="00E56CFA">
        <w:rPr>
          <w:color w:val="auto"/>
          <w:sz w:val="24"/>
          <w:szCs w:val="24"/>
          <w:lang w:val="en-US"/>
        </w:rPr>
        <w:t>Exursie la liceu ,la biblioteca .</w:t>
      </w:r>
    </w:p>
    <w:p w:rsidR="00F665E2" w:rsidRPr="00F151D8" w:rsidRDefault="006444C8" w:rsidP="0098019E">
      <w:pPr>
        <w:numPr>
          <w:ilvl w:val="0"/>
          <w:numId w:val="1"/>
        </w:numPr>
        <w:spacing w:after="0" w:line="240" w:lineRule="auto"/>
        <w:rPr>
          <w:b/>
          <w:i/>
          <w:color w:val="auto"/>
          <w:sz w:val="24"/>
          <w:szCs w:val="24"/>
          <w:lang w:val="en-US"/>
        </w:rPr>
      </w:pPr>
      <w:r w:rsidRPr="00E56CFA">
        <w:rPr>
          <w:color w:val="auto"/>
          <w:sz w:val="24"/>
          <w:szCs w:val="24"/>
          <w:lang w:val="en-US"/>
        </w:rPr>
        <w:t xml:space="preserve">Expoziția comună </w:t>
      </w:r>
      <w:r w:rsidRPr="00F151D8">
        <w:rPr>
          <w:b/>
          <w:i/>
          <w:color w:val="auto"/>
          <w:sz w:val="24"/>
          <w:szCs w:val="24"/>
          <w:lang w:val="en-US"/>
        </w:rPr>
        <w:t xml:space="preserve">„ </w:t>
      </w:r>
      <w:r w:rsidR="00EE2952">
        <w:rPr>
          <w:b/>
          <w:i/>
          <w:color w:val="auto"/>
          <w:sz w:val="24"/>
          <w:szCs w:val="24"/>
          <w:lang w:val="en-US"/>
        </w:rPr>
        <w:t>Toamna de aur” ,,Mărțișoare, mărțișoare</w:t>
      </w:r>
      <w:r w:rsidRPr="00F151D8">
        <w:rPr>
          <w:b/>
          <w:i/>
          <w:color w:val="auto"/>
          <w:sz w:val="24"/>
          <w:szCs w:val="24"/>
          <w:lang w:val="en-US"/>
        </w:rPr>
        <w:t>”</w:t>
      </w:r>
    </w:p>
    <w:p w:rsidR="006444C8" w:rsidRPr="00EE2952" w:rsidRDefault="00F665E2" w:rsidP="0098019E">
      <w:pPr>
        <w:numPr>
          <w:ilvl w:val="0"/>
          <w:numId w:val="1"/>
        </w:numPr>
        <w:shd w:val="clear" w:color="auto" w:fill="FFFFFF"/>
        <w:spacing w:after="0" w:line="240" w:lineRule="exact"/>
        <w:ind w:left="-426" w:right="499"/>
        <w:jc w:val="center"/>
        <w:rPr>
          <w:i/>
          <w:color w:val="C00000"/>
          <w:sz w:val="24"/>
          <w:szCs w:val="24"/>
          <w:lang w:val="en-US"/>
        </w:rPr>
      </w:pPr>
      <w:r w:rsidRPr="00EE2952">
        <w:rPr>
          <w:color w:val="auto"/>
          <w:sz w:val="24"/>
          <w:szCs w:val="24"/>
          <w:lang w:val="en-US"/>
        </w:rPr>
        <w:t xml:space="preserve"> </w:t>
      </w:r>
      <w:r w:rsidR="006444C8" w:rsidRPr="00EE2952">
        <w:rPr>
          <w:b/>
          <w:color w:val="auto"/>
          <w:sz w:val="28"/>
          <w:szCs w:val="28"/>
          <w:lang w:val="ro-RO"/>
        </w:rPr>
        <w:br/>
      </w:r>
      <w:r w:rsidR="006444C8" w:rsidRPr="00EE2952">
        <w:rPr>
          <w:sz w:val="24"/>
          <w:szCs w:val="24"/>
          <w:lang w:val="en-US"/>
        </w:rPr>
        <w:br/>
      </w:r>
      <w:r w:rsidR="006444C8" w:rsidRPr="00EE2952">
        <w:rPr>
          <w:b/>
          <w:i/>
          <w:color w:val="auto"/>
          <w:sz w:val="24"/>
          <w:szCs w:val="24"/>
          <w:lang w:val="en-US"/>
        </w:rPr>
        <w:t xml:space="preserve">                            </w:t>
      </w:r>
      <w:r w:rsidR="00444794" w:rsidRPr="00EE2952">
        <w:rPr>
          <w:b/>
          <w:i/>
          <w:color w:val="C00000"/>
          <w:sz w:val="24"/>
          <w:szCs w:val="24"/>
          <w:lang w:val="ro-RO"/>
        </w:rPr>
        <w:t>4.6</w:t>
      </w:r>
      <w:r w:rsidR="006444C8" w:rsidRPr="00EE2952">
        <w:rPr>
          <w:b/>
          <w:i/>
          <w:color w:val="C00000"/>
          <w:sz w:val="24"/>
          <w:szCs w:val="24"/>
          <w:lang w:val="en-US"/>
        </w:rPr>
        <w:t>. INSPECŢIE FRONTALĂ (c</w:t>
      </w:r>
      <w:r w:rsidR="006444C8" w:rsidRPr="00EE2952">
        <w:rPr>
          <w:b/>
          <w:i/>
          <w:color w:val="C00000"/>
          <w:sz w:val="24"/>
          <w:szCs w:val="24"/>
          <w:lang w:val="ro-RO"/>
        </w:rPr>
        <w:t>â</w:t>
      </w:r>
      <w:r w:rsidR="006444C8" w:rsidRPr="00EE2952">
        <w:rPr>
          <w:b/>
          <w:i/>
          <w:color w:val="C00000"/>
          <w:sz w:val="24"/>
          <w:szCs w:val="24"/>
          <w:lang w:val="en-US"/>
        </w:rPr>
        <w:t>nd a fost evaluată ultima dată instituţia):</w:t>
      </w:r>
    </w:p>
    <w:p w:rsidR="006444C8" w:rsidRPr="00A65036" w:rsidRDefault="006444C8" w:rsidP="006444C8">
      <w:pPr>
        <w:spacing w:after="0"/>
        <w:ind w:left="360"/>
        <w:jc w:val="both"/>
        <w:rPr>
          <w:color w:val="auto"/>
          <w:sz w:val="24"/>
          <w:szCs w:val="24"/>
          <w:lang w:val="ro-RO"/>
        </w:rPr>
      </w:pPr>
      <w:r w:rsidRPr="00E56CFA">
        <w:rPr>
          <w:color w:val="auto"/>
          <w:sz w:val="24"/>
          <w:szCs w:val="24"/>
          <w:lang w:val="en-US"/>
        </w:rPr>
        <w:t xml:space="preserve">                        </w:t>
      </w:r>
      <w:r w:rsidRPr="00903610">
        <w:rPr>
          <w:color w:val="auto"/>
          <w:sz w:val="24"/>
          <w:szCs w:val="24"/>
        </w:rPr>
        <w:t xml:space="preserve">1 zi   </w:t>
      </w:r>
      <w:r w:rsidR="00A65036">
        <w:rPr>
          <w:color w:val="auto"/>
          <w:sz w:val="24"/>
          <w:szCs w:val="24"/>
          <w:lang w:val="ro-RO"/>
        </w:rPr>
        <w:t xml:space="preserve">-  </w:t>
      </w:r>
      <w:r w:rsidRPr="00903610">
        <w:rPr>
          <w:color w:val="auto"/>
          <w:sz w:val="24"/>
          <w:szCs w:val="24"/>
        </w:rPr>
        <w:t xml:space="preserve"> </w:t>
      </w:r>
      <w:r w:rsidR="00A65036">
        <w:rPr>
          <w:b/>
          <w:color w:val="auto"/>
          <w:sz w:val="24"/>
          <w:szCs w:val="24"/>
          <w:u w:val="single"/>
          <w:lang w:val="ro-RO"/>
        </w:rPr>
        <w:t>2004</w:t>
      </w:r>
    </w:p>
    <w:p w:rsidR="006444C8" w:rsidRPr="00903610" w:rsidRDefault="006444C8" w:rsidP="0098019E">
      <w:pPr>
        <w:numPr>
          <w:ilvl w:val="0"/>
          <w:numId w:val="2"/>
        </w:numPr>
        <w:suppressAutoHyphens/>
        <w:spacing w:after="0" w:line="240" w:lineRule="auto"/>
        <w:jc w:val="both"/>
        <w:rPr>
          <w:color w:val="auto"/>
          <w:sz w:val="24"/>
          <w:szCs w:val="24"/>
        </w:rPr>
      </w:pPr>
      <w:r w:rsidRPr="00903610">
        <w:rPr>
          <w:color w:val="auto"/>
          <w:sz w:val="24"/>
          <w:szCs w:val="24"/>
        </w:rPr>
        <w:t xml:space="preserve">zile </w:t>
      </w:r>
      <w:r w:rsidR="00A65036">
        <w:rPr>
          <w:color w:val="auto"/>
          <w:sz w:val="24"/>
          <w:szCs w:val="24"/>
          <w:lang w:val="ro-RO"/>
        </w:rPr>
        <w:t xml:space="preserve"> -  </w:t>
      </w:r>
      <w:r w:rsidR="00A65036">
        <w:rPr>
          <w:b/>
          <w:color w:val="auto"/>
          <w:sz w:val="24"/>
          <w:szCs w:val="24"/>
          <w:u w:val="single"/>
          <w:lang w:val="ro-RO"/>
        </w:rPr>
        <w:t>2015</w:t>
      </w:r>
    </w:p>
    <w:p w:rsidR="006444C8" w:rsidRDefault="006444C8" w:rsidP="00A65036">
      <w:pPr>
        <w:spacing w:after="0"/>
        <w:rPr>
          <w:b/>
          <w:i/>
          <w:color w:val="C00000"/>
          <w:sz w:val="24"/>
          <w:szCs w:val="24"/>
          <w:lang w:val="ro-RO"/>
        </w:rPr>
      </w:pPr>
      <w:r>
        <w:rPr>
          <w:b/>
          <w:color w:val="auto"/>
          <w:sz w:val="28"/>
          <w:szCs w:val="28"/>
          <w:lang w:val="ro-RO"/>
        </w:rPr>
        <w:br/>
      </w:r>
      <w:r>
        <w:rPr>
          <w:b/>
          <w:color w:val="auto"/>
          <w:sz w:val="28"/>
          <w:szCs w:val="28"/>
          <w:lang w:val="ro-RO"/>
        </w:rPr>
        <w:br/>
      </w:r>
    </w:p>
    <w:p w:rsidR="00A65036" w:rsidRDefault="00A65036" w:rsidP="00A65036">
      <w:pPr>
        <w:spacing w:after="0"/>
        <w:rPr>
          <w:b/>
          <w:i/>
          <w:color w:val="C00000"/>
          <w:sz w:val="24"/>
          <w:szCs w:val="24"/>
          <w:lang w:val="ro-RO"/>
        </w:rPr>
      </w:pPr>
    </w:p>
    <w:p w:rsidR="00A65036" w:rsidRDefault="00A95DC2" w:rsidP="00A95DC2">
      <w:pPr>
        <w:spacing w:after="0"/>
        <w:jc w:val="center"/>
        <w:rPr>
          <w:b/>
          <w:i/>
          <w:color w:val="C00000"/>
          <w:sz w:val="24"/>
          <w:szCs w:val="24"/>
          <w:lang w:val="ro-RO"/>
        </w:rPr>
      </w:pPr>
      <w:r>
        <w:rPr>
          <w:noProof/>
          <w:lang w:eastAsia="ru-RU"/>
        </w:rPr>
        <w:drawing>
          <wp:inline distT="0" distB="0" distL="0" distR="0" wp14:anchorId="3D1BA142" wp14:editId="68063EEF">
            <wp:extent cx="3962400" cy="272415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62400" cy="2724150"/>
                    </a:xfrm>
                    <a:prstGeom prst="rect">
                      <a:avLst/>
                    </a:prstGeom>
                  </pic:spPr>
                </pic:pic>
              </a:graphicData>
            </a:graphic>
          </wp:inline>
        </w:drawing>
      </w:r>
    </w:p>
    <w:p w:rsidR="00A65036" w:rsidRDefault="00A65036" w:rsidP="00A65036">
      <w:pPr>
        <w:spacing w:after="0"/>
        <w:rPr>
          <w:b/>
          <w:i/>
          <w:color w:val="C00000"/>
          <w:sz w:val="24"/>
          <w:szCs w:val="24"/>
          <w:lang w:val="ro-RO"/>
        </w:rPr>
      </w:pPr>
    </w:p>
    <w:p w:rsidR="00A65036" w:rsidRDefault="00A65036" w:rsidP="00A65036">
      <w:pPr>
        <w:spacing w:after="0"/>
        <w:rPr>
          <w:b/>
          <w:i/>
          <w:color w:val="C00000"/>
          <w:sz w:val="24"/>
          <w:szCs w:val="24"/>
          <w:lang w:val="ro-RO"/>
        </w:rPr>
      </w:pPr>
    </w:p>
    <w:p w:rsidR="00A65036" w:rsidRDefault="00A65036" w:rsidP="00A65036">
      <w:pPr>
        <w:spacing w:after="0"/>
        <w:rPr>
          <w:b/>
          <w:i/>
          <w:color w:val="C00000"/>
          <w:sz w:val="24"/>
          <w:szCs w:val="24"/>
          <w:lang w:val="ro-RO"/>
        </w:rPr>
      </w:pPr>
    </w:p>
    <w:p w:rsidR="00A65036" w:rsidRDefault="00A65036" w:rsidP="00A65036">
      <w:pPr>
        <w:spacing w:after="0"/>
        <w:rPr>
          <w:b/>
          <w:i/>
          <w:color w:val="C00000"/>
          <w:sz w:val="24"/>
          <w:szCs w:val="24"/>
          <w:lang w:val="ro-RO"/>
        </w:rPr>
      </w:pPr>
    </w:p>
    <w:p w:rsidR="00A65036" w:rsidRDefault="00A65036" w:rsidP="00A65036">
      <w:pPr>
        <w:spacing w:after="0"/>
        <w:rPr>
          <w:b/>
          <w:i/>
          <w:color w:val="C00000"/>
          <w:sz w:val="24"/>
          <w:szCs w:val="24"/>
          <w:lang w:val="ro-RO"/>
        </w:rPr>
      </w:pPr>
    </w:p>
    <w:p w:rsidR="00A65036" w:rsidRDefault="00A65036" w:rsidP="00A65036">
      <w:pPr>
        <w:spacing w:after="0"/>
        <w:rPr>
          <w:rFonts w:eastAsia="Times New Roman"/>
          <w:b/>
          <w:i/>
          <w:color w:val="auto"/>
          <w:sz w:val="24"/>
          <w:szCs w:val="24"/>
          <w:lang w:val="ro-RO" w:eastAsia="ru-RU"/>
        </w:rPr>
      </w:pPr>
    </w:p>
    <w:p w:rsidR="00C662FC" w:rsidRDefault="00C662FC" w:rsidP="00A65036">
      <w:pPr>
        <w:spacing w:after="0"/>
        <w:rPr>
          <w:rFonts w:eastAsia="Times New Roman"/>
          <w:b/>
          <w:i/>
          <w:color w:val="auto"/>
          <w:sz w:val="24"/>
          <w:szCs w:val="24"/>
          <w:lang w:val="ro-RO" w:eastAsia="ru-RU"/>
        </w:rPr>
      </w:pPr>
    </w:p>
    <w:p w:rsidR="00C662FC" w:rsidRDefault="00C662FC" w:rsidP="00A65036">
      <w:pPr>
        <w:spacing w:after="0"/>
        <w:rPr>
          <w:rFonts w:eastAsia="Times New Roman"/>
          <w:b/>
          <w:i/>
          <w:color w:val="auto"/>
          <w:sz w:val="24"/>
          <w:szCs w:val="24"/>
          <w:lang w:val="ro-RO" w:eastAsia="ru-RU"/>
        </w:rPr>
      </w:pPr>
    </w:p>
    <w:p w:rsidR="00C662FC" w:rsidRDefault="00C662FC" w:rsidP="00A65036">
      <w:pPr>
        <w:spacing w:after="0"/>
        <w:rPr>
          <w:rFonts w:eastAsia="Times New Roman"/>
          <w:b/>
          <w:i/>
          <w:color w:val="auto"/>
          <w:sz w:val="24"/>
          <w:szCs w:val="24"/>
          <w:lang w:val="ro-RO" w:eastAsia="ru-RU"/>
        </w:rPr>
      </w:pPr>
    </w:p>
    <w:p w:rsidR="00C662FC" w:rsidRDefault="00C662FC" w:rsidP="00A65036">
      <w:pPr>
        <w:spacing w:after="0"/>
        <w:rPr>
          <w:rFonts w:eastAsia="Times New Roman"/>
          <w:b/>
          <w:i/>
          <w:color w:val="auto"/>
          <w:sz w:val="24"/>
          <w:szCs w:val="24"/>
          <w:lang w:val="ro-RO" w:eastAsia="ru-RU"/>
        </w:rPr>
      </w:pPr>
    </w:p>
    <w:p w:rsidR="00C662FC" w:rsidRDefault="00C662FC" w:rsidP="00A65036">
      <w:pPr>
        <w:spacing w:after="0"/>
        <w:rPr>
          <w:rFonts w:eastAsia="Times New Roman"/>
          <w:b/>
          <w:i/>
          <w:color w:val="auto"/>
          <w:sz w:val="24"/>
          <w:szCs w:val="24"/>
          <w:lang w:val="ro-RO" w:eastAsia="ru-RU"/>
        </w:rPr>
      </w:pPr>
    </w:p>
    <w:p w:rsidR="00C662FC" w:rsidRDefault="00C662FC" w:rsidP="00A65036">
      <w:pPr>
        <w:spacing w:after="0"/>
        <w:rPr>
          <w:rFonts w:eastAsia="Times New Roman"/>
          <w:b/>
          <w:i/>
          <w:color w:val="auto"/>
          <w:sz w:val="24"/>
          <w:szCs w:val="24"/>
          <w:lang w:val="ro-RO" w:eastAsia="ru-RU"/>
        </w:rPr>
      </w:pPr>
    </w:p>
    <w:p w:rsidR="00C662FC" w:rsidRDefault="00C662FC" w:rsidP="00A65036">
      <w:pPr>
        <w:spacing w:after="0"/>
        <w:rPr>
          <w:rFonts w:eastAsia="Times New Roman"/>
          <w:b/>
          <w:i/>
          <w:color w:val="auto"/>
          <w:sz w:val="24"/>
          <w:szCs w:val="24"/>
          <w:lang w:val="ro-RO" w:eastAsia="ru-RU"/>
        </w:rPr>
      </w:pPr>
    </w:p>
    <w:p w:rsidR="00C662FC" w:rsidRDefault="00C662FC" w:rsidP="00A65036">
      <w:pPr>
        <w:spacing w:after="0"/>
        <w:rPr>
          <w:rFonts w:eastAsia="Times New Roman"/>
          <w:b/>
          <w:i/>
          <w:color w:val="auto"/>
          <w:sz w:val="24"/>
          <w:szCs w:val="24"/>
          <w:lang w:val="ro-RO" w:eastAsia="ru-RU"/>
        </w:rPr>
      </w:pPr>
    </w:p>
    <w:p w:rsidR="008751DE" w:rsidRDefault="00C662FC" w:rsidP="008751DE">
      <w:pPr>
        <w:pStyle w:val="Listparagraf1"/>
        <w:ind w:left="0"/>
        <w:jc w:val="center"/>
        <w:rPr>
          <w:b/>
          <w:color w:val="7030A0"/>
          <w:sz w:val="32"/>
          <w:szCs w:val="32"/>
          <w:lang w:val="ro-RO"/>
        </w:rPr>
      </w:pPr>
      <w:r w:rsidRPr="006C6405">
        <w:rPr>
          <w:b/>
          <w:color w:val="7030A0"/>
          <w:sz w:val="32"/>
          <w:szCs w:val="32"/>
          <w:lang w:val="en-US"/>
        </w:rPr>
        <w:lastRenderedPageBreak/>
        <w:t>1</w:t>
      </w:r>
      <w:r w:rsidRPr="00950729">
        <w:rPr>
          <w:b/>
          <w:color w:val="7030A0"/>
          <w:sz w:val="40"/>
          <w:szCs w:val="40"/>
          <w:lang w:val="en-US"/>
        </w:rPr>
        <w:t>.</w:t>
      </w:r>
      <w:r w:rsidR="006444C8" w:rsidRPr="00950729">
        <w:rPr>
          <w:b/>
          <w:color w:val="7030A0"/>
          <w:sz w:val="40"/>
          <w:szCs w:val="40"/>
          <w:lang w:val="en-US"/>
        </w:rPr>
        <w:t xml:space="preserve"> </w:t>
      </w:r>
      <w:r w:rsidR="006444C8" w:rsidRPr="00950729">
        <w:rPr>
          <w:b/>
          <w:color w:val="7030A0"/>
          <w:sz w:val="32"/>
          <w:szCs w:val="32"/>
          <w:lang w:val="en-US"/>
        </w:rPr>
        <w:t>O</w:t>
      </w:r>
      <w:r w:rsidR="006444C8" w:rsidRPr="008751DE">
        <w:rPr>
          <w:b/>
          <w:color w:val="7030A0"/>
          <w:sz w:val="32"/>
          <w:szCs w:val="32"/>
          <w:lang w:val="en-US"/>
        </w:rPr>
        <w:t>BIECTIVELE PRIORITARE AL</w:t>
      </w:r>
      <w:r w:rsidR="006444C8" w:rsidRPr="008751DE">
        <w:rPr>
          <w:b/>
          <w:color w:val="7030A0"/>
          <w:sz w:val="32"/>
          <w:szCs w:val="32"/>
          <w:lang w:val="ro-RO"/>
        </w:rPr>
        <w:t>E</w:t>
      </w:r>
      <w:r w:rsidR="006444C8" w:rsidRPr="008751DE">
        <w:rPr>
          <w:b/>
          <w:color w:val="7030A0"/>
          <w:sz w:val="32"/>
          <w:szCs w:val="32"/>
          <w:lang w:val="en-US"/>
        </w:rPr>
        <w:t xml:space="preserve"> </w:t>
      </w:r>
      <w:r w:rsidR="00C11BE8" w:rsidRPr="008751DE">
        <w:rPr>
          <w:b/>
          <w:color w:val="7030A0"/>
          <w:sz w:val="32"/>
          <w:szCs w:val="32"/>
          <w:lang w:val="en-US"/>
        </w:rPr>
        <w:br/>
      </w:r>
      <w:r w:rsidR="006444C8" w:rsidRPr="008751DE">
        <w:rPr>
          <w:b/>
          <w:color w:val="7030A0"/>
          <w:sz w:val="32"/>
          <w:szCs w:val="32"/>
          <w:lang w:val="en-US"/>
        </w:rPr>
        <w:t>INSTITUŢI</w:t>
      </w:r>
      <w:r w:rsidR="00C11BE8" w:rsidRPr="008751DE">
        <w:rPr>
          <w:b/>
          <w:color w:val="7030A0"/>
          <w:sz w:val="32"/>
          <w:szCs w:val="32"/>
          <w:lang w:val="ro-RO"/>
        </w:rPr>
        <w:t>EI</w:t>
      </w:r>
      <w:r w:rsidR="006444C8" w:rsidRPr="008751DE">
        <w:rPr>
          <w:b/>
          <w:color w:val="7030A0"/>
          <w:sz w:val="32"/>
          <w:szCs w:val="32"/>
          <w:lang w:val="ro-RO"/>
        </w:rPr>
        <w:t xml:space="preserve"> DE EDUCAȚIE TIMPURIE</w:t>
      </w:r>
      <w:r w:rsidR="008751DE" w:rsidRPr="008751DE">
        <w:rPr>
          <w:b/>
          <w:color w:val="7030A0"/>
          <w:sz w:val="32"/>
          <w:szCs w:val="32"/>
          <w:lang w:val="ro-RO"/>
        </w:rPr>
        <w:t xml:space="preserve"> NR.156</w:t>
      </w:r>
      <w:r w:rsidR="008751DE" w:rsidRPr="008751DE">
        <w:rPr>
          <w:b/>
          <w:color w:val="7030A0"/>
          <w:sz w:val="32"/>
          <w:szCs w:val="32"/>
          <w:lang w:val="ro-RO"/>
        </w:rPr>
        <w:br/>
      </w:r>
      <w:r w:rsidR="00EE2952">
        <w:rPr>
          <w:b/>
          <w:color w:val="7030A0"/>
          <w:sz w:val="32"/>
          <w:szCs w:val="32"/>
          <w:lang w:val="en-US"/>
        </w:rPr>
        <w:t>ÎN ANUL DE STUDII 2021</w:t>
      </w:r>
      <w:r w:rsidR="00590D78" w:rsidRPr="008751DE">
        <w:rPr>
          <w:b/>
          <w:color w:val="7030A0"/>
          <w:sz w:val="32"/>
          <w:szCs w:val="32"/>
          <w:lang w:val="en-US"/>
        </w:rPr>
        <w:t xml:space="preserve"> – 20</w:t>
      </w:r>
      <w:r w:rsidR="00EE2952">
        <w:rPr>
          <w:b/>
          <w:color w:val="7030A0"/>
          <w:sz w:val="32"/>
          <w:szCs w:val="32"/>
          <w:lang w:val="ro-RO"/>
        </w:rPr>
        <w:t>22</w:t>
      </w:r>
    </w:p>
    <w:p w:rsidR="008751DE" w:rsidRPr="008751DE" w:rsidRDefault="006444C8" w:rsidP="008751DE">
      <w:pPr>
        <w:pStyle w:val="Listparagraf1"/>
        <w:ind w:left="0"/>
        <w:jc w:val="center"/>
        <w:rPr>
          <w:b/>
          <w:sz w:val="32"/>
          <w:szCs w:val="32"/>
          <w:lang w:val="ro-RO"/>
        </w:rPr>
      </w:pPr>
      <w:r w:rsidRPr="008751DE">
        <w:rPr>
          <w:b/>
          <w:sz w:val="32"/>
          <w:szCs w:val="32"/>
          <w:lang w:val="ro-RO"/>
        </w:rPr>
        <w:br/>
      </w:r>
      <w:r w:rsidR="008751DE" w:rsidRPr="008751DE">
        <w:rPr>
          <w:b/>
          <w:i/>
          <w:sz w:val="28"/>
          <w:szCs w:val="28"/>
          <w:lang w:val="en-US"/>
        </w:rPr>
        <w:t xml:space="preserve">Grădinița promovează o educație individualizată cu accentuate valențe formative în funcție de ritmul propriu de dezvoltare al fiecărui copil, de cerințele, capacitățile și nevoile sale. </w:t>
      </w:r>
    </w:p>
    <w:p w:rsidR="006F2E7D" w:rsidRPr="008751DE" w:rsidRDefault="008751DE" w:rsidP="008751DE">
      <w:pPr>
        <w:jc w:val="center"/>
        <w:rPr>
          <w:b/>
          <w:i/>
          <w:color w:val="auto"/>
          <w:sz w:val="28"/>
          <w:szCs w:val="28"/>
          <w:lang w:val="en-US"/>
        </w:rPr>
      </w:pPr>
      <w:r w:rsidRPr="008751DE">
        <w:rPr>
          <w:b/>
          <w:i/>
          <w:color w:val="auto"/>
          <w:sz w:val="28"/>
          <w:szCs w:val="28"/>
          <w:lang w:val="en-US"/>
        </w:rPr>
        <w:t>Scopul nostru este de a oferi experiențe de joc corespunzătoare, posibilități de învățare și susținerea părinților pentru a ajuta fiecare copil în dezvoltarea Personală, Socială și Emoțională.</w:t>
      </w:r>
      <w:r w:rsidR="008F4393" w:rsidRPr="008751DE">
        <w:rPr>
          <w:b/>
          <w:color w:val="auto"/>
          <w:sz w:val="44"/>
          <w:szCs w:val="44"/>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19"/>
      </w:tblGrid>
      <w:tr w:rsidR="006F2E7D" w:rsidRPr="008751DE" w:rsidTr="00F936DB">
        <w:tc>
          <w:tcPr>
            <w:tcW w:w="988" w:type="dxa"/>
            <w:shd w:val="clear" w:color="auto" w:fill="FFC000"/>
          </w:tcPr>
          <w:p w:rsidR="006F2E7D" w:rsidRPr="008751DE" w:rsidRDefault="006F2E7D" w:rsidP="00F936DB">
            <w:pPr>
              <w:rPr>
                <w:b/>
                <w:lang w:val="en-US"/>
              </w:rPr>
            </w:pPr>
            <w:r w:rsidRPr="008751DE">
              <w:rPr>
                <w:b/>
                <w:lang w:val="en-US"/>
              </w:rPr>
              <w:t>Nr. d/r</w:t>
            </w:r>
          </w:p>
        </w:tc>
        <w:tc>
          <w:tcPr>
            <w:tcW w:w="8619" w:type="dxa"/>
            <w:shd w:val="clear" w:color="auto" w:fill="FFC000"/>
          </w:tcPr>
          <w:p w:rsidR="006F2E7D" w:rsidRDefault="006F2E7D" w:rsidP="00F936DB">
            <w:pPr>
              <w:jc w:val="center"/>
              <w:rPr>
                <w:b/>
                <w:i/>
                <w:color w:val="000000"/>
                <w:lang w:val="en-US"/>
              </w:rPr>
            </w:pPr>
          </w:p>
          <w:p w:rsidR="006F2E7D" w:rsidRPr="008751DE" w:rsidRDefault="006F2E7D" w:rsidP="00F936DB">
            <w:pPr>
              <w:jc w:val="center"/>
              <w:rPr>
                <w:b/>
                <w:lang w:val="en-US"/>
              </w:rPr>
            </w:pPr>
            <w:r w:rsidRPr="006B5F1C">
              <w:rPr>
                <w:b/>
                <w:i/>
                <w:color w:val="000000"/>
                <w:lang w:val="en-US"/>
              </w:rPr>
              <w:t>OBIECTIVE GENERALE</w:t>
            </w:r>
          </w:p>
        </w:tc>
      </w:tr>
      <w:tr w:rsidR="006F2E7D" w:rsidRPr="00507302" w:rsidTr="00FE2536">
        <w:trPr>
          <w:trHeight w:val="732"/>
        </w:trPr>
        <w:tc>
          <w:tcPr>
            <w:tcW w:w="988" w:type="dxa"/>
          </w:tcPr>
          <w:p w:rsidR="006F2E7D" w:rsidRPr="008751DE" w:rsidRDefault="00FE2536" w:rsidP="00FE2536">
            <w:pPr>
              <w:jc w:val="center"/>
              <w:rPr>
                <w:b/>
                <w:sz w:val="28"/>
                <w:szCs w:val="28"/>
                <w:lang w:val="en-US"/>
              </w:rPr>
            </w:pPr>
            <w:r>
              <w:rPr>
                <w:b/>
                <w:sz w:val="28"/>
                <w:szCs w:val="28"/>
                <w:lang w:val="en-US"/>
              </w:rPr>
              <w:t>1</w:t>
            </w:r>
          </w:p>
        </w:tc>
        <w:tc>
          <w:tcPr>
            <w:tcW w:w="8619" w:type="dxa"/>
          </w:tcPr>
          <w:p w:rsidR="006F2E7D" w:rsidRPr="001D6703" w:rsidRDefault="000549C0" w:rsidP="00F936DB">
            <w:pPr>
              <w:rPr>
                <w:b/>
                <w:sz w:val="28"/>
                <w:szCs w:val="28"/>
                <w:lang w:val="en-US"/>
              </w:rPr>
            </w:pPr>
            <w:r w:rsidRPr="00FA30BA">
              <w:rPr>
                <w:rStyle w:val="aa"/>
                <w:rFonts w:asciiTheme="minorHAnsi" w:eastAsiaTheme="minorHAnsi" w:hAnsiTheme="minorHAnsi" w:cstheme="minorHAnsi"/>
                <w:b/>
                <w:color w:val="auto"/>
                <w:sz w:val="28"/>
                <w:szCs w:val="28"/>
                <w:lang w:val="en-US"/>
              </w:rPr>
              <w:t>Asigurarea vieții și sănătății copiilor, propagarea modului sănătos de viață</w:t>
            </w:r>
            <w:r w:rsidRPr="000549C0">
              <w:rPr>
                <w:b/>
                <w:sz w:val="28"/>
                <w:szCs w:val="28"/>
                <w:lang w:val="en-US"/>
              </w:rPr>
              <w:t>.</w:t>
            </w:r>
          </w:p>
        </w:tc>
      </w:tr>
      <w:tr w:rsidR="000549C0" w:rsidRPr="00507302" w:rsidTr="00F936DB">
        <w:tc>
          <w:tcPr>
            <w:tcW w:w="988" w:type="dxa"/>
          </w:tcPr>
          <w:p w:rsidR="000549C0" w:rsidRPr="008751DE" w:rsidRDefault="00FE2536" w:rsidP="00F936DB">
            <w:pPr>
              <w:jc w:val="center"/>
              <w:rPr>
                <w:b/>
                <w:sz w:val="28"/>
                <w:szCs w:val="28"/>
                <w:lang w:val="en-US"/>
              </w:rPr>
            </w:pPr>
            <w:r w:rsidRPr="0019037C">
              <w:rPr>
                <w:b/>
                <w:sz w:val="28"/>
                <w:szCs w:val="28"/>
              </w:rPr>
              <w:t>2</w:t>
            </w:r>
          </w:p>
        </w:tc>
        <w:tc>
          <w:tcPr>
            <w:tcW w:w="8619" w:type="dxa"/>
          </w:tcPr>
          <w:p w:rsidR="000549C0" w:rsidRPr="0019037C" w:rsidRDefault="000549C0" w:rsidP="00F936DB">
            <w:pPr>
              <w:rPr>
                <w:b/>
                <w:bCs/>
                <w:iCs/>
                <w:color w:val="000000"/>
                <w:sz w:val="28"/>
                <w:szCs w:val="28"/>
                <w:lang w:val="en-US"/>
              </w:rPr>
            </w:pPr>
            <w:r w:rsidRPr="0019037C">
              <w:rPr>
                <w:b/>
                <w:bCs/>
                <w:iCs/>
                <w:color w:val="000000"/>
                <w:sz w:val="28"/>
                <w:szCs w:val="28"/>
                <w:lang w:val="en-US"/>
              </w:rPr>
              <w:t>Sporirea calităţii procesului educaţional în conformitate cu cerinţele educaţionale actuale centrate pe copil</w:t>
            </w:r>
          </w:p>
        </w:tc>
      </w:tr>
      <w:tr w:rsidR="006F2E7D" w:rsidRPr="00FE2536" w:rsidTr="00F936DB">
        <w:tc>
          <w:tcPr>
            <w:tcW w:w="988" w:type="dxa"/>
          </w:tcPr>
          <w:p w:rsidR="006F2E7D" w:rsidRPr="0019037C" w:rsidRDefault="00FE2536" w:rsidP="00F936DB">
            <w:pPr>
              <w:jc w:val="center"/>
              <w:rPr>
                <w:b/>
                <w:sz w:val="28"/>
                <w:szCs w:val="28"/>
              </w:rPr>
            </w:pPr>
            <w:r w:rsidRPr="00FE2536">
              <w:rPr>
                <w:b/>
                <w:sz w:val="28"/>
                <w:szCs w:val="28"/>
                <w:lang w:val="en-US"/>
              </w:rPr>
              <w:t>3</w:t>
            </w:r>
          </w:p>
        </w:tc>
        <w:tc>
          <w:tcPr>
            <w:tcW w:w="8619" w:type="dxa"/>
          </w:tcPr>
          <w:p w:rsidR="006F2E7D" w:rsidRPr="00FE2536" w:rsidRDefault="006F2E7D" w:rsidP="00FE2536">
            <w:pPr>
              <w:spacing w:after="240"/>
              <w:contextualSpacing/>
              <w:rPr>
                <w:b/>
                <w:color w:val="auto"/>
                <w:sz w:val="28"/>
                <w:szCs w:val="28"/>
                <w:lang w:val="en-US"/>
              </w:rPr>
            </w:pPr>
            <w:r w:rsidRPr="00FE2536">
              <w:rPr>
                <w:b/>
                <w:color w:val="auto"/>
                <w:sz w:val="28"/>
                <w:szCs w:val="28"/>
                <w:lang w:val="en-US"/>
              </w:rPr>
              <w:t xml:space="preserve">Dezvoltarea unor parteneriate grădiniţă – familie </w:t>
            </w:r>
            <w:r w:rsidR="00FE2536" w:rsidRPr="00FE2536">
              <w:rPr>
                <w:b/>
                <w:color w:val="auto"/>
                <w:sz w:val="28"/>
                <w:szCs w:val="28"/>
                <w:lang w:val="en-US"/>
              </w:rPr>
              <w:t>–</w:t>
            </w:r>
            <w:r w:rsidRPr="00FE2536">
              <w:rPr>
                <w:b/>
                <w:color w:val="auto"/>
                <w:sz w:val="28"/>
                <w:szCs w:val="28"/>
                <w:lang w:val="en-US"/>
              </w:rPr>
              <w:t xml:space="preserve"> comunitate</w:t>
            </w:r>
            <w:r w:rsidR="00FE2536">
              <w:rPr>
                <w:b/>
                <w:color w:val="auto"/>
                <w:sz w:val="28"/>
                <w:szCs w:val="28"/>
                <w:lang w:val="ro-RO"/>
              </w:rPr>
              <w:t xml:space="preserve">. </w:t>
            </w:r>
            <w:r w:rsidRPr="00FE2536">
              <w:rPr>
                <w:b/>
                <w:color w:val="auto"/>
                <w:sz w:val="28"/>
                <w:szCs w:val="28"/>
                <w:lang w:val="en-US"/>
              </w:rPr>
              <w:t xml:space="preserve"> </w:t>
            </w:r>
            <w:r w:rsidR="00FE2536" w:rsidRPr="00FE2536">
              <w:rPr>
                <w:rFonts w:asciiTheme="minorHAnsi" w:hAnsiTheme="minorHAnsi" w:cstheme="minorHAnsi"/>
                <w:b/>
                <w:bCs/>
                <w:iCs/>
                <w:color w:val="auto"/>
                <w:sz w:val="28"/>
                <w:szCs w:val="28"/>
                <w:lang w:val="en-US"/>
              </w:rPr>
              <w:t>Realizarea parteneriatelor educaționale pentru o educație de calitate</w:t>
            </w:r>
          </w:p>
        </w:tc>
      </w:tr>
      <w:tr w:rsidR="006F2E7D" w:rsidRPr="00507302" w:rsidTr="00F936DB">
        <w:tc>
          <w:tcPr>
            <w:tcW w:w="988" w:type="dxa"/>
          </w:tcPr>
          <w:p w:rsidR="006F2E7D" w:rsidRPr="00FE2536" w:rsidRDefault="00FE2536" w:rsidP="00F936DB">
            <w:pPr>
              <w:jc w:val="center"/>
              <w:rPr>
                <w:b/>
                <w:sz w:val="28"/>
                <w:szCs w:val="28"/>
                <w:lang w:val="en-US"/>
              </w:rPr>
            </w:pPr>
            <w:r>
              <w:rPr>
                <w:b/>
                <w:sz w:val="28"/>
                <w:szCs w:val="28"/>
                <w:lang w:val="en-US"/>
              </w:rPr>
              <w:t>4</w:t>
            </w:r>
          </w:p>
        </w:tc>
        <w:tc>
          <w:tcPr>
            <w:tcW w:w="8619" w:type="dxa"/>
          </w:tcPr>
          <w:p w:rsidR="006F2E7D" w:rsidRPr="001D6703" w:rsidRDefault="00FE2536" w:rsidP="00F936DB">
            <w:pPr>
              <w:pStyle w:val="a9"/>
              <w:rPr>
                <w:sz w:val="28"/>
                <w:szCs w:val="28"/>
                <w:lang w:val="en-US"/>
              </w:rPr>
            </w:pPr>
            <w:r w:rsidRPr="000549C0">
              <w:rPr>
                <w:b/>
                <w:bCs/>
                <w:iCs/>
                <w:sz w:val="28"/>
                <w:szCs w:val="28"/>
                <w:lang w:val="en-US"/>
              </w:rPr>
              <w:t>Realizarea conținuturilor curriculare.</w:t>
            </w:r>
            <w:r w:rsidRPr="00FE2536">
              <w:rPr>
                <w:lang w:val="en-US"/>
              </w:rPr>
              <w:t xml:space="preserve"> </w:t>
            </w:r>
            <w:r>
              <w:rPr>
                <w:lang w:val="en-US"/>
              </w:rPr>
              <w:t xml:space="preserve">                                                </w:t>
            </w:r>
            <w:r w:rsidR="006F2E7D" w:rsidRPr="0019037C">
              <w:rPr>
                <w:b/>
                <w:bCs/>
                <w:iCs/>
                <w:sz w:val="28"/>
                <w:szCs w:val="28"/>
                <w:lang w:val="en-US"/>
              </w:rPr>
              <w:t>Crearea unor condiţii optime de desfăşurare a procesului educaţion</w:t>
            </w:r>
            <w:r w:rsidR="00950729">
              <w:rPr>
                <w:b/>
                <w:bCs/>
                <w:iCs/>
                <w:sz w:val="28"/>
                <w:szCs w:val="28"/>
                <w:lang w:val="en-US"/>
              </w:rPr>
              <w:t>al</w:t>
            </w:r>
          </w:p>
        </w:tc>
      </w:tr>
      <w:tr w:rsidR="006F2E7D" w:rsidRPr="00CB194C" w:rsidTr="00F936DB">
        <w:tc>
          <w:tcPr>
            <w:tcW w:w="988" w:type="dxa"/>
            <w:shd w:val="clear" w:color="auto" w:fill="FFC000"/>
          </w:tcPr>
          <w:p w:rsidR="006F2E7D" w:rsidRPr="001D6703" w:rsidRDefault="006F2E7D" w:rsidP="00F936DB">
            <w:pPr>
              <w:rPr>
                <w:b/>
                <w:lang w:val="en-US"/>
              </w:rPr>
            </w:pPr>
          </w:p>
        </w:tc>
        <w:tc>
          <w:tcPr>
            <w:tcW w:w="8619" w:type="dxa"/>
            <w:shd w:val="clear" w:color="auto" w:fill="FFC000"/>
          </w:tcPr>
          <w:p w:rsidR="006F2E7D" w:rsidRPr="00CB194C" w:rsidRDefault="006F2E7D" w:rsidP="008751DE">
            <w:pPr>
              <w:jc w:val="center"/>
              <w:rPr>
                <w:b/>
                <w:i/>
              </w:rPr>
            </w:pPr>
            <w:r w:rsidRPr="00CB194C">
              <w:rPr>
                <w:rFonts w:eastAsia="Calibri"/>
                <w:b/>
                <w:i/>
                <w:color w:val="000000"/>
                <w:lang w:val="ro-RO"/>
              </w:rPr>
              <w:t>OBIECTIVE SPECIFICE</w:t>
            </w:r>
          </w:p>
        </w:tc>
      </w:tr>
      <w:tr w:rsidR="006F2E7D" w:rsidRPr="00507302" w:rsidTr="00F936DB">
        <w:tc>
          <w:tcPr>
            <w:tcW w:w="988" w:type="dxa"/>
          </w:tcPr>
          <w:p w:rsidR="006F2E7D" w:rsidRPr="0019037C" w:rsidRDefault="006F2E7D" w:rsidP="00F936DB">
            <w:pPr>
              <w:jc w:val="center"/>
              <w:rPr>
                <w:b/>
                <w:sz w:val="28"/>
                <w:szCs w:val="28"/>
              </w:rPr>
            </w:pPr>
            <w:r w:rsidRPr="0019037C">
              <w:rPr>
                <w:b/>
                <w:sz w:val="28"/>
                <w:szCs w:val="28"/>
              </w:rPr>
              <w:t>1</w:t>
            </w:r>
          </w:p>
        </w:tc>
        <w:tc>
          <w:tcPr>
            <w:tcW w:w="8619" w:type="dxa"/>
          </w:tcPr>
          <w:p w:rsidR="006F2E7D" w:rsidRPr="008751DE" w:rsidRDefault="006F2E7D" w:rsidP="00F936DB">
            <w:pPr>
              <w:contextualSpacing/>
              <w:rPr>
                <w:b/>
                <w:color w:val="auto"/>
                <w:sz w:val="28"/>
                <w:szCs w:val="28"/>
                <w:lang w:val="ro-RO"/>
              </w:rPr>
            </w:pPr>
            <w:r w:rsidRPr="008751DE">
              <w:rPr>
                <w:b/>
                <w:color w:val="auto"/>
                <w:sz w:val="28"/>
                <w:szCs w:val="28"/>
                <w:lang w:val="ro-RO"/>
              </w:rPr>
              <w:t>Dezvoltarea vorbirii şi învăţarea corectă a limbajului. Formarea expresivității vorbirii copiilor.</w:t>
            </w:r>
          </w:p>
          <w:p w:rsidR="006F2E7D" w:rsidRPr="008751DE" w:rsidRDefault="006F2E7D" w:rsidP="00F936DB">
            <w:pPr>
              <w:contextualSpacing/>
              <w:rPr>
                <w:b/>
                <w:color w:val="auto"/>
                <w:sz w:val="28"/>
                <w:szCs w:val="28"/>
                <w:lang w:val="ro-RO"/>
              </w:rPr>
            </w:pPr>
            <w:r w:rsidRPr="008751DE">
              <w:rPr>
                <w:b/>
                <w:color w:val="auto"/>
                <w:sz w:val="28"/>
                <w:szCs w:val="28"/>
                <w:lang w:val="ro-RO"/>
              </w:rPr>
              <w:t>Activitatea specialistului logoped la corectarea vorbirii copiilor.</w:t>
            </w:r>
          </w:p>
        </w:tc>
      </w:tr>
      <w:tr w:rsidR="006F2E7D" w:rsidRPr="00507302" w:rsidTr="00F936DB">
        <w:tc>
          <w:tcPr>
            <w:tcW w:w="988" w:type="dxa"/>
          </w:tcPr>
          <w:p w:rsidR="006F2E7D" w:rsidRPr="0019037C" w:rsidRDefault="006F2E7D" w:rsidP="00F936DB">
            <w:pPr>
              <w:jc w:val="center"/>
              <w:rPr>
                <w:b/>
                <w:sz w:val="28"/>
                <w:szCs w:val="28"/>
              </w:rPr>
            </w:pPr>
            <w:r w:rsidRPr="0019037C">
              <w:rPr>
                <w:b/>
                <w:sz w:val="28"/>
                <w:szCs w:val="28"/>
              </w:rPr>
              <w:t>2</w:t>
            </w:r>
          </w:p>
        </w:tc>
        <w:tc>
          <w:tcPr>
            <w:tcW w:w="8619" w:type="dxa"/>
          </w:tcPr>
          <w:p w:rsidR="006F2E7D" w:rsidRPr="008751DE" w:rsidRDefault="006F2E7D" w:rsidP="00F936DB">
            <w:pPr>
              <w:contextualSpacing/>
              <w:rPr>
                <w:b/>
                <w:color w:val="auto"/>
                <w:sz w:val="28"/>
                <w:szCs w:val="28"/>
                <w:lang w:val="ro-RO"/>
              </w:rPr>
            </w:pPr>
            <w:r w:rsidRPr="008751DE">
              <w:rPr>
                <w:b/>
                <w:color w:val="auto"/>
                <w:sz w:val="28"/>
                <w:szCs w:val="28"/>
                <w:lang w:val="ro-RO"/>
              </w:rPr>
              <w:t>Oportunități de învățare experiențială și semnificativă pentru copiii de educație timpurie.</w:t>
            </w:r>
          </w:p>
        </w:tc>
      </w:tr>
      <w:tr w:rsidR="006F2E7D" w:rsidRPr="00507302" w:rsidTr="00F936DB">
        <w:tc>
          <w:tcPr>
            <w:tcW w:w="988" w:type="dxa"/>
          </w:tcPr>
          <w:p w:rsidR="006F2E7D" w:rsidRPr="0019037C" w:rsidRDefault="006F2E7D" w:rsidP="00F936DB">
            <w:pPr>
              <w:jc w:val="center"/>
              <w:rPr>
                <w:b/>
                <w:sz w:val="28"/>
                <w:szCs w:val="28"/>
              </w:rPr>
            </w:pPr>
            <w:r w:rsidRPr="0019037C">
              <w:rPr>
                <w:b/>
                <w:sz w:val="28"/>
                <w:szCs w:val="28"/>
              </w:rPr>
              <w:t>3</w:t>
            </w:r>
          </w:p>
        </w:tc>
        <w:tc>
          <w:tcPr>
            <w:tcW w:w="8619" w:type="dxa"/>
          </w:tcPr>
          <w:p w:rsidR="006F2E7D" w:rsidRPr="0019037C" w:rsidRDefault="00FE2536" w:rsidP="00F936DB">
            <w:pPr>
              <w:pStyle w:val="a9"/>
              <w:rPr>
                <w:b/>
                <w:sz w:val="28"/>
                <w:szCs w:val="28"/>
                <w:lang w:val="ro-RO"/>
              </w:rPr>
            </w:pPr>
            <w:r w:rsidRPr="00FE2536">
              <w:rPr>
                <w:b/>
                <w:sz w:val="28"/>
                <w:szCs w:val="28"/>
                <w:lang w:val="ro-RO"/>
              </w:rPr>
              <w:t>Promovarea serviciului logopedic în instituție</w:t>
            </w:r>
          </w:p>
        </w:tc>
      </w:tr>
      <w:tr w:rsidR="006F2E7D" w:rsidRPr="00507302" w:rsidTr="00F936DB">
        <w:tc>
          <w:tcPr>
            <w:tcW w:w="988" w:type="dxa"/>
          </w:tcPr>
          <w:p w:rsidR="006F2E7D" w:rsidRPr="0019037C" w:rsidRDefault="006F2E7D" w:rsidP="00F936DB">
            <w:pPr>
              <w:jc w:val="center"/>
              <w:rPr>
                <w:b/>
                <w:sz w:val="28"/>
                <w:szCs w:val="28"/>
              </w:rPr>
            </w:pPr>
            <w:r w:rsidRPr="0019037C">
              <w:rPr>
                <w:b/>
                <w:sz w:val="28"/>
                <w:szCs w:val="28"/>
              </w:rPr>
              <w:t>4</w:t>
            </w:r>
          </w:p>
        </w:tc>
        <w:tc>
          <w:tcPr>
            <w:tcW w:w="8619" w:type="dxa"/>
          </w:tcPr>
          <w:p w:rsidR="006F2E7D" w:rsidRPr="0019037C" w:rsidRDefault="006F2E7D" w:rsidP="00F936DB">
            <w:pPr>
              <w:pStyle w:val="a9"/>
              <w:rPr>
                <w:b/>
                <w:sz w:val="28"/>
                <w:szCs w:val="28"/>
                <w:lang w:val="ro-RO"/>
              </w:rPr>
            </w:pPr>
            <w:r w:rsidRPr="001D6703">
              <w:rPr>
                <w:b/>
                <w:sz w:val="28"/>
                <w:szCs w:val="28"/>
                <w:lang w:val="en-US"/>
              </w:rPr>
              <w:t>Studierea în continuare a Standardelor de învăţare şi dezvoltare pentru copilul de la naştere pînă la 7 ani şi a Standardelor naţionale profesionale ale cadrului didactic din instituţiile de educaţie timpurie</w:t>
            </w:r>
            <w:r w:rsidRPr="001D6703">
              <w:rPr>
                <w:b/>
                <w:i/>
                <w:sz w:val="28"/>
                <w:szCs w:val="28"/>
                <w:lang w:val="en-US"/>
              </w:rPr>
              <w:t xml:space="preserve"> ş</w:t>
            </w:r>
            <w:r w:rsidRPr="001D6703">
              <w:rPr>
                <w:b/>
                <w:sz w:val="28"/>
                <w:szCs w:val="28"/>
                <w:lang w:val="en-US"/>
              </w:rPr>
              <w:t>i aplicarea lor în practica educaţională</w:t>
            </w:r>
          </w:p>
        </w:tc>
      </w:tr>
      <w:tr w:rsidR="006F2E7D" w:rsidRPr="00507302" w:rsidTr="00F936DB">
        <w:tc>
          <w:tcPr>
            <w:tcW w:w="988" w:type="dxa"/>
          </w:tcPr>
          <w:p w:rsidR="006F2E7D" w:rsidRPr="0019037C" w:rsidRDefault="006F2E7D" w:rsidP="00F936DB">
            <w:pPr>
              <w:jc w:val="center"/>
              <w:rPr>
                <w:b/>
                <w:sz w:val="28"/>
                <w:szCs w:val="28"/>
              </w:rPr>
            </w:pPr>
            <w:r w:rsidRPr="0019037C">
              <w:rPr>
                <w:b/>
                <w:sz w:val="28"/>
                <w:szCs w:val="28"/>
              </w:rPr>
              <w:t>5</w:t>
            </w:r>
          </w:p>
        </w:tc>
        <w:tc>
          <w:tcPr>
            <w:tcW w:w="8619" w:type="dxa"/>
          </w:tcPr>
          <w:p w:rsidR="006F2E7D" w:rsidRPr="001D6703" w:rsidRDefault="006F2E7D" w:rsidP="00F936DB">
            <w:pPr>
              <w:pStyle w:val="a9"/>
              <w:rPr>
                <w:b/>
                <w:sz w:val="28"/>
                <w:szCs w:val="28"/>
                <w:lang w:val="en-US"/>
              </w:rPr>
            </w:pPr>
            <w:r>
              <w:rPr>
                <w:b/>
                <w:sz w:val="28"/>
                <w:szCs w:val="28"/>
                <w:lang w:val="en-US"/>
              </w:rPr>
              <w:t>Studierea profundă a Metodologiei privind organizarea la distanță a procesului educațional și utilizarea lui în caz de situații de carantină.</w:t>
            </w:r>
          </w:p>
        </w:tc>
      </w:tr>
      <w:tr w:rsidR="006F2E7D" w:rsidRPr="00507302" w:rsidTr="00F936DB">
        <w:tc>
          <w:tcPr>
            <w:tcW w:w="988" w:type="dxa"/>
          </w:tcPr>
          <w:p w:rsidR="006F2E7D" w:rsidRPr="00024C18" w:rsidRDefault="006F2E7D" w:rsidP="00F936DB">
            <w:pPr>
              <w:jc w:val="center"/>
              <w:rPr>
                <w:b/>
                <w:sz w:val="28"/>
                <w:szCs w:val="28"/>
                <w:lang w:val="en-US"/>
              </w:rPr>
            </w:pPr>
            <w:r>
              <w:rPr>
                <w:b/>
                <w:sz w:val="28"/>
                <w:szCs w:val="28"/>
                <w:lang w:val="en-US"/>
              </w:rPr>
              <w:t>6</w:t>
            </w:r>
          </w:p>
        </w:tc>
        <w:tc>
          <w:tcPr>
            <w:tcW w:w="8619" w:type="dxa"/>
          </w:tcPr>
          <w:p w:rsidR="006F2E7D" w:rsidRPr="001D6703" w:rsidRDefault="00FE2536" w:rsidP="00F936DB">
            <w:pPr>
              <w:pStyle w:val="a9"/>
              <w:rPr>
                <w:b/>
                <w:sz w:val="28"/>
                <w:szCs w:val="28"/>
                <w:lang w:val="en-US"/>
              </w:rPr>
            </w:pPr>
            <w:r w:rsidRPr="00FE2536">
              <w:rPr>
                <w:b/>
                <w:sz w:val="28"/>
                <w:szCs w:val="28"/>
                <w:lang w:val="en-US"/>
              </w:rPr>
              <w:t>Organizarea de schimburi de bune practici între cadrele didactice</w:t>
            </w:r>
          </w:p>
        </w:tc>
      </w:tr>
      <w:tr w:rsidR="00FE2536" w:rsidRPr="00507302" w:rsidTr="00F936DB">
        <w:tc>
          <w:tcPr>
            <w:tcW w:w="988" w:type="dxa"/>
          </w:tcPr>
          <w:p w:rsidR="00FE2536" w:rsidRDefault="00FE2536" w:rsidP="00F936DB">
            <w:pPr>
              <w:jc w:val="center"/>
              <w:rPr>
                <w:b/>
                <w:sz w:val="28"/>
                <w:szCs w:val="28"/>
                <w:lang w:val="en-US"/>
              </w:rPr>
            </w:pPr>
            <w:r>
              <w:rPr>
                <w:b/>
                <w:sz w:val="28"/>
                <w:szCs w:val="28"/>
                <w:lang w:val="en-US"/>
              </w:rPr>
              <w:t>7</w:t>
            </w:r>
          </w:p>
        </w:tc>
        <w:tc>
          <w:tcPr>
            <w:tcW w:w="8619" w:type="dxa"/>
          </w:tcPr>
          <w:p w:rsidR="00FE2536" w:rsidRPr="00FE2536" w:rsidRDefault="00FE2536" w:rsidP="00F936DB">
            <w:pPr>
              <w:pStyle w:val="a9"/>
              <w:rPr>
                <w:b/>
                <w:sz w:val="28"/>
                <w:szCs w:val="28"/>
                <w:lang w:val="en-US"/>
              </w:rPr>
            </w:pPr>
            <w:r w:rsidRPr="00FE2536">
              <w:rPr>
                <w:b/>
                <w:sz w:val="28"/>
                <w:szCs w:val="28"/>
                <w:lang w:val="en-US"/>
              </w:rPr>
              <w:t>Dezvoltarea competențelor profesionale prin intermediul procesului de atestare</w:t>
            </w:r>
          </w:p>
        </w:tc>
      </w:tr>
    </w:tbl>
    <w:p w:rsidR="006F2E7D" w:rsidRDefault="006F2E7D" w:rsidP="006F2E7D">
      <w:pPr>
        <w:jc w:val="center"/>
        <w:rPr>
          <w:b/>
          <w:sz w:val="28"/>
          <w:szCs w:val="28"/>
          <w:lang w:val="en-US"/>
        </w:rPr>
      </w:pPr>
    </w:p>
    <w:p w:rsidR="008751DE" w:rsidRDefault="008751DE" w:rsidP="006F2E7D">
      <w:pPr>
        <w:jc w:val="center"/>
        <w:rPr>
          <w:b/>
          <w:sz w:val="28"/>
          <w:szCs w:val="28"/>
          <w:lang w:val="en-US"/>
        </w:rPr>
        <w:sectPr w:rsidR="008751DE" w:rsidSect="00F936DB">
          <w:pgSz w:w="11906" w:h="16838"/>
          <w:pgMar w:top="851" w:right="737" w:bottom="851" w:left="1077" w:header="720" w:footer="720" w:gutter="0"/>
          <w:cols w:space="720"/>
          <w:docGrid w:linePitch="360"/>
        </w:sectPr>
      </w:pPr>
    </w:p>
    <w:p w:rsidR="008751DE" w:rsidRPr="00C662FC" w:rsidRDefault="00C662FC" w:rsidP="00C662FC">
      <w:pPr>
        <w:tabs>
          <w:tab w:val="left" w:pos="3390"/>
          <w:tab w:val="center" w:pos="7465"/>
        </w:tabs>
        <w:ind w:left="360"/>
        <w:jc w:val="center"/>
        <w:textAlignment w:val="baseline"/>
        <w:rPr>
          <w:b/>
          <w:bCs/>
          <w:color w:val="002060"/>
          <w:lang w:val="en-US"/>
        </w:rPr>
      </w:pPr>
      <w:r>
        <w:rPr>
          <w:b/>
          <w:bCs/>
          <w:color w:val="002060"/>
          <w:lang w:val="en-US"/>
        </w:rPr>
        <w:lastRenderedPageBreak/>
        <w:t>2.</w:t>
      </w:r>
      <w:r w:rsidR="008751DE" w:rsidRPr="00C662FC">
        <w:rPr>
          <w:b/>
          <w:bCs/>
          <w:color w:val="002060"/>
          <w:lang w:val="en-US"/>
        </w:rPr>
        <w:t>Acţiuni de dezvoltare a instituţiei p</w:t>
      </w:r>
      <w:r w:rsidR="00D35A08">
        <w:rPr>
          <w:b/>
          <w:bCs/>
          <w:color w:val="002060"/>
          <w:lang w:val="en-US"/>
        </w:rPr>
        <w:t>entru anul curent de studii 2021-2022</w:t>
      </w:r>
    </w:p>
    <w:tbl>
      <w:tblPr>
        <w:tblW w:w="15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30"/>
        <w:gridCol w:w="2595"/>
        <w:gridCol w:w="2519"/>
        <w:gridCol w:w="135"/>
        <w:gridCol w:w="1273"/>
        <w:gridCol w:w="1750"/>
        <w:gridCol w:w="1943"/>
        <w:gridCol w:w="2212"/>
        <w:gridCol w:w="2406"/>
      </w:tblGrid>
      <w:tr w:rsidR="008751DE" w:rsidRPr="00507302" w:rsidTr="00F936DB">
        <w:tc>
          <w:tcPr>
            <w:tcW w:w="3259" w:type="dxa"/>
            <w:gridSpan w:val="3"/>
            <w:shd w:val="clear" w:color="auto" w:fill="FFC000"/>
          </w:tcPr>
          <w:p w:rsidR="008751DE" w:rsidRPr="00F936DB" w:rsidRDefault="008751DE" w:rsidP="008751DE">
            <w:pPr>
              <w:pStyle w:val="a9"/>
              <w:rPr>
                <w:b/>
                <w:bCs/>
                <w:sz w:val="28"/>
                <w:szCs w:val="28"/>
                <w:lang w:val="en-US"/>
              </w:rPr>
            </w:pPr>
            <w:r w:rsidRPr="00F936DB">
              <w:rPr>
                <w:b/>
                <w:sz w:val="28"/>
                <w:szCs w:val="28"/>
                <w:lang w:val="en-US"/>
              </w:rPr>
              <w:t>Obiectiv g</w:t>
            </w:r>
            <w:r w:rsidRPr="00F936DB">
              <w:rPr>
                <w:b/>
                <w:sz w:val="28"/>
                <w:szCs w:val="28"/>
              </w:rPr>
              <w:t>eneral</w:t>
            </w:r>
          </w:p>
        </w:tc>
        <w:tc>
          <w:tcPr>
            <w:tcW w:w="12238" w:type="dxa"/>
            <w:gridSpan w:val="7"/>
            <w:shd w:val="clear" w:color="auto" w:fill="FFC000"/>
          </w:tcPr>
          <w:p w:rsidR="008751DE" w:rsidRPr="00F936DB" w:rsidRDefault="008751DE" w:rsidP="008751DE">
            <w:pPr>
              <w:pStyle w:val="a9"/>
              <w:rPr>
                <w:b/>
                <w:bCs/>
                <w:sz w:val="28"/>
                <w:szCs w:val="28"/>
                <w:lang w:val="en-US"/>
              </w:rPr>
            </w:pPr>
            <w:r w:rsidRPr="00F936DB">
              <w:rPr>
                <w:b/>
                <w:sz w:val="28"/>
                <w:szCs w:val="28"/>
                <w:lang w:val="ro-RO"/>
              </w:rPr>
              <w:t>Creşterea şi educarea unor copii capabili să înveţe pe tot parcursul vieţii. Oferirea şanselor egale fiecăruia spre a se realiza conform potenţialului cu care este înzestrat, spre a-şi forma echipamentul psihologic şi intelectual solicitat de o lume în continuă schimbare. Crearea unei ambianţe bine organizate care încurajează copiii să exploareze, să aibă iniţiativă, să creeze.</w:t>
            </w:r>
          </w:p>
        </w:tc>
      </w:tr>
      <w:tr w:rsidR="008751DE" w:rsidRPr="00FA79F9" w:rsidTr="00C662FC">
        <w:tc>
          <w:tcPr>
            <w:tcW w:w="664" w:type="dxa"/>
            <w:gridSpan w:val="2"/>
          </w:tcPr>
          <w:p w:rsidR="008751DE" w:rsidRPr="00FA79F9" w:rsidRDefault="008751DE" w:rsidP="008751DE">
            <w:pPr>
              <w:pStyle w:val="a9"/>
              <w:rPr>
                <w:bCs/>
                <w:lang w:val="en-US"/>
              </w:rPr>
            </w:pPr>
            <w:r w:rsidRPr="00FA79F9">
              <w:rPr>
                <w:bCs/>
                <w:lang w:val="en-US"/>
              </w:rPr>
              <w:t>Nr.</w:t>
            </w:r>
          </w:p>
          <w:p w:rsidR="008751DE" w:rsidRPr="00FA79F9" w:rsidRDefault="008751DE" w:rsidP="008751DE">
            <w:pPr>
              <w:pStyle w:val="a9"/>
              <w:rPr>
                <w:bCs/>
                <w:lang w:val="en-US"/>
              </w:rPr>
            </w:pPr>
            <w:r w:rsidRPr="00FA79F9">
              <w:rPr>
                <w:bCs/>
                <w:lang w:val="en-US"/>
              </w:rPr>
              <w:t>d/r</w:t>
            </w:r>
          </w:p>
        </w:tc>
        <w:tc>
          <w:tcPr>
            <w:tcW w:w="2595" w:type="dxa"/>
          </w:tcPr>
          <w:p w:rsidR="008751DE" w:rsidRPr="00FA79F9" w:rsidRDefault="008751DE" w:rsidP="008751DE">
            <w:pPr>
              <w:pStyle w:val="a9"/>
              <w:rPr>
                <w:bCs/>
                <w:lang w:val="en-US"/>
              </w:rPr>
            </w:pPr>
            <w:r w:rsidRPr="00FA79F9">
              <w:rPr>
                <w:bCs/>
                <w:lang w:val="en-US"/>
              </w:rPr>
              <w:t>Acțiuni</w:t>
            </w:r>
          </w:p>
        </w:tc>
        <w:tc>
          <w:tcPr>
            <w:tcW w:w="2519" w:type="dxa"/>
          </w:tcPr>
          <w:p w:rsidR="008751DE" w:rsidRPr="00FA79F9" w:rsidRDefault="008751DE" w:rsidP="008751DE">
            <w:pPr>
              <w:pStyle w:val="a9"/>
              <w:rPr>
                <w:bCs/>
                <w:lang w:val="en-US"/>
              </w:rPr>
            </w:pPr>
            <w:r w:rsidRPr="00FA79F9">
              <w:rPr>
                <w:bCs/>
                <w:lang w:val="en-US"/>
              </w:rPr>
              <w:t>Subacțiuni</w:t>
            </w:r>
          </w:p>
        </w:tc>
        <w:tc>
          <w:tcPr>
            <w:tcW w:w="1408" w:type="dxa"/>
            <w:gridSpan w:val="2"/>
          </w:tcPr>
          <w:p w:rsidR="008751DE" w:rsidRPr="00FA79F9" w:rsidRDefault="00C662FC" w:rsidP="00C662FC">
            <w:pPr>
              <w:pStyle w:val="a9"/>
              <w:rPr>
                <w:bCs/>
                <w:lang w:val="en-US"/>
              </w:rPr>
            </w:pPr>
            <w:r>
              <w:rPr>
                <w:bCs/>
                <w:lang w:val="en-US"/>
              </w:rPr>
              <w:t xml:space="preserve">Termini </w:t>
            </w:r>
            <w:r w:rsidR="008751DE" w:rsidRPr="00FA79F9">
              <w:rPr>
                <w:bCs/>
                <w:lang w:val="en-US"/>
              </w:rPr>
              <w:t>de realizare</w:t>
            </w:r>
          </w:p>
        </w:tc>
        <w:tc>
          <w:tcPr>
            <w:tcW w:w="1750" w:type="dxa"/>
          </w:tcPr>
          <w:p w:rsidR="008751DE" w:rsidRPr="00FA79F9" w:rsidRDefault="008751DE" w:rsidP="008751DE">
            <w:pPr>
              <w:pStyle w:val="a9"/>
            </w:pPr>
            <w:r w:rsidRPr="00FA79F9">
              <w:t>Responsabili de realizare</w:t>
            </w:r>
          </w:p>
        </w:tc>
        <w:tc>
          <w:tcPr>
            <w:tcW w:w="1943" w:type="dxa"/>
          </w:tcPr>
          <w:p w:rsidR="008751DE" w:rsidRPr="00FA79F9" w:rsidRDefault="008751DE" w:rsidP="008751DE">
            <w:pPr>
              <w:pStyle w:val="a9"/>
              <w:rPr>
                <w:lang w:val="en-US"/>
              </w:rPr>
            </w:pPr>
            <w:r>
              <w:rPr>
                <w:lang w:val="en-US"/>
              </w:rPr>
              <w:t xml:space="preserve">Executori </w:t>
            </w:r>
          </w:p>
        </w:tc>
        <w:tc>
          <w:tcPr>
            <w:tcW w:w="2212" w:type="dxa"/>
          </w:tcPr>
          <w:p w:rsidR="008751DE" w:rsidRPr="00FA79F9" w:rsidRDefault="008751DE" w:rsidP="008751DE">
            <w:pPr>
              <w:pStyle w:val="a9"/>
              <w:rPr>
                <w:bCs/>
                <w:lang w:val="en-US"/>
              </w:rPr>
            </w:pPr>
            <w:r w:rsidRPr="00FA79F9">
              <w:rPr>
                <w:bCs/>
                <w:lang w:val="en-US"/>
              </w:rPr>
              <w:t>Rezultate scontate</w:t>
            </w:r>
          </w:p>
        </w:tc>
        <w:tc>
          <w:tcPr>
            <w:tcW w:w="2406" w:type="dxa"/>
          </w:tcPr>
          <w:p w:rsidR="008751DE" w:rsidRPr="00FA79F9" w:rsidRDefault="008751DE" w:rsidP="008751DE">
            <w:pPr>
              <w:pStyle w:val="a9"/>
              <w:rPr>
                <w:bCs/>
                <w:lang w:val="en-US"/>
              </w:rPr>
            </w:pPr>
            <w:r w:rsidRPr="00FA79F9">
              <w:rPr>
                <w:bCs/>
                <w:lang w:val="en-US"/>
              </w:rPr>
              <w:t>Indicatori de monitorizare</w:t>
            </w:r>
          </w:p>
        </w:tc>
      </w:tr>
      <w:tr w:rsidR="008751DE" w:rsidRPr="00507302" w:rsidTr="00F936DB">
        <w:tc>
          <w:tcPr>
            <w:tcW w:w="3259" w:type="dxa"/>
            <w:gridSpan w:val="3"/>
            <w:shd w:val="clear" w:color="auto" w:fill="FFFF00"/>
          </w:tcPr>
          <w:p w:rsidR="008751DE" w:rsidRPr="00F936DB" w:rsidRDefault="008751DE" w:rsidP="008751DE">
            <w:pPr>
              <w:pStyle w:val="a9"/>
              <w:rPr>
                <w:b/>
                <w:sz w:val="28"/>
                <w:szCs w:val="28"/>
                <w:lang w:val="en-US"/>
              </w:rPr>
            </w:pPr>
            <w:r w:rsidRPr="00F936DB">
              <w:rPr>
                <w:b/>
                <w:sz w:val="28"/>
                <w:szCs w:val="28"/>
              </w:rPr>
              <w:t>Obiectiv specific</w:t>
            </w:r>
          </w:p>
        </w:tc>
        <w:tc>
          <w:tcPr>
            <w:tcW w:w="12238" w:type="dxa"/>
            <w:gridSpan w:val="7"/>
            <w:shd w:val="clear" w:color="auto" w:fill="FFFF00"/>
          </w:tcPr>
          <w:p w:rsidR="008751DE" w:rsidRPr="00F936DB" w:rsidRDefault="008751DE" w:rsidP="008751DE">
            <w:pPr>
              <w:pStyle w:val="a9"/>
              <w:rPr>
                <w:b/>
                <w:bCs/>
                <w:sz w:val="28"/>
                <w:szCs w:val="28"/>
                <w:lang w:val="en-US"/>
              </w:rPr>
            </w:pPr>
            <w:r w:rsidRPr="00F936DB">
              <w:rPr>
                <w:b/>
                <w:bCs/>
                <w:sz w:val="28"/>
                <w:szCs w:val="28"/>
                <w:lang w:val="en-US"/>
              </w:rPr>
              <w:t xml:space="preserve">Realizarea unui parteneriat constructiv, durabil  și efficient între grădiniță și familie în vederea socializării și pregătirii copilului către școală și viață socială. </w:t>
            </w:r>
          </w:p>
        </w:tc>
      </w:tr>
      <w:tr w:rsidR="008751DE" w:rsidRPr="00507302" w:rsidTr="00F936DB">
        <w:tc>
          <w:tcPr>
            <w:tcW w:w="664" w:type="dxa"/>
            <w:gridSpan w:val="2"/>
          </w:tcPr>
          <w:p w:rsidR="008751DE" w:rsidRPr="00402454" w:rsidRDefault="008751DE" w:rsidP="008751DE">
            <w:pPr>
              <w:pStyle w:val="a9"/>
              <w:rPr>
                <w:lang w:val="en-US"/>
              </w:rPr>
            </w:pPr>
            <w:r>
              <w:rPr>
                <w:lang w:val="en-US"/>
              </w:rPr>
              <w:t>1.</w:t>
            </w:r>
          </w:p>
        </w:tc>
        <w:tc>
          <w:tcPr>
            <w:tcW w:w="2595" w:type="dxa"/>
          </w:tcPr>
          <w:p w:rsidR="008751DE" w:rsidRPr="00402454" w:rsidRDefault="008751DE" w:rsidP="00F936DB">
            <w:pPr>
              <w:pStyle w:val="a9"/>
              <w:rPr>
                <w:lang w:val="en-US"/>
              </w:rPr>
            </w:pPr>
            <w:r w:rsidRPr="001D6703">
              <w:rPr>
                <w:lang w:val="en-US"/>
              </w:rPr>
              <w:t xml:space="preserve">Participarea părinților la manifestările sportive organizate în instituție </w:t>
            </w:r>
          </w:p>
        </w:tc>
        <w:tc>
          <w:tcPr>
            <w:tcW w:w="2654" w:type="dxa"/>
            <w:gridSpan w:val="2"/>
          </w:tcPr>
          <w:p w:rsidR="008751DE" w:rsidRPr="00EA3A3E" w:rsidRDefault="008751DE" w:rsidP="008751DE">
            <w:pPr>
              <w:pStyle w:val="a9"/>
              <w:rPr>
                <w:bCs/>
              </w:rPr>
            </w:pPr>
            <w:r>
              <w:t>Fortifiareai sănătății copiilor</w:t>
            </w:r>
          </w:p>
        </w:tc>
        <w:tc>
          <w:tcPr>
            <w:tcW w:w="1273" w:type="dxa"/>
          </w:tcPr>
          <w:p w:rsidR="008751DE" w:rsidRPr="006C6405" w:rsidRDefault="008751DE" w:rsidP="006C6405">
            <w:pPr>
              <w:pStyle w:val="a9"/>
              <w:jc w:val="center"/>
              <w:rPr>
                <w:b/>
                <w:bCs/>
                <w:lang w:val="en-US"/>
              </w:rPr>
            </w:pPr>
          </w:p>
          <w:p w:rsidR="008751DE" w:rsidRPr="006C6405" w:rsidRDefault="008751DE" w:rsidP="006C6405">
            <w:pPr>
              <w:pStyle w:val="a9"/>
              <w:jc w:val="center"/>
              <w:rPr>
                <w:b/>
                <w:bCs/>
                <w:lang w:val="en-US"/>
              </w:rPr>
            </w:pPr>
          </w:p>
          <w:p w:rsidR="008751DE" w:rsidRPr="006C6405" w:rsidRDefault="008751DE" w:rsidP="006C6405">
            <w:pPr>
              <w:pStyle w:val="a9"/>
              <w:jc w:val="center"/>
              <w:rPr>
                <w:b/>
                <w:bCs/>
                <w:lang w:val="en-US"/>
              </w:rPr>
            </w:pPr>
            <w:r w:rsidRPr="006C6405">
              <w:rPr>
                <w:b/>
                <w:bCs/>
                <w:lang w:val="en-US"/>
              </w:rPr>
              <w:t>I</w:t>
            </w:r>
            <w:r w:rsidR="00F936DB" w:rsidRPr="006C6405">
              <w:rPr>
                <w:b/>
                <w:bCs/>
                <w:lang w:val="en-US"/>
              </w:rPr>
              <w:t>V</w:t>
            </w:r>
            <w:r w:rsidRPr="006C6405">
              <w:rPr>
                <w:b/>
                <w:bCs/>
                <w:lang w:val="en-US"/>
              </w:rPr>
              <w:t>.20</w:t>
            </w:r>
            <w:r w:rsidR="009A3A57">
              <w:rPr>
                <w:b/>
                <w:bCs/>
                <w:lang w:val="en-US"/>
              </w:rPr>
              <w:t>22</w:t>
            </w:r>
          </w:p>
        </w:tc>
        <w:tc>
          <w:tcPr>
            <w:tcW w:w="1750" w:type="dxa"/>
          </w:tcPr>
          <w:p w:rsidR="008751DE" w:rsidRPr="00402454" w:rsidRDefault="008751DE" w:rsidP="008751DE">
            <w:pPr>
              <w:pStyle w:val="a9"/>
              <w:rPr>
                <w:bCs/>
                <w:lang w:val="en-US"/>
              </w:rPr>
            </w:pPr>
            <w:r w:rsidRPr="00805A41">
              <w:rPr>
                <w:b/>
                <w:bCs/>
                <w:lang w:val="en-US"/>
              </w:rPr>
              <w:t>Ropot E. –</w:t>
            </w:r>
            <w:r>
              <w:rPr>
                <w:bCs/>
                <w:lang w:val="en-US"/>
              </w:rPr>
              <w:t xml:space="preserve"> </w:t>
            </w:r>
            <w:r w:rsidRPr="00402454">
              <w:rPr>
                <w:bCs/>
                <w:lang w:val="en-US"/>
              </w:rPr>
              <w:t xml:space="preserve">director </w:t>
            </w:r>
          </w:p>
          <w:p w:rsidR="008751DE" w:rsidRPr="00402454" w:rsidRDefault="008751DE" w:rsidP="008751DE">
            <w:pPr>
              <w:pStyle w:val="a9"/>
              <w:rPr>
                <w:bCs/>
                <w:lang w:val="en-US"/>
              </w:rPr>
            </w:pPr>
          </w:p>
        </w:tc>
        <w:tc>
          <w:tcPr>
            <w:tcW w:w="1943" w:type="dxa"/>
          </w:tcPr>
          <w:p w:rsidR="008751DE" w:rsidRPr="00BC0A6B" w:rsidRDefault="008751DE" w:rsidP="008751DE">
            <w:pPr>
              <w:pStyle w:val="a9"/>
              <w:rPr>
                <w:bCs/>
                <w:lang w:val="en-US"/>
              </w:rPr>
            </w:pPr>
            <w:r w:rsidRPr="00E91FA7">
              <w:rPr>
                <w:b/>
                <w:bCs/>
                <w:lang w:val="en-US"/>
              </w:rPr>
              <w:t>Cropovnițchi Tamara</w:t>
            </w:r>
            <w:r>
              <w:rPr>
                <w:bCs/>
                <w:lang w:val="en-US"/>
              </w:rPr>
              <w:t xml:space="preserve"> – </w:t>
            </w:r>
            <w:r w:rsidRPr="00BC0A6B">
              <w:rPr>
                <w:bCs/>
                <w:lang w:val="en-US"/>
              </w:rPr>
              <w:t>metodist</w:t>
            </w:r>
          </w:p>
          <w:p w:rsidR="008751DE" w:rsidRPr="00402454" w:rsidRDefault="008751DE" w:rsidP="008751DE">
            <w:pPr>
              <w:pStyle w:val="a9"/>
              <w:rPr>
                <w:bCs/>
                <w:lang w:val="en-US"/>
              </w:rPr>
            </w:pPr>
          </w:p>
        </w:tc>
        <w:tc>
          <w:tcPr>
            <w:tcW w:w="2212" w:type="dxa"/>
          </w:tcPr>
          <w:p w:rsidR="008751DE" w:rsidRPr="004720BC" w:rsidRDefault="008751DE" w:rsidP="008751DE">
            <w:pPr>
              <w:pStyle w:val="a9"/>
              <w:rPr>
                <w:bCs/>
                <w:lang w:val="en-US"/>
              </w:rPr>
            </w:pPr>
            <w:r w:rsidRPr="001D6703">
              <w:rPr>
                <w:lang w:val="en-US"/>
              </w:rPr>
              <w:t>Fameliarizarea cadrelor didactice cu diverse forme de colaborare cu părinți</w:t>
            </w:r>
          </w:p>
        </w:tc>
        <w:tc>
          <w:tcPr>
            <w:tcW w:w="2406" w:type="dxa"/>
          </w:tcPr>
          <w:p w:rsidR="008751DE" w:rsidRPr="001D6703" w:rsidRDefault="008751DE" w:rsidP="008751DE">
            <w:pPr>
              <w:pStyle w:val="a9"/>
              <w:rPr>
                <w:lang w:val="en-US"/>
              </w:rPr>
            </w:pPr>
            <w:r w:rsidRPr="001D6703">
              <w:rPr>
                <w:lang w:val="en-US"/>
              </w:rPr>
              <w:t>Argumente pentru necesitatea educației parentale.</w:t>
            </w:r>
          </w:p>
          <w:p w:rsidR="008751DE" w:rsidRPr="001D6703" w:rsidRDefault="008751DE" w:rsidP="008751DE">
            <w:pPr>
              <w:pStyle w:val="a9"/>
              <w:rPr>
                <w:bCs/>
                <w:lang w:val="en-US"/>
              </w:rPr>
            </w:pPr>
          </w:p>
        </w:tc>
      </w:tr>
      <w:tr w:rsidR="008751DE" w:rsidRPr="00507302" w:rsidTr="00F936DB">
        <w:tc>
          <w:tcPr>
            <w:tcW w:w="664" w:type="dxa"/>
            <w:gridSpan w:val="2"/>
            <w:tcBorders>
              <w:top w:val="single" w:sz="4" w:space="0" w:color="auto"/>
              <w:left w:val="single" w:sz="4" w:space="0" w:color="auto"/>
              <w:bottom w:val="single" w:sz="4" w:space="0" w:color="auto"/>
              <w:right w:val="single" w:sz="4" w:space="0" w:color="auto"/>
            </w:tcBorders>
          </w:tcPr>
          <w:p w:rsidR="008751DE" w:rsidRPr="00402454" w:rsidRDefault="008751DE" w:rsidP="008751DE">
            <w:pPr>
              <w:pStyle w:val="a9"/>
              <w:rPr>
                <w:lang w:val="en-US"/>
              </w:rPr>
            </w:pPr>
            <w:r>
              <w:rPr>
                <w:lang w:val="en-US"/>
              </w:rPr>
              <w:t>2.</w:t>
            </w:r>
          </w:p>
        </w:tc>
        <w:tc>
          <w:tcPr>
            <w:tcW w:w="2595" w:type="dxa"/>
            <w:tcBorders>
              <w:top w:val="single" w:sz="4" w:space="0" w:color="auto"/>
              <w:left w:val="single" w:sz="4" w:space="0" w:color="auto"/>
              <w:bottom w:val="single" w:sz="4" w:space="0" w:color="auto"/>
              <w:right w:val="single" w:sz="4" w:space="0" w:color="auto"/>
            </w:tcBorders>
          </w:tcPr>
          <w:p w:rsidR="008751DE" w:rsidRPr="00DD0EC2" w:rsidRDefault="008751DE" w:rsidP="008751DE">
            <w:pPr>
              <w:pStyle w:val="a9"/>
              <w:rPr>
                <w:u w:val="single"/>
              </w:rPr>
            </w:pPr>
            <w:r w:rsidRPr="00DD0EC2">
              <w:rPr>
                <w:u w:val="single"/>
              </w:rPr>
              <w:t xml:space="preserve">Oră metodică: </w:t>
            </w:r>
          </w:p>
          <w:p w:rsidR="008751DE" w:rsidRPr="00402454" w:rsidRDefault="008751DE" w:rsidP="008751DE">
            <w:pPr>
              <w:pStyle w:val="a9"/>
              <w:rPr>
                <w:lang w:val="en-US"/>
              </w:rPr>
            </w:pPr>
          </w:p>
        </w:tc>
        <w:tc>
          <w:tcPr>
            <w:tcW w:w="2654" w:type="dxa"/>
            <w:gridSpan w:val="2"/>
            <w:tcBorders>
              <w:top w:val="single" w:sz="4" w:space="0" w:color="auto"/>
              <w:left w:val="single" w:sz="4" w:space="0" w:color="auto"/>
              <w:bottom w:val="single" w:sz="4" w:space="0" w:color="auto"/>
              <w:right w:val="single" w:sz="4" w:space="0" w:color="auto"/>
            </w:tcBorders>
          </w:tcPr>
          <w:p w:rsidR="008751DE" w:rsidRPr="00BB1010" w:rsidRDefault="008751DE" w:rsidP="008751DE">
            <w:pPr>
              <w:pStyle w:val="a9"/>
              <w:rPr>
                <w:bCs/>
                <w:lang w:val="en-US"/>
              </w:rPr>
            </w:pPr>
            <w:r w:rsidRPr="001D6703">
              <w:rPr>
                <w:lang w:val="en-US"/>
              </w:rPr>
              <w:t>”Practicarea unui mod sănătos de viață, manifestînd interes pentru o alimentație sănătoasă</w:t>
            </w:r>
            <w:r w:rsidR="009A3A57">
              <w:rPr>
                <w:lang w:val="en-US"/>
              </w:rPr>
              <w:t xml:space="preserve"> a copilului</w:t>
            </w:r>
            <w:r w:rsidRPr="001D6703">
              <w:rPr>
                <w:lang w:val="en-US"/>
              </w:rPr>
              <w:t>”</w:t>
            </w:r>
          </w:p>
        </w:tc>
        <w:tc>
          <w:tcPr>
            <w:tcW w:w="1273" w:type="dxa"/>
            <w:tcBorders>
              <w:top w:val="single" w:sz="4" w:space="0" w:color="auto"/>
              <w:left w:val="single" w:sz="4" w:space="0" w:color="auto"/>
              <w:bottom w:val="single" w:sz="4" w:space="0" w:color="auto"/>
              <w:right w:val="single" w:sz="4" w:space="0" w:color="auto"/>
            </w:tcBorders>
          </w:tcPr>
          <w:p w:rsidR="008751DE" w:rsidRPr="006C6405" w:rsidRDefault="008751DE" w:rsidP="006C6405">
            <w:pPr>
              <w:pStyle w:val="a9"/>
              <w:jc w:val="center"/>
              <w:rPr>
                <w:b/>
                <w:bCs/>
                <w:lang w:val="en-US"/>
              </w:rPr>
            </w:pPr>
          </w:p>
          <w:p w:rsidR="008751DE" w:rsidRPr="006C6405" w:rsidRDefault="008751DE" w:rsidP="006C6405">
            <w:pPr>
              <w:pStyle w:val="a9"/>
              <w:jc w:val="center"/>
              <w:rPr>
                <w:b/>
                <w:bCs/>
                <w:lang w:val="en-US"/>
              </w:rPr>
            </w:pPr>
          </w:p>
          <w:p w:rsidR="008751DE" w:rsidRPr="006C6405" w:rsidRDefault="008751DE" w:rsidP="006C6405">
            <w:pPr>
              <w:pStyle w:val="a9"/>
              <w:jc w:val="center"/>
              <w:rPr>
                <w:b/>
                <w:bCs/>
                <w:lang w:val="en-US"/>
              </w:rPr>
            </w:pPr>
            <w:r w:rsidRPr="006C6405">
              <w:rPr>
                <w:b/>
                <w:bCs/>
                <w:lang w:val="en-US"/>
              </w:rPr>
              <w:t>X.20</w:t>
            </w:r>
            <w:r w:rsidR="009A3A57">
              <w:rPr>
                <w:b/>
                <w:bCs/>
                <w:lang w:val="en-US"/>
              </w:rPr>
              <w:t>21</w:t>
            </w:r>
          </w:p>
        </w:tc>
        <w:tc>
          <w:tcPr>
            <w:tcW w:w="1750" w:type="dxa"/>
            <w:tcBorders>
              <w:top w:val="single" w:sz="4" w:space="0" w:color="auto"/>
              <w:left w:val="single" w:sz="4" w:space="0" w:color="auto"/>
              <w:bottom w:val="single" w:sz="4" w:space="0" w:color="auto"/>
              <w:right w:val="single" w:sz="4" w:space="0" w:color="auto"/>
            </w:tcBorders>
          </w:tcPr>
          <w:p w:rsidR="008751DE" w:rsidRPr="00BC0A6B" w:rsidRDefault="008751DE" w:rsidP="008751DE">
            <w:pPr>
              <w:pStyle w:val="a9"/>
              <w:rPr>
                <w:bCs/>
                <w:lang w:val="en-US"/>
              </w:rPr>
            </w:pPr>
            <w:r w:rsidRPr="00805A41">
              <w:rPr>
                <w:b/>
                <w:bCs/>
                <w:lang w:val="en-US"/>
              </w:rPr>
              <w:t>Cropovnițchi Tamara</w:t>
            </w:r>
            <w:r>
              <w:rPr>
                <w:bCs/>
                <w:lang w:val="en-US"/>
              </w:rPr>
              <w:t xml:space="preserve"> – </w:t>
            </w:r>
            <w:r w:rsidRPr="00BC0A6B">
              <w:rPr>
                <w:bCs/>
                <w:lang w:val="en-US"/>
              </w:rPr>
              <w:t>metodist</w:t>
            </w:r>
          </w:p>
          <w:p w:rsidR="008751DE" w:rsidRPr="00402454" w:rsidRDefault="008751DE" w:rsidP="008751DE">
            <w:pPr>
              <w:pStyle w:val="a9"/>
              <w:rPr>
                <w:bCs/>
                <w:lang w:val="en-US"/>
              </w:rPr>
            </w:pPr>
          </w:p>
        </w:tc>
        <w:tc>
          <w:tcPr>
            <w:tcW w:w="1943" w:type="dxa"/>
            <w:tcBorders>
              <w:top w:val="single" w:sz="4" w:space="0" w:color="auto"/>
              <w:left w:val="single" w:sz="4" w:space="0" w:color="auto"/>
              <w:bottom w:val="single" w:sz="4" w:space="0" w:color="auto"/>
              <w:right w:val="single" w:sz="4" w:space="0" w:color="auto"/>
            </w:tcBorders>
          </w:tcPr>
          <w:p w:rsidR="00F936DB" w:rsidRPr="00BC0A6B" w:rsidRDefault="00F936DB" w:rsidP="00F936DB">
            <w:pPr>
              <w:pStyle w:val="a9"/>
              <w:rPr>
                <w:bCs/>
                <w:lang w:val="en-US"/>
              </w:rPr>
            </w:pPr>
            <w:r w:rsidRPr="00E91FA7">
              <w:rPr>
                <w:b/>
                <w:bCs/>
                <w:lang w:val="en-US"/>
              </w:rPr>
              <w:t>Cropovnițchi Tamara</w:t>
            </w:r>
            <w:r>
              <w:rPr>
                <w:bCs/>
                <w:lang w:val="en-US"/>
              </w:rPr>
              <w:t xml:space="preserve"> – </w:t>
            </w:r>
            <w:r w:rsidRPr="00BC0A6B">
              <w:rPr>
                <w:bCs/>
                <w:lang w:val="en-US"/>
              </w:rPr>
              <w:t>metodist</w:t>
            </w:r>
          </w:p>
          <w:p w:rsidR="008751DE" w:rsidRPr="00402454" w:rsidRDefault="00F936DB" w:rsidP="008751DE">
            <w:pPr>
              <w:pStyle w:val="a9"/>
              <w:rPr>
                <w:bCs/>
                <w:lang w:val="en-US"/>
              </w:rPr>
            </w:pPr>
            <w:r w:rsidRPr="00E91FA7">
              <w:rPr>
                <w:b/>
                <w:bCs/>
                <w:lang w:val="en-US"/>
              </w:rPr>
              <w:t>Plămădeală M</w:t>
            </w:r>
            <w:r>
              <w:rPr>
                <w:bCs/>
                <w:lang w:val="en-US"/>
              </w:rPr>
              <w:t>. – asistenta medicală</w:t>
            </w:r>
          </w:p>
        </w:tc>
        <w:tc>
          <w:tcPr>
            <w:tcW w:w="2212" w:type="dxa"/>
            <w:tcBorders>
              <w:top w:val="single" w:sz="4" w:space="0" w:color="auto"/>
              <w:left w:val="single" w:sz="4" w:space="0" w:color="auto"/>
              <w:bottom w:val="single" w:sz="4" w:space="0" w:color="auto"/>
              <w:right w:val="single" w:sz="4" w:space="0" w:color="auto"/>
            </w:tcBorders>
          </w:tcPr>
          <w:p w:rsidR="008751DE" w:rsidRPr="00BB1010" w:rsidRDefault="008751DE" w:rsidP="008751DE">
            <w:pPr>
              <w:pStyle w:val="a9"/>
              <w:rPr>
                <w:bCs/>
                <w:lang w:val="en-US"/>
              </w:rPr>
            </w:pPr>
            <w:r w:rsidRPr="00BB1010">
              <w:rPr>
                <w:bCs/>
                <w:lang w:val="en-US"/>
              </w:rPr>
              <w:t>Reactualizarea cunoștințelor cadre</w:t>
            </w:r>
            <w:r>
              <w:rPr>
                <w:bCs/>
                <w:lang w:val="en-US"/>
              </w:rPr>
              <w:t>-</w:t>
            </w:r>
            <w:r w:rsidRPr="00BB1010">
              <w:rPr>
                <w:bCs/>
                <w:lang w:val="en-US"/>
              </w:rPr>
              <w:t>lor didactice</w:t>
            </w:r>
            <w:r w:rsidRPr="001D6703">
              <w:rPr>
                <w:lang w:val="en-US"/>
              </w:rPr>
              <w:t xml:space="preserve"> la edu-carea modului sănătos de viață la copii. </w:t>
            </w:r>
          </w:p>
        </w:tc>
        <w:tc>
          <w:tcPr>
            <w:tcW w:w="2406" w:type="dxa"/>
            <w:tcBorders>
              <w:top w:val="single" w:sz="4" w:space="0" w:color="auto"/>
              <w:left w:val="single" w:sz="4" w:space="0" w:color="auto"/>
              <w:bottom w:val="single" w:sz="4" w:space="0" w:color="auto"/>
              <w:right w:val="single" w:sz="4" w:space="0" w:color="auto"/>
            </w:tcBorders>
          </w:tcPr>
          <w:p w:rsidR="008751DE" w:rsidRPr="00BB1010" w:rsidRDefault="008751DE" w:rsidP="008751DE">
            <w:pPr>
              <w:pStyle w:val="a9"/>
              <w:rPr>
                <w:bCs/>
                <w:lang w:val="en-US"/>
              </w:rPr>
            </w:pPr>
            <w:r w:rsidRPr="001D6703">
              <w:rPr>
                <w:lang w:val="en-US"/>
              </w:rPr>
              <w:t>Modalități și strategii de realizare a educației pentru educarea unui mod sănătos de viață la copiii de educație timpurie</w:t>
            </w:r>
          </w:p>
        </w:tc>
      </w:tr>
      <w:tr w:rsidR="008751DE" w:rsidRPr="00507302" w:rsidTr="00F936DB">
        <w:tc>
          <w:tcPr>
            <w:tcW w:w="664" w:type="dxa"/>
            <w:gridSpan w:val="2"/>
            <w:tcBorders>
              <w:top w:val="single" w:sz="4" w:space="0" w:color="auto"/>
              <w:left w:val="single" w:sz="4" w:space="0" w:color="auto"/>
              <w:bottom w:val="single" w:sz="4" w:space="0" w:color="auto"/>
              <w:right w:val="single" w:sz="4" w:space="0" w:color="auto"/>
            </w:tcBorders>
          </w:tcPr>
          <w:p w:rsidR="008751DE" w:rsidRPr="00402454" w:rsidRDefault="008751DE" w:rsidP="008751DE">
            <w:pPr>
              <w:pStyle w:val="a9"/>
              <w:rPr>
                <w:lang w:val="en-US"/>
              </w:rPr>
            </w:pPr>
            <w:r>
              <w:rPr>
                <w:lang w:val="en-US"/>
              </w:rPr>
              <w:t>3.</w:t>
            </w:r>
          </w:p>
        </w:tc>
        <w:tc>
          <w:tcPr>
            <w:tcW w:w="2595" w:type="dxa"/>
            <w:tcBorders>
              <w:top w:val="single" w:sz="4" w:space="0" w:color="auto"/>
              <w:left w:val="single" w:sz="4" w:space="0" w:color="auto"/>
              <w:bottom w:val="single" w:sz="4" w:space="0" w:color="auto"/>
              <w:right w:val="single" w:sz="4" w:space="0" w:color="auto"/>
            </w:tcBorders>
          </w:tcPr>
          <w:p w:rsidR="008751DE" w:rsidRDefault="008751DE" w:rsidP="008751DE">
            <w:pPr>
              <w:pStyle w:val="a9"/>
              <w:rPr>
                <w:lang w:val="en-US"/>
              </w:rPr>
            </w:pPr>
            <w:r>
              <w:rPr>
                <w:lang w:val="en-US"/>
              </w:rPr>
              <w:t>Masă rotunda cu părinții</w:t>
            </w:r>
            <w:r w:rsidR="009A3A57">
              <w:rPr>
                <w:lang w:val="en-US"/>
              </w:rPr>
              <w:t>/ comunicări organizate Onlayn/ ((Zoom)</w:t>
            </w:r>
          </w:p>
          <w:p w:rsidR="008751DE" w:rsidRPr="00402454" w:rsidRDefault="008751DE" w:rsidP="008751DE">
            <w:pPr>
              <w:pStyle w:val="a9"/>
              <w:rPr>
                <w:lang w:val="en-US"/>
              </w:rPr>
            </w:pPr>
          </w:p>
        </w:tc>
        <w:tc>
          <w:tcPr>
            <w:tcW w:w="2654" w:type="dxa"/>
            <w:gridSpan w:val="2"/>
            <w:tcBorders>
              <w:top w:val="single" w:sz="4" w:space="0" w:color="auto"/>
              <w:left w:val="single" w:sz="4" w:space="0" w:color="auto"/>
              <w:bottom w:val="single" w:sz="4" w:space="0" w:color="auto"/>
              <w:right w:val="single" w:sz="4" w:space="0" w:color="auto"/>
            </w:tcBorders>
          </w:tcPr>
          <w:p w:rsidR="008751DE" w:rsidRPr="00402454" w:rsidRDefault="008751DE" w:rsidP="00F936DB">
            <w:pPr>
              <w:pStyle w:val="a9"/>
              <w:rPr>
                <w:bCs/>
                <w:lang w:val="en-US"/>
              </w:rPr>
            </w:pPr>
            <w:r>
              <w:rPr>
                <w:lang w:val="en-US"/>
              </w:rPr>
              <w:t>”</w:t>
            </w:r>
            <w:r w:rsidRPr="00D04AA1">
              <w:rPr>
                <w:lang w:val="en-US"/>
              </w:rPr>
              <w:t xml:space="preserve">Disciplinarea pozitivă  - cele mai eficiente metode pentru copiii de </w:t>
            </w:r>
            <w:r w:rsidR="00F936DB">
              <w:rPr>
                <w:lang w:val="en-US"/>
              </w:rPr>
              <w:t>vîrstă preșcolară</w:t>
            </w:r>
            <w:r w:rsidRPr="00D04AA1">
              <w:rPr>
                <w:lang w:val="en-US"/>
              </w:rPr>
              <w:t>”</w:t>
            </w:r>
          </w:p>
        </w:tc>
        <w:tc>
          <w:tcPr>
            <w:tcW w:w="1273" w:type="dxa"/>
            <w:tcBorders>
              <w:top w:val="single" w:sz="4" w:space="0" w:color="auto"/>
              <w:left w:val="single" w:sz="4" w:space="0" w:color="auto"/>
              <w:bottom w:val="single" w:sz="4" w:space="0" w:color="auto"/>
              <w:right w:val="single" w:sz="4" w:space="0" w:color="auto"/>
            </w:tcBorders>
          </w:tcPr>
          <w:p w:rsidR="008751DE" w:rsidRPr="006C6405" w:rsidRDefault="008751DE" w:rsidP="006C6405">
            <w:pPr>
              <w:pStyle w:val="a9"/>
              <w:jc w:val="center"/>
              <w:rPr>
                <w:b/>
                <w:bCs/>
                <w:lang w:val="en-US"/>
              </w:rPr>
            </w:pPr>
          </w:p>
          <w:p w:rsidR="008751DE" w:rsidRPr="006C6405" w:rsidRDefault="008751DE" w:rsidP="006C6405">
            <w:pPr>
              <w:pStyle w:val="a9"/>
              <w:jc w:val="center"/>
              <w:rPr>
                <w:b/>
                <w:bCs/>
                <w:lang w:val="en-US"/>
              </w:rPr>
            </w:pPr>
          </w:p>
          <w:p w:rsidR="008751DE" w:rsidRPr="006C6405" w:rsidRDefault="008751DE" w:rsidP="006C6405">
            <w:pPr>
              <w:pStyle w:val="a9"/>
              <w:jc w:val="center"/>
              <w:rPr>
                <w:b/>
                <w:bCs/>
                <w:lang w:val="en-US"/>
              </w:rPr>
            </w:pPr>
            <w:r w:rsidRPr="006C6405">
              <w:rPr>
                <w:b/>
                <w:bCs/>
                <w:lang w:val="en-US"/>
              </w:rPr>
              <w:t>I.20</w:t>
            </w:r>
            <w:r w:rsidR="00F936DB" w:rsidRPr="006C6405">
              <w:rPr>
                <w:b/>
                <w:bCs/>
                <w:lang w:val="en-US"/>
              </w:rPr>
              <w:t>21</w:t>
            </w:r>
          </w:p>
        </w:tc>
        <w:tc>
          <w:tcPr>
            <w:tcW w:w="1750" w:type="dxa"/>
            <w:tcBorders>
              <w:top w:val="single" w:sz="4" w:space="0" w:color="auto"/>
              <w:left w:val="single" w:sz="4" w:space="0" w:color="auto"/>
              <w:bottom w:val="single" w:sz="4" w:space="0" w:color="auto"/>
              <w:right w:val="single" w:sz="4" w:space="0" w:color="auto"/>
            </w:tcBorders>
          </w:tcPr>
          <w:p w:rsidR="008751DE" w:rsidRPr="00BC0A6B" w:rsidRDefault="008751DE" w:rsidP="008751DE">
            <w:pPr>
              <w:pStyle w:val="a9"/>
              <w:rPr>
                <w:bCs/>
                <w:lang w:val="en-US"/>
              </w:rPr>
            </w:pPr>
            <w:r w:rsidRPr="00805A41">
              <w:rPr>
                <w:b/>
                <w:bCs/>
                <w:lang w:val="en-US"/>
              </w:rPr>
              <w:t>Cropovnițchi Tamara</w:t>
            </w:r>
            <w:r>
              <w:rPr>
                <w:bCs/>
                <w:lang w:val="en-US"/>
              </w:rPr>
              <w:t xml:space="preserve"> – </w:t>
            </w:r>
            <w:r w:rsidRPr="00BC0A6B">
              <w:rPr>
                <w:bCs/>
                <w:lang w:val="en-US"/>
              </w:rPr>
              <w:t>metodist</w:t>
            </w:r>
          </w:p>
          <w:p w:rsidR="008751DE" w:rsidRPr="00402454" w:rsidRDefault="008751DE" w:rsidP="008751DE">
            <w:pPr>
              <w:pStyle w:val="a9"/>
              <w:rPr>
                <w:bCs/>
                <w:lang w:val="en-US"/>
              </w:rPr>
            </w:pPr>
          </w:p>
        </w:tc>
        <w:tc>
          <w:tcPr>
            <w:tcW w:w="1943" w:type="dxa"/>
            <w:tcBorders>
              <w:top w:val="single" w:sz="4" w:space="0" w:color="auto"/>
              <w:left w:val="single" w:sz="4" w:space="0" w:color="auto"/>
              <w:bottom w:val="single" w:sz="4" w:space="0" w:color="auto"/>
              <w:right w:val="single" w:sz="4" w:space="0" w:color="auto"/>
            </w:tcBorders>
          </w:tcPr>
          <w:p w:rsidR="008751DE" w:rsidRPr="00E91FA7" w:rsidRDefault="009A3A57" w:rsidP="008751DE">
            <w:pPr>
              <w:pStyle w:val="a9"/>
              <w:rPr>
                <w:b/>
                <w:bCs/>
                <w:lang w:val="en-US"/>
              </w:rPr>
            </w:pPr>
            <w:r w:rsidRPr="00E91FA7">
              <w:rPr>
                <w:b/>
                <w:bCs/>
                <w:lang w:val="en-US"/>
              </w:rPr>
              <w:t>Cadrele didactice</w:t>
            </w:r>
          </w:p>
        </w:tc>
        <w:tc>
          <w:tcPr>
            <w:tcW w:w="2212" w:type="dxa"/>
            <w:tcBorders>
              <w:top w:val="single" w:sz="4" w:space="0" w:color="auto"/>
              <w:left w:val="single" w:sz="4" w:space="0" w:color="auto"/>
              <w:bottom w:val="single" w:sz="4" w:space="0" w:color="auto"/>
              <w:right w:val="single" w:sz="4" w:space="0" w:color="auto"/>
            </w:tcBorders>
          </w:tcPr>
          <w:p w:rsidR="008751DE" w:rsidRPr="00E96CA3" w:rsidRDefault="008751DE" w:rsidP="008751DE">
            <w:pPr>
              <w:pStyle w:val="a9"/>
              <w:rPr>
                <w:bCs/>
                <w:lang w:val="en-US"/>
              </w:rPr>
            </w:pPr>
            <w:r w:rsidRPr="00E96CA3">
              <w:rPr>
                <w:bCs/>
                <w:lang w:val="en-US"/>
              </w:rPr>
              <w:t>Prezentarea filmule-țului (Power Point</w:t>
            </w:r>
            <w:r>
              <w:rPr>
                <w:bCs/>
                <w:lang w:val="en-US"/>
              </w:rPr>
              <w:t>)</w:t>
            </w:r>
          </w:p>
        </w:tc>
        <w:tc>
          <w:tcPr>
            <w:tcW w:w="2406" w:type="dxa"/>
            <w:tcBorders>
              <w:top w:val="single" w:sz="4" w:space="0" w:color="auto"/>
              <w:left w:val="single" w:sz="4" w:space="0" w:color="auto"/>
              <w:bottom w:val="single" w:sz="4" w:space="0" w:color="auto"/>
              <w:right w:val="single" w:sz="4" w:space="0" w:color="auto"/>
            </w:tcBorders>
          </w:tcPr>
          <w:p w:rsidR="008751DE" w:rsidRPr="00BB2066" w:rsidRDefault="008751DE" w:rsidP="008751DE">
            <w:pPr>
              <w:pStyle w:val="a9"/>
              <w:rPr>
                <w:bCs/>
                <w:lang w:val="en-US"/>
              </w:rPr>
            </w:pPr>
            <w:r w:rsidRPr="00BB2066">
              <w:rPr>
                <w:bCs/>
                <w:lang w:val="en-US"/>
              </w:rPr>
              <w:t>Stabilirea unui program unitar de educație a copiilor Grădiniță-Părinte</w:t>
            </w:r>
          </w:p>
        </w:tc>
      </w:tr>
      <w:tr w:rsidR="008751DE" w:rsidRPr="00507302" w:rsidTr="00F936DB">
        <w:tc>
          <w:tcPr>
            <w:tcW w:w="664" w:type="dxa"/>
            <w:gridSpan w:val="2"/>
            <w:tcBorders>
              <w:top w:val="single" w:sz="4" w:space="0" w:color="auto"/>
              <w:left w:val="single" w:sz="4" w:space="0" w:color="auto"/>
              <w:bottom w:val="single" w:sz="4" w:space="0" w:color="auto"/>
              <w:right w:val="single" w:sz="4" w:space="0" w:color="auto"/>
            </w:tcBorders>
          </w:tcPr>
          <w:p w:rsidR="008751DE" w:rsidRPr="00402454" w:rsidRDefault="008751DE" w:rsidP="008751DE">
            <w:pPr>
              <w:pStyle w:val="a9"/>
              <w:rPr>
                <w:lang w:val="en-US"/>
              </w:rPr>
            </w:pPr>
            <w:r>
              <w:rPr>
                <w:lang w:val="en-US"/>
              </w:rPr>
              <w:t>4.</w:t>
            </w:r>
          </w:p>
        </w:tc>
        <w:tc>
          <w:tcPr>
            <w:tcW w:w="2595" w:type="dxa"/>
            <w:tcBorders>
              <w:top w:val="single" w:sz="4" w:space="0" w:color="auto"/>
              <w:left w:val="single" w:sz="4" w:space="0" w:color="auto"/>
              <w:bottom w:val="single" w:sz="4" w:space="0" w:color="auto"/>
              <w:right w:val="single" w:sz="4" w:space="0" w:color="auto"/>
            </w:tcBorders>
          </w:tcPr>
          <w:p w:rsidR="008751DE" w:rsidRPr="009A3A57" w:rsidRDefault="008751DE" w:rsidP="008751DE">
            <w:pPr>
              <w:pStyle w:val="a9"/>
              <w:rPr>
                <w:b/>
                <w:i/>
                <w:lang w:val="en-US"/>
              </w:rPr>
            </w:pPr>
            <w:r w:rsidRPr="009A3A57">
              <w:rPr>
                <w:b/>
                <w:i/>
                <w:lang w:val="en-US"/>
              </w:rPr>
              <w:t xml:space="preserve">”Starturi vesele” </w:t>
            </w:r>
          </w:p>
          <w:p w:rsidR="008751DE" w:rsidRPr="001D6703" w:rsidRDefault="008751DE" w:rsidP="008751DE">
            <w:pPr>
              <w:pStyle w:val="a9"/>
              <w:rPr>
                <w:lang w:val="en-US"/>
              </w:rPr>
            </w:pPr>
            <w:r w:rsidRPr="001D6703">
              <w:rPr>
                <w:lang w:val="en-US"/>
              </w:rPr>
              <w:t xml:space="preserve">(copiii  în comun cu părinții) </w:t>
            </w:r>
          </w:p>
        </w:tc>
        <w:tc>
          <w:tcPr>
            <w:tcW w:w="2654" w:type="dxa"/>
            <w:gridSpan w:val="2"/>
            <w:tcBorders>
              <w:top w:val="single" w:sz="4" w:space="0" w:color="auto"/>
              <w:left w:val="single" w:sz="4" w:space="0" w:color="auto"/>
              <w:bottom w:val="single" w:sz="4" w:space="0" w:color="auto"/>
              <w:right w:val="single" w:sz="4" w:space="0" w:color="auto"/>
            </w:tcBorders>
          </w:tcPr>
          <w:p w:rsidR="008751DE" w:rsidRDefault="008751DE" w:rsidP="008751DE">
            <w:pPr>
              <w:pStyle w:val="a9"/>
              <w:rPr>
                <w:bCs/>
                <w:lang w:val="en-US"/>
              </w:rPr>
            </w:pPr>
            <w:r>
              <w:rPr>
                <w:bCs/>
                <w:lang w:val="en-US"/>
              </w:rPr>
              <w:t>Pregătirea atributelor pentru organizarea distracției;</w:t>
            </w:r>
          </w:p>
          <w:p w:rsidR="008751DE" w:rsidRPr="001D6703" w:rsidRDefault="008751DE" w:rsidP="008751DE">
            <w:pPr>
              <w:pStyle w:val="a9"/>
              <w:rPr>
                <w:lang w:val="en-US"/>
              </w:rPr>
            </w:pPr>
          </w:p>
        </w:tc>
        <w:tc>
          <w:tcPr>
            <w:tcW w:w="1273" w:type="dxa"/>
            <w:tcBorders>
              <w:top w:val="single" w:sz="4" w:space="0" w:color="auto"/>
              <w:left w:val="single" w:sz="4" w:space="0" w:color="auto"/>
              <w:bottom w:val="single" w:sz="4" w:space="0" w:color="auto"/>
              <w:right w:val="single" w:sz="4" w:space="0" w:color="auto"/>
            </w:tcBorders>
          </w:tcPr>
          <w:p w:rsidR="008751DE" w:rsidRPr="006C6405" w:rsidRDefault="008751DE" w:rsidP="006C6405">
            <w:pPr>
              <w:pStyle w:val="a9"/>
              <w:jc w:val="center"/>
              <w:rPr>
                <w:b/>
                <w:lang w:val="en-US"/>
              </w:rPr>
            </w:pPr>
          </w:p>
          <w:p w:rsidR="008751DE" w:rsidRPr="006C6405" w:rsidRDefault="008751DE" w:rsidP="006C6405">
            <w:pPr>
              <w:pStyle w:val="a9"/>
              <w:jc w:val="center"/>
              <w:rPr>
                <w:b/>
                <w:lang w:val="ro-RO"/>
              </w:rPr>
            </w:pPr>
            <w:r w:rsidRPr="006C6405">
              <w:rPr>
                <w:b/>
              </w:rPr>
              <w:t>V.202</w:t>
            </w:r>
            <w:r w:rsidR="00F936DB" w:rsidRPr="006C6405">
              <w:rPr>
                <w:b/>
                <w:lang w:val="ro-RO"/>
              </w:rPr>
              <w:t>1</w:t>
            </w:r>
          </w:p>
        </w:tc>
        <w:tc>
          <w:tcPr>
            <w:tcW w:w="1750" w:type="dxa"/>
            <w:tcBorders>
              <w:top w:val="single" w:sz="4" w:space="0" w:color="auto"/>
              <w:left w:val="single" w:sz="4" w:space="0" w:color="auto"/>
              <w:bottom w:val="single" w:sz="4" w:space="0" w:color="auto"/>
              <w:right w:val="single" w:sz="4" w:space="0" w:color="auto"/>
            </w:tcBorders>
          </w:tcPr>
          <w:p w:rsidR="008751DE" w:rsidRPr="00BC0A6B" w:rsidRDefault="008751DE" w:rsidP="008751DE">
            <w:pPr>
              <w:pStyle w:val="a9"/>
              <w:rPr>
                <w:bCs/>
                <w:lang w:val="en-US"/>
              </w:rPr>
            </w:pPr>
            <w:r w:rsidRPr="00805A41">
              <w:rPr>
                <w:b/>
                <w:bCs/>
                <w:lang w:val="en-US"/>
              </w:rPr>
              <w:t>Cropovnițchi Tamara</w:t>
            </w:r>
            <w:r>
              <w:rPr>
                <w:bCs/>
                <w:lang w:val="en-US"/>
              </w:rPr>
              <w:t xml:space="preserve"> – </w:t>
            </w:r>
            <w:r w:rsidRPr="00BC0A6B">
              <w:rPr>
                <w:bCs/>
                <w:lang w:val="en-US"/>
              </w:rPr>
              <w:t>metodist</w:t>
            </w:r>
          </w:p>
          <w:p w:rsidR="008751DE" w:rsidRPr="00C115DF" w:rsidRDefault="008751DE" w:rsidP="008751DE">
            <w:pPr>
              <w:pStyle w:val="a9"/>
            </w:pPr>
          </w:p>
        </w:tc>
        <w:tc>
          <w:tcPr>
            <w:tcW w:w="1943" w:type="dxa"/>
            <w:tcBorders>
              <w:top w:val="single" w:sz="4" w:space="0" w:color="auto"/>
              <w:left w:val="single" w:sz="4" w:space="0" w:color="auto"/>
              <w:bottom w:val="single" w:sz="4" w:space="0" w:color="auto"/>
              <w:right w:val="single" w:sz="4" w:space="0" w:color="auto"/>
            </w:tcBorders>
          </w:tcPr>
          <w:p w:rsidR="008751DE" w:rsidRPr="00E91FA7" w:rsidRDefault="008751DE" w:rsidP="008751DE">
            <w:pPr>
              <w:pStyle w:val="a9"/>
              <w:rPr>
                <w:b/>
                <w:bCs/>
                <w:lang w:val="en-US"/>
              </w:rPr>
            </w:pPr>
            <w:r w:rsidRPr="00E91FA7">
              <w:rPr>
                <w:b/>
                <w:bCs/>
                <w:lang w:val="en-US"/>
              </w:rPr>
              <w:t>Cadrele didactice grupele mari - pregătitoare</w:t>
            </w:r>
          </w:p>
        </w:tc>
        <w:tc>
          <w:tcPr>
            <w:tcW w:w="2212" w:type="dxa"/>
            <w:tcBorders>
              <w:top w:val="single" w:sz="4" w:space="0" w:color="auto"/>
              <w:left w:val="single" w:sz="4" w:space="0" w:color="auto"/>
              <w:bottom w:val="single" w:sz="4" w:space="0" w:color="auto"/>
              <w:right w:val="single" w:sz="4" w:space="0" w:color="auto"/>
            </w:tcBorders>
          </w:tcPr>
          <w:p w:rsidR="008751DE" w:rsidRPr="00BB2066" w:rsidRDefault="008751DE" w:rsidP="008751DE">
            <w:pPr>
              <w:pStyle w:val="a9"/>
              <w:rPr>
                <w:bCs/>
                <w:lang w:val="en-US"/>
              </w:rPr>
            </w:pPr>
            <w:r w:rsidRPr="00BB2066">
              <w:rPr>
                <w:bCs/>
                <w:lang w:val="en-US"/>
              </w:rPr>
              <w:t>Provocarea părinților de a participa la manifestație.</w:t>
            </w:r>
          </w:p>
        </w:tc>
        <w:tc>
          <w:tcPr>
            <w:tcW w:w="2406" w:type="dxa"/>
            <w:tcBorders>
              <w:top w:val="single" w:sz="4" w:space="0" w:color="auto"/>
              <w:left w:val="single" w:sz="4" w:space="0" w:color="auto"/>
              <w:bottom w:val="single" w:sz="4" w:space="0" w:color="auto"/>
              <w:right w:val="single" w:sz="4" w:space="0" w:color="auto"/>
            </w:tcBorders>
          </w:tcPr>
          <w:p w:rsidR="008751DE" w:rsidRDefault="008751DE" w:rsidP="008751DE">
            <w:pPr>
              <w:pStyle w:val="a9"/>
              <w:rPr>
                <w:bCs/>
                <w:lang w:val="en-US"/>
              </w:rPr>
            </w:pPr>
            <w:r w:rsidRPr="00BB2066">
              <w:rPr>
                <w:bCs/>
                <w:lang w:val="en-US"/>
              </w:rPr>
              <w:t>Părinții și copiii vor dori să se participle mai des la așa manifestări.</w:t>
            </w:r>
          </w:p>
          <w:p w:rsidR="00F936DB" w:rsidRPr="00BB2066" w:rsidRDefault="00F936DB" w:rsidP="008751DE">
            <w:pPr>
              <w:pStyle w:val="a9"/>
              <w:rPr>
                <w:bCs/>
                <w:lang w:val="en-US"/>
              </w:rPr>
            </w:pPr>
          </w:p>
        </w:tc>
      </w:tr>
      <w:tr w:rsidR="008751DE" w:rsidRPr="00507302" w:rsidTr="00F936DB">
        <w:tc>
          <w:tcPr>
            <w:tcW w:w="3259" w:type="dxa"/>
            <w:gridSpan w:val="3"/>
            <w:tcBorders>
              <w:top w:val="single" w:sz="4" w:space="0" w:color="auto"/>
              <w:left w:val="single" w:sz="4" w:space="0" w:color="auto"/>
              <w:bottom w:val="single" w:sz="4" w:space="0" w:color="auto"/>
              <w:right w:val="single" w:sz="4" w:space="0" w:color="auto"/>
            </w:tcBorders>
            <w:shd w:val="clear" w:color="auto" w:fill="FFFF00"/>
          </w:tcPr>
          <w:p w:rsidR="008751DE" w:rsidRPr="00F936DB" w:rsidRDefault="008751DE" w:rsidP="008751DE">
            <w:pPr>
              <w:pStyle w:val="a9"/>
              <w:rPr>
                <w:b/>
                <w:sz w:val="28"/>
                <w:szCs w:val="28"/>
              </w:rPr>
            </w:pPr>
            <w:r w:rsidRPr="00F936DB">
              <w:rPr>
                <w:b/>
                <w:sz w:val="28"/>
                <w:szCs w:val="28"/>
                <w:lang w:val="en-US"/>
              </w:rPr>
              <w:lastRenderedPageBreak/>
              <w:t>Obiectiv specific</w:t>
            </w:r>
          </w:p>
        </w:tc>
        <w:tc>
          <w:tcPr>
            <w:tcW w:w="12238" w:type="dxa"/>
            <w:gridSpan w:val="7"/>
            <w:tcBorders>
              <w:top w:val="single" w:sz="4" w:space="0" w:color="auto"/>
              <w:left w:val="single" w:sz="4" w:space="0" w:color="auto"/>
              <w:bottom w:val="single" w:sz="4" w:space="0" w:color="auto"/>
              <w:right w:val="single" w:sz="4" w:space="0" w:color="auto"/>
            </w:tcBorders>
            <w:shd w:val="clear" w:color="auto" w:fill="FFFF00"/>
          </w:tcPr>
          <w:p w:rsidR="008751DE" w:rsidRPr="00F936DB" w:rsidRDefault="008751DE" w:rsidP="008751DE">
            <w:pPr>
              <w:pStyle w:val="a9"/>
              <w:rPr>
                <w:b/>
                <w:bCs/>
                <w:sz w:val="28"/>
                <w:szCs w:val="28"/>
                <w:lang w:val="en-US"/>
              </w:rPr>
            </w:pPr>
            <w:r w:rsidRPr="00F936DB">
              <w:rPr>
                <w:b/>
                <w:bCs/>
                <w:sz w:val="28"/>
                <w:szCs w:val="28"/>
                <w:lang w:val="en-US"/>
              </w:rPr>
              <w:t>Organizarea instituțională în scopul prevenirii și intervenției în cazurile de abuz, neglijare, explorare, traffic al copilului.</w:t>
            </w:r>
          </w:p>
        </w:tc>
      </w:tr>
      <w:tr w:rsidR="008751DE" w:rsidRPr="00507302" w:rsidTr="00F936DB">
        <w:tc>
          <w:tcPr>
            <w:tcW w:w="534" w:type="dxa"/>
            <w:tcBorders>
              <w:top w:val="single" w:sz="4" w:space="0" w:color="auto"/>
              <w:left w:val="single" w:sz="4" w:space="0" w:color="auto"/>
              <w:bottom w:val="single" w:sz="4" w:space="0" w:color="auto"/>
              <w:right w:val="single" w:sz="4" w:space="0" w:color="auto"/>
            </w:tcBorders>
          </w:tcPr>
          <w:p w:rsidR="008751DE" w:rsidRDefault="008751DE" w:rsidP="008751DE">
            <w:pPr>
              <w:pStyle w:val="a9"/>
              <w:rPr>
                <w:lang w:val="en-US"/>
              </w:rPr>
            </w:pPr>
            <w:r>
              <w:rPr>
                <w:lang w:val="en-US"/>
              </w:rPr>
              <w:t>1.</w:t>
            </w:r>
          </w:p>
        </w:tc>
        <w:tc>
          <w:tcPr>
            <w:tcW w:w="2725" w:type="dxa"/>
            <w:gridSpan w:val="2"/>
            <w:tcBorders>
              <w:top w:val="single" w:sz="4" w:space="0" w:color="auto"/>
              <w:left w:val="single" w:sz="4" w:space="0" w:color="auto"/>
              <w:bottom w:val="single" w:sz="4" w:space="0" w:color="auto"/>
              <w:right w:val="single" w:sz="4" w:space="0" w:color="auto"/>
            </w:tcBorders>
          </w:tcPr>
          <w:p w:rsidR="00F936DB" w:rsidRDefault="008751DE" w:rsidP="008751DE">
            <w:pPr>
              <w:pStyle w:val="a9"/>
              <w:rPr>
                <w:lang w:val="en-US"/>
              </w:rPr>
            </w:pPr>
            <w:r w:rsidRPr="001D6703">
              <w:rPr>
                <w:lang w:val="en-US"/>
              </w:rPr>
              <w:t xml:space="preserve">Seminar instructiv-metodic: </w:t>
            </w:r>
          </w:p>
          <w:p w:rsidR="008751DE" w:rsidRPr="001D6703" w:rsidRDefault="008751DE" w:rsidP="008751DE">
            <w:pPr>
              <w:pStyle w:val="a9"/>
              <w:rPr>
                <w:lang w:val="en-US"/>
              </w:rPr>
            </w:pPr>
            <w:r w:rsidRPr="00F936DB">
              <w:rPr>
                <w:b/>
                <w:i/>
                <w:lang w:val="en-US"/>
              </w:rPr>
              <w:t>”Protecția copilului față de violență în instituția de învățămînt”</w:t>
            </w:r>
          </w:p>
        </w:tc>
        <w:tc>
          <w:tcPr>
            <w:tcW w:w="2654" w:type="dxa"/>
            <w:gridSpan w:val="2"/>
            <w:tcBorders>
              <w:top w:val="single" w:sz="4" w:space="0" w:color="auto"/>
              <w:left w:val="single" w:sz="4" w:space="0" w:color="auto"/>
              <w:bottom w:val="single" w:sz="4" w:space="0" w:color="auto"/>
              <w:right w:val="single" w:sz="4" w:space="0" w:color="auto"/>
            </w:tcBorders>
          </w:tcPr>
          <w:p w:rsidR="008751DE" w:rsidRPr="004C1D45" w:rsidRDefault="008751DE" w:rsidP="008751DE">
            <w:pPr>
              <w:pStyle w:val="a9"/>
              <w:rPr>
                <w:bCs/>
                <w:lang w:val="en-US"/>
              </w:rPr>
            </w:pPr>
            <w:r w:rsidRPr="004C1D45">
              <w:rPr>
                <w:bCs/>
                <w:lang w:val="en-US"/>
              </w:rPr>
              <w:t>Procedura de identificare, înregistrare și evaluare inițială a cazurilor suspecte de violență, neglijare, ezploatare a copiilor</w:t>
            </w:r>
          </w:p>
        </w:tc>
        <w:tc>
          <w:tcPr>
            <w:tcW w:w="1273" w:type="dxa"/>
            <w:tcBorders>
              <w:top w:val="single" w:sz="4" w:space="0" w:color="auto"/>
              <w:left w:val="single" w:sz="4" w:space="0" w:color="auto"/>
              <w:bottom w:val="single" w:sz="4" w:space="0" w:color="auto"/>
              <w:right w:val="single" w:sz="4" w:space="0" w:color="auto"/>
            </w:tcBorders>
          </w:tcPr>
          <w:p w:rsidR="008751DE" w:rsidRPr="006C6405" w:rsidRDefault="00916B01" w:rsidP="006C6405">
            <w:pPr>
              <w:pStyle w:val="a9"/>
              <w:jc w:val="center"/>
              <w:rPr>
                <w:b/>
                <w:lang w:val="en-US"/>
              </w:rPr>
            </w:pPr>
            <w:r>
              <w:rPr>
                <w:b/>
                <w:lang w:val="en-US"/>
              </w:rPr>
              <w:t>XI</w:t>
            </w:r>
            <w:r w:rsidR="008751DE" w:rsidRPr="006C6405">
              <w:rPr>
                <w:b/>
                <w:lang w:val="en-US"/>
              </w:rPr>
              <w:t>.20</w:t>
            </w:r>
            <w:r>
              <w:rPr>
                <w:b/>
                <w:lang w:val="en-US"/>
              </w:rPr>
              <w:t>21</w:t>
            </w:r>
          </w:p>
        </w:tc>
        <w:tc>
          <w:tcPr>
            <w:tcW w:w="1750" w:type="dxa"/>
            <w:tcBorders>
              <w:top w:val="single" w:sz="4" w:space="0" w:color="auto"/>
              <w:left w:val="single" w:sz="4" w:space="0" w:color="auto"/>
              <w:bottom w:val="single" w:sz="4" w:space="0" w:color="auto"/>
              <w:right w:val="single" w:sz="4" w:space="0" w:color="auto"/>
            </w:tcBorders>
          </w:tcPr>
          <w:p w:rsidR="008751DE" w:rsidRPr="00BC0A6B" w:rsidRDefault="008751DE" w:rsidP="008751DE">
            <w:pPr>
              <w:pStyle w:val="a9"/>
              <w:rPr>
                <w:bCs/>
                <w:lang w:val="en-US"/>
              </w:rPr>
            </w:pPr>
            <w:r w:rsidRPr="00916B01">
              <w:rPr>
                <w:b/>
                <w:bCs/>
                <w:lang w:val="en-US"/>
              </w:rPr>
              <w:t>Cropovnițchi Tamara</w:t>
            </w:r>
            <w:r>
              <w:rPr>
                <w:bCs/>
                <w:lang w:val="en-US"/>
              </w:rPr>
              <w:t xml:space="preserve"> – </w:t>
            </w:r>
            <w:r w:rsidRPr="00BC0A6B">
              <w:rPr>
                <w:bCs/>
                <w:lang w:val="en-US"/>
              </w:rPr>
              <w:t>metodist</w:t>
            </w:r>
          </w:p>
          <w:p w:rsidR="008751DE" w:rsidRDefault="008751DE" w:rsidP="008751DE">
            <w:pPr>
              <w:pStyle w:val="a9"/>
              <w:rPr>
                <w:bCs/>
                <w:lang w:val="en-US"/>
              </w:rPr>
            </w:pPr>
          </w:p>
        </w:tc>
        <w:tc>
          <w:tcPr>
            <w:tcW w:w="1943" w:type="dxa"/>
            <w:tcBorders>
              <w:top w:val="single" w:sz="4" w:space="0" w:color="auto"/>
              <w:left w:val="single" w:sz="4" w:space="0" w:color="auto"/>
              <w:bottom w:val="single" w:sz="4" w:space="0" w:color="auto"/>
              <w:right w:val="single" w:sz="4" w:space="0" w:color="auto"/>
            </w:tcBorders>
          </w:tcPr>
          <w:p w:rsidR="008751DE" w:rsidRPr="00E91FA7" w:rsidRDefault="008751DE" w:rsidP="008751DE">
            <w:pPr>
              <w:pStyle w:val="a9"/>
              <w:rPr>
                <w:b/>
                <w:bCs/>
                <w:lang w:val="en-US"/>
              </w:rPr>
            </w:pPr>
            <w:r w:rsidRPr="00E91FA7">
              <w:rPr>
                <w:b/>
                <w:bCs/>
                <w:lang w:val="en-US"/>
              </w:rPr>
              <w:t>Cadrele didactice</w:t>
            </w:r>
          </w:p>
        </w:tc>
        <w:tc>
          <w:tcPr>
            <w:tcW w:w="2212" w:type="dxa"/>
            <w:tcBorders>
              <w:top w:val="single" w:sz="4" w:space="0" w:color="auto"/>
              <w:left w:val="single" w:sz="4" w:space="0" w:color="auto"/>
              <w:bottom w:val="single" w:sz="4" w:space="0" w:color="auto"/>
              <w:right w:val="single" w:sz="4" w:space="0" w:color="auto"/>
            </w:tcBorders>
          </w:tcPr>
          <w:p w:rsidR="008751DE" w:rsidRPr="004C1D45" w:rsidRDefault="008751DE" w:rsidP="008751DE">
            <w:pPr>
              <w:pStyle w:val="a9"/>
              <w:rPr>
                <w:bCs/>
                <w:lang w:val="en-US"/>
              </w:rPr>
            </w:pPr>
            <w:r w:rsidRPr="001D6703">
              <w:rPr>
                <w:lang w:val="en-US"/>
              </w:rPr>
              <w:t xml:space="preserve">Fameliarizarea cadrelor didactice cu actele normative </w:t>
            </w:r>
          </w:p>
        </w:tc>
        <w:tc>
          <w:tcPr>
            <w:tcW w:w="2406" w:type="dxa"/>
            <w:tcBorders>
              <w:top w:val="single" w:sz="4" w:space="0" w:color="auto"/>
              <w:left w:val="single" w:sz="4" w:space="0" w:color="auto"/>
              <w:bottom w:val="single" w:sz="4" w:space="0" w:color="auto"/>
              <w:right w:val="single" w:sz="4" w:space="0" w:color="auto"/>
            </w:tcBorders>
          </w:tcPr>
          <w:p w:rsidR="008751DE" w:rsidRPr="004C1D45" w:rsidRDefault="008751DE" w:rsidP="008751DE">
            <w:pPr>
              <w:pStyle w:val="a9"/>
              <w:rPr>
                <w:bCs/>
                <w:lang w:val="en-US"/>
              </w:rPr>
            </w:pPr>
            <w:r w:rsidRPr="004C1D45">
              <w:rPr>
                <w:bCs/>
                <w:lang w:val="en-US"/>
              </w:rPr>
              <w:t xml:space="preserve">Fameliarizarea cadrelor didactice cu actele normative va coopera în vederea prevenirii violenței față de copii </w:t>
            </w:r>
          </w:p>
        </w:tc>
      </w:tr>
      <w:tr w:rsidR="008751DE" w:rsidRPr="00507302" w:rsidTr="00F936DB">
        <w:tc>
          <w:tcPr>
            <w:tcW w:w="534" w:type="dxa"/>
            <w:tcBorders>
              <w:top w:val="single" w:sz="4" w:space="0" w:color="auto"/>
              <w:left w:val="single" w:sz="4" w:space="0" w:color="auto"/>
              <w:bottom w:val="single" w:sz="4" w:space="0" w:color="auto"/>
              <w:right w:val="single" w:sz="4" w:space="0" w:color="auto"/>
            </w:tcBorders>
          </w:tcPr>
          <w:p w:rsidR="008751DE" w:rsidRDefault="008751DE" w:rsidP="008751DE">
            <w:pPr>
              <w:pStyle w:val="a9"/>
              <w:rPr>
                <w:lang w:val="en-US"/>
              </w:rPr>
            </w:pPr>
            <w:r>
              <w:rPr>
                <w:lang w:val="en-US"/>
              </w:rPr>
              <w:t>2.</w:t>
            </w:r>
          </w:p>
        </w:tc>
        <w:tc>
          <w:tcPr>
            <w:tcW w:w="2725" w:type="dxa"/>
            <w:gridSpan w:val="2"/>
            <w:tcBorders>
              <w:top w:val="single" w:sz="4" w:space="0" w:color="auto"/>
              <w:left w:val="single" w:sz="4" w:space="0" w:color="auto"/>
              <w:bottom w:val="single" w:sz="4" w:space="0" w:color="auto"/>
              <w:right w:val="single" w:sz="4" w:space="0" w:color="auto"/>
            </w:tcBorders>
          </w:tcPr>
          <w:p w:rsidR="008751DE" w:rsidRPr="001D6703" w:rsidRDefault="008751DE" w:rsidP="008751DE">
            <w:pPr>
              <w:pStyle w:val="a9"/>
              <w:rPr>
                <w:lang w:val="en-US"/>
              </w:rPr>
            </w:pPr>
            <w:r w:rsidRPr="001D6703">
              <w:rPr>
                <w:lang w:val="en-US"/>
              </w:rPr>
              <w:t>Oformarea informației pentru părinți cu caracter vizual despre abuz</w:t>
            </w:r>
          </w:p>
        </w:tc>
        <w:tc>
          <w:tcPr>
            <w:tcW w:w="2654" w:type="dxa"/>
            <w:gridSpan w:val="2"/>
            <w:tcBorders>
              <w:top w:val="single" w:sz="4" w:space="0" w:color="auto"/>
              <w:left w:val="single" w:sz="4" w:space="0" w:color="auto"/>
              <w:bottom w:val="single" w:sz="4" w:space="0" w:color="auto"/>
              <w:right w:val="single" w:sz="4" w:space="0" w:color="auto"/>
            </w:tcBorders>
          </w:tcPr>
          <w:p w:rsidR="008751DE" w:rsidRPr="004C1D45" w:rsidRDefault="008751DE" w:rsidP="008751DE">
            <w:pPr>
              <w:pStyle w:val="a9"/>
              <w:rPr>
                <w:bCs/>
                <w:lang w:val="en-US"/>
              </w:rPr>
            </w:pPr>
            <w:r w:rsidRPr="004C1D45">
              <w:rPr>
                <w:bCs/>
                <w:lang w:val="en-US"/>
              </w:rPr>
              <w:t>Informarea prin afișiere și consilierea părinților cu privire la subiectul abuzuluiu</w:t>
            </w:r>
          </w:p>
        </w:tc>
        <w:tc>
          <w:tcPr>
            <w:tcW w:w="1273" w:type="dxa"/>
            <w:tcBorders>
              <w:top w:val="single" w:sz="4" w:space="0" w:color="auto"/>
              <w:left w:val="single" w:sz="4" w:space="0" w:color="auto"/>
              <w:bottom w:val="single" w:sz="4" w:space="0" w:color="auto"/>
              <w:right w:val="single" w:sz="4" w:space="0" w:color="auto"/>
            </w:tcBorders>
          </w:tcPr>
          <w:p w:rsidR="008751DE" w:rsidRPr="006C6405" w:rsidRDefault="00916B01" w:rsidP="006C6405">
            <w:pPr>
              <w:pStyle w:val="a9"/>
              <w:jc w:val="center"/>
              <w:rPr>
                <w:b/>
                <w:lang w:val="en-US"/>
              </w:rPr>
            </w:pPr>
            <w:r>
              <w:rPr>
                <w:b/>
                <w:lang w:val="en-US"/>
              </w:rPr>
              <w:t>X.2021</w:t>
            </w:r>
          </w:p>
        </w:tc>
        <w:tc>
          <w:tcPr>
            <w:tcW w:w="1750" w:type="dxa"/>
            <w:tcBorders>
              <w:top w:val="single" w:sz="4" w:space="0" w:color="auto"/>
              <w:left w:val="single" w:sz="4" w:space="0" w:color="auto"/>
              <w:bottom w:val="single" w:sz="4" w:space="0" w:color="auto"/>
              <w:right w:val="single" w:sz="4" w:space="0" w:color="auto"/>
            </w:tcBorders>
          </w:tcPr>
          <w:p w:rsidR="008751DE" w:rsidRPr="00BC0A6B" w:rsidRDefault="008751DE" w:rsidP="008751DE">
            <w:pPr>
              <w:pStyle w:val="a9"/>
              <w:rPr>
                <w:bCs/>
                <w:lang w:val="en-US"/>
              </w:rPr>
            </w:pPr>
            <w:r w:rsidRPr="00916B01">
              <w:rPr>
                <w:b/>
                <w:bCs/>
                <w:lang w:val="en-US"/>
              </w:rPr>
              <w:t>Cropovnițchi Tamara</w:t>
            </w:r>
            <w:r>
              <w:rPr>
                <w:bCs/>
                <w:lang w:val="en-US"/>
              </w:rPr>
              <w:t xml:space="preserve"> – </w:t>
            </w:r>
            <w:r w:rsidRPr="00BC0A6B">
              <w:rPr>
                <w:bCs/>
                <w:lang w:val="en-US"/>
              </w:rPr>
              <w:t>metodist</w:t>
            </w:r>
          </w:p>
          <w:p w:rsidR="008751DE" w:rsidRDefault="008751DE" w:rsidP="008751DE">
            <w:pPr>
              <w:pStyle w:val="a9"/>
              <w:rPr>
                <w:bCs/>
                <w:lang w:val="en-US"/>
              </w:rPr>
            </w:pPr>
          </w:p>
        </w:tc>
        <w:tc>
          <w:tcPr>
            <w:tcW w:w="1943" w:type="dxa"/>
            <w:tcBorders>
              <w:top w:val="single" w:sz="4" w:space="0" w:color="auto"/>
              <w:left w:val="single" w:sz="4" w:space="0" w:color="auto"/>
              <w:bottom w:val="single" w:sz="4" w:space="0" w:color="auto"/>
              <w:right w:val="single" w:sz="4" w:space="0" w:color="auto"/>
            </w:tcBorders>
          </w:tcPr>
          <w:p w:rsidR="008751DE" w:rsidRPr="00E91FA7" w:rsidRDefault="008751DE" w:rsidP="008751DE">
            <w:pPr>
              <w:pStyle w:val="a9"/>
              <w:rPr>
                <w:b/>
                <w:bCs/>
                <w:lang w:val="en-US"/>
              </w:rPr>
            </w:pPr>
            <w:r w:rsidRPr="00E91FA7">
              <w:rPr>
                <w:b/>
                <w:bCs/>
                <w:lang w:val="en-US"/>
              </w:rPr>
              <w:t>Cadrele didactice</w:t>
            </w:r>
          </w:p>
        </w:tc>
        <w:tc>
          <w:tcPr>
            <w:tcW w:w="2212" w:type="dxa"/>
            <w:tcBorders>
              <w:top w:val="single" w:sz="4" w:space="0" w:color="auto"/>
              <w:left w:val="single" w:sz="4" w:space="0" w:color="auto"/>
              <w:bottom w:val="single" w:sz="4" w:space="0" w:color="auto"/>
              <w:right w:val="single" w:sz="4" w:space="0" w:color="auto"/>
            </w:tcBorders>
          </w:tcPr>
          <w:p w:rsidR="008751DE" w:rsidRPr="001D6703" w:rsidRDefault="008751DE" w:rsidP="008751DE">
            <w:pPr>
              <w:pStyle w:val="a9"/>
              <w:rPr>
                <w:lang w:val="en-US"/>
              </w:rPr>
            </w:pPr>
            <w:r w:rsidRPr="001D6703">
              <w:rPr>
                <w:lang w:val="en-US"/>
              </w:rPr>
              <w:t>Existența unui mecanizm de studiere a plîngerilor</w:t>
            </w:r>
          </w:p>
        </w:tc>
        <w:tc>
          <w:tcPr>
            <w:tcW w:w="2406" w:type="dxa"/>
            <w:tcBorders>
              <w:top w:val="single" w:sz="4" w:space="0" w:color="auto"/>
              <w:left w:val="single" w:sz="4" w:space="0" w:color="auto"/>
              <w:bottom w:val="single" w:sz="4" w:space="0" w:color="auto"/>
              <w:right w:val="single" w:sz="4" w:space="0" w:color="auto"/>
            </w:tcBorders>
          </w:tcPr>
          <w:p w:rsidR="008751DE" w:rsidRDefault="008751DE" w:rsidP="008751DE">
            <w:pPr>
              <w:pStyle w:val="a9"/>
              <w:rPr>
                <w:bCs/>
                <w:lang w:val="en-US"/>
              </w:rPr>
            </w:pPr>
            <w:r w:rsidRPr="004C1D45">
              <w:rPr>
                <w:bCs/>
                <w:lang w:val="en-US"/>
              </w:rPr>
              <w:t>Relații deschise și constructive dintre copil și educator/personal ethnic/părinte</w:t>
            </w:r>
          </w:p>
          <w:p w:rsidR="008712A5" w:rsidRPr="004C1D45" w:rsidRDefault="008712A5" w:rsidP="008751DE">
            <w:pPr>
              <w:pStyle w:val="a9"/>
              <w:rPr>
                <w:bCs/>
                <w:lang w:val="en-US"/>
              </w:rPr>
            </w:pPr>
          </w:p>
        </w:tc>
      </w:tr>
      <w:tr w:rsidR="008751DE" w:rsidRPr="00507302" w:rsidTr="00F936DB">
        <w:tc>
          <w:tcPr>
            <w:tcW w:w="534" w:type="dxa"/>
            <w:tcBorders>
              <w:top w:val="single" w:sz="4" w:space="0" w:color="auto"/>
              <w:left w:val="single" w:sz="4" w:space="0" w:color="auto"/>
              <w:bottom w:val="single" w:sz="4" w:space="0" w:color="auto"/>
              <w:right w:val="single" w:sz="4" w:space="0" w:color="auto"/>
            </w:tcBorders>
          </w:tcPr>
          <w:p w:rsidR="008751DE" w:rsidRDefault="008751DE" w:rsidP="008751DE">
            <w:pPr>
              <w:pStyle w:val="a9"/>
              <w:rPr>
                <w:lang w:val="en-US"/>
              </w:rPr>
            </w:pPr>
            <w:r>
              <w:rPr>
                <w:lang w:val="en-US"/>
              </w:rPr>
              <w:t>3.</w:t>
            </w:r>
          </w:p>
        </w:tc>
        <w:tc>
          <w:tcPr>
            <w:tcW w:w="2725" w:type="dxa"/>
            <w:gridSpan w:val="2"/>
            <w:tcBorders>
              <w:top w:val="single" w:sz="4" w:space="0" w:color="auto"/>
              <w:left w:val="single" w:sz="4" w:space="0" w:color="auto"/>
              <w:bottom w:val="single" w:sz="4" w:space="0" w:color="auto"/>
              <w:right w:val="single" w:sz="4" w:space="0" w:color="auto"/>
            </w:tcBorders>
          </w:tcPr>
          <w:p w:rsidR="008751DE" w:rsidRPr="001D6703" w:rsidRDefault="008751DE" w:rsidP="008751DE">
            <w:pPr>
              <w:pStyle w:val="a9"/>
              <w:rPr>
                <w:lang w:val="en-US"/>
              </w:rPr>
            </w:pPr>
            <w:r w:rsidRPr="001D6703">
              <w:rPr>
                <w:lang w:val="en-US"/>
              </w:rPr>
              <w:t>Lucrul cu copiii care au comportamente violente și dificultăți în vorbire</w:t>
            </w:r>
          </w:p>
        </w:tc>
        <w:tc>
          <w:tcPr>
            <w:tcW w:w="2654" w:type="dxa"/>
            <w:gridSpan w:val="2"/>
            <w:tcBorders>
              <w:top w:val="single" w:sz="4" w:space="0" w:color="auto"/>
              <w:left w:val="single" w:sz="4" w:space="0" w:color="auto"/>
              <w:bottom w:val="single" w:sz="4" w:space="0" w:color="auto"/>
              <w:right w:val="single" w:sz="4" w:space="0" w:color="auto"/>
            </w:tcBorders>
          </w:tcPr>
          <w:p w:rsidR="008751DE" w:rsidRPr="004C1D45" w:rsidRDefault="008751DE" w:rsidP="008751DE">
            <w:pPr>
              <w:pStyle w:val="a9"/>
              <w:rPr>
                <w:bCs/>
                <w:lang w:val="en-US"/>
              </w:rPr>
            </w:pPr>
            <w:r w:rsidRPr="001D6703">
              <w:rPr>
                <w:bCs/>
                <w:lang w:val="en-US"/>
              </w:rPr>
              <w:t>Monitorizarea problemei cu care se confruntă copilul</w:t>
            </w:r>
          </w:p>
        </w:tc>
        <w:tc>
          <w:tcPr>
            <w:tcW w:w="1273" w:type="dxa"/>
            <w:tcBorders>
              <w:top w:val="single" w:sz="4" w:space="0" w:color="auto"/>
              <w:left w:val="single" w:sz="4" w:space="0" w:color="auto"/>
              <w:bottom w:val="single" w:sz="4" w:space="0" w:color="auto"/>
              <w:right w:val="single" w:sz="4" w:space="0" w:color="auto"/>
            </w:tcBorders>
          </w:tcPr>
          <w:p w:rsidR="008751DE" w:rsidRPr="006C6405" w:rsidRDefault="00450826" w:rsidP="006C6405">
            <w:pPr>
              <w:pStyle w:val="a9"/>
              <w:jc w:val="center"/>
              <w:rPr>
                <w:b/>
                <w:lang w:val="en-US"/>
              </w:rPr>
            </w:pPr>
            <w:r w:rsidRPr="006C6405">
              <w:rPr>
                <w:b/>
                <w:lang w:val="en-US"/>
              </w:rPr>
              <w:t>După necesitate</w:t>
            </w:r>
          </w:p>
        </w:tc>
        <w:tc>
          <w:tcPr>
            <w:tcW w:w="1750" w:type="dxa"/>
            <w:tcBorders>
              <w:top w:val="single" w:sz="4" w:space="0" w:color="auto"/>
              <w:left w:val="single" w:sz="4" w:space="0" w:color="auto"/>
              <w:bottom w:val="single" w:sz="4" w:space="0" w:color="auto"/>
              <w:right w:val="single" w:sz="4" w:space="0" w:color="auto"/>
            </w:tcBorders>
          </w:tcPr>
          <w:p w:rsidR="008751DE" w:rsidRPr="00467F2D" w:rsidRDefault="008751DE" w:rsidP="008751DE">
            <w:pPr>
              <w:pStyle w:val="a9"/>
              <w:rPr>
                <w:bCs/>
                <w:lang w:val="en-US"/>
              </w:rPr>
            </w:pPr>
            <w:r w:rsidRPr="00916B01">
              <w:rPr>
                <w:b/>
                <w:bCs/>
                <w:lang w:val="en-US"/>
              </w:rPr>
              <w:t>Cropovnițchi Tamara</w:t>
            </w:r>
            <w:r>
              <w:rPr>
                <w:bCs/>
                <w:lang w:val="en-US"/>
              </w:rPr>
              <w:t xml:space="preserve"> – metodist</w:t>
            </w:r>
          </w:p>
        </w:tc>
        <w:tc>
          <w:tcPr>
            <w:tcW w:w="1943" w:type="dxa"/>
            <w:tcBorders>
              <w:top w:val="single" w:sz="4" w:space="0" w:color="auto"/>
              <w:left w:val="single" w:sz="4" w:space="0" w:color="auto"/>
              <w:bottom w:val="single" w:sz="4" w:space="0" w:color="auto"/>
              <w:right w:val="single" w:sz="4" w:space="0" w:color="auto"/>
            </w:tcBorders>
          </w:tcPr>
          <w:p w:rsidR="008751DE" w:rsidRPr="00E91FA7" w:rsidRDefault="008751DE" w:rsidP="008751DE">
            <w:pPr>
              <w:pStyle w:val="a9"/>
              <w:rPr>
                <w:b/>
                <w:bCs/>
                <w:lang w:val="en-US"/>
              </w:rPr>
            </w:pPr>
            <w:r w:rsidRPr="00E91FA7">
              <w:rPr>
                <w:b/>
                <w:bCs/>
                <w:lang w:val="en-US"/>
              </w:rPr>
              <w:t xml:space="preserve">Psihologul </w:t>
            </w:r>
            <w:r w:rsidR="00450826" w:rsidRPr="00E91FA7">
              <w:rPr>
                <w:b/>
                <w:bCs/>
                <w:lang w:val="en-US"/>
              </w:rPr>
              <w:t xml:space="preserve">/ logopedul </w:t>
            </w:r>
            <w:r w:rsidRPr="00E91FA7">
              <w:rPr>
                <w:b/>
                <w:bCs/>
                <w:lang w:val="en-US"/>
              </w:rPr>
              <w:t>instituției</w:t>
            </w:r>
          </w:p>
          <w:p w:rsidR="00450826" w:rsidRPr="00E91FA7" w:rsidRDefault="00450826" w:rsidP="008751DE">
            <w:pPr>
              <w:pStyle w:val="a9"/>
              <w:rPr>
                <w:b/>
                <w:bCs/>
                <w:lang w:val="en-US"/>
              </w:rPr>
            </w:pPr>
            <w:r w:rsidRPr="00E91FA7">
              <w:rPr>
                <w:b/>
                <w:bCs/>
                <w:lang w:val="en-US"/>
              </w:rPr>
              <w:t>Cadrele didactice</w:t>
            </w:r>
          </w:p>
        </w:tc>
        <w:tc>
          <w:tcPr>
            <w:tcW w:w="2212" w:type="dxa"/>
            <w:tcBorders>
              <w:top w:val="single" w:sz="4" w:space="0" w:color="auto"/>
              <w:left w:val="single" w:sz="4" w:space="0" w:color="auto"/>
              <w:bottom w:val="single" w:sz="4" w:space="0" w:color="auto"/>
              <w:right w:val="single" w:sz="4" w:space="0" w:color="auto"/>
            </w:tcBorders>
          </w:tcPr>
          <w:p w:rsidR="008751DE" w:rsidRPr="001D6703" w:rsidRDefault="008751DE" w:rsidP="008751DE">
            <w:pPr>
              <w:pStyle w:val="a9"/>
              <w:rPr>
                <w:lang w:val="en-US"/>
              </w:rPr>
            </w:pPr>
            <w:r w:rsidRPr="001D6703">
              <w:rPr>
                <w:lang w:val="en-US"/>
              </w:rPr>
              <w:t>Copiii predespuși la violență trebuie ajutați să învețe despre reguli, să-și crească încrederea în sine</w:t>
            </w:r>
          </w:p>
        </w:tc>
        <w:tc>
          <w:tcPr>
            <w:tcW w:w="2406" w:type="dxa"/>
            <w:tcBorders>
              <w:top w:val="single" w:sz="4" w:space="0" w:color="auto"/>
              <w:left w:val="single" w:sz="4" w:space="0" w:color="auto"/>
              <w:bottom w:val="single" w:sz="4" w:space="0" w:color="auto"/>
              <w:right w:val="single" w:sz="4" w:space="0" w:color="auto"/>
            </w:tcBorders>
          </w:tcPr>
          <w:p w:rsidR="008751DE" w:rsidRPr="001D6703" w:rsidRDefault="008751DE" w:rsidP="008751DE">
            <w:pPr>
              <w:pStyle w:val="a9"/>
              <w:rPr>
                <w:bCs/>
                <w:lang w:val="en-US"/>
              </w:rPr>
            </w:pPr>
            <w:r w:rsidRPr="001D6703">
              <w:rPr>
                <w:bCs/>
                <w:lang w:val="en-US"/>
              </w:rPr>
              <w:t>Utilizarea mesajelor-chee la transmiterea lor unui copil atunci cînd el ne confirmă faptul că este victi-mă sau potențială victomă a abuzului</w:t>
            </w:r>
          </w:p>
        </w:tc>
      </w:tr>
      <w:tr w:rsidR="008751DE" w:rsidRPr="00507302" w:rsidTr="00F936DB">
        <w:tc>
          <w:tcPr>
            <w:tcW w:w="3259" w:type="dxa"/>
            <w:gridSpan w:val="3"/>
            <w:tcBorders>
              <w:top w:val="single" w:sz="4" w:space="0" w:color="auto"/>
              <w:left w:val="single" w:sz="4" w:space="0" w:color="auto"/>
              <w:bottom w:val="single" w:sz="4" w:space="0" w:color="auto"/>
              <w:right w:val="single" w:sz="4" w:space="0" w:color="auto"/>
            </w:tcBorders>
            <w:shd w:val="clear" w:color="auto" w:fill="FFFF00"/>
          </w:tcPr>
          <w:p w:rsidR="008751DE" w:rsidRPr="00450826" w:rsidRDefault="008751DE" w:rsidP="008751DE">
            <w:pPr>
              <w:pStyle w:val="a9"/>
              <w:rPr>
                <w:b/>
                <w:sz w:val="28"/>
                <w:szCs w:val="28"/>
                <w:lang w:val="en-US"/>
              </w:rPr>
            </w:pPr>
            <w:r w:rsidRPr="00450826">
              <w:rPr>
                <w:b/>
                <w:sz w:val="28"/>
                <w:szCs w:val="28"/>
                <w:lang w:val="en-US"/>
              </w:rPr>
              <w:t>Obiectiv specific</w:t>
            </w:r>
          </w:p>
        </w:tc>
        <w:tc>
          <w:tcPr>
            <w:tcW w:w="12238" w:type="dxa"/>
            <w:gridSpan w:val="7"/>
            <w:tcBorders>
              <w:top w:val="single" w:sz="4" w:space="0" w:color="auto"/>
              <w:left w:val="single" w:sz="4" w:space="0" w:color="auto"/>
              <w:bottom w:val="single" w:sz="4" w:space="0" w:color="auto"/>
              <w:right w:val="single" w:sz="4" w:space="0" w:color="auto"/>
            </w:tcBorders>
            <w:shd w:val="clear" w:color="auto" w:fill="FFFF00"/>
          </w:tcPr>
          <w:p w:rsidR="008751DE" w:rsidRPr="00450826" w:rsidRDefault="008751DE" w:rsidP="008751DE">
            <w:pPr>
              <w:pStyle w:val="a9"/>
              <w:rPr>
                <w:b/>
                <w:sz w:val="28"/>
                <w:szCs w:val="28"/>
                <w:lang w:val="ro-RO"/>
              </w:rPr>
            </w:pPr>
            <w:r w:rsidRPr="00450826">
              <w:rPr>
                <w:b/>
                <w:sz w:val="28"/>
                <w:szCs w:val="28"/>
                <w:lang w:val="ro-RO"/>
              </w:rPr>
              <w:t xml:space="preserve">Educarea deprinderilor de viață la preșcolari – necesitate pentru integrarea cu succes în societate. </w:t>
            </w:r>
          </w:p>
        </w:tc>
      </w:tr>
      <w:tr w:rsidR="00977355" w:rsidRPr="00507302" w:rsidTr="00907FE1">
        <w:tc>
          <w:tcPr>
            <w:tcW w:w="534" w:type="dxa"/>
            <w:tcBorders>
              <w:top w:val="single" w:sz="4" w:space="0" w:color="auto"/>
              <w:left w:val="single" w:sz="4" w:space="0" w:color="auto"/>
              <w:right w:val="single" w:sz="4" w:space="0" w:color="auto"/>
            </w:tcBorders>
          </w:tcPr>
          <w:p w:rsidR="00977355" w:rsidRPr="00ED026F" w:rsidRDefault="00977355" w:rsidP="008751DE">
            <w:pPr>
              <w:pStyle w:val="a9"/>
              <w:rPr>
                <w:lang w:val="en-US"/>
              </w:rPr>
            </w:pPr>
            <w:r>
              <w:rPr>
                <w:lang w:val="en-US"/>
              </w:rPr>
              <w:t>1.</w:t>
            </w:r>
          </w:p>
        </w:tc>
        <w:tc>
          <w:tcPr>
            <w:tcW w:w="2725" w:type="dxa"/>
            <w:gridSpan w:val="2"/>
            <w:tcBorders>
              <w:top w:val="single" w:sz="4" w:space="0" w:color="auto"/>
              <w:left w:val="single" w:sz="4" w:space="0" w:color="auto"/>
              <w:right w:val="single" w:sz="4" w:space="0" w:color="auto"/>
            </w:tcBorders>
          </w:tcPr>
          <w:p w:rsidR="00977355" w:rsidRPr="00450826" w:rsidRDefault="00977355" w:rsidP="008751DE">
            <w:pPr>
              <w:pStyle w:val="a9"/>
              <w:rPr>
                <w:u w:val="single"/>
                <w:lang w:val="ro-RO"/>
              </w:rPr>
            </w:pPr>
            <w:r>
              <w:rPr>
                <w:u w:val="single"/>
                <w:lang w:val="ro-RO"/>
              </w:rPr>
              <w:t>Masă rotundă</w:t>
            </w:r>
          </w:p>
          <w:p w:rsidR="00977355" w:rsidRPr="00710933" w:rsidRDefault="00977355" w:rsidP="008751DE">
            <w:pPr>
              <w:pStyle w:val="a9"/>
              <w:rPr>
                <w:b/>
                <w:bCs/>
                <w:i/>
                <w:lang w:val="en-US"/>
              </w:rPr>
            </w:pPr>
            <w:r w:rsidRPr="00710933">
              <w:rPr>
                <w:b/>
                <w:i/>
                <w:lang w:val="en-US"/>
              </w:rPr>
              <w:t>„Formarea personalității copiilor la vîrsta timpurie”</w:t>
            </w:r>
          </w:p>
        </w:tc>
        <w:tc>
          <w:tcPr>
            <w:tcW w:w="2654" w:type="dxa"/>
            <w:gridSpan w:val="2"/>
            <w:tcBorders>
              <w:top w:val="single" w:sz="4" w:space="0" w:color="auto"/>
              <w:left w:val="single" w:sz="4" w:space="0" w:color="auto"/>
              <w:bottom w:val="single" w:sz="4" w:space="0" w:color="auto"/>
              <w:right w:val="single" w:sz="4" w:space="0" w:color="auto"/>
            </w:tcBorders>
          </w:tcPr>
          <w:p w:rsidR="00977355" w:rsidRPr="001D6703" w:rsidRDefault="00977355" w:rsidP="008751DE">
            <w:pPr>
              <w:pStyle w:val="a9"/>
              <w:rPr>
                <w:bCs/>
                <w:lang w:val="en-US"/>
              </w:rPr>
            </w:pPr>
            <w:r>
              <w:rPr>
                <w:lang w:val="en-US"/>
              </w:rPr>
              <w:t>Formarea personali</w:t>
            </w:r>
            <w:r w:rsidRPr="001D6703">
              <w:rPr>
                <w:lang w:val="en-US"/>
              </w:rPr>
              <w:t>tății cop</w:t>
            </w:r>
            <w:r>
              <w:rPr>
                <w:lang w:val="en-US"/>
              </w:rPr>
              <w:t>iilor prin dezvoltarea conștiinț</w:t>
            </w:r>
            <w:r w:rsidRPr="001D6703">
              <w:rPr>
                <w:lang w:val="en-US"/>
              </w:rPr>
              <w:t>ei morale și a dezvoltării conduitei civilizate</w:t>
            </w:r>
          </w:p>
        </w:tc>
        <w:tc>
          <w:tcPr>
            <w:tcW w:w="1273" w:type="dxa"/>
            <w:tcBorders>
              <w:top w:val="single" w:sz="4" w:space="0" w:color="auto"/>
              <w:left w:val="single" w:sz="4" w:space="0" w:color="auto"/>
              <w:right w:val="single" w:sz="4" w:space="0" w:color="auto"/>
            </w:tcBorders>
          </w:tcPr>
          <w:p w:rsidR="00977355" w:rsidRDefault="00977355" w:rsidP="008751DE">
            <w:pPr>
              <w:pStyle w:val="a9"/>
              <w:rPr>
                <w:bCs/>
                <w:lang w:val="en-US"/>
              </w:rPr>
            </w:pPr>
          </w:p>
          <w:p w:rsidR="00977355" w:rsidRPr="006C6405" w:rsidRDefault="00977355" w:rsidP="006C6405">
            <w:pPr>
              <w:pStyle w:val="a9"/>
              <w:jc w:val="center"/>
              <w:rPr>
                <w:b/>
                <w:bCs/>
                <w:lang w:val="en-US"/>
              </w:rPr>
            </w:pPr>
            <w:r w:rsidRPr="006C6405">
              <w:rPr>
                <w:b/>
                <w:bCs/>
                <w:lang w:val="en-US"/>
              </w:rPr>
              <w:t>II.20</w:t>
            </w:r>
            <w:r>
              <w:rPr>
                <w:b/>
                <w:bCs/>
                <w:lang w:val="en-US"/>
              </w:rPr>
              <w:t>22</w:t>
            </w:r>
          </w:p>
          <w:p w:rsidR="00977355" w:rsidRDefault="00977355" w:rsidP="008751DE">
            <w:pPr>
              <w:pStyle w:val="a9"/>
              <w:rPr>
                <w:bCs/>
                <w:lang w:val="en-US"/>
              </w:rPr>
            </w:pPr>
          </w:p>
        </w:tc>
        <w:tc>
          <w:tcPr>
            <w:tcW w:w="1750" w:type="dxa"/>
            <w:tcBorders>
              <w:top w:val="single" w:sz="4" w:space="0" w:color="auto"/>
              <w:left w:val="single" w:sz="4" w:space="0" w:color="auto"/>
              <w:right w:val="single" w:sz="4" w:space="0" w:color="auto"/>
            </w:tcBorders>
          </w:tcPr>
          <w:p w:rsidR="00977355" w:rsidRPr="00BC0A6B" w:rsidRDefault="00977355" w:rsidP="008751DE">
            <w:pPr>
              <w:pStyle w:val="a9"/>
              <w:rPr>
                <w:bCs/>
                <w:lang w:val="en-US"/>
              </w:rPr>
            </w:pPr>
            <w:r>
              <w:rPr>
                <w:b/>
                <w:bCs/>
                <w:lang w:val="en-US"/>
              </w:rPr>
              <w:t>Cro</w:t>
            </w:r>
            <w:r w:rsidRPr="00916B01">
              <w:rPr>
                <w:b/>
                <w:bCs/>
                <w:lang w:val="en-US"/>
              </w:rPr>
              <w:t>povnițchi Tamara</w:t>
            </w:r>
            <w:r>
              <w:rPr>
                <w:bCs/>
                <w:lang w:val="en-US"/>
              </w:rPr>
              <w:t xml:space="preserve"> – </w:t>
            </w:r>
            <w:r w:rsidRPr="00BC0A6B">
              <w:rPr>
                <w:bCs/>
                <w:lang w:val="en-US"/>
              </w:rPr>
              <w:t>metodist</w:t>
            </w:r>
          </w:p>
          <w:p w:rsidR="00977355" w:rsidRDefault="00977355" w:rsidP="008751DE">
            <w:pPr>
              <w:pStyle w:val="a9"/>
              <w:rPr>
                <w:bCs/>
                <w:lang w:val="en-US"/>
              </w:rPr>
            </w:pPr>
          </w:p>
        </w:tc>
        <w:tc>
          <w:tcPr>
            <w:tcW w:w="1943" w:type="dxa"/>
            <w:tcBorders>
              <w:top w:val="single" w:sz="4" w:space="0" w:color="auto"/>
              <w:left w:val="single" w:sz="4" w:space="0" w:color="auto"/>
              <w:bottom w:val="single" w:sz="4" w:space="0" w:color="auto"/>
              <w:right w:val="single" w:sz="4" w:space="0" w:color="auto"/>
            </w:tcBorders>
          </w:tcPr>
          <w:p w:rsidR="00977355" w:rsidRPr="00E91FA7" w:rsidRDefault="00977355" w:rsidP="00450826">
            <w:pPr>
              <w:pStyle w:val="a9"/>
              <w:rPr>
                <w:b/>
                <w:bCs/>
                <w:lang w:val="en-US"/>
              </w:rPr>
            </w:pPr>
            <w:r w:rsidRPr="00E91FA7">
              <w:rPr>
                <w:b/>
                <w:bCs/>
                <w:lang w:val="en-US"/>
              </w:rPr>
              <w:t xml:space="preserve">Cadrele didactice </w:t>
            </w:r>
          </w:p>
        </w:tc>
        <w:tc>
          <w:tcPr>
            <w:tcW w:w="2212" w:type="dxa"/>
            <w:vMerge w:val="restart"/>
            <w:tcBorders>
              <w:top w:val="single" w:sz="4" w:space="0" w:color="auto"/>
              <w:left w:val="single" w:sz="4" w:space="0" w:color="auto"/>
              <w:right w:val="single" w:sz="4" w:space="0" w:color="auto"/>
            </w:tcBorders>
          </w:tcPr>
          <w:p w:rsidR="00977355" w:rsidRPr="00ED026F" w:rsidRDefault="00977355" w:rsidP="00450826">
            <w:pPr>
              <w:pStyle w:val="a9"/>
              <w:rPr>
                <w:bCs/>
                <w:lang w:val="en-US"/>
              </w:rPr>
            </w:pPr>
            <w:r>
              <w:rPr>
                <w:bCs/>
                <w:lang w:val="en-US"/>
              </w:rPr>
              <w:t>Educarea la copii a stimei față de colegi, societate, natură, etc</w:t>
            </w:r>
          </w:p>
        </w:tc>
        <w:tc>
          <w:tcPr>
            <w:tcW w:w="2406" w:type="dxa"/>
            <w:vMerge w:val="restart"/>
            <w:tcBorders>
              <w:top w:val="single" w:sz="4" w:space="0" w:color="auto"/>
              <w:left w:val="single" w:sz="4" w:space="0" w:color="auto"/>
              <w:right w:val="single" w:sz="4" w:space="0" w:color="auto"/>
            </w:tcBorders>
          </w:tcPr>
          <w:p w:rsidR="00977355" w:rsidRDefault="00977355" w:rsidP="00450826">
            <w:pPr>
              <w:pStyle w:val="a9"/>
              <w:rPr>
                <w:bCs/>
                <w:lang w:val="en-US"/>
              </w:rPr>
            </w:pPr>
            <w:r>
              <w:rPr>
                <w:bCs/>
                <w:lang w:val="en-US"/>
              </w:rPr>
              <w:t xml:space="preserve">Fameliarizarea copiilor cu regulele de conduită </w:t>
            </w:r>
          </w:p>
        </w:tc>
      </w:tr>
      <w:tr w:rsidR="00977355" w:rsidRPr="000549C0" w:rsidTr="00907FE1">
        <w:tc>
          <w:tcPr>
            <w:tcW w:w="534" w:type="dxa"/>
            <w:tcBorders>
              <w:top w:val="single" w:sz="4" w:space="0" w:color="auto"/>
              <w:left w:val="single" w:sz="4" w:space="0" w:color="auto"/>
              <w:right w:val="single" w:sz="4" w:space="0" w:color="auto"/>
            </w:tcBorders>
          </w:tcPr>
          <w:p w:rsidR="00977355" w:rsidRDefault="00977355" w:rsidP="008751DE">
            <w:pPr>
              <w:pStyle w:val="a9"/>
              <w:rPr>
                <w:lang w:val="en-US"/>
              </w:rPr>
            </w:pPr>
            <w:r>
              <w:rPr>
                <w:lang w:val="en-US"/>
              </w:rPr>
              <w:t>2</w:t>
            </w:r>
          </w:p>
        </w:tc>
        <w:tc>
          <w:tcPr>
            <w:tcW w:w="2725" w:type="dxa"/>
            <w:gridSpan w:val="2"/>
            <w:tcBorders>
              <w:top w:val="single" w:sz="4" w:space="0" w:color="auto"/>
              <w:left w:val="single" w:sz="4" w:space="0" w:color="auto"/>
              <w:right w:val="single" w:sz="4" w:space="0" w:color="auto"/>
            </w:tcBorders>
          </w:tcPr>
          <w:p w:rsidR="00977355" w:rsidRDefault="00977355" w:rsidP="008751DE">
            <w:pPr>
              <w:pStyle w:val="a9"/>
              <w:rPr>
                <w:b/>
                <w:i/>
                <w:lang w:val="ro-RO"/>
              </w:rPr>
            </w:pPr>
            <w:r w:rsidRPr="00977355">
              <w:rPr>
                <w:u w:val="single"/>
                <w:lang w:val="ro-RO"/>
              </w:rPr>
              <w:t xml:space="preserve">Seminar teoretic- practic: </w:t>
            </w:r>
            <w:r w:rsidRPr="00977355">
              <w:rPr>
                <w:b/>
                <w:i/>
                <w:lang w:val="ro-RO"/>
              </w:rPr>
              <w:t>” Sugestii de activităţi de dezvoltare personală şi socială realizate în centrele de activitate”</w:t>
            </w:r>
          </w:p>
          <w:p w:rsidR="008712A5" w:rsidRDefault="008712A5" w:rsidP="008751DE">
            <w:pPr>
              <w:pStyle w:val="a9"/>
              <w:rPr>
                <w:u w:val="single"/>
                <w:lang w:val="ro-RO"/>
              </w:rPr>
            </w:pPr>
          </w:p>
        </w:tc>
        <w:tc>
          <w:tcPr>
            <w:tcW w:w="2654" w:type="dxa"/>
            <w:gridSpan w:val="2"/>
            <w:tcBorders>
              <w:top w:val="single" w:sz="4" w:space="0" w:color="auto"/>
              <w:left w:val="single" w:sz="4" w:space="0" w:color="auto"/>
              <w:bottom w:val="single" w:sz="4" w:space="0" w:color="auto"/>
              <w:right w:val="single" w:sz="4" w:space="0" w:color="auto"/>
            </w:tcBorders>
          </w:tcPr>
          <w:p w:rsidR="00977355" w:rsidRDefault="00977355" w:rsidP="008751DE">
            <w:pPr>
              <w:pStyle w:val="a9"/>
              <w:rPr>
                <w:lang w:val="en-US"/>
              </w:rPr>
            </w:pPr>
            <w:r w:rsidRPr="00977355">
              <w:rPr>
                <w:lang w:val="en-US"/>
              </w:rPr>
              <w:t xml:space="preserve">Dezvoltarea personală, emoțională și </w:t>
            </w:r>
            <w:r>
              <w:rPr>
                <w:lang w:val="en-US"/>
              </w:rPr>
              <w:t>social a copilului la vîrsta timpurie</w:t>
            </w:r>
          </w:p>
        </w:tc>
        <w:tc>
          <w:tcPr>
            <w:tcW w:w="1273" w:type="dxa"/>
            <w:tcBorders>
              <w:top w:val="single" w:sz="4" w:space="0" w:color="auto"/>
              <w:left w:val="single" w:sz="4" w:space="0" w:color="auto"/>
              <w:right w:val="single" w:sz="4" w:space="0" w:color="auto"/>
            </w:tcBorders>
          </w:tcPr>
          <w:p w:rsidR="00977355" w:rsidRPr="00977355" w:rsidRDefault="00977355" w:rsidP="008751DE">
            <w:pPr>
              <w:pStyle w:val="a9"/>
              <w:rPr>
                <w:b/>
                <w:bCs/>
                <w:lang w:val="en-US"/>
              </w:rPr>
            </w:pPr>
            <w:r w:rsidRPr="00977355">
              <w:rPr>
                <w:b/>
                <w:bCs/>
                <w:lang w:val="en-US"/>
              </w:rPr>
              <w:t>XII.2021</w:t>
            </w:r>
          </w:p>
        </w:tc>
        <w:tc>
          <w:tcPr>
            <w:tcW w:w="1750" w:type="dxa"/>
            <w:tcBorders>
              <w:top w:val="single" w:sz="4" w:space="0" w:color="auto"/>
              <w:left w:val="single" w:sz="4" w:space="0" w:color="auto"/>
              <w:right w:val="single" w:sz="4" w:space="0" w:color="auto"/>
            </w:tcBorders>
          </w:tcPr>
          <w:p w:rsidR="00977355" w:rsidRPr="00402454" w:rsidRDefault="00977355" w:rsidP="00977355">
            <w:pPr>
              <w:pStyle w:val="a9"/>
              <w:rPr>
                <w:bCs/>
                <w:lang w:val="en-US"/>
              </w:rPr>
            </w:pPr>
            <w:r w:rsidRPr="00916B01">
              <w:rPr>
                <w:b/>
                <w:bCs/>
                <w:lang w:val="en-US"/>
              </w:rPr>
              <w:t>Ropot E.</w:t>
            </w:r>
            <w:r>
              <w:rPr>
                <w:bCs/>
                <w:lang w:val="en-US"/>
              </w:rPr>
              <w:t xml:space="preserve"> – </w:t>
            </w:r>
            <w:r w:rsidRPr="00402454">
              <w:rPr>
                <w:bCs/>
                <w:lang w:val="en-US"/>
              </w:rPr>
              <w:t xml:space="preserve">director </w:t>
            </w:r>
          </w:p>
          <w:p w:rsidR="00977355" w:rsidRPr="00977355" w:rsidRDefault="00977355" w:rsidP="008751DE">
            <w:pPr>
              <w:pStyle w:val="a9"/>
              <w:rPr>
                <w:bCs/>
                <w:lang w:val="en-US"/>
              </w:rPr>
            </w:pPr>
            <w:r w:rsidRPr="00916B01">
              <w:rPr>
                <w:b/>
                <w:bCs/>
                <w:lang w:val="en-US"/>
              </w:rPr>
              <w:t>Cropovnițchi Tamara</w:t>
            </w:r>
            <w:r>
              <w:rPr>
                <w:bCs/>
                <w:lang w:val="en-US"/>
              </w:rPr>
              <w:t xml:space="preserve"> – metodist</w:t>
            </w:r>
          </w:p>
        </w:tc>
        <w:tc>
          <w:tcPr>
            <w:tcW w:w="1943" w:type="dxa"/>
            <w:tcBorders>
              <w:top w:val="single" w:sz="4" w:space="0" w:color="auto"/>
              <w:left w:val="single" w:sz="4" w:space="0" w:color="auto"/>
              <w:bottom w:val="single" w:sz="4" w:space="0" w:color="auto"/>
              <w:right w:val="single" w:sz="4" w:space="0" w:color="auto"/>
            </w:tcBorders>
          </w:tcPr>
          <w:p w:rsidR="00977355" w:rsidRPr="00E91FA7" w:rsidRDefault="00977355" w:rsidP="00450826">
            <w:pPr>
              <w:pStyle w:val="a9"/>
              <w:rPr>
                <w:b/>
                <w:bCs/>
                <w:lang w:val="en-US"/>
              </w:rPr>
            </w:pPr>
            <w:r w:rsidRPr="00E91FA7">
              <w:rPr>
                <w:b/>
                <w:bCs/>
                <w:lang w:val="en-US"/>
              </w:rPr>
              <w:t>Cadrele didactice</w:t>
            </w:r>
          </w:p>
        </w:tc>
        <w:tc>
          <w:tcPr>
            <w:tcW w:w="2212" w:type="dxa"/>
            <w:vMerge/>
            <w:tcBorders>
              <w:left w:val="single" w:sz="4" w:space="0" w:color="auto"/>
              <w:bottom w:val="single" w:sz="4" w:space="0" w:color="auto"/>
              <w:right w:val="single" w:sz="4" w:space="0" w:color="auto"/>
            </w:tcBorders>
          </w:tcPr>
          <w:p w:rsidR="00977355" w:rsidRDefault="00977355" w:rsidP="00450826">
            <w:pPr>
              <w:pStyle w:val="a9"/>
              <w:rPr>
                <w:bCs/>
                <w:lang w:val="en-US"/>
              </w:rPr>
            </w:pPr>
          </w:p>
        </w:tc>
        <w:tc>
          <w:tcPr>
            <w:tcW w:w="2406" w:type="dxa"/>
            <w:vMerge/>
            <w:tcBorders>
              <w:left w:val="single" w:sz="4" w:space="0" w:color="auto"/>
              <w:right w:val="single" w:sz="4" w:space="0" w:color="auto"/>
            </w:tcBorders>
          </w:tcPr>
          <w:p w:rsidR="00977355" w:rsidRDefault="00977355" w:rsidP="00450826">
            <w:pPr>
              <w:pStyle w:val="a9"/>
              <w:rPr>
                <w:bCs/>
                <w:lang w:val="en-US"/>
              </w:rPr>
            </w:pPr>
          </w:p>
        </w:tc>
      </w:tr>
      <w:tr w:rsidR="00D12FCC" w:rsidRPr="000549C0" w:rsidTr="00D12FCC">
        <w:tc>
          <w:tcPr>
            <w:tcW w:w="3259" w:type="dxa"/>
            <w:gridSpan w:val="3"/>
            <w:tcBorders>
              <w:top w:val="single" w:sz="4" w:space="0" w:color="auto"/>
              <w:left w:val="single" w:sz="4" w:space="0" w:color="auto"/>
              <w:right w:val="single" w:sz="4" w:space="0" w:color="auto"/>
            </w:tcBorders>
            <w:shd w:val="clear" w:color="auto" w:fill="FFFF00"/>
          </w:tcPr>
          <w:p w:rsidR="00D12FCC" w:rsidRDefault="00D12FCC" w:rsidP="008751DE">
            <w:pPr>
              <w:pStyle w:val="a9"/>
              <w:rPr>
                <w:u w:val="single"/>
                <w:lang w:val="ro-RO"/>
              </w:rPr>
            </w:pPr>
            <w:r w:rsidRPr="00450826">
              <w:rPr>
                <w:b/>
                <w:sz w:val="28"/>
                <w:szCs w:val="28"/>
                <w:lang w:val="en-US"/>
              </w:rPr>
              <w:lastRenderedPageBreak/>
              <w:t>Obiectiv specific</w:t>
            </w:r>
          </w:p>
        </w:tc>
        <w:tc>
          <w:tcPr>
            <w:tcW w:w="12238" w:type="dxa"/>
            <w:gridSpan w:val="7"/>
            <w:tcBorders>
              <w:top w:val="single" w:sz="4" w:space="0" w:color="auto"/>
              <w:left w:val="single" w:sz="4" w:space="0" w:color="auto"/>
              <w:bottom w:val="single" w:sz="4" w:space="0" w:color="auto"/>
              <w:right w:val="single" w:sz="4" w:space="0" w:color="auto"/>
            </w:tcBorders>
            <w:shd w:val="clear" w:color="auto" w:fill="FFFF00"/>
          </w:tcPr>
          <w:p w:rsidR="00D12FCC" w:rsidRPr="00D12FCC" w:rsidRDefault="00D12FCC" w:rsidP="00450826">
            <w:pPr>
              <w:pStyle w:val="a9"/>
              <w:rPr>
                <w:rFonts w:asciiTheme="minorHAnsi" w:hAnsiTheme="minorHAnsi" w:cstheme="minorHAnsi"/>
                <w:b/>
                <w:bCs/>
                <w:sz w:val="28"/>
                <w:szCs w:val="28"/>
                <w:lang w:val="en-US"/>
              </w:rPr>
            </w:pPr>
            <w:r w:rsidRPr="00D12FCC">
              <w:rPr>
                <w:rFonts w:asciiTheme="minorHAnsi" w:hAnsiTheme="minorHAnsi" w:cstheme="minorHAnsi"/>
                <w:b/>
                <w:bCs/>
                <w:sz w:val="28"/>
                <w:szCs w:val="28"/>
                <w:lang w:val="en-US"/>
              </w:rPr>
              <w:t>Planificarea procesului educațional</w:t>
            </w:r>
          </w:p>
        </w:tc>
      </w:tr>
      <w:tr w:rsidR="00D12FCC" w:rsidRPr="00507302" w:rsidTr="00450826">
        <w:tc>
          <w:tcPr>
            <w:tcW w:w="534" w:type="dxa"/>
            <w:tcBorders>
              <w:top w:val="single" w:sz="4" w:space="0" w:color="auto"/>
              <w:left w:val="single" w:sz="4" w:space="0" w:color="auto"/>
              <w:right w:val="single" w:sz="4" w:space="0" w:color="auto"/>
            </w:tcBorders>
          </w:tcPr>
          <w:p w:rsidR="00D12FCC" w:rsidRDefault="00D12FCC" w:rsidP="008751DE">
            <w:pPr>
              <w:pStyle w:val="a9"/>
              <w:rPr>
                <w:lang w:val="en-US"/>
              </w:rPr>
            </w:pPr>
            <w:r>
              <w:rPr>
                <w:lang w:val="en-US"/>
              </w:rPr>
              <w:t>1</w:t>
            </w:r>
          </w:p>
        </w:tc>
        <w:tc>
          <w:tcPr>
            <w:tcW w:w="2725" w:type="dxa"/>
            <w:gridSpan w:val="2"/>
            <w:tcBorders>
              <w:top w:val="single" w:sz="4" w:space="0" w:color="auto"/>
              <w:left w:val="single" w:sz="4" w:space="0" w:color="auto"/>
              <w:right w:val="single" w:sz="4" w:space="0" w:color="auto"/>
            </w:tcBorders>
          </w:tcPr>
          <w:p w:rsidR="00D12FCC" w:rsidRDefault="00D12FCC" w:rsidP="008751DE">
            <w:pPr>
              <w:pStyle w:val="a9"/>
              <w:rPr>
                <w:u w:val="single"/>
                <w:lang w:val="ro-RO"/>
              </w:rPr>
            </w:pPr>
            <w:r>
              <w:rPr>
                <w:u w:val="single"/>
                <w:lang w:val="ro-RO"/>
              </w:rPr>
              <w:t>Oră metodică:</w:t>
            </w:r>
          </w:p>
          <w:p w:rsidR="00D12FCC" w:rsidRPr="00D12FCC" w:rsidRDefault="00D12FCC" w:rsidP="008751DE">
            <w:pPr>
              <w:pStyle w:val="a9"/>
              <w:rPr>
                <w:b/>
                <w:i/>
                <w:lang w:val="ro-RO"/>
              </w:rPr>
            </w:pPr>
            <w:r>
              <w:rPr>
                <w:b/>
                <w:i/>
                <w:lang w:val="ro-RO"/>
              </w:rPr>
              <w:t>”</w:t>
            </w:r>
            <w:r w:rsidRPr="00D12FCC">
              <w:rPr>
                <w:b/>
                <w:i/>
                <w:lang w:val="ro-RO"/>
              </w:rPr>
              <w:t>Planificarea procesului educațional</w:t>
            </w:r>
            <w:r>
              <w:rPr>
                <w:b/>
                <w:i/>
                <w:lang w:val="ro-RO"/>
              </w:rPr>
              <w:t>”</w:t>
            </w:r>
          </w:p>
        </w:tc>
        <w:tc>
          <w:tcPr>
            <w:tcW w:w="2654" w:type="dxa"/>
            <w:gridSpan w:val="2"/>
            <w:tcBorders>
              <w:top w:val="single" w:sz="4" w:space="0" w:color="auto"/>
              <w:left w:val="single" w:sz="4" w:space="0" w:color="auto"/>
              <w:bottom w:val="single" w:sz="4" w:space="0" w:color="auto"/>
              <w:right w:val="single" w:sz="4" w:space="0" w:color="auto"/>
            </w:tcBorders>
          </w:tcPr>
          <w:p w:rsidR="00D12FCC" w:rsidRDefault="00D12FCC" w:rsidP="00B01F9F">
            <w:pPr>
              <w:pStyle w:val="a9"/>
              <w:rPr>
                <w:lang w:val="en-US"/>
              </w:rPr>
            </w:pPr>
            <w:r w:rsidRPr="00D12FCC">
              <w:rPr>
                <w:lang w:val="en-US"/>
              </w:rPr>
              <w:t>Administrarea curriculu</w:t>
            </w:r>
            <w:r>
              <w:rPr>
                <w:lang w:val="en-US"/>
              </w:rPr>
              <w:t>-</w:t>
            </w:r>
            <w:r w:rsidRPr="00D12FCC">
              <w:rPr>
                <w:lang w:val="en-US"/>
              </w:rPr>
              <w:t>mului</w:t>
            </w:r>
            <w:r>
              <w:rPr>
                <w:lang w:val="en-US"/>
              </w:rPr>
              <w:t xml:space="preserve">. </w:t>
            </w:r>
          </w:p>
        </w:tc>
        <w:tc>
          <w:tcPr>
            <w:tcW w:w="1273" w:type="dxa"/>
            <w:tcBorders>
              <w:top w:val="single" w:sz="4" w:space="0" w:color="auto"/>
              <w:left w:val="single" w:sz="4" w:space="0" w:color="auto"/>
              <w:right w:val="single" w:sz="4" w:space="0" w:color="auto"/>
            </w:tcBorders>
          </w:tcPr>
          <w:p w:rsidR="00D12FCC" w:rsidRPr="00D12FCC" w:rsidRDefault="00D12FCC" w:rsidP="00D12FCC">
            <w:pPr>
              <w:pStyle w:val="a9"/>
              <w:jc w:val="center"/>
              <w:rPr>
                <w:b/>
                <w:bCs/>
                <w:lang w:val="en-US"/>
              </w:rPr>
            </w:pPr>
            <w:r w:rsidRPr="00D12FCC">
              <w:rPr>
                <w:b/>
                <w:bCs/>
                <w:lang w:val="en-US"/>
              </w:rPr>
              <w:t>IX.2021</w:t>
            </w:r>
          </w:p>
        </w:tc>
        <w:tc>
          <w:tcPr>
            <w:tcW w:w="1750" w:type="dxa"/>
            <w:tcBorders>
              <w:top w:val="single" w:sz="4" w:space="0" w:color="auto"/>
              <w:left w:val="single" w:sz="4" w:space="0" w:color="auto"/>
              <w:right w:val="single" w:sz="4" w:space="0" w:color="auto"/>
            </w:tcBorders>
          </w:tcPr>
          <w:p w:rsidR="00D12FCC" w:rsidRPr="00D12FCC" w:rsidRDefault="00D12FCC" w:rsidP="008751DE">
            <w:pPr>
              <w:pStyle w:val="a9"/>
              <w:rPr>
                <w:bCs/>
                <w:lang w:val="en-US"/>
              </w:rPr>
            </w:pPr>
            <w:r>
              <w:rPr>
                <w:b/>
                <w:bCs/>
                <w:lang w:val="en-US"/>
              </w:rPr>
              <w:t>Cro</w:t>
            </w:r>
            <w:r w:rsidRPr="00916B01">
              <w:rPr>
                <w:b/>
                <w:bCs/>
                <w:lang w:val="en-US"/>
              </w:rPr>
              <w:t>povnițchi Tamara</w:t>
            </w:r>
            <w:r>
              <w:rPr>
                <w:bCs/>
                <w:lang w:val="en-US"/>
              </w:rPr>
              <w:t xml:space="preserve"> – metodist</w:t>
            </w:r>
          </w:p>
        </w:tc>
        <w:tc>
          <w:tcPr>
            <w:tcW w:w="1943" w:type="dxa"/>
            <w:tcBorders>
              <w:top w:val="single" w:sz="4" w:space="0" w:color="auto"/>
              <w:left w:val="single" w:sz="4" w:space="0" w:color="auto"/>
              <w:bottom w:val="single" w:sz="4" w:space="0" w:color="auto"/>
              <w:right w:val="single" w:sz="4" w:space="0" w:color="auto"/>
            </w:tcBorders>
          </w:tcPr>
          <w:p w:rsidR="00D12FCC" w:rsidRPr="00E91FA7" w:rsidRDefault="00D12FCC" w:rsidP="00450826">
            <w:pPr>
              <w:pStyle w:val="a9"/>
              <w:rPr>
                <w:b/>
                <w:bCs/>
                <w:lang w:val="en-US"/>
              </w:rPr>
            </w:pPr>
            <w:r w:rsidRPr="00E91FA7">
              <w:rPr>
                <w:b/>
                <w:bCs/>
                <w:lang w:val="en-US"/>
              </w:rPr>
              <w:t>Cadrele didactice</w:t>
            </w:r>
          </w:p>
          <w:p w:rsidR="00D12FCC" w:rsidRPr="00E91FA7" w:rsidRDefault="00D12FCC" w:rsidP="00450826">
            <w:pPr>
              <w:pStyle w:val="a9"/>
              <w:rPr>
                <w:b/>
                <w:bCs/>
                <w:lang w:val="en-US"/>
              </w:rPr>
            </w:pPr>
            <w:r w:rsidRPr="00E91FA7">
              <w:rPr>
                <w:b/>
                <w:bCs/>
                <w:lang w:val="en-US"/>
              </w:rPr>
              <w:t xml:space="preserve">Logopedul </w:t>
            </w:r>
          </w:p>
          <w:p w:rsidR="00D12FCC" w:rsidRDefault="00E91FA7" w:rsidP="00450826">
            <w:pPr>
              <w:pStyle w:val="a9"/>
              <w:rPr>
                <w:bCs/>
                <w:lang w:val="en-US"/>
              </w:rPr>
            </w:pPr>
            <w:r>
              <w:rPr>
                <w:b/>
                <w:bCs/>
                <w:lang w:val="en-US"/>
              </w:rPr>
              <w:t>Conduc.</w:t>
            </w:r>
            <w:r w:rsidR="00D12FCC" w:rsidRPr="00E91FA7">
              <w:rPr>
                <w:b/>
                <w:bCs/>
                <w:lang w:val="en-US"/>
              </w:rPr>
              <w:t xml:space="preserve"> muz.</w:t>
            </w:r>
          </w:p>
        </w:tc>
        <w:tc>
          <w:tcPr>
            <w:tcW w:w="2212" w:type="dxa"/>
            <w:tcBorders>
              <w:top w:val="single" w:sz="4" w:space="0" w:color="auto"/>
              <w:left w:val="single" w:sz="4" w:space="0" w:color="auto"/>
              <w:bottom w:val="single" w:sz="4" w:space="0" w:color="auto"/>
              <w:right w:val="single" w:sz="4" w:space="0" w:color="auto"/>
            </w:tcBorders>
          </w:tcPr>
          <w:p w:rsidR="00D12FCC" w:rsidRPr="00E91FA7" w:rsidRDefault="00E91FA7" w:rsidP="008712A5">
            <w:pPr>
              <w:pStyle w:val="a9"/>
              <w:rPr>
                <w:bCs/>
                <w:lang w:val="en-US"/>
              </w:rPr>
            </w:pPr>
            <w:r w:rsidRPr="00E91FA7">
              <w:rPr>
                <w:lang w:val="en-US"/>
              </w:rPr>
              <w:t>Perfectarea corectă a planificărilor și corelarea lor cu curriculumul educa</w:t>
            </w:r>
            <w:r w:rsidR="008712A5">
              <w:rPr>
                <w:lang w:val="en-US"/>
              </w:rPr>
              <w:t>-</w:t>
            </w:r>
            <w:r w:rsidRPr="00E91FA7">
              <w:rPr>
                <w:lang w:val="en-US"/>
              </w:rPr>
              <w:t>ției timpurii și a Standardelor de învățar</w:t>
            </w:r>
            <w:r w:rsidR="008712A5">
              <w:rPr>
                <w:lang w:val="en-US"/>
              </w:rPr>
              <w:t xml:space="preserve">e și dezvolta-re a copiilor </w:t>
            </w:r>
          </w:p>
        </w:tc>
        <w:tc>
          <w:tcPr>
            <w:tcW w:w="2406" w:type="dxa"/>
            <w:tcBorders>
              <w:top w:val="single" w:sz="4" w:space="0" w:color="auto"/>
              <w:left w:val="single" w:sz="4" w:space="0" w:color="auto"/>
              <w:right w:val="single" w:sz="4" w:space="0" w:color="auto"/>
            </w:tcBorders>
          </w:tcPr>
          <w:p w:rsidR="00D12FCC" w:rsidRDefault="00E91FA7" w:rsidP="00450826">
            <w:pPr>
              <w:pStyle w:val="a9"/>
              <w:rPr>
                <w:bCs/>
                <w:lang w:val="en-US"/>
              </w:rPr>
            </w:pPr>
            <w:r w:rsidRPr="00B01F9F">
              <w:rPr>
                <w:bCs/>
                <w:lang w:val="en-US"/>
              </w:rPr>
              <w:t>Promovarea practicilor educaționale centrate pe copil</w:t>
            </w:r>
          </w:p>
        </w:tc>
      </w:tr>
      <w:tr w:rsidR="008751DE" w:rsidRPr="006221AA" w:rsidTr="00F936DB">
        <w:tc>
          <w:tcPr>
            <w:tcW w:w="3259" w:type="dxa"/>
            <w:gridSpan w:val="3"/>
            <w:tcBorders>
              <w:top w:val="single" w:sz="4" w:space="0" w:color="auto"/>
              <w:left w:val="single" w:sz="4" w:space="0" w:color="auto"/>
              <w:bottom w:val="single" w:sz="4" w:space="0" w:color="auto"/>
              <w:right w:val="single" w:sz="4" w:space="0" w:color="auto"/>
            </w:tcBorders>
            <w:shd w:val="clear" w:color="auto" w:fill="FFFF00"/>
          </w:tcPr>
          <w:p w:rsidR="008751DE" w:rsidRPr="00450826" w:rsidRDefault="008751DE" w:rsidP="008751DE">
            <w:pPr>
              <w:pStyle w:val="a9"/>
              <w:rPr>
                <w:b/>
                <w:sz w:val="28"/>
                <w:szCs w:val="28"/>
                <w:lang w:val="en-US"/>
              </w:rPr>
            </w:pPr>
            <w:r w:rsidRPr="00450826">
              <w:rPr>
                <w:b/>
                <w:sz w:val="28"/>
                <w:szCs w:val="28"/>
              </w:rPr>
              <w:t>Obiectiv specific</w:t>
            </w:r>
          </w:p>
        </w:tc>
        <w:tc>
          <w:tcPr>
            <w:tcW w:w="12238" w:type="dxa"/>
            <w:gridSpan w:val="7"/>
            <w:tcBorders>
              <w:top w:val="single" w:sz="4" w:space="0" w:color="auto"/>
              <w:left w:val="single" w:sz="4" w:space="0" w:color="auto"/>
              <w:bottom w:val="single" w:sz="4" w:space="0" w:color="auto"/>
              <w:right w:val="single" w:sz="4" w:space="0" w:color="auto"/>
            </w:tcBorders>
            <w:shd w:val="clear" w:color="auto" w:fill="FFFF00"/>
          </w:tcPr>
          <w:p w:rsidR="008751DE" w:rsidRPr="00450826" w:rsidRDefault="008751DE" w:rsidP="008751DE">
            <w:pPr>
              <w:pStyle w:val="a9"/>
              <w:rPr>
                <w:b/>
                <w:bCs/>
                <w:sz w:val="28"/>
                <w:szCs w:val="28"/>
                <w:lang w:val="en-US"/>
              </w:rPr>
            </w:pPr>
            <w:r w:rsidRPr="00450826">
              <w:rPr>
                <w:b/>
                <w:bCs/>
                <w:sz w:val="28"/>
                <w:szCs w:val="28"/>
                <w:lang w:val="en-US"/>
              </w:rPr>
              <w:t xml:space="preserve">Promovarea Strategiei Educației </w:t>
            </w:r>
          </w:p>
        </w:tc>
      </w:tr>
      <w:tr w:rsidR="00B01F9F" w:rsidRPr="00507302" w:rsidTr="00907FE1">
        <w:tc>
          <w:tcPr>
            <w:tcW w:w="534" w:type="dxa"/>
            <w:vMerge w:val="restart"/>
            <w:tcBorders>
              <w:top w:val="single" w:sz="4" w:space="0" w:color="auto"/>
              <w:left w:val="single" w:sz="4" w:space="0" w:color="auto"/>
              <w:right w:val="single" w:sz="4" w:space="0" w:color="auto"/>
            </w:tcBorders>
          </w:tcPr>
          <w:p w:rsidR="00B01F9F" w:rsidRPr="00C106B0" w:rsidRDefault="00B01F9F" w:rsidP="008751DE">
            <w:pPr>
              <w:pStyle w:val="a9"/>
              <w:rPr>
                <w:lang w:val="en-US"/>
              </w:rPr>
            </w:pPr>
            <w:r>
              <w:rPr>
                <w:lang w:val="en-US"/>
              </w:rPr>
              <w:t>1.</w:t>
            </w:r>
          </w:p>
        </w:tc>
        <w:tc>
          <w:tcPr>
            <w:tcW w:w="2725" w:type="dxa"/>
            <w:gridSpan w:val="2"/>
            <w:tcBorders>
              <w:top w:val="single" w:sz="4" w:space="0" w:color="auto"/>
              <w:left w:val="single" w:sz="4" w:space="0" w:color="auto"/>
              <w:bottom w:val="single" w:sz="4" w:space="0" w:color="auto"/>
              <w:right w:val="single" w:sz="4" w:space="0" w:color="auto"/>
            </w:tcBorders>
          </w:tcPr>
          <w:p w:rsidR="00B01F9F" w:rsidRPr="00145316" w:rsidRDefault="00B01F9F" w:rsidP="008751DE">
            <w:pPr>
              <w:pStyle w:val="a9"/>
              <w:rPr>
                <w:bCs/>
                <w:u w:val="single"/>
                <w:lang w:val="en-US"/>
              </w:rPr>
            </w:pPr>
            <w:r w:rsidRPr="00145316">
              <w:rPr>
                <w:bCs/>
                <w:u w:val="single"/>
                <w:lang w:val="en-US"/>
              </w:rPr>
              <w:t>Oră metodică:</w:t>
            </w:r>
          </w:p>
          <w:p w:rsidR="00B01F9F" w:rsidRPr="00710933" w:rsidRDefault="00B01F9F" w:rsidP="00450826">
            <w:pPr>
              <w:pStyle w:val="a9"/>
              <w:rPr>
                <w:b/>
                <w:bCs/>
                <w:i/>
                <w:lang w:val="ro-RO"/>
              </w:rPr>
            </w:pPr>
            <w:r w:rsidRPr="00710933">
              <w:rPr>
                <w:b/>
                <w:bCs/>
                <w:i/>
                <w:lang w:val="en-US"/>
              </w:rPr>
              <w:t>”Organizarea procesului educational în instituția de educație timpurie”</w:t>
            </w:r>
          </w:p>
        </w:tc>
        <w:tc>
          <w:tcPr>
            <w:tcW w:w="2654" w:type="dxa"/>
            <w:gridSpan w:val="2"/>
            <w:vMerge w:val="restart"/>
            <w:tcBorders>
              <w:top w:val="single" w:sz="4" w:space="0" w:color="auto"/>
              <w:left w:val="single" w:sz="4" w:space="0" w:color="auto"/>
              <w:right w:val="single" w:sz="4" w:space="0" w:color="auto"/>
            </w:tcBorders>
          </w:tcPr>
          <w:p w:rsidR="00B01F9F" w:rsidRPr="00145316" w:rsidRDefault="00B01F9F" w:rsidP="00710933">
            <w:pPr>
              <w:pStyle w:val="a9"/>
              <w:rPr>
                <w:lang w:val="en-US"/>
              </w:rPr>
            </w:pPr>
            <w:r>
              <w:rPr>
                <w:bCs/>
                <w:lang w:val="en-US"/>
              </w:rPr>
              <w:t>Cadrul normativ</w:t>
            </w:r>
            <w:r w:rsidRPr="00145316">
              <w:rPr>
                <w:bCs/>
                <w:lang w:val="en-US"/>
              </w:rPr>
              <w:t xml:space="preserve"> </w:t>
            </w:r>
            <w:r w:rsidRPr="00710933">
              <w:rPr>
                <w:b/>
                <w:bCs/>
                <w:i/>
                <w:lang w:val="en-US"/>
              </w:rPr>
              <w:t>”Metodologia privind organizarea la distanță a procesului educațional în condiții de carantină”</w:t>
            </w:r>
          </w:p>
          <w:p w:rsidR="00B01F9F" w:rsidRPr="00145316" w:rsidRDefault="00FA30BA" w:rsidP="00710933">
            <w:pPr>
              <w:pStyle w:val="a9"/>
              <w:rPr>
                <w:lang w:val="en-US"/>
              </w:rPr>
            </w:pPr>
            <w:r>
              <w:rPr>
                <w:b/>
                <w:bCs/>
                <w:i/>
                <w:lang w:val="en-US"/>
              </w:rPr>
              <w:t>”Cadrul normativ</w:t>
            </w:r>
            <w:r w:rsidR="00B01F9F" w:rsidRPr="00B01F9F">
              <w:rPr>
                <w:b/>
                <w:bCs/>
                <w:i/>
                <w:lang w:val="en-US"/>
              </w:rPr>
              <w:t xml:space="preserve"> și metodologic al organizării procesului educațional”</w:t>
            </w:r>
          </w:p>
        </w:tc>
        <w:tc>
          <w:tcPr>
            <w:tcW w:w="1273" w:type="dxa"/>
            <w:vMerge w:val="restart"/>
            <w:tcBorders>
              <w:top w:val="single" w:sz="4" w:space="0" w:color="auto"/>
              <w:left w:val="single" w:sz="4" w:space="0" w:color="auto"/>
              <w:right w:val="single" w:sz="4" w:space="0" w:color="auto"/>
            </w:tcBorders>
          </w:tcPr>
          <w:p w:rsidR="00B01F9F" w:rsidRDefault="00B01F9F" w:rsidP="008751DE">
            <w:pPr>
              <w:pStyle w:val="a9"/>
              <w:rPr>
                <w:bCs/>
                <w:lang w:val="en-US"/>
              </w:rPr>
            </w:pPr>
          </w:p>
          <w:p w:rsidR="00B01F9F" w:rsidRDefault="00B01F9F" w:rsidP="008751DE">
            <w:pPr>
              <w:pStyle w:val="a9"/>
              <w:rPr>
                <w:bCs/>
                <w:lang w:val="en-US"/>
              </w:rPr>
            </w:pPr>
          </w:p>
          <w:p w:rsidR="00B01F9F" w:rsidRPr="006C6405" w:rsidRDefault="00B01F9F" w:rsidP="006C6405">
            <w:pPr>
              <w:pStyle w:val="a9"/>
              <w:jc w:val="center"/>
              <w:rPr>
                <w:b/>
                <w:bCs/>
                <w:lang w:val="en-US"/>
              </w:rPr>
            </w:pPr>
            <w:r w:rsidRPr="006C6405">
              <w:rPr>
                <w:b/>
                <w:bCs/>
                <w:lang w:val="en-US"/>
              </w:rPr>
              <w:t>X.20</w:t>
            </w:r>
            <w:r>
              <w:rPr>
                <w:b/>
                <w:bCs/>
                <w:lang w:val="en-US"/>
              </w:rPr>
              <w:t>21</w:t>
            </w:r>
          </w:p>
        </w:tc>
        <w:tc>
          <w:tcPr>
            <w:tcW w:w="1750" w:type="dxa"/>
            <w:tcBorders>
              <w:top w:val="single" w:sz="4" w:space="0" w:color="auto"/>
              <w:left w:val="single" w:sz="4" w:space="0" w:color="auto"/>
              <w:bottom w:val="single" w:sz="4" w:space="0" w:color="auto"/>
              <w:right w:val="single" w:sz="4" w:space="0" w:color="auto"/>
            </w:tcBorders>
          </w:tcPr>
          <w:p w:rsidR="00B01F9F" w:rsidRPr="00402454" w:rsidRDefault="00B01F9F" w:rsidP="008751DE">
            <w:pPr>
              <w:pStyle w:val="a9"/>
              <w:rPr>
                <w:bCs/>
                <w:lang w:val="en-US"/>
              </w:rPr>
            </w:pPr>
            <w:r w:rsidRPr="00916B01">
              <w:rPr>
                <w:b/>
                <w:bCs/>
                <w:lang w:val="en-US"/>
              </w:rPr>
              <w:t>Ropot E.</w:t>
            </w:r>
            <w:r>
              <w:rPr>
                <w:bCs/>
                <w:lang w:val="en-US"/>
              </w:rPr>
              <w:t xml:space="preserve"> – </w:t>
            </w:r>
            <w:r w:rsidRPr="00402454">
              <w:rPr>
                <w:bCs/>
                <w:lang w:val="en-US"/>
              </w:rPr>
              <w:t xml:space="preserve">director </w:t>
            </w:r>
          </w:p>
          <w:p w:rsidR="00B01F9F" w:rsidRPr="00BC0A6B" w:rsidRDefault="00B01F9F" w:rsidP="008751DE">
            <w:pPr>
              <w:pStyle w:val="a9"/>
              <w:rPr>
                <w:bCs/>
                <w:lang w:val="en-US"/>
              </w:rPr>
            </w:pPr>
            <w:r w:rsidRPr="00916B01">
              <w:rPr>
                <w:b/>
                <w:bCs/>
                <w:lang w:val="en-US"/>
              </w:rPr>
              <w:t>Cropovnițchi Tamara</w:t>
            </w:r>
            <w:r>
              <w:rPr>
                <w:bCs/>
                <w:lang w:val="en-US"/>
              </w:rPr>
              <w:t xml:space="preserve"> – </w:t>
            </w:r>
            <w:r w:rsidRPr="00BC0A6B">
              <w:rPr>
                <w:bCs/>
                <w:lang w:val="en-US"/>
              </w:rPr>
              <w:t>metodist</w:t>
            </w:r>
          </w:p>
          <w:p w:rsidR="00B01F9F" w:rsidRPr="006221AA" w:rsidRDefault="00B01F9F" w:rsidP="008751DE">
            <w:pPr>
              <w:pStyle w:val="a9"/>
              <w:rPr>
                <w:bCs/>
                <w:lang w:val="en-US"/>
              </w:rPr>
            </w:pPr>
          </w:p>
        </w:tc>
        <w:tc>
          <w:tcPr>
            <w:tcW w:w="1943" w:type="dxa"/>
            <w:vMerge w:val="restart"/>
            <w:tcBorders>
              <w:top w:val="single" w:sz="4" w:space="0" w:color="auto"/>
              <w:left w:val="single" w:sz="4" w:space="0" w:color="auto"/>
              <w:right w:val="single" w:sz="4" w:space="0" w:color="auto"/>
            </w:tcBorders>
          </w:tcPr>
          <w:p w:rsidR="00B01F9F" w:rsidRPr="00E91FA7" w:rsidRDefault="00B01F9F" w:rsidP="008751DE">
            <w:pPr>
              <w:pStyle w:val="a9"/>
              <w:rPr>
                <w:b/>
                <w:bCs/>
                <w:lang w:val="en-US"/>
              </w:rPr>
            </w:pPr>
            <w:r w:rsidRPr="00E91FA7">
              <w:rPr>
                <w:b/>
                <w:bCs/>
                <w:lang w:val="en-US"/>
              </w:rPr>
              <w:t>Cadrele didactice</w:t>
            </w:r>
          </w:p>
          <w:p w:rsidR="00B01F9F" w:rsidRPr="00E91FA7" w:rsidRDefault="00B01F9F" w:rsidP="008751DE">
            <w:pPr>
              <w:pStyle w:val="a9"/>
              <w:rPr>
                <w:b/>
                <w:bCs/>
                <w:lang w:val="en-US"/>
              </w:rPr>
            </w:pPr>
          </w:p>
        </w:tc>
        <w:tc>
          <w:tcPr>
            <w:tcW w:w="2212" w:type="dxa"/>
            <w:tcBorders>
              <w:top w:val="single" w:sz="4" w:space="0" w:color="auto"/>
              <w:left w:val="single" w:sz="4" w:space="0" w:color="auto"/>
              <w:bottom w:val="single" w:sz="4" w:space="0" w:color="auto"/>
              <w:right w:val="single" w:sz="4" w:space="0" w:color="auto"/>
            </w:tcBorders>
          </w:tcPr>
          <w:p w:rsidR="00B01F9F" w:rsidRPr="00145316" w:rsidRDefault="00B01F9F" w:rsidP="00710933">
            <w:pPr>
              <w:pStyle w:val="a9"/>
              <w:rPr>
                <w:bCs/>
                <w:lang w:val="en-US"/>
              </w:rPr>
            </w:pPr>
            <w:r>
              <w:rPr>
                <w:bCs/>
                <w:lang w:val="en-US"/>
              </w:rPr>
              <w:t>Fameliarizarea cadrelor didac</w:t>
            </w:r>
            <w:r w:rsidRPr="00145316">
              <w:rPr>
                <w:bCs/>
                <w:lang w:val="en-US"/>
              </w:rPr>
              <w:t xml:space="preserve">tice cu </w:t>
            </w:r>
            <w:r>
              <w:rPr>
                <w:bCs/>
                <w:lang w:val="en-US"/>
              </w:rPr>
              <w:t>organizarea practicilor</w:t>
            </w:r>
            <w:r w:rsidRPr="00145316">
              <w:rPr>
                <w:bCs/>
                <w:lang w:val="en-US"/>
              </w:rPr>
              <w:t xml:space="preserve"> educațio</w:t>
            </w:r>
            <w:r>
              <w:rPr>
                <w:bCs/>
                <w:lang w:val="en-US"/>
              </w:rPr>
              <w:t>-</w:t>
            </w:r>
            <w:r w:rsidRPr="00145316">
              <w:rPr>
                <w:bCs/>
                <w:lang w:val="en-US"/>
              </w:rPr>
              <w:t>nale</w:t>
            </w:r>
            <w:r>
              <w:rPr>
                <w:bCs/>
                <w:lang w:val="en-US"/>
              </w:rPr>
              <w:t xml:space="preserve"> la distanță</w:t>
            </w:r>
          </w:p>
        </w:tc>
        <w:tc>
          <w:tcPr>
            <w:tcW w:w="2406" w:type="dxa"/>
            <w:tcBorders>
              <w:top w:val="single" w:sz="4" w:space="0" w:color="auto"/>
              <w:left w:val="single" w:sz="4" w:space="0" w:color="auto"/>
              <w:bottom w:val="single" w:sz="4" w:space="0" w:color="auto"/>
              <w:right w:val="single" w:sz="4" w:space="0" w:color="auto"/>
            </w:tcBorders>
          </w:tcPr>
          <w:p w:rsidR="00B01F9F" w:rsidRPr="00145316" w:rsidRDefault="00B01F9F" w:rsidP="008751DE">
            <w:pPr>
              <w:pStyle w:val="a9"/>
              <w:rPr>
                <w:bCs/>
                <w:lang w:val="en-US"/>
              </w:rPr>
            </w:pPr>
            <w:r w:rsidRPr="00145316">
              <w:rPr>
                <w:bCs/>
                <w:lang w:val="en-US"/>
              </w:rPr>
              <w:t>Asigurarea dezvoltării profesionale a cadrului didactic</w:t>
            </w:r>
          </w:p>
        </w:tc>
      </w:tr>
      <w:tr w:rsidR="00B01F9F" w:rsidRPr="00507302" w:rsidTr="00907FE1">
        <w:tc>
          <w:tcPr>
            <w:tcW w:w="534" w:type="dxa"/>
            <w:vMerge/>
            <w:tcBorders>
              <w:left w:val="single" w:sz="4" w:space="0" w:color="auto"/>
              <w:bottom w:val="single" w:sz="4" w:space="0" w:color="auto"/>
              <w:right w:val="single" w:sz="4" w:space="0" w:color="auto"/>
            </w:tcBorders>
          </w:tcPr>
          <w:p w:rsidR="00B01F9F" w:rsidRDefault="00B01F9F" w:rsidP="008751DE">
            <w:pPr>
              <w:pStyle w:val="a9"/>
              <w:rPr>
                <w:lang w:val="en-US"/>
              </w:rPr>
            </w:pPr>
          </w:p>
        </w:tc>
        <w:tc>
          <w:tcPr>
            <w:tcW w:w="2725" w:type="dxa"/>
            <w:gridSpan w:val="2"/>
            <w:tcBorders>
              <w:top w:val="single" w:sz="4" w:space="0" w:color="auto"/>
              <w:left w:val="single" w:sz="4" w:space="0" w:color="auto"/>
              <w:bottom w:val="single" w:sz="4" w:space="0" w:color="auto"/>
              <w:right w:val="single" w:sz="4" w:space="0" w:color="auto"/>
            </w:tcBorders>
          </w:tcPr>
          <w:p w:rsidR="00B01F9F" w:rsidRPr="00B01F9F" w:rsidRDefault="00B01F9F" w:rsidP="00B01F9F">
            <w:pPr>
              <w:pStyle w:val="a9"/>
              <w:rPr>
                <w:bCs/>
                <w:lang w:val="en-US"/>
              </w:rPr>
            </w:pPr>
            <w:r w:rsidRPr="00B01F9F">
              <w:rPr>
                <w:bCs/>
                <w:lang w:val="en-US"/>
              </w:rPr>
              <w:t xml:space="preserve">Prezentarea filmulețului </w:t>
            </w:r>
            <w:r w:rsidRPr="00B01F9F">
              <w:rPr>
                <w:b/>
                <w:bCs/>
                <w:sz w:val="20"/>
                <w:szCs w:val="20"/>
                <w:lang w:val="en-US"/>
              </w:rPr>
              <w:t>POINT  POWER</w:t>
            </w:r>
          </w:p>
          <w:p w:rsidR="00B01F9F" w:rsidRPr="00145316" w:rsidRDefault="00B01F9F" w:rsidP="00B01F9F">
            <w:pPr>
              <w:pStyle w:val="a9"/>
              <w:rPr>
                <w:bCs/>
                <w:u w:val="single"/>
                <w:lang w:val="en-US"/>
              </w:rPr>
            </w:pPr>
            <w:r w:rsidRPr="00B01F9F">
              <w:rPr>
                <w:b/>
                <w:bCs/>
                <w:i/>
                <w:lang w:val="en-US"/>
              </w:rPr>
              <w:t>”Repere metodologice privind organizarea procesului educațional”</w:t>
            </w:r>
          </w:p>
        </w:tc>
        <w:tc>
          <w:tcPr>
            <w:tcW w:w="2654" w:type="dxa"/>
            <w:gridSpan w:val="2"/>
            <w:vMerge/>
            <w:tcBorders>
              <w:left w:val="single" w:sz="4" w:space="0" w:color="auto"/>
              <w:bottom w:val="single" w:sz="4" w:space="0" w:color="auto"/>
              <w:right w:val="single" w:sz="4" w:space="0" w:color="auto"/>
            </w:tcBorders>
          </w:tcPr>
          <w:p w:rsidR="00B01F9F" w:rsidRDefault="00B01F9F" w:rsidP="00710933">
            <w:pPr>
              <w:pStyle w:val="a9"/>
              <w:rPr>
                <w:bCs/>
                <w:lang w:val="en-US"/>
              </w:rPr>
            </w:pPr>
          </w:p>
        </w:tc>
        <w:tc>
          <w:tcPr>
            <w:tcW w:w="1273" w:type="dxa"/>
            <w:vMerge/>
            <w:tcBorders>
              <w:left w:val="single" w:sz="4" w:space="0" w:color="auto"/>
              <w:bottom w:val="single" w:sz="4" w:space="0" w:color="auto"/>
              <w:right w:val="single" w:sz="4" w:space="0" w:color="auto"/>
            </w:tcBorders>
          </w:tcPr>
          <w:p w:rsidR="00B01F9F" w:rsidRDefault="00B01F9F" w:rsidP="008751DE">
            <w:pPr>
              <w:pStyle w:val="a9"/>
              <w:rPr>
                <w:bCs/>
                <w:lang w:val="en-US"/>
              </w:rPr>
            </w:pPr>
          </w:p>
        </w:tc>
        <w:tc>
          <w:tcPr>
            <w:tcW w:w="1750" w:type="dxa"/>
            <w:tcBorders>
              <w:top w:val="single" w:sz="4" w:space="0" w:color="auto"/>
              <w:left w:val="single" w:sz="4" w:space="0" w:color="auto"/>
              <w:bottom w:val="single" w:sz="4" w:space="0" w:color="auto"/>
              <w:right w:val="single" w:sz="4" w:space="0" w:color="auto"/>
            </w:tcBorders>
          </w:tcPr>
          <w:p w:rsidR="00B01F9F" w:rsidRPr="00916B01" w:rsidRDefault="00B01F9F" w:rsidP="008751DE">
            <w:pPr>
              <w:pStyle w:val="a9"/>
              <w:rPr>
                <w:b/>
                <w:bCs/>
                <w:lang w:val="en-US"/>
              </w:rPr>
            </w:pPr>
            <w:r w:rsidRPr="00B01F9F">
              <w:rPr>
                <w:b/>
                <w:bCs/>
                <w:lang w:val="en-US"/>
              </w:rPr>
              <w:t>Bulat Tatiana</w:t>
            </w:r>
            <w:r w:rsidRPr="00B01F9F">
              <w:rPr>
                <w:bCs/>
                <w:lang w:val="en-US"/>
              </w:rPr>
              <w:t xml:space="preserve"> - educator</w:t>
            </w:r>
          </w:p>
        </w:tc>
        <w:tc>
          <w:tcPr>
            <w:tcW w:w="1943" w:type="dxa"/>
            <w:vMerge/>
            <w:tcBorders>
              <w:left w:val="single" w:sz="4" w:space="0" w:color="auto"/>
              <w:bottom w:val="single" w:sz="4" w:space="0" w:color="auto"/>
              <w:right w:val="single" w:sz="4" w:space="0" w:color="auto"/>
            </w:tcBorders>
          </w:tcPr>
          <w:p w:rsidR="00B01F9F" w:rsidRPr="00E91FA7" w:rsidRDefault="00B01F9F" w:rsidP="008751DE">
            <w:pPr>
              <w:pStyle w:val="a9"/>
              <w:rPr>
                <w:b/>
                <w:bCs/>
                <w:lang w:val="en-US"/>
              </w:rPr>
            </w:pPr>
          </w:p>
        </w:tc>
        <w:tc>
          <w:tcPr>
            <w:tcW w:w="2212" w:type="dxa"/>
            <w:tcBorders>
              <w:top w:val="single" w:sz="4" w:space="0" w:color="auto"/>
              <w:left w:val="single" w:sz="4" w:space="0" w:color="auto"/>
              <w:bottom w:val="single" w:sz="4" w:space="0" w:color="auto"/>
              <w:right w:val="single" w:sz="4" w:space="0" w:color="auto"/>
            </w:tcBorders>
          </w:tcPr>
          <w:p w:rsidR="00B01F9F" w:rsidRDefault="00B01F9F" w:rsidP="00710933">
            <w:pPr>
              <w:pStyle w:val="a9"/>
              <w:rPr>
                <w:bCs/>
                <w:lang w:val="en-US"/>
              </w:rPr>
            </w:pPr>
            <w:r w:rsidRPr="00B01F9F">
              <w:rPr>
                <w:bCs/>
                <w:lang w:val="en-US"/>
              </w:rPr>
              <w:t>Implicarea cadrelor didactice la repere-le metodologice ale proiectării active-tăților educaționale</w:t>
            </w:r>
          </w:p>
        </w:tc>
        <w:tc>
          <w:tcPr>
            <w:tcW w:w="2406" w:type="dxa"/>
            <w:tcBorders>
              <w:top w:val="single" w:sz="4" w:space="0" w:color="auto"/>
              <w:left w:val="single" w:sz="4" w:space="0" w:color="auto"/>
              <w:bottom w:val="single" w:sz="4" w:space="0" w:color="auto"/>
              <w:right w:val="single" w:sz="4" w:space="0" w:color="auto"/>
            </w:tcBorders>
          </w:tcPr>
          <w:p w:rsidR="00B01F9F" w:rsidRPr="00145316" w:rsidRDefault="00B01F9F" w:rsidP="008751DE">
            <w:pPr>
              <w:pStyle w:val="a9"/>
              <w:rPr>
                <w:bCs/>
                <w:lang w:val="en-US"/>
              </w:rPr>
            </w:pPr>
            <w:r w:rsidRPr="00B01F9F">
              <w:rPr>
                <w:bCs/>
                <w:lang w:val="en-US"/>
              </w:rPr>
              <w:t>Adaptarea permanentă a cadrelor didactice la schimbările apărute în cadrul educației timpurii</w:t>
            </w:r>
          </w:p>
        </w:tc>
      </w:tr>
      <w:tr w:rsidR="00320BF2" w:rsidRPr="00507302" w:rsidTr="00907FE1">
        <w:trPr>
          <w:trHeight w:val="1515"/>
        </w:trPr>
        <w:tc>
          <w:tcPr>
            <w:tcW w:w="534" w:type="dxa"/>
            <w:vMerge w:val="restart"/>
            <w:tcBorders>
              <w:top w:val="single" w:sz="4" w:space="0" w:color="auto"/>
              <w:left w:val="single" w:sz="4" w:space="0" w:color="auto"/>
              <w:right w:val="single" w:sz="4" w:space="0" w:color="auto"/>
            </w:tcBorders>
          </w:tcPr>
          <w:p w:rsidR="00320BF2" w:rsidRDefault="00320BF2" w:rsidP="008751DE">
            <w:pPr>
              <w:pStyle w:val="a9"/>
              <w:rPr>
                <w:lang w:val="en-US"/>
              </w:rPr>
            </w:pPr>
            <w:r>
              <w:rPr>
                <w:lang w:val="en-US"/>
              </w:rPr>
              <w:t>2.</w:t>
            </w:r>
          </w:p>
        </w:tc>
        <w:tc>
          <w:tcPr>
            <w:tcW w:w="2725" w:type="dxa"/>
            <w:gridSpan w:val="2"/>
            <w:tcBorders>
              <w:top w:val="single" w:sz="4" w:space="0" w:color="auto"/>
              <w:left w:val="single" w:sz="4" w:space="0" w:color="auto"/>
              <w:bottom w:val="single" w:sz="4" w:space="0" w:color="auto"/>
              <w:right w:val="single" w:sz="4" w:space="0" w:color="auto"/>
            </w:tcBorders>
          </w:tcPr>
          <w:p w:rsidR="00320BF2" w:rsidRPr="00B01F9F" w:rsidRDefault="00320BF2" w:rsidP="00B01F9F">
            <w:pPr>
              <w:pStyle w:val="a9"/>
              <w:rPr>
                <w:bCs/>
                <w:lang w:val="en-US"/>
              </w:rPr>
            </w:pPr>
            <w:r w:rsidRPr="00B01F9F">
              <w:rPr>
                <w:bCs/>
                <w:lang w:val="en-US"/>
              </w:rPr>
              <w:t>Controale operative:</w:t>
            </w:r>
          </w:p>
          <w:p w:rsidR="00320BF2" w:rsidRPr="00B01F9F" w:rsidRDefault="00320BF2" w:rsidP="00B01F9F">
            <w:pPr>
              <w:pStyle w:val="a9"/>
              <w:rPr>
                <w:bCs/>
                <w:lang w:val="en-US"/>
              </w:rPr>
            </w:pPr>
            <w:r w:rsidRPr="00B01F9F">
              <w:rPr>
                <w:bCs/>
                <w:lang w:val="en-US"/>
              </w:rPr>
              <w:t>√Procesul educațional la distanță</w:t>
            </w:r>
          </w:p>
          <w:p w:rsidR="00320BF2" w:rsidRPr="00AC34D8" w:rsidRDefault="00320BF2" w:rsidP="00B01F9F">
            <w:pPr>
              <w:pStyle w:val="a9"/>
              <w:rPr>
                <w:bCs/>
                <w:lang w:val="en-US"/>
              </w:rPr>
            </w:pPr>
            <w:r w:rsidRPr="00B01F9F">
              <w:rPr>
                <w:bCs/>
                <w:lang w:val="en-US"/>
              </w:rPr>
              <w:t>√Com</w:t>
            </w:r>
            <w:r w:rsidR="00AC34D8">
              <w:rPr>
                <w:bCs/>
                <w:lang w:val="en-US"/>
              </w:rPr>
              <w:t>unicarea cu familia la distanță</w:t>
            </w:r>
          </w:p>
        </w:tc>
        <w:tc>
          <w:tcPr>
            <w:tcW w:w="2654" w:type="dxa"/>
            <w:gridSpan w:val="2"/>
            <w:vMerge w:val="restart"/>
            <w:tcBorders>
              <w:top w:val="single" w:sz="4" w:space="0" w:color="auto"/>
              <w:left w:val="single" w:sz="4" w:space="0" w:color="auto"/>
              <w:right w:val="single" w:sz="4" w:space="0" w:color="auto"/>
            </w:tcBorders>
          </w:tcPr>
          <w:p w:rsidR="00320BF2" w:rsidRPr="00320BF2" w:rsidRDefault="00320BF2" w:rsidP="00320BF2">
            <w:pPr>
              <w:pStyle w:val="a9"/>
              <w:rPr>
                <w:bCs/>
                <w:lang w:val="en-US"/>
              </w:rPr>
            </w:pPr>
            <w:r w:rsidRPr="00320BF2">
              <w:rPr>
                <w:bCs/>
                <w:lang w:val="en-US"/>
              </w:rPr>
              <w:t>Implementarea cadrelor didactice la practicile educaționale a noilor cerințe din sistemului de învățămînt</w:t>
            </w:r>
          </w:p>
          <w:p w:rsidR="00320BF2" w:rsidRPr="00320BF2" w:rsidRDefault="00320BF2" w:rsidP="008751DE">
            <w:pPr>
              <w:pStyle w:val="a9"/>
              <w:rPr>
                <w:bCs/>
                <w:lang w:val="en-US"/>
              </w:rPr>
            </w:pPr>
          </w:p>
        </w:tc>
        <w:tc>
          <w:tcPr>
            <w:tcW w:w="1273" w:type="dxa"/>
            <w:vMerge w:val="restart"/>
            <w:tcBorders>
              <w:top w:val="single" w:sz="4" w:space="0" w:color="auto"/>
              <w:left w:val="single" w:sz="4" w:space="0" w:color="auto"/>
              <w:right w:val="single" w:sz="4" w:space="0" w:color="auto"/>
            </w:tcBorders>
          </w:tcPr>
          <w:p w:rsidR="00320BF2" w:rsidRPr="00320BF2" w:rsidRDefault="00320BF2" w:rsidP="006C6405">
            <w:pPr>
              <w:pStyle w:val="a9"/>
              <w:jc w:val="center"/>
              <w:rPr>
                <w:b/>
                <w:bCs/>
                <w:lang w:val="en-US"/>
              </w:rPr>
            </w:pPr>
            <w:r w:rsidRPr="00320BF2">
              <w:rPr>
                <w:b/>
                <w:bCs/>
                <w:lang w:val="en-US"/>
              </w:rPr>
              <w:t>IX - X.</w:t>
            </w:r>
            <w:r>
              <w:rPr>
                <w:b/>
                <w:bCs/>
                <w:lang w:val="en-US"/>
              </w:rPr>
              <w:t xml:space="preserve"> 2021</w:t>
            </w:r>
          </w:p>
        </w:tc>
        <w:tc>
          <w:tcPr>
            <w:tcW w:w="1750" w:type="dxa"/>
            <w:vMerge w:val="restart"/>
            <w:tcBorders>
              <w:top w:val="single" w:sz="4" w:space="0" w:color="auto"/>
              <w:left w:val="single" w:sz="4" w:space="0" w:color="auto"/>
              <w:right w:val="single" w:sz="4" w:space="0" w:color="auto"/>
            </w:tcBorders>
          </w:tcPr>
          <w:p w:rsidR="00320BF2" w:rsidRPr="00320BF2" w:rsidRDefault="00320BF2" w:rsidP="00320BF2">
            <w:pPr>
              <w:pStyle w:val="a9"/>
              <w:rPr>
                <w:bCs/>
                <w:lang w:val="en-US"/>
              </w:rPr>
            </w:pPr>
            <w:r w:rsidRPr="00320BF2">
              <w:rPr>
                <w:b/>
                <w:bCs/>
                <w:lang w:val="en-US"/>
              </w:rPr>
              <w:t>Ropot E. –</w:t>
            </w:r>
            <w:r w:rsidRPr="00320BF2">
              <w:rPr>
                <w:bCs/>
                <w:lang w:val="en-US"/>
              </w:rPr>
              <w:t xml:space="preserve"> director </w:t>
            </w:r>
          </w:p>
          <w:p w:rsidR="00320BF2" w:rsidRPr="00320BF2" w:rsidRDefault="00320BF2" w:rsidP="00320BF2">
            <w:pPr>
              <w:pStyle w:val="a9"/>
              <w:rPr>
                <w:bCs/>
                <w:lang w:val="en-US"/>
              </w:rPr>
            </w:pPr>
            <w:r w:rsidRPr="00320BF2">
              <w:rPr>
                <w:b/>
                <w:bCs/>
                <w:lang w:val="en-US"/>
              </w:rPr>
              <w:t>Cropovnițchi Tamara –</w:t>
            </w:r>
            <w:r w:rsidRPr="00320BF2">
              <w:rPr>
                <w:bCs/>
                <w:lang w:val="en-US"/>
              </w:rPr>
              <w:t xml:space="preserve"> metodist</w:t>
            </w:r>
          </w:p>
        </w:tc>
        <w:tc>
          <w:tcPr>
            <w:tcW w:w="1943" w:type="dxa"/>
            <w:vMerge w:val="restart"/>
            <w:tcBorders>
              <w:top w:val="single" w:sz="4" w:space="0" w:color="auto"/>
              <w:left w:val="single" w:sz="4" w:space="0" w:color="auto"/>
              <w:right w:val="single" w:sz="4" w:space="0" w:color="auto"/>
            </w:tcBorders>
          </w:tcPr>
          <w:p w:rsidR="00320BF2" w:rsidRPr="00E91FA7" w:rsidRDefault="00320BF2" w:rsidP="008751DE">
            <w:pPr>
              <w:pStyle w:val="a9"/>
              <w:rPr>
                <w:b/>
                <w:bCs/>
                <w:lang w:val="en-US"/>
              </w:rPr>
            </w:pPr>
            <w:r w:rsidRPr="00E91FA7">
              <w:rPr>
                <w:b/>
                <w:bCs/>
                <w:lang w:val="en-US"/>
              </w:rPr>
              <w:t>Cadrele didactice</w:t>
            </w:r>
          </w:p>
        </w:tc>
        <w:tc>
          <w:tcPr>
            <w:tcW w:w="2212" w:type="dxa"/>
            <w:vMerge w:val="restart"/>
            <w:tcBorders>
              <w:top w:val="single" w:sz="4" w:space="0" w:color="auto"/>
              <w:left w:val="single" w:sz="4" w:space="0" w:color="auto"/>
              <w:right w:val="single" w:sz="4" w:space="0" w:color="auto"/>
            </w:tcBorders>
          </w:tcPr>
          <w:p w:rsidR="00320BF2" w:rsidRDefault="00320BF2" w:rsidP="008751DE">
            <w:pPr>
              <w:pStyle w:val="a9"/>
              <w:rPr>
                <w:bCs/>
                <w:lang w:val="en-US"/>
              </w:rPr>
            </w:pPr>
            <w:r w:rsidRPr="00320BF2">
              <w:rPr>
                <w:bCs/>
                <w:lang w:val="en-US"/>
              </w:rPr>
              <w:t>Monitorizarea selecționării obiec-tivelor învățării ale procesului de învățămînt</w:t>
            </w:r>
            <w:r>
              <w:rPr>
                <w:bCs/>
                <w:lang w:val="en-US"/>
              </w:rPr>
              <w:t>.</w:t>
            </w:r>
          </w:p>
          <w:p w:rsidR="00320BF2" w:rsidRPr="00320BF2" w:rsidRDefault="00320BF2" w:rsidP="008751DE">
            <w:pPr>
              <w:pStyle w:val="a9"/>
              <w:rPr>
                <w:bCs/>
                <w:lang w:val="en-US"/>
              </w:rPr>
            </w:pPr>
          </w:p>
        </w:tc>
        <w:tc>
          <w:tcPr>
            <w:tcW w:w="2406" w:type="dxa"/>
            <w:vMerge w:val="restart"/>
            <w:tcBorders>
              <w:top w:val="single" w:sz="4" w:space="0" w:color="auto"/>
              <w:left w:val="single" w:sz="4" w:space="0" w:color="auto"/>
              <w:right w:val="single" w:sz="4" w:space="0" w:color="auto"/>
            </w:tcBorders>
          </w:tcPr>
          <w:p w:rsidR="00320BF2" w:rsidRPr="00320BF2" w:rsidRDefault="00320BF2" w:rsidP="00AC34D8">
            <w:pPr>
              <w:pStyle w:val="a9"/>
              <w:rPr>
                <w:bCs/>
                <w:lang w:val="en-US"/>
              </w:rPr>
            </w:pPr>
            <w:r w:rsidRPr="00320BF2">
              <w:rPr>
                <w:bCs/>
                <w:lang w:val="en-US"/>
              </w:rPr>
              <w:t>Organizarea experien-țelor de învățare la niveluri formative prin metodologii adecvate obiectivelor</w:t>
            </w:r>
            <w:r w:rsidR="00AC34D8">
              <w:rPr>
                <w:bCs/>
                <w:lang w:val="en-US"/>
              </w:rPr>
              <w:t>.</w:t>
            </w:r>
            <w:r w:rsidRPr="00320BF2">
              <w:rPr>
                <w:bCs/>
                <w:lang w:val="en-US"/>
              </w:rPr>
              <w:t xml:space="preserve"> </w:t>
            </w:r>
          </w:p>
        </w:tc>
      </w:tr>
      <w:tr w:rsidR="00320BF2" w:rsidRPr="00507302" w:rsidTr="00907FE1">
        <w:tc>
          <w:tcPr>
            <w:tcW w:w="534" w:type="dxa"/>
            <w:vMerge/>
            <w:tcBorders>
              <w:left w:val="single" w:sz="4" w:space="0" w:color="auto"/>
              <w:bottom w:val="single" w:sz="4" w:space="0" w:color="auto"/>
              <w:right w:val="single" w:sz="4" w:space="0" w:color="auto"/>
            </w:tcBorders>
          </w:tcPr>
          <w:p w:rsidR="00320BF2" w:rsidRDefault="00320BF2" w:rsidP="008751DE">
            <w:pPr>
              <w:pStyle w:val="a9"/>
              <w:rPr>
                <w:lang w:val="en-US"/>
              </w:rPr>
            </w:pPr>
          </w:p>
        </w:tc>
        <w:tc>
          <w:tcPr>
            <w:tcW w:w="2725" w:type="dxa"/>
            <w:gridSpan w:val="2"/>
            <w:tcBorders>
              <w:top w:val="single" w:sz="4" w:space="0" w:color="auto"/>
              <w:left w:val="single" w:sz="4" w:space="0" w:color="auto"/>
              <w:bottom w:val="single" w:sz="4" w:space="0" w:color="auto"/>
              <w:right w:val="single" w:sz="4" w:space="0" w:color="auto"/>
            </w:tcBorders>
          </w:tcPr>
          <w:p w:rsidR="00320BF2" w:rsidRPr="00320BF2" w:rsidRDefault="00320BF2" w:rsidP="008751DE">
            <w:pPr>
              <w:pStyle w:val="a9"/>
              <w:rPr>
                <w:bCs/>
                <w:lang w:val="en-US"/>
              </w:rPr>
            </w:pPr>
            <w:r w:rsidRPr="00320BF2">
              <w:rPr>
                <w:bCs/>
                <w:lang w:val="en-US"/>
              </w:rPr>
              <w:t>Controale tematice</w:t>
            </w:r>
            <w:r>
              <w:rPr>
                <w:bCs/>
                <w:lang w:val="en-US"/>
              </w:rPr>
              <w:t>:</w:t>
            </w:r>
          </w:p>
          <w:p w:rsidR="00320BF2" w:rsidRPr="00320BF2" w:rsidRDefault="00320BF2" w:rsidP="008751DE">
            <w:pPr>
              <w:pStyle w:val="a9"/>
              <w:rPr>
                <w:b/>
                <w:bCs/>
                <w:i/>
                <w:lang w:val="en-US"/>
              </w:rPr>
            </w:pPr>
            <w:r w:rsidRPr="00320BF2">
              <w:rPr>
                <w:b/>
                <w:bCs/>
                <w:i/>
                <w:lang w:val="en-US"/>
              </w:rPr>
              <w:t>”Metodologia de monitorizare și evaluare a dezvoltării copilului în baza SIDC”</w:t>
            </w:r>
          </w:p>
        </w:tc>
        <w:tc>
          <w:tcPr>
            <w:tcW w:w="2654" w:type="dxa"/>
            <w:gridSpan w:val="2"/>
            <w:vMerge/>
            <w:tcBorders>
              <w:left w:val="single" w:sz="4" w:space="0" w:color="auto"/>
              <w:bottom w:val="single" w:sz="4" w:space="0" w:color="auto"/>
              <w:right w:val="single" w:sz="4" w:space="0" w:color="auto"/>
            </w:tcBorders>
          </w:tcPr>
          <w:p w:rsidR="00320BF2" w:rsidRPr="00805A41" w:rsidRDefault="00320BF2" w:rsidP="008751DE">
            <w:pPr>
              <w:pStyle w:val="a9"/>
              <w:rPr>
                <w:bCs/>
                <w:highlight w:val="yellow"/>
                <w:lang w:val="en-US"/>
              </w:rPr>
            </w:pPr>
          </w:p>
        </w:tc>
        <w:tc>
          <w:tcPr>
            <w:tcW w:w="1273" w:type="dxa"/>
            <w:vMerge/>
            <w:tcBorders>
              <w:left w:val="single" w:sz="4" w:space="0" w:color="auto"/>
              <w:bottom w:val="single" w:sz="4" w:space="0" w:color="auto"/>
              <w:right w:val="single" w:sz="4" w:space="0" w:color="auto"/>
            </w:tcBorders>
          </w:tcPr>
          <w:p w:rsidR="00320BF2" w:rsidRPr="00805A41" w:rsidRDefault="00320BF2" w:rsidP="006C6405">
            <w:pPr>
              <w:pStyle w:val="a9"/>
              <w:jc w:val="center"/>
              <w:rPr>
                <w:b/>
                <w:bCs/>
                <w:highlight w:val="yellow"/>
                <w:lang w:val="en-US"/>
              </w:rPr>
            </w:pPr>
          </w:p>
        </w:tc>
        <w:tc>
          <w:tcPr>
            <w:tcW w:w="1750" w:type="dxa"/>
            <w:vMerge/>
            <w:tcBorders>
              <w:left w:val="single" w:sz="4" w:space="0" w:color="auto"/>
              <w:bottom w:val="single" w:sz="4" w:space="0" w:color="auto"/>
              <w:right w:val="single" w:sz="4" w:space="0" w:color="auto"/>
            </w:tcBorders>
          </w:tcPr>
          <w:p w:rsidR="00320BF2" w:rsidRPr="00805A41" w:rsidRDefault="00320BF2" w:rsidP="008751DE">
            <w:pPr>
              <w:pStyle w:val="a9"/>
              <w:rPr>
                <w:bCs/>
                <w:highlight w:val="yellow"/>
                <w:lang w:val="en-US"/>
              </w:rPr>
            </w:pPr>
          </w:p>
        </w:tc>
        <w:tc>
          <w:tcPr>
            <w:tcW w:w="1943" w:type="dxa"/>
            <w:vMerge/>
            <w:tcBorders>
              <w:left w:val="single" w:sz="4" w:space="0" w:color="auto"/>
              <w:bottom w:val="single" w:sz="4" w:space="0" w:color="auto"/>
              <w:right w:val="single" w:sz="4" w:space="0" w:color="auto"/>
            </w:tcBorders>
          </w:tcPr>
          <w:p w:rsidR="00320BF2" w:rsidRPr="00E91FA7" w:rsidRDefault="00320BF2" w:rsidP="008751DE">
            <w:pPr>
              <w:pStyle w:val="a9"/>
              <w:rPr>
                <w:b/>
                <w:bCs/>
                <w:highlight w:val="yellow"/>
                <w:lang w:val="en-US"/>
              </w:rPr>
            </w:pPr>
          </w:p>
        </w:tc>
        <w:tc>
          <w:tcPr>
            <w:tcW w:w="2212" w:type="dxa"/>
            <w:vMerge/>
            <w:tcBorders>
              <w:left w:val="single" w:sz="4" w:space="0" w:color="auto"/>
              <w:bottom w:val="single" w:sz="4" w:space="0" w:color="auto"/>
              <w:right w:val="single" w:sz="4" w:space="0" w:color="auto"/>
            </w:tcBorders>
          </w:tcPr>
          <w:p w:rsidR="00320BF2" w:rsidRPr="00805A41" w:rsidRDefault="00320BF2" w:rsidP="008751DE">
            <w:pPr>
              <w:pStyle w:val="a9"/>
              <w:rPr>
                <w:bCs/>
                <w:highlight w:val="yellow"/>
                <w:lang w:val="en-US"/>
              </w:rPr>
            </w:pPr>
          </w:p>
        </w:tc>
        <w:tc>
          <w:tcPr>
            <w:tcW w:w="2406" w:type="dxa"/>
            <w:vMerge/>
            <w:tcBorders>
              <w:left w:val="single" w:sz="4" w:space="0" w:color="auto"/>
              <w:bottom w:val="single" w:sz="4" w:space="0" w:color="auto"/>
              <w:right w:val="single" w:sz="4" w:space="0" w:color="auto"/>
            </w:tcBorders>
          </w:tcPr>
          <w:p w:rsidR="00320BF2" w:rsidRPr="00805A41" w:rsidRDefault="00320BF2" w:rsidP="008751DE">
            <w:pPr>
              <w:pStyle w:val="a9"/>
              <w:rPr>
                <w:bCs/>
                <w:highlight w:val="yellow"/>
                <w:lang w:val="en-US"/>
              </w:rPr>
            </w:pPr>
          </w:p>
        </w:tc>
      </w:tr>
      <w:tr w:rsidR="009E34E3" w:rsidRPr="00507302" w:rsidTr="00907FE1">
        <w:tc>
          <w:tcPr>
            <w:tcW w:w="534" w:type="dxa"/>
            <w:vMerge w:val="restart"/>
            <w:tcBorders>
              <w:left w:val="single" w:sz="4" w:space="0" w:color="auto"/>
              <w:right w:val="single" w:sz="4" w:space="0" w:color="auto"/>
            </w:tcBorders>
          </w:tcPr>
          <w:p w:rsidR="009E34E3" w:rsidRDefault="009E34E3" w:rsidP="008751DE">
            <w:pPr>
              <w:pStyle w:val="a9"/>
              <w:rPr>
                <w:lang w:val="en-US"/>
              </w:rPr>
            </w:pPr>
            <w:r>
              <w:rPr>
                <w:lang w:val="en-US"/>
              </w:rPr>
              <w:lastRenderedPageBreak/>
              <w:t>3</w:t>
            </w:r>
          </w:p>
        </w:tc>
        <w:tc>
          <w:tcPr>
            <w:tcW w:w="2725" w:type="dxa"/>
            <w:gridSpan w:val="2"/>
            <w:tcBorders>
              <w:top w:val="single" w:sz="4" w:space="0" w:color="auto"/>
              <w:left w:val="single" w:sz="4" w:space="0" w:color="auto"/>
              <w:bottom w:val="single" w:sz="4" w:space="0" w:color="auto"/>
              <w:right w:val="single" w:sz="4" w:space="0" w:color="auto"/>
            </w:tcBorders>
          </w:tcPr>
          <w:p w:rsidR="009E34E3" w:rsidRPr="009E34E3" w:rsidRDefault="009E34E3" w:rsidP="00AC34D8">
            <w:pPr>
              <w:pStyle w:val="a9"/>
              <w:rPr>
                <w:u w:val="single"/>
                <w:lang w:val="en-US"/>
              </w:rPr>
            </w:pPr>
            <w:r w:rsidRPr="009E34E3">
              <w:rPr>
                <w:u w:val="single"/>
                <w:lang w:val="en-US"/>
              </w:rPr>
              <w:t>Masă rotunda:</w:t>
            </w:r>
          </w:p>
          <w:p w:rsidR="009E34E3" w:rsidRPr="009E34E3" w:rsidRDefault="009E34E3" w:rsidP="00AC34D8">
            <w:pPr>
              <w:pStyle w:val="a9"/>
              <w:rPr>
                <w:b/>
                <w:i/>
                <w:lang w:val="en-US"/>
              </w:rPr>
            </w:pPr>
            <w:r w:rsidRPr="009E34E3">
              <w:rPr>
                <w:b/>
                <w:i/>
                <w:lang w:val="en-US"/>
              </w:rPr>
              <w:t>” Metodologia privind organizarea la distanță a procesului educațional”</w:t>
            </w:r>
          </w:p>
          <w:p w:rsidR="009E34E3" w:rsidRPr="009E34E3" w:rsidRDefault="009E34E3" w:rsidP="008751DE">
            <w:pPr>
              <w:pStyle w:val="a9"/>
              <w:rPr>
                <w:bCs/>
                <w:lang w:val="en-US"/>
              </w:rPr>
            </w:pPr>
          </w:p>
        </w:tc>
        <w:tc>
          <w:tcPr>
            <w:tcW w:w="2654" w:type="dxa"/>
            <w:gridSpan w:val="2"/>
            <w:vMerge w:val="restart"/>
            <w:tcBorders>
              <w:left w:val="single" w:sz="4" w:space="0" w:color="auto"/>
              <w:right w:val="single" w:sz="4" w:space="0" w:color="auto"/>
            </w:tcBorders>
          </w:tcPr>
          <w:p w:rsidR="009E34E3" w:rsidRPr="009E34E3" w:rsidRDefault="009E34E3" w:rsidP="008751DE">
            <w:pPr>
              <w:pStyle w:val="a9"/>
              <w:rPr>
                <w:bCs/>
                <w:lang w:val="en-US"/>
              </w:rPr>
            </w:pPr>
            <w:r w:rsidRPr="009E34E3">
              <w:rPr>
                <w:lang w:val="en-US"/>
              </w:rPr>
              <w:t>Punerea în aplicare a noilor documente de politică educațională  Participarea cadrelor didactice la</w:t>
            </w:r>
            <w:r w:rsidRPr="009E34E3">
              <w:rPr>
                <w:rFonts w:ascii="Helvetica" w:hAnsi="Helvetica" w:cs="Helvetica"/>
                <w:color w:val="202124"/>
                <w:sz w:val="33"/>
                <w:szCs w:val="33"/>
                <w:shd w:val="clear" w:color="auto" w:fill="FFFFFF"/>
                <w:lang w:val="en-US"/>
              </w:rPr>
              <w:t xml:space="preserve"> </w:t>
            </w:r>
            <w:r w:rsidRPr="009E34E3">
              <w:rPr>
                <w:color w:val="202124"/>
                <w:shd w:val="clear" w:color="auto" w:fill="FFFFFF"/>
                <w:lang w:val="en-US"/>
              </w:rPr>
              <w:t>sesiunile de formare (Zoom; Meet)</w:t>
            </w:r>
          </w:p>
        </w:tc>
        <w:tc>
          <w:tcPr>
            <w:tcW w:w="1273" w:type="dxa"/>
            <w:vMerge w:val="restart"/>
            <w:tcBorders>
              <w:left w:val="single" w:sz="4" w:space="0" w:color="auto"/>
              <w:right w:val="single" w:sz="4" w:space="0" w:color="auto"/>
            </w:tcBorders>
          </w:tcPr>
          <w:p w:rsidR="009E34E3" w:rsidRPr="009E34E3" w:rsidRDefault="009E34E3" w:rsidP="006C6405">
            <w:pPr>
              <w:pStyle w:val="a9"/>
              <w:jc w:val="center"/>
              <w:rPr>
                <w:b/>
                <w:bCs/>
                <w:lang w:val="en-US"/>
              </w:rPr>
            </w:pPr>
            <w:r>
              <w:rPr>
                <w:b/>
                <w:bCs/>
                <w:lang w:val="en-US"/>
              </w:rPr>
              <w:t>IX – X 2021</w:t>
            </w:r>
          </w:p>
        </w:tc>
        <w:tc>
          <w:tcPr>
            <w:tcW w:w="1750" w:type="dxa"/>
            <w:tcBorders>
              <w:left w:val="single" w:sz="4" w:space="0" w:color="auto"/>
              <w:bottom w:val="single" w:sz="4" w:space="0" w:color="auto"/>
              <w:right w:val="single" w:sz="4" w:space="0" w:color="auto"/>
            </w:tcBorders>
          </w:tcPr>
          <w:p w:rsidR="009E34E3" w:rsidRPr="009E34E3" w:rsidRDefault="009E34E3" w:rsidP="00AC34D8">
            <w:pPr>
              <w:pStyle w:val="a9"/>
              <w:rPr>
                <w:bCs/>
                <w:lang w:val="en-US"/>
              </w:rPr>
            </w:pPr>
            <w:r w:rsidRPr="009E34E3">
              <w:rPr>
                <w:b/>
                <w:bCs/>
                <w:lang w:val="en-US"/>
              </w:rPr>
              <w:t>Ropot E. –</w:t>
            </w:r>
            <w:r w:rsidRPr="009E34E3">
              <w:rPr>
                <w:bCs/>
                <w:lang w:val="en-US"/>
              </w:rPr>
              <w:t xml:space="preserve"> director </w:t>
            </w:r>
          </w:p>
          <w:p w:rsidR="009E34E3" w:rsidRPr="009E34E3" w:rsidRDefault="009E34E3" w:rsidP="00AC34D8">
            <w:pPr>
              <w:pStyle w:val="a9"/>
              <w:rPr>
                <w:bCs/>
                <w:lang w:val="en-US"/>
              </w:rPr>
            </w:pPr>
            <w:r w:rsidRPr="009E34E3">
              <w:rPr>
                <w:b/>
                <w:bCs/>
                <w:lang w:val="en-US"/>
              </w:rPr>
              <w:t>Cropovnițchi Tamara –</w:t>
            </w:r>
            <w:r w:rsidRPr="009E34E3">
              <w:rPr>
                <w:bCs/>
                <w:lang w:val="en-US"/>
              </w:rPr>
              <w:t xml:space="preserve"> metodist</w:t>
            </w:r>
          </w:p>
        </w:tc>
        <w:tc>
          <w:tcPr>
            <w:tcW w:w="1943" w:type="dxa"/>
            <w:vMerge w:val="restart"/>
            <w:tcBorders>
              <w:left w:val="single" w:sz="4" w:space="0" w:color="auto"/>
              <w:right w:val="single" w:sz="4" w:space="0" w:color="auto"/>
            </w:tcBorders>
          </w:tcPr>
          <w:p w:rsidR="009E34E3" w:rsidRPr="00E91FA7" w:rsidRDefault="009E34E3" w:rsidP="008751DE">
            <w:pPr>
              <w:pStyle w:val="a9"/>
              <w:rPr>
                <w:b/>
                <w:bCs/>
                <w:lang w:val="en-US"/>
              </w:rPr>
            </w:pPr>
            <w:r w:rsidRPr="00E91FA7">
              <w:rPr>
                <w:b/>
                <w:bCs/>
                <w:lang w:val="en-US"/>
              </w:rPr>
              <w:t>Cadrele didactice</w:t>
            </w:r>
          </w:p>
        </w:tc>
        <w:tc>
          <w:tcPr>
            <w:tcW w:w="2212" w:type="dxa"/>
            <w:vMerge w:val="restart"/>
            <w:tcBorders>
              <w:left w:val="single" w:sz="4" w:space="0" w:color="auto"/>
              <w:right w:val="single" w:sz="4" w:space="0" w:color="auto"/>
            </w:tcBorders>
          </w:tcPr>
          <w:p w:rsidR="009E34E3" w:rsidRDefault="009E34E3" w:rsidP="008751DE">
            <w:pPr>
              <w:pStyle w:val="a9"/>
              <w:rPr>
                <w:bCs/>
                <w:lang w:val="en-US"/>
              </w:rPr>
            </w:pPr>
            <w:r w:rsidRPr="009E34E3">
              <w:rPr>
                <w:bCs/>
                <w:lang w:val="en-US"/>
              </w:rPr>
              <w:t>Realizarea conținuturilor curriculare.</w:t>
            </w:r>
          </w:p>
          <w:p w:rsidR="009E34E3" w:rsidRPr="009E34E3" w:rsidRDefault="009E34E3" w:rsidP="008751DE">
            <w:pPr>
              <w:pStyle w:val="a9"/>
              <w:rPr>
                <w:bCs/>
                <w:lang w:val="en-US"/>
              </w:rPr>
            </w:pPr>
            <w:r w:rsidRPr="009E34E3">
              <w:rPr>
                <w:bCs/>
                <w:lang w:val="en-US"/>
              </w:rPr>
              <w:t>Promovarea practicilor educaționale centrate pe copil</w:t>
            </w:r>
          </w:p>
        </w:tc>
        <w:tc>
          <w:tcPr>
            <w:tcW w:w="2406" w:type="dxa"/>
            <w:vMerge w:val="restart"/>
            <w:tcBorders>
              <w:left w:val="single" w:sz="4" w:space="0" w:color="auto"/>
              <w:right w:val="single" w:sz="4" w:space="0" w:color="auto"/>
            </w:tcBorders>
          </w:tcPr>
          <w:p w:rsidR="009E34E3" w:rsidRPr="009E34E3" w:rsidRDefault="009E34E3" w:rsidP="008751DE">
            <w:pPr>
              <w:pStyle w:val="a9"/>
              <w:rPr>
                <w:bCs/>
                <w:lang w:val="en-US"/>
              </w:rPr>
            </w:pPr>
            <w:r w:rsidRPr="004C1D45">
              <w:rPr>
                <w:bCs/>
                <w:lang w:val="en-US"/>
              </w:rPr>
              <w:t>Fameliarizarea cadrelor didactice cu</w:t>
            </w:r>
            <w:r>
              <w:rPr>
                <w:bCs/>
                <w:lang w:val="en-US"/>
              </w:rPr>
              <w:t xml:space="preserve"> Metodologia privind organizarea la distanță a procesului educațional</w:t>
            </w:r>
          </w:p>
        </w:tc>
      </w:tr>
      <w:tr w:rsidR="009E34E3" w:rsidRPr="00507302" w:rsidTr="00907FE1">
        <w:tc>
          <w:tcPr>
            <w:tcW w:w="534" w:type="dxa"/>
            <w:vMerge/>
            <w:tcBorders>
              <w:left w:val="single" w:sz="4" w:space="0" w:color="auto"/>
              <w:bottom w:val="single" w:sz="4" w:space="0" w:color="auto"/>
              <w:right w:val="single" w:sz="4" w:space="0" w:color="auto"/>
            </w:tcBorders>
          </w:tcPr>
          <w:p w:rsidR="009E34E3" w:rsidRDefault="009E34E3" w:rsidP="008751DE">
            <w:pPr>
              <w:pStyle w:val="a9"/>
              <w:rPr>
                <w:lang w:val="en-US"/>
              </w:rPr>
            </w:pPr>
          </w:p>
        </w:tc>
        <w:tc>
          <w:tcPr>
            <w:tcW w:w="2725" w:type="dxa"/>
            <w:gridSpan w:val="2"/>
            <w:tcBorders>
              <w:top w:val="single" w:sz="4" w:space="0" w:color="auto"/>
              <w:left w:val="single" w:sz="4" w:space="0" w:color="auto"/>
              <w:bottom w:val="single" w:sz="4" w:space="0" w:color="auto"/>
              <w:right w:val="single" w:sz="4" w:space="0" w:color="auto"/>
            </w:tcBorders>
          </w:tcPr>
          <w:p w:rsidR="009E34E3" w:rsidRPr="00B01F9F" w:rsidRDefault="009E34E3" w:rsidP="00AC34D8">
            <w:pPr>
              <w:pStyle w:val="a9"/>
              <w:rPr>
                <w:bCs/>
                <w:lang w:val="en-US"/>
              </w:rPr>
            </w:pPr>
            <w:r w:rsidRPr="00B01F9F">
              <w:rPr>
                <w:bCs/>
                <w:lang w:val="en-US"/>
              </w:rPr>
              <w:t xml:space="preserve">Prezentarea filmulețului </w:t>
            </w:r>
            <w:r w:rsidRPr="00B01F9F">
              <w:rPr>
                <w:b/>
                <w:bCs/>
                <w:sz w:val="20"/>
                <w:szCs w:val="20"/>
                <w:lang w:val="en-US"/>
              </w:rPr>
              <w:t>POINT  POWER</w:t>
            </w:r>
          </w:p>
          <w:p w:rsidR="009E34E3" w:rsidRPr="009E34E3" w:rsidRDefault="009E34E3" w:rsidP="00AC34D8">
            <w:pPr>
              <w:pStyle w:val="a9"/>
              <w:rPr>
                <w:b/>
                <w:i/>
                <w:highlight w:val="yellow"/>
                <w:lang w:val="en-US"/>
              </w:rPr>
            </w:pPr>
            <w:r w:rsidRPr="009E34E3">
              <w:rPr>
                <w:b/>
                <w:i/>
                <w:lang w:val="en-US"/>
              </w:rPr>
              <w:t>”Procesul de instruire privind implimentarea Modulului Educație timpurie în cadrul Sistemului Informațio</w:t>
            </w:r>
            <w:r>
              <w:rPr>
                <w:b/>
                <w:i/>
                <w:lang w:val="en-US"/>
              </w:rPr>
              <w:t>-</w:t>
            </w:r>
            <w:r w:rsidRPr="009E34E3">
              <w:rPr>
                <w:b/>
                <w:i/>
                <w:lang w:val="en-US"/>
              </w:rPr>
              <w:t>nal de Management în Educație”</w:t>
            </w:r>
          </w:p>
        </w:tc>
        <w:tc>
          <w:tcPr>
            <w:tcW w:w="2654" w:type="dxa"/>
            <w:gridSpan w:val="2"/>
            <w:vMerge/>
            <w:tcBorders>
              <w:left w:val="single" w:sz="4" w:space="0" w:color="auto"/>
              <w:bottom w:val="single" w:sz="4" w:space="0" w:color="auto"/>
              <w:right w:val="single" w:sz="4" w:space="0" w:color="auto"/>
            </w:tcBorders>
          </w:tcPr>
          <w:p w:rsidR="009E34E3" w:rsidRPr="00805A41" w:rsidRDefault="009E34E3" w:rsidP="008751DE">
            <w:pPr>
              <w:pStyle w:val="a9"/>
              <w:rPr>
                <w:highlight w:val="yellow"/>
                <w:lang w:val="en-US"/>
              </w:rPr>
            </w:pPr>
          </w:p>
        </w:tc>
        <w:tc>
          <w:tcPr>
            <w:tcW w:w="1273" w:type="dxa"/>
            <w:vMerge/>
            <w:tcBorders>
              <w:left w:val="single" w:sz="4" w:space="0" w:color="auto"/>
              <w:bottom w:val="single" w:sz="4" w:space="0" w:color="auto"/>
              <w:right w:val="single" w:sz="4" w:space="0" w:color="auto"/>
            </w:tcBorders>
          </w:tcPr>
          <w:p w:rsidR="009E34E3" w:rsidRPr="00805A41" w:rsidRDefault="009E34E3" w:rsidP="006C6405">
            <w:pPr>
              <w:pStyle w:val="a9"/>
              <w:jc w:val="center"/>
              <w:rPr>
                <w:b/>
                <w:bCs/>
                <w:highlight w:val="yellow"/>
                <w:lang w:val="en-US"/>
              </w:rPr>
            </w:pPr>
          </w:p>
        </w:tc>
        <w:tc>
          <w:tcPr>
            <w:tcW w:w="1750" w:type="dxa"/>
            <w:tcBorders>
              <w:left w:val="single" w:sz="4" w:space="0" w:color="auto"/>
              <w:bottom w:val="single" w:sz="4" w:space="0" w:color="auto"/>
              <w:right w:val="single" w:sz="4" w:space="0" w:color="auto"/>
            </w:tcBorders>
          </w:tcPr>
          <w:p w:rsidR="009E34E3" w:rsidRPr="009E34E3" w:rsidRDefault="009E34E3" w:rsidP="00AC34D8">
            <w:pPr>
              <w:pStyle w:val="a9"/>
              <w:rPr>
                <w:b/>
                <w:bCs/>
                <w:lang w:val="en-US"/>
              </w:rPr>
            </w:pPr>
            <w:r w:rsidRPr="009E34E3">
              <w:rPr>
                <w:b/>
                <w:bCs/>
                <w:lang w:val="en-US"/>
              </w:rPr>
              <w:t>Bulat Tatiana</w:t>
            </w:r>
          </w:p>
          <w:p w:rsidR="009E34E3" w:rsidRPr="009E34E3" w:rsidRDefault="009E34E3" w:rsidP="00AC34D8">
            <w:pPr>
              <w:pStyle w:val="a9"/>
              <w:rPr>
                <w:b/>
                <w:bCs/>
                <w:lang w:val="en-US"/>
              </w:rPr>
            </w:pPr>
            <w:r w:rsidRPr="009E34E3">
              <w:rPr>
                <w:b/>
                <w:bCs/>
                <w:lang w:val="en-US"/>
              </w:rPr>
              <w:t xml:space="preserve">Guriev Svetlana – </w:t>
            </w:r>
          </w:p>
          <w:p w:rsidR="009E34E3" w:rsidRPr="00E91FA7" w:rsidRDefault="009E34E3" w:rsidP="00AC34D8">
            <w:pPr>
              <w:pStyle w:val="a9"/>
              <w:rPr>
                <w:bCs/>
                <w:highlight w:val="yellow"/>
                <w:lang w:val="en-US"/>
              </w:rPr>
            </w:pPr>
            <w:r w:rsidRPr="00E91FA7">
              <w:rPr>
                <w:bCs/>
                <w:lang w:val="en-US"/>
              </w:rPr>
              <w:t>educatori</w:t>
            </w:r>
          </w:p>
        </w:tc>
        <w:tc>
          <w:tcPr>
            <w:tcW w:w="1943" w:type="dxa"/>
            <w:vMerge/>
            <w:tcBorders>
              <w:left w:val="single" w:sz="4" w:space="0" w:color="auto"/>
              <w:bottom w:val="single" w:sz="4" w:space="0" w:color="auto"/>
              <w:right w:val="single" w:sz="4" w:space="0" w:color="auto"/>
            </w:tcBorders>
          </w:tcPr>
          <w:p w:rsidR="009E34E3" w:rsidRPr="00805A41" w:rsidRDefault="009E34E3" w:rsidP="008751DE">
            <w:pPr>
              <w:pStyle w:val="a9"/>
              <w:rPr>
                <w:bCs/>
                <w:highlight w:val="yellow"/>
                <w:lang w:val="en-US"/>
              </w:rPr>
            </w:pPr>
          </w:p>
        </w:tc>
        <w:tc>
          <w:tcPr>
            <w:tcW w:w="2212" w:type="dxa"/>
            <w:vMerge/>
            <w:tcBorders>
              <w:left w:val="single" w:sz="4" w:space="0" w:color="auto"/>
              <w:bottom w:val="single" w:sz="4" w:space="0" w:color="auto"/>
              <w:right w:val="single" w:sz="4" w:space="0" w:color="auto"/>
            </w:tcBorders>
          </w:tcPr>
          <w:p w:rsidR="009E34E3" w:rsidRPr="00805A41" w:rsidRDefault="009E34E3" w:rsidP="008751DE">
            <w:pPr>
              <w:pStyle w:val="a9"/>
              <w:rPr>
                <w:bCs/>
                <w:highlight w:val="yellow"/>
                <w:lang w:val="en-US"/>
              </w:rPr>
            </w:pPr>
          </w:p>
        </w:tc>
        <w:tc>
          <w:tcPr>
            <w:tcW w:w="2406" w:type="dxa"/>
            <w:vMerge/>
            <w:tcBorders>
              <w:left w:val="single" w:sz="4" w:space="0" w:color="auto"/>
              <w:bottom w:val="single" w:sz="4" w:space="0" w:color="auto"/>
              <w:right w:val="single" w:sz="4" w:space="0" w:color="auto"/>
            </w:tcBorders>
          </w:tcPr>
          <w:p w:rsidR="009E34E3" w:rsidRPr="00805A41" w:rsidRDefault="009E34E3" w:rsidP="008751DE">
            <w:pPr>
              <w:pStyle w:val="a9"/>
              <w:rPr>
                <w:bCs/>
                <w:highlight w:val="yellow"/>
                <w:lang w:val="en-US"/>
              </w:rPr>
            </w:pPr>
          </w:p>
        </w:tc>
      </w:tr>
      <w:tr w:rsidR="00FA30BA" w:rsidRPr="00507302" w:rsidTr="00907FE1">
        <w:tc>
          <w:tcPr>
            <w:tcW w:w="534" w:type="dxa"/>
            <w:tcBorders>
              <w:left w:val="single" w:sz="4" w:space="0" w:color="auto"/>
              <w:bottom w:val="single" w:sz="4" w:space="0" w:color="auto"/>
              <w:right w:val="single" w:sz="4" w:space="0" w:color="auto"/>
            </w:tcBorders>
          </w:tcPr>
          <w:p w:rsidR="00FA30BA" w:rsidRDefault="00FA30BA" w:rsidP="008751DE">
            <w:pPr>
              <w:pStyle w:val="a9"/>
              <w:rPr>
                <w:lang w:val="en-US"/>
              </w:rPr>
            </w:pPr>
          </w:p>
        </w:tc>
        <w:tc>
          <w:tcPr>
            <w:tcW w:w="2725" w:type="dxa"/>
            <w:gridSpan w:val="2"/>
            <w:tcBorders>
              <w:top w:val="single" w:sz="4" w:space="0" w:color="auto"/>
              <w:left w:val="single" w:sz="4" w:space="0" w:color="auto"/>
              <w:bottom w:val="single" w:sz="4" w:space="0" w:color="auto"/>
              <w:right w:val="single" w:sz="4" w:space="0" w:color="auto"/>
            </w:tcBorders>
          </w:tcPr>
          <w:p w:rsidR="00FA30BA" w:rsidRPr="00FA30BA" w:rsidRDefault="00E91FA7" w:rsidP="00AC34D8">
            <w:pPr>
              <w:pStyle w:val="a9"/>
              <w:rPr>
                <w:lang w:val="en-US"/>
              </w:rPr>
            </w:pPr>
            <w:r>
              <w:rPr>
                <w:lang w:val="en-US"/>
              </w:rPr>
              <w:t>Nomenclatorul tipurilor de documentație și rapoarte în educația timpurie</w:t>
            </w:r>
          </w:p>
        </w:tc>
        <w:tc>
          <w:tcPr>
            <w:tcW w:w="2654" w:type="dxa"/>
            <w:gridSpan w:val="2"/>
            <w:tcBorders>
              <w:left w:val="single" w:sz="4" w:space="0" w:color="auto"/>
              <w:bottom w:val="single" w:sz="4" w:space="0" w:color="auto"/>
              <w:right w:val="single" w:sz="4" w:space="0" w:color="auto"/>
            </w:tcBorders>
          </w:tcPr>
          <w:p w:rsidR="00FA30BA" w:rsidRDefault="00FA30BA" w:rsidP="00E91FA7">
            <w:pPr>
              <w:pStyle w:val="a9"/>
              <w:rPr>
                <w:lang w:val="en-US"/>
              </w:rPr>
            </w:pPr>
            <w:r w:rsidRPr="00FA30BA">
              <w:rPr>
                <w:lang w:val="en-US"/>
              </w:rPr>
              <w:t xml:space="preserve">Acordarea suportului informațional metodic cadrelor didactice cu referire la sistematizarea și completarea documentaţiei </w:t>
            </w:r>
          </w:p>
          <w:p w:rsidR="00035297" w:rsidRPr="00FA30BA" w:rsidRDefault="00035297" w:rsidP="00E91FA7">
            <w:pPr>
              <w:pStyle w:val="a9"/>
              <w:rPr>
                <w:highlight w:val="yellow"/>
                <w:lang w:val="en-US"/>
              </w:rPr>
            </w:pPr>
          </w:p>
        </w:tc>
        <w:tc>
          <w:tcPr>
            <w:tcW w:w="1273" w:type="dxa"/>
            <w:tcBorders>
              <w:left w:val="single" w:sz="4" w:space="0" w:color="auto"/>
              <w:bottom w:val="single" w:sz="4" w:space="0" w:color="auto"/>
              <w:right w:val="single" w:sz="4" w:space="0" w:color="auto"/>
            </w:tcBorders>
          </w:tcPr>
          <w:p w:rsidR="00FA30BA" w:rsidRPr="00805A41" w:rsidRDefault="00E91FA7" w:rsidP="006C6405">
            <w:pPr>
              <w:pStyle w:val="a9"/>
              <w:jc w:val="center"/>
              <w:rPr>
                <w:b/>
                <w:bCs/>
                <w:highlight w:val="yellow"/>
                <w:lang w:val="en-US"/>
              </w:rPr>
            </w:pPr>
            <w:r w:rsidRPr="00E91FA7">
              <w:rPr>
                <w:b/>
                <w:bCs/>
                <w:lang w:val="en-US"/>
              </w:rPr>
              <w:t>IX.2021</w:t>
            </w:r>
          </w:p>
        </w:tc>
        <w:tc>
          <w:tcPr>
            <w:tcW w:w="1750" w:type="dxa"/>
            <w:tcBorders>
              <w:left w:val="single" w:sz="4" w:space="0" w:color="auto"/>
              <w:bottom w:val="single" w:sz="4" w:space="0" w:color="auto"/>
              <w:right w:val="single" w:sz="4" w:space="0" w:color="auto"/>
            </w:tcBorders>
          </w:tcPr>
          <w:p w:rsidR="00E91FA7" w:rsidRPr="00805A41" w:rsidRDefault="00E91FA7" w:rsidP="00E91FA7">
            <w:pPr>
              <w:pStyle w:val="a9"/>
              <w:rPr>
                <w:bCs/>
                <w:highlight w:val="yellow"/>
                <w:lang w:val="en-US"/>
              </w:rPr>
            </w:pPr>
            <w:r w:rsidRPr="00320BF2">
              <w:rPr>
                <w:b/>
                <w:bCs/>
                <w:lang w:val="en-US"/>
              </w:rPr>
              <w:t>Cropovnițchi Tamara –</w:t>
            </w:r>
            <w:r w:rsidRPr="00320BF2">
              <w:rPr>
                <w:bCs/>
                <w:lang w:val="en-US"/>
              </w:rPr>
              <w:t xml:space="preserve"> metodist</w:t>
            </w:r>
          </w:p>
          <w:p w:rsidR="00FA30BA" w:rsidRPr="009E34E3" w:rsidRDefault="00FA30BA" w:rsidP="00AC34D8">
            <w:pPr>
              <w:pStyle w:val="a9"/>
              <w:rPr>
                <w:b/>
                <w:bCs/>
                <w:lang w:val="en-US"/>
              </w:rPr>
            </w:pPr>
          </w:p>
        </w:tc>
        <w:tc>
          <w:tcPr>
            <w:tcW w:w="1943" w:type="dxa"/>
            <w:tcBorders>
              <w:left w:val="single" w:sz="4" w:space="0" w:color="auto"/>
              <w:bottom w:val="single" w:sz="4" w:space="0" w:color="auto"/>
              <w:right w:val="single" w:sz="4" w:space="0" w:color="auto"/>
            </w:tcBorders>
          </w:tcPr>
          <w:p w:rsidR="00FA30BA" w:rsidRPr="00E91FA7" w:rsidRDefault="00E91FA7" w:rsidP="008751DE">
            <w:pPr>
              <w:pStyle w:val="a9"/>
              <w:rPr>
                <w:b/>
                <w:bCs/>
                <w:highlight w:val="yellow"/>
                <w:lang w:val="en-US"/>
              </w:rPr>
            </w:pPr>
            <w:r w:rsidRPr="00E91FA7">
              <w:rPr>
                <w:b/>
                <w:bCs/>
                <w:lang w:val="en-US"/>
              </w:rPr>
              <w:t>Cadrele didactice</w:t>
            </w:r>
          </w:p>
        </w:tc>
        <w:tc>
          <w:tcPr>
            <w:tcW w:w="2212" w:type="dxa"/>
            <w:tcBorders>
              <w:left w:val="single" w:sz="4" w:space="0" w:color="auto"/>
              <w:bottom w:val="single" w:sz="4" w:space="0" w:color="auto"/>
              <w:right w:val="single" w:sz="4" w:space="0" w:color="auto"/>
            </w:tcBorders>
          </w:tcPr>
          <w:p w:rsidR="00FA30BA" w:rsidRPr="00805A41" w:rsidRDefault="00E91FA7" w:rsidP="008751DE">
            <w:pPr>
              <w:pStyle w:val="a9"/>
              <w:rPr>
                <w:bCs/>
                <w:highlight w:val="yellow"/>
                <w:lang w:val="en-US"/>
              </w:rPr>
            </w:pPr>
            <w:r>
              <w:rPr>
                <w:lang w:val="en-US"/>
              </w:rPr>
              <w:t>P)</w:t>
            </w:r>
            <w:r w:rsidRPr="00FA30BA">
              <w:rPr>
                <w:lang w:val="en-US"/>
              </w:rPr>
              <w:t>arte integrală a procesului educaţional.</w:t>
            </w:r>
          </w:p>
        </w:tc>
        <w:tc>
          <w:tcPr>
            <w:tcW w:w="2406" w:type="dxa"/>
            <w:tcBorders>
              <w:left w:val="single" w:sz="4" w:space="0" w:color="auto"/>
              <w:bottom w:val="single" w:sz="4" w:space="0" w:color="auto"/>
              <w:right w:val="single" w:sz="4" w:space="0" w:color="auto"/>
            </w:tcBorders>
          </w:tcPr>
          <w:p w:rsidR="00FA30BA" w:rsidRPr="00805A41" w:rsidRDefault="00FA30BA" w:rsidP="008751DE">
            <w:pPr>
              <w:pStyle w:val="a9"/>
              <w:rPr>
                <w:bCs/>
                <w:highlight w:val="yellow"/>
                <w:lang w:val="en-US"/>
              </w:rPr>
            </w:pPr>
            <w:r w:rsidRPr="00FA30BA">
              <w:rPr>
                <w:lang w:val="en-US"/>
              </w:rPr>
              <w:t>Perfectarea documentaţiei educatorilor la nivel de grupă conform nomenclatorului nou al actelor normative.</w:t>
            </w:r>
          </w:p>
        </w:tc>
      </w:tr>
      <w:tr w:rsidR="00320BF2" w:rsidRPr="00507302" w:rsidTr="00AC34D8">
        <w:tc>
          <w:tcPr>
            <w:tcW w:w="3259" w:type="dxa"/>
            <w:gridSpan w:val="3"/>
            <w:tcBorders>
              <w:left w:val="single" w:sz="4" w:space="0" w:color="auto"/>
              <w:bottom w:val="single" w:sz="4" w:space="0" w:color="auto"/>
              <w:right w:val="single" w:sz="4" w:space="0" w:color="auto"/>
            </w:tcBorders>
            <w:shd w:val="clear" w:color="auto" w:fill="FFFF00"/>
          </w:tcPr>
          <w:p w:rsidR="00320BF2" w:rsidRPr="00320BF2" w:rsidRDefault="00AC34D8" w:rsidP="008751DE">
            <w:pPr>
              <w:pStyle w:val="a9"/>
              <w:rPr>
                <w:bCs/>
                <w:lang w:val="en-US"/>
              </w:rPr>
            </w:pPr>
            <w:r w:rsidRPr="00450826">
              <w:rPr>
                <w:b/>
                <w:sz w:val="28"/>
                <w:szCs w:val="28"/>
              </w:rPr>
              <w:t>Obiectiv specific</w:t>
            </w:r>
          </w:p>
        </w:tc>
        <w:tc>
          <w:tcPr>
            <w:tcW w:w="12238" w:type="dxa"/>
            <w:gridSpan w:val="7"/>
            <w:tcBorders>
              <w:left w:val="single" w:sz="4" w:space="0" w:color="auto"/>
              <w:bottom w:val="single" w:sz="4" w:space="0" w:color="auto"/>
              <w:right w:val="single" w:sz="4" w:space="0" w:color="auto"/>
            </w:tcBorders>
            <w:shd w:val="clear" w:color="auto" w:fill="FFFF00"/>
          </w:tcPr>
          <w:p w:rsidR="00320BF2" w:rsidRPr="00AC34D8" w:rsidRDefault="00AC34D8" w:rsidP="008751DE">
            <w:pPr>
              <w:pStyle w:val="a9"/>
              <w:rPr>
                <w:b/>
                <w:bCs/>
                <w:sz w:val="28"/>
                <w:szCs w:val="28"/>
                <w:highlight w:val="yellow"/>
                <w:lang w:val="en-US"/>
              </w:rPr>
            </w:pPr>
            <w:r w:rsidRPr="00AC34D8">
              <w:rPr>
                <w:b/>
                <w:bCs/>
                <w:sz w:val="28"/>
                <w:szCs w:val="28"/>
                <w:lang w:val="en-US"/>
              </w:rPr>
              <w:t>Monitorizarea și evaluarea dezvoltării copilului</w:t>
            </w:r>
          </w:p>
        </w:tc>
      </w:tr>
      <w:tr w:rsidR="00977355" w:rsidRPr="00507302" w:rsidTr="00907FE1">
        <w:tc>
          <w:tcPr>
            <w:tcW w:w="534" w:type="dxa"/>
            <w:tcBorders>
              <w:left w:val="single" w:sz="4" w:space="0" w:color="auto"/>
              <w:bottom w:val="single" w:sz="4" w:space="0" w:color="auto"/>
              <w:right w:val="single" w:sz="4" w:space="0" w:color="auto"/>
            </w:tcBorders>
          </w:tcPr>
          <w:p w:rsidR="00977355" w:rsidRDefault="00977355" w:rsidP="008751DE">
            <w:pPr>
              <w:pStyle w:val="a9"/>
              <w:rPr>
                <w:lang w:val="en-US"/>
              </w:rPr>
            </w:pPr>
            <w:r>
              <w:rPr>
                <w:lang w:val="en-US"/>
              </w:rPr>
              <w:t>1</w:t>
            </w:r>
          </w:p>
        </w:tc>
        <w:tc>
          <w:tcPr>
            <w:tcW w:w="2725" w:type="dxa"/>
            <w:gridSpan w:val="2"/>
            <w:tcBorders>
              <w:top w:val="single" w:sz="4" w:space="0" w:color="auto"/>
              <w:left w:val="single" w:sz="4" w:space="0" w:color="auto"/>
              <w:bottom w:val="single" w:sz="4" w:space="0" w:color="auto"/>
              <w:right w:val="single" w:sz="4" w:space="0" w:color="auto"/>
            </w:tcBorders>
          </w:tcPr>
          <w:p w:rsidR="00977355" w:rsidRDefault="00977355" w:rsidP="008751DE">
            <w:pPr>
              <w:pStyle w:val="a9"/>
              <w:rPr>
                <w:b/>
                <w:bCs/>
                <w:i/>
                <w:lang w:val="en-US"/>
              </w:rPr>
            </w:pPr>
            <w:r w:rsidRPr="00AC34D8">
              <w:rPr>
                <w:bCs/>
                <w:lang w:val="en-US"/>
              </w:rPr>
              <w:t>Ora metodică : ”</w:t>
            </w:r>
            <w:r w:rsidRPr="00AC34D8">
              <w:rPr>
                <w:b/>
                <w:bCs/>
                <w:i/>
                <w:lang w:val="en-US"/>
              </w:rPr>
              <w:t>Metodologia de monitorizare și evaluare a dezvoltării copilului în baza SIDC”</w:t>
            </w:r>
          </w:p>
          <w:p w:rsidR="00035297" w:rsidRPr="00320BF2" w:rsidRDefault="00035297" w:rsidP="008751DE">
            <w:pPr>
              <w:pStyle w:val="a9"/>
              <w:rPr>
                <w:bCs/>
                <w:lang w:val="en-US"/>
              </w:rPr>
            </w:pPr>
          </w:p>
        </w:tc>
        <w:tc>
          <w:tcPr>
            <w:tcW w:w="2654" w:type="dxa"/>
            <w:gridSpan w:val="2"/>
            <w:vMerge w:val="restart"/>
            <w:tcBorders>
              <w:left w:val="single" w:sz="4" w:space="0" w:color="auto"/>
              <w:right w:val="single" w:sz="4" w:space="0" w:color="auto"/>
            </w:tcBorders>
          </w:tcPr>
          <w:p w:rsidR="00977355" w:rsidRPr="00145316" w:rsidRDefault="00977355" w:rsidP="00977355">
            <w:pPr>
              <w:pStyle w:val="a9"/>
              <w:rPr>
                <w:lang w:val="en-US"/>
              </w:rPr>
            </w:pPr>
            <w:r>
              <w:rPr>
                <w:bCs/>
                <w:lang w:val="en-US"/>
              </w:rPr>
              <w:t>Cadrul normativ</w:t>
            </w:r>
            <w:r w:rsidRPr="00145316">
              <w:rPr>
                <w:bCs/>
                <w:lang w:val="en-US"/>
              </w:rPr>
              <w:t xml:space="preserve"> </w:t>
            </w:r>
            <w:r w:rsidRPr="00710933">
              <w:rPr>
                <w:b/>
                <w:bCs/>
                <w:i/>
                <w:lang w:val="en-US"/>
              </w:rPr>
              <w:t>”Metodologia privind organizarea la distanță a procesului educațional în condiții de carantină”</w:t>
            </w:r>
          </w:p>
          <w:p w:rsidR="00977355" w:rsidRDefault="00977355" w:rsidP="00977355">
            <w:pPr>
              <w:pStyle w:val="a9"/>
              <w:rPr>
                <w:b/>
                <w:bCs/>
                <w:i/>
                <w:lang w:val="en-US"/>
              </w:rPr>
            </w:pPr>
            <w:r w:rsidRPr="00B01F9F">
              <w:rPr>
                <w:b/>
                <w:bCs/>
                <w:i/>
                <w:lang w:val="en-US"/>
              </w:rPr>
              <w:t>”Cadrul normative și metodologic al organizării procesului educațional”</w:t>
            </w:r>
          </w:p>
          <w:p w:rsidR="00035297" w:rsidRPr="00805A41" w:rsidRDefault="00035297" w:rsidP="00977355">
            <w:pPr>
              <w:pStyle w:val="a9"/>
              <w:rPr>
                <w:bCs/>
                <w:highlight w:val="yellow"/>
                <w:lang w:val="en-US"/>
              </w:rPr>
            </w:pPr>
          </w:p>
        </w:tc>
        <w:tc>
          <w:tcPr>
            <w:tcW w:w="1273" w:type="dxa"/>
            <w:vMerge w:val="restart"/>
            <w:tcBorders>
              <w:left w:val="single" w:sz="4" w:space="0" w:color="auto"/>
              <w:right w:val="single" w:sz="4" w:space="0" w:color="auto"/>
            </w:tcBorders>
          </w:tcPr>
          <w:p w:rsidR="00977355" w:rsidRDefault="00977355" w:rsidP="006C6405">
            <w:pPr>
              <w:pStyle w:val="a9"/>
              <w:jc w:val="center"/>
              <w:rPr>
                <w:b/>
                <w:bCs/>
                <w:lang w:val="en-US"/>
              </w:rPr>
            </w:pPr>
          </w:p>
          <w:p w:rsidR="00977355" w:rsidRDefault="00977355" w:rsidP="006C6405">
            <w:pPr>
              <w:pStyle w:val="a9"/>
              <w:jc w:val="center"/>
              <w:rPr>
                <w:b/>
                <w:bCs/>
                <w:lang w:val="en-US"/>
              </w:rPr>
            </w:pPr>
          </w:p>
          <w:p w:rsidR="00977355" w:rsidRDefault="00977355" w:rsidP="006C6405">
            <w:pPr>
              <w:pStyle w:val="a9"/>
              <w:jc w:val="center"/>
              <w:rPr>
                <w:b/>
                <w:bCs/>
                <w:lang w:val="en-US"/>
              </w:rPr>
            </w:pPr>
          </w:p>
          <w:p w:rsidR="00977355" w:rsidRPr="00AC34D8" w:rsidRDefault="00977355" w:rsidP="006C6405">
            <w:pPr>
              <w:pStyle w:val="a9"/>
              <w:jc w:val="center"/>
              <w:rPr>
                <w:b/>
                <w:bCs/>
                <w:lang w:val="en-US"/>
              </w:rPr>
            </w:pPr>
            <w:r w:rsidRPr="00AC34D8">
              <w:rPr>
                <w:b/>
                <w:bCs/>
                <w:lang w:val="en-US"/>
              </w:rPr>
              <w:t>X.2021</w:t>
            </w:r>
          </w:p>
          <w:p w:rsidR="00977355" w:rsidRPr="00805A41" w:rsidRDefault="00977355" w:rsidP="006C6405">
            <w:pPr>
              <w:pStyle w:val="a9"/>
              <w:jc w:val="center"/>
              <w:rPr>
                <w:b/>
                <w:bCs/>
                <w:highlight w:val="yellow"/>
                <w:lang w:val="en-US"/>
              </w:rPr>
            </w:pPr>
            <w:r w:rsidRPr="00AC34D8">
              <w:rPr>
                <w:b/>
                <w:bCs/>
                <w:lang w:val="en-US"/>
              </w:rPr>
              <w:t>V.2022</w:t>
            </w:r>
          </w:p>
        </w:tc>
        <w:tc>
          <w:tcPr>
            <w:tcW w:w="1750" w:type="dxa"/>
            <w:vMerge w:val="restart"/>
            <w:tcBorders>
              <w:left w:val="single" w:sz="4" w:space="0" w:color="auto"/>
              <w:right w:val="single" w:sz="4" w:space="0" w:color="auto"/>
            </w:tcBorders>
          </w:tcPr>
          <w:p w:rsidR="00977355" w:rsidRDefault="00977355" w:rsidP="00977355">
            <w:pPr>
              <w:pStyle w:val="a9"/>
              <w:rPr>
                <w:b/>
                <w:bCs/>
                <w:lang w:val="en-US"/>
              </w:rPr>
            </w:pPr>
          </w:p>
          <w:p w:rsidR="00977355" w:rsidRPr="00402454" w:rsidRDefault="00977355" w:rsidP="00977355">
            <w:pPr>
              <w:pStyle w:val="a9"/>
              <w:rPr>
                <w:bCs/>
                <w:lang w:val="en-US"/>
              </w:rPr>
            </w:pPr>
            <w:r w:rsidRPr="00095309">
              <w:rPr>
                <w:b/>
                <w:bCs/>
                <w:lang w:val="en-US"/>
              </w:rPr>
              <w:t>Ropot E. –</w:t>
            </w:r>
            <w:r>
              <w:rPr>
                <w:bCs/>
                <w:lang w:val="en-US"/>
              </w:rPr>
              <w:t xml:space="preserve"> </w:t>
            </w:r>
            <w:r w:rsidRPr="00402454">
              <w:rPr>
                <w:bCs/>
                <w:lang w:val="en-US"/>
              </w:rPr>
              <w:t xml:space="preserve">director </w:t>
            </w:r>
          </w:p>
          <w:p w:rsidR="00977355" w:rsidRDefault="00977355" w:rsidP="008751DE">
            <w:pPr>
              <w:pStyle w:val="a9"/>
              <w:rPr>
                <w:b/>
                <w:bCs/>
                <w:lang w:val="en-US"/>
              </w:rPr>
            </w:pPr>
          </w:p>
          <w:p w:rsidR="00977355" w:rsidRPr="00805A41" w:rsidRDefault="00977355" w:rsidP="008751DE">
            <w:pPr>
              <w:pStyle w:val="a9"/>
              <w:rPr>
                <w:bCs/>
                <w:highlight w:val="yellow"/>
                <w:lang w:val="en-US"/>
              </w:rPr>
            </w:pPr>
            <w:r w:rsidRPr="00320BF2">
              <w:rPr>
                <w:b/>
                <w:bCs/>
                <w:lang w:val="en-US"/>
              </w:rPr>
              <w:t>Cropovnițchi Tamara –</w:t>
            </w:r>
            <w:r w:rsidRPr="00320BF2">
              <w:rPr>
                <w:bCs/>
                <w:lang w:val="en-US"/>
              </w:rPr>
              <w:t xml:space="preserve"> metodist</w:t>
            </w:r>
          </w:p>
          <w:p w:rsidR="00977355" w:rsidRPr="00805A41" w:rsidRDefault="00977355" w:rsidP="008751DE">
            <w:pPr>
              <w:pStyle w:val="a9"/>
              <w:rPr>
                <w:bCs/>
                <w:highlight w:val="yellow"/>
                <w:lang w:val="en-US"/>
              </w:rPr>
            </w:pPr>
          </w:p>
          <w:p w:rsidR="00977355" w:rsidRPr="00805A41" w:rsidRDefault="00977355" w:rsidP="008751DE">
            <w:pPr>
              <w:pStyle w:val="a9"/>
              <w:rPr>
                <w:bCs/>
                <w:highlight w:val="yellow"/>
                <w:lang w:val="en-US"/>
              </w:rPr>
            </w:pPr>
          </w:p>
          <w:p w:rsidR="00977355" w:rsidRPr="00805A41" w:rsidRDefault="00977355" w:rsidP="008751DE">
            <w:pPr>
              <w:pStyle w:val="a9"/>
              <w:rPr>
                <w:bCs/>
                <w:highlight w:val="yellow"/>
                <w:lang w:val="en-US"/>
              </w:rPr>
            </w:pPr>
          </w:p>
        </w:tc>
        <w:tc>
          <w:tcPr>
            <w:tcW w:w="1943" w:type="dxa"/>
            <w:vMerge w:val="restart"/>
            <w:tcBorders>
              <w:left w:val="single" w:sz="4" w:space="0" w:color="auto"/>
              <w:right w:val="single" w:sz="4" w:space="0" w:color="auto"/>
            </w:tcBorders>
          </w:tcPr>
          <w:p w:rsidR="00977355" w:rsidRPr="00E91FA7" w:rsidRDefault="00977355" w:rsidP="008751DE">
            <w:pPr>
              <w:pStyle w:val="a9"/>
              <w:rPr>
                <w:b/>
                <w:bCs/>
                <w:highlight w:val="yellow"/>
                <w:lang w:val="en-US"/>
              </w:rPr>
            </w:pPr>
            <w:r w:rsidRPr="00E91FA7">
              <w:rPr>
                <w:b/>
                <w:bCs/>
                <w:lang w:val="en-US"/>
              </w:rPr>
              <w:t>Cadrele didactice</w:t>
            </w:r>
          </w:p>
        </w:tc>
        <w:tc>
          <w:tcPr>
            <w:tcW w:w="2212" w:type="dxa"/>
            <w:vMerge w:val="restart"/>
            <w:tcBorders>
              <w:left w:val="single" w:sz="4" w:space="0" w:color="auto"/>
              <w:right w:val="single" w:sz="4" w:space="0" w:color="auto"/>
            </w:tcBorders>
          </w:tcPr>
          <w:p w:rsidR="00977355" w:rsidRDefault="00977355" w:rsidP="00AC34D8">
            <w:pPr>
              <w:pStyle w:val="a9"/>
              <w:rPr>
                <w:lang w:val="en-US"/>
              </w:rPr>
            </w:pPr>
            <w:r w:rsidRPr="00320BF2">
              <w:rPr>
                <w:lang w:val="en-US"/>
              </w:rPr>
              <w:t xml:space="preserve">Formarea continuă a cadrelor didactice în domeniul </w:t>
            </w:r>
            <w:r>
              <w:rPr>
                <w:lang w:val="en-US"/>
              </w:rPr>
              <w:t>evaluării copiilor</w:t>
            </w:r>
          </w:p>
          <w:p w:rsidR="00E91FA7" w:rsidRPr="00E91FA7" w:rsidRDefault="00E91FA7" w:rsidP="00AC34D8">
            <w:pPr>
              <w:pStyle w:val="a9"/>
              <w:rPr>
                <w:bCs/>
                <w:highlight w:val="yellow"/>
                <w:lang w:val="en-US"/>
              </w:rPr>
            </w:pPr>
            <w:r w:rsidRPr="00E91FA7">
              <w:rPr>
                <w:lang w:val="en-US"/>
              </w:rPr>
              <w:t>Implementarea noii metodologii de evaluare a copiilor de vârstă preșcolară.</w:t>
            </w:r>
          </w:p>
        </w:tc>
        <w:tc>
          <w:tcPr>
            <w:tcW w:w="2406" w:type="dxa"/>
            <w:vMerge w:val="restart"/>
            <w:tcBorders>
              <w:left w:val="single" w:sz="4" w:space="0" w:color="auto"/>
              <w:right w:val="single" w:sz="4" w:space="0" w:color="auto"/>
            </w:tcBorders>
          </w:tcPr>
          <w:p w:rsidR="00977355" w:rsidRPr="00805A41" w:rsidRDefault="00977355" w:rsidP="008751DE">
            <w:pPr>
              <w:pStyle w:val="a9"/>
              <w:rPr>
                <w:bCs/>
                <w:highlight w:val="yellow"/>
                <w:lang w:val="en-US"/>
              </w:rPr>
            </w:pPr>
            <w:r w:rsidRPr="00320BF2">
              <w:rPr>
                <w:lang w:val="en-US"/>
              </w:rPr>
              <w:t xml:space="preserve">Adaptarea  proiectării  la nevoile </w:t>
            </w:r>
            <w:r w:rsidRPr="00320BF2">
              <w:rPr>
                <w:rFonts w:ascii="Calibri" w:hAnsi="Calibri"/>
                <w:lang w:val="en-US"/>
              </w:rPr>
              <w:t>ș</w:t>
            </w:r>
            <w:r w:rsidRPr="00320BF2">
              <w:rPr>
                <w:lang w:val="en-US"/>
              </w:rPr>
              <w:t>i interesele  copilului  în vederea  dezvoltării integrate a acestuia</w:t>
            </w:r>
          </w:p>
        </w:tc>
      </w:tr>
      <w:tr w:rsidR="00977355" w:rsidRPr="00507302" w:rsidTr="00907FE1">
        <w:tc>
          <w:tcPr>
            <w:tcW w:w="534" w:type="dxa"/>
            <w:tcBorders>
              <w:top w:val="single" w:sz="4" w:space="0" w:color="auto"/>
              <w:left w:val="single" w:sz="4" w:space="0" w:color="auto"/>
              <w:bottom w:val="single" w:sz="4" w:space="0" w:color="auto"/>
              <w:right w:val="single" w:sz="4" w:space="0" w:color="auto"/>
            </w:tcBorders>
          </w:tcPr>
          <w:p w:rsidR="00977355" w:rsidRDefault="00977355" w:rsidP="008751DE">
            <w:pPr>
              <w:pStyle w:val="a9"/>
              <w:rPr>
                <w:lang w:val="en-US"/>
              </w:rPr>
            </w:pPr>
            <w:r>
              <w:rPr>
                <w:lang w:val="en-US"/>
              </w:rPr>
              <w:t>2</w:t>
            </w:r>
          </w:p>
        </w:tc>
        <w:tc>
          <w:tcPr>
            <w:tcW w:w="2725" w:type="dxa"/>
            <w:gridSpan w:val="2"/>
            <w:tcBorders>
              <w:top w:val="single" w:sz="4" w:space="0" w:color="auto"/>
              <w:left w:val="single" w:sz="4" w:space="0" w:color="auto"/>
              <w:bottom w:val="single" w:sz="4" w:space="0" w:color="auto"/>
              <w:right w:val="single" w:sz="4" w:space="0" w:color="auto"/>
            </w:tcBorders>
          </w:tcPr>
          <w:p w:rsidR="00977355" w:rsidRPr="00320BF2" w:rsidRDefault="00977355" w:rsidP="008751DE">
            <w:pPr>
              <w:pStyle w:val="a9"/>
              <w:rPr>
                <w:bCs/>
                <w:lang w:val="en-US"/>
              </w:rPr>
            </w:pPr>
            <w:r w:rsidRPr="00977355">
              <w:rPr>
                <w:bCs/>
                <w:lang w:val="en-US"/>
              </w:rPr>
              <w:t xml:space="preserve">Control tematic : ” </w:t>
            </w:r>
            <w:r>
              <w:rPr>
                <w:bCs/>
                <w:lang w:val="en-US"/>
              </w:rPr>
              <w:t>”</w:t>
            </w:r>
            <w:r w:rsidRPr="00977355">
              <w:rPr>
                <w:b/>
                <w:bCs/>
                <w:i/>
                <w:lang w:val="en-US"/>
              </w:rPr>
              <w:t>Evaluarea copiilor în baza SÎDC”</w:t>
            </w:r>
          </w:p>
        </w:tc>
        <w:tc>
          <w:tcPr>
            <w:tcW w:w="2654" w:type="dxa"/>
            <w:gridSpan w:val="2"/>
            <w:vMerge/>
            <w:tcBorders>
              <w:left w:val="single" w:sz="4" w:space="0" w:color="auto"/>
              <w:bottom w:val="single" w:sz="4" w:space="0" w:color="auto"/>
              <w:right w:val="single" w:sz="4" w:space="0" w:color="auto"/>
            </w:tcBorders>
          </w:tcPr>
          <w:p w:rsidR="00977355" w:rsidRPr="00805A41" w:rsidRDefault="00977355" w:rsidP="00320BF2">
            <w:pPr>
              <w:pStyle w:val="a9"/>
              <w:rPr>
                <w:bCs/>
                <w:highlight w:val="yellow"/>
                <w:lang w:val="en-US"/>
              </w:rPr>
            </w:pPr>
          </w:p>
        </w:tc>
        <w:tc>
          <w:tcPr>
            <w:tcW w:w="1273" w:type="dxa"/>
            <w:vMerge/>
            <w:tcBorders>
              <w:left w:val="single" w:sz="4" w:space="0" w:color="auto"/>
              <w:bottom w:val="single" w:sz="4" w:space="0" w:color="auto"/>
              <w:right w:val="single" w:sz="4" w:space="0" w:color="auto"/>
            </w:tcBorders>
          </w:tcPr>
          <w:p w:rsidR="00977355" w:rsidRPr="00805A41" w:rsidRDefault="00977355" w:rsidP="006C6405">
            <w:pPr>
              <w:pStyle w:val="a9"/>
              <w:jc w:val="center"/>
              <w:rPr>
                <w:b/>
                <w:bCs/>
                <w:highlight w:val="yellow"/>
                <w:lang w:val="en-US"/>
              </w:rPr>
            </w:pPr>
          </w:p>
        </w:tc>
        <w:tc>
          <w:tcPr>
            <w:tcW w:w="1750" w:type="dxa"/>
            <w:vMerge/>
            <w:tcBorders>
              <w:left w:val="single" w:sz="4" w:space="0" w:color="auto"/>
              <w:right w:val="single" w:sz="4" w:space="0" w:color="auto"/>
            </w:tcBorders>
          </w:tcPr>
          <w:p w:rsidR="00977355" w:rsidRPr="00805A41" w:rsidRDefault="00977355" w:rsidP="008751DE">
            <w:pPr>
              <w:pStyle w:val="a9"/>
              <w:rPr>
                <w:bCs/>
                <w:highlight w:val="yellow"/>
                <w:lang w:val="en-US"/>
              </w:rPr>
            </w:pPr>
          </w:p>
        </w:tc>
        <w:tc>
          <w:tcPr>
            <w:tcW w:w="1943" w:type="dxa"/>
            <w:vMerge/>
            <w:tcBorders>
              <w:left w:val="single" w:sz="4" w:space="0" w:color="auto"/>
              <w:bottom w:val="single" w:sz="4" w:space="0" w:color="auto"/>
              <w:right w:val="single" w:sz="4" w:space="0" w:color="auto"/>
            </w:tcBorders>
          </w:tcPr>
          <w:p w:rsidR="00977355" w:rsidRPr="00805A41" w:rsidRDefault="00977355" w:rsidP="008751DE">
            <w:pPr>
              <w:pStyle w:val="a9"/>
              <w:rPr>
                <w:bCs/>
                <w:highlight w:val="yellow"/>
                <w:lang w:val="en-US"/>
              </w:rPr>
            </w:pPr>
          </w:p>
        </w:tc>
        <w:tc>
          <w:tcPr>
            <w:tcW w:w="2212" w:type="dxa"/>
            <w:vMerge/>
            <w:tcBorders>
              <w:left w:val="single" w:sz="4" w:space="0" w:color="auto"/>
              <w:bottom w:val="single" w:sz="4" w:space="0" w:color="auto"/>
              <w:right w:val="single" w:sz="4" w:space="0" w:color="auto"/>
            </w:tcBorders>
          </w:tcPr>
          <w:p w:rsidR="00977355" w:rsidRPr="00805A41" w:rsidRDefault="00977355" w:rsidP="008751DE">
            <w:pPr>
              <w:pStyle w:val="a9"/>
              <w:rPr>
                <w:bCs/>
                <w:highlight w:val="yellow"/>
                <w:lang w:val="en-US"/>
              </w:rPr>
            </w:pPr>
          </w:p>
        </w:tc>
        <w:tc>
          <w:tcPr>
            <w:tcW w:w="2406" w:type="dxa"/>
            <w:vMerge/>
            <w:tcBorders>
              <w:left w:val="single" w:sz="4" w:space="0" w:color="auto"/>
              <w:bottom w:val="single" w:sz="4" w:space="0" w:color="auto"/>
              <w:right w:val="single" w:sz="4" w:space="0" w:color="auto"/>
            </w:tcBorders>
          </w:tcPr>
          <w:p w:rsidR="00977355" w:rsidRPr="00805A41" w:rsidRDefault="00977355" w:rsidP="008751DE">
            <w:pPr>
              <w:pStyle w:val="a9"/>
              <w:rPr>
                <w:bCs/>
                <w:highlight w:val="yellow"/>
                <w:lang w:val="en-US"/>
              </w:rPr>
            </w:pPr>
          </w:p>
        </w:tc>
      </w:tr>
      <w:tr w:rsidR="008751DE" w:rsidRPr="00507302" w:rsidTr="00F936DB">
        <w:tc>
          <w:tcPr>
            <w:tcW w:w="3259" w:type="dxa"/>
            <w:gridSpan w:val="3"/>
            <w:tcBorders>
              <w:top w:val="single" w:sz="4" w:space="0" w:color="auto"/>
              <w:left w:val="single" w:sz="4" w:space="0" w:color="auto"/>
              <w:bottom w:val="single" w:sz="4" w:space="0" w:color="auto"/>
              <w:right w:val="single" w:sz="4" w:space="0" w:color="auto"/>
            </w:tcBorders>
            <w:shd w:val="clear" w:color="auto" w:fill="FFFF00"/>
          </w:tcPr>
          <w:p w:rsidR="008751DE" w:rsidRPr="0077132C" w:rsidRDefault="008751DE" w:rsidP="008751DE">
            <w:pPr>
              <w:pStyle w:val="a9"/>
              <w:rPr>
                <w:b/>
                <w:sz w:val="28"/>
                <w:szCs w:val="28"/>
                <w:lang w:val="en-US"/>
              </w:rPr>
            </w:pPr>
            <w:r w:rsidRPr="0077132C">
              <w:rPr>
                <w:b/>
                <w:sz w:val="28"/>
                <w:szCs w:val="28"/>
              </w:rPr>
              <w:lastRenderedPageBreak/>
              <w:t>Obiectiv specific</w:t>
            </w:r>
          </w:p>
        </w:tc>
        <w:tc>
          <w:tcPr>
            <w:tcW w:w="12238" w:type="dxa"/>
            <w:gridSpan w:val="7"/>
            <w:tcBorders>
              <w:top w:val="single" w:sz="4" w:space="0" w:color="auto"/>
              <w:left w:val="single" w:sz="4" w:space="0" w:color="auto"/>
              <w:bottom w:val="single" w:sz="4" w:space="0" w:color="auto"/>
              <w:right w:val="single" w:sz="4" w:space="0" w:color="auto"/>
            </w:tcBorders>
            <w:shd w:val="clear" w:color="auto" w:fill="FFFF00"/>
          </w:tcPr>
          <w:p w:rsidR="008751DE" w:rsidRPr="0077132C" w:rsidRDefault="008751DE" w:rsidP="008751DE">
            <w:pPr>
              <w:pStyle w:val="a9"/>
              <w:rPr>
                <w:b/>
                <w:bCs/>
                <w:sz w:val="28"/>
                <w:szCs w:val="28"/>
                <w:lang w:val="en-US"/>
              </w:rPr>
            </w:pPr>
            <w:r w:rsidRPr="0077132C">
              <w:rPr>
                <w:b/>
                <w:bCs/>
                <w:sz w:val="28"/>
                <w:szCs w:val="28"/>
                <w:lang w:val="en-US"/>
              </w:rPr>
              <w:t>Asigurarea nivelului optim de pregătire profesională și perfecționare continuă a cadrelor didactice.</w:t>
            </w:r>
          </w:p>
        </w:tc>
      </w:tr>
      <w:tr w:rsidR="001B481F" w:rsidRPr="00507302" w:rsidTr="00A70D39">
        <w:trPr>
          <w:trHeight w:val="1260"/>
        </w:trPr>
        <w:tc>
          <w:tcPr>
            <w:tcW w:w="664" w:type="dxa"/>
            <w:gridSpan w:val="2"/>
            <w:vMerge w:val="restart"/>
            <w:tcBorders>
              <w:top w:val="single" w:sz="4" w:space="0" w:color="auto"/>
              <w:left w:val="single" w:sz="4" w:space="0" w:color="auto"/>
              <w:right w:val="single" w:sz="4" w:space="0" w:color="auto"/>
            </w:tcBorders>
          </w:tcPr>
          <w:p w:rsidR="001B481F" w:rsidRPr="00C106B0" w:rsidRDefault="001B481F" w:rsidP="008751DE">
            <w:pPr>
              <w:pStyle w:val="a9"/>
              <w:rPr>
                <w:lang w:val="en-US"/>
              </w:rPr>
            </w:pPr>
            <w:r>
              <w:rPr>
                <w:lang w:val="en-US"/>
              </w:rPr>
              <w:t>1.</w:t>
            </w:r>
          </w:p>
          <w:p w:rsidR="001B481F" w:rsidRPr="00C106B0" w:rsidRDefault="001B481F" w:rsidP="008751DE">
            <w:pPr>
              <w:pStyle w:val="a9"/>
              <w:rPr>
                <w:lang w:val="en-US"/>
              </w:rPr>
            </w:pPr>
          </w:p>
        </w:tc>
        <w:tc>
          <w:tcPr>
            <w:tcW w:w="2595" w:type="dxa"/>
            <w:vMerge w:val="restart"/>
            <w:tcBorders>
              <w:top w:val="single" w:sz="4" w:space="0" w:color="auto"/>
              <w:left w:val="single" w:sz="4" w:space="0" w:color="auto"/>
              <w:right w:val="single" w:sz="4" w:space="0" w:color="auto"/>
            </w:tcBorders>
          </w:tcPr>
          <w:p w:rsidR="001B481F" w:rsidRDefault="001B481F" w:rsidP="008751DE">
            <w:pPr>
              <w:pStyle w:val="a9"/>
              <w:rPr>
                <w:lang w:val="en-US"/>
              </w:rPr>
            </w:pPr>
            <w:r>
              <w:rPr>
                <w:lang w:val="en-US"/>
              </w:rPr>
              <w:t>Atestarea cadrelor didactice</w:t>
            </w:r>
          </w:p>
        </w:tc>
        <w:tc>
          <w:tcPr>
            <w:tcW w:w="2654" w:type="dxa"/>
            <w:gridSpan w:val="2"/>
            <w:tcBorders>
              <w:top w:val="single" w:sz="4" w:space="0" w:color="auto"/>
              <w:left w:val="single" w:sz="4" w:space="0" w:color="auto"/>
              <w:right w:val="single" w:sz="4" w:space="0" w:color="auto"/>
            </w:tcBorders>
          </w:tcPr>
          <w:p w:rsidR="001B481F" w:rsidRPr="001D6703" w:rsidRDefault="001B481F" w:rsidP="008751DE">
            <w:pPr>
              <w:pStyle w:val="a9"/>
              <w:rPr>
                <w:lang w:val="en-US"/>
              </w:rPr>
            </w:pPr>
            <w:r w:rsidRPr="001D6703">
              <w:rPr>
                <w:lang w:val="en-US"/>
              </w:rPr>
              <w:t xml:space="preserve">Asistență metodică la perfectarea </w:t>
            </w:r>
            <w:r>
              <w:rPr>
                <w:lang w:val="en-US"/>
              </w:rPr>
              <w:t>Portofoliului cadrului didactice care se atestează, conform procedurei de conferire/confirmare a gradului didactic.</w:t>
            </w:r>
          </w:p>
        </w:tc>
        <w:tc>
          <w:tcPr>
            <w:tcW w:w="1273" w:type="dxa"/>
            <w:vMerge w:val="restart"/>
            <w:tcBorders>
              <w:top w:val="single" w:sz="4" w:space="0" w:color="auto"/>
              <w:left w:val="single" w:sz="4" w:space="0" w:color="auto"/>
              <w:right w:val="single" w:sz="4" w:space="0" w:color="auto"/>
            </w:tcBorders>
          </w:tcPr>
          <w:p w:rsidR="001B481F" w:rsidRDefault="001B481F" w:rsidP="008751DE">
            <w:pPr>
              <w:pStyle w:val="a9"/>
              <w:rPr>
                <w:bCs/>
                <w:lang w:val="en-US"/>
              </w:rPr>
            </w:pPr>
          </w:p>
          <w:p w:rsidR="001B481F" w:rsidRDefault="001B481F" w:rsidP="008751DE">
            <w:pPr>
              <w:pStyle w:val="a9"/>
              <w:rPr>
                <w:bCs/>
                <w:lang w:val="en-US"/>
              </w:rPr>
            </w:pPr>
          </w:p>
          <w:p w:rsidR="001B481F" w:rsidRPr="006C6405" w:rsidRDefault="001B481F" w:rsidP="006C6405">
            <w:pPr>
              <w:pStyle w:val="a9"/>
              <w:jc w:val="center"/>
              <w:rPr>
                <w:b/>
                <w:bCs/>
                <w:lang w:val="en-US"/>
              </w:rPr>
            </w:pPr>
          </w:p>
          <w:p w:rsidR="001B481F" w:rsidRPr="006221AA" w:rsidRDefault="001B481F" w:rsidP="006C6405">
            <w:pPr>
              <w:pStyle w:val="a9"/>
              <w:jc w:val="center"/>
              <w:rPr>
                <w:bCs/>
                <w:lang w:val="en-US"/>
              </w:rPr>
            </w:pPr>
            <w:r w:rsidRPr="006C6405">
              <w:rPr>
                <w:b/>
                <w:bCs/>
                <w:lang w:val="en-US"/>
              </w:rPr>
              <w:t>Pe parcursul anului de studii</w:t>
            </w:r>
          </w:p>
        </w:tc>
        <w:tc>
          <w:tcPr>
            <w:tcW w:w="1750" w:type="dxa"/>
            <w:vMerge w:val="restart"/>
            <w:tcBorders>
              <w:top w:val="single" w:sz="4" w:space="0" w:color="auto"/>
              <w:left w:val="single" w:sz="4" w:space="0" w:color="auto"/>
              <w:right w:val="single" w:sz="4" w:space="0" w:color="auto"/>
            </w:tcBorders>
          </w:tcPr>
          <w:p w:rsidR="001B481F" w:rsidRDefault="001B481F" w:rsidP="008751DE">
            <w:pPr>
              <w:pStyle w:val="a9"/>
              <w:rPr>
                <w:bCs/>
                <w:lang w:val="en-US"/>
              </w:rPr>
            </w:pPr>
          </w:p>
          <w:p w:rsidR="001B481F" w:rsidRDefault="001B481F" w:rsidP="008751DE">
            <w:pPr>
              <w:pStyle w:val="a9"/>
              <w:rPr>
                <w:bCs/>
                <w:lang w:val="en-US"/>
              </w:rPr>
            </w:pPr>
          </w:p>
          <w:p w:rsidR="001B481F" w:rsidRDefault="001B481F" w:rsidP="008751DE">
            <w:pPr>
              <w:pStyle w:val="a9"/>
              <w:rPr>
                <w:bCs/>
                <w:lang w:val="en-US"/>
              </w:rPr>
            </w:pPr>
          </w:p>
          <w:p w:rsidR="001B481F" w:rsidRDefault="001B481F" w:rsidP="008751DE">
            <w:pPr>
              <w:pStyle w:val="a9"/>
              <w:rPr>
                <w:bCs/>
                <w:lang w:val="en-US"/>
              </w:rPr>
            </w:pPr>
          </w:p>
          <w:p w:rsidR="001B481F" w:rsidRPr="00402454" w:rsidRDefault="001B481F" w:rsidP="008751DE">
            <w:pPr>
              <w:pStyle w:val="a9"/>
              <w:rPr>
                <w:bCs/>
                <w:lang w:val="en-US"/>
              </w:rPr>
            </w:pPr>
            <w:r w:rsidRPr="00095309">
              <w:rPr>
                <w:b/>
                <w:bCs/>
                <w:lang w:val="en-US"/>
              </w:rPr>
              <w:t>Ropot E. –</w:t>
            </w:r>
            <w:r>
              <w:rPr>
                <w:bCs/>
                <w:lang w:val="en-US"/>
              </w:rPr>
              <w:t xml:space="preserve"> </w:t>
            </w:r>
            <w:r w:rsidRPr="00402454">
              <w:rPr>
                <w:bCs/>
                <w:lang w:val="en-US"/>
              </w:rPr>
              <w:t xml:space="preserve">director </w:t>
            </w:r>
          </w:p>
          <w:p w:rsidR="001B481F" w:rsidRPr="00BC0A6B" w:rsidRDefault="001B481F" w:rsidP="008751DE">
            <w:pPr>
              <w:pStyle w:val="a9"/>
              <w:rPr>
                <w:bCs/>
                <w:lang w:val="en-US"/>
              </w:rPr>
            </w:pPr>
            <w:r w:rsidRPr="00095309">
              <w:rPr>
                <w:b/>
                <w:bCs/>
                <w:lang w:val="en-US"/>
              </w:rPr>
              <w:t>Cropovnițchi Tamara</w:t>
            </w:r>
            <w:r>
              <w:rPr>
                <w:bCs/>
                <w:lang w:val="en-US"/>
              </w:rPr>
              <w:t xml:space="preserve"> – </w:t>
            </w:r>
            <w:r w:rsidRPr="00BC0A6B">
              <w:rPr>
                <w:bCs/>
                <w:lang w:val="en-US"/>
              </w:rPr>
              <w:t>metodist</w:t>
            </w:r>
          </w:p>
          <w:p w:rsidR="001B481F" w:rsidRPr="00095309" w:rsidRDefault="001B481F" w:rsidP="008751DE">
            <w:pPr>
              <w:pStyle w:val="a9"/>
              <w:rPr>
                <w:b/>
                <w:bCs/>
                <w:lang w:val="en-US"/>
              </w:rPr>
            </w:pPr>
            <w:r w:rsidRPr="00095309">
              <w:rPr>
                <w:b/>
                <w:bCs/>
                <w:lang w:val="en-US"/>
              </w:rPr>
              <w:t>Membrii comisiei de atestare</w:t>
            </w:r>
          </w:p>
          <w:p w:rsidR="001B481F" w:rsidRPr="006221AA" w:rsidRDefault="001B481F" w:rsidP="008751DE">
            <w:pPr>
              <w:pStyle w:val="a9"/>
              <w:rPr>
                <w:bCs/>
                <w:lang w:val="en-US"/>
              </w:rPr>
            </w:pPr>
          </w:p>
        </w:tc>
        <w:tc>
          <w:tcPr>
            <w:tcW w:w="1943" w:type="dxa"/>
            <w:vMerge w:val="restart"/>
            <w:tcBorders>
              <w:top w:val="single" w:sz="4" w:space="0" w:color="auto"/>
              <w:left w:val="single" w:sz="4" w:space="0" w:color="auto"/>
              <w:right w:val="single" w:sz="4" w:space="0" w:color="auto"/>
            </w:tcBorders>
          </w:tcPr>
          <w:p w:rsidR="00E91FA7" w:rsidRDefault="001B481F" w:rsidP="008751DE">
            <w:pPr>
              <w:pStyle w:val="a9"/>
              <w:rPr>
                <w:bCs/>
                <w:lang w:val="en-US"/>
              </w:rPr>
            </w:pPr>
            <w:r w:rsidRPr="00E91FA7">
              <w:rPr>
                <w:b/>
                <w:bCs/>
                <w:lang w:val="en-US"/>
              </w:rPr>
              <w:t>Cadrele didactice</w:t>
            </w:r>
            <w:r>
              <w:rPr>
                <w:bCs/>
                <w:lang w:val="en-US"/>
              </w:rPr>
              <w:t xml:space="preserve"> </w:t>
            </w:r>
          </w:p>
          <w:p w:rsidR="001B481F" w:rsidRPr="006221AA" w:rsidRDefault="001B481F" w:rsidP="008751DE">
            <w:pPr>
              <w:pStyle w:val="a9"/>
              <w:rPr>
                <w:bCs/>
                <w:lang w:val="en-US"/>
              </w:rPr>
            </w:pPr>
            <w:r>
              <w:rPr>
                <w:bCs/>
                <w:lang w:val="en-US"/>
              </w:rPr>
              <w:t>care se atestează</w:t>
            </w:r>
          </w:p>
        </w:tc>
        <w:tc>
          <w:tcPr>
            <w:tcW w:w="2212" w:type="dxa"/>
            <w:vMerge w:val="restart"/>
            <w:tcBorders>
              <w:top w:val="single" w:sz="4" w:space="0" w:color="auto"/>
              <w:left w:val="single" w:sz="4" w:space="0" w:color="auto"/>
              <w:right w:val="single" w:sz="4" w:space="0" w:color="auto"/>
            </w:tcBorders>
          </w:tcPr>
          <w:p w:rsidR="001B481F" w:rsidRPr="004720BC" w:rsidRDefault="001B481F" w:rsidP="00095309">
            <w:pPr>
              <w:pStyle w:val="a9"/>
              <w:rPr>
                <w:bCs/>
                <w:lang w:val="en-US"/>
              </w:rPr>
            </w:pPr>
            <w:r>
              <w:rPr>
                <w:bCs/>
                <w:lang w:val="en-US"/>
              </w:rPr>
              <w:t xml:space="preserve">Motivarea cadrelor didactice în dezvoltarea competențelor profesionale. </w:t>
            </w:r>
          </w:p>
        </w:tc>
        <w:tc>
          <w:tcPr>
            <w:tcW w:w="2406" w:type="dxa"/>
            <w:vMerge w:val="restart"/>
            <w:tcBorders>
              <w:top w:val="single" w:sz="4" w:space="0" w:color="auto"/>
              <w:left w:val="single" w:sz="4" w:space="0" w:color="auto"/>
              <w:right w:val="single" w:sz="4" w:space="0" w:color="auto"/>
            </w:tcBorders>
          </w:tcPr>
          <w:p w:rsidR="001B481F" w:rsidRDefault="001B481F" w:rsidP="008751DE">
            <w:pPr>
              <w:pStyle w:val="a9"/>
              <w:rPr>
                <w:bCs/>
                <w:lang w:val="en-US"/>
              </w:rPr>
            </w:pPr>
            <w:r w:rsidRPr="004C1D45">
              <w:rPr>
                <w:bCs/>
                <w:lang w:val="en-US"/>
              </w:rPr>
              <w:t>Sporirea numărului de deținători de grade didactice</w:t>
            </w:r>
            <w:r>
              <w:rPr>
                <w:bCs/>
                <w:lang w:val="en-US"/>
              </w:rPr>
              <w:t xml:space="preserve">. </w:t>
            </w:r>
          </w:p>
          <w:p w:rsidR="001B481F" w:rsidRPr="004C1D45" w:rsidRDefault="001B481F" w:rsidP="008751DE">
            <w:pPr>
              <w:pStyle w:val="a9"/>
              <w:rPr>
                <w:bCs/>
                <w:lang w:val="en-US"/>
              </w:rPr>
            </w:pPr>
            <w:r>
              <w:rPr>
                <w:bCs/>
                <w:lang w:val="en-US"/>
              </w:rPr>
              <w:t>C</w:t>
            </w:r>
            <w:r w:rsidRPr="001837CB">
              <w:rPr>
                <w:bCs/>
                <w:lang w:val="en-US"/>
              </w:rPr>
              <w:t>reşterea responsabilităţii personale a cadrului didactic față de propria sa carieră didactică;</w:t>
            </w:r>
          </w:p>
        </w:tc>
      </w:tr>
      <w:tr w:rsidR="001B481F" w:rsidRPr="00507302" w:rsidTr="00E04F99">
        <w:tc>
          <w:tcPr>
            <w:tcW w:w="664" w:type="dxa"/>
            <w:gridSpan w:val="2"/>
            <w:vMerge/>
            <w:tcBorders>
              <w:left w:val="single" w:sz="4" w:space="0" w:color="auto"/>
              <w:bottom w:val="single" w:sz="4" w:space="0" w:color="auto"/>
              <w:right w:val="single" w:sz="4" w:space="0" w:color="auto"/>
            </w:tcBorders>
          </w:tcPr>
          <w:p w:rsidR="001B481F" w:rsidRDefault="001B481F" w:rsidP="008751DE">
            <w:pPr>
              <w:pStyle w:val="a9"/>
              <w:rPr>
                <w:lang w:val="en-US"/>
              </w:rPr>
            </w:pPr>
          </w:p>
        </w:tc>
        <w:tc>
          <w:tcPr>
            <w:tcW w:w="2595" w:type="dxa"/>
            <w:vMerge/>
            <w:tcBorders>
              <w:left w:val="single" w:sz="4" w:space="0" w:color="auto"/>
              <w:bottom w:val="single" w:sz="4" w:space="0" w:color="auto"/>
              <w:right w:val="single" w:sz="4" w:space="0" w:color="auto"/>
            </w:tcBorders>
          </w:tcPr>
          <w:p w:rsidR="001B481F" w:rsidRDefault="001B481F" w:rsidP="008751DE">
            <w:pPr>
              <w:pStyle w:val="a9"/>
              <w:rPr>
                <w:lang w:val="en-US"/>
              </w:rPr>
            </w:pPr>
          </w:p>
        </w:tc>
        <w:tc>
          <w:tcPr>
            <w:tcW w:w="2654" w:type="dxa"/>
            <w:gridSpan w:val="2"/>
            <w:tcBorders>
              <w:top w:val="single" w:sz="4" w:space="0" w:color="auto"/>
              <w:left w:val="single" w:sz="4" w:space="0" w:color="auto"/>
              <w:bottom w:val="single" w:sz="4" w:space="0" w:color="auto"/>
              <w:right w:val="single" w:sz="4" w:space="0" w:color="auto"/>
            </w:tcBorders>
          </w:tcPr>
          <w:p w:rsidR="001B481F" w:rsidRPr="001D6703" w:rsidRDefault="001B481F" w:rsidP="008751DE">
            <w:pPr>
              <w:pStyle w:val="a9"/>
              <w:rPr>
                <w:lang w:val="en-US"/>
              </w:rPr>
            </w:pPr>
            <w:r w:rsidRPr="001D6703">
              <w:rPr>
                <w:lang w:val="en-US"/>
              </w:rPr>
              <w:t>Participarea cadrelor didactice la Cursuri/ stagiuni  de perfecțio-nare profesională.</w:t>
            </w:r>
          </w:p>
        </w:tc>
        <w:tc>
          <w:tcPr>
            <w:tcW w:w="1273" w:type="dxa"/>
            <w:vMerge/>
            <w:tcBorders>
              <w:left w:val="single" w:sz="4" w:space="0" w:color="auto"/>
              <w:right w:val="single" w:sz="4" w:space="0" w:color="auto"/>
            </w:tcBorders>
          </w:tcPr>
          <w:p w:rsidR="001B481F" w:rsidRDefault="001B481F" w:rsidP="008751DE">
            <w:pPr>
              <w:pStyle w:val="a9"/>
              <w:rPr>
                <w:bCs/>
                <w:lang w:val="en-US"/>
              </w:rPr>
            </w:pPr>
          </w:p>
        </w:tc>
        <w:tc>
          <w:tcPr>
            <w:tcW w:w="1750" w:type="dxa"/>
            <w:vMerge/>
            <w:tcBorders>
              <w:left w:val="single" w:sz="4" w:space="0" w:color="auto"/>
              <w:right w:val="single" w:sz="4" w:space="0" w:color="auto"/>
            </w:tcBorders>
          </w:tcPr>
          <w:p w:rsidR="001B481F" w:rsidRPr="006221AA" w:rsidRDefault="001B481F" w:rsidP="008751DE">
            <w:pPr>
              <w:pStyle w:val="a9"/>
              <w:rPr>
                <w:bCs/>
                <w:lang w:val="en-US"/>
              </w:rPr>
            </w:pPr>
          </w:p>
        </w:tc>
        <w:tc>
          <w:tcPr>
            <w:tcW w:w="1943" w:type="dxa"/>
            <w:vMerge/>
            <w:tcBorders>
              <w:left w:val="single" w:sz="4" w:space="0" w:color="auto"/>
              <w:right w:val="single" w:sz="4" w:space="0" w:color="auto"/>
            </w:tcBorders>
          </w:tcPr>
          <w:p w:rsidR="001B481F" w:rsidRDefault="001B481F" w:rsidP="008751DE">
            <w:pPr>
              <w:pStyle w:val="a9"/>
              <w:rPr>
                <w:bCs/>
                <w:lang w:val="en-US"/>
              </w:rPr>
            </w:pPr>
          </w:p>
        </w:tc>
        <w:tc>
          <w:tcPr>
            <w:tcW w:w="2212" w:type="dxa"/>
            <w:vMerge/>
            <w:tcBorders>
              <w:left w:val="single" w:sz="4" w:space="0" w:color="auto"/>
              <w:bottom w:val="single" w:sz="4" w:space="0" w:color="auto"/>
              <w:right w:val="single" w:sz="4" w:space="0" w:color="auto"/>
            </w:tcBorders>
          </w:tcPr>
          <w:p w:rsidR="001B481F" w:rsidRPr="006221AA" w:rsidRDefault="001B481F" w:rsidP="008751DE">
            <w:pPr>
              <w:pStyle w:val="a9"/>
              <w:rPr>
                <w:bCs/>
                <w:lang w:val="en-US"/>
              </w:rPr>
            </w:pPr>
          </w:p>
        </w:tc>
        <w:tc>
          <w:tcPr>
            <w:tcW w:w="2406" w:type="dxa"/>
            <w:vMerge/>
            <w:tcBorders>
              <w:left w:val="single" w:sz="4" w:space="0" w:color="auto"/>
              <w:bottom w:val="single" w:sz="4" w:space="0" w:color="auto"/>
              <w:right w:val="single" w:sz="4" w:space="0" w:color="auto"/>
            </w:tcBorders>
          </w:tcPr>
          <w:p w:rsidR="001B481F" w:rsidRPr="004C1D45" w:rsidRDefault="001B481F" w:rsidP="008751DE">
            <w:pPr>
              <w:pStyle w:val="a9"/>
              <w:rPr>
                <w:bCs/>
                <w:lang w:val="en-US"/>
              </w:rPr>
            </w:pPr>
          </w:p>
        </w:tc>
      </w:tr>
      <w:tr w:rsidR="00A70D39" w:rsidRPr="00507302" w:rsidTr="00E04F99">
        <w:tc>
          <w:tcPr>
            <w:tcW w:w="664" w:type="dxa"/>
            <w:gridSpan w:val="2"/>
            <w:tcBorders>
              <w:left w:val="single" w:sz="4" w:space="0" w:color="auto"/>
              <w:bottom w:val="single" w:sz="4" w:space="0" w:color="auto"/>
              <w:right w:val="single" w:sz="4" w:space="0" w:color="auto"/>
            </w:tcBorders>
          </w:tcPr>
          <w:p w:rsidR="00A70D39" w:rsidRDefault="001B481F" w:rsidP="008751DE">
            <w:pPr>
              <w:pStyle w:val="a9"/>
              <w:rPr>
                <w:lang w:val="en-US"/>
              </w:rPr>
            </w:pPr>
            <w:r>
              <w:rPr>
                <w:lang w:val="en-US"/>
              </w:rPr>
              <w:t>2</w:t>
            </w:r>
          </w:p>
        </w:tc>
        <w:tc>
          <w:tcPr>
            <w:tcW w:w="2595" w:type="dxa"/>
            <w:tcBorders>
              <w:left w:val="single" w:sz="4" w:space="0" w:color="auto"/>
              <w:bottom w:val="single" w:sz="4" w:space="0" w:color="auto"/>
              <w:right w:val="single" w:sz="4" w:space="0" w:color="auto"/>
            </w:tcBorders>
          </w:tcPr>
          <w:p w:rsidR="00A70D39" w:rsidRDefault="00A70D39" w:rsidP="001B481F">
            <w:pPr>
              <w:pStyle w:val="a9"/>
              <w:rPr>
                <w:lang w:val="en-US"/>
              </w:rPr>
            </w:pPr>
            <w:r w:rsidRPr="00AE3A11">
              <w:rPr>
                <w:lang w:val="en-US"/>
              </w:rPr>
              <w:t xml:space="preserve">Criterii de evaluare a </w:t>
            </w:r>
            <w:r w:rsidR="001B481F">
              <w:rPr>
                <w:lang w:val="en-US"/>
              </w:rPr>
              <w:t>Hărții creditare și a probelor Studiilor de caz</w:t>
            </w:r>
            <w:r w:rsidRPr="00AE3A11">
              <w:rPr>
                <w:lang w:val="en-US"/>
              </w:rPr>
              <w:t xml:space="preserve"> pentru conferirea</w:t>
            </w:r>
            <w:r>
              <w:rPr>
                <w:lang w:val="en-US"/>
              </w:rPr>
              <w:t>/confirmarea</w:t>
            </w:r>
            <w:r w:rsidRPr="00AE3A11">
              <w:rPr>
                <w:lang w:val="en-US"/>
              </w:rPr>
              <w:t xml:space="preserve"> gradului didactic </w:t>
            </w:r>
            <w:r>
              <w:rPr>
                <w:lang w:val="en-US"/>
              </w:rPr>
              <w:t>II</w:t>
            </w:r>
          </w:p>
        </w:tc>
        <w:tc>
          <w:tcPr>
            <w:tcW w:w="2654" w:type="dxa"/>
            <w:gridSpan w:val="2"/>
            <w:tcBorders>
              <w:top w:val="single" w:sz="4" w:space="0" w:color="auto"/>
              <w:left w:val="single" w:sz="4" w:space="0" w:color="auto"/>
              <w:bottom w:val="single" w:sz="4" w:space="0" w:color="auto"/>
              <w:right w:val="single" w:sz="4" w:space="0" w:color="auto"/>
            </w:tcBorders>
          </w:tcPr>
          <w:p w:rsidR="00A70D39" w:rsidRPr="001D6703" w:rsidRDefault="00A70D39" w:rsidP="002053FE">
            <w:pPr>
              <w:pStyle w:val="a9"/>
              <w:rPr>
                <w:lang w:val="en-US"/>
              </w:rPr>
            </w:pPr>
            <w:r w:rsidRPr="0024688F">
              <w:rPr>
                <w:lang w:val="ro-RO"/>
              </w:rPr>
              <w:t xml:space="preserve">Acordarea ajutorului metodic </w:t>
            </w:r>
            <w:r>
              <w:rPr>
                <w:lang w:val="ro-RO"/>
              </w:rPr>
              <w:t xml:space="preserve">la </w:t>
            </w:r>
            <w:r w:rsidR="002053FE">
              <w:rPr>
                <w:lang w:val="ro-RO"/>
              </w:rPr>
              <w:t xml:space="preserve">susținerea probei </w:t>
            </w:r>
            <w:r w:rsidR="002053FE" w:rsidRPr="00205E48">
              <w:rPr>
                <w:b/>
                <w:i/>
                <w:lang w:val="ro-RO"/>
              </w:rPr>
              <w:t>Studii de caz</w:t>
            </w:r>
            <w:r w:rsidRPr="001D6703">
              <w:rPr>
                <w:lang w:val="en-US"/>
              </w:rPr>
              <w:t xml:space="preserve"> </w:t>
            </w:r>
          </w:p>
        </w:tc>
        <w:tc>
          <w:tcPr>
            <w:tcW w:w="1273" w:type="dxa"/>
            <w:tcBorders>
              <w:top w:val="single" w:sz="4" w:space="0" w:color="auto"/>
              <w:left w:val="single" w:sz="4" w:space="0" w:color="auto"/>
              <w:right w:val="single" w:sz="4" w:space="0" w:color="auto"/>
            </w:tcBorders>
          </w:tcPr>
          <w:p w:rsidR="00095309" w:rsidRPr="006C6405" w:rsidRDefault="00A70D39" w:rsidP="006C6405">
            <w:pPr>
              <w:pStyle w:val="a9"/>
              <w:jc w:val="center"/>
              <w:rPr>
                <w:b/>
                <w:bCs/>
                <w:lang w:val="en-US"/>
              </w:rPr>
            </w:pPr>
            <w:r w:rsidRPr="006C6405">
              <w:rPr>
                <w:b/>
                <w:bCs/>
                <w:lang w:val="en-US"/>
              </w:rPr>
              <w:t>X</w:t>
            </w:r>
            <w:r w:rsidR="00205E48">
              <w:rPr>
                <w:b/>
                <w:bCs/>
                <w:lang w:val="en-US"/>
              </w:rPr>
              <w:t>II.2021 – I.2022</w:t>
            </w:r>
          </w:p>
          <w:p w:rsidR="00A70D39" w:rsidRDefault="00A70D39" w:rsidP="008751DE">
            <w:pPr>
              <w:pStyle w:val="a9"/>
              <w:rPr>
                <w:bCs/>
                <w:lang w:val="en-US"/>
              </w:rPr>
            </w:pPr>
          </w:p>
        </w:tc>
        <w:tc>
          <w:tcPr>
            <w:tcW w:w="1750" w:type="dxa"/>
            <w:vMerge/>
            <w:tcBorders>
              <w:left w:val="single" w:sz="4" w:space="0" w:color="auto"/>
              <w:bottom w:val="single" w:sz="4" w:space="0" w:color="auto"/>
              <w:right w:val="single" w:sz="4" w:space="0" w:color="auto"/>
            </w:tcBorders>
          </w:tcPr>
          <w:p w:rsidR="00A70D39" w:rsidRPr="00AE3A11" w:rsidRDefault="00A70D39" w:rsidP="008751DE">
            <w:pPr>
              <w:pStyle w:val="a9"/>
              <w:rPr>
                <w:bCs/>
                <w:lang w:val="en-US"/>
              </w:rPr>
            </w:pPr>
          </w:p>
        </w:tc>
        <w:tc>
          <w:tcPr>
            <w:tcW w:w="1943" w:type="dxa"/>
            <w:vMerge/>
            <w:tcBorders>
              <w:left w:val="single" w:sz="4" w:space="0" w:color="auto"/>
              <w:bottom w:val="single" w:sz="4" w:space="0" w:color="auto"/>
              <w:right w:val="single" w:sz="4" w:space="0" w:color="auto"/>
            </w:tcBorders>
          </w:tcPr>
          <w:p w:rsidR="00A70D39" w:rsidRDefault="00A70D39" w:rsidP="008751DE">
            <w:pPr>
              <w:pStyle w:val="a9"/>
              <w:rPr>
                <w:bCs/>
                <w:lang w:val="en-US"/>
              </w:rPr>
            </w:pPr>
          </w:p>
        </w:tc>
        <w:tc>
          <w:tcPr>
            <w:tcW w:w="2212" w:type="dxa"/>
            <w:tcBorders>
              <w:left w:val="single" w:sz="4" w:space="0" w:color="auto"/>
              <w:bottom w:val="single" w:sz="4" w:space="0" w:color="auto"/>
              <w:right w:val="single" w:sz="4" w:space="0" w:color="auto"/>
            </w:tcBorders>
          </w:tcPr>
          <w:p w:rsidR="00A70D39" w:rsidRPr="006221AA" w:rsidRDefault="00205E48" w:rsidP="00095309">
            <w:pPr>
              <w:pStyle w:val="a9"/>
              <w:rPr>
                <w:bCs/>
                <w:lang w:val="en-US"/>
              </w:rPr>
            </w:pPr>
            <w:r>
              <w:rPr>
                <w:lang w:val="ro-RO"/>
              </w:rPr>
              <w:t xml:space="preserve">Susținerea probei </w:t>
            </w:r>
            <w:r w:rsidRPr="00205E48">
              <w:rPr>
                <w:b/>
                <w:i/>
                <w:lang w:val="ro-RO"/>
              </w:rPr>
              <w:t>Studii de caz</w:t>
            </w:r>
          </w:p>
        </w:tc>
        <w:tc>
          <w:tcPr>
            <w:tcW w:w="2406" w:type="dxa"/>
            <w:tcBorders>
              <w:top w:val="single" w:sz="4" w:space="0" w:color="auto"/>
              <w:left w:val="single" w:sz="4" w:space="0" w:color="auto"/>
              <w:bottom w:val="single" w:sz="4" w:space="0" w:color="auto"/>
              <w:right w:val="single" w:sz="4" w:space="0" w:color="auto"/>
            </w:tcBorders>
          </w:tcPr>
          <w:p w:rsidR="00A70D39" w:rsidRPr="004C1D45" w:rsidRDefault="00A70D39" w:rsidP="008751DE">
            <w:pPr>
              <w:pStyle w:val="a9"/>
              <w:rPr>
                <w:bCs/>
                <w:lang w:val="en-US"/>
              </w:rPr>
            </w:pPr>
            <w:r w:rsidRPr="004C1D45">
              <w:rPr>
                <w:bCs/>
                <w:lang w:val="en-US"/>
              </w:rPr>
              <w:t>Autoevaluarea competențelor profesionale a cadrelor didactice</w:t>
            </w:r>
          </w:p>
        </w:tc>
      </w:tr>
      <w:tr w:rsidR="008712A5" w:rsidRPr="00FA30BA" w:rsidTr="00E04F99">
        <w:tc>
          <w:tcPr>
            <w:tcW w:w="664" w:type="dxa"/>
            <w:gridSpan w:val="2"/>
            <w:tcBorders>
              <w:left w:val="single" w:sz="4" w:space="0" w:color="auto"/>
              <w:bottom w:val="single" w:sz="4" w:space="0" w:color="auto"/>
              <w:right w:val="single" w:sz="4" w:space="0" w:color="auto"/>
            </w:tcBorders>
          </w:tcPr>
          <w:p w:rsidR="008712A5" w:rsidRDefault="008712A5" w:rsidP="008751DE">
            <w:pPr>
              <w:pStyle w:val="a9"/>
              <w:rPr>
                <w:lang w:val="en-US"/>
              </w:rPr>
            </w:pPr>
            <w:r>
              <w:rPr>
                <w:lang w:val="en-US"/>
              </w:rPr>
              <w:t>3</w:t>
            </w:r>
          </w:p>
        </w:tc>
        <w:tc>
          <w:tcPr>
            <w:tcW w:w="2595" w:type="dxa"/>
            <w:tcBorders>
              <w:left w:val="single" w:sz="4" w:space="0" w:color="auto"/>
              <w:bottom w:val="single" w:sz="4" w:space="0" w:color="auto"/>
              <w:right w:val="single" w:sz="4" w:space="0" w:color="auto"/>
            </w:tcBorders>
          </w:tcPr>
          <w:p w:rsidR="008712A5" w:rsidRDefault="008712A5" w:rsidP="001B481F">
            <w:pPr>
              <w:pStyle w:val="a9"/>
            </w:pPr>
            <w:r>
              <w:t>Şedinţe organizate</w:t>
            </w:r>
          </w:p>
          <w:p w:rsidR="008712A5" w:rsidRPr="008712A5" w:rsidRDefault="008712A5" w:rsidP="001B481F">
            <w:pPr>
              <w:pStyle w:val="a9"/>
              <w:rPr>
                <w:lang w:val="ro-RO"/>
              </w:rPr>
            </w:pPr>
            <w:r>
              <w:rPr>
                <w:lang w:val="ro-RO"/>
              </w:rPr>
              <w:t>(după necesitate)</w:t>
            </w:r>
          </w:p>
        </w:tc>
        <w:tc>
          <w:tcPr>
            <w:tcW w:w="2654" w:type="dxa"/>
            <w:gridSpan w:val="2"/>
            <w:tcBorders>
              <w:top w:val="single" w:sz="4" w:space="0" w:color="auto"/>
              <w:left w:val="single" w:sz="4" w:space="0" w:color="auto"/>
              <w:bottom w:val="single" w:sz="4" w:space="0" w:color="auto"/>
              <w:right w:val="single" w:sz="4" w:space="0" w:color="auto"/>
            </w:tcBorders>
          </w:tcPr>
          <w:p w:rsidR="008712A5" w:rsidRPr="008712A5" w:rsidRDefault="008712A5" w:rsidP="002053FE">
            <w:pPr>
              <w:pStyle w:val="a9"/>
              <w:rPr>
                <w:lang w:val="en-US"/>
              </w:rPr>
            </w:pPr>
            <w:r w:rsidRPr="008712A5">
              <w:rPr>
                <w:lang w:val="en-US"/>
              </w:rPr>
              <w:t>Stimularea, motivarea şi orientarea corectă a ridicării nivelului profesional al cadrelor didactice.</w:t>
            </w:r>
          </w:p>
        </w:tc>
        <w:tc>
          <w:tcPr>
            <w:tcW w:w="1273" w:type="dxa"/>
            <w:tcBorders>
              <w:top w:val="single" w:sz="4" w:space="0" w:color="auto"/>
              <w:left w:val="single" w:sz="4" w:space="0" w:color="auto"/>
              <w:right w:val="single" w:sz="4" w:space="0" w:color="auto"/>
            </w:tcBorders>
          </w:tcPr>
          <w:p w:rsidR="008712A5" w:rsidRPr="006C6405" w:rsidRDefault="008712A5" w:rsidP="006C6405">
            <w:pPr>
              <w:pStyle w:val="a9"/>
              <w:jc w:val="center"/>
              <w:rPr>
                <w:b/>
                <w:bCs/>
                <w:lang w:val="en-US"/>
              </w:rPr>
            </w:pPr>
            <w:r>
              <w:rPr>
                <w:b/>
                <w:bCs/>
                <w:lang w:val="en-US"/>
              </w:rPr>
              <w:t>Pe parcursul anului</w:t>
            </w:r>
          </w:p>
        </w:tc>
        <w:tc>
          <w:tcPr>
            <w:tcW w:w="1750" w:type="dxa"/>
            <w:tcBorders>
              <w:left w:val="single" w:sz="4" w:space="0" w:color="auto"/>
              <w:bottom w:val="single" w:sz="4" w:space="0" w:color="auto"/>
              <w:right w:val="single" w:sz="4" w:space="0" w:color="auto"/>
            </w:tcBorders>
          </w:tcPr>
          <w:p w:rsidR="008712A5" w:rsidRPr="00402454" w:rsidRDefault="008712A5" w:rsidP="008712A5">
            <w:pPr>
              <w:pStyle w:val="a9"/>
              <w:rPr>
                <w:bCs/>
                <w:lang w:val="en-US"/>
              </w:rPr>
            </w:pPr>
            <w:r w:rsidRPr="00095309">
              <w:rPr>
                <w:b/>
                <w:bCs/>
                <w:lang w:val="en-US"/>
              </w:rPr>
              <w:t>Ropot E. –</w:t>
            </w:r>
            <w:r>
              <w:rPr>
                <w:bCs/>
                <w:lang w:val="en-US"/>
              </w:rPr>
              <w:t xml:space="preserve"> </w:t>
            </w:r>
            <w:r w:rsidRPr="00402454">
              <w:rPr>
                <w:bCs/>
                <w:lang w:val="en-US"/>
              </w:rPr>
              <w:t xml:space="preserve">director </w:t>
            </w:r>
          </w:p>
          <w:p w:rsidR="008712A5" w:rsidRPr="00AE3A11" w:rsidRDefault="008712A5" w:rsidP="008751DE">
            <w:pPr>
              <w:pStyle w:val="a9"/>
              <w:rPr>
                <w:bCs/>
                <w:lang w:val="en-US"/>
              </w:rPr>
            </w:pPr>
            <w:r w:rsidRPr="00095309">
              <w:rPr>
                <w:b/>
                <w:bCs/>
                <w:lang w:val="en-US"/>
              </w:rPr>
              <w:t>Cropovnițchi Tamara</w:t>
            </w:r>
            <w:r>
              <w:rPr>
                <w:bCs/>
                <w:lang w:val="en-US"/>
              </w:rPr>
              <w:t xml:space="preserve"> – metodist</w:t>
            </w:r>
          </w:p>
        </w:tc>
        <w:tc>
          <w:tcPr>
            <w:tcW w:w="1943" w:type="dxa"/>
            <w:tcBorders>
              <w:left w:val="single" w:sz="4" w:space="0" w:color="auto"/>
              <w:bottom w:val="single" w:sz="4" w:space="0" w:color="auto"/>
              <w:right w:val="single" w:sz="4" w:space="0" w:color="auto"/>
            </w:tcBorders>
          </w:tcPr>
          <w:p w:rsidR="008712A5" w:rsidRDefault="008712A5" w:rsidP="008751DE">
            <w:pPr>
              <w:pStyle w:val="a9"/>
              <w:rPr>
                <w:bCs/>
                <w:lang w:val="en-US"/>
              </w:rPr>
            </w:pPr>
            <w:r w:rsidRPr="00E91FA7">
              <w:rPr>
                <w:b/>
                <w:bCs/>
                <w:lang w:val="en-US"/>
              </w:rPr>
              <w:t>Cadrele didactice</w:t>
            </w:r>
          </w:p>
        </w:tc>
        <w:tc>
          <w:tcPr>
            <w:tcW w:w="2212" w:type="dxa"/>
            <w:tcBorders>
              <w:left w:val="single" w:sz="4" w:space="0" w:color="auto"/>
              <w:bottom w:val="single" w:sz="4" w:space="0" w:color="auto"/>
              <w:right w:val="single" w:sz="4" w:space="0" w:color="auto"/>
            </w:tcBorders>
          </w:tcPr>
          <w:p w:rsidR="008712A5" w:rsidRDefault="008712A5" w:rsidP="00095309">
            <w:pPr>
              <w:pStyle w:val="a9"/>
              <w:rPr>
                <w:lang w:val="ro-RO"/>
              </w:rPr>
            </w:pPr>
            <w:r w:rsidRPr="00E0038E">
              <w:rPr>
                <w:bCs/>
                <w:lang w:val="en-US"/>
              </w:rPr>
              <w:t xml:space="preserve">Crearea condițiilor de </w:t>
            </w:r>
            <w:r>
              <w:rPr>
                <w:bCs/>
                <w:lang w:val="en-US"/>
              </w:rPr>
              <w:t>formare a măiestriei profesionale</w:t>
            </w:r>
          </w:p>
        </w:tc>
        <w:tc>
          <w:tcPr>
            <w:tcW w:w="2406" w:type="dxa"/>
            <w:tcBorders>
              <w:top w:val="single" w:sz="4" w:space="0" w:color="auto"/>
              <w:left w:val="single" w:sz="4" w:space="0" w:color="auto"/>
              <w:bottom w:val="single" w:sz="4" w:space="0" w:color="auto"/>
              <w:right w:val="single" w:sz="4" w:space="0" w:color="auto"/>
            </w:tcBorders>
          </w:tcPr>
          <w:p w:rsidR="008712A5" w:rsidRPr="004C1D45" w:rsidRDefault="008712A5" w:rsidP="008751DE">
            <w:pPr>
              <w:pStyle w:val="a9"/>
              <w:rPr>
                <w:bCs/>
                <w:lang w:val="en-US"/>
              </w:rPr>
            </w:pPr>
            <w:r>
              <w:t>Asigurarea educaţiei de calitate</w:t>
            </w:r>
          </w:p>
        </w:tc>
      </w:tr>
      <w:tr w:rsidR="008751DE" w:rsidRPr="00507302" w:rsidTr="00F936DB">
        <w:tc>
          <w:tcPr>
            <w:tcW w:w="3259" w:type="dxa"/>
            <w:gridSpan w:val="3"/>
            <w:tcBorders>
              <w:left w:val="single" w:sz="4" w:space="0" w:color="auto"/>
              <w:bottom w:val="single" w:sz="4" w:space="0" w:color="auto"/>
              <w:right w:val="single" w:sz="4" w:space="0" w:color="auto"/>
            </w:tcBorders>
            <w:shd w:val="clear" w:color="auto" w:fill="FFFF00"/>
          </w:tcPr>
          <w:p w:rsidR="008751DE" w:rsidRPr="00095309" w:rsidRDefault="008751DE" w:rsidP="008751DE">
            <w:pPr>
              <w:pStyle w:val="a9"/>
              <w:rPr>
                <w:b/>
                <w:sz w:val="28"/>
                <w:szCs w:val="28"/>
                <w:lang w:val="en-US"/>
              </w:rPr>
            </w:pPr>
            <w:r w:rsidRPr="00095309">
              <w:rPr>
                <w:b/>
                <w:sz w:val="28"/>
                <w:szCs w:val="28"/>
                <w:lang w:val="en-US"/>
              </w:rPr>
              <w:t xml:space="preserve"> </w:t>
            </w:r>
            <w:r w:rsidRPr="00095309">
              <w:rPr>
                <w:b/>
                <w:sz w:val="28"/>
                <w:szCs w:val="28"/>
              </w:rPr>
              <w:t>Obiectiv specific</w:t>
            </w:r>
          </w:p>
        </w:tc>
        <w:tc>
          <w:tcPr>
            <w:tcW w:w="12238" w:type="dxa"/>
            <w:gridSpan w:val="7"/>
            <w:tcBorders>
              <w:top w:val="single" w:sz="4" w:space="0" w:color="auto"/>
              <w:left w:val="single" w:sz="4" w:space="0" w:color="auto"/>
              <w:bottom w:val="single" w:sz="4" w:space="0" w:color="auto"/>
              <w:right w:val="single" w:sz="4" w:space="0" w:color="auto"/>
            </w:tcBorders>
            <w:shd w:val="clear" w:color="auto" w:fill="FFFF00"/>
          </w:tcPr>
          <w:p w:rsidR="008751DE" w:rsidRPr="00095309" w:rsidRDefault="008751DE" w:rsidP="008751DE">
            <w:pPr>
              <w:pStyle w:val="a9"/>
              <w:rPr>
                <w:b/>
                <w:bCs/>
                <w:sz w:val="28"/>
                <w:szCs w:val="28"/>
                <w:lang w:val="en-US"/>
              </w:rPr>
            </w:pPr>
            <w:r w:rsidRPr="00095309">
              <w:rPr>
                <w:b/>
                <w:sz w:val="28"/>
                <w:szCs w:val="28"/>
                <w:lang w:val="en-US"/>
              </w:rPr>
              <w:t>Studierea experienței avansate a educatoarei Tuluc L</w:t>
            </w:r>
            <w:r w:rsidRPr="00205E48">
              <w:rPr>
                <w:b/>
                <w:i/>
                <w:sz w:val="28"/>
                <w:szCs w:val="28"/>
                <w:lang w:val="en-US"/>
              </w:rPr>
              <w:t>.”Activitatea de joc în cadrul activităților integrate”</w:t>
            </w:r>
          </w:p>
        </w:tc>
      </w:tr>
      <w:tr w:rsidR="008751DE" w:rsidRPr="00507302" w:rsidTr="00F936DB">
        <w:tc>
          <w:tcPr>
            <w:tcW w:w="664" w:type="dxa"/>
            <w:gridSpan w:val="2"/>
            <w:vMerge w:val="restart"/>
            <w:tcBorders>
              <w:top w:val="single" w:sz="4" w:space="0" w:color="auto"/>
              <w:left w:val="single" w:sz="4" w:space="0" w:color="auto"/>
              <w:right w:val="single" w:sz="4" w:space="0" w:color="auto"/>
            </w:tcBorders>
          </w:tcPr>
          <w:p w:rsidR="008751DE" w:rsidRPr="00C106B0" w:rsidRDefault="008751DE" w:rsidP="008751DE">
            <w:pPr>
              <w:pStyle w:val="a9"/>
              <w:rPr>
                <w:lang w:val="en-US"/>
              </w:rPr>
            </w:pPr>
            <w:r>
              <w:rPr>
                <w:lang w:val="en-US"/>
              </w:rPr>
              <w:t>1</w:t>
            </w:r>
          </w:p>
        </w:tc>
        <w:tc>
          <w:tcPr>
            <w:tcW w:w="2595" w:type="dxa"/>
            <w:vMerge w:val="restart"/>
            <w:tcBorders>
              <w:top w:val="single" w:sz="4" w:space="0" w:color="auto"/>
              <w:left w:val="single" w:sz="4" w:space="0" w:color="auto"/>
              <w:right w:val="single" w:sz="4" w:space="0" w:color="auto"/>
            </w:tcBorders>
          </w:tcPr>
          <w:p w:rsidR="008751DE" w:rsidRPr="003D1875" w:rsidRDefault="008751DE" w:rsidP="008751DE">
            <w:pPr>
              <w:pStyle w:val="a9"/>
              <w:rPr>
                <w:lang w:val="en-US"/>
              </w:rPr>
            </w:pPr>
            <w:r w:rsidRPr="00650F38">
              <w:rPr>
                <w:lang w:val="ro-RO"/>
              </w:rPr>
              <w:t>Întocmirea</w:t>
            </w:r>
            <w:r w:rsidRPr="0074758F">
              <w:rPr>
                <w:lang w:val="ro-RO"/>
              </w:rPr>
              <w:t xml:space="preserve"> Planului de studiere a experienței avansate</w:t>
            </w:r>
          </w:p>
        </w:tc>
        <w:tc>
          <w:tcPr>
            <w:tcW w:w="2654" w:type="dxa"/>
            <w:gridSpan w:val="2"/>
            <w:tcBorders>
              <w:top w:val="single" w:sz="4" w:space="0" w:color="auto"/>
              <w:left w:val="single" w:sz="4" w:space="0" w:color="auto"/>
              <w:bottom w:val="single" w:sz="4" w:space="0" w:color="auto"/>
              <w:right w:val="single" w:sz="4" w:space="0" w:color="auto"/>
            </w:tcBorders>
          </w:tcPr>
          <w:p w:rsidR="008751DE" w:rsidRPr="00E0038E" w:rsidRDefault="008751DE" w:rsidP="008751DE">
            <w:pPr>
              <w:pStyle w:val="a9"/>
              <w:rPr>
                <w:lang w:val="en-US"/>
              </w:rPr>
            </w:pPr>
            <w:r w:rsidRPr="001D6703">
              <w:rPr>
                <w:lang w:val="en-US"/>
              </w:rPr>
              <w:t xml:space="preserve">Stabilirea obiectivelor generale ale studierii experienței avansate ale dnei </w:t>
            </w:r>
            <w:r w:rsidRPr="00095309">
              <w:rPr>
                <w:b/>
                <w:lang w:val="en-US"/>
              </w:rPr>
              <w:t>Tuluc Ludmila.</w:t>
            </w:r>
          </w:p>
        </w:tc>
        <w:tc>
          <w:tcPr>
            <w:tcW w:w="1273" w:type="dxa"/>
            <w:tcBorders>
              <w:left w:val="single" w:sz="4" w:space="0" w:color="auto"/>
              <w:bottom w:val="single" w:sz="4" w:space="0" w:color="auto"/>
              <w:right w:val="single" w:sz="4" w:space="0" w:color="auto"/>
            </w:tcBorders>
          </w:tcPr>
          <w:p w:rsidR="008751DE" w:rsidRPr="006C6405" w:rsidRDefault="008751DE" w:rsidP="006C6405">
            <w:pPr>
              <w:pStyle w:val="a9"/>
              <w:jc w:val="center"/>
              <w:rPr>
                <w:b/>
                <w:bCs/>
                <w:lang w:val="en-US"/>
              </w:rPr>
            </w:pPr>
            <w:r w:rsidRPr="006C6405">
              <w:rPr>
                <w:b/>
                <w:bCs/>
                <w:lang w:val="en-US"/>
              </w:rPr>
              <w:t>Pe parcursul anului</w:t>
            </w:r>
          </w:p>
        </w:tc>
        <w:tc>
          <w:tcPr>
            <w:tcW w:w="1750" w:type="dxa"/>
            <w:vMerge w:val="restart"/>
            <w:tcBorders>
              <w:top w:val="single" w:sz="4" w:space="0" w:color="auto"/>
              <w:left w:val="single" w:sz="4" w:space="0" w:color="auto"/>
              <w:right w:val="single" w:sz="4" w:space="0" w:color="auto"/>
            </w:tcBorders>
          </w:tcPr>
          <w:p w:rsidR="008751DE" w:rsidRPr="00402454" w:rsidRDefault="008751DE" w:rsidP="008751DE">
            <w:pPr>
              <w:pStyle w:val="a9"/>
              <w:rPr>
                <w:bCs/>
                <w:lang w:val="en-US"/>
              </w:rPr>
            </w:pPr>
            <w:r w:rsidRPr="00095309">
              <w:rPr>
                <w:b/>
                <w:bCs/>
                <w:lang w:val="en-US"/>
              </w:rPr>
              <w:t>Ropot Eugenia</w:t>
            </w:r>
            <w:r>
              <w:rPr>
                <w:bCs/>
                <w:lang w:val="en-US"/>
              </w:rPr>
              <w:t xml:space="preserve"> – </w:t>
            </w:r>
            <w:r w:rsidRPr="00402454">
              <w:rPr>
                <w:bCs/>
                <w:lang w:val="en-US"/>
              </w:rPr>
              <w:t xml:space="preserve">director </w:t>
            </w:r>
          </w:p>
          <w:p w:rsidR="008751DE" w:rsidRDefault="008751DE" w:rsidP="008751DE">
            <w:pPr>
              <w:pStyle w:val="a9"/>
              <w:rPr>
                <w:bCs/>
                <w:lang w:val="en-US"/>
              </w:rPr>
            </w:pPr>
            <w:r w:rsidRPr="00095309">
              <w:rPr>
                <w:b/>
                <w:bCs/>
                <w:lang w:val="en-US"/>
              </w:rPr>
              <w:t>Cropovnițchi Tamara –</w:t>
            </w:r>
            <w:r>
              <w:rPr>
                <w:bCs/>
                <w:lang w:val="en-US"/>
              </w:rPr>
              <w:t xml:space="preserve"> </w:t>
            </w:r>
            <w:r w:rsidRPr="00BC0A6B">
              <w:rPr>
                <w:bCs/>
                <w:lang w:val="en-US"/>
              </w:rPr>
              <w:t>metodis</w:t>
            </w:r>
            <w:r>
              <w:rPr>
                <w:bCs/>
                <w:lang w:val="en-US"/>
              </w:rPr>
              <w:t>t</w:t>
            </w:r>
          </w:p>
          <w:p w:rsidR="008751DE" w:rsidRPr="00095309" w:rsidRDefault="008751DE" w:rsidP="008751DE">
            <w:pPr>
              <w:pStyle w:val="a9"/>
              <w:rPr>
                <w:b/>
                <w:bCs/>
                <w:lang w:val="en-US"/>
              </w:rPr>
            </w:pPr>
            <w:r w:rsidRPr="00095309">
              <w:rPr>
                <w:b/>
                <w:bCs/>
                <w:lang w:val="en-US"/>
              </w:rPr>
              <w:t>Membrii com. metodice</w:t>
            </w:r>
          </w:p>
        </w:tc>
        <w:tc>
          <w:tcPr>
            <w:tcW w:w="1943" w:type="dxa"/>
            <w:vMerge w:val="restart"/>
            <w:tcBorders>
              <w:top w:val="single" w:sz="4" w:space="0" w:color="auto"/>
              <w:left w:val="single" w:sz="4" w:space="0" w:color="auto"/>
              <w:right w:val="single" w:sz="4" w:space="0" w:color="auto"/>
            </w:tcBorders>
          </w:tcPr>
          <w:p w:rsidR="008751DE" w:rsidRDefault="008751DE" w:rsidP="008751DE">
            <w:pPr>
              <w:pStyle w:val="a9"/>
              <w:rPr>
                <w:bCs/>
                <w:lang w:val="en-US"/>
              </w:rPr>
            </w:pPr>
          </w:p>
          <w:p w:rsidR="008751DE" w:rsidRDefault="008751DE" w:rsidP="008751DE">
            <w:pPr>
              <w:pStyle w:val="a9"/>
              <w:rPr>
                <w:bCs/>
                <w:lang w:val="en-US"/>
              </w:rPr>
            </w:pPr>
          </w:p>
          <w:p w:rsidR="008751DE" w:rsidRPr="00205E48" w:rsidRDefault="008751DE" w:rsidP="008751DE">
            <w:pPr>
              <w:pStyle w:val="a9"/>
              <w:rPr>
                <w:b/>
                <w:bCs/>
                <w:lang w:val="en-US"/>
              </w:rPr>
            </w:pPr>
            <w:r w:rsidRPr="00205E48">
              <w:rPr>
                <w:b/>
                <w:bCs/>
                <w:lang w:val="en-US"/>
              </w:rPr>
              <w:t>Tuluc Ludmila</w:t>
            </w:r>
          </w:p>
        </w:tc>
        <w:tc>
          <w:tcPr>
            <w:tcW w:w="2212" w:type="dxa"/>
            <w:vMerge w:val="restart"/>
            <w:tcBorders>
              <w:top w:val="single" w:sz="4" w:space="0" w:color="auto"/>
              <w:left w:val="single" w:sz="4" w:space="0" w:color="auto"/>
              <w:right w:val="single" w:sz="4" w:space="0" w:color="auto"/>
            </w:tcBorders>
          </w:tcPr>
          <w:p w:rsidR="008751DE" w:rsidRPr="00E0038E" w:rsidRDefault="008751DE" w:rsidP="008751DE">
            <w:pPr>
              <w:pStyle w:val="a9"/>
              <w:rPr>
                <w:bCs/>
                <w:lang w:val="en-US"/>
              </w:rPr>
            </w:pPr>
            <w:r w:rsidRPr="00E0038E">
              <w:rPr>
                <w:bCs/>
                <w:lang w:val="en-US"/>
              </w:rPr>
              <w:t>Crearea condițiilor de formare a măiestriei pedagogice.</w:t>
            </w:r>
          </w:p>
        </w:tc>
        <w:tc>
          <w:tcPr>
            <w:tcW w:w="2406" w:type="dxa"/>
            <w:vMerge w:val="restart"/>
            <w:tcBorders>
              <w:top w:val="single" w:sz="4" w:space="0" w:color="auto"/>
              <w:left w:val="single" w:sz="4" w:space="0" w:color="auto"/>
              <w:right w:val="single" w:sz="4" w:space="0" w:color="auto"/>
            </w:tcBorders>
          </w:tcPr>
          <w:p w:rsidR="008751DE" w:rsidRPr="00E0038E" w:rsidRDefault="008751DE" w:rsidP="008751DE">
            <w:pPr>
              <w:pStyle w:val="a9"/>
              <w:rPr>
                <w:bCs/>
                <w:lang w:val="en-US"/>
              </w:rPr>
            </w:pPr>
            <w:r w:rsidRPr="00E0038E">
              <w:rPr>
                <w:bCs/>
                <w:lang w:val="en-US"/>
              </w:rPr>
              <w:t>Promovarea schimbărilor calitative în cadrul sistemului educațional.</w:t>
            </w:r>
          </w:p>
        </w:tc>
      </w:tr>
      <w:tr w:rsidR="008751DE" w:rsidTr="00F936DB">
        <w:tc>
          <w:tcPr>
            <w:tcW w:w="664" w:type="dxa"/>
            <w:gridSpan w:val="2"/>
            <w:vMerge/>
            <w:tcBorders>
              <w:left w:val="single" w:sz="4" w:space="0" w:color="auto"/>
              <w:right w:val="single" w:sz="4" w:space="0" w:color="auto"/>
            </w:tcBorders>
          </w:tcPr>
          <w:p w:rsidR="008751DE" w:rsidRDefault="008751DE" w:rsidP="008751DE">
            <w:pPr>
              <w:pStyle w:val="a9"/>
              <w:rPr>
                <w:lang w:val="en-US"/>
              </w:rPr>
            </w:pPr>
          </w:p>
        </w:tc>
        <w:tc>
          <w:tcPr>
            <w:tcW w:w="2595" w:type="dxa"/>
            <w:vMerge/>
            <w:tcBorders>
              <w:left w:val="single" w:sz="4" w:space="0" w:color="auto"/>
              <w:bottom w:val="single" w:sz="4" w:space="0" w:color="auto"/>
              <w:right w:val="single" w:sz="4" w:space="0" w:color="auto"/>
            </w:tcBorders>
          </w:tcPr>
          <w:p w:rsidR="008751DE" w:rsidRDefault="008751DE" w:rsidP="008751DE">
            <w:pPr>
              <w:pStyle w:val="a9"/>
              <w:rPr>
                <w:lang w:val="en-US"/>
              </w:rPr>
            </w:pPr>
          </w:p>
        </w:tc>
        <w:tc>
          <w:tcPr>
            <w:tcW w:w="2654" w:type="dxa"/>
            <w:gridSpan w:val="2"/>
            <w:tcBorders>
              <w:top w:val="single" w:sz="4" w:space="0" w:color="auto"/>
              <w:left w:val="single" w:sz="4" w:space="0" w:color="auto"/>
              <w:bottom w:val="single" w:sz="4" w:space="0" w:color="auto"/>
              <w:right w:val="single" w:sz="4" w:space="0" w:color="auto"/>
            </w:tcBorders>
          </w:tcPr>
          <w:p w:rsidR="008751DE" w:rsidRPr="00D66CE4" w:rsidRDefault="008751DE" w:rsidP="008751DE">
            <w:pPr>
              <w:pStyle w:val="a9"/>
              <w:rPr>
                <w:lang w:val="ro-RO"/>
              </w:rPr>
            </w:pPr>
            <w:r w:rsidRPr="00E0038E">
              <w:rPr>
                <w:lang w:val="ro-RO"/>
              </w:rPr>
              <w:t xml:space="preserve">Elaborarea </w:t>
            </w:r>
            <w:r w:rsidRPr="000633E4">
              <w:rPr>
                <w:lang w:val="ro-RO"/>
              </w:rPr>
              <w:t>Agendei de studiere a experienței avansate</w:t>
            </w:r>
            <w:r w:rsidRPr="00E0038E">
              <w:rPr>
                <w:lang w:val="ro-RO"/>
              </w:rPr>
              <w:t xml:space="preserve"> </w:t>
            </w:r>
          </w:p>
        </w:tc>
        <w:tc>
          <w:tcPr>
            <w:tcW w:w="1273" w:type="dxa"/>
            <w:tcBorders>
              <w:left w:val="single" w:sz="4" w:space="0" w:color="auto"/>
              <w:bottom w:val="single" w:sz="4" w:space="0" w:color="auto"/>
              <w:right w:val="single" w:sz="4" w:space="0" w:color="auto"/>
            </w:tcBorders>
          </w:tcPr>
          <w:p w:rsidR="008751DE" w:rsidRPr="006C6405" w:rsidRDefault="008751DE" w:rsidP="006C6405">
            <w:pPr>
              <w:pStyle w:val="a9"/>
              <w:jc w:val="center"/>
              <w:rPr>
                <w:b/>
                <w:bCs/>
                <w:lang w:val="ro-RO"/>
              </w:rPr>
            </w:pPr>
            <w:r w:rsidRPr="006C6405">
              <w:rPr>
                <w:b/>
                <w:bCs/>
              </w:rPr>
              <w:t>X.20</w:t>
            </w:r>
            <w:r w:rsidR="00205E48">
              <w:rPr>
                <w:b/>
                <w:bCs/>
                <w:lang w:val="ro-RO"/>
              </w:rPr>
              <w:t>21</w:t>
            </w:r>
          </w:p>
        </w:tc>
        <w:tc>
          <w:tcPr>
            <w:tcW w:w="1750" w:type="dxa"/>
            <w:vMerge/>
            <w:tcBorders>
              <w:left w:val="single" w:sz="4" w:space="0" w:color="auto"/>
              <w:right w:val="single" w:sz="4" w:space="0" w:color="auto"/>
            </w:tcBorders>
          </w:tcPr>
          <w:p w:rsidR="008751DE" w:rsidRPr="006221AA" w:rsidRDefault="008751DE" w:rsidP="008751DE">
            <w:pPr>
              <w:pStyle w:val="a9"/>
              <w:rPr>
                <w:bCs/>
                <w:lang w:val="en-US"/>
              </w:rPr>
            </w:pPr>
          </w:p>
        </w:tc>
        <w:tc>
          <w:tcPr>
            <w:tcW w:w="1943" w:type="dxa"/>
            <w:vMerge/>
            <w:tcBorders>
              <w:left w:val="single" w:sz="4" w:space="0" w:color="auto"/>
              <w:bottom w:val="single" w:sz="4" w:space="0" w:color="auto"/>
              <w:right w:val="single" w:sz="4" w:space="0" w:color="auto"/>
            </w:tcBorders>
          </w:tcPr>
          <w:p w:rsidR="008751DE" w:rsidRPr="006221AA" w:rsidRDefault="008751DE" w:rsidP="008751DE">
            <w:pPr>
              <w:pStyle w:val="a9"/>
              <w:rPr>
                <w:bCs/>
                <w:lang w:val="en-US"/>
              </w:rPr>
            </w:pPr>
          </w:p>
        </w:tc>
        <w:tc>
          <w:tcPr>
            <w:tcW w:w="2212" w:type="dxa"/>
            <w:vMerge/>
            <w:tcBorders>
              <w:left w:val="single" w:sz="4" w:space="0" w:color="auto"/>
              <w:bottom w:val="single" w:sz="4" w:space="0" w:color="auto"/>
              <w:right w:val="single" w:sz="4" w:space="0" w:color="auto"/>
            </w:tcBorders>
          </w:tcPr>
          <w:p w:rsidR="008751DE" w:rsidRPr="006221AA" w:rsidRDefault="008751DE" w:rsidP="008751DE">
            <w:pPr>
              <w:pStyle w:val="a9"/>
              <w:rPr>
                <w:bCs/>
                <w:lang w:val="en-US"/>
              </w:rPr>
            </w:pPr>
          </w:p>
        </w:tc>
        <w:tc>
          <w:tcPr>
            <w:tcW w:w="2406" w:type="dxa"/>
            <w:vMerge/>
            <w:tcBorders>
              <w:left w:val="single" w:sz="4" w:space="0" w:color="auto"/>
              <w:bottom w:val="single" w:sz="4" w:space="0" w:color="auto"/>
              <w:right w:val="single" w:sz="4" w:space="0" w:color="auto"/>
            </w:tcBorders>
          </w:tcPr>
          <w:p w:rsidR="008751DE" w:rsidRDefault="008751DE" w:rsidP="008751DE">
            <w:pPr>
              <w:pStyle w:val="a9"/>
              <w:rPr>
                <w:bCs/>
                <w:lang w:val="en-US"/>
              </w:rPr>
            </w:pPr>
          </w:p>
        </w:tc>
      </w:tr>
      <w:tr w:rsidR="008751DE" w:rsidRPr="00507302" w:rsidTr="00F936DB">
        <w:tc>
          <w:tcPr>
            <w:tcW w:w="664" w:type="dxa"/>
            <w:gridSpan w:val="2"/>
            <w:tcBorders>
              <w:left w:val="single" w:sz="4" w:space="0" w:color="auto"/>
              <w:right w:val="single" w:sz="4" w:space="0" w:color="auto"/>
            </w:tcBorders>
          </w:tcPr>
          <w:p w:rsidR="008751DE" w:rsidRDefault="008751DE" w:rsidP="008751DE">
            <w:pPr>
              <w:pStyle w:val="a9"/>
              <w:rPr>
                <w:lang w:val="en-US"/>
              </w:rPr>
            </w:pPr>
            <w:r>
              <w:rPr>
                <w:lang w:val="en-US"/>
              </w:rPr>
              <w:lastRenderedPageBreak/>
              <w:t>2</w:t>
            </w:r>
          </w:p>
        </w:tc>
        <w:tc>
          <w:tcPr>
            <w:tcW w:w="2595" w:type="dxa"/>
            <w:tcBorders>
              <w:left w:val="single" w:sz="4" w:space="0" w:color="auto"/>
              <w:bottom w:val="single" w:sz="4" w:space="0" w:color="auto"/>
              <w:right w:val="single" w:sz="4" w:space="0" w:color="auto"/>
            </w:tcBorders>
          </w:tcPr>
          <w:p w:rsidR="008751DE" w:rsidRDefault="008751DE" w:rsidP="008751DE">
            <w:pPr>
              <w:pStyle w:val="a9"/>
              <w:rPr>
                <w:lang w:val="en-US"/>
              </w:rPr>
            </w:pPr>
            <w:r>
              <w:rPr>
                <w:lang w:val="en-US"/>
              </w:rPr>
              <w:t>Activități publice</w:t>
            </w:r>
          </w:p>
        </w:tc>
        <w:tc>
          <w:tcPr>
            <w:tcW w:w="2654" w:type="dxa"/>
            <w:gridSpan w:val="2"/>
            <w:tcBorders>
              <w:top w:val="single" w:sz="4" w:space="0" w:color="auto"/>
              <w:left w:val="single" w:sz="4" w:space="0" w:color="auto"/>
              <w:bottom w:val="single" w:sz="4" w:space="0" w:color="auto"/>
              <w:right w:val="single" w:sz="4" w:space="0" w:color="auto"/>
            </w:tcBorders>
          </w:tcPr>
          <w:p w:rsidR="008751DE" w:rsidRPr="00AF05B9" w:rsidRDefault="008751DE" w:rsidP="008751DE">
            <w:pPr>
              <w:pStyle w:val="a9"/>
              <w:rPr>
                <w:lang w:val="ro-RO"/>
              </w:rPr>
            </w:pPr>
            <w:r w:rsidRPr="00AF05B9">
              <w:rPr>
                <w:bCs/>
              </w:rPr>
              <w:t>Propagarea experien</w:t>
            </w:r>
            <w:r w:rsidRPr="00AF05B9">
              <w:rPr>
                <w:bCs/>
                <w:lang w:val="ro-RO"/>
              </w:rPr>
              <w:t>ţ</w:t>
            </w:r>
            <w:r w:rsidRPr="00AF05B9">
              <w:rPr>
                <w:bCs/>
              </w:rPr>
              <w:t>ei de muncă</w:t>
            </w:r>
          </w:p>
        </w:tc>
        <w:tc>
          <w:tcPr>
            <w:tcW w:w="1273" w:type="dxa"/>
            <w:tcBorders>
              <w:left w:val="single" w:sz="4" w:space="0" w:color="auto"/>
              <w:bottom w:val="single" w:sz="4" w:space="0" w:color="auto"/>
              <w:right w:val="single" w:sz="4" w:space="0" w:color="auto"/>
            </w:tcBorders>
          </w:tcPr>
          <w:p w:rsidR="008751DE" w:rsidRPr="006C6405" w:rsidRDefault="008751DE" w:rsidP="006C6405">
            <w:pPr>
              <w:pStyle w:val="a9"/>
              <w:jc w:val="center"/>
              <w:rPr>
                <w:b/>
                <w:bCs/>
              </w:rPr>
            </w:pPr>
            <w:r w:rsidRPr="006C6405">
              <w:rPr>
                <w:b/>
                <w:bCs/>
              </w:rPr>
              <w:t>Pe parcursul anului</w:t>
            </w:r>
          </w:p>
        </w:tc>
        <w:tc>
          <w:tcPr>
            <w:tcW w:w="1750" w:type="dxa"/>
            <w:tcBorders>
              <w:left w:val="single" w:sz="4" w:space="0" w:color="auto"/>
              <w:right w:val="single" w:sz="4" w:space="0" w:color="auto"/>
            </w:tcBorders>
          </w:tcPr>
          <w:p w:rsidR="008751DE" w:rsidRDefault="008751DE" w:rsidP="008751DE">
            <w:pPr>
              <w:pStyle w:val="a9"/>
              <w:rPr>
                <w:bCs/>
                <w:lang w:val="en-US"/>
              </w:rPr>
            </w:pPr>
            <w:r w:rsidRPr="00B44ACB">
              <w:rPr>
                <w:b/>
                <w:bCs/>
                <w:lang w:val="en-US"/>
              </w:rPr>
              <w:t>Cropovnițchi Tamara</w:t>
            </w:r>
            <w:r>
              <w:rPr>
                <w:bCs/>
                <w:lang w:val="en-US"/>
              </w:rPr>
              <w:t xml:space="preserve"> – </w:t>
            </w:r>
            <w:r w:rsidRPr="00BC0A6B">
              <w:rPr>
                <w:bCs/>
                <w:lang w:val="en-US"/>
              </w:rPr>
              <w:t>metodis</w:t>
            </w:r>
            <w:r>
              <w:rPr>
                <w:bCs/>
                <w:lang w:val="en-US"/>
              </w:rPr>
              <w:t>t</w:t>
            </w:r>
          </w:p>
          <w:p w:rsidR="008751DE" w:rsidRPr="006221AA" w:rsidRDefault="008751DE" w:rsidP="008751DE">
            <w:pPr>
              <w:pStyle w:val="a9"/>
              <w:rPr>
                <w:bCs/>
                <w:lang w:val="en-US"/>
              </w:rPr>
            </w:pPr>
          </w:p>
        </w:tc>
        <w:tc>
          <w:tcPr>
            <w:tcW w:w="1943" w:type="dxa"/>
            <w:tcBorders>
              <w:left w:val="single" w:sz="4" w:space="0" w:color="auto"/>
              <w:bottom w:val="single" w:sz="4" w:space="0" w:color="auto"/>
              <w:right w:val="single" w:sz="4" w:space="0" w:color="auto"/>
            </w:tcBorders>
          </w:tcPr>
          <w:p w:rsidR="008751DE" w:rsidRPr="00AF05B9" w:rsidRDefault="008751DE" w:rsidP="008751DE">
            <w:pPr>
              <w:pStyle w:val="a9"/>
              <w:rPr>
                <w:bCs/>
                <w:lang w:val="en-US"/>
              </w:rPr>
            </w:pPr>
            <w:r w:rsidRPr="00205E48">
              <w:rPr>
                <w:b/>
                <w:bCs/>
                <w:lang w:val="en-US"/>
              </w:rPr>
              <w:t>Tuluc Ludmila</w:t>
            </w:r>
            <w:r>
              <w:rPr>
                <w:bCs/>
                <w:lang w:val="en-US"/>
              </w:rPr>
              <w:t xml:space="preserve"> - educator</w:t>
            </w:r>
          </w:p>
        </w:tc>
        <w:tc>
          <w:tcPr>
            <w:tcW w:w="2212" w:type="dxa"/>
            <w:tcBorders>
              <w:left w:val="single" w:sz="4" w:space="0" w:color="auto"/>
              <w:bottom w:val="single" w:sz="4" w:space="0" w:color="auto"/>
              <w:right w:val="single" w:sz="4" w:space="0" w:color="auto"/>
            </w:tcBorders>
          </w:tcPr>
          <w:p w:rsidR="008751DE" w:rsidRPr="00AF05B9" w:rsidRDefault="008751DE" w:rsidP="008751DE">
            <w:pPr>
              <w:pStyle w:val="a9"/>
              <w:rPr>
                <w:lang w:val="en-US"/>
              </w:rPr>
            </w:pPr>
            <w:r w:rsidRPr="00AF05B9">
              <w:rPr>
                <w:lang w:val="pt-BR"/>
              </w:rPr>
              <w:t xml:space="preserve">Selectarea </w:t>
            </w:r>
            <w:r>
              <w:rPr>
                <w:rFonts w:ascii="Tahoma" w:hAnsi="Tahoma"/>
                <w:lang w:val="pt-BR"/>
              </w:rPr>
              <w:t>ș</w:t>
            </w:r>
            <w:r w:rsidRPr="00AF05B9">
              <w:rPr>
                <w:lang w:val="pt-BR"/>
              </w:rPr>
              <w:t>i expunerea celor mai reuşite proiecte didactice</w:t>
            </w:r>
          </w:p>
        </w:tc>
        <w:tc>
          <w:tcPr>
            <w:tcW w:w="2406" w:type="dxa"/>
            <w:vMerge w:val="restart"/>
            <w:tcBorders>
              <w:left w:val="single" w:sz="4" w:space="0" w:color="auto"/>
              <w:right w:val="single" w:sz="4" w:space="0" w:color="auto"/>
            </w:tcBorders>
          </w:tcPr>
          <w:p w:rsidR="008751DE" w:rsidRDefault="008712A5" w:rsidP="008751DE">
            <w:pPr>
              <w:pStyle w:val="a9"/>
              <w:rPr>
                <w:bCs/>
                <w:lang w:val="en-US"/>
              </w:rPr>
            </w:pPr>
            <w:r w:rsidRPr="008712A5">
              <w:rPr>
                <w:lang w:val="en-US"/>
              </w:rPr>
              <w:t>Asigurarea formării iniţiale a cadrelor didactice</w:t>
            </w:r>
            <w:r>
              <w:rPr>
                <w:lang w:val="en-US"/>
              </w:rPr>
              <w:t xml:space="preserve"> debutante</w:t>
            </w:r>
            <w:r w:rsidRPr="008712A5">
              <w:rPr>
                <w:lang w:val="en-US"/>
              </w:rPr>
              <w:t xml:space="preserve"> în </w:t>
            </w:r>
            <w:r w:rsidRPr="008712A5">
              <w:rPr>
                <w:b/>
                <w:lang w:val="en-US"/>
              </w:rPr>
              <w:t>aplicarea eficientă şi corectă a documentelor de politici educaţionale</w:t>
            </w:r>
            <w:r>
              <w:rPr>
                <w:b/>
                <w:lang w:val="en-US"/>
              </w:rPr>
              <w:t xml:space="preserve"> </w:t>
            </w:r>
          </w:p>
          <w:p w:rsidR="008751DE" w:rsidRPr="00AF05B9" w:rsidRDefault="008751DE" w:rsidP="008751DE">
            <w:pPr>
              <w:pStyle w:val="a9"/>
              <w:rPr>
                <w:bCs/>
                <w:lang w:val="en-US"/>
              </w:rPr>
            </w:pPr>
          </w:p>
        </w:tc>
      </w:tr>
      <w:tr w:rsidR="008751DE" w:rsidRPr="00507302" w:rsidTr="00F936DB">
        <w:tc>
          <w:tcPr>
            <w:tcW w:w="664" w:type="dxa"/>
            <w:gridSpan w:val="2"/>
            <w:vMerge w:val="restart"/>
            <w:tcBorders>
              <w:left w:val="single" w:sz="4" w:space="0" w:color="auto"/>
              <w:right w:val="single" w:sz="4" w:space="0" w:color="auto"/>
            </w:tcBorders>
          </w:tcPr>
          <w:p w:rsidR="008751DE" w:rsidRDefault="008751DE" w:rsidP="008751DE">
            <w:pPr>
              <w:pStyle w:val="a9"/>
              <w:rPr>
                <w:lang w:val="en-US"/>
              </w:rPr>
            </w:pPr>
            <w:r>
              <w:rPr>
                <w:lang w:val="en-US"/>
              </w:rPr>
              <w:t>3</w:t>
            </w:r>
          </w:p>
        </w:tc>
        <w:tc>
          <w:tcPr>
            <w:tcW w:w="2595" w:type="dxa"/>
            <w:vMerge w:val="restart"/>
            <w:tcBorders>
              <w:left w:val="single" w:sz="4" w:space="0" w:color="auto"/>
              <w:right w:val="single" w:sz="4" w:space="0" w:color="auto"/>
            </w:tcBorders>
          </w:tcPr>
          <w:p w:rsidR="008751DE" w:rsidRPr="00AF05B9" w:rsidRDefault="008751DE" w:rsidP="008751DE">
            <w:pPr>
              <w:pStyle w:val="a9"/>
              <w:rPr>
                <w:bCs/>
                <w:lang w:val="it-IT"/>
              </w:rPr>
            </w:pPr>
            <w:r>
              <w:rPr>
                <w:bCs/>
                <w:sz w:val="22"/>
                <w:szCs w:val="22"/>
                <w:lang w:val="it-IT"/>
              </w:rPr>
              <w:t>Consultaţii</w:t>
            </w:r>
            <w:r w:rsidRPr="002B7698">
              <w:rPr>
                <w:bCs/>
                <w:sz w:val="22"/>
                <w:szCs w:val="22"/>
                <w:lang w:val="it-IT"/>
              </w:rPr>
              <w:t xml:space="preserve"> </w:t>
            </w:r>
            <w:r>
              <w:rPr>
                <w:bCs/>
                <w:sz w:val="22"/>
                <w:szCs w:val="22"/>
                <w:lang w:val="it-IT"/>
              </w:rPr>
              <w:t>cu tinerii specialiști debutanți</w:t>
            </w:r>
          </w:p>
        </w:tc>
        <w:tc>
          <w:tcPr>
            <w:tcW w:w="2654" w:type="dxa"/>
            <w:gridSpan w:val="2"/>
            <w:tcBorders>
              <w:top w:val="single" w:sz="4" w:space="0" w:color="auto"/>
              <w:left w:val="single" w:sz="4" w:space="0" w:color="auto"/>
              <w:bottom w:val="single" w:sz="4" w:space="0" w:color="auto"/>
              <w:right w:val="single" w:sz="4" w:space="0" w:color="auto"/>
            </w:tcBorders>
          </w:tcPr>
          <w:p w:rsidR="008751DE" w:rsidRPr="00205E48" w:rsidRDefault="008751DE" w:rsidP="008751DE">
            <w:pPr>
              <w:pStyle w:val="a9"/>
              <w:rPr>
                <w:b/>
                <w:i/>
                <w:lang w:val="ro-RO"/>
              </w:rPr>
            </w:pPr>
            <w:r w:rsidRPr="00205E48">
              <w:rPr>
                <w:b/>
                <w:i/>
                <w:lang w:val="en-US"/>
              </w:rPr>
              <w:t>”</w:t>
            </w:r>
            <w:r w:rsidRPr="00205E48">
              <w:rPr>
                <w:b/>
                <w:i/>
                <w:lang w:val="it-IT"/>
              </w:rPr>
              <w:t>Jocul cu suget pe roluri întru  dezvoltarea vorbirii la preşcolari”</w:t>
            </w:r>
          </w:p>
        </w:tc>
        <w:tc>
          <w:tcPr>
            <w:tcW w:w="1273" w:type="dxa"/>
            <w:tcBorders>
              <w:left w:val="single" w:sz="4" w:space="0" w:color="auto"/>
              <w:bottom w:val="single" w:sz="4" w:space="0" w:color="auto"/>
              <w:right w:val="single" w:sz="4" w:space="0" w:color="auto"/>
            </w:tcBorders>
          </w:tcPr>
          <w:p w:rsidR="008751DE" w:rsidRPr="006C6405" w:rsidRDefault="008751DE" w:rsidP="006C6405">
            <w:pPr>
              <w:pStyle w:val="a9"/>
              <w:jc w:val="center"/>
              <w:rPr>
                <w:b/>
                <w:bCs/>
                <w:lang w:val="ro-RO"/>
              </w:rPr>
            </w:pPr>
            <w:r w:rsidRPr="006C6405">
              <w:rPr>
                <w:b/>
                <w:bCs/>
              </w:rPr>
              <w:t>X</w:t>
            </w:r>
            <w:r w:rsidR="00B44ACB" w:rsidRPr="006C6405">
              <w:rPr>
                <w:b/>
                <w:bCs/>
                <w:lang w:val="ro-RO"/>
              </w:rPr>
              <w:t>I</w:t>
            </w:r>
            <w:r w:rsidR="00B44ACB" w:rsidRPr="006C6405">
              <w:rPr>
                <w:b/>
                <w:bCs/>
              </w:rPr>
              <w:t>I.20</w:t>
            </w:r>
            <w:r w:rsidR="00205E48">
              <w:rPr>
                <w:b/>
                <w:bCs/>
                <w:lang w:val="ro-RO"/>
              </w:rPr>
              <w:t>21</w:t>
            </w:r>
          </w:p>
        </w:tc>
        <w:tc>
          <w:tcPr>
            <w:tcW w:w="1750" w:type="dxa"/>
            <w:vMerge w:val="restart"/>
            <w:tcBorders>
              <w:left w:val="single" w:sz="4" w:space="0" w:color="auto"/>
              <w:right w:val="single" w:sz="4" w:space="0" w:color="auto"/>
            </w:tcBorders>
          </w:tcPr>
          <w:p w:rsidR="008751DE" w:rsidRPr="00AF05B9" w:rsidRDefault="008751DE" w:rsidP="008751DE">
            <w:pPr>
              <w:pStyle w:val="a9"/>
              <w:rPr>
                <w:bCs/>
                <w:lang w:val="en-US"/>
              </w:rPr>
            </w:pPr>
            <w:r w:rsidRPr="00AF05B9">
              <w:rPr>
                <w:bCs/>
                <w:lang w:val="en-US"/>
              </w:rPr>
              <w:t xml:space="preserve">Coordinator: </w:t>
            </w:r>
          </w:p>
          <w:p w:rsidR="008751DE" w:rsidRDefault="008751DE" w:rsidP="008751DE">
            <w:pPr>
              <w:pStyle w:val="a9"/>
              <w:rPr>
                <w:bCs/>
                <w:lang w:val="en-US"/>
              </w:rPr>
            </w:pPr>
            <w:r w:rsidRPr="00B44ACB">
              <w:rPr>
                <w:b/>
                <w:bCs/>
                <w:lang w:val="en-US"/>
              </w:rPr>
              <w:t>Cropovnițchi Tamara</w:t>
            </w:r>
            <w:r>
              <w:rPr>
                <w:bCs/>
                <w:lang w:val="en-US"/>
              </w:rPr>
              <w:t xml:space="preserve"> – </w:t>
            </w:r>
            <w:r w:rsidRPr="00BC0A6B">
              <w:rPr>
                <w:bCs/>
                <w:lang w:val="en-US"/>
              </w:rPr>
              <w:t>metodis</w:t>
            </w:r>
            <w:r>
              <w:rPr>
                <w:bCs/>
                <w:lang w:val="en-US"/>
              </w:rPr>
              <w:t>t</w:t>
            </w:r>
          </w:p>
          <w:p w:rsidR="008751DE" w:rsidRPr="006221AA" w:rsidRDefault="008751DE" w:rsidP="008751DE">
            <w:pPr>
              <w:pStyle w:val="a9"/>
              <w:rPr>
                <w:bCs/>
                <w:lang w:val="en-US"/>
              </w:rPr>
            </w:pPr>
          </w:p>
        </w:tc>
        <w:tc>
          <w:tcPr>
            <w:tcW w:w="1943" w:type="dxa"/>
            <w:tcBorders>
              <w:left w:val="single" w:sz="4" w:space="0" w:color="auto"/>
              <w:bottom w:val="single" w:sz="4" w:space="0" w:color="auto"/>
              <w:right w:val="single" w:sz="4" w:space="0" w:color="auto"/>
            </w:tcBorders>
          </w:tcPr>
          <w:p w:rsidR="008751DE" w:rsidRPr="006221AA" w:rsidRDefault="008751DE" w:rsidP="008751DE">
            <w:pPr>
              <w:pStyle w:val="a9"/>
              <w:rPr>
                <w:bCs/>
                <w:lang w:val="en-US"/>
              </w:rPr>
            </w:pPr>
            <w:r w:rsidRPr="00205E48">
              <w:rPr>
                <w:b/>
                <w:bCs/>
                <w:lang w:val="en-US"/>
              </w:rPr>
              <w:t>Tuluc Ludmila</w:t>
            </w:r>
            <w:r>
              <w:rPr>
                <w:bCs/>
                <w:lang w:val="en-US"/>
              </w:rPr>
              <w:t xml:space="preserve"> - educator</w:t>
            </w:r>
          </w:p>
        </w:tc>
        <w:tc>
          <w:tcPr>
            <w:tcW w:w="2212" w:type="dxa"/>
            <w:tcBorders>
              <w:left w:val="single" w:sz="4" w:space="0" w:color="auto"/>
              <w:bottom w:val="single" w:sz="4" w:space="0" w:color="auto"/>
              <w:right w:val="single" w:sz="4" w:space="0" w:color="auto"/>
            </w:tcBorders>
          </w:tcPr>
          <w:p w:rsidR="008751DE" w:rsidRPr="006221AA" w:rsidRDefault="008751DE" w:rsidP="008751DE">
            <w:pPr>
              <w:pStyle w:val="a9"/>
              <w:rPr>
                <w:lang w:val="en-US"/>
              </w:rPr>
            </w:pPr>
            <w:r w:rsidRPr="00AF05B9">
              <w:rPr>
                <w:lang w:val="pt-BR"/>
              </w:rPr>
              <w:t xml:space="preserve">Selectarea </w:t>
            </w:r>
            <w:r w:rsidRPr="00AF05B9">
              <w:rPr>
                <w:rFonts w:ascii="Tahoma" w:hAnsi="Tahoma"/>
                <w:lang w:val="pt-BR"/>
              </w:rPr>
              <w:t>ș</w:t>
            </w:r>
            <w:r w:rsidRPr="00AF05B9">
              <w:rPr>
                <w:lang w:val="pt-BR"/>
              </w:rPr>
              <w:t>i expunerea celor mai reuşite</w:t>
            </w:r>
            <w:r>
              <w:rPr>
                <w:lang w:val="pt-BR"/>
              </w:rPr>
              <w:t xml:space="preserve"> jocuri</w:t>
            </w:r>
          </w:p>
        </w:tc>
        <w:tc>
          <w:tcPr>
            <w:tcW w:w="2406" w:type="dxa"/>
            <w:vMerge/>
            <w:tcBorders>
              <w:left w:val="single" w:sz="4" w:space="0" w:color="auto"/>
              <w:bottom w:val="single" w:sz="4" w:space="0" w:color="auto"/>
              <w:right w:val="single" w:sz="4" w:space="0" w:color="auto"/>
            </w:tcBorders>
          </w:tcPr>
          <w:p w:rsidR="008751DE" w:rsidRDefault="008751DE" w:rsidP="008751DE">
            <w:pPr>
              <w:pStyle w:val="a9"/>
              <w:rPr>
                <w:bCs/>
                <w:lang w:val="en-US"/>
              </w:rPr>
            </w:pPr>
          </w:p>
        </w:tc>
      </w:tr>
      <w:tr w:rsidR="008751DE" w:rsidRPr="00507302" w:rsidTr="00F936DB">
        <w:tc>
          <w:tcPr>
            <w:tcW w:w="664" w:type="dxa"/>
            <w:gridSpan w:val="2"/>
            <w:vMerge/>
            <w:tcBorders>
              <w:left w:val="single" w:sz="4" w:space="0" w:color="auto"/>
              <w:right w:val="single" w:sz="4" w:space="0" w:color="auto"/>
            </w:tcBorders>
          </w:tcPr>
          <w:p w:rsidR="008751DE" w:rsidRDefault="008751DE" w:rsidP="008751DE">
            <w:pPr>
              <w:pStyle w:val="a9"/>
              <w:rPr>
                <w:lang w:val="en-US"/>
              </w:rPr>
            </w:pPr>
          </w:p>
        </w:tc>
        <w:tc>
          <w:tcPr>
            <w:tcW w:w="2595" w:type="dxa"/>
            <w:vMerge/>
            <w:tcBorders>
              <w:left w:val="single" w:sz="4" w:space="0" w:color="auto"/>
              <w:bottom w:val="single" w:sz="4" w:space="0" w:color="auto"/>
              <w:right w:val="single" w:sz="4" w:space="0" w:color="auto"/>
            </w:tcBorders>
          </w:tcPr>
          <w:p w:rsidR="008751DE" w:rsidRPr="002B7698" w:rsidRDefault="008751DE" w:rsidP="008751DE">
            <w:pPr>
              <w:pStyle w:val="a9"/>
              <w:rPr>
                <w:bCs/>
                <w:lang w:val="it-IT"/>
              </w:rPr>
            </w:pPr>
          </w:p>
        </w:tc>
        <w:tc>
          <w:tcPr>
            <w:tcW w:w="2654" w:type="dxa"/>
            <w:gridSpan w:val="2"/>
            <w:tcBorders>
              <w:top w:val="single" w:sz="4" w:space="0" w:color="auto"/>
              <w:left w:val="single" w:sz="4" w:space="0" w:color="auto"/>
              <w:bottom w:val="single" w:sz="4" w:space="0" w:color="auto"/>
              <w:right w:val="single" w:sz="4" w:space="0" w:color="auto"/>
            </w:tcBorders>
          </w:tcPr>
          <w:p w:rsidR="008751DE" w:rsidRPr="0044607C" w:rsidRDefault="008751DE" w:rsidP="0044607C">
            <w:pPr>
              <w:pStyle w:val="a9"/>
              <w:rPr>
                <w:b/>
                <w:i/>
                <w:lang w:val="en-US"/>
              </w:rPr>
            </w:pPr>
            <w:r w:rsidRPr="0044607C">
              <w:rPr>
                <w:b/>
                <w:i/>
                <w:lang w:val="en-US"/>
              </w:rPr>
              <w:t>”Tehnici noi de lucru folosite întru  dezvol-tarea creativităţii  preşcolarilor ”</w:t>
            </w:r>
          </w:p>
        </w:tc>
        <w:tc>
          <w:tcPr>
            <w:tcW w:w="1273" w:type="dxa"/>
            <w:tcBorders>
              <w:left w:val="single" w:sz="4" w:space="0" w:color="auto"/>
              <w:bottom w:val="single" w:sz="4" w:space="0" w:color="auto"/>
              <w:right w:val="single" w:sz="4" w:space="0" w:color="auto"/>
            </w:tcBorders>
          </w:tcPr>
          <w:p w:rsidR="008751DE" w:rsidRPr="006C6405" w:rsidRDefault="00B44ACB" w:rsidP="006C6405">
            <w:pPr>
              <w:pStyle w:val="a9"/>
              <w:jc w:val="center"/>
              <w:rPr>
                <w:b/>
                <w:bCs/>
                <w:lang w:val="ro-RO"/>
              </w:rPr>
            </w:pPr>
            <w:r w:rsidRPr="006C6405">
              <w:rPr>
                <w:b/>
                <w:bCs/>
              </w:rPr>
              <w:t>IV.202</w:t>
            </w:r>
            <w:r w:rsidRPr="006C6405">
              <w:rPr>
                <w:b/>
                <w:bCs/>
                <w:lang w:val="ro-RO"/>
              </w:rPr>
              <w:t>1</w:t>
            </w:r>
          </w:p>
        </w:tc>
        <w:tc>
          <w:tcPr>
            <w:tcW w:w="1750" w:type="dxa"/>
            <w:vMerge/>
            <w:tcBorders>
              <w:left w:val="single" w:sz="4" w:space="0" w:color="auto"/>
              <w:right w:val="single" w:sz="4" w:space="0" w:color="auto"/>
            </w:tcBorders>
          </w:tcPr>
          <w:p w:rsidR="008751DE" w:rsidRPr="006221AA" w:rsidRDefault="008751DE" w:rsidP="008751DE">
            <w:pPr>
              <w:pStyle w:val="a9"/>
              <w:rPr>
                <w:bCs/>
                <w:lang w:val="en-US"/>
              </w:rPr>
            </w:pPr>
          </w:p>
        </w:tc>
        <w:tc>
          <w:tcPr>
            <w:tcW w:w="1943" w:type="dxa"/>
            <w:tcBorders>
              <w:left w:val="single" w:sz="4" w:space="0" w:color="auto"/>
              <w:bottom w:val="single" w:sz="4" w:space="0" w:color="auto"/>
              <w:right w:val="single" w:sz="4" w:space="0" w:color="auto"/>
            </w:tcBorders>
          </w:tcPr>
          <w:p w:rsidR="008751DE" w:rsidRPr="006221AA" w:rsidRDefault="008751DE" w:rsidP="008751DE">
            <w:pPr>
              <w:pStyle w:val="a9"/>
              <w:rPr>
                <w:bCs/>
                <w:lang w:val="en-US"/>
              </w:rPr>
            </w:pPr>
            <w:r w:rsidRPr="00205E48">
              <w:rPr>
                <w:b/>
                <w:bCs/>
                <w:lang w:val="en-US"/>
              </w:rPr>
              <w:t>Tuluc Ludmila</w:t>
            </w:r>
            <w:r>
              <w:rPr>
                <w:bCs/>
                <w:lang w:val="en-US"/>
              </w:rPr>
              <w:t xml:space="preserve"> - educator</w:t>
            </w:r>
          </w:p>
        </w:tc>
        <w:tc>
          <w:tcPr>
            <w:tcW w:w="2212" w:type="dxa"/>
            <w:tcBorders>
              <w:left w:val="single" w:sz="4" w:space="0" w:color="auto"/>
              <w:bottom w:val="single" w:sz="4" w:space="0" w:color="auto"/>
              <w:right w:val="single" w:sz="4" w:space="0" w:color="auto"/>
            </w:tcBorders>
          </w:tcPr>
          <w:p w:rsidR="008751DE" w:rsidRPr="006221AA" w:rsidRDefault="008751DE" w:rsidP="008751DE">
            <w:pPr>
              <w:pStyle w:val="a9"/>
              <w:rPr>
                <w:lang w:val="en-US"/>
              </w:rPr>
            </w:pPr>
            <w:r>
              <w:rPr>
                <w:lang w:val="en-US"/>
              </w:rPr>
              <w:t>U</w:t>
            </w:r>
            <w:r>
              <w:rPr>
                <w:lang w:val="it-IT"/>
              </w:rPr>
              <w:t>tilizarea  formării</w:t>
            </w:r>
            <w:r w:rsidRPr="007E105A">
              <w:rPr>
                <w:lang w:val="it-IT"/>
              </w:rPr>
              <w:t xml:space="preserve"> poten</w:t>
            </w:r>
            <w:r w:rsidRPr="007E105A">
              <w:rPr>
                <w:rFonts w:ascii="Tahoma" w:hAnsi="Tahoma"/>
                <w:lang w:val="it-IT"/>
              </w:rPr>
              <w:t>ț</w:t>
            </w:r>
            <w:r w:rsidRPr="007E105A">
              <w:rPr>
                <w:lang w:val="it-IT"/>
              </w:rPr>
              <w:t>ialului creativ în cadrul activită</w:t>
            </w:r>
            <w:r w:rsidRPr="007E105A">
              <w:rPr>
                <w:rFonts w:ascii="Tahoma" w:hAnsi="Tahoma"/>
                <w:lang w:val="it-IT"/>
              </w:rPr>
              <w:t>ț</w:t>
            </w:r>
            <w:r w:rsidRPr="007E105A">
              <w:rPr>
                <w:lang w:val="it-IT"/>
              </w:rPr>
              <w:t>i</w:t>
            </w:r>
            <w:r w:rsidR="00B44ACB">
              <w:rPr>
                <w:lang w:val="it-IT"/>
              </w:rPr>
              <w:t>-</w:t>
            </w:r>
            <w:r w:rsidRPr="007E105A">
              <w:rPr>
                <w:lang w:val="it-IT"/>
              </w:rPr>
              <w:t>lor verbal – artistice</w:t>
            </w:r>
          </w:p>
        </w:tc>
        <w:tc>
          <w:tcPr>
            <w:tcW w:w="2406" w:type="dxa"/>
            <w:tcBorders>
              <w:left w:val="single" w:sz="4" w:space="0" w:color="auto"/>
              <w:bottom w:val="single" w:sz="4" w:space="0" w:color="auto"/>
              <w:right w:val="single" w:sz="4" w:space="0" w:color="auto"/>
            </w:tcBorders>
          </w:tcPr>
          <w:p w:rsidR="008751DE" w:rsidRDefault="008751DE" w:rsidP="008751DE">
            <w:pPr>
              <w:pStyle w:val="a9"/>
              <w:rPr>
                <w:lang w:val="ro-RO"/>
              </w:rPr>
            </w:pPr>
            <w:r w:rsidRPr="003751D8">
              <w:rPr>
                <w:lang w:val="ro-RO"/>
              </w:rPr>
              <w:t>Dezvoltarea vorbirii şi învăţarea corectă a limbajului</w:t>
            </w:r>
            <w:r>
              <w:rPr>
                <w:lang w:val="ro-RO"/>
              </w:rPr>
              <w:t xml:space="preserve"> la preșcolari</w:t>
            </w:r>
          </w:p>
          <w:p w:rsidR="00C662FC" w:rsidRDefault="00C662FC" w:rsidP="008751DE">
            <w:pPr>
              <w:pStyle w:val="a9"/>
              <w:rPr>
                <w:bCs/>
                <w:lang w:val="en-US"/>
              </w:rPr>
            </w:pPr>
          </w:p>
        </w:tc>
      </w:tr>
      <w:tr w:rsidR="00D35A08" w:rsidRPr="00507302" w:rsidTr="00907FE1">
        <w:tc>
          <w:tcPr>
            <w:tcW w:w="664" w:type="dxa"/>
            <w:gridSpan w:val="2"/>
            <w:tcBorders>
              <w:left w:val="single" w:sz="4" w:space="0" w:color="auto"/>
              <w:bottom w:val="single" w:sz="4" w:space="0" w:color="auto"/>
              <w:right w:val="single" w:sz="4" w:space="0" w:color="auto"/>
            </w:tcBorders>
          </w:tcPr>
          <w:p w:rsidR="00D35A08" w:rsidRDefault="00D35A08" w:rsidP="008751DE">
            <w:pPr>
              <w:pStyle w:val="a9"/>
              <w:rPr>
                <w:lang w:val="en-US"/>
              </w:rPr>
            </w:pPr>
            <w:r>
              <w:rPr>
                <w:lang w:val="en-US"/>
              </w:rPr>
              <w:t>4</w:t>
            </w:r>
          </w:p>
        </w:tc>
        <w:tc>
          <w:tcPr>
            <w:tcW w:w="2595" w:type="dxa"/>
            <w:tcBorders>
              <w:top w:val="single" w:sz="4" w:space="0" w:color="auto"/>
              <w:left w:val="single" w:sz="4" w:space="0" w:color="auto"/>
              <w:bottom w:val="single" w:sz="4" w:space="0" w:color="auto"/>
              <w:right w:val="single" w:sz="4" w:space="0" w:color="auto"/>
            </w:tcBorders>
          </w:tcPr>
          <w:p w:rsidR="00D35A08" w:rsidRPr="00650F38" w:rsidRDefault="00D35A08" w:rsidP="00B44ACB">
            <w:pPr>
              <w:pStyle w:val="a9"/>
              <w:rPr>
                <w:lang w:val="ro-RO"/>
              </w:rPr>
            </w:pPr>
            <w:r w:rsidRPr="00650F38">
              <w:rPr>
                <w:lang w:val="ro-RO"/>
              </w:rPr>
              <w:t xml:space="preserve"> </w:t>
            </w:r>
            <w:r>
              <w:rPr>
                <w:lang w:val="ro-RO"/>
              </w:rPr>
              <w:t>Notă</w:t>
            </w:r>
            <w:r w:rsidRPr="00650F38">
              <w:rPr>
                <w:lang w:val="ro-RO"/>
              </w:rPr>
              <w:t xml:space="preserve"> informative</w:t>
            </w:r>
            <w:r>
              <w:rPr>
                <w:lang w:val="ro-RO"/>
              </w:rPr>
              <w:t xml:space="preserve">ă </w:t>
            </w:r>
            <w:r w:rsidRPr="00650F38">
              <w:rPr>
                <w:lang w:val="ro-RO"/>
              </w:rPr>
              <w:t xml:space="preserve">cu privire la totalurile studierii experienței </w:t>
            </w:r>
            <w:r>
              <w:rPr>
                <w:lang w:val="ro-RO"/>
              </w:rPr>
              <w:t>avansate</w:t>
            </w:r>
          </w:p>
        </w:tc>
        <w:tc>
          <w:tcPr>
            <w:tcW w:w="2654" w:type="dxa"/>
            <w:gridSpan w:val="2"/>
            <w:tcBorders>
              <w:top w:val="single" w:sz="4" w:space="0" w:color="auto"/>
              <w:left w:val="single" w:sz="4" w:space="0" w:color="auto"/>
              <w:bottom w:val="single" w:sz="4" w:space="0" w:color="auto"/>
              <w:right w:val="single" w:sz="4" w:space="0" w:color="auto"/>
            </w:tcBorders>
          </w:tcPr>
          <w:p w:rsidR="00D35A08" w:rsidRPr="001D6703" w:rsidRDefault="00D35A08" w:rsidP="00B44ACB">
            <w:pPr>
              <w:pStyle w:val="a9"/>
              <w:rPr>
                <w:lang w:val="en-US"/>
              </w:rPr>
            </w:pPr>
            <w:r w:rsidRPr="00E0038E">
              <w:rPr>
                <w:lang w:val="ro-RO"/>
              </w:rPr>
              <w:t xml:space="preserve">Determinarea formei de generalizare  a experienței avansate </w:t>
            </w:r>
          </w:p>
        </w:tc>
        <w:tc>
          <w:tcPr>
            <w:tcW w:w="1273" w:type="dxa"/>
            <w:tcBorders>
              <w:left w:val="single" w:sz="4" w:space="0" w:color="auto"/>
              <w:bottom w:val="single" w:sz="4" w:space="0" w:color="auto"/>
              <w:right w:val="single" w:sz="4" w:space="0" w:color="auto"/>
            </w:tcBorders>
          </w:tcPr>
          <w:p w:rsidR="00D35A08" w:rsidRPr="006C6405" w:rsidRDefault="00D35A08" w:rsidP="006C6405">
            <w:pPr>
              <w:pStyle w:val="a9"/>
              <w:jc w:val="center"/>
              <w:rPr>
                <w:b/>
                <w:bCs/>
              </w:rPr>
            </w:pPr>
            <w:r>
              <w:rPr>
                <w:b/>
                <w:bCs/>
              </w:rPr>
              <w:t>V.2022</w:t>
            </w:r>
          </w:p>
        </w:tc>
        <w:tc>
          <w:tcPr>
            <w:tcW w:w="1750" w:type="dxa"/>
            <w:vMerge/>
            <w:tcBorders>
              <w:left w:val="single" w:sz="4" w:space="0" w:color="auto"/>
              <w:bottom w:val="single" w:sz="4" w:space="0" w:color="auto"/>
              <w:right w:val="single" w:sz="4" w:space="0" w:color="auto"/>
            </w:tcBorders>
          </w:tcPr>
          <w:p w:rsidR="00D35A08" w:rsidRPr="006221AA" w:rsidRDefault="00D35A08" w:rsidP="008751DE">
            <w:pPr>
              <w:pStyle w:val="a9"/>
              <w:rPr>
                <w:bCs/>
                <w:lang w:val="en-US"/>
              </w:rPr>
            </w:pPr>
          </w:p>
        </w:tc>
        <w:tc>
          <w:tcPr>
            <w:tcW w:w="1943" w:type="dxa"/>
            <w:vMerge w:val="restart"/>
            <w:tcBorders>
              <w:top w:val="single" w:sz="4" w:space="0" w:color="auto"/>
              <w:left w:val="single" w:sz="4" w:space="0" w:color="auto"/>
              <w:right w:val="single" w:sz="4" w:space="0" w:color="auto"/>
            </w:tcBorders>
          </w:tcPr>
          <w:p w:rsidR="00D35A08" w:rsidRPr="0044607C" w:rsidRDefault="00D35A08" w:rsidP="008751DE">
            <w:pPr>
              <w:pStyle w:val="a9"/>
              <w:rPr>
                <w:b/>
                <w:bCs/>
                <w:lang w:val="en-US"/>
              </w:rPr>
            </w:pPr>
            <w:r w:rsidRPr="0044607C">
              <w:rPr>
                <w:b/>
                <w:bCs/>
                <w:lang w:val="en-US"/>
              </w:rPr>
              <w:t>Tuluc Ludmila</w:t>
            </w:r>
          </w:p>
          <w:p w:rsidR="00D35A08" w:rsidRPr="0044607C" w:rsidRDefault="00D35A08" w:rsidP="008751DE">
            <w:pPr>
              <w:pStyle w:val="a9"/>
              <w:rPr>
                <w:b/>
                <w:bCs/>
                <w:lang w:val="en-US"/>
              </w:rPr>
            </w:pPr>
          </w:p>
        </w:tc>
        <w:tc>
          <w:tcPr>
            <w:tcW w:w="2212" w:type="dxa"/>
            <w:vMerge w:val="restart"/>
            <w:tcBorders>
              <w:top w:val="single" w:sz="4" w:space="0" w:color="auto"/>
              <w:left w:val="single" w:sz="4" w:space="0" w:color="auto"/>
              <w:right w:val="single" w:sz="4" w:space="0" w:color="auto"/>
            </w:tcBorders>
          </w:tcPr>
          <w:p w:rsidR="00D35A08" w:rsidRPr="00E0038E" w:rsidRDefault="00D35A08" w:rsidP="00B44ACB">
            <w:pPr>
              <w:pStyle w:val="a9"/>
              <w:rPr>
                <w:bCs/>
                <w:lang w:val="en-US"/>
              </w:rPr>
            </w:pPr>
            <w:r w:rsidRPr="00E0038E">
              <w:rPr>
                <w:bCs/>
                <w:lang w:val="en-US"/>
              </w:rPr>
              <w:t xml:space="preserve">Generalizarea și propagarea experiența avansată a dnei </w:t>
            </w:r>
            <w:r w:rsidRPr="0044607C">
              <w:rPr>
                <w:b/>
                <w:bCs/>
                <w:lang w:val="en-US"/>
              </w:rPr>
              <w:t>Tuluc Lud</w:t>
            </w:r>
            <w:r>
              <w:rPr>
                <w:b/>
                <w:bCs/>
                <w:lang w:val="en-US"/>
              </w:rPr>
              <w:t>mila</w:t>
            </w:r>
          </w:p>
        </w:tc>
        <w:tc>
          <w:tcPr>
            <w:tcW w:w="2406" w:type="dxa"/>
            <w:tcBorders>
              <w:top w:val="single" w:sz="4" w:space="0" w:color="auto"/>
              <w:left w:val="single" w:sz="4" w:space="0" w:color="auto"/>
              <w:bottom w:val="single" w:sz="4" w:space="0" w:color="auto"/>
              <w:right w:val="single" w:sz="4" w:space="0" w:color="auto"/>
            </w:tcBorders>
          </w:tcPr>
          <w:p w:rsidR="00D35A08" w:rsidRPr="00E0038E" w:rsidRDefault="00D35A08" w:rsidP="00B44ACB">
            <w:pPr>
              <w:pStyle w:val="a9"/>
              <w:rPr>
                <w:bCs/>
                <w:lang w:val="en-US"/>
              </w:rPr>
            </w:pPr>
            <w:r>
              <w:rPr>
                <w:bCs/>
                <w:lang w:val="en-US"/>
              </w:rPr>
              <w:t xml:space="preserve">Fameliarizarea </w:t>
            </w:r>
            <w:r w:rsidRPr="00E0038E">
              <w:rPr>
                <w:bCs/>
                <w:lang w:val="en-US"/>
              </w:rPr>
              <w:t xml:space="preserve"> </w:t>
            </w:r>
            <w:r>
              <w:rPr>
                <w:bCs/>
                <w:lang w:val="en-US"/>
              </w:rPr>
              <w:t>c</w:t>
            </w:r>
            <w:r w:rsidRPr="00E0038E">
              <w:rPr>
                <w:bCs/>
                <w:lang w:val="en-US"/>
              </w:rPr>
              <w:t xml:space="preserve">adrele didactice </w:t>
            </w:r>
            <w:r>
              <w:rPr>
                <w:bCs/>
                <w:lang w:val="en-US"/>
              </w:rPr>
              <w:t>cu măiestria pedagogi</w:t>
            </w:r>
            <w:r w:rsidRPr="00E0038E">
              <w:rPr>
                <w:bCs/>
                <w:lang w:val="en-US"/>
              </w:rPr>
              <w:t xml:space="preserve">că a dnei </w:t>
            </w:r>
            <w:r w:rsidRPr="0044607C">
              <w:rPr>
                <w:b/>
                <w:bCs/>
                <w:lang w:val="en-US"/>
              </w:rPr>
              <w:t>Tuluc  Lud.</w:t>
            </w:r>
          </w:p>
        </w:tc>
      </w:tr>
      <w:tr w:rsidR="00D35A08" w:rsidRPr="00507302" w:rsidTr="00907FE1">
        <w:trPr>
          <w:trHeight w:val="1081"/>
        </w:trPr>
        <w:tc>
          <w:tcPr>
            <w:tcW w:w="664" w:type="dxa"/>
            <w:gridSpan w:val="2"/>
            <w:tcBorders>
              <w:left w:val="single" w:sz="4" w:space="0" w:color="auto"/>
              <w:bottom w:val="single" w:sz="4" w:space="0" w:color="auto"/>
              <w:right w:val="single" w:sz="4" w:space="0" w:color="auto"/>
            </w:tcBorders>
          </w:tcPr>
          <w:p w:rsidR="00D35A08" w:rsidRDefault="00D35A08" w:rsidP="008751DE">
            <w:pPr>
              <w:pStyle w:val="a9"/>
              <w:rPr>
                <w:lang w:val="en-US"/>
              </w:rPr>
            </w:pPr>
            <w:r>
              <w:rPr>
                <w:lang w:val="en-US"/>
              </w:rPr>
              <w:t>5</w:t>
            </w:r>
          </w:p>
        </w:tc>
        <w:tc>
          <w:tcPr>
            <w:tcW w:w="2595" w:type="dxa"/>
            <w:tcBorders>
              <w:top w:val="single" w:sz="4" w:space="0" w:color="auto"/>
              <w:left w:val="single" w:sz="4" w:space="0" w:color="auto"/>
              <w:bottom w:val="single" w:sz="4" w:space="0" w:color="auto"/>
              <w:right w:val="single" w:sz="4" w:space="0" w:color="auto"/>
            </w:tcBorders>
          </w:tcPr>
          <w:p w:rsidR="00D35A08" w:rsidRPr="00650F38" w:rsidRDefault="00D35A08" w:rsidP="008751DE">
            <w:pPr>
              <w:pStyle w:val="a9"/>
              <w:rPr>
                <w:lang w:val="ro-RO"/>
              </w:rPr>
            </w:pPr>
            <w:r>
              <w:rPr>
                <w:lang w:val="ro-RO"/>
              </w:rPr>
              <w:t>Rezultatele</w:t>
            </w:r>
            <w:r w:rsidRPr="0074758F">
              <w:rPr>
                <w:lang w:val="ro-RO"/>
              </w:rPr>
              <w:t xml:space="preserve"> experienței avansate a dnei </w:t>
            </w:r>
            <w:r w:rsidRPr="0044607C">
              <w:rPr>
                <w:b/>
                <w:lang w:val="ro-RO"/>
              </w:rPr>
              <w:t>Tuluc Ludmila:</w:t>
            </w:r>
          </w:p>
        </w:tc>
        <w:tc>
          <w:tcPr>
            <w:tcW w:w="2654" w:type="dxa"/>
            <w:gridSpan w:val="2"/>
            <w:vMerge w:val="restart"/>
            <w:tcBorders>
              <w:top w:val="single" w:sz="4" w:space="0" w:color="auto"/>
              <w:left w:val="single" w:sz="4" w:space="0" w:color="auto"/>
              <w:bottom w:val="single" w:sz="4" w:space="0" w:color="auto"/>
              <w:right w:val="single" w:sz="4" w:space="0" w:color="auto"/>
            </w:tcBorders>
          </w:tcPr>
          <w:p w:rsidR="00D35A08" w:rsidRDefault="00D35A08" w:rsidP="008751DE">
            <w:pPr>
              <w:pStyle w:val="a9"/>
              <w:rPr>
                <w:lang w:val="ro-RO"/>
              </w:rPr>
            </w:pPr>
          </w:p>
          <w:p w:rsidR="00D35A08" w:rsidRDefault="00D35A08" w:rsidP="008751DE">
            <w:pPr>
              <w:pStyle w:val="a9"/>
              <w:rPr>
                <w:lang w:val="ro-RO"/>
              </w:rPr>
            </w:pPr>
            <w:r w:rsidRPr="0074758F">
              <w:rPr>
                <w:lang w:val="ro-RO"/>
              </w:rPr>
              <w:t>Cercetarea și analiza experienței avansate</w:t>
            </w:r>
            <w:r>
              <w:rPr>
                <w:lang w:val="ro-RO"/>
              </w:rPr>
              <w:t>;</w:t>
            </w:r>
          </w:p>
          <w:p w:rsidR="00D35A08" w:rsidRDefault="00D35A08" w:rsidP="008751DE">
            <w:pPr>
              <w:pStyle w:val="a9"/>
              <w:rPr>
                <w:lang w:val="ro-RO"/>
              </w:rPr>
            </w:pPr>
            <w:r>
              <w:rPr>
                <w:lang w:val="ro-RO"/>
              </w:rPr>
              <w:t>Procesul de instruire a formării profesionale</w:t>
            </w:r>
          </w:p>
          <w:p w:rsidR="00D35A08" w:rsidRPr="00E0038E" w:rsidRDefault="00D35A08" w:rsidP="008751DE">
            <w:pPr>
              <w:pStyle w:val="a9"/>
              <w:rPr>
                <w:lang w:val="ro-RO"/>
              </w:rPr>
            </w:pPr>
          </w:p>
        </w:tc>
        <w:tc>
          <w:tcPr>
            <w:tcW w:w="1273" w:type="dxa"/>
            <w:vMerge w:val="restart"/>
            <w:tcBorders>
              <w:left w:val="single" w:sz="4" w:space="0" w:color="auto"/>
              <w:bottom w:val="single" w:sz="4" w:space="0" w:color="auto"/>
              <w:right w:val="single" w:sz="4" w:space="0" w:color="auto"/>
            </w:tcBorders>
          </w:tcPr>
          <w:p w:rsidR="00D35A08" w:rsidRPr="006C6405" w:rsidRDefault="00D35A08" w:rsidP="006C6405">
            <w:pPr>
              <w:pStyle w:val="a9"/>
              <w:jc w:val="center"/>
              <w:rPr>
                <w:b/>
                <w:lang w:val="ro-RO"/>
              </w:rPr>
            </w:pPr>
          </w:p>
          <w:p w:rsidR="00D35A08" w:rsidRPr="006C6405" w:rsidRDefault="00D35A08" w:rsidP="006C6405">
            <w:pPr>
              <w:pStyle w:val="a9"/>
              <w:jc w:val="center"/>
              <w:rPr>
                <w:b/>
                <w:bCs/>
                <w:lang w:val="ro-RO"/>
              </w:rPr>
            </w:pPr>
            <w:r w:rsidRPr="006C6405">
              <w:rPr>
                <w:b/>
                <w:lang w:val="ro-RO"/>
              </w:rPr>
              <w:t>Pe parcursul anului de studii</w:t>
            </w:r>
          </w:p>
        </w:tc>
        <w:tc>
          <w:tcPr>
            <w:tcW w:w="1750" w:type="dxa"/>
            <w:vMerge w:val="restart"/>
            <w:tcBorders>
              <w:left w:val="single" w:sz="4" w:space="0" w:color="auto"/>
              <w:bottom w:val="single" w:sz="4" w:space="0" w:color="auto"/>
              <w:right w:val="single" w:sz="4" w:space="0" w:color="auto"/>
            </w:tcBorders>
          </w:tcPr>
          <w:p w:rsidR="00D35A08" w:rsidRPr="00402454" w:rsidRDefault="00D35A08" w:rsidP="008751DE">
            <w:pPr>
              <w:pStyle w:val="a9"/>
              <w:rPr>
                <w:bCs/>
                <w:lang w:val="en-US"/>
              </w:rPr>
            </w:pPr>
            <w:r w:rsidRPr="00B44ACB">
              <w:rPr>
                <w:b/>
                <w:bCs/>
                <w:lang w:val="en-US"/>
              </w:rPr>
              <w:t>Ropot Eugenia</w:t>
            </w:r>
            <w:r>
              <w:rPr>
                <w:bCs/>
                <w:lang w:val="en-US"/>
              </w:rPr>
              <w:t xml:space="preserve"> – </w:t>
            </w:r>
            <w:r w:rsidRPr="00402454">
              <w:rPr>
                <w:bCs/>
                <w:lang w:val="en-US"/>
              </w:rPr>
              <w:t xml:space="preserve">director </w:t>
            </w:r>
          </w:p>
          <w:p w:rsidR="00D35A08" w:rsidRDefault="00D35A08" w:rsidP="008751DE">
            <w:pPr>
              <w:pStyle w:val="a9"/>
              <w:rPr>
                <w:bCs/>
                <w:lang w:val="en-US"/>
              </w:rPr>
            </w:pPr>
            <w:r>
              <w:rPr>
                <w:b/>
                <w:bCs/>
                <w:lang w:val="en-US"/>
              </w:rPr>
              <w:t>Cropovnițchi T</w:t>
            </w:r>
            <w:r>
              <w:rPr>
                <w:bCs/>
                <w:lang w:val="en-US"/>
              </w:rPr>
              <w:t xml:space="preserve"> – </w:t>
            </w:r>
            <w:r w:rsidRPr="00BC0A6B">
              <w:rPr>
                <w:bCs/>
                <w:lang w:val="en-US"/>
              </w:rPr>
              <w:t>metodis</w:t>
            </w:r>
            <w:r>
              <w:rPr>
                <w:bCs/>
                <w:lang w:val="en-US"/>
              </w:rPr>
              <w:t>t</w:t>
            </w:r>
          </w:p>
          <w:p w:rsidR="00D35A08" w:rsidRPr="00B44ACB" w:rsidRDefault="00D35A08" w:rsidP="008751DE">
            <w:pPr>
              <w:pStyle w:val="a9"/>
              <w:rPr>
                <w:b/>
                <w:bCs/>
                <w:lang w:val="en-US"/>
              </w:rPr>
            </w:pPr>
            <w:r w:rsidRPr="00B44ACB">
              <w:rPr>
                <w:b/>
                <w:bCs/>
                <w:lang w:val="en-US"/>
              </w:rPr>
              <w:t>Membrii com. metodice</w:t>
            </w:r>
          </w:p>
        </w:tc>
        <w:tc>
          <w:tcPr>
            <w:tcW w:w="1943" w:type="dxa"/>
            <w:vMerge/>
            <w:tcBorders>
              <w:left w:val="single" w:sz="4" w:space="0" w:color="auto"/>
              <w:bottom w:val="single" w:sz="4" w:space="0" w:color="auto"/>
              <w:right w:val="single" w:sz="4" w:space="0" w:color="auto"/>
            </w:tcBorders>
          </w:tcPr>
          <w:p w:rsidR="00D35A08" w:rsidRPr="0044607C" w:rsidRDefault="00D35A08" w:rsidP="008751DE">
            <w:pPr>
              <w:pStyle w:val="a9"/>
              <w:rPr>
                <w:b/>
              </w:rPr>
            </w:pPr>
          </w:p>
        </w:tc>
        <w:tc>
          <w:tcPr>
            <w:tcW w:w="2212" w:type="dxa"/>
            <w:vMerge/>
            <w:tcBorders>
              <w:left w:val="single" w:sz="4" w:space="0" w:color="auto"/>
              <w:bottom w:val="single" w:sz="4" w:space="0" w:color="auto"/>
              <w:right w:val="single" w:sz="4" w:space="0" w:color="auto"/>
            </w:tcBorders>
          </w:tcPr>
          <w:p w:rsidR="00D35A08" w:rsidRPr="00E0038E" w:rsidRDefault="00D35A08" w:rsidP="008751DE">
            <w:pPr>
              <w:pStyle w:val="a9"/>
              <w:rPr>
                <w:bCs/>
                <w:lang w:val="en-US"/>
              </w:rPr>
            </w:pPr>
          </w:p>
        </w:tc>
        <w:tc>
          <w:tcPr>
            <w:tcW w:w="2406" w:type="dxa"/>
            <w:vMerge w:val="restart"/>
            <w:tcBorders>
              <w:top w:val="single" w:sz="4" w:space="0" w:color="auto"/>
              <w:left w:val="single" w:sz="4" w:space="0" w:color="auto"/>
              <w:bottom w:val="single" w:sz="4" w:space="0" w:color="auto"/>
              <w:right w:val="single" w:sz="4" w:space="0" w:color="auto"/>
            </w:tcBorders>
          </w:tcPr>
          <w:p w:rsidR="00D35A08" w:rsidRPr="00E0038E" w:rsidRDefault="00D35A08" w:rsidP="008751DE">
            <w:pPr>
              <w:pStyle w:val="a9"/>
              <w:rPr>
                <w:bCs/>
                <w:lang w:val="en-US"/>
              </w:rPr>
            </w:pPr>
            <w:r>
              <w:rPr>
                <w:bCs/>
                <w:lang w:val="en-US"/>
              </w:rPr>
              <w:t xml:space="preserve">Monitorizarea </w:t>
            </w:r>
          </w:p>
          <w:p w:rsidR="00D35A08" w:rsidRPr="00E0038E" w:rsidRDefault="00D35A08" w:rsidP="008751DE">
            <w:pPr>
              <w:pStyle w:val="a9"/>
              <w:rPr>
                <w:bCs/>
                <w:lang w:val="en-US"/>
              </w:rPr>
            </w:pPr>
            <w:r>
              <w:rPr>
                <w:bCs/>
                <w:lang w:val="en-US"/>
              </w:rPr>
              <w:t>propag</w:t>
            </w:r>
            <w:r w:rsidRPr="001D6703">
              <w:rPr>
                <w:bCs/>
                <w:lang w:val="en-US"/>
              </w:rPr>
              <w:t>ării</w:t>
            </w:r>
            <w:r>
              <w:rPr>
                <w:bCs/>
                <w:lang w:val="en-US"/>
              </w:rPr>
              <w:t xml:space="preserve"> experienței avansate</w:t>
            </w:r>
            <w:r w:rsidRPr="00E0038E">
              <w:rPr>
                <w:bCs/>
                <w:lang w:val="en-US"/>
              </w:rPr>
              <w:t xml:space="preserve"> a dnei </w:t>
            </w:r>
            <w:r w:rsidRPr="0044607C">
              <w:rPr>
                <w:b/>
                <w:bCs/>
                <w:lang w:val="en-US"/>
              </w:rPr>
              <w:t>Tuluc Ludmila</w:t>
            </w:r>
          </w:p>
        </w:tc>
      </w:tr>
      <w:tr w:rsidR="00D35A08" w:rsidRPr="005B7FB5" w:rsidTr="00907FE1">
        <w:tc>
          <w:tcPr>
            <w:tcW w:w="664" w:type="dxa"/>
            <w:gridSpan w:val="2"/>
            <w:tcBorders>
              <w:left w:val="single" w:sz="4" w:space="0" w:color="auto"/>
              <w:bottom w:val="single" w:sz="4" w:space="0" w:color="auto"/>
              <w:right w:val="single" w:sz="4" w:space="0" w:color="auto"/>
            </w:tcBorders>
          </w:tcPr>
          <w:p w:rsidR="00D35A08" w:rsidRDefault="00D35A08" w:rsidP="008751DE">
            <w:pPr>
              <w:pStyle w:val="a9"/>
              <w:rPr>
                <w:lang w:val="en-US"/>
              </w:rPr>
            </w:pPr>
            <w:r>
              <w:rPr>
                <w:lang w:val="en-US"/>
              </w:rPr>
              <w:t>6</w:t>
            </w:r>
          </w:p>
        </w:tc>
        <w:tc>
          <w:tcPr>
            <w:tcW w:w="2595" w:type="dxa"/>
            <w:tcBorders>
              <w:top w:val="single" w:sz="4" w:space="0" w:color="auto"/>
              <w:left w:val="single" w:sz="4" w:space="0" w:color="auto"/>
              <w:bottom w:val="single" w:sz="4" w:space="0" w:color="auto"/>
              <w:right w:val="single" w:sz="4" w:space="0" w:color="auto"/>
            </w:tcBorders>
          </w:tcPr>
          <w:p w:rsidR="00D35A08" w:rsidRPr="0074758F" w:rsidRDefault="00D35A08" w:rsidP="008751DE">
            <w:pPr>
              <w:pStyle w:val="a9"/>
              <w:rPr>
                <w:lang w:val="ro-RO"/>
              </w:rPr>
            </w:pPr>
            <w:r w:rsidRPr="0074758F">
              <w:rPr>
                <w:lang w:val="ro-RO"/>
              </w:rPr>
              <w:t>Monitorizarea și evaluarea activităților educaționale și a</w:t>
            </w:r>
            <w:r>
              <w:rPr>
                <w:lang w:val="ro-RO"/>
              </w:rPr>
              <w:t xml:space="preserve"> </w:t>
            </w:r>
            <w:r w:rsidRPr="0074758F">
              <w:rPr>
                <w:lang w:val="ro-RO"/>
              </w:rPr>
              <w:t>momentelor de regim.</w:t>
            </w:r>
          </w:p>
        </w:tc>
        <w:tc>
          <w:tcPr>
            <w:tcW w:w="2654" w:type="dxa"/>
            <w:gridSpan w:val="2"/>
            <w:vMerge/>
            <w:tcBorders>
              <w:left w:val="single" w:sz="4" w:space="0" w:color="auto"/>
              <w:bottom w:val="single" w:sz="4" w:space="0" w:color="auto"/>
              <w:right w:val="single" w:sz="4" w:space="0" w:color="auto"/>
            </w:tcBorders>
          </w:tcPr>
          <w:p w:rsidR="00D35A08" w:rsidRPr="00E0038E" w:rsidRDefault="00D35A08" w:rsidP="008751DE">
            <w:pPr>
              <w:pStyle w:val="a9"/>
              <w:rPr>
                <w:lang w:val="ro-RO"/>
              </w:rPr>
            </w:pPr>
          </w:p>
        </w:tc>
        <w:tc>
          <w:tcPr>
            <w:tcW w:w="1273" w:type="dxa"/>
            <w:vMerge/>
            <w:tcBorders>
              <w:left w:val="single" w:sz="4" w:space="0" w:color="auto"/>
              <w:bottom w:val="single" w:sz="4" w:space="0" w:color="auto"/>
              <w:right w:val="single" w:sz="4" w:space="0" w:color="auto"/>
            </w:tcBorders>
          </w:tcPr>
          <w:p w:rsidR="00D35A08" w:rsidRPr="006C6405" w:rsidRDefault="00D35A08" w:rsidP="006C6405">
            <w:pPr>
              <w:pStyle w:val="a9"/>
              <w:jc w:val="center"/>
              <w:rPr>
                <w:b/>
                <w:bCs/>
                <w:lang w:val="en-US"/>
              </w:rPr>
            </w:pPr>
          </w:p>
        </w:tc>
        <w:tc>
          <w:tcPr>
            <w:tcW w:w="1750" w:type="dxa"/>
            <w:vMerge/>
            <w:tcBorders>
              <w:left w:val="single" w:sz="4" w:space="0" w:color="auto"/>
              <w:bottom w:val="single" w:sz="4" w:space="0" w:color="auto"/>
              <w:right w:val="single" w:sz="4" w:space="0" w:color="auto"/>
            </w:tcBorders>
          </w:tcPr>
          <w:p w:rsidR="00D35A08" w:rsidRPr="006221AA" w:rsidRDefault="00D35A08" w:rsidP="008751DE">
            <w:pPr>
              <w:pStyle w:val="a9"/>
              <w:rPr>
                <w:bCs/>
                <w:lang w:val="en-US"/>
              </w:rPr>
            </w:pPr>
          </w:p>
        </w:tc>
        <w:tc>
          <w:tcPr>
            <w:tcW w:w="1943" w:type="dxa"/>
            <w:tcBorders>
              <w:top w:val="single" w:sz="4" w:space="0" w:color="auto"/>
              <w:left w:val="single" w:sz="4" w:space="0" w:color="auto"/>
              <w:bottom w:val="single" w:sz="4" w:space="0" w:color="auto"/>
              <w:right w:val="single" w:sz="4" w:space="0" w:color="auto"/>
            </w:tcBorders>
          </w:tcPr>
          <w:p w:rsidR="00D35A08" w:rsidRPr="0044607C" w:rsidRDefault="00D35A08" w:rsidP="008751DE">
            <w:pPr>
              <w:pStyle w:val="a9"/>
              <w:rPr>
                <w:b/>
              </w:rPr>
            </w:pPr>
            <w:r w:rsidRPr="0044607C">
              <w:rPr>
                <w:b/>
                <w:bCs/>
                <w:lang w:val="en-US"/>
              </w:rPr>
              <w:t>Tuluc Ludmila</w:t>
            </w:r>
          </w:p>
        </w:tc>
        <w:tc>
          <w:tcPr>
            <w:tcW w:w="2212" w:type="dxa"/>
            <w:vMerge/>
            <w:tcBorders>
              <w:left w:val="single" w:sz="4" w:space="0" w:color="auto"/>
              <w:bottom w:val="single" w:sz="4" w:space="0" w:color="auto"/>
              <w:right w:val="single" w:sz="4" w:space="0" w:color="auto"/>
            </w:tcBorders>
          </w:tcPr>
          <w:p w:rsidR="00D35A08" w:rsidRPr="00E0038E" w:rsidRDefault="00D35A08" w:rsidP="008751DE">
            <w:pPr>
              <w:pStyle w:val="a9"/>
              <w:rPr>
                <w:bCs/>
                <w:lang w:val="en-US"/>
              </w:rPr>
            </w:pPr>
          </w:p>
        </w:tc>
        <w:tc>
          <w:tcPr>
            <w:tcW w:w="2406" w:type="dxa"/>
            <w:vMerge/>
            <w:tcBorders>
              <w:left w:val="single" w:sz="4" w:space="0" w:color="auto"/>
              <w:bottom w:val="single" w:sz="4" w:space="0" w:color="auto"/>
              <w:right w:val="single" w:sz="4" w:space="0" w:color="auto"/>
            </w:tcBorders>
          </w:tcPr>
          <w:p w:rsidR="00D35A08" w:rsidRPr="00E0038E" w:rsidRDefault="00D35A08" w:rsidP="008751DE">
            <w:pPr>
              <w:pStyle w:val="a9"/>
              <w:rPr>
                <w:bCs/>
                <w:lang w:val="en-US"/>
              </w:rPr>
            </w:pPr>
          </w:p>
        </w:tc>
      </w:tr>
      <w:tr w:rsidR="008751DE" w:rsidTr="00F936DB">
        <w:tc>
          <w:tcPr>
            <w:tcW w:w="3259" w:type="dxa"/>
            <w:gridSpan w:val="3"/>
            <w:tcBorders>
              <w:top w:val="single" w:sz="4" w:space="0" w:color="auto"/>
              <w:left w:val="single" w:sz="4" w:space="0" w:color="auto"/>
              <w:bottom w:val="single" w:sz="4" w:space="0" w:color="auto"/>
              <w:right w:val="single" w:sz="4" w:space="0" w:color="auto"/>
            </w:tcBorders>
            <w:shd w:val="clear" w:color="auto" w:fill="FFFF00"/>
          </w:tcPr>
          <w:p w:rsidR="008751DE" w:rsidRPr="00B44ACB" w:rsidRDefault="008751DE" w:rsidP="008751DE">
            <w:pPr>
              <w:pStyle w:val="a9"/>
              <w:rPr>
                <w:b/>
                <w:sz w:val="28"/>
                <w:szCs w:val="28"/>
                <w:lang w:val="en-US"/>
              </w:rPr>
            </w:pPr>
            <w:r w:rsidRPr="00B44ACB">
              <w:rPr>
                <w:b/>
                <w:sz w:val="28"/>
                <w:szCs w:val="28"/>
              </w:rPr>
              <w:t>Obiectiv specific</w:t>
            </w:r>
          </w:p>
        </w:tc>
        <w:tc>
          <w:tcPr>
            <w:tcW w:w="12238" w:type="dxa"/>
            <w:gridSpan w:val="7"/>
            <w:tcBorders>
              <w:top w:val="single" w:sz="4" w:space="0" w:color="auto"/>
              <w:left w:val="single" w:sz="4" w:space="0" w:color="auto"/>
              <w:bottom w:val="single" w:sz="4" w:space="0" w:color="auto"/>
              <w:right w:val="single" w:sz="4" w:space="0" w:color="auto"/>
            </w:tcBorders>
            <w:shd w:val="clear" w:color="auto" w:fill="FFFF00"/>
          </w:tcPr>
          <w:p w:rsidR="008751DE" w:rsidRPr="006C6405" w:rsidRDefault="00B44ACB" w:rsidP="006C6405">
            <w:pPr>
              <w:pStyle w:val="a9"/>
              <w:jc w:val="center"/>
              <w:rPr>
                <w:b/>
                <w:bCs/>
                <w:sz w:val="28"/>
                <w:szCs w:val="28"/>
                <w:lang w:val="en-US"/>
              </w:rPr>
            </w:pPr>
            <w:r w:rsidRPr="006C6405">
              <w:rPr>
                <w:b/>
                <w:bCs/>
                <w:sz w:val="28"/>
                <w:szCs w:val="28"/>
                <w:lang w:val="en-US"/>
              </w:rPr>
              <w:t>Lucrul administrativ</w:t>
            </w:r>
            <w:r w:rsidR="008751DE" w:rsidRPr="006C6405">
              <w:rPr>
                <w:b/>
                <w:bCs/>
                <w:sz w:val="28"/>
                <w:szCs w:val="28"/>
                <w:lang w:val="en-US"/>
              </w:rPr>
              <w:t xml:space="preserve"> - gospodăresc</w:t>
            </w:r>
          </w:p>
        </w:tc>
      </w:tr>
      <w:tr w:rsidR="008751DE" w:rsidRPr="00507302" w:rsidTr="00F936DB">
        <w:tc>
          <w:tcPr>
            <w:tcW w:w="664" w:type="dxa"/>
            <w:gridSpan w:val="2"/>
            <w:tcBorders>
              <w:top w:val="single" w:sz="4" w:space="0" w:color="auto"/>
              <w:left w:val="single" w:sz="4" w:space="0" w:color="auto"/>
              <w:bottom w:val="single" w:sz="4" w:space="0" w:color="auto"/>
              <w:right w:val="single" w:sz="4" w:space="0" w:color="auto"/>
            </w:tcBorders>
          </w:tcPr>
          <w:p w:rsidR="008751DE" w:rsidRPr="005E334A" w:rsidRDefault="008751DE" w:rsidP="008751DE">
            <w:pPr>
              <w:pStyle w:val="a9"/>
              <w:rPr>
                <w:lang w:val="en-US"/>
              </w:rPr>
            </w:pPr>
            <w:r>
              <w:rPr>
                <w:lang w:val="en-US"/>
              </w:rPr>
              <w:t>1.</w:t>
            </w:r>
          </w:p>
        </w:tc>
        <w:tc>
          <w:tcPr>
            <w:tcW w:w="2595" w:type="dxa"/>
            <w:tcBorders>
              <w:top w:val="single" w:sz="4" w:space="0" w:color="auto"/>
              <w:left w:val="single" w:sz="4" w:space="0" w:color="auto"/>
              <w:bottom w:val="single" w:sz="4" w:space="0" w:color="auto"/>
              <w:right w:val="single" w:sz="4" w:space="0" w:color="auto"/>
            </w:tcBorders>
          </w:tcPr>
          <w:p w:rsidR="008751DE" w:rsidRDefault="008751DE" w:rsidP="00B44ACB">
            <w:pPr>
              <w:pStyle w:val="a9"/>
              <w:rPr>
                <w:lang w:val="en-US"/>
              </w:rPr>
            </w:pPr>
            <w:r>
              <w:rPr>
                <w:lang w:val="en-US"/>
              </w:rPr>
              <w:t xml:space="preserve">Reparația grupei </w:t>
            </w:r>
            <w:r w:rsidR="0044607C">
              <w:rPr>
                <w:lang w:val="en-US"/>
              </w:rPr>
              <w:t>nr.1</w:t>
            </w:r>
            <w:r w:rsidR="00B44ACB">
              <w:rPr>
                <w:lang w:val="en-US"/>
              </w:rPr>
              <w:t xml:space="preserve"> Rep</w:t>
            </w:r>
            <w:r w:rsidR="0044607C">
              <w:rPr>
                <w:lang w:val="en-US"/>
              </w:rPr>
              <w:t>arația antreului grupelor nr.4,9</w:t>
            </w:r>
          </w:p>
        </w:tc>
        <w:tc>
          <w:tcPr>
            <w:tcW w:w="2654" w:type="dxa"/>
            <w:gridSpan w:val="2"/>
            <w:tcBorders>
              <w:top w:val="single" w:sz="4" w:space="0" w:color="auto"/>
              <w:left w:val="single" w:sz="4" w:space="0" w:color="auto"/>
              <w:bottom w:val="single" w:sz="4" w:space="0" w:color="auto"/>
              <w:right w:val="single" w:sz="4" w:space="0" w:color="auto"/>
            </w:tcBorders>
          </w:tcPr>
          <w:p w:rsidR="008751DE" w:rsidRDefault="008751DE" w:rsidP="008751DE">
            <w:pPr>
              <w:pStyle w:val="a9"/>
              <w:rPr>
                <w:lang w:val="en-US"/>
              </w:rPr>
            </w:pPr>
            <w:r w:rsidRPr="008363C7">
              <w:rPr>
                <w:lang w:val="en-US"/>
              </w:rPr>
              <w:t>Organizarea lucrărilor de reparație</w:t>
            </w:r>
          </w:p>
          <w:p w:rsidR="00B44ACB" w:rsidRPr="005E334A" w:rsidRDefault="00B44ACB" w:rsidP="008751DE">
            <w:pPr>
              <w:pStyle w:val="a9"/>
              <w:rPr>
                <w:lang w:val="en-US"/>
              </w:rPr>
            </w:pPr>
            <w:r>
              <w:rPr>
                <w:lang w:val="en-US"/>
              </w:rPr>
              <w:t>Schimbul lenoleumului</w:t>
            </w:r>
          </w:p>
        </w:tc>
        <w:tc>
          <w:tcPr>
            <w:tcW w:w="1273" w:type="dxa"/>
            <w:tcBorders>
              <w:top w:val="single" w:sz="4" w:space="0" w:color="auto"/>
              <w:left w:val="single" w:sz="4" w:space="0" w:color="auto"/>
              <w:bottom w:val="single" w:sz="4" w:space="0" w:color="auto"/>
              <w:right w:val="single" w:sz="4" w:space="0" w:color="auto"/>
            </w:tcBorders>
          </w:tcPr>
          <w:p w:rsidR="00B44ACB" w:rsidRPr="006C6405" w:rsidRDefault="00B44ACB" w:rsidP="006C6405">
            <w:pPr>
              <w:pStyle w:val="a9"/>
              <w:jc w:val="center"/>
              <w:rPr>
                <w:b/>
                <w:bCs/>
                <w:lang w:val="en-US"/>
              </w:rPr>
            </w:pPr>
          </w:p>
          <w:p w:rsidR="008751DE" w:rsidRPr="006C6405" w:rsidRDefault="0044607C" w:rsidP="006C6405">
            <w:pPr>
              <w:pStyle w:val="a9"/>
              <w:jc w:val="center"/>
              <w:rPr>
                <w:b/>
                <w:bCs/>
                <w:lang w:val="en-US"/>
              </w:rPr>
            </w:pPr>
            <w:r>
              <w:rPr>
                <w:b/>
                <w:bCs/>
                <w:lang w:val="en-US"/>
              </w:rPr>
              <w:t>VIII.2022</w:t>
            </w:r>
          </w:p>
        </w:tc>
        <w:tc>
          <w:tcPr>
            <w:tcW w:w="1750" w:type="dxa"/>
            <w:tcBorders>
              <w:top w:val="single" w:sz="4" w:space="0" w:color="auto"/>
              <w:left w:val="single" w:sz="4" w:space="0" w:color="auto"/>
              <w:bottom w:val="single" w:sz="4" w:space="0" w:color="auto"/>
              <w:right w:val="single" w:sz="4" w:space="0" w:color="auto"/>
            </w:tcBorders>
          </w:tcPr>
          <w:p w:rsidR="008751DE" w:rsidRDefault="008751DE" w:rsidP="008751DE">
            <w:pPr>
              <w:pStyle w:val="a9"/>
              <w:rPr>
                <w:bCs/>
                <w:lang w:val="en-US"/>
              </w:rPr>
            </w:pPr>
          </w:p>
          <w:p w:rsidR="008751DE" w:rsidRDefault="00B44ACB" w:rsidP="008751DE">
            <w:pPr>
              <w:pStyle w:val="a9"/>
              <w:rPr>
                <w:bCs/>
                <w:lang w:val="en-US"/>
              </w:rPr>
            </w:pPr>
            <w:r>
              <w:rPr>
                <w:bCs/>
                <w:lang w:val="en-US"/>
              </w:rPr>
              <w:t>DETS sl.Centru</w:t>
            </w:r>
          </w:p>
          <w:p w:rsidR="00B44ACB" w:rsidRDefault="00B44ACB" w:rsidP="008751DE">
            <w:pPr>
              <w:pStyle w:val="a9"/>
              <w:rPr>
                <w:bCs/>
                <w:lang w:val="en-US"/>
              </w:rPr>
            </w:pPr>
            <w:r>
              <w:rPr>
                <w:bCs/>
                <w:lang w:val="en-US"/>
              </w:rPr>
              <w:t>Administrația IET nr.156</w:t>
            </w:r>
          </w:p>
        </w:tc>
        <w:tc>
          <w:tcPr>
            <w:tcW w:w="1943" w:type="dxa"/>
            <w:tcBorders>
              <w:top w:val="single" w:sz="4" w:space="0" w:color="auto"/>
              <w:left w:val="single" w:sz="4" w:space="0" w:color="auto"/>
              <w:bottom w:val="single" w:sz="4" w:space="0" w:color="auto"/>
              <w:right w:val="single" w:sz="4" w:space="0" w:color="auto"/>
            </w:tcBorders>
          </w:tcPr>
          <w:p w:rsidR="00B44ACB" w:rsidRDefault="00B44ACB" w:rsidP="008751DE">
            <w:pPr>
              <w:pStyle w:val="a9"/>
              <w:rPr>
                <w:bCs/>
                <w:lang w:val="en-US"/>
              </w:rPr>
            </w:pPr>
            <w:r w:rsidRPr="00D35A08">
              <w:rPr>
                <w:b/>
                <w:bCs/>
                <w:lang w:val="en-US"/>
              </w:rPr>
              <w:t>N.Staver</w:t>
            </w:r>
            <w:r>
              <w:rPr>
                <w:bCs/>
                <w:lang w:val="en-US"/>
              </w:rPr>
              <w:t xml:space="preserve"> - șef de gospodărie</w:t>
            </w:r>
          </w:p>
          <w:p w:rsidR="008751DE" w:rsidRDefault="008751DE" w:rsidP="008751DE">
            <w:pPr>
              <w:pStyle w:val="a9"/>
              <w:rPr>
                <w:bCs/>
                <w:lang w:val="en-US"/>
              </w:rPr>
            </w:pPr>
          </w:p>
        </w:tc>
        <w:tc>
          <w:tcPr>
            <w:tcW w:w="2212" w:type="dxa"/>
            <w:tcBorders>
              <w:top w:val="single" w:sz="4" w:space="0" w:color="auto"/>
              <w:left w:val="single" w:sz="4" w:space="0" w:color="auto"/>
              <w:bottom w:val="single" w:sz="4" w:space="0" w:color="auto"/>
              <w:right w:val="single" w:sz="4" w:space="0" w:color="auto"/>
            </w:tcBorders>
          </w:tcPr>
          <w:p w:rsidR="008751DE" w:rsidRPr="005A1C16" w:rsidRDefault="005A1C16" w:rsidP="008751DE">
            <w:pPr>
              <w:pStyle w:val="a9"/>
              <w:rPr>
                <w:lang w:val="en-US"/>
              </w:rPr>
            </w:pPr>
            <w:r>
              <w:rPr>
                <w:lang w:val="en-US"/>
              </w:rPr>
              <w:t>Demers la DETS pentru p</w:t>
            </w:r>
            <w:r w:rsidRPr="001D6703">
              <w:rPr>
                <w:lang w:val="en-US"/>
              </w:rPr>
              <w:t>rocura</w:t>
            </w:r>
            <w:r>
              <w:rPr>
                <w:lang w:val="en-US"/>
              </w:rPr>
              <w:t>rea materialelor de construcții</w:t>
            </w:r>
          </w:p>
        </w:tc>
        <w:tc>
          <w:tcPr>
            <w:tcW w:w="2406" w:type="dxa"/>
            <w:tcBorders>
              <w:top w:val="single" w:sz="4" w:space="0" w:color="auto"/>
              <w:left w:val="single" w:sz="4" w:space="0" w:color="auto"/>
              <w:bottom w:val="single" w:sz="4" w:space="0" w:color="auto"/>
              <w:right w:val="single" w:sz="4" w:space="0" w:color="auto"/>
            </w:tcBorders>
          </w:tcPr>
          <w:p w:rsidR="008751DE" w:rsidRPr="008363C7" w:rsidRDefault="005A1C16" w:rsidP="005A1C16">
            <w:pPr>
              <w:pStyle w:val="a9"/>
              <w:rPr>
                <w:bCs/>
                <w:lang w:val="en-US"/>
              </w:rPr>
            </w:pPr>
            <w:r w:rsidRPr="008363C7">
              <w:rPr>
                <w:bCs/>
                <w:lang w:val="en-US"/>
              </w:rPr>
              <w:t>Respectarea normelor sanitaro-igienice în vigoare</w:t>
            </w:r>
          </w:p>
        </w:tc>
      </w:tr>
      <w:tr w:rsidR="005A1C16" w:rsidRPr="00507302" w:rsidTr="00907FE1">
        <w:tc>
          <w:tcPr>
            <w:tcW w:w="664" w:type="dxa"/>
            <w:gridSpan w:val="2"/>
            <w:tcBorders>
              <w:top w:val="single" w:sz="4" w:space="0" w:color="auto"/>
              <w:left w:val="single" w:sz="4" w:space="0" w:color="auto"/>
              <w:bottom w:val="single" w:sz="4" w:space="0" w:color="auto"/>
              <w:right w:val="single" w:sz="4" w:space="0" w:color="auto"/>
            </w:tcBorders>
          </w:tcPr>
          <w:p w:rsidR="005A1C16" w:rsidRDefault="005A1C16" w:rsidP="008751DE">
            <w:pPr>
              <w:pStyle w:val="a9"/>
              <w:rPr>
                <w:lang w:val="en-US"/>
              </w:rPr>
            </w:pPr>
            <w:r>
              <w:rPr>
                <w:lang w:val="en-US"/>
              </w:rPr>
              <w:t>2.</w:t>
            </w:r>
          </w:p>
        </w:tc>
        <w:tc>
          <w:tcPr>
            <w:tcW w:w="2595" w:type="dxa"/>
            <w:tcBorders>
              <w:top w:val="single" w:sz="4" w:space="0" w:color="auto"/>
              <w:left w:val="single" w:sz="4" w:space="0" w:color="auto"/>
              <w:bottom w:val="single" w:sz="4" w:space="0" w:color="auto"/>
              <w:right w:val="single" w:sz="4" w:space="0" w:color="auto"/>
            </w:tcBorders>
          </w:tcPr>
          <w:p w:rsidR="005A1C16" w:rsidRDefault="005A1C16" w:rsidP="00077D56">
            <w:pPr>
              <w:pStyle w:val="a9"/>
              <w:rPr>
                <w:lang w:val="en-US"/>
              </w:rPr>
            </w:pPr>
            <w:r>
              <w:rPr>
                <w:lang w:val="en-US"/>
              </w:rPr>
              <w:t>Reparația capitală a Sălii de muzică</w:t>
            </w:r>
          </w:p>
        </w:tc>
        <w:tc>
          <w:tcPr>
            <w:tcW w:w="2654" w:type="dxa"/>
            <w:gridSpan w:val="2"/>
            <w:tcBorders>
              <w:top w:val="single" w:sz="4" w:space="0" w:color="auto"/>
              <w:left w:val="single" w:sz="4" w:space="0" w:color="auto"/>
              <w:bottom w:val="single" w:sz="4" w:space="0" w:color="auto"/>
              <w:right w:val="single" w:sz="4" w:space="0" w:color="auto"/>
            </w:tcBorders>
          </w:tcPr>
          <w:p w:rsidR="005A1C16" w:rsidRPr="001D6703" w:rsidRDefault="005A1C16" w:rsidP="008751DE">
            <w:pPr>
              <w:pStyle w:val="a9"/>
              <w:rPr>
                <w:lang w:val="en-US"/>
              </w:rPr>
            </w:pPr>
            <w:r w:rsidRPr="008363C7">
              <w:rPr>
                <w:lang w:val="en-US"/>
              </w:rPr>
              <w:t>Demers la DETS sl.Centru</w:t>
            </w:r>
          </w:p>
        </w:tc>
        <w:tc>
          <w:tcPr>
            <w:tcW w:w="1273" w:type="dxa"/>
            <w:tcBorders>
              <w:top w:val="single" w:sz="4" w:space="0" w:color="auto"/>
              <w:left w:val="single" w:sz="4" w:space="0" w:color="auto"/>
              <w:bottom w:val="single" w:sz="4" w:space="0" w:color="auto"/>
              <w:right w:val="single" w:sz="4" w:space="0" w:color="auto"/>
            </w:tcBorders>
          </w:tcPr>
          <w:p w:rsidR="005A1C16" w:rsidRPr="006C6405" w:rsidRDefault="005A1C16" w:rsidP="006C6405">
            <w:pPr>
              <w:pStyle w:val="a9"/>
              <w:jc w:val="center"/>
              <w:rPr>
                <w:b/>
                <w:bCs/>
                <w:lang w:val="en-US"/>
              </w:rPr>
            </w:pPr>
            <w:r w:rsidRPr="006C6405">
              <w:rPr>
                <w:b/>
                <w:bCs/>
                <w:lang w:val="en-US"/>
              </w:rPr>
              <w:t>V</w:t>
            </w:r>
            <w:r>
              <w:rPr>
                <w:b/>
                <w:bCs/>
                <w:lang w:val="en-US"/>
              </w:rPr>
              <w:t>I.2022</w:t>
            </w:r>
          </w:p>
        </w:tc>
        <w:tc>
          <w:tcPr>
            <w:tcW w:w="1750" w:type="dxa"/>
            <w:tcBorders>
              <w:top w:val="single" w:sz="4" w:space="0" w:color="auto"/>
              <w:left w:val="single" w:sz="4" w:space="0" w:color="auto"/>
              <w:bottom w:val="single" w:sz="4" w:space="0" w:color="auto"/>
              <w:right w:val="single" w:sz="4" w:space="0" w:color="auto"/>
            </w:tcBorders>
          </w:tcPr>
          <w:p w:rsidR="005A1C16" w:rsidRDefault="005A1C16" w:rsidP="00077D56">
            <w:pPr>
              <w:pStyle w:val="a9"/>
              <w:rPr>
                <w:bCs/>
                <w:lang w:val="en-US"/>
              </w:rPr>
            </w:pPr>
            <w:r>
              <w:rPr>
                <w:bCs/>
                <w:lang w:val="en-US"/>
              </w:rPr>
              <w:t>DETS sl.Centru</w:t>
            </w:r>
          </w:p>
          <w:p w:rsidR="005A1C16" w:rsidRDefault="005A1C16" w:rsidP="00077D56">
            <w:pPr>
              <w:pStyle w:val="a9"/>
              <w:rPr>
                <w:bCs/>
                <w:lang w:val="en-US"/>
              </w:rPr>
            </w:pPr>
            <w:r>
              <w:rPr>
                <w:bCs/>
                <w:lang w:val="en-US"/>
              </w:rPr>
              <w:t>Administrația IET nr.156</w:t>
            </w:r>
          </w:p>
        </w:tc>
        <w:tc>
          <w:tcPr>
            <w:tcW w:w="1943" w:type="dxa"/>
            <w:tcBorders>
              <w:top w:val="single" w:sz="4" w:space="0" w:color="auto"/>
              <w:left w:val="single" w:sz="4" w:space="0" w:color="auto"/>
              <w:bottom w:val="single" w:sz="4" w:space="0" w:color="auto"/>
              <w:right w:val="single" w:sz="4" w:space="0" w:color="auto"/>
            </w:tcBorders>
          </w:tcPr>
          <w:p w:rsidR="005A1C16" w:rsidRDefault="005A1C16" w:rsidP="008751DE">
            <w:pPr>
              <w:pStyle w:val="a9"/>
              <w:rPr>
                <w:bCs/>
                <w:lang w:val="en-US"/>
              </w:rPr>
            </w:pPr>
            <w:r>
              <w:rPr>
                <w:bCs/>
                <w:lang w:val="en-US"/>
              </w:rPr>
              <w:t xml:space="preserve">Buget </w:t>
            </w:r>
          </w:p>
          <w:p w:rsidR="005A1C16" w:rsidRDefault="005A1C16" w:rsidP="008751DE">
            <w:pPr>
              <w:pStyle w:val="a9"/>
              <w:rPr>
                <w:bCs/>
                <w:lang w:val="en-US"/>
              </w:rPr>
            </w:pPr>
            <w:r>
              <w:rPr>
                <w:bCs/>
                <w:lang w:val="en-US"/>
              </w:rPr>
              <w:t>DETS sl.Centru</w:t>
            </w:r>
          </w:p>
        </w:tc>
        <w:tc>
          <w:tcPr>
            <w:tcW w:w="2212" w:type="dxa"/>
            <w:vMerge w:val="restart"/>
            <w:tcBorders>
              <w:top w:val="single" w:sz="4" w:space="0" w:color="auto"/>
              <w:left w:val="single" w:sz="4" w:space="0" w:color="auto"/>
              <w:right w:val="single" w:sz="4" w:space="0" w:color="auto"/>
            </w:tcBorders>
          </w:tcPr>
          <w:p w:rsidR="005A1C16" w:rsidRDefault="005A1C16" w:rsidP="008751DE">
            <w:pPr>
              <w:pStyle w:val="a9"/>
              <w:rPr>
                <w:bCs/>
                <w:lang w:val="en-US"/>
              </w:rPr>
            </w:pPr>
          </w:p>
          <w:p w:rsidR="005A1C16" w:rsidRDefault="005A1C16" w:rsidP="008751DE">
            <w:pPr>
              <w:pStyle w:val="a9"/>
              <w:rPr>
                <w:bCs/>
                <w:lang w:val="en-US"/>
              </w:rPr>
            </w:pPr>
          </w:p>
          <w:p w:rsidR="005A1C16" w:rsidRPr="008363C7" w:rsidRDefault="005A1C16" w:rsidP="008751DE">
            <w:pPr>
              <w:pStyle w:val="a9"/>
              <w:rPr>
                <w:bCs/>
                <w:lang w:val="en-US"/>
              </w:rPr>
            </w:pPr>
            <w:r w:rsidRPr="008363C7">
              <w:rPr>
                <w:bCs/>
                <w:lang w:val="en-US"/>
              </w:rPr>
              <w:lastRenderedPageBreak/>
              <w:t>Ocrotirea vieții și sănătății copiilor</w:t>
            </w:r>
          </w:p>
          <w:p w:rsidR="005A1C16" w:rsidRPr="008363C7" w:rsidRDefault="005A1C16" w:rsidP="008751DE">
            <w:pPr>
              <w:pStyle w:val="a9"/>
              <w:rPr>
                <w:bCs/>
                <w:lang w:val="en-US"/>
              </w:rPr>
            </w:pPr>
            <w:r w:rsidRPr="008363C7">
              <w:rPr>
                <w:bCs/>
                <w:lang w:val="en-US"/>
              </w:rPr>
              <w:t>Respectarea normelor sanitare</w:t>
            </w:r>
          </w:p>
        </w:tc>
        <w:tc>
          <w:tcPr>
            <w:tcW w:w="2406" w:type="dxa"/>
            <w:vMerge w:val="restart"/>
            <w:tcBorders>
              <w:top w:val="single" w:sz="4" w:space="0" w:color="auto"/>
              <w:left w:val="single" w:sz="4" w:space="0" w:color="auto"/>
              <w:right w:val="single" w:sz="4" w:space="0" w:color="auto"/>
            </w:tcBorders>
          </w:tcPr>
          <w:p w:rsidR="005A1C16" w:rsidRPr="008363C7" w:rsidRDefault="005A1C16" w:rsidP="008751DE">
            <w:pPr>
              <w:pStyle w:val="a9"/>
              <w:rPr>
                <w:bCs/>
                <w:lang w:val="en-US"/>
              </w:rPr>
            </w:pPr>
            <w:r w:rsidRPr="008363C7">
              <w:rPr>
                <w:bCs/>
                <w:lang w:val="en-US"/>
              </w:rPr>
              <w:lastRenderedPageBreak/>
              <w:t xml:space="preserve">Crearea condițiilor favorabile pentru dezvoltarea creative a </w:t>
            </w:r>
            <w:r w:rsidRPr="008363C7">
              <w:rPr>
                <w:bCs/>
                <w:lang w:val="en-US"/>
              </w:rPr>
              <w:lastRenderedPageBreak/>
              <w:t>copiilor</w:t>
            </w:r>
            <w:r>
              <w:rPr>
                <w:bCs/>
                <w:lang w:val="en-US"/>
              </w:rPr>
              <w:t xml:space="preserve"> și a</w:t>
            </w:r>
            <w:r w:rsidRPr="008363C7">
              <w:rPr>
                <w:bCs/>
                <w:lang w:val="en-US"/>
              </w:rPr>
              <w:t xml:space="preserve"> condițiilor favorabile pentru </w:t>
            </w:r>
            <w:r>
              <w:rPr>
                <w:bCs/>
                <w:lang w:val="en-US"/>
              </w:rPr>
              <w:t>OVSC</w:t>
            </w:r>
          </w:p>
        </w:tc>
      </w:tr>
      <w:tr w:rsidR="005A1C16" w:rsidRPr="000549C0" w:rsidTr="00907FE1">
        <w:tc>
          <w:tcPr>
            <w:tcW w:w="664" w:type="dxa"/>
            <w:gridSpan w:val="2"/>
            <w:tcBorders>
              <w:top w:val="single" w:sz="4" w:space="0" w:color="auto"/>
              <w:left w:val="single" w:sz="4" w:space="0" w:color="auto"/>
              <w:bottom w:val="single" w:sz="4" w:space="0" w:color="auto"/>
              <w:right w:val="single" w:sz="4" w:space="0" w:color="auto"/>
            </w:tcBorders>
          </w:tcPr>
          <w:p w:rsidR="005A1C16" w:rsidRDefault="005A1C16" w:rsidP="008751DE">
            <w:pPr>
              <w:pStyle w:val="a9"/>
              <w:rPr>
                <w:lang w:val="en-US"/>
              </w:rPr>
            </w:pPr>
            <w:r>
              <w:rPr>
                <w:lang w:val="en-US"/>
              </w:rPr>
              <w:lastRenderedPageBreak/>
              <w:t>3.</w:t>
            </w:r>
          </w:p>
        </w:tc>
        <w:tc>
          <w:tcPr>
            <w:tcW w:w="2595" w:type="dxa"/>
            <w:tcBorders>
              <w:top w:val="single" w:sz="4" w:space="0" w:color="auto"/>
              <w:left w:val="single" w:sz="4" w:space="0" w:color="auto"/>
              <w:bottom w:val="single" w:sz="4" w:space="0" w:color="auto"/>
              <w:right w:val="single" w:sz="4" w:space="0" w:color="auto"/>
            </w:tcBorders>
          </w:tcPr>
          <w:p w:rsidR="005A1C16" w:rsidRDefault="005A1C16" w:rsidP="008751DE">
            <w:pPr>
              <w:pStyle w:val="a9"/>
              <w:rPr>
                <w:lang w:val="en-US"/>
              </w:rPr>
            </w:pPr>
            <w:r>
              <w:rPr>
                <w:lang w:val="en-US"/>
              </w:rPr>
              <w:t>Schimbul geamurilor în 2 dormitoare</w:t>
            </w:r>
          </w:p>
        </w:tc>
        <w:tc>
          <w:tcPr>
            <w:tcW w:w="2654" w:type="dxa"/>
            <w:gridSpan w:val="2"/>
            <w:tcBorders>
              <w:top w:val="single" w:sz="4" w:space="0" w:color="auto"/>
              <w:left w:val="single" w:sz="4" w:space="0" w:color="auto"/>
              <w:bottom w:val="single" w:sz="4" w:space="0" w:color="auto"/>
              <w:right w:val="single" w:sz="4" w:space="0" w:color="auto"/>
            </w:tcBorders>
          </w:tcPr>
          <w:p w:rsidR="005A1C16" w:rsidRPr="001D6703" w:rsidRDefault="005A1C16" w:rsidP="008751DE">
            <w:pPr>
              <w:pStyle w:val="a9"/>
              <w:rPr>
                <w:lang w:val="en-US"/>
              </w:rPr>
            </w:pPr>
            <w:r w:rsidRPr="008363C7">
              <w:rPr>
                <w:lang w:val="en-US"/>
              </w:rPr>
              <w:t>Demers la DETS sl.Centru</w:t>
            </w:r>
          </w:p>
        </w:tc>
        <w:tc>
          <w:tcPr>
            <w:tcW w:w="1273" w:type="dxa"/>
            <w:tcBorders>
              <w:top w:val="single" w:sz="4" w:space="0" w:color="auto"/>
              <w:left w:val="single" w:sz="4" w:space="0" w:color="auto"/>
              <w:bottom w:val="single" w:sz="4" w:space="0" w:color="auto"/>
              <w:right w:val="single" w:sz="4" w:space="0" w:color="auto"/>
            </w:tcBorders>
          </w:tcPr>
          <w:p w:rsidR="005A1C16" w:rsidRPr="006C6405" w:rsidRDefault="005A1C16" w:rsidP="006C6405">
            <w:pPr>
              <w:pStyle w:val="a9"/>
              <w:jc w:val="center"/>
              <w:rPr>
                <w:b/>
                <w:bCs/>
                <w:lang w:val="en-US"/>
              </w:rPr>
            </w:pPr>
            <w:r w:rsidRPr="006C6405">
              <w:rPr>
                <w:b/>
                <w:bCs/>
                <w:lang w:val="en-US"/>
              </w:rPr>
              <w:t>V</w:t>
            </w:r>
            <w:r>
              <w:rPr>
                <w:b/>
                <w:bCs/>
                <w:lang w:val="en-US"/>
              </w:rPr>
              <w:t>-VI. 2022</w:t>
            </w:r>
          </w:p>
        </w:tc>
        <w:tc>
          <w:tcPr>
            <w:tcW w:w="1750" w:type="dxa"/>
            <w:tcBorders>
              <w:top w:val="single" w:sz="4" w:space="0" w:color="auto"/>
              <w:left w:val="single" w:sz="4" w:space="0" w:color="auto"/>
              <w:bottom w:val="single" w:sz="4" w:space="0" w:color="auto"/>
              <w:right w:val="single" w:sz="4" w:space="0" w:color="auto"/>
            </w:tcBorders>
          </w:tcPr>
          <w:p w:rsidR="005A1C16" w:rsidRDefault="005A1C16" w:rsidP="00077D56">
            <w:pPr>
              <w:pStyle w:val="a9"/>
              <w:rPr>
                <w:bCs/>
                <w:lang w:val="en-US"/>
              </w:rPr>
            </w:pPr>
            <w:r>
              <w:rPr>
                <w:bCs/>
                <w:lang w:val="en-US"/>
              </w:rPr>
              <w:t>DETS sl.Centru</w:t>
            </w:r>
          </w:p>
          <w:p w:rsidR="005A1C16" w:rsidRDefault="005A1C16" w:rsidP="00077D56">
            <w:pPr>
              <w:pStyle w:val="a9"/>
              <w:rPr>
                <w:bCs/>
                <w:lang w:val="en-US"/>
              </w:rPr>
            </w:pPr>
            <w:r>
              <w:rPr>
                <w:bCs/>
                <w:lang w:val="en-US"/>
              </w:rPr>
              <w:t>Administrația IET nr.156</w:t>
            </w:r>
          </w:p>
        </w:tc>
        <w:tc>
          <w:tcPr>
            <w:tcW w:w="1943" w:type="dxa"/>
            <w:tcBorders>
              <w:top w:val="single" w:sz="4" w:space="0" w:color="auto"/>
              <w:left w:val="single" w:sz="4" w:space="0" w:color="auto"/>
              <w:bottom w:val="single" w:sz="4" w:space="0" w:color="auto"/>
              <w:right w:val="single" w:sz="4" w:space="0" w:color="auto"/>
            </w:tcBorders>
          </w:tcPr>
          <w:p w:rsidR="005A1C16" w:rsidRDefault="005A1C16" w:rsidP="008751DE">
            <w:pPr>
              <w:pStyle w:val="a9"/>
              <w:rPr>
                <w:bCs/>
                <w:lang w:val="en-US"/>
              </w:rPr>
            </w:pPr>
            <w:r>
              <w:rPr>
                <w:bCs/>
                <w:lang w:val="en-US"/>
              </w:rPr>
              <w:t xml:space="preserve">Buget </w:t>
            </w:r>
          </w:p>
          <w:p w:rsidR="005A1C16" w:rsidRDefault="005A1C16" w:rsidP="008751DE">
            <w:pPr>
              <w:pStyle w:val="a9"/>
              <w:rPr>
                <w:bCs/>
                <w:lang w:val="en-US"/>
              </w:rPr>
            </w:pPr>
            <w:r>
              <w:rPr>
                <w:bCs/>
                <w:lang w:val="en-US"/>
              </w:rPr>
              <w:t>DETS sl.Centru</w:t>
            </w:r>
          </w:p>
        </w:tc>
        <w:tc>
          <w:tcPr>
            <w:tcW w:w="2212" w:type="dxa"/>
            <w:vMerge/>
            <w:tcBorders>
              <w:left w:val="single" w:sz="4" w:space="0" w:color="auto"/>
              <w:bottom w:val="single" w:sz="4" w:space="0" w:color="auto"/>
              <w:right w:val="single" w:sz="4" w:space="0" w:color="auto"/>
            </w:tcBorders>
          </w:tcPr>
          <w:p w:rsidR="005A1C16" w:rsidRPr="008363C7" w:rsidRDefault="005A1C16" w:rsidP="008751DE">
            <w:pPr>
              <w:pStyle w:val="a9"/>
              <w:rPr>
                <w:bCs/>
                <w:lang w:val="en-US"/>
              </w:rPr>
            </w:pPr>
          </w:p>
        </w:tc>
        <w:tc>
          <w:tcPr>
            <w:tcW w:w="2406" w:type="dxa"/>
            <w:vMerge/>
            <w:tcBorders>
              <w:left w:val="single" w:sz="4" w:space="0" w:color="auto"/>
              <w:bottom w:val="single" w:sz="4" w:space="0" w:color="auto"/>
              <w:right w:val="single" w:sz="4" w:space="0" w:color="auto"/>
            </w:tcBorders>
          </w:tcPr>
          <w:p w:rsidR="005A1C16" w:rsidRPr="008363C7" w:rsidRDefault="005A1C16" w:rsidP="005A1C16">
            <w:pPr>
              <w:pStyle w:val="a9"/>
              <w:rPr>
                <w:bCs/>
                <w:lang w:val="en-US"/>
              </w:rPr>
            </w:pPr>
          </w:p>
        </w:tc>
      </w:tr>
      <w:tr w:rsidR="008751DE" w:rsidRPr="00096BA3" w:rsidTr="00F936DB">
        <w:tc>
          <w:tcPr>
            <w:tcW w:w="664" w:type="dxa"/>
            <w:gridSpan w:val="2"/>
            <w:tcBorders>
              <w:top w:val="single" w:sz="4" w:space="0" w:color="auto"/>
              <w:left w:val="single" w:sz="4" w:space="0" w:color="auto"/>
              <w:bottom w:val="single" w:sz="4" w:space="0" w:color="auto"/>
              <w:right w:val="single" w:sz="4" w:space="0" w:color="auto"/>
            </w:tcBorders>
          </w:tcPr>
          <w:p w:rsidR="008751DE" w:rsidRPr="005E334A" w:rsidRDefault="008751DE" w:rsidP="008751DE">
            <w:pPr>
              <w:pStyle w:val="a9"/>
              <w:rPr>
                <w:lang w:val="en-US"/>
              </w:rPr>
            </w:pPr>
            <w:r>
              <w:rPr>
                <w:lang w:val="en-US"/>
              </w:rPr>
              <w:lastRenderedPageBreak/>
              <w:t>4.</w:t>
            </w:r>
          </w:p>
        </w:tc>
        <w:tc>
          <w:tcPr>
            <w:tcW w:w="2595" w:type="dxa"/>
            <w:tcBorders>
              <w:top w:val="single" w:sz="4" w:space="0" w:color="auto"/>
              <w:left w:val="single" w:sz="4" w:space="0" w:color="auto"/>
              <w:bottom w:val="single" w:sz="4" w:space="0" w:color="auto"/>
              <w:right w:val="single" w:sz="4" w:space="0" w:color="auto"/>
            </w:tcBorders>
          </w:tcPr>
          <w:p w:rsidR="008751DE" w:rsidRDefault="00077D56" w:rsidP="00563F9A">
            <w:pPr>
              <w:pStyle w:val="a9"/>
              <w:rPr>
                <w:lang w:val="en-US"/>
              </w:rPr>
            </w:pPr>
            <w:r>
              <w:rPr>
                <w:lang w:val="en-US"/>
              </w:rPr>
              <w:t xml:space="preserve">Reparația capitală a </w:t>
            </w:r>
            <w:r w:rsidR="00563F9A">
              <w:rPr>
                <w:lang w:val="en-US"/>
              </w:rPr>
              <w:t>coridorului la etajul II</w:t>
            </w:r>
          </w:p>
        </w:tc>
        <w:tc>
          <w:tcPr>
            <w:tcW w:w="2654" w:type="dxa"/>
            <w:gridSpan w:val="2"/>
            <w:tcBorders>
              <w:top w:val="single" w:sz="4" w:space="0" w:color="auto"/>
              <w:left w:val="single" w:sz="4" w:space="0" w:color="auto"/>
              <w:bottom w:val="single" w:sz="4" w:space="0" w:color="auto"/>
              <w:right w:val="single" w:sz="4" w:space="0" w:color="auto"/>
            </w:tcBorders>
          </w:tcPr>
          <w:p w:rsidR="008751DE" w:rsidRPr="000E7CCA" w:rsidRDefault="008751DE" w:rsidP="008751DE">
            <w:pPr>
              <w:pStyle w:val="a9"/>
              <w:rPr>
                <w:lang w:val="ro-RO"/>
              </w:rPr>
            </w:pPr>
            <w:r w:rsidRPr="001D6703">
              <w:rPr>
                <w:lang w:val="en-US"/>
              </w:rPr>
              <w:t>Demers la DETS sl.Centru</w:t>
            </w:r>
          </w:p>
        </w:tc>
        <w:tc>
          <w:tcPr>
            <w:tcW w:w="1273" w:type="dxa"/>
            <w:tcBorders>
              <w:top w:val="single" w:sz="4" w:space="0" w:color="auto"/>
              <w:left w:val="single" w:sz="4" w:space="0" w:color="auto"/>
              <w:bottom w:val="single" w:sz="4" w:space="0" w:color="auto"/>
              <w:right w:val="single" w:sz="4" w:space="0" w:color="auto"/>
            </w:tcBorders>
          </w:tcPr>
          <w:p w:rsidR="008751DE" w:rsidRPr="006C6405" w:rsidRDefault="008751DE" w:rsidP="006C6405">
            <w:pPr>
              <w:pStyle w:val="a9"/>
              <w:jc w:val="center"/>
              <w:rPr>
                <w:b/>
                <w:bCs/>
                <w:lang w:val="en-US"/>
              </w:rPr>
            </w:pPr>
          </w:p>
          <w:p w:rsidR="008751DE" w:rsidRPr="006C6405" w:rsidRDefault="00563F9A" w:rsidP="006C6405">
            <w:pPr>
              <w:pStyle w:val="a9"/>
              <w:jc w:val="center"/>
              <w:rPr>
                <w:b/>
                <w:bCs/>
                <w:lang w:val="en-US"/>
              </w:rPr>
            </w:pPr>
            <w:r>
              <w:rPr>
                <w:b/>
                <w:bCs/>
                <w:lang w:val="en-US"/>
              </w:rPr>
              <w:t>VI-2022</w:t>
            </w:r>
          </w:p>
        </w:tc>
        <w:tc>
          <w:tcPr>
            <w:tcW w:w="1750" w:type="dxa"/>
            <w:tcBorders>
              <w:top w:val="single" w:sz="4" w:space="0" w:color="auto"/>
              <w:left w:val="single" w:sz="4" w:space="0" w:color="auto"/>
              <w:bottom w:val="single" w:sz="4" w:space="0" w:color="auto"/>
              <w:right w:val="single" w:sz="4" w:space="0" w:color="auto"/>
            </w:tcBorders>
          </w:tcPr>
          <w:p w:rsidR="00077D56" w:rsidRDefault="00077D56" w:rsidP="00077D56">
            <w:pPr>
              <w:pStyle w:val="a9"/>
              <w:rPr>
                <w:bCs/>
                <w:lang w:val="en-US"/>
              </w:rPr>
            </w:pPr>
            <w:r>
              <w:rPr>
                <w:bCs/>
                <w:lang w:val="en-US"/>
              </w:rPr>
              <w:t>DETS sl.Centru</w:t>
            </w:r>
          </w:p>
          <w:p w:rsidR="008751DE" w:rsidRDefault="00077D56" w:rsidP="00077D56">
            <w:pPr>
              <w:pStyle w:val="a9"/>
              <w:rPr>
                <w:bCs/>
                <w:lang w:val="en-US"/>
              </w:rPr>
            </w:pPr>
            <w:r>
              <w:rPr>
                <w:bCs/>
                <w:lang w:val="en-US"/>
              </w:rPr>
              <w:t>Administrația IET nr.156</w:t>
            </w:r>
          </w:p>
        </w:tc>
        <w:tc>
          <w:tcPr>
            <w:tcW w:w="1943" w:type="dxa"/>
            <w:tcBorders>
              <w:top w:val="single" w:sz="4" w:space="0" w:color="auto"/>
              <w:left w:val="single" w:sz="4" w:space="0" w:color="auto"/>
              <w:bottom w:val="single" w:sz="4" w:space="0" w:color="auto"/>
              <w:right w:val="single" w:sz="4" w:space="0" w:color="auto"/>
            </w:tcBorders>
          </w:tcPr>
          <w:p w:rsidR="008751DE" w:rsidRDefault="008751DE" w:rsidP="008751DE">
            <w:pPr>
              <w:pStyle w:val="a9"/>
              <w:rPr>
                <w:bCs/>
                <w:lang w:val="en-US"/>
              </w:rPr>
            </w:pPr>
            <w:r>
              <w:rPr>
                <w:bCs/>
                <w:lang w:val="en-US"/>
              </w:rPr>
              <w:t xml:space="preserve">Buget </w:t>
            </w:r>
          </w:p>
          <w:p w:rsidR="008751DE" w:rsidRDefault="008751DE" w:rsidP="008751DE">
            <w:pPr>
              <w:pStyle w:val="a9"/>
              <w:rPr>
                <w:bCs/>
                <w:lang w:val="en-US"/>
              </w:rPr>
            </w:pPr>
            <w:r>
              <w:rPr>
                <w:bCs/>
                <w:lang w:val="en-US"/>
              </w:rPr>
              <w:t>DETS sl.Centru</w:t>
            </w:r>
          </w:p>
        </w:tc>
        <w:tc>
          <w:tcPr>
            <w:tcW w:w="2212" w:type="dxa"/>
            <w:tcBorders>
              <w:top w:val="single" w:sz="4" w:space="0" w:color="auto"/>
              <w:left w:val="single" w:sz="4" w:space="0" w:color="auto"/>
              <w:bottom w:val="single" w:sz="4" w:space="0" w:color="auto"/>
              <w:right w:val="single" w:sz="4" w:space="0" w:color="auto"/>
            </w:tcBorders>
          </w:tcPr>
          <w:p w:rsidR="008751DE" w:rsidRPr="008363C7" w:rsidRDefault="008751DE" w:rsidP="00077D56">
            <w:pPr>
              <w:pStyle w:val="a9"/>
              <w:rPr>
                <w:bCs/>
                <w:lang w:val="en-US"/>
              </w:rPr>
            </w:pPr>
            <w:r>
              <w:rPr>
                <w:bCs/>
                <w:lang w:val="en-US"/>
              </w:rPr>
              <w:t xml:space="preserve">Respectarea </w:t>
            </w:r>
            <w:r w:rsidR="00077D56">
              <w:rPr>
                <w:bCs/>
                <w:lang w:val="en-US"/>
              </w:rPr>
              <w:t>instrucți</w:t>
            </w:r>
            <w:r w:rsidRPr="008363C7">
              <w:rPr>
                <w:bCs/>
                <w:lang w:val="en-US"/>
              </w:rPr>
              <w:t>unei SSM</w:t>
            </w:r>
          </w:p>
        </w:tc>
        <w:tc>
          <w:tcPr>
            <w:tcW w:w="2406" w:type="dxa"/>
            <w:tcBorders>
              <w:top w:val="single" w:sz="4" w:space="0" w:color="auto"/>
              <w:left w:val="single" w:sz="4" w:space="0" w:color="auto"/>
              <w:bottom w:val="single" w:sz="4" w:space="0" w:color="auto"/>
              <w:right w:val="single" w:sz="4" w:space="0" w:color="auto"/>
            </w:tcBorders>
          </w:tcPr>
          <w:p w:rsidR="008751DE" w:rsidRPr="008363C7" w:rsidRDefault="008751DE" w:rsidP="00077D56">
            <w:pPr>
              <w:pStyle w:val="a9"/>
              <w:rPr>
                <w:bCs/>
                <w:lang w:val="en-US"/>
              </w:rPr>
            </w:pPr>
            <w:r w:rsidRPr="008363C7">
              <w:rPr>
                <w:bCs/>
                <w:lang w:val="en-US"/>
              </w:rPr>
              <w:t xml:space="preserve">Crearea condițiilor </w:t>
            </w:r>
            <w:r w:rsidR="00077D56">
              <w:rPr>
                <w:bCs/>
                <w:lang w:val="en-US"/>
              </w:rPr>
              <w:t>favorabile OVSC</w:t>
            </w:r>
          </w:p>
        </w:tc>
      </w:tr>
      <w:tr w:rsidR="008751DE" w:rsidTr="00F936DB">
        <w:tc>
          <w:tcPr>
            <w:tcW w:w="664" w:type="dxa"/>
            <w:gridSpan w:val="2"/>
            <w:tcBorders>
              <w:top w:val="single" w:sz="4" w:space="0" w:color="auto"/>
              <w:left w:val="single" w:sz="4" w:space="0" w:color="auto"/>
              <w:bottom w:val="single" w:sz="4" w:space="0" w:color="auto"/>
              <w:right w:val="single" w:sz="4" w:space="0" w:color="auto"/>
            </w:tcBorders>
          </w:tcPr>
          <w:p w:rsidR="008751DE" w:rsidRDefault="008751DE" w:rsidP="008751DE">
            <w:pPr>
              <w:pStyle w:val="a9"/>
              <w:rPr>
                <w:lang w:val="en-US"/>
              </w:rPr>
            </w:pPr>
            <w:r>
              <w:rPr>
                <w:lang w:val="en-US"/>
              </w:rPr>
              <w:t>5.</w:t>
            </w:r>
          </w:p>
        </w:tc>
        <w:tc>
          <w:tcPr>
            <w:tcW w:w="2595" w:type="dxa"/>
            <w:tcBorders>
              <w:top w:val="single" w:sz="4" w:space="0" w:color="auto"/>
              <w:left w:val="single" w:sz="4" w:space="0" w:color="auto"/>
              <w:bottom w:val="single" w:sz="4" w:space="0" w:color="auto"/>
              <w:right w:val="single" w:sz="4" w:space="0" w:color="auto"/>
            </w:tcBorders>
          </w:tcPr>
          <w:p w:rsidR="008751DE" w:rsidRDefault="0044607C" w:rsidP="008751DE">
            <w:pPr>
              <w:pStyle w:val="a9"/>
              <w:rPr>
                <w:lang w:val="en-US"/>
              </w:rPr>
            </w:pPr>
            <w:r>
              <w:rPr>
                <w:lang w:val="en-US"/>
              </w:rPr>
              <w:t>Schimbul lenoleumului în 4</w:t>
            </w:r>
            <w:r w:rsidR="00AB5E7C">
              <w:rPr>
                <w:lang w:val="en-US"/>
              </w:rPr>
              <w:t xml:space="preserve"> grupe</w:t>
            </w:r>
          </w:p>
        </w:tc>
        <w:tc>
          <w:tcPr>
            <w:tcW w:w="2654" w:type="dxa"/>
            <w:gridSpan w:val="2"/>
            <w:tcBorders>
              <w:top w:val="single" w:sz="4" w:space="0" w:color="auto"/>
              <w:left w:val="single" w:sz="4" w:space="0" w:color="auto"/>
              <w:bottom w:val="single" w:sz="4" w:space="0" w:color="auto"/>
              <w:right w:val="single" w:sz="4" w:space="0" w:color="auto"/>
            </w:tcBorders>
          </w:tcPr>
          <w:p w:rsidR="008751DE" w:rsidRPr="005E334A" w:rsidRDefault="008751DE" w:rsidP="008751DE">
            <w:pPr>
              <w:pStyle w:val="a9"/>
              <w:rPr>
                <w:lang w:val="en-US"/>
              </w:rPr>
            </w:pPr>
            <w:r>
              <w:rPr>
                <w:lang w:val="en-US"/>
              </w:rPr>
              <w:t xml:space="preserve">Demers la DETS sl.Centru </w:t>
            </w:r>
          </w:p>
        </w:tc>
        <w:tc>
          <w:tcPr>
            <w:tcW w:w="1273" w:type="dxa"/>
            <w:tcBorders>
              <w:top w:val="single" w:sz="4" w:space="0" w:color="auto"/>
              <w:left w:val="single" w:sz="4" w:space="0" w:color="auto"/>
              <w:bottom w:val="single" w:sz="4" w:space="0" w:color="auto"/>
              <w:right w:val="single" w:sz="4" w:space="0" w:color="auto"/>
            </w:tcBorders>
          </w:tcPr>
          <w:p w:rsidR="008751DE" w:rsidRPr="006C6405" w:rsidRDefault="008751DE" w:rsidP="006C6405">
            <w:pPr>
              <w:pStyle w:val="a9"/>
              <w:jc w:val="center"/>
              <w:rPr>
                <w:b/>
                <w:bCs/>
                <w:lang w:val="en-US"/>
              </w:rPr>
            </w:pPr>
          </w:p>
          <w:p w:rsidR="008751DE" w:rsidRPr="006C6405" w:rsidRDefault="006C6405" w:rsidP="00563F9A">
            <w:pPr>
              <w:pStyle w:val="a9"/>
              <w:jc w:val="center"/>
              <w:rPr>
                <w:b/>
                <w:bCs/>
                <w:lang w:val="en-US"/>
              </w:rPr>
            </w:pPr>
            <w:r>
              <w:rPr>
                <w:b/>
                <w:bCs/>
                <w:lang w:val="en-US"/>
              </w:rPr>
              <w:t>X.202</w:t>
            </w:r>
            <w:r w:rsidR="00563F9A">
              <w:rPr>
                <w:b/>
                <w:bCs/>
                <w:lang w:val="en-US"/>
              </w:rPr>
              <w:t>1 – IV.2022</w:t>
            </w:r>
          </w:p>
        </w:tc>
        <w:tc>
          <w:tcPr>
            <w:tcW w:w="1750" w:type="dxa"/>
            <w:tcBorders>
              <w:top w:val="single" w:sz="4" w:space="0" w:color="auto"/>
              <w:left w:val="single" w:sz="4" w:space="0" w:color="auto"/>
              <w:bottom w:val="single" w:sz="4" w:space="0" w:color="auto"/>
              <w:right w:val="single" w:sz="4" w:space="0" w:color="auto"/>
            </w:tcBorders>
          </w:tcPr>
          <w:p w:rsidR="00AB5E7C" w:rsidRDefault="00AB5E7C" w:rsidP="00AB5E7C">
            <w:pPr>
              <w:pStyle w:val="a9"/>
              <w:rPr>
                <w:bCs/>
                <w:lang w:val="en-US"/>
              </w:rPr>
            </w:pPr>
            <w:r>
              <w:rPr>
                <w:bCs/>
                <w:lang w:val="en-US"/>
              </w:rPr>
              <w:t>DETS sl.Centru</w:t>
            </w:r>
          </w:p>
          <w:p w:rsidR="008751DE" w:rsidRDefault="00AB5E7C" w:rsidP="00AB5E7C">
            <w:pPr>
              <w:pStyle w:val="a9"/>
              <w:rPr>
                <w:bCs/>
                <w:lang w:val="en-US"/>
              </w:rPr>
            </w:pPr>
            <w:r>
              <w:rPr>
                <w:bCs/>
                <w:lang w:val="en-US"/>
              </w:rPr>
              <w:t>Administrația IET nr.156</w:t>
            </w:r>
          </w:p>
        </w:tc>
        <w:tc>
          <w:tcPr>
            <w:tcW w:w="1943" w:type="dxa"/>
            <w:tcBorders>
              <w:top w:val="single" w:sz="4" w:space="0" w:color="auto"/>
              <w:left w:val="single" w:sz="4" w:space="0" w:color="auto"/>
              <w:bottom w:val="single" w:sz="4" w:space="0" w:color="auto"/>
              <w:right w:val="single" w:sz="4" w:space="0" w:color="auto"/>
            </w:tcBorders>
          </w:tcPr>
          <w:p w:rsidR="008751DE" w:rsidRDefault="008751DE" w:rsidP="008751DE">
            <w:pPr>
              <w:pStyle w:val="a9"/>
              <w:rPr>
                <w:bCs/>
                <w:lang w:val="en-US"/>
              </w:rPr>
            </w:pPr>
            <w:r>
              <w:rPr>
                <w:bCs/>
                <w:lang w:val="en-US"/>
              </w:rPr>
              <w:t>Buget</w:t>
            </w:r>
          </w:p>
          <w:p w:rsidR="008751DE" w:rsidRDefault="008751DE" w:rsidP="008751DE">
            <w:pPr>
              <w:pStyle w:val="a9"/>
              <w:rPr>
                <w:bCs/>
                <w:lang w:val="en-US"/>
              </w:rPr>
            </w:pPr>
            <w:r>
              <w:rPr>
                <w:bCs/>
                <w:lang w:val="en-US"/>
              </w:rPr>
              <w:t>DETS sl.Centru</w:t>
            </w:r>
          </w:p>
          <w:p w:rsidR="008751DE" w:rsidRDefault="008751DE" w:rsidP="008751DE">
            <w:pPr>
              <w:pStyle w:val="a9"/>
              <w:rPr>
                <w:bCs/>
                <w:lang w:val="en-US"/>
              </w:rPr>
            </w:pPr>
          </w:p>
        </w:tc>
        <w:tc>
          <w:tcPr>
            <w:tcW w:w="2212" w:type="dxa"/>
            <w:tcBorders>
              <w:top w:val="single" w:sz="4" w:space="0" w:color="auto"/>
              <w:left w:val="single" w:sz="4" w:space="0" w:color="auto"/>
              <w:bottom w:val="single" w:sz="4" w:space="0" w:color="auto"/>
              <w:right w:val="single" w:sz="4" w:space="0" w:color="auto"/>
            </w:tcBorders>
          </w:tcPr>
          <w:p w:rsidR="008751DE" w:rsidRPr="008363C7" w:rsidRDefault="008751DE" w:rsidP="008751DE">
            <w:pPr>
              <w:pStyle w:val="a9"/>
              <w:rPr>
                <w:bCs/>
                <w:lang w:val="en-US"/>
              </w:rPr>
            </w:pPr>
            <w:r w:rsidRPr="008363C7">
              <w:rPr>
                <w:bCs/>
                <w:lang w:val="en-US"/>
              </w:rPr>
              <w:t xml:space="preserve">Respectarea normelor igieno-sanitare </w:t>
            </w:r>
          </w:p>
        </w:tc>
        <w:tc>
          <w:tcPr>
            <w:tcW w:w="2406" w:type="dxa"/>
            <w:tcBorders>
              <w:top w:val="single" w:sz="4" w:space="0" w:color="auto"/>
              <w:left w:val="single" w:sz="4" w:space="0" w:color="auto"/>
              <w:bottom w:val="single" w:sz="4" w:space="0" w:color="auto"/>
              <w:right w:val="single" w:sz="4" w:space="0" w:color="auto"/>
            </w:tcBorders>
          </w:tcPr>
          <w:p w:rsidR="008751DE" w:rsidRPr="008363C7" w:rsidRDefault="008751DE" w:rsidP="008751DE">
            <w:pPr>
              <w:pStyle w:val="a9"/>
              <w:rPr>
                <w:bCs/>
                <w:lang w:val="en-US"/>
              </w:rPr>
            </w:pPr>
            <w:r w:rsidRPr="008363C7">
              <w:rPr>
                <w:bCs/>
                <w:lang w:val="en-US"/>
              </w:rPr>
              <w:t>Respectarea instrucțiunii OVSC</w:t>
            </w:r>
          </w:p>
        </w:tc>
      </w:tr>
      <w:tr w:rsidR="00AB5E7C" w:rsidRPr="00507302" w:rsidTr="00563F9A">
        <w:trPr>
          <w:trHeight w:val="1380"/>
        </w:trPr>
        <w:tc>
          <w:tcPr>
            <w:tcW w:w="664" w:type="dxa"/>
            <w:gridSpan w:val="2"/>
            <w:tcBorders>
              <w:top w:val="single" w:sz="4" w:space="0" w:color="auto"/>
              <w:left w:val="single" w:sz="4" w:space="0" w:color="auto"/>
              <w:bottom w:val="single" w:sz="4" w:space="0" w:color="auto"/>
              <w:right w:val="single" w:sz="4" w:space="0" w:color="auto"/>
            </w:tcBorders>
          </w:tcPr>
          <w:p w:rsidR="00AB5E7C" w:rsidRDefault="00AB5E7C" w:rsidP="008751DE">
            <w:pPr>
              <w:pStyle w:val="a9"/>
              <w:rPr>
                <w:lang w:val="en-US"/>
              </w:rPr>
            </w:pPr>
            <w:r>
              <w:rPr>
                <w:lang w:val="en-US"/>
              </w:rPr>
              <w:t>6.</w:t>
            </w:r>
          </w:p>
          <w:p w:rsidR="00AB5E7C" w:rsidRDefault="00AB5E7C" w:rsidP="008751DE">
            <w:pPr>
              <w:pStyle w:val="a9"/>
              <w:rPr>
                <w:lang w:val="en-US"/>
              </w:rPr>
            </w:pPr>
          </w:p>
        </w:tc>
        <w:tc>
          <w:tcPr>
            <w:tcW w:w="2595" w:type="dxa"/>
            <w:tcBorders>
              <w:top w:val="single" w:sz="4" w:space="0" w:color="auto"/>
              <w:left w:val="single" w:sz="4" w:space="0" w:color="auto"/>
              <w:bottom w:val="single" w:sz="4" w:space="0" w:color="auto"/>
              <w:right w:val="single" w:sz="4" w:space="0" w:color="auto"/>
            </w:tcBorders>
          </w:tcPr>
          <w:p w:rsidR="00AB5E7C" w:rsidRDefault="00AB5E7C" w:rsidP="008751DE">
            <w:pPr>
              <w:pStyle w:val="a9"/>
              <w:rPr>
                <w:lang w:val="en-US"/>
              </w:rPr>
            </w:pPr>
            <w:r>
              <w:rPr>
                <w:lang w:val="en-US"/>
              </w:rPr>
              <w:t>Reparația capital</w:t>
            </w:r>
            <w:r w:rsidR="00950729">
              <w:rPr>
                <w:lang w:val="en-US"/>
              </w:rPr>
              <w:t>ă</w:t>
            </w:r>
            <w:r>
              <w:rPr>
                <w:lang w:val="en-US"/>
              </w:rPr>
              <w:t xml:space="preserve"> a 4 pavelioane</w:t>
            </w:r>
          </w:p>
        </w:tc>
        <w:tc>
          <w:tcPr>
            <w:tcW w:w="2654" w:type="dxa"/>
            <w:gridSpan w:val="2"/>
            <w:tcBorders>
              <w:top w:val="single" w:sz="4" w:space="0" w:color="auto"/>
              <w:left w:val="single" w:sz="4" w:space="0" w:color="auto"/>
              <w:bottom w:val="single" w:sz="4" w:space="0" w:color="auto"/>
              <w:right w:val="single" w:sz="4" w:space="0" w:color="auto"/>
            </w:tcBorders>
          </w:tcPr>
          <w:p w:rsidR="00AB5E7C" w:rsidRDefault="00AB5E7C" w:rsidP="008751DE">
            <w:pPr>
              <w:pStyle w:val="a9"/>
              <w:rPr>
                <w:lang w:val="en-US"/>
              </w:rPr>
            </w:pPr>
            <w:r>
              <w:rPr>
                <w:lang w:val="en-US"/>
              </w:rPr>
              <w:t xml:space="preserve">Demers la DETS sl.Centru </w:t>
            </w:r>
          </w:p>
        </w:tc>
        <w:tc>
          <w:tcPr>
            <w:tcW w:w="1273" w:type="dxa"/>
            <w:tcBorders>
              <w:top w:val="single" w:sz="4" w:space="0" w:color="auto"/>
              <w:left w:val="single" w:sz="4" w:space="0" w:color="auto"/>
              <w:bottom w:val="single" w:sz="4" w:space="0" w:color="auto"/>
              <w:right w:val="single" w:sz="4" w:space="0" w:color="auto"/>
            </w:tcBorders>
          </w:tcPr>
          <w:p w:rsidR="00AB5E7C" w:rsidRPr="006C6405" w:rsidRDefault="00563F9A" w:rsidP="006C6405">
            <w:pPr>
              <w:pStyle w:val="a9"/>
              <w:jc w:val="center"/>
              <w:rPr>
                <w:b/>
                <w:bCs/>
                <w:lang w:val="en-US"/>
              </w:rPr>
            </w:pPr>
            <w:r>
              <w:rPr>
                <w:b/>
                <w:bCs/>
                <w:lang w:val="en-US"/>
              </w:rPr>
              <w:t>V – VI 2022</w:t>
            </w:r>
          </w:p>
        </w:tc>
        <w:tc>
          <w:tcPr>
            <w:tcW w:w="1750" w:type="dxa"/>
            <w:tcBorders>
              <w:top w:val="single" w:sz="4" w:space="0" w:color="auto"/>
              <w:left w:val="single" w:sz="4" w:space="0" w:color="auto"/>
              <w:bottom w:val="single" w:sz="4" w:space="0" w:color="auto"/>
              <w:right w:val="single" w:sz="4" w:space="0" w:color="auto"/>
            </w:tcBorders>
          </w:tcPr>
          <w:p w:rsidR="00AB5E7C" w:rsidRDefault="00AB5E7C" w:rsidP="00AB5E7C">
            <w:pPr>
              <w:pStyle w:val="a9"/>
              <w:rPr>
                <w:bCs/>
                <w:lang w:val="en-US"/>
              </w:rPr>
            </w:pPr>
            <w:r>
              <w:rPr>
                <w:bCs/>
                <w:lang w:val="en-US"/>
              </w:rPr>
              <w:t>DETS sl.Centru</w:t>
            </w:r>
          </w:p>
          <w:p w:rsidR="00AB5E7C" w:rsidRDefault="00AB5E7C" w:rsidP="00AB5E7C">
            <w:pPr>
              <w:pStyle w:val="a9"/>
              <w:rPr>
                <w:bCs/>
                <w:lang w:val="en-US"/>
              </w:rPr>
            </w:pPr>
            <w:r>
              <w:rPr>
                <w:bCs/>
                <w:lang w:val="en-US"/>
              </w:rPr>
              <w:t>Administrația IET nr.156</w:t>
            </w:r>
          </w:p>
        </w:tc>
        <w:tc>
          <w:tcPr>
            <w:tcW w:w="1943" w:type="dxa"/>
            <w:tcBorders>
              <w:top w:val="single" w:sz="4" w:space="0" w:color="auto"/>
              <w:left w:val="single" w:sz="4" w:space="0" w:color="auto"/>
              <w:bottom w:val="single" w:sz="4" w:space="0" w:color="auto"/>
              <w:right w:val="single" w:sz="4" w:space="0" w:color="auto"/>
            </w:tcBorders>
          </w:tcPr>
          <w:p w:rsidR="00AB5E7C" w:rsidRDefault="00AB5E7C" w:rsidP="008751DE">
            <w:pPr>
              <w:pStyle w:val="a9"/>
              <w:rPr>
                <w:bCs/>
                <w:lang w:val="en-US"/>
              </w:rPr>
            </w:pPr>
            <w:r>
              <w:rPr>
                <w:bCs/>
                <w:lang w:val="en-US"/>
              </w:rPr>
              <w:t xml:space="preserve">Buget </w:t>
            </w:r>
          </w:p>
          <w:p w:rsidR="00AB5E7C" w:rsidRDefault="00AB5E7C" w:rsidP="008751DE">
            <w:pPr>
              <w:pStyle w:val="a9"/>
              <w:rPr>
                <w:bCs/>
                <w:lang w:val="en-US"/>
              </w:rPr>
            </w:pPr>
            <w:r>
              <w:rPr>
                <w:bCs/>
                <w:lang w:val="en-US"/>
              </w:rPr>
              <w:t>DETS sl.Centru</w:t>
            </w:r>
          </w:p>
        </w:tc>
        <w:tc>
          <w:tcPr>
            <w:tcW w:w="2212" w:type="dxa"/>
            <w:tcBorders>
              <w:top w:val="single" w:sz="4" w:space="0" w:color="auto"/>
              <w:left w:val="single" w:sz="4" w:space="0" w:color="auto"/>
              <w:bottom w:val="single" w:sz="4" w:space="0" w:color="auto"/>
              <w:right w:val="single" w:sz="4" w:space="0" w:color="auto"/>
            </w:tcBorders>
          </w:tcPr>
          <w:p w:rsidR="00AB5E7C" w:rsidRPr="008363C7" w:rsidRDefault="00AB5E7C" w:rsidP="008751DE">
            <w:pPr>
              <w:pStyle w:val="a9"/>
              <w:rPr>
                <w:bCs/>
                <w:lang w:val="en-US"/>
              </w:rPr>
            </w:pPr>
            <w:r w:rsidRPr="008363C7">
              <w:rPr>
                <w:bCs/>
                <w:lang w:val="en-US"/>
              </w:rPr>
              <w:t>Respectarea instrucțiunii OVSC</w:t>
            </w:r>
          </w:p>
        </w:tc>
        <w:tc>
          <w:tcPr>
            <w:tcW w:w="2406" w:type="dxa"/>
            <w:tcBorders>
              <w:top w:val="single" w:sz="4" w:space="0" w:color="auto"/>
              <w:left w:val="single" w:sz="4" w:space="0" w:color="auto"/>
              <w:bottom w:val="single" w:sz="4" w:space="0" w:color="auto"/>
              <w:right w:val="single" w:sz="4" w:space="0" w:color="auto"/>
            </w:tcBorders>
          </w:tcPr>
          <w:p w:rsidR="00AB5E7C" w:rsidRPr="008363C7" w:rsidRDefault="00AB5E7C" w:rsidP="008751DE">
            <w:pPr>
              <w:pStyle w:val="a9"/>
              <w:rPr>
                <w:bCs/>
                <w:lang w:val="en-US"/>
              </w:rPr>
            </w:pPr>
            <w:r w:rsidRPr="008363C7">
              <w:rPr>
                <w:bCs/>
                <w:lang w:val="en-US"/>
              </w:rPr>
              <w:t>Crearea condițiilor favorabile pentru copii pe parcursul plimbărilor la aer liber.</w:t>
            </w:r>
          </w:p>
        </w:tc>
      </w:tr>
      <w:tr w:rsidR="00563F9A" w:rsidRPr="00507302" w:rsidTr="005A1C16">
        <w:trPr>
          <w:trHeight w:val="957"/>
        </w:trPr>
        <w:tc>
          <w:tcPr>
            <w:tcW w:w="664" w:type="dxa"/>
            <w:gridSpan w:val="2"/>
            <w:tcBorders>
              <w:top w:val="single" w:sz="4" w:space="0" w:color="auto"/>
              <w:left w:val="single" w:sz="4" w:space="0" w:color="auto"/>
              <w:right w:val="single" w:sz="4" w:space="0" w:color="auto"/>
            </w:tcBorders>
          </w:tcPr>
          <w:p w:rsidR="00563F9A" w:rsidRDefault="00563F9A" w:rsidP="008751DE">
            <w:pPr>
              <w:pStyle w:val="a9"/>
              <w:rPr>
                <w:lang w:val="en-US"/>
              </w:rPr>
            </w:pPr>
            <w:r>
              <w:rPr>
                <w:lang w:val="en-US"/>
              </w:rPr>
              <w:t>7</w:t>
            </w:r>
          </w:p>
        </w:tc>
        <w:tc>
          <w:tcPr>
            <w:tcW w:w="2595" w:type="dxa"/>
            <w:tcBorders>
              <w:top w:val="single" w:sz="4" w:space="0" w:color="auto"/>
              <w:left w:val="single" w:sz="4" w:space="0" w:color="auto"/>
              <w:right w:val="single" w:sz="4" w:space="0" w:color="auto"/>
            </w:tcBorders>
          </w:tcPr>
          <w:p w:rsidR="00563F9A" w:rsidRDefault="00563F9A" w:rsidP="008751DE">
            <w:pPr>
              <w:pStyle w:val="a9"/>
              <w:rPr>
                <w:lang w:val="en-US"/>
              </w:rPr>
            </w:pPr>
            <w:r>
              <w:rPr>
                <w:lang w:val="en-US"/>
              </w:rPr>
              <w:t>Reparația capitală a fasadei instituției</w:t>
            </w:r>
          </w:p>
        </w:tc>
        <w:tc>
          <w:tcPr>
            <w:tcW w:w="2654" w:type="dxa"/>
            <w:gridSpan w:val="2"/>
            <w:tcBorders>
              <w:top w:val="single" w:sz="4" w:space="0" w:color="auto"/>
              <w:left w:val="single" w:sz="4" w:space="0" w:color="auto"/>
              <w:right w:val="single" w:sz="4" w:space="0" w:color="auto"/>
            </w:tcBorders>
          </w:tcPr>
          <w:p w:rsidR="00563F9A" w:rsidRDefault="00563F9A" w:rsidP="008751DE">
            <w:pPr>
              <w:pStyle w:val="a9"/>
              <w:rPr>
                <w:lang w:val="en-US"/>
              </w:rPr>
            </w:pPr>
            <w:r>
              <w:rPr>
                <w:lang w:val="ro-RO"/>
              </w:rPr>
              <w:t>la susținerea probei Studii de caz</w:t>
            </w:r>
          </w:p>
        </w:tc>
        <w:tc>
          <w:tcPr>
            <w:tcW w:w="1273" w:type="dxa"/>
            <w:tcBorders>
              <w:top w:val="single" w:sz="4" w:space="0" w:color="auto"/>
              <w:left w:val="single" w:sz="4" w:space="0" w:color="auto"/>
              <w:right w:val="single" w:sz="4" w:space="0" w:color="auto"/>
            </w:tcBorders>
          </w:tcPr>
          <w:p w:rsidR="00563F9A" w:rsidRDefault="00563F9A" w:rsidP="006C6405">
            <w:pPr>
              <w:pStyle w:val="a9"/>
              <w:jc w:val="center"/>
              <w:rPr>
                <w:b/>
                <w:bCs/>
                <w:lang w:val="en-US"/>
              </w:rPr>
            </w:pPr>
            <w:r>
              <w:rPr>
                <w:b/>
                <w:bCs/>
                <w:lang w:val="en-US"/>
              </w:rPr>
              <w:t>V-VII 2022</w:t>
            </w:r>
          </w:p>
        </w:tc>
        <w:tc>
          <w:tcPr>
            <w:tcW w:w="1750" w:type="dxa"/>
            <w:tcBorders>
              <w:top w:val="single" w:sz="4" w:space="0" w:color="auto"/>
              <w:left w:val="single" w:sz="4" w:space="0" w:color="auto"/>
              <w:right w:val="single" w:sz="4" w:space="0" w:color="auto"/>
            </w:tcBorders>
          </w:tcPr>
          <w:p w:rsidR="00563F9A" w:rsidRDefault="00563F9A" w:rsidP="00563F9A">
            <w:pPr>
              <w:pStyle w:val="a9"/>
              <w:rPr>
                <w:bCs/>
                <w:lang w:val="en-US"/>
              </w:rPr>
            </w:pPr>
            <w:r>
              <w:rPr>
                <w:bCs/>
                <w:lang w:val="en-US"/>
              </w:rPr>
              <w:t>DETS sl.Centru</w:t>
            </w:r>
          </w:p>
          <w:p w:rsidR="00563F9A" w:rsidRDefault="00563F9A" w:rsidP="00563F9A">
            <w:pPr>
              <w:pStyle w:val="a9"/>
              <w:rPr>
                <w:bCs/>
                <w:lang w:val="en-US"/>
              </w:rPr>
            </w:pPr>
            <w:r>
              <w:rPr>
                <w:bCs/>
                <w:lang w:val="en-US"/>
              </w:rPr>
              <w:t>Administrația IET nr.156</w:t>
            </w:r>
          </w:p>
        </w:tc>
        <w:tc>
          <w:tcPr>
            <w:tcW w:w="1943" w:type="dxa"/>
            <w:tcBorders>
              <w:top w:val="single" w:sz="4" w:space="0" w:color="auto"/>
              <w:left w:val="single" w:sz="4" w:space="0" w:color="auto"/>
              <w:right w:val="single" w:sz="4" w:space="0" w:color="auto"/>
            </w:tcBorders>
          </w:tcPr>
          <w:p w:rsidR="00563F9A" w:rsidRDefault="00563F9A" w:rsidP="00563F9A">
            <w:pPr>
              <w:pStyle w:val="a9"/>
              <w:rPr>
                <w:bCs/>
                <w:lang w:val="en-US"/>
              </w:rPr>
            </w:pPr>
            <w:r>
              <w:rPr>
                <w:bCs/>
                <w:lang w:val="en-US"/>
              </w:rPr>
              <w:t xml:space="preserve">Buget </w:t>
            </w:r>
          </w:p>
          <w:p w:rsidR="00563F9A" w:rsidRDefault="00563F9A" w:rsidP="00563F9A">
            <w:pPr>
              <w:pStyle w:val="a9"/>
              <w:rPr>
                <w:bCs/>
                <w:lang w:val="en-US"/>
              </w:rPr>
            </w:pPr>
            <w:r>
              <w:rPr>
                <w:bCs/>
                <w:lang w:val="en-US"/>
              </w:rPr>
              <w:t>Primăria municipiului</w:t>
            </w:r>
          </w:p>
        </w:tc>
        <w:tc>
          <w:tcPr>
            <w:tcW w:w="2212" w:type="dxa"/>
            <w:tcBorders>
              <w:top w:val="single" w:sz="4" w:space="0" w:color="auto"/>
              <w:left w:val="single" w:sz="4" w:space="0" w:color="auto"/>
              <w:right w:val="single" w:sz="4" w:space="0" w:color="auto"/>
            </w:tcBorders>
          </w:tcPr>
          <w:p w:rsidR="00563F9A" w:rsidRPr="008363C7" w:rsidRDefault="005A1C16" w:rsidP="008751DE">
            <w:pPr>
              <w:pStyle w:val="a9"/>
              <w:rPr>
                <w:bCs/>
                <w:lang w:val="en-US"/>
              </w:rPr>
            </w:pPr>
            <w:r>
              <w:rPr>
                <w:bCs/>
                <w:lang w:val="en-US"/>
              </w:rPr>
              <w:t>Respectarea SSM</w:t>
            </w:r>
          </w:p>
        </w:tc>
        <w:tc>
          <w:tcPr>
            <w:tcW w:w="2406" w:type="dxa"/>
            <w:tcBorders>
              <w:top w:val="single" w:sz="4" w:space="0" w:color="auto"/>
              <w:left w:val="single" w:sz="4" w:space="0" w:color="auto"/>
              <w:right w:val="single" w:sz="4" w:space="0" w:color="auto"/>
            </w:tcBorders>
          </w:tcPr>
          <w:p w:rsidR="00563F9A" w:rsidRPr="008363C7" w:rsidRDefault="005A1C16" w:rsidP="008751DE">
            <w:pPr>
              <w:pStyle w:val="a9"/>
              <w:rPr>
                <w:bCs/>
                <w:lang w:val="en-US"/>
              </w:rPr>
            </w:pPr>
            <w:r w:rsidRPr="008363C7">
              <w:rPr>
                <w:bCs/>
                <w:lang w:val="en-US"/>
              </w:rPr>
              <w:t xml:space="preserve">Crearea condițiilor favorabile pentru </w:t>
            </w:r>
            <w:r>
              <w:rPr>
                <w:bCs/>
                <w:lang w:val="en-US"/>
              </w:rPr>
              <w:t xml:space="preserve">respectarea OVS </w:t>
            </w:r>
            <w:r w:rsidRPr="008363C7">
              <w:rPr>
                <w:bCs/>
                <w:lang w:val="en-US"/>
              </w:rPr>
              <w:t>copii</w:t>
            </w:r>
            <w:r>
              <w:rPr>
                <w:bCs/>
                <w:lang w:val="en-US"/>
              </w:rPr>
              <w:t>lor, părinților și colaboratorilor.</w:t>
            </w:r>
          </w:p>
        </w:tc>
      </w:tr>
    </w:tbl>
    <w:p w:rsidR="005A1C16" w:rsidRDefault="005A1C16" w:rsidP="00C662FC">
      <w:pPr>
        <w:tabs>
          <w:tab w:val="left" w:pos="3390"/>
          <w:tab w:val="center" w:pos="7465"/>
        </w:tabs>
        <w:ind w:left="360"/>
        <w:jc w:val="center"/>
        <w:textAlignment w:val="baseline"/>
        <w:rPr>
          <w:b/>
          <w:bCs/>
          <w:color w:val="C00000"/>
          <w:lang w:val="en-US"/>
        </w:rPr>
      </w:pPr>
    </w:p>
    <w:p w:rsidR="00035297" w:rsidRDefault="00035297" w:rsidP="00C662FC">
      <w:pPr>
        <w:tabs>
          <w:tab w:val="left" w:pos="3390"/>
          <w:tab w:val="center" w:pos="7465"/>
        </w:tabs>
        <w:ind w:left="360"/>
        <w:jc w:val="center"/>
        <w:textAlignment w:val="baseline"/>
        <w:rPr>
          <w:b/>
          <w:bCs/>
          <w:color w:val="C00000"/>
          <w:lang w:val="en-US"/>
        </w:rPr>
      </w:pPr>
    </w:p>
    <w:p w:rsidR="00035297" w:rsidRDefault="00035297" w:rsidP="00C662FC">
      <w:pPr>
        <w:tabs>
          <w:tab w:val="left" w:pos="3390"/>
          <w:tab w:val="center" w:pos="7465"/>
        </w:tabs>
        <w:ind w:left="360"/>
        <w:jc w:val="center"/>
        <w:textAlignment w:val="baseline"/>
        <w:rPr>
          <w:b/>
          <w:bCs/>
          <w:color w:val="C00000"/>
          <w:lang w:val="en-US"/>
        </w:rPr>
      </w:pPr>
    </w:p>
    <w:p w:rsidR="00035297" w:rsidRDefault="00035297" w:rsidP="00C662FC">
      <w:pPr>
        <w:tabs>
          <w:tab w:val="left" w:pos="3390"/>
          <w:tab w:val="center" w:pos="7465"/>
        </w:tabs>
        <w:ind w:left="360"/>
        <w:jc w:val="center"/>
        <w:textAlignment w:val="baseline"/>
        <w:rPr>
          <w:b/>
          <w:bCs/>
          <w:color w:val="C00000"/>
          <w:lang w:val="en-US"/>
        </w:rPr>
      </w:pPr>
    </w:p>
    <w:p w:rsidR="00035297" w:rsidRDefault="00035297" w:rsidP="00C662FC">
      <w:pPr>
        <w:tabs>
          <w:tab w:val="left" w:pos="3390"/>
          <w:tab w:val="center" w:pos="7465"/>
        </w:tabs>
        <w:ind w:left="360"/>
        <w:jc w:val="center"/>
        <w:textAlignment w:val="baseline"/>
        <w:rPr>
          <w:b/>
          <w:bCs/>
          <w:color w:val="C00000"/>
          <w:lang w:val="en-US"/>
        </w:rPr>
      </w:pPr>
    </w:p>
    <w:p w:rsidR="00035297" w:rsidRDefault="00035297" w:rsidP="00C662FC">
      <w:pPr>
        <w:tabs>
          <w:tab w:val="left" w:pos="3390"/>
          <w:tab w:val="center" w:pos="7465"/>
        </w:tabs>
        <w:ind w:left="360"/>
        <w:jc w:val="center"/>
        <w:textAlignment w:val="baseline"/>
        <w:rPr>
          <w:b/>
          <w:bCs/>
          <w:color w:val="C00000"/>
          <w:lang w:val="en-US"/>
        </w:rPr>
      </w:pPr>
    </w:p>
    <w:p w:rsidR="00E04F99" w:rsidRPr="00C662FC" w:rsidRDefault="00C662FC" w:rsidP="00C662FC">
      <w:pPr>
        <w:tabs>
          <w:tab w:val="left" w:pos="3390"/>
          <w:tab w:val="center" w:pos="7465"/>
        </w:tabs>
        <w:ind w:left="360"/>
        <w:jc w:val="center"/>
        <w:textAlignment w:val="baseline"/>
        <w:rPr>
          <w:b/>
          <w:bCs/>
          <w:color w:val="C00000"/>
          <w:lang w:val="en-US"/>
        </w:rPr>
      </w:pPr>
      <w:r>
        <w:rPr>
          <w:b/>
          <w:bCs/>
          <w:color w:val="C00000"/>
          <w:lang w:val="en-US"/>
        </w:rPr>
        <w:lastRenderedPageBreak/>
        <w:t>3.</w:t>
      </w:r>
      <w:r w:rsidR="00E04F99" w:rsidRPr="00C662FC">
        <w:rPr>
          <w:b/>
          <w:bCs/>
          <w:color w:val="C00000"/>
          <w:lang w:val="en-US"/>
        </w:rPr>
        <w:t>Asigurarea vieții și sănătății copiilor, propagarea modului sănătos de viață</w:t>
      </w:r>
    </w:p>
    <w:tbl>
      <w:tblPr>
        <w:tblW w:w="15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044"/>
        <w:gridCol w:w="4289"/>
        <w:gridCol w:w="1698"/>
        <w:gridCol w:w="112"/>
        <w:gridCol w:w="2155"/>
        <w:gridCol w:w="2124"/>
        <w:gridCol w:w="1462"/>
      </w:tblGrid>
      <w:tr w:rsidR="00E04F99" w:rsidRPr="00507302" w:rsidTr="00E04F99">
        <w:tc>
          <w:tcPr>
            <w:tcW w:w="3657" w:type="dxa"/>
            <w:gridSpan w:val="2"/>
            <w:shd w:val="clear" w:color="auto" w:fill="FFC000"/>
          </w:tcPr>
          <w:p w:rsidR="00E04F99" w:rsidRPr="00E04F99" w:rsidRDefault="00E04F99" w:rsidP="00E04F99">
            <w:pPr>
              <w:jc w:val="center"/>
              <w:textAlignment w:val="baseline"/>
              <w:rPr>
                <w:b/>
                <w:bCs/>
                <w:color w:val="auto"/>
                <w:sz w:val="28"/>
                <w:szCs w:val="28"/>
                <w:lang w:val="en-US"/>
              </w:rPr>
            </w:pPr>
            <w:r w:rsidRPr="00E04F99">
              <w:rPr>
                <w:b/>
                <w:i/>
                <w:color w:val="auto"/>
                <w:sz w:val="28"/>
                <w:szCs w:val="28"/>
              </w:rPr>
              <w:t>Obiectiv general</w:t>
            </w:r>
          </w:p>
        </w:tc>
        <w:tc>
          <w:tcPr>
            <w:tcW w:w="11840" w:type="dxa"/>
            <w:gridSpan w:val="6"/>
            <w:shd w:val="clear" w:color="auto" w:fill="FFC000"/>
          </w:tcPr>
          <w:p w:rsidR="00E04F99" w:rsidRPr="00E04F99" w:rsidRDefault="00E04F99" w:rsidP="00E04F99">
            <w:pPr>
              <w:textAlignment w:val="baseline"/>
              <w:rPr>
                <w:b/>
                <w:bCs/>
                <w:color w:val="auto"/>
                <w:sz w:val="28"/>
                <w:szCs w:val="28"/>
                <w:lang w:val="en-US"/>
              </w:rPr>
            </w:pPr>
            <w:r w:rsidRPr="00E04F99">
              <w:rPr>
                <w:b/>
                <w:color w:val="auto"/>
                <w:sz w:val="28"/>
                <w:szCs w:val="28"/>
                <w:lang w:val="ro-RO"/>
              </w:rPr>
              <w:t xml:space="preserve">I Dezvoltarea capacității și deprinderii copilului de a duce un mod sănătos de viață </w:t>
            </w:r>
          </w:p>
        </w:tc>
      </w:tr>
      <w:tr w:rsidR="00E04F99" w:rsidRPr="00FA79F9" w:rsidTr="00C662FC">
        <w:trPr>
          <w:trHeight w:val="625"/>
        </w:trPr>
        <w:tc>
          <w:tcPr>
            <w:tcW w:w="613" w:type="dxa"/>
          </w:tcPr>
          <w:p w:rsidR="00E04F99" w:rsidRPr="00C662FC" w:rsidRDefault="00E04F99" w:rsidP="00C662FC">
            <w:pPr>
              <w:pStyle w:val="a9"/>
              <w:rPr>
                <w:b/>
                <w:lang w:val="en-US"/>
              </w:rPr>
            </w:pPr>
            <w:r w:rsidRPr="00C662FC">
              <w:rPr>
                <w:b/>
                <w:lang w:val="en-US"/>
              </w:rPr>
              <w:t>Nr.</w:t>
            </w:r>
          </w:p>
          <w:p w:rsidR="00E04F99" w:rsidRPr="00C662FC" w:rsidRDefault="00E04F99" w:rsidP="00C662FC">
            <w:pPr>
              <w:pStyle w:val="a9"/>
              <w:rPr>
                <w:lang w:val="en-US"/>
              </w:rPr>
            </w:pPr>
            <w:r w:rsidRPr="00C662FC">
              <w:rPr>
                <w:b/>
                <w:lang w:val="en-US"/>
              </w:rPr>
              <w:t>d/r</w:t>
            </w:r>
          </w:p>
        </w:tc>
        <w:tc>
          <w:tcPr>
            <w:tcW w:w="3044" w:type="dxa"/>
          </w:tcPr>
          <w:p w:rsidR="00E04F99" w:rsidRPr="00C662FC" w:rsidRDefault="00E04F99" w:rsidP="00C662FC">
            <w:pPr>
              <w:pStyle w:val="a9"/>
              <w:jc w:val="center"/>
              <w:rPr>
                <w:b/>
                <w:lang w:val="en-US"/>
              </w:rPr>
            </w:pPr>
            <w:r w:rsidRPr="00C662FC">
              <w:rPr>
                <w:b/>
                <w:lang w:val="en-US"/>
              </w:rPr>
              <w:t>Acțiuni</w:t>
            </w:r>
          </w:p>
        </w:tc>
        <w:tc>
          <w:tcPr>
            <w:tcW w:w="4289" w:type="dxa"/>
          </w:tcPr>
          <w:p w:rsidR="00E04F99" w:rsidRPr="00C662FC" w:rsidRDefault="00E04F99" w:rsidP="00C662FC">
            <w:pPr>
              <w:pStyle w:val="a9"/>
              <w:jc w:val="center"/>
              <w:rPr>
                <w:b/>
                <w:lang w:val="en-US"/>
              </w:rPr>
            </w:pPr>
            <w:r w:rsidRPr="00C662FC">
              <w:rPr>
                <w:b/>
                <w:lang w:val="en-US"/>
              </w:rPr>
              <w:t>Subacțiuni</w:t>
            </w:r>
          </w:p>
        </w:tc>
        <w:tc>
          <w:tcPr>
            <w:tcW w:w="1810" w:type="dxa"/>
            <w:gridSpan w:val="2"/>
          </w:tcPr>
          <w:p w:rsidR="00E04F99" w:rsidRPr="00C662FC" w:rsidRDefault="00E04F99" w:rsidP="00C662FC">
            <w:pPr>
              <w:pStyle w:val="a9"/>
              <w:jc w:val="center"/>
              <w:rPr>
                <w:b/>
                <w:lang w:val="en-US"/>
              </w:rPr>
            </w:pPr>
            <w:r w:rsidRPr="00C662FC">
              <w:rPr>
                <w:b/>
                <w:lang w:val="en-US"/>
              </w:rPr>
              <w:t>Termini, limita de realizare</w:t>
            </w:r>
          </w:p>
        </w:tc>
        <w:tc>
          <w:tcPr>
            <w:tcW w:w="2155" w:type="dxa"/>
          </w:tcPr>
          <w:p w:rsidR="00E04F99" w:rsidRPr="00C662FC" w:rsidRDefault="00E04F99" w:rsidP="00C662FC">
            <w:pPr>
              <w:pStyle w:val="a9"/>
              <w:jc w:val="center"/>
              <w:rPr>
                <w:b/>
              </w:rPr>
            </w:pPr>
            <w:r w:rsidRPr="00C662FC">
              <w:rPr>
                <w:b/>
                <w:lang w:val="en-US"/>
              </w:rPr>
              <w:t>Indicatori de monitorizare</w:t>
            </w:r>
          </w:p>
        </w:tc>
        <w:tc>
          <w:tcPr>
            <w:tcW w:w="2124" w:type="dxa"/>
          </w:tcPr>
          <w:p w:rsidR="00E04F99" w:rsidRPr="00C662FC" w:rsidRDefault="00E04F99" w:rsidP="00C662FC">
            <w:pPr>
              <w:pStyle w:val="a9"/>
              <w:jc w:val="center"/>
              <w:rPr>
                <w:b/>
                <w:lang w:val="en-US"/>
              </w:rPr>
            </w:pPr>
            <w:r w:rsidRPr="00C662FC">
              <w:rPr>
                <w:b/>
              </w:rPr>
              <w:t>Responsabili de realizare</w:t>
            </w:r>
          </w:p>
        </w:tc>
        <w:tc>
          <w:tcPr>
            <w:tcW w:w="1462" w:type="dxa"/>
          </w:tcPr>
          <w:p w:rsidR="00E04F99" w:rsidRPr="00C662FC" w:rsidRDefault="00E04F99" w:rsidP="00C662FC">
            <w:pPr>
              <w:pStyle w:val="a9"/>
              <w:jc w:val="center"/>
              <w:rPr>
                <w:b/>
                <w:lang w:val="en-US"/>
              </w:rPr>
            </w:pPr>
            <w:r w:rsidRPr="00C662FC">
              <w:rPr>
                <w:b/>
                <w:lang w:val="en-US"/>
              </w:rPr>
              <w:t>Notă</w:t>
            </w:r>
          </w:p>
        </w:tc>
      </w:tr>
      <w:tr w:rsidR="00E04F99" w:rsidRPr="000549C0" w:rsidTr="00E04F99">
        <w:tc>
          <w:tcPr>
            <w:tcW w:w="3657" w:type="dxa"/>
            <w:gridSpan w:val="2"/>
            <w:shd w:val="clear" w:color="auto" w:fill="FFFF00"/>
          </w:tcPr>
          <w:p w:rsidR="00E04F99" w:rsidRPr="008C4867" w:rsidRDefault="00E04F99" w:rsidP="00E04F99">
            <w:pPr>
              <w:jc w:val="both"/>
              <w:textAlignment w:val="baseline"/>
              <w:rPr>
                <w:b/>
                <w:i/>
                <w:color w:val="000000"/>
                <w:sz w:val="28"/>
                <w:szCs w:val="28"/>
                <w:lang w:val="en-US"/>
              </w:rPr>
            </w:pPr>
            <w:r w:rsidRPr="008C4867">
              <w:rPr>
                <w:b/>
                <w:i/>
                <w:color w:val="000000"/>
                <w:sz w:val="28"/>
                <w:szCs w:val="28"/>
              </w:rPr>
              <w:t>Obiectiv specific</w:t>
            </w:r>
          </w:p>
        </w:tc>
        <w:tc>
          <w:tcPr>
            <w:tcW w:w="11840" w:type="dxa"/>
            <w:gridSpan w:val="6"/>
            <w:shd w:val="clear" w:color="auto" w:fill="FFFF00"/>
          </w:tcPr>
          <w:p w:rsidR="00E04F99" w:rsidRPr="006221AA" w:rsidRDefault="00E04F99" w:rsidP="00257A6F">
            <w:pPr>
              <w:jc w:val="center"/>
              <w:textAlignment w:val="baseline"/>
              <w:rPr>
                <w:b/>
                <w:bCs/>
                <w:color w:val="000000"/>
                <w:lang w:val="en-US"/>
              </w:rPr>
            </w:pPr>
            <w:r w:rsidRPr="008C4867">
              <w:rPr>
                <w:b/>
                <w:bCs/>
                <w:color w:val="000000"/>
                <w:sz w:val="28"/>
                <w:szCs w:val="28"/>
                <w:lang w:val="en-US"/>
              </w:rPr>
              <w:t>Respectarea regimului sanitaro-epidemiologic</w:t>
            </w:r>
          </w:p>
        </w:tc>
      </w:tr>
      <w:tr w:rsidR="00E04F99" w:rsidRPr="00507302" w:rsidTr="00E04F99">
        <w:tc>
          <w:tcPr>
            <w:tcW w:w="613" w:type="dxa"/>
            <w:vMerge w:val="restart"/>
          </w:tcPr>
          <w:p w:rsidR="00E04F99" w:rsidRPr="00402454" w:rsidRDefault="00E04F99" w:rsidP="00E04F99">
            <w:pPr>
              <w:pStyle w:val="a9"/>
              <w:rPr>
                <w:lang w:val="en-US"/>
              </w:rPr>
            </w:pPr>
            <w:r>
              <w:rPr>
                <w:lang w:val="en-US"/>
              </w:rPr>
              <w:t>1.</w:t>
            </w:r>
          </w:p>
        </w:tc>
        <w:tc>
          <w:tcPr>
            <w:tcW w:w="3044" w:type="dxa"/>
            <w:vMerge w:val="restart"/>
          </w:tcPr>
          <w:p w:rsidR="00E04F99" w:rsidRPr="00402454" w:rsidRDefault="00E04F99" w:rsidP="00E04F99">
            <w:pPr>
              <w:pStyle w:val="a9"/>
              <w:rPr>
                <w:lang w:val="en-US"/>
              </w:rPr>
            </w:pPr>
            <w:r>
              <w:rPr>
                <w:lang w:val="en-US"/>
              </w:rPr>
              <w:t>Controale operative</w:t>
            </w:r>
          </w:p>
        </w:tc>
        <w:tc>
          <w:tcPr>
            <w:tcW w:w="4289" w:type="dxa"/>
          </w:tcPr>
          <w:p w:rsidR="00E04F99" w:rsidRPr="00195410" w:rsidRDefault="00E04F99" w:rsidP="00E04F99">
            <w:pPr>
              <w:pStyle w:val="a9"/>
              <w:rPr>
                <w:b/>
                <w:bCs/>
                <w:i/>
                <w:lang w:val="en-US"/>
              </w:rPr>
            </w:pPr>
            <w:r w:rsidRPr="00195410">
              <w:rPr>
                <w:b/>
                <w:bCs/>
                <w:i/>
                <w:lang w:val="en-US"/>
              </w:rPr>
              <w:t>Respectarea normelor sanitaro-igienice :</w:t>
            </w:r>
          </w:p>
          <w:p w:rsidR="00E04F99" w:rsidRPr="00195410" w:rsidRDefault="00E04F99" w:rsidP="0098019E">
            <w:pPr>
              <w:pStyle w:val="a9"/>
              <w:numPr>
                <w:ilvl w:val="0"/>
                <w:numId w:val="4"/>
              </w:numPr>
              <w:rPr>
                <w:b/>
                <w:bCs/>
                <w:i/>
                <w:lang w:val="en-US"/>
              </w:rPr>
            </w:pPr>
            <w:r w:rsidRPr="00195410">
              <w:rPr>
                <w:b/>
                <w:bCs/>
                <w:i/>
                <w:lang w:val="en-US"/>
              </w:rPr>
              <w:t>În grupe;</w:t>
            </w:r>
          </w:p>
          <w:p w:rsidR="00E04F99" w:rsidRPr="00195410" w:rsidRDefault="00E04F99" w:rsidP="0098019E">
            <w:pPr>
              <w:pStyle w:val="a9"/>
              <w:numPr>
                <w:ilvl w:val="0"/>
                <w:numId w:val="4"/>
              </w:numPr>
              <w:rPr>
                <w:b/>
                <w:bCs/>
                <w:i/>
                <w:lang w:val="en-US"/>
              </w:rPr>
            </w:pPr>
            <w:r w:rsidRPr="00195410">
              <w:rPr>
                <w:b/>
                <w:bCs/>
                <w:i/>
                <w:lang w:val="en-US"/>
              </w:rPr>
              <w:t>Blocul alimentar;</w:t>
            </w:r>
          </w:p>
          <w:p w:rsidR="00E04F99" w:rsidRPr="00195410" w:rsidRDefault="00E04F99" w:rsidP="0098019E">
            <w:pPr>
              <w:pStyle w:val="a9"/>
              <w:numPr>
                <w:ilvl w:val="0"/>
                <w:numId w:val="4"/>
              </w:numPr>
              <w:rPr>
                <w:b/>
                <w:bCs/>
                <w:i/>
                <w:lang w:val="en-US"/>
              </w:rPr>
            </w:pPr>
            <w:r w:rsidRPr="00195410">
              <w:rPr>
                <w:b/>
                <w:bCs/>
                <w:i/>
                <w:lang w:val="en-US"/>
              </w:rPr>
              <w:t>Spălătorie.</w:t>
            </w:r>
          </w:p>
        </w:tc>
        <w:tc>
          <w:tcPr>
            <w:tcW w:w="1698" w:type="dxa"/>
          </w:tcPr>
          <w:p w:rsidR="00E04F99" w:rsidRPr="00237842" w:rsidRDefault="00E04F99" w:rsidP="00E04F99">
            <w:pPr>
              <w:pStyle w:val="a9"/>
              <w:rPr>
                <w:b/>
                <w:bCs/>
                <w:lang w:val="en-US"/>
              </w:rPr>
            </w:pPr>
          </w:p>
          <w:p w:rsidR="00E04F99" w:rsidRPr="00237842" w:rsidRDefault="00E04F99" w:rsidP="00E04F99">
            <w:pPr>
              <w:pStyle w:val="a9"/>
              <w:rPr>
                <w:b/>
                <w:bCs/>
                <w:lang w:val="en-US"/>
              </w:rPr>
            </w:pPr>
            <w:r>
              <w:rPr>
                <w:b/>
                <w:bCs/>
                <w:lang w:val="en-US"/>
              </w:rPr>
              <w:t xml:space="preserve">Permanent </w:t>
            </w:r>
          </w:p>
        </w:tc>
        <w:tc>
          <w:tcPr>
            <w:tcW w:w="2267" w:type="dxa"/>
            <w:gridSpan w:val="2"/>
            <w:vMerge w:val="restart"/>
          </w:tcPr>
          <w:p w:rsidR="00E04F99" w:rsidRDefault="00E04F99" w:rsidP="00E04F99">
            <w:pPr>
              <w:pStyle w:val="a9"/>
              <w:rPr>
                <w:lang w:val="en-US"/>
              </w:rPr>
            </w:pPr>
            <w:r>
              <w:rPr>
                <w:lang w:val="en-US"/>
              </w:rPr>
              <w:t>Norme sanitare privind organizarea alimentației și întreținerea blocurilor alimentare</w:t>
            </w:r>
          </w:p>
          <w:p w:rsidR="00E04F99" w:rsidRPr="00077CBA" w:rsidRDefault="00E04F99" w:rsidP="00E04F99">
            <w:pPr>
              <w:pStyle w:val="a9"/>
              <w:rPr>
                <w:lang w:val="en-US"/>
              </w:rPr>
            </w:pPr>
          </w:p>
        </w:tc>
        <w:tc>
          <w:tcPr>
            <w:tcW w:w="2124" w:type="dxa"/>
            <w:vMerge w:val="restart"/>
          </w:tcPr>
          <w:p w:rsidR="00E04F99" w:rsidRDefault="00E04F99" w:rsidP="00E04F99">
            <w:pPr>
              <w:pStyle w:val="a9"/>
              <w:rPr>
                <w:lang w:val="en-US"/>
              </w:rPr>
            </w:pPr>
            <w:r>
              <w:rPr>
                <w:b/>
                <w:lang w:val="en-US"/>
              </w:rPr>
              <w:t xml:space="preserve">Ropot Eugenia – </w:t>
            </w:r>
            <w:r w:rsidRPr="006C2F99">
              <w:rPr>
                <w:lang w:val="en-US"/>
              </w:rPr>
              <w:t>director</w:t>
            </w:r>
          </w:p>
          <w:p w:rsidR="00E04F99" w:rsidRPr="006C2F99" w:rsidRDefault="00E04F99" w:rsidP="00E04F99">
            <w:pPr>
              <w:pStyle w:val="a9"/>
              <w:rPr>
                <w:lang w:val="en-US"/>
              </w:rPr>
            </w:pPr>
            <w:r w:rsidRPr="00A47ECA">
              <w:rPr>
                <w:b/>
                <w:lang w:val="en-US"/>
              </w:rPr>
              <w:t>Cropovnițchi Tamara</w:t>
            </w:r>
            <w:r>
              <w:rPr>
                <w:lang w:val="en-US"/>
              </w:rPr>
              <w:t xml:space="preserve"> - metodist</w:t>
            </w:r>
          </w:p>
          <w:p w:rsidR="00E04F99" w:rsidRDefault="00E04F99" w:rsidP="00E04F99">
            <w:pPr>
              <w:pStyle w:val="a9"/>
              <w:rPr>
                <w:lang w:val="en-US"/>
              </w:rPr>
            </w:pPr>
            <w:r w:rsidRPr="00237842">
              <w:rPr>
                <w:b/>
                <w:lang w:val="en-US"/>
              </w:rPr>
              <w:t>Plămădeală M</w:t>
            </w:r>
            <w:r>
              <w:rPr>
                <w:lang w:val="en-US"/>
              </w:rPr>
              <w:t xml:space="preserve"> – </w:t>
            </w:r>
          </w:p>
          <w:p w:rsidR="00E04F99" w:rsidRDefault="00E04F99" w:rsidP="00E04F99">
            <w:pPr>
              <w:pStyle w:val="a9"/>
              <w:rPr>
                <w:lang w:val="en-US"/>
              </w:rPr>
            </w:pPr>
            <w:r>
              <w:rPr>
                <w:lang w:val="en-US"/>
              </w:rPr>
              <w:t>asistenta medicală</w:t>
            </w:r>
          </w:p>
          <w:p w:rsidR="00E04F99" w:rsidRPr="00402454" w:rsidRDefault="00E04F99" w:rsidP="00E04F99">
            <w:pPr>
              <w:pStyle w:val="a9"/>
              <w:rPr>
                <w:bCs/>
                <w:lang w:val="en-US"/>
              </w:rPr>
            </w:pPr>
            <w:r w:rsidRPr="00A96B9C">
              <w:rPr>
                <w:b/>
                <w:lang w:val="en-US"/>
              </w:rPr>
              <w:t>N.Staver</w:t>
            </w:r>
            <w:r>
              <w:rPr>
                <w:lang w:val="en-US"/>
              </w:rPr>
              <w:t xml:space="preserve"> – șef de gospod.</w:t>
            </w:r>
          </w:p>
        </w:tc>
        <w:tc>
          <w:tcPr>
            <w:tcW w:w="1462" w:type="dxa"/>
          </w:tcPr>
          <w:p w:rsidR="00E04F99" w:rsidRPr="001D6703" w:rsidRDefault="00E04F99" w:rsidP="00E04F99">
            <w:pPr>
              <w:pStyle w:val="a9"/>
              <w:rPr>
                <w:bCs/>
                <w:lang w:val="en-US"/>
              </w:rPr>
            </w:pPr>
          </w:p>
        </w:tc>
      </w:tr>
      <w:tr w:rsidR="00E04F99" w:rsidRPr="00D3245A" w:rsidTr="00E04F99">
        <w:tc>
          <w:tcPr>
            <w:tcW w:w="613" w:type="dxa"/>
            <w:vMerge/>
          </w:tcPr>
          <w:p w:rsidR="00E04F99" w:rsidRDefault="00E04F99" w:rsidP="00E04F99">
            <w:pPr>
              <w:pStyle w:val="a9"/>
              <w:rPr>
                <w:lang w:val="en-US"/>
              </w:rPr>
            </w:pPr>
          </w:p>
        </w:tc>
        <w:tc>
          <w:tcPr>
            <w:tcW w:w="3044" w:type="dxa"/>
            <w:vMerge/>
          </w:tcPr>
          <w:p w:rsidR="00E04F99" w:rsidRDefault="00E04F99" w:rsidP="00E04F99">
            <w:pPr>
              <w:pStyle w:val="a9"/>
              <w:rPr>
                <w:lang w:val="en-US"/>
              </w:rPr>
            </w:pPr>
          </w:p>
        </w:tc>
        <w:tc>
          <w:tcPr>
            <w:tcW w:w="4289" w:type="dxa"/>
          </w:tcPr>
          <w:p w:rsidR="00E04F99" w:rsidRPr="00195410" w:rsidRDefault="00E04F99" w:rsidP="00E04F99">
            <w:pPr>
              <w:pStyle w:val="a9"/>
              <w:rPr>
                <w:b/>
                <w:bCs/>
                <w:i/>
                <w:lang w:val="en-US"/>
              </w:rPr>
            </w:pPr>
            <w:r>
              <w:rPr>
                <w:b/>
                <w:bCs/>
                <w:i/>
                <w:lang w:val="en-US"/>
              </w:rPr>
              <w:t>Respectarea Recomandărilor pentru un regim alimentar sănătos și activitate fizică adecvată</w:t>
            </w:r>
          </w:p>
        </w:tc>
        <w:tc>
          <w:tcPr>
            <w:tcW w:w="1698" w:type="dxa"/>
          </w:tcPr>
          <w:p w:rsidR="00E04F99" w:rsidRPr="00237842" w:rsidRDefault="00E04F99" w:rsidP="00E04F99">
            <w:pPr>
              <w:pStyle w:val="a9"/>
              <w:rPr>
                <w:b/>
                <w:bCs/>
                <w:lang w:val="en-US"/>
              </w:rPr>
            </w:pPr>
            <w:r>
              <w:rPr>
                <w:b/>
                <w:bCs/>
                <w:lang w:val="en-US"/>
              </w:rPr>
              <w:t xml:space="preserve">Săptămînal </w:t>
            </w:r>
          </w:p>
        </w:tc>
        <w:tc>
          <w:tcPr>
            <w:tcW w:w="2267" w:type="dxa"/>
            <w:gridSpan w:val="2"/>
            <w:vMerge/>
          </w:tcPr>
          <w:p w:rsidR="00E04F99" w:rsidRPr="00077CBA" w:rsidRDefault="00E04F99" w:rsidP="00E04F99">
            <w:pPr>
              <w:pStyle w:val="a9"/>
              <w:rPr>
                <w:lang w:val="en-US"/>
              </w:rPr>
            </w:pPr>
          </w:p>
        </w:tc>
        <w:tc>
          <w:tcPr>
            <w:tcW w:w="2124" w:type="dxa"/>
            <w:vMerge/>
          </w:tcPr>
          <w:p w:rsidR="00E04F99" w:rsidRDefault="00E04F99" w:rsidP="00E04F99">
            <w:pPr>
              <w:pStyle w:val="a9"/>
              <w:rPr>
                <w:b/>
                <w:lang w:val="en-US"/>
              </w:rPr>
            </w:pPr>
          </w:p>
        </w:tc>
        <w:tc>
          <w:tcPr>
            <w:tcW w:w="1462" w:type="dxa"/>
          </w:tcPr>
          <w:p w:rsidR="00E04F99" w:rsidRPr="001D6703" w:rsidRDefault="00E04F99" w:rsidP="00E04F99">
            <w:pPr>
              <w:pStyle w:val="a9"/>
              <w:rPr>
                <w:bCs/>
                <w:lang w:val="en-US"/>
              </w:rPr>
            </w:pPr>
          </w:p>
        </w:tc>
      </w:tr>
      <w:tr w:rsidR="00E04F99" w:rsidRPr="00507302" w:rsidTr="00E04F99">
        <w:tc>
          <w:tcPr>
            <w:tcW w:w="613" w:type="dxa"/>
            <w:vMerge/>
          </w:tcPr>
          <w:p w:rsidR="00E04F99" w:rsidRDefault="00E04F99" w:rsidP="00E04F99">
            <w:pPr>
              <w:pStyle w:val="a9"/>
              <w:rPr>
                <w:lang w:val="en-US"/>
              </w:rPr>
            </w:pPr>
          </w:p>
        </w:tc>
        <w:tc>
          <w:tcPr>
            <w:tcW w:w="3044" w:type="dxa"/>
            <w:vMerge/>
          </w:tcPr>
          <w:p w:rsidR="00E04F99" w:rsidRDefault="00E04F99" w:rsidP="00E04F99">
            <w:pPr>
              <w:pStyle w:val="a9"/>
              <w:rPr>
                <w:lang w:val="en-US"/>
              </w:rPr>
            </w:pPr>
          </w:p>
        </w:tc>
        <w:tc>
          <w:tcPr>
            <w:tcW w:w="4289" w:type="dxa"/>
          </w:tcPr>
          <w:p w:rsidR="00E04F99" w:rsidRPr="00195410" w:rsidRDefault="00E04F99" w:rsidP="00E04F99">
            <w:pPr>
              <w:pStyle w:val="a9"/>
              <w:rPr>
                <w:b/>
                <w:bCs/>
                <w:i/>
                <w:lang w:val="en-US"/>
              </w:rPr>
            </w:pPr>
            <w:r>
              <w:rPr>
                <w:b/>
                <w:bCs/>
                <w:i/>
                <w:lang w:val="en-US"/>
              </w:rPr>
              <w:t>Respectarea recomandărilor/cerințelor ANTI coronavirus de către colaboratorii instituției, părinților, copiilor.</w:t>
            </w:r>
          </w:p>
        </w:tc>
        <w:tc>
          <w:tcPr>
            <w:tcW w:w="1698" w:type="dxa"/>
          </w:tcPr>
          <w:p w:rsidR="00E04F99" w:rsidRPr="00237842" w:rsidRDefault="00E04F99" w:rsidP="00E04F99">
            <w:pPr>
              <w:pStyle w:val="a9"/>
              <w:rPr>
                <w:b/>
                <w:bCs/>
                <w:lang w:val="en-US"/>
              </w:rPr>
            </w:pPr>
            <w:r>
              <w:rPr>
                <w:b/>
                <w:bCs/>
                <w:lang w:val="en-US"/>
              </w:rPr>
              <w:t>În perioada de carantină</w:t>
            </w:r>
          </w:p>
        </w:tc>
        <w:tc>
          <w:tcPr>
            <w:tcW w:w="2267" w:type="dxa"/>
            <w:gridSpan w:val="2"/>
          </w:tcPr>
          <w:p w:rsidR="00E04F99" w:rsidRPr="00077CBA" w:rsidRDefault="00E04F99" w:rsidP="00E04F99">
            <w:pPr>
              <w:pStyle w:val="a9"/>
              <w:rPr>
                <w:lang w:val="en-US"/>
              </w:rPr>
            </w:pPr>
            <w:r>
              <w:rPr>
                <w:lang w:val="en-US"/>
              </w:rPr>
              <w:t>Recomandări pentru practicarea activității fizice</w:t>
            </w:r>
          </w:p>
        </w:tc>
        <w:tc>
          <w:tcPr>
            <w:tcW w:w="2124" w:type="dxa"/>
            <w:vMerge/>
          </w:tcPr>
          <w:p w:rsidR="00E04F99" w:rsidRPr="00237842" w:rsidRDefault="00E04F99" w:rsidP="00E04F99">
            <w:pPr>
              <w:pStyle w:val="a9"/>
              <w:rPr>
                <w:b/>
                <w:lang w:val="en-US"/>
              </w:rPr>
            </w:pPr>
          </w:p>
        </w:tc>
        <w:tc>
          <w:tcPr>
            <w:tcW w:w="1462" w:type="dxa"/>
          </w:tcPr>
          <w:p w:rsidR="00E04F99" w:rsidRPr="001D6703" w:rsidRDefault="00E04F99" w:rsidP="00E04F99">
            <w:pPr>
              <w:pStyle w:val="a9"/>
              <w:rPr>
                <w:bCs/>
                <w:lang w:val="en-US"/>
              </w:rPr>
            </w:pPr>
          </w:p>
        </w:tc>
      </w:tr>
      <w:tr w:rsidR="00E04F99" w:rsidRPr="00D3245A" w:rsidTr="00E04F99">
        <w:tc>
          <w:tcPr>
            <w:tcW w:w="613" w:type="dxa"/>
            <w:vMerge/>
          </w:tcPr>
          <w:p w:rsidR="00E04F99" w:rsidRDefault="00E04F99" w:rsidP="00E04F99">
            <w:pPr>
              <w:pStyle w:val="a9"/>
              <w:rPr>
                <w:lang w:val="en-US"/>
              </w:rPr>
            </w:pPr>
          </w:p>
        </w:tc>
        <w:tc>
          <w:tcPr>
            <w:tcW w:w="3044" w:type="dxa"/>
            <w:vMerge/>
          </w:tcPr>
          <w:p w:rsidR="00E04F99" w:rsidRDefault="00E04F99" w:rsidP="00E04F99">
            <w:pPr>
              <w:pStyle w:val="a9"/>
              <w:rPr>
                <w:lang w:val="en-US"/>
              </w:rPr>
            </w:pPr>
          </w:p>
        </w:tc>
        <w:tc>
          <w:tcPr>
            <w:tcW w:w="4289" w:type="dxa"/>
          </w:tcPr>
          <w:p w:rsidR="00E04F99" w:rsidRPr="001D6703" w:rsidRDefault="00E04F99" w:rsidP="00E04F99">
            <w:pPr>
              <w:pStyle w:val="a9"/>
              <w:rPr>
                <w:lang w:val="en-US"/>
              </w:rPr>
            </w:pPr>
            <w:r w:rsidRPr="001D6703">
              <w:rPr>
                <w:lang w:val="en-US"/>
              </w:rPr>
              <w:t>Vereficarea efectuării:</w:t>
            </w:r>
          </w:p>
          <w:p w:rsidR="00E04F99" w:rsidRPr="001D6703" w:rsidRDefault="00E04F99" w:rsidP="00E04F99">
            <w:pPr>
              <w:pStyle w:val="a9"/>
              <w:rPr>
                <w:lang w:val="en-US"/>
              </w:rPr>
            </w:pPr>
            <w:r w:rsidRPr="001D6703">
              <w:rPr>
                <w:lang w:val="en-US"/>
              </w:rPr>
              <w:t>- măsurilor de călire a copiilor;</w:t>
            </w:r>
          </w:p>
          <w:p w:rsidR="00E04F99" w:rsidRPr="001D6703" w:rsidRDefault="00E04F99" w:rsidP="00E04F99">
            <w:pPr>
              <w:pStyle w:val="a9"/>
              <w:rPr>
                <w:lang w:val="en-US"/>
              </w:rPr>
            </w:pPr>
            <w:r w:rsidRPr="001D6703">
              <w:rPr>
                <w:lang w:val="en-US"/>
              </w:rPr>
              <w:t xml:space="preserve"> - aerisire; </w:t>
            </w:r>
          </w:p>
          <w:p w:rsidR="00E04F99" w:rsidRPr="001D6703" w:rsidRDefault="00E04F99" w:rsidP="00E04F99">
            <w:pPr>
              <w:pStyle w:val="a9"/>
              <w:rPr>
                <w:lang w:val="en-US"/>
              </w:rPr>
            </w:pPr>
            <w:r w:rsidRPr="001D6703">
              <w:rPr>
                <w:lang w:val="en-US"/>
              </w:rPr>
              <w:t xml:space="preserve">- gimnastica matinală; </w:t>
            </w:r>
          </w:p>
          <w:p w:rsidR="00E04F99" w:rsidRDefault="00E04F99" w:rsidP="00E04F99">
            <w:pPr>
              <w:pStyle w:val="a9"/>
              <w:rPr>
                <w:b/>
                <w:bCs/>
                <w:i/>
                <w:lang w:val="en-US"/>
              </w:rPr>
            </w:pPr>
            <w:r w:rsidRPr="001D6703">
              <w:rPr>
                <w:b/>
                <w:i/>
                <w:lang w:val="en-US"/>
              </w:rPr>
              <w:t>- activități de educație fizică.</w:t>
            </w:r>
          </w:p>
        </w:tc>
        <w:tc>
          <w:tcPr>
            <w:tcW w:w="1698" w:type="dxa"/>
          </w:tcPr>
          <w:p w:rsidR="00E04F99" w:rsidRDefault="00E04F99" w:rsidP="00E04F99">
            <w:pPr>
              <w:pStyle w:val="a9"/>
              <w:rPr>
                <w:b/>
                <w:bCs/>
                <w:lang w:val="en-US"/>
              </w:rPr>
            </w:pPr>
            <w:r>
              <w:rPr>
                <w:b/>
                <w:bCs/>
                <w:lang w:val="en-US"/>
              </w:rPr>
              <w:t xml:space="preserve">Permanent </w:t>
            </w:r>
          </w:p>
        </w:tc>
        <w:tc>
          <w:tcPr>
            <w:tcW w:w="2267" w:type="dxa"/>
            <w:gridSpan w:val="2"/>
          </w:tcPr>
          <w:p w:rsidR="00E04F99" w:rsidRDefault="00035297" w:rsidP="00E04F99">
            <w:pPr>
              <w:pStyle w:val="a9"/>
              <w:rPr>
                <w:lang w:val="en-US"/>
              </w:rPr>
            </w:pPr>
            <w:r>
              <w:rPr>
                <w:lang w:val="en-US"/>
              </w:rPr>
              <w:t>Regulamentul sanitar pentru instituțiile de educație timpurie</w:t>
            </w:r>
          </w:p>
          <w:p w:rsidR="00035297" w:rsidRPr="00077CBA" w:rsidRDefault="00035297" w:rsidP="00E04F99">
            <w:pPr>
              <w:pStyle w:val="a9"/>
              <w:rPr>
                <w:lang w:val="en-US"/>
              </w:rPr>
            </w:pPr>
            <w:r>
              <w:rPr>
                <w:lang w:val="en-US"/>
              </w:rPr>
              <w:t>Codul se educație</w:t>
            </w:r>
          </w:p>
        </w:tc>
        <w:tc>
          <w:tcPr>
            <w:tcW w:w="2124" w:type="dxa"/>
          </w:tcPr>
          <w:p w:rsidR="00E04F99" w:rsidRDefault="00E04F99" w:rsidP="00E04F99">
            <w:pPr>
              <w:pStyle w:val="a9"/>
              <w:rPr>
                <w:bCs/>
                <w:lang w:val="en-US"/>
              </w:rPr>
            </w:pPr>
            <w:r w:rsidRPr="002C3322">
              <w:rPr>
                <w:b/>
                <w:lang w:val="en-US"/>
              </w:rPr>
              <w:t>Ropot E</w:t>
            </w:r>
            <w:r>
              <w:rPr>
                <w:lang w:val="en-US"/>
              </w:rPr>
              <w:t xml:space="preserve">. – director </w:t>
            </w:r>
            <w:r>
              <w:rPr>
                <w:b/>
                <w:bCs/>
                <w:lang w:val="en-US"/>
              </w:rPr>
              <w:t>Cropovnițchi T</w:t>
            </w:r>
            <w:r>
              <w:rPr>
                <w:bCs/>
                <w:lang w:val="en-US"/>
              </w:rPr>
              <w:t xml:space="preserve"> – </w:t>
            </w:r>
            <w:r w:rsidRPr="00BC0A6B">
              <w:rPr>
                <w:bCs/>
                <w:lang w:val="en-US"/>
              </w:rPr>
              <w:t>metodist</w:t>
            </w:r>
          </w:p>
          <w:p w:rsidR="00E04F99" w:rsidRPr="00237842" w:rsidRDefault="00E04F99" w:rsidP="00E04F99">
            <w:pPr>
              <w:pStyle w:val="a9"/>
              <w:rPr>
                <w:b/>
                <w:lang w:val="en-US"/>
              </w:rPr>
            </w:pPr>
            <w:r w:rsidRPr="00237842">
              <w:rPr>
                <w:b/>
                <w:lang w:val="en-US"/>
              </w:rPr>
              <w:t>Plămădeală M</w:t>
            </w:r>
            <w:r>
              <w:rPr>
                <w:lang w:val="en-US"/>
              </w:rPr>
              <w:t xml:space="preserve"> – asistenta medicală</w:t>
            </w:r>
          </w:p>
        </w:tc>
        <w:tc>
          <w:tcPr>
            <w:tcW w:w="1462" w:type="dxa"/>
          </w:tcPr>
          <w:p w:rsidR="00E04F99" w:rsidRPr="001D6703" w:rsidRDefault="00E04F99" w:rsidP="00E04F99">
            <w:pPr>
              <w:pStyle w:val="a9"/>
              <w:rPr>
                <w:bCs/>
                <w:lang w:val="en-US"/>
              </w:rPr>
            </w:pPr>
          </w:p>
        </w:tc>
      </w:tr>
      <w:tr w:rsidR="00E04F99" w:rsidRPr="009D6E6D" w:rsidTr="00E04F99">
        <w:tc>
          <w:tcPr>
            <w:tcW w:w="613" w:type="dxa"/>
            <w:vMerge w:val="restart"/>
          </w:tcPr>
          <w:p w:rsidR="00E04F99" w:rsidRDefault="00E04F99" w:rsidP="00E04F99">
            <w:pPr>
              <w:pStyle w:val="a9"/>
              <w:rPr>
                <w:lang w:val="en-US"/>
              </w:rPr>
            </w:pPr>
            <w:r>
              <w:rPr>
                <w:lang w:val="en-US"/>
              </w:rPr>
              <w:t>2</w:t>
            </w:r>
          </w:p>
        </w:tc>
        <w:tc>
          <w:tcPr>
            <w:tcW w:w="3044" w:type="dxa"/>
            <w:vMerge w:val="restart"/>
          </w:tcPr>
          <w:p w:rsidR="00E04F99" w:rsidRDefault="00E04F99" w:rsidP="00E04F99">
            <w:pPr>
              <w:pStyle w:val="a9"/>
              <w:rPr>
                <w:lang w:val="en-US"/>
              </w:rPr>
            </w:pPr>
            <w:r>
              <w:rPr>
                <w:lang w:val="en-US"/>
              </w:rPr>
              <w:t>Controale  tematice</w:t>
            </w:r>
          </w:p>
        </w:tc>
        <w:tc>
          <w:tcPr>
            <w:tcW w:w="4289" w:type="dxa"/>
          </w:tcPr>
          <w:p w:rsidR="00E04F99" w:rsidRPr="00195410" w:rsidRDefault="00E04F99" w:rsidP="00E04F99">
            <w:pPr>
              <w:pStyle w:val="a9"/>
              <w:rPr>
                <w:b/>
                <w:bCs/>
                <w:i/>
                <w:lang w:val="en-US"/>
              </w:rPr>
            </w:pPr>
            <w:r w:rsidRPr="00195410">
              <w:rPr>
                <w:b/>
                <w:i/>
                <w:lang w:val="en-US"/>
              </w:rPr>
              <w:t>Respectarea normelor sanitaro-epidemiologice</w:t>
            </w:r>
            <w:r>
              <w:rPr>
                <w:b/>
                <w:i/>
                <w:lang w:val="en-US"/>
              </w:rPr>
              <w:t xml:space="preserve"> de către colaboratori</w:t>
            </w:r>
          </w:p>
        </w:tc>
        <w:tc>
          <w:tcPr>
            <w:tcW w:w="1698" w:type="dxa"/>
          </w:tcPr>
          <w:p w:rsidR="00E04F99" w:rsidRPr="00237842" w:rsidRDefault="00E04F99" w:rsidP="00E04F99">
            <w:pPr>
              <w:pStyle w:val="a9"/>
              <w:rPr>
                <w:b/>
                <w:bCs/>
                <w:lang w:val="en-US"/>
              </w:rPr>
            </w:pPr>
            <w:r>
              <w:rPr>
                <w:b/>
                <w:bCs/>
                <w:lang w:val="en-US"/>
              </w:rPr>
              <w:t xml:space="preserve">Săptămînal </w:t>
            </w:r>
          </w:p>
        </w:tc>
        <w:tc>
          <w:tcPr>
            <w:tcW w:w="2267" w:type="dxa"/>
            <w:gridSpan w:val="2"/>
            <w:vMerge w:val="restart"/>
          </w:tcPr>
          <w:p w:rsidR="00E04F99" w:rsidRPr="00077CBA" w:rsidRDefault="00035297" w:rsidP="00E04F99">
            <w:pPr>
              <w:pStyle w:val="a9"/>
              <w:rPr>
                <w:bCs/>
                <w:lang w:val="en-US"/>
              </w:rPr>
            </w:pPr>
            <w:r>
              <w:rPr>
                <w:lang w:val="en-US"/>
              </w:rPr>
              <w:t>Regulamentul sanitar pentru instituțiile de educație timpurie</w:t>
            </w:r>
          </w:p>
        </w:tc>
        <w:tc>
          <w:tcPr>
            <w:tcW w:w="2124" w:type="dxa"/>
            <w:vMerge w:val="restart"/>
          </w:tcPr>
          <w:p w:rsidR="00E04F99" w:rsidRDefault="00E04F99" w:rsidP="00E04F99">
            <w:pPr>
              <w:pStyle w:val="a9"/>
              <w:rPr>
                <w:lang w:val="en-US"/>
              </w:rPr>
            </w:pPr>
            <w:r>
              <w:rPr>
                <w:b/>
                <w:lang w:val="en-US"/>
              </w:rPr>
              <w:t xml:space="preserve">Ropot Eugenia – </w:t>
            </w:r>
            <w:r w:rsidRPr="006C2F99">
              <w:rPr>
                <w:lang w:val="en-US"/>
              </w:rPr>
              <w:t>director</w:t>
            </w:r>
          </w:p>
          <w:p w:rsidR="00E04F99" w:rsidRDefault="00E04F99" w:rsidP="00E04F99">
            <w:pPr>
              <w:pStyle w:val="a9"/>
              <w:rPr>
                <w:b/>
                <w:lang w:val="en-US"/>
              </w:rPr>
            </w:pPr>
            <w:r w:rsidRPr="00237842">
              <w:rPr>
                <w:b/>
                <w:bCs/>
                <w:lang w:val="en-US"/>
              </w:rPr>
              <w:t>Cropovnițchi Tamara</w:t>
            </w:r>
            <w:r>
              <w:rPr>
                <w:bCs/>
                <w:lang w:val="en-US"/>
              </w:rPr>
              <w:t xml:space="preserve"> – </w:t>
            </w:r>
            <w:r w:rsidRPr="00BC0A6B">
              <w:rPr>
                <w:bCs/>
                <w:lang w:val="en-US"/>
              </w:rPr>
              <w:t>metodist</w:t>
            </w:r>
          </w:p>
          <w:p w:rsidR="00E04F99" w:rsidRPr="00A44344" w:rsidRDefault="00E04F99" w:rsidP="00E04F99">
            <w:pPr>
              <w:pStyle w:val="a9"/>
              <w:rPr>
                <w:lang w:val="en-US"/>
              </w:rPr>
            </w:pPr>
            <w:r w:rsidRPr="00237842">
              <w:rPr>
                <w:b/>
                <w:lang w:val="en-US"/>
              </w:rPr>
              <w:t>Plămădeală M</w:t>
            </w:r>
            <w:r>
              <w:rPr>
                <w:lang w:val="en-US"/>
              </w:rPr>
              <w:t xml:space="preserve"> – asistenta medicală</w:t>
            </w:r>
          </w:p>
        </w:tc>
        <w:tc>
          <w:tcPr>
            <w:tcW w:w="1462" w:type="dxa"/>
            <w:vMerge w:val="restart"/>
          </w:tcPr>
          <w:p w:rsidR="00E04F99" w:rsidRPr="00402454" w:rsidRDefault="00E04F99" w:rsidP="00E04F99">
            <w:pPr>
              <w:pStyle w:val="a9"/>
              <w:rPr>
                <w:bCs/>
              </w:rPr>
            </w:pPr>
          </w:p>
        </w:tc>
      </w:tr>
      <w:tr w:rsidR="00E04F99" w:rsidRPr="00D3245A" w:rsidTr="00E04F99">
        <w:tc>
          <w:tcPr>
            <w:tcW w:w="613" w:type="dxa"/>
            <w:vMerge/>
          </w:tcPr>
          <w:p w:rsidR="00E04F99" w:rsidRDefault="00E04F99" w:rsidP="00E04F99">
            <w:pPr>
              <w:pStyle w:val="a9"/>
              <w:rPr>
                <w:lang w:val="en-US"/>
              </w:rPr>
            </w:pPr>
          </w:p>
        </w:tc>
        <w:tc>
          <w:tcPr>
            <w:tcW w:w="3044" w:type="dxa"/>
            <w:vMerge/>
          </w:tcPr>
          <w:p w:rsidR="00E04F99" w:rsidRDefault="00E04F99" w:rsidP="00E04F99">
            <w:pPr>
              <w:pStyle w:val="a9"/>
              <w:rPr>
                <w:lang w:val="en-US"/>
              </w:rPr>
            </w:pPr>
          </w:p>
        </w:tc>
        <w:tc>
          <w:tcPr>
            <w:tcW w:w="4289" w:type="dxa"/>
          </w:tcPr>
          <w:p w:rsidR="00E04F99" w:rsidRPr="00195410" w:rsidRDefault="00E04F99" w:rsidP="00E04F99">
            <w:pPr>
              <w:pStyle w:val="a9"/>
              <w:rPr>
                <w:b/>
                <w:i/>
                <w:lang w:val="en-US"/>
              </w:rPr>
            </w:pPr>
            <w:r w:rsidRPr="001D6703">
              <w:rPr>
                <w:b/>
                <w:i/>
                <w:lang w:val="en-US"/>
              </w:rPr>
              <w:t xml:space="preserve">Respectarea regulelor de igienă </w:t>
            </w:r>
            <w:r>
              <w:rPr>
                <w:b/>
                <w:i/>
                <w:lang w:val="en-US"/>
              </w:rPr>
              <w:t xml:space="preserve">personală  </w:t>
            </w:r>
            <w:r w:rsidRPr="001D6703">
              <w:rPr>
                <w:b/>
                <w:i/>
                <w:lang w:val="en-US"/>
              </w:rPr>
              <w:t>a copii</w:t>
            </w:r>
            <w:r>
              <w:rPr>
                <w:b/>
                <w:i/>
                <w:lang w:val="en-US"/>
              </w:rPr>
              <w:t>lor</w:t>
            </w:r>
            <w:r w:rsidRPr="001D6703">
              <w:rPr>
                <w:b/>
                <w:i/>
                <w:lang w:val="en-US"/>
              </w:rPr>
              <w:t xml:space="preserve"> – mijloc de protejare a organismului la boli infecţioase şi intenstinale</w:t>
            </w:r>
          </w:p>
        </w:tc>
        <w:tc>
          <w:tcPr>
            <w:tcW w:w="1698" w:type="dxa"/>
          </w:tcPr>
          <w:p w:rsidR="00E04F99" w:rsidRPr="00237842" w:rsidRDefault="00E04F99" w:rsidP="00E04F99">
            <w:pPr>
              <w:pStyle w:val="a9"/>
              <w:rPr>
                <w:b/>
                <w:bCs/>
                <w:lang w:val="en-US"/>
              </w:rPr>
            </w:pPr>
            <w:r>
              <w:rPr>
                <w:b/>
                <w:bCs/>
                <w:lang w:val="en-US"/>
              </w:rPr>
              <w:t xml:space="preserve">Permanent  </w:t>
            </w:r>
          </w:p>
        </w:tc>
        <w:tc>
          <w:tcPr>
            <w:tcW w:w="2267" w:type="dxa"/>
            <w:gridSpan w:val="2"/>
            <w:vMerge/>
          </w:tcPr>
          <w:p w:rsidR="00E04F99" w:rsidRPr="00077CBA" w:rsidRDefault="00E04F99" w:rsidP="00E04F99">
            <w:pPr>
              <w:pStyle w:val="a9"/>
              <w:rPr>
                <w:bCs/>
                <w:lang w:val="en-US"/>
              </w:rPr>
            </w:pPr>
          </w:p>
        </w:tc>
        <w:tc>
          <w:tcPr>
            <w:tcW w:w="2124" w:type="dxa"/>
            <w:vMerge/>
          </w:tcPr>
          <w:p w:rsidR="00E04F99" w:rsidRPr="00B52EE6" w:rsidRDefault="00E04F99" w:rsidP="00E04F99">
            <w:pPr>
              <w:pStyle w:val="a9"/>
              <w:rPr>
                <w:lang w:val="en-US"/>
              </w:rPr>
            </w:pPr>
          </w:p>
        </w:tc>
        <w:tc>
          <w:tcPr>
            <w:tcW w:w="1462" w:type="dxa"/>
            <w:vMerge/>
          </w:tcPr>
          <w:p w:rsidR="00E04F99" w:rsidRPr="00237842" w:rsidRDefault="00E04F99" w:rsidP="00E04F99">
            <w:pPr>
              <w:pStyle w:val="a9"/>
              <w:rPr>
                <w:b/>
                <w:bCs/>
                <w:lang w:val="en-US"/>
              </w:rPr>
            </w:pPr>
          </w:p>
        </w:tc>
      </w:tr>
      <w:tr w:rsidR="00E04F99" w:rsidRPr="009D6E6D" w:rsidTr="00E04F99">
        <w:tc>
          <w:tcPr>
            <w:tcW w:w="613" w:type="dxa"/>
          </w:tcPr>
          <w:p w:rsidR="00E04F99" w:rsidRDefault="00E04F99" w:rsidP="00E04F99">
            <w:pPr>
              <w:pStyle w:val="a9"/>
              <w:rPr>
                <w:lang w:val="en-US"/>
              </w:rPr>
            </w:pPr>
            <w:r>
              <w:rPr>
                <w:lang w:val="en-US"/>
              </w:rPr>
              <w:t>3</w:t>
            </w:r>
          </w:p>
        </w:tc>
        <w:tc>
          <w:tcPr>
            <w:tcW w:w="3044" w:type="dxa"/>
          </w:tcPr>
          <w:p w:rsidR="00E04F99" w:rsidRPr="001D6703" w:rsidRDefault="00E04F99" w:rsidP="00E04F99">
            <w:pPr>
              <w:pStyle w:val="a9"/>
              <w:rPr>
                <w:lang w:val="en-US"/>
              </w:rPr>
            </w:pPr>
            <w:r>
              <w:rPr>
                <w:lang w:val="en-US"/>
              </w:rPr>
              <w:t xml:space="preserve">Seminar </w:t>
            </w:r>
            <w:r w:rsidRPr="00B52EE6">
              <w:rPr>
                <w:lang w:val="en-US"/>
              </w:rPr>
              <w:t>”</w:t>
            </w:r>
            <w:r w:rsidRPr="001D6703">
              <w:rPr>
                <w:lang w:val="en-US"/>
              </w:rPr>
              <w:t xml:space="preserve">Preîntîmpinarea şi profilaxia bolilor infecţioase” </w:t>
            </w:r>
          </w:p>
          <w:p w:rsidR="00E04F99" w:rsidRDefault="00E04F99" w:rsidP="00E04F99">
            <w:pPr>
              <w:pStyle w:val="a9"/>
              <w:rPr>
                <w:lang w:val="en-US"/>
              </w:rPr>
            </w:pPr>
          </w:p>
        </w:tc>
        <w:tc>
          <w:tcPr>
            <w:tcW w:w="4289" w:type="dxa"/>
          </w:tcPr>
          <w:p w:rsidR="00E04F99" w:rsidRPr="001D6703" w:rsidRDefault="00E04F99" w:rsidP="00E04F99">
            <w:pPr>
              <w:pStyle w:val="a9"/>
              <w:rPr>
                <w:lang w:val="en-US"/>
              </w:rPr>
            </w:pPr>
            <w:r w:rsidRPr="001D6703">
              <w:rPr>
                <w:lang w:val="en-US"/>
              </w:rPr>
              <w:t xml:space="preserve">√ Bolile sistemului respirator – profilaxia şi urmările lor; </w:t>
            </w:r>
          </w:p>
          <w:p w:rsidR="00E04F99" w:rsidRPr="001D6703" w:rsidRDefault="00E04F99" w:rsidP="00E04F99">
            <w:pPr>
              <w:pStyle w:val="a9"/>
              <w:rPr>
                <w:lang w:val="en-US"/>
              </w:rPr>
            </w:pPr>
            <w:r w:rsidRPr="001D6703">
              <w:rPr>
                <w:lang w:val="en-US"/>
              </w:rPr>
              <w:t>√ Bolile infecţioase şi profilaxia lor;</w:t>
            </w:r>
          </w:p>
        </w:tc>
        <w:tc>
          <w:tcPr>
            <w:tcW w:w="1698" w:type="dxa"/>
          </w:tcPr>
          <w:p w:rsidR="00E04F99" w:rsidRPr="006C6405" w:rsidRDefault="005A1C16" w:rsidP="006C6405">
            <w:pPr>
              <w:pStyle w:val="a9"/>
              <w:jc w:val="center"/>
              <w:rPr>
                <w:b/>
                <w:bCs/>
                <w:lang w:val="en-US"/>
              </w:rPr>
            </w:pPr>
            <w:r>
              <w:rPr>
                <w:b/>
                <w:bCs/>
                <w:lang w:val="en-US"/>
              </w:rPr>
              <w:t>X.2021</w:t>
            </w:r>
          </w:p>
        </w:tc>
        <w:tc>
          <w:tcPr>
            <w:tcW w:w="2267" w:type="dxa"/>
            <w:gridSpan w:val="2"/>
          </w:tcPr>
          <w:p w:rsidR="00E04F99" w:rsidRPr="001D6703" w:rsidRDefault="00E04F99" w:rsidP="00E04F99">
            <w:pPr>
              <w:pStyle w:val="a9"/>
              <w:rPr>
                <w:lang w:val="en-US"/>
              </w:rPr>
            </w:pPr>
            <w:r w:rsidRPr="001D6703">
              <w:rPr>
                <w:lang w:val="en-US"/>
              </w:rPr>
              <w:t xml:space="preserve">Instruirea cadrelor didactice în vederea preîntîmpinării bolilor infecțioase </w:t>
            </w:r>
          </w:p>
        </w:tc>
        <w:tc>
          <w:tcPr>
            <w:tcW w:w="2124" w:type="dxa"/>
          </w:tcPr>
          <w:p w:rsidR="00E04F99" w:rsidRPr="00A96B9C" w:rsidRDefault="00E04F99" w:rsidP="00E04F99">
            <w:pPr>
              <w:pStyle w:val="a9"/>
              <w:rPr>
                <w:lang w:val="en-US"/>
              </w:rPr>
            </w:pPr>
            <w:r w:rsidRPr="009A768C">
              <w:rPr>
                <w:b/>
                <w:lang w:val="en-US"/>
              </w:rPr>
              <w:t>Plămădeală M</w:t>
            </w:r>
            <w:r>
              <w:rPr>
                <w:lang w:val="en-US"/>
              </w:rPr>
              <w:t xml:space="preserve"> – asistenta medicală</w:t>
            </w:r>
          </w:p>
        </w:tc>
        <w:tc>
          <w:tcPr>
            <w:tcW w:w="1462" w:type="dxa"/>
          </w:tcPr>
          <w:p w:rsidR="00E04F99" w:rsidRPr="00402454" w:rsidRDefault="00E04F99" w:rsidP="00E04F99">
            <w:pPr>
              <w:pStyle w:val="a9"/>
              <w:rPr>
                <w:bCs/>
              </w:rPr>
            </w:pPr>
          </w:p>
        </w:tc>
      </w:tr>
      <w:tr w:rsidR="00E04F99" w:rsidRPr="00507302" w:rsidTr="00E04F99">
        <w:tc>
          <w:tcPr>
            <w:tcW w:w="613" w:type="dxa"/>
          </w:tcPr>
          <w:p w:rsidR="00E04F99" w:rsidRDefault="00E04F99" w:rsidP="00E04F99">
            <w:pPr>
              <w:pStyle w:val="a9"/>
              <w:rPr>
                <w:lang w:val="en-US"/>
              </w:rPr>
            </w:pPr>
            <w:r>
              <w:rPr>
                <w:lang w:val="en-US"/>
              </w:rPr>
              <w:lastRenderedPageBreak/>
              <w:t>4</w:t>
            </w:r>
          </w:p>
        </w:tc>
        <w:tc>
          <w:tcPr>
            <w:tcW w:w="3044" w:type="dxa"/>
          </w:tcPr>
          <w:p w:rsidR="00E04F99" w:rsidRDefault="00E04F99" w:rsidP="00E04F99">
            <w:pPr>
              <w:pStyle w:val="a9"/>
              <w:rPr>
                <w:lang w:val="en-US"/>
              </w:rPr>
            </w:pPr>
            <w:r>
              <w:rPr>
                <w:lang w:val="en-US"/>
              </w:rPr>
              <w:t xml:space="preserve">Aprovizionarea grupelor, </w:t>
            </w:r>
            <w:r w:rsidRPr="00E04F99">
              <w:rPr>
                <w:lang w:val="en-US"/>
              </w:rPr>
              <w:t>blocului alimentar, spălătoriei cu</w:t>
            </w:r>
            <w:r>
              <w:rPr>
                <w:lang w:val="en-US"/>
              </w:rPr>
              <w:t xml:space="preserve"> material pentru respectarea Normelor sanitaro-epidemiologice</w:t>
            </w:r>
          </w:p>
        </w:tc>
        <w:tc>
          <w:tcPr>
            <w:tcW w:w="4289" w:type="dxa"/>
          </w:tcPr>
          <w:p w:rsidR="00E04F99" w:rsidRDefault="00E04F99" w:rsidP="00E04F99">
            <w:pPr>
              <w:pStyle w:val="a9"/>
              <w:rPr>
                <w:lang w:val="en-US"/>
              </w:rPr>
            </w:pPr>
            <w:r w:rsidRPr="006C2F99">
              <w:rPr>
                <w:lang w:val="en-US"/>
              </w:rPr>
              <w:t>Dotarea instiruției cu detergenți</w:t>
            </w:r>
            <w:r>
              <w:rPr>
                <w:lang w:val="en-US"/>
              </w:rPr>
              <w:t>/dezinfectanți/</w:t>
            </w:r>
          </w:p>
          <w:p w:rsidR="00E04F99" w:rsidRPr="006C2F99" w:rsidRDefault="00E04F99" w:rsidP="00E04F99">
            <w:pPr>
              <w:rPr>
                <w:b/>
                <w:i/>
                <w:lang w:val="en-US"/>
              </w:rPr>
            </w:pPr>
          </w:p>
        </w:tc>
        <w:tc>
          <w:tcPr>
            <w:tcW w:w="1698" w:type="dxa"/>
          </w:tcPr>
          <w:p w:rsidR="00E04F99" w:rsidRPr="00237842" w:rsidRDefault="00E04F99" w:rsidP="006C6405">
            <w:pPr>
              <w:pStyle w:val="a9"/>
              <w:jc w:val="center"/>
              <w:rPr>
                <w:b/>
                <w:bCs/>
                <w:lang w:val="en-US"/>
              </w:rPr>
            </w:pPr>
            <w:r>
              <w:rPr>
                <w:b/>
                <w:bCs/>
                <w:lang w:val="en-US"/>
              </w:rPr>
              <w:t>Lunar</w:t>
            </w:r>
          </w:p>
        </w:tc>
        <w:tc>
          <w:tcPr>
            <w:tcW w:w="2267" w:type="dxa"/>
            <w:gridSpan w:val="2"/>
          </w:tcPr>
          <w:p w:rsidR="00E04F99" w:rsidRPr="001D6703" w:rsidRDefault="00E04F99" w:rsidP="00E04F99">
            <w:pPr>
              <w:rPr>
                <w:lang w:val="en-US"/>
              </w:rPr>
            </w:pPr>
          </w:p>
        </w:tc>
        <w:tc>
          <w:tcPr>
            <w:tcW w:w="2124" w:type="dxa"/>
          </w:tcPr>
          <w:p w:rsidR="00E04F99" w:rsidRPr="00237842" w:rsidRDefault="00E04F99" w:rsidP="00E04F99">
            <w:pPr>
              <w:pStyle w:val="a9"/>
              <w:rPr>
                <w:b/>
                <w:lang w:val="en-US"/>
              </w:rPr>
            </w:pPr>
            <w:r w:rsidRPr="00A96B9C">
              <w:rPr>
                <w:b/>
                <w:lang w:val="en-US"/>
              </w:rPr>
              <w:t>N.Staver</w:t>
            </w:r>
            <w:r>
              <w:rPr>
                <w:lang w:val="en-US"/>
              </w:rPr>
              <w:t xml:space="preserve"> – șef de gospod.</w:t>
            </w:r>
          </w:p>
        </w:tc>
        <w:tc>
          <w:tcPr>
            <w:tcW w:w="1462" w:type="dxa"/>
          </w:tcPr>
          <w:p w:rsidR="00E04F99" w:rsidRPr="006C2F99" w:rsidRDefault="00E04F99" w:rsidP="00E04F99">
            <w:pPr>
              <w:pStyle w:val="a9"/>
              <w:rPr>
                <w:bCs/>
                <w:lang w:val="en-US"/>
              </w:rPr>
            </w:pPr>
          </w:p>
        </w:tc>
      </w:tr>
      <w:tr w:rsidR="00E04F99" w:rsidRPr="00507302" w:rsidTr="00E04F99">
        <w:tc>
          <w:tcPr>
            <w:tcW w:w="613" w:type="dxa"/>
          </w:tcPr>
          <w:p w:rsidR="00E04F99" w:rsidRDefault="00E04F99" w:rsidP="00E04F99">
            <w:pPr>
              <w:pStyle w:val="a9"/>
              <w:rPr>
                <w:lang w:val="en-US"/>
              </w:rPr>
            </w:pPr>
            <w:r>
              <w:rPr>
                <w:lang w:val="en-US"/>
              </w:rPr>
              <w:t>5</w:t>
            </w:r>
          </w:p>
        </w:tc>
        <w:tc>
          <w:tcPr>
            <w:tcW w:w="3044" w:type="dxa"/>
          </w:tcPr>
          <w:p w:rsidR="00E04F99" w:rsidRDefault="00E04F99" w:rsidP="00E04F99">
            <w:pPr>
              <w:pStyle w:val="a9"/>
              <w:rPr>
                <w:lang w:val="en-US"/>
              </w:rPr>
            </w:pPr>
            <w:r>
              <w:rPr>
                <w:lang w:val="en-US"/>
              </w:rPr>
              <w:t>Cercetări microbiologice</w:t>
            </w:r>
          </w:p>
          <w:p w:rsidR="00E04F99" w:rsidRDefault="00E04F99" w:rsidP="00E04F99">
            <w:pPr>
              <w:pStyle w:val="a9"/>
              <w:rPr>
                <w:lang w:val="en-US"/>
              </w:rPr>
            </w:pPr>
            <w:r>
              <w:rPr>
                <w:lang w:val="en-US"/>
              </w:rPr>
              <w:t>(Agenția Națională pentru Sănătate Publică)</w:t>
            </w:r>
          </w:p>
        </w:tc>
        <w:tc>
          <w:tcPr>
            <w:tcW w:w="4289" w:type="dxa"/>
          </w:tcPr>
          <w:p w:rsidR="00E04F99" w:rsidRDefault="00E04F99" w:rsidP="00E04F99">
            <w:pPr>
              <w:pStyle w:val="a9"/>
              <w:rPr>
                <w:lang w:val="en-US"/>
              </w:rPr>
            </w:pPr>
            <w:r>
              <w:rPr>
                <w:lang w:val="en-US"/>
              </w:rPr>
              <w:t>Prelevarea probelor (mostrelor) la blocul alimentar</w:t>
            </w:r>
          </w:p>
          <w:p w:rsidR="00E04F99" w:rsidRDefault="00E04F99" w:rsidP="00E04F99">
            <w:pPr>
              <w:pStyle w:val="a9"/>
              <w:rPr>
                <w:lang w:val="en-US"/>
              </w:rPr>
            </w:pPr>
            <w:r>
              <w:rPr>
                <w:lang w:val="en-US"/>
              </w:rPr>
              <w:t>Recoltarea probelor de apă potabilă</w:t>
            </w:r>
          </w:p>
          <w:p w:rsidR="00E04F99" w:rsidRPr="006C2F99" w:rsidRDefault="00E04F99" w:rsidP="00E04F99">
            <w:pPr>
              <w:pStyle w:val="a9"/>
              <w:rPr>
                <w:lang w:val="en-US"/>
              </w:rPr>
            </w:pPr>
          </w:p>
        </w:tc>
        <w:tc>
          <w:tcPr>
            <w:tcW w:w="1698" w:type="dxa"/>
          </w:tcPr>
          <w:p w:rsidR="00E04F99" w:rsidRPr="006C6405" w:rsidRDefault="00E04F99" w:rsidP="006C6405">
            <w:pPr>
              <w:pStyle w:val="a9"/>
              <w:jc w:val="center"/>
              <w:rPr>
                <w:b/>
                <w:bCs/>
                <w:lang w:val="en-US"/>
              </w:rPr>
            </w:pPr>
            <w:r w:rsidRPr="006C6405">
              <w:rPr>
                <w:b/>
                <w:bCs/>
                <w:lang w:val="en-US"/>
              </w:rPr>
              <w:t>2 ori pe an</w:t>
            </w:r>
          </w:p>
        </w:tc>
        <w:tc>
          <w:tcPr>
            <w:tcW w:w="2267" w:type="dxa"/>
            <w:gridSpan w:val="2"/>
          </w:tcPr>
          <w:p w:rsidR="00E04F99" w:rsidRDefault="00E04F99" w:rsidP="00E04F99">
            <w:pPr>
              <w:pStyle w:val="a9"/>
              <w:rPr>
                <w:lang w:val="en-US"/>
              </w:rPr>
            </w:pPr>
            <w:r>
              <w:rPr>
                <w:lang w:val="en-US"/>
              </w:rPr>
              <w:t>Cercetări de laborator</w:t>
            </w:r>
          </w:p>
          <w:p w:rsidR="00E04F99" w:rsidRPr="001D6703" w:rsidRDefault="00E04F99" w:rsidP="00E04F99">
            <w:pPr>
              <w:pStyle w:val="a9"/>
              <w:rPr>
                <w:lang w:val="en-US"/>
              </w:rPr>
            </w:pPr>
            <w:r>
              <w:rPr>
                <w:lang w:val="en-US"/>
              </w:rPr>
              <w:t>Încercări de laborator a apei potabile</w:t>
            </w:r>
          </w:p>
        </w:tc>
        <w:tc>
          <w:tcPr>
            <w:tcW w:w="2124" w:type="dxa"/>
          </w:tcPr>
          <w:p w:rsidR="00E04F99" w:rsidRDefault="00E04F99" w:rsidP="00E04F99">
            <w:pPr>
              <w:pStyle w:val="a9"/>
              <w:rPr>
                <w:lang w:val="en-US"/>
              </w:rPr>
            </w:pPr>
            <w:r w:rsidRPr="00237842">
              <w:rPr>
                <w:b/>
                <w:lang w:val="en-US"/>
              </w:rPr>
              <w:t>Plămădeală M</w:t>
            </w:r>
            <w:r>
              <w:rPr>
                <w:lang w:val="en-US"/>
              </w:rPr>
              <w:t xml:space="preserve"> – asistenta medicală</w:t>
            </w:r>
          </w:p>
          <w:p w:rsidR="00E04F99" w:rsidRPr="00A96B9C" w:rsidRDefault="00E04F99" w:rsidP="00E04F99">
            <w:pPr>
              <w:pStyle w:val="a9"/>
              <w:rPr>
                <w:b/>
                <w:lang w:val="en-US"/>
              </w:rPr>
            </w:pPr>
            <w:r w:rsidRPr="00A96B9C">
              <w:rPr>
                <w:b/>
                <w:lang w:val="en-US"/>
              </w:rPr>
              <w:t>N.Staver</w:t>
            </w:r>
            <w:r>
              <w:rPr>
                <w:lang w:val="en-US"/>
              </w:rPr>
              <w:t xml:space="preserve"> – șef de gospod</w:t>
            </w:r>
          </w:p>
        </w:tc>
        <w:tc>
          <w:tcPr>
            <w:tcW w:w="1462" w:type="dxa"/>
          </w:tcPr>
          <w:p w:rsidR="00E04F99" w:rsidRPr="006C2F99" w:rsidRDefault="00E04F99" w:rsidP="00E04F99">
            <w:pPr>
              <w:pStyle w:val="a9"/>
              <w:rPr>
                <w:bCs/>
                <w:lang w:val="en-US"/>
              </w:rPr>
            </w:pPr>
          </w:p>
        </w:tc>
      </w:tr>
      <w:tr w:rsidR="00E04F99" w:rsidRPr="000549C0" w:rsidTr="00E04F99">
        <w:tc>
          <w:tcPr>
            <w:tcW w:w="3657" w:type="dxa"/>
            <w:gridSpan w:val="2"/>
            <w:shd w:val="clear" w:color="auto" w:fill="FFFF00"/>
          </w:tcPr>
          <w:p w:rsidR="00E04F99" w:rsidRPr="00611793" w:rsidRDefault="00E04F99" w:rsidP="00E04F99">
            <w:pPr>
              <w:pStyle w:val="a9"/>
              <w:rPr>
                <w:b/>
                <w:i/>
                <w:sz w:val="28"/>
                <w:szCs w:val="28"/>
                <w:lang w:val="en-US"/>
              </w:rPr>
            </w:pPr>
            <w:r w:rsidRPr="00611793">
              <w:rPr>
                <w:b/>
                <w:i/>
                <w:sz w:val="28"/>
                <w:szCs w:val="28"/>
                <w:lang w:val="en-US"/>
              </w:rPr>
              <w:t>Obiectiv specific</w:t>
            </w:r>
          </w:p>
        </w:tc>
        <w:tc>
          <w:tcPr>
            <w:tcW w:w="11840" w:type="dxa"/>
            <w:gridSpan w:val="6"/>
            <w:shd w:val="clear" w:color="auto" w:fill="FFFF00"/>
          </w:tcPr>
          <w:p w:rsidR="00E04F99" w:rsidRPr="00536F2D" w:rsidRDefault="00E04F99" w:rsidP="00257A6F">
            <w:pPr>
              <w:pStyle w:val="a9"/>
              <w:jc w:val="center"/>
              <w:rPr>
                <w:b/>
                <w:bCs/>
                <w:sz w:val="28"/>
                <w:szCs w:val="28"/>
                <w:lang w:val="en-US"/>
              </w:rPr>
            </w:pPr>
            <w:r w:rsidRPr="00536F2D">
              <w:rPr>
                <w:b/>
                <w:bCs/>
                <w:sz w:val="28"/>
                <w:szCs w:val="28"/>
                <w:lang w:val="en-US"/>
              </w:rPr>
              <w:t>Deservirea medicală a copiilor</w:t>
            </w:r>
          </w:p>
        </w:tc>
      </w:tr>
      <w:tr w:rsidR="00E04F99" w:rsidRPr="00056EFA" w:rsidTr="00E04F99">
        <w:tc>
          <w:tcPr>
            <w:tcW w:w="613" w:type="dxa"/>
          </w:tcPr>
          <w:p w:rsidR="00E04F99" w:rsidRDefault="00E04F99" w:rsidP="00E04F99">
            <w:pPr>
              <w:pStyle w:val="a9"/>
              <w:rPr>
                <w:lang w:val="en-US"/>
              </w:rPr>
            </w:pPr>
            <w:r>
              <w:rPr>
                <w:lang w:val="en-US"/>
              </w:rPr>
              <w:t>1</w:t>
            </w:r>
          </w:p>
        </w:tc>
        <w:tc>
          <w:tcPr>
            <w:tcW w:w="3044" w:type="dxa"/>
          </w:tcPr>
          <w:p w:rsidR="00E04F99" w:rsidRDefault="00E04F99" w:rsidP="00E04F99">
            <w:pPr>
              <w:pStyle w:val="a9"/>
              <w:rPr>
                <w:lang w:val="en-US"/>
              </w:rPr>
            </w:pPr>
            <w:r>
              <w:rPr>
                <w:lang w:val="en-US"/>
              </w:rPr>
              <w:t>Dotarea cabinetului medical cu medicamente</w:t>
            </w:r>
          </w:p>
        </w:tc>
        <w:tc>
          <w:tcPr>
            <w:tcW w:w="4289" w:type="dxa"/>
          </w:tcPr>
          <w:p w:rsidR="00E04F99" w:rsidRDefault="00E04F99" w:rsidP="00E04F99">
            <w:pPr>
              <w:pStyle w:val="a9"/>
              <w:rPr>
                <w:lang w:val="en-US"/>
              </w:rPr>
            </w:pPr>
            <w:r w:rsidRPr="00536F2D">
              <w:rPr>
                <w:lang w:val="en-US"/>
              </w:rPr>
              <w:t>Evidența sistematică a medicamentelor</w:t>
            </w:r>
          </w:p>
          <w:p w:rsidR="00E04F99" w:rsidRPr="00536F2D" w:rsidRDefault="00E04F99" w:rsidP="00E04F99">
            <w:pPr>
              <w:pStyle w:val="a9"/>
              <w:rPr>
                <w:lang w:val="en-US"/>
              </w:rPr>
            </w:pPr>
            <w:r>
              <w:rPr>
                <w:lang w:val="en-US"/>
              </w:rPr>
              <w:t>Înaintarea demersurilor la DETS cu referire la procurarea medicamentelor</w:t>
            </w:r>
          </w:p>
          <w:p w:rsidR="00E04F99" w:rsidRPr="001D6703" w:rsidRDefault="00E04F99" w:rsidP="00E04F99">
            <w:pPr>
              <w:pStyle w:val="a9"/>
              <w:rPr>
                <w:lang w:val="en-US"/>
              </w:rPr>
            </w:pPr>
          </w:p>
        </w:tc>
        <w:tc>
          <w:tcPr>
            <w:tcW w:w="1698" w:type="dxa"/>
          </w:tcPr>
          <w:p w:rsidR="00E04F99" w:rsidRPr="00237842" w:rsidRDefault="00E04F99" w:rsidP="00E04F99">
            <w:pPr>
              <w:pStyle w:val="a9"/>
              <w:rPr>
                <w:b/>
                <w:bCs/>
                <w:lang w:val="en-US"/>
              </w:rPr>
            </w:pPr>
            <w:r>
              <w:rPr>
                <w:b/>
                <w:bCs/>
                <w:lang w:val="en-US"/>
              </w:rPr>
              <w:t xml:space="preserve">Trimestrial </w:t>
            </w:r>
          </w:p>
        </w:tc>
        <w:tc>
          <w:tcPr>
            <w:tcW w:w="2267" w:type="dxa"/>
            <w:gridSpan w:val="2"/>
          </w:tcPr>
          <w:p w:rsidR="00E04F99" w:rsidRDefault="00E04F99" w:rsidP="00E04F99">
            <w:pPr>
              <w:pStyle w:val="a9"/>
              <w:rPr>
                <w:bCs/>
                <w:lang w:val="en-US"/>
              </w:rPr>
            </w:pPr>
          </w:p>
        </w:tc>
        <w:tc>
          <w:tcPr>
            <w:tcW w:w="2124" w:type="dxa"/>
          </w:tcPr>
          <w:p w:rsidR="00E04F99" w:rsidRPr="006B24B3" w:rsidRDefault="00E04F99" w:rsidP="00E04F99">
            <w:pPr>
              <w:pStyle w:val="a9"/>
              <w:rPr>
                <w:lang w:val="en-US"/>
              </w:rPr>
            </w:pPr>
            <w:r w:rsidRPr="00237842">
              <w:rPr>
                <w:b/>
                <w:lang w:val="en-US"/>
              </w:rPr>
              <w:t>Plămădeală M</w:t>
            </w:r>
            <w:r>
              <w:rPr>
                <w:lang w:val="en-US"/>
              </w:rPr>
              <w:t xml:space="preserve"> – asistenta medicală</w:t>
            </w:r>
          </w:p>
        </w:tc>
        <w:tc>
          <w:tcPr>
            <w:tcW w:w="1462" w:type="dxa"/>
          </w:tcPr>
          <w:p w:rsidR="00E04F99" w:rsidRPr="00056EFA" w:rsidRDefault="00E04F99" w:rsidP="00E04F99">
            <w:pPr>
              <w:pStyle w:val="a9"/>
              <w:rPr>
                <w:bCs/>
                <w:lang w:val="en-US"/>
              </w:rPr>
            </w:pPr>
          </w:p>
        </w:tc>
      </w:tr>
      <w:tr w:rsidR="00E04F99" w:rsidRPr="00507302" w:rsidTr="00E04F99">
        <w:tc>
          <w:tcPr>
            <w:tcW w:w="613" w:type="dxa"/>
          </w:tcPr>
          <w:p w:rsidR="00E04F99" w:rsidRDefault="00E04F99" w:rsidP="00E04F99">
            <w:pPr>
              <w:pStyle w:val="a9"/>
              <w:rPr>
                <w:lang w:val="en-US"/>
              </w:rPr>
            </w:pPr>
            <w:r>
              <w:rPr>
                <w:lang w:val="en-US"/>
              </w:rPr>
              <w:t>2</w:t>
            </w:r>
          </w:p>
          <w:p w:rsidR="00E04F99" w:rsidRDefault="00E04F99" w:rsidP="00E04F99">
            <w:pPr>
              <w:pStyle w:val="a9"/>
              <w:rPr>
                <w:lang w:val="en-US"/>
              </w:rPr>
            </w:pPr>
          </w:p>
        </w:tc>
        <w:tc>
          <w:tcPr>
            <w:tcW w:w="3044" w:type="dxa"/>
          </w:tcPr>
          <w:p w:rsidR="00E04F99" w:rsidRDefault="00E04F99" w:rsidP="00E04F99">
            <w:pPr>
              <w:pStyle w:val="a9"/>
              <w:rPr>
                <w:lang w:val="en-US"/>
              </w:rPr>
            </w:pPr>
            <w:r>
              <w:rPr>
                <w:lang w:val="en-US"/>
              </w:rPr>
              <w:t xml:space="preserve">Complectarea </w:t>
            </w:r>
            <w:r w:rsidRPr="006B24B3">
              <w:rPr>
                <w:b/>
                <w:i/>
                <w:lang w:val="en-US"/>
              </w:rPr>
              <w:t>Foii sănătății copiilor</w:t>
            </w:r>
          </w:p>
        </w:tc>
        <w:tc>
          <w:tcPr>
            <w:tcW w:w="4289" w:type="dxa"/>
          </w:tcPr>
          <w:p w:rsidR="00E04F99" w:rsidRPr="001D6703" w:rsidRDefault="00E04F99" w:rsidP="00E04F99">
            <w:pPr>
              <w:pStyle w:val="a9"/>
              <w:rPr>
                <w:lang w:val="en-US"/>
              </w:rPr>
            </w:pPr>
            <w:r w:rsidRPr="001D6703">
              <w:rPr>
                <w:lang w:val="en-US"/>
              </w:rPr>
              <w:t>Efectuarea măsurilor de examinare a greutății și înălțimii copiilor</w:t>
            </w:r>
          </w:p>
        </w:tc>
        <w:tc>
          <w:tcPr>
            <w:tcW w:w="1698" w:type="dxa"/>
          </w:tcPr>
          <w:p w:rsidR="00E04F99" w:rsidRDefault="00E04F99" w:rsidP="00E04F99">
            <w:pPr>
              <w:pStyle w:val="a9"/>
              <w:jc w:val="center"/>
              <w:rPr>
                <w:b/>
                <w:bCs/>
                <w:lang w:val="en-US"/>
              </w:rPr>
            </w:pPr>
            <w:r>
              <w:rPr>
                <w:b/>
                <w:bCs/>
                <w:lang w:val="en-US"/>
              </w:rPr>
              <w:t>2 ori pe an</w:t>
            </w:r>
          </w:p>
        </w:tc>
        <w:tc>
          <w:tcPr>
            <w:tcW w:w="2267" w:type="dxa"/>
            <w:gridSpan w:val="2"/>
          </w:tcPr>
          <w:p w:rsidR="00E04F99" w:rsidRDefault="00E04F99" w:rsidP="00E04F99">
            <w:pPr>
              <w:pStyle w:val="a9"/>
              <w:rPr>
                <w:bCs/>
                <w:lang w:val="en-US"/>
              </w:rPr>
            </w:pPr>
          </w:p>
        </w:tc>
        <w:tc>
          <w:tcPr>
            <w:tcW w:w="2124" w:type="dxa"/>
          </w:tcPr>
          <w:p w:rsidR="00E04F99" w:rsidRDefault="00E04F99" w:rsidP="00E04F99">
            <w:pPr>
              <w:pStyle w:val="a9"/>
              <w:rPr>
                <w:lang w:val="en-US"/>
              </w:rPr>
            </w:pPr>
            <w:r w:rsidRPr="00237842">
              <w:rPr>
                <w:b/>
                <w:lang w:val="en-US"/>
              </w:rPr>
              <w:t>Plămădeală M</w:t>
            </w:r>
            <w:r>
              <w:rPr>
                <w:lang w:val="en-US"/>
              </w:rPr>
              <w:t xml:space="preserve"> –asistenta medicală</w:t>
            </w:r>
          </w:p>
          <w:p w:rsidR="00E04F99" w:rsidRPr="006B24B3" w:rsidRDefault="00E04F99" w:rsidP="00E04F99">
            <w:pPr>
              <w:pStyle w:val="a9"/>
              <w:rPr>
                <w:lang w:val="en-US"/>
              </w:rPr>
            </w:pPr>
            <w:r w:rsidRPr="00237842">
              <w:rPr>
                <w:b/>
                <w:bCs/>
                <w:lang w:val="en-US"/>
              </w:rPr>
              <w:t>Cropovnițchi Tamara</w:t>
            </w:r>
            <w:r>
              <w:rPr>
                <w:bCs/>
                <w:lang w:val="en-US"/>
              </w:rPr>
              <w:t xml:space="preserve"> – </w:t>
            </w:r>
            <w:r w:rsidRPr="00BC0A6B">
              <w:rPr>
                <w:bCs/>
                <w:lang w:val="en-US"/>
              </w:rPr>
              <w:t>metodist</w:t>
            </w:r>
          </w:p>
        </w:tc>
        <w:tc>
          <w:tcPr>
            <w:tcW w:w="1462" w:type="dxa"/>
          </w:tcPr>
          <w:p w:rsidR="00E04F99" w:rsidRPr="001D6703" w:rsidRDefault="00E04F99" w:rsidP="00E04F99">
            <w:pPr>
              <w:pStyle w:val="a9"/>
              <w:rPr>
                <w:bCs/>
                <w:lang w:val="en-US"/>
              </w:rPr>
            </w:pPr>
          </w:p>
        </w:tc>
      </w:tr>
      <w:tr w:rsidR="00E04F99" w:rsidRPr="00507302" w:rsidTr="00E04F99">
        <w:tc>
          <w:tcPr>
            <w:tcW w:w="613" w:type="dxa"/>
          </w:tcPr>
          <w:p w:rsidR="00E04F99" w:rsidRDefault="00E04F99" w:rsidP="00E04F99">
            <w:pPr>
              <w:pStyle w:val="a9"/>
              <w:rPr>
                <w:lang w:val="en-US"/>
              </w:rPr>
            </w:pPr>
            <w:r>
              <w:rPr>
                <w:lang w:val="en-US"/>
              </w:rPr>
              <w:t>3</w:t>
            </w:r>
          </w:p>
          <w:p w:rsidR="00E04F99" w:rsidRDefault="00E04F99" w:rsidP="00E04F99">
            <w:pPr>
              <w:pStyle w:val="a9"/>
              <w:rPr>
                <w:lang w:val="en-US"/>
              </w:rPr>
            </w:pPr>
          </w:p>
        </w:tc>
        <w:tc>
          <w:tcPr>
            <w:tcW w:w="3044" w:type="dxa"/>
          </w:tcPr>
          <w:p w:rsidR="00E04F99" w:rsidRDefault="00E04F99" w:rsidP="00E04F99">
            <w:pPr>
              <w:pStyle w:val="a9"/>
              <w:rPr>
                <w:lang w:val="en-US"/>
              </w:rPr>
            </w:pPr>
            <w:r>
              <w:rPr>
                <w:lang w:val="en-US"/>
              </w:rPr>
              <w:t>Observări, convorbiri, consultări părinților</w:t>
            </w:r>
          </w:p>
        </w:tc>
        <w:tc>
          <w:tcPr>
            <w:tcW w:w="4289" w:type="dxa"/>
          </w:tcPr>
          <w:p w:rsidR="00E04F99" w:rsidRPr="001D6703" w:rsidRDefault="00E04F99" w:rsidP="00E04F99">
            <w:pPr>
              <w:pStyle w:val="a9"/>
              <w:rPr>
                <w:lang w:val="en-US"/>
              </w:rPr>
            </w:pPr>
            <w:r w:rsidRPr="001D6703">
              <w:rPr>
                <w:lang w:val="en-US"/>
              </w:rPr>
              <w:t>Adaptarea copiilor noi veniți  la grădiniță</w:t>
            </w:r>
          </w:p>
        </w:tc>
        <w:tc>
          <w:tcPr>
            <w:tcW w:w="1698" w:type="dxa"/>
          </w:tcPr>
          <w:p w:rsidR="00E04F99" w:rsidRDefault="00F7511D" w:rsidP="00E04F99">
            <w:pPr>
              <w:pStyle w:val="a9"/>
              <w:jc w:val="center"/>
              <w:rPr>
                <w:b/>
                <w:bCs/>
                <w:lang w:val="en-US"/>
              </w:rPr>
            </w:pPr>
            <w:r>
              <w:rPr>
                <w:b/>
                <w:bCs/>
                <w:lang w:val="en-US"/>
              </w:rPr>
              <w:t>IX – X.2021</w:t>
            </w:r>
          </w:p>
        </w:tc>
        <w:tc>
          <w:tcPr>
            <w:tcW w:w="2267" w:type="dxa"/>
            <w:gridSpan w:val="2"/>
          </w:tcPr>
          <w:p w:rsidR="00E04F99" w:rsidRDefault="00E04F99" w:rsidP="00E04F99">
            <w:pPr>
              <w:pStyle w:val="a9"/>
              <w:rPr>
                <w:bCs/>
                <w:lang w:val="en-US"/>
              </w:rPr>
            </w:pPr>
          </w:p>
        </w:tc>
        <w:tc>
          <w:tcPr>
            <w:tcW w:w="2124" w:type="dxa"/>
          </w:tcPr>
          <w:p w:rsidR="00E04F99" w:rsidRDefault="00E04F99" w:rsidP="00E04F99">
            <w:pPr>
              <w:pStyle w:val="a9"/>
              <w:rPr>
                <w:lang w:val="en-US"/>
              </w:rPr>
            </w:pPr>
            <w:r w:rsidRPr="00237842">
              <w:rPr>
                <w:b/>
                <w:lang w:val="en-US"/>
              </w:rPr>
              <w:t>Plămădeală M</w:t>
            </w:r>
            <w:r>
              <w:rPr>
                <w:lang w:val="en-US"/>
              </w:rPr>
              <w:t xml:space="preserve"> –asistenta medicală</w:t>
            </w:r>
          </w:p>
          <w:p w:rsidR="00E04F99" w:rsidRPr="00237842" w:rsidRDefault="00E04F99" w:rsidP="00E04F99">
            <w:pPr>
              <w:pStyle w:val="a9"/>
              <w:rPr>
                <w:b/>
                <w:lang w:val="en-US"/>
              </w:rPr>
            </w:pPr>
            <w:r w:rsidRPr="00237842">
              <w:rPr>
                <w:b/>
                <w:bCs/>
                <w:lang w:val="en-US"/>
              </w:rPr>
              <w:t>Cropovnițchi Tamara</w:t>
            </w:r>
            <w:r>
              <w:rPr>
                <w:bCs/>
                <w:lang w:val="en-US"/>
              </w:rPr>
              <w:t xml:space="preserve"> – </w:t>
            </w:r>
            <w:r w:rsidRPr="00BC0A6B">
              <w:rPr>
                <w:bCs/>
                <w:lang w:val="en-US"/>
              </w:rPr>
              <w:t>metodist</w:t>
            </w:r>
          </w:p>
        </w:tc>
        <w:tc>
          <w:tcPr>
            <w:tcW w:w="1462" w:type="dxa"/>
          </w:tcPr>
          <w:p w:rsidR="00E04F99" w:rsidRPr="001D6703" w:rsidRDefault="00E04F99" w:rsidP="00E04F99">
            <w:pPr>
              <w:pStyle w:val="a9"/>
              <w:rPr>
                <w:bCs/>
                <w:lang w:val="en-US"/>
              </w:rPr>
            </w:pPr>
          </w:p>
        </w:tc>
      </w:tr>
      <w:tr w:rsidR="00E04F99" w:rsidRPr="00507302" w:rsidTr="00E04F99">
        <w:tc>
          <w:tcPr>
            <w:tcW w:w="613" w:type="dxa"/>
          </w:tcPr>
          <w:p w:rsidR="00E04F99" w:rsidRDefault="00E04F99" w:rsidP="00E04F99">
            <w:pPr>
              <w:pStyle w:val="a9"/>
              <w:rPr>
                <w:lang w:val="en-US"/>
              </w:rPr>
            </w:pPr>
            <w:r>
              <w:rPr>
                <w:lang w:val="en-US"/>
              </w:rPr>
              <w:t>4</w:t>
            </w:r>
          </w:p>
          <w:p w:rsidR="00E04F99" w:rsidRDefault="00E04F99" w:rsidP="00E04F99">
            <w:pPr>
              <w:pStyle w:val="a9"/>
              <w:rPr>
                <w:lang w:val="en-US"/>
              </w:rPr>
            </w:pPr>
          </w:p>
        </w:tc>
        <w:tc>
          <w:tcPr>
            <w:tcW w:w="3044" w:type="dxa"/>
          </w:tcPr>
          <w:p w:rsidR="00E04F99" w:rsidRDefault="00E04F99" w:rsidP="00E04F99">
            <w:pPr>
              <w:pStyle w:val="a9"/>
              <w:rPr>
                <w:lang w:val="en-US"/>
              </w:rPr>
            </w:pPr>
            <w:r w:rsidRPr="001D6703">
              <w:rPr>
                <w:lang w:val="en-US"/>
              </w:rPr>
              <w:t xml:space="preserve">Acordarea asistenţei metodice părinţilor </w:t>
            </w:r>
            <w:r>
              <w:rPr>
                <w:lang w:val="en-US"/>
              </w:rPr>
              <w:t xml:space="preserve">a </w:t>
            </w:r>
            <w:r w:rsidRPr="001D6703">
              <w:rPr>
                <w:lang w:val="en-US"/>
              </w:rPr>
              <w:t>c</w:t>
            </w:r>
            <w:r>
              <w:rPr>
                <w:lang w:val="en-US"/>
              </w:rPr>
              <w:t>opiilor noi veniţi la grădiniţă</w:t>
            </w:r>
          </w:p>
        </w:tc>
        <w:tc>
          <w:tcPr>
            <w:tcW w:w="4289" w:type="dxa"/>
          </w:tcPr>
          <w:p w:rsidR="00E04F99" w:rsidRPr="001D6703" w:rsidRDefault="00E04F99" w:rsidP="00E04F99">
            <w:pPr>
              <w:pStyle w:val="a9"/>
              <w:rPr>
                <w:lang w:val="en-US"/>
              </w:rPr>
            </w:pPr>
            <w:r w:rsidRPr="001D6703">
              <w:rPr>
                <w:lang w:val="en-US"/>
              </w:rPr>
              <w:t>Sfaturi, propuneri cu referire la adaptarea  copiilor la grădiniţă,</w:t>
            </w:r>
          </w:p>
        </w:tc>
        <w:tc>
          <w:tcPr>
            <w:tcW w:w="1698" w:type="dxa"/>
          </w:tcPr>
          <w:p w:rsidR="00E04F99" w:rsidRDefault="00E04F99" w:rsidP="00E04F99">
            <w:pPr>
              <w:pStyle w:val="a9"/>
              <w:jc w:val="center"/>
              <w:rPr>
                <w:b/>
                <w:bCs/>
                <w:lang w:val="en-US"/>
              </w:rPr>
            </w:pPr>
            <w:r>
              <w:rPr>
                <w:b/>
                <w:bCs/>
                <w:lang w:val="en-US"/>
              </w:rPr>
              <w:t>După necesitate</w:t>
            </w:r>
          </w:p>
        </w:tc>
        <w:tc>
          <w:tcPr>
            <w:tcW w:w="2267" w:type="dxa"/>
            <w:gridSpan w:val="2"/>
          </w:tcPr>
          <w:p w:rsidR="00E04F99" w:rsidRDefault="00E04F99" w:rsidP="00E04F99">
            <w:pPr>
              <w:pStyle w:val="a9"/>
              <w:rPr>
                <w:bCs/>
                <w:lang w:val="en-US"/>
              </w:rPr>
            </w:pPr>
            <w:r>
              <w:rPr>
                <w:bCs/>
                <w:lang w:val="en-US"/>
              </w:rPr>
              <w:t>Crearea condițiilor favorabile pentru  adaptare copilot la grădiniță</w:t>
            </w:r>
          </w:p>
          <w:p w:rsidR="00E04F99" w:rsidRDefault="00E04F99" w:rsidP="00E04F99">
            <w:pPr>
              <w:pStyle w:val="a9"/>
              <w:rPr>
                <w:bCs/>
                <w:lang w:val="en-US"/>
              </w:rPr>
            </w:pPr>
          </w:p>
        </w:tc>
        <w:tc>
          <w:tcPr>
            <w:tcW w:w="2124" w:type="dxa"/>
          </w:tcPr>
          <w:p w:rsidR="00E04F99" w:rsidRDefault="00E04F99" w:rsidP="00E04F99">
            <w:pPr>
              <w:pStyle w:val="a9"/>
              <w:rPr>
                <w:lang w:val="en-US"/>
              </w:rPr>
            </w:pPr>
            <w:r w:rsidRPr="00237842">
              <w:rPr>
                <w:b/>
                <w:lang w:val="en-US"/>
              </w:rPr>
              <w:t>Plămădeală M</w:t>
            </w:r>
            <w:r>
              <w:rPr>
                <w:lang w:val="en-US"/>
              </w:rPr>
              <w:t xml:space="preserve"> –asistenta medicală</w:t>
            </w:r>
          </w:p>
          <w:p w:rsidR="00E04F99" w:rsidRPr="00237842" w:rsidRDefault="00E04F99" w:rsidP="00E04F99">
            <w:pPr>
              <w:pStyle w:val="a9"/>
              <w:rPr>
                <w:b/>
                <w:lang w:val="en-US"/>
              </w:rPr>
            </w:pPr>
            <w:r w:rsidRPr="00237842">
              <w:rPr>
                <w:b/>
                <w:bCs/>
                <w:lang w:val="en-US"/>
              </w:rPr>
              <w:t>Cropovnițchi Tamara</w:t>
            </w:r>
            <w:r>
              <w:rPr>
                <w:bCs/>
                <w:lang w:val="en-US"/>
              </w:rPr>
              <w:t xml:space="preserve"> – </w:t>
            </w:r>
            <w:r w:rsidRPr="00BC0A6B">
              <w:rPr>
                <w:bCs/>
                <w:lang w:val="en-US"/>
              </w:rPr>
              <w:t>metodist</w:t>
            </w:r>
          </w:p>
        </w:tc>
        <w:tc>
          <w:tcPr>
            <w:tcW w:w="1462" w:type="dxa"/>
          </w:tcPr>
          <w:p w:rsidR="00E04F99" w:rsidRPr="001D6703" w:rsidRDefault="00E04F99" w:rsidP="00E04F99">
            <w:pPr>
              <w:pStyle w:val="a9"/>
              <w:rPr>
                <w:bCs/>
                <w:lang w:val="en-US"/>
              </w:rPr>
            </w:pPr>
          </w:p>
        </w:tc>
      </w:tr>
      <w:tr w:rsidR="00E04F99" w:rsidRPr="009D6E6D" w:rsidTr="00E04F99">
        <w:tc>
          <w:tcPr>
            <w:tcW w:w="613" w:type="dxa"/>
          </w:tcPr>
          <w:p w:rsidR="00E04F99" w:rsidRDefault="00E04F99" w:rsidP="00E04F99">
            <w:pPr>
              <w:pStyle w:val="a9"/>
              <w:rPr>
                <w:lang w:val="en-US"/>
              </w:rPr>
            </w:pPr>
          </w:p>
          <w:p w:rsidR="00E04F99" w:rsidRDefault="00E04F99" w:rsidP="00E04F99">
            <w:pPr>
              <w:pStyle w:val="a9"/>
              <w:rPr>
                <w:lang w:val="en-US"/>
              </w:rPr>
            </w:pPr>
          </w:p>
          <w:p w:rsidR="00E04F99" w:rsidRDefault="00E04F99" w:rsidP="00E04F99">
            <w:pPr>
              <w:pStyle w:val="a9"/>
              <w:rPr>
                <w:lang w:val="en-US"/>
              </w:rPr>
            </w:pPr>
            <w:r>
              <w:rPr>
                <w:lang w:val="en-US"/>
              </w:rPr>
              <w:t>5</w:t>
            </w:r>
          </w:p>
          <w:p w:rsidR="00E04F99" w:rsidRDefault="00E04F99" w:rsidP="00E04F99">
            <w:pPr>
              <w:pStyle w:val="a9"/>
              <w:rPr>
                <w:lang w:val="en-US"/>
              </w:rPr>
            </w:pPr>
          </w:p>
          <w:p w:rsidR="00E04F99" w:rsidRDefault="00E04F99" w:rsidP="00E04F99">
            <w:pPr>
              <w:pStyle w:val="a9"/>
              <w:rPr>
                <w:lang w:val="en-US"/>
              </w:rPr>
            </w:pPr>
          </w:p>
        </w:tc>
        <w:tc>
          <w:tcPr>
            <w:tcW w:w="3044" w:type="dxa"/>
          </w:tcPr>
          <w:p w:rsidR="00E04F99" w:rsidRDefault="00E04F99" w:rsidP="00E04F99">
            <w:pPr>
              <w:pStyle w:val="a9"/>
              <w:rPr>
                <w:lang w:val="en-US"/>
              </w:rPr>
            </w:pPr>
            <w:r>
              <w:rPr>
                <w:lang w:val="en-US"/>
              </w:rPr>
              <w:t>Examinarea copiilor</w:t>
            </w:r>
          </w:p>
        </w:tc>
        <w:tc>
          <w:tcPr>
            <w:tcW w:w="4289" w:type="dxa"/>
          </w:tcPr>
          <w:p w:rsidR="00E04F99" w:rsidRDefault="00E04F99" w:rsidP="00E04F99">
            <w:pPr>
              <w:pStyle w:val="a9"/>
              <w:rPr>
                <w:lang w:val="en-US"/>
              </w:rPr>
            </w:pPr>
            <w:r w:rsidRPr="001D6703">
              <w:rPr>
                <w:lang w:val="en-US"/>
              </w:rPr>
              <w:t>Monitorizarea copiilor cu probleme de sănătate</w:t>
            </w:r>
          </w:p>
          <w:p w:rsidR="00E04F99" w:rsidRPr="00E04F99" w:rsidRDefault="00E04F99" w:rsidP="00E04F99">
            <w:pPr>
              <w:pStyle w:val="a9"/>
              <w:rPr>
                <w:lang w:val="en-US"/>
              </w:rPr>
            </w:pPr>
            <w:r>
              <w:rPr>
                <w:lang w:val="en-US"/>
              </w:rPr>
              <w:t>Evidența vaccinării copiilor</w:t>
            </w:r>
          </w:p>
        </w:tc>
        <w:tc>
          <w:tcPr>
            <w:tcW w:w="1698" w:type="dxa"/>
          </w:tcPr>
          <w:p w:rsidR="00E04F99" w:rsidRDefault="00E04F99" w:rsidP="00E04F99">
            <w:pPr>
              <w:pStyle w:val="a9"/>
              <w:jc w:val="center"/>
              <w:rPr>
                <w:b/>
                <w:bCs/>
                <w:lang w:val="en-US"/>
              </w:rPr>
            </w:pPr>
            <w:r>
              <w:rPr>
                <w:b/>
                <w:bCs/>
                <w:lang w:val="en-US"/>
              </w:rPr>
              <w:t xml:space="preserve">Sistematic </w:t>
            </w:r>
          </w:p>
          <w:p w:rsidR="00E04F99" w:rsidRDefault="00E04F99" w:rsidP="00E04F99">
            <w:pPr>
              <w:pStyle w:val="a9"/>
              <w:jc w:val="center"/>
              <w:rPr>
                <w:b/>
                <w:bCs/>
                <w:lang w:val="en-US"/>
              </w:rPr>
            </w:pPr>
          </w:p>
          <w:p w:rsidR="00E04F99" w:rsidRDefault="00E04F99" w:rsidP="00E04F99">
            <w:pPr>
              <w:pStyle w:val="a9"/>
              <w:jc w:val="center"/>
              <w:rPr>
                <w:b/>
                <w:bCs/>
                <w:lang w:val="en-US"/>
              </w:rPr>
            </w:pPr>
          </w:p>
          <w:p w:rsidR="00E04F99" w:rsidRDefault="00E04F99" w:rsidP="00E04F99">
            <w:pPr>
              <w:pStyle w:val="a9"/>
              <w:jc w:val="center"/>
              <w:rPr>
                <w:b/>
                <w:bCs/>
                <w:lang w:val="en-US"/>
              </w:rPr>
            </w:pPr>
          </w:p>
          <w:p w:rsidR="00E04F99" w:rsidRDefault="00E04F99" w:rsidP="00E04F99">
            <w:pPr>
              <w:pStyle w:val="a9"/>
              <w:jc w:val="center"/>
              <w:rPr>
                <w:b/>
                <w:bCs/>
                <w:lang w:val="en-US"/>
              </w:rPr>
            </w:pPr>
          </w:p>
        </w:tc>
        <w:tc>
          <w:tcPr>
            <w:tcW w:w="2267" w:type="dxa"/>
            <w:gridSpan w:val="2"/>
          </w:tcPr>
          <w:p w:rsidR="00E04F99" w:rsidRDefault="00E04F99" w:rsidP="00E04F99">
            <w:pPr>
              <w:pStyle w:val="a9"/>
              <w:rPr>
                <w:bCs/>
                <w:lang w:val="en-US"/>
              </w:rPr>
            </w:pPr>
            <w:r>
              <w:rPr>
                <w:bCs/>
                <w:lang w:val="en-US"/>
              </w:rPr>
              <w:t>Evidența copiilor cu problem de sănătate</w:t>
            </w:r>
          </w:p>
          <w:p w:rsidR="00E04F99" w:rsidRDefault="00E04F99" w:rsidP="00C662FC">
            <w:pPr>
              <w:pStyle w:val="a9"/>
              <w:rPr>
                <w:bCs/>
                <w:lang w:val="en-US"/>
              </w:rPr>
            </w:pPr>
            <w:r>
              <w:rPr>
                <w:bCs/>
                <w:lang w:val="en-US"/>
              </w:rPr>
              <w:t xml:space="preserve">Evaluarea vaccinării copiilor </w:t>
            </w:r>
          </w:p>
        </w:tc>
        <w:tc>
          <w:tcPr>
            <w:tcW w:w="2124" w:type="dxa"/>
          </w:tcPr>
          <w:p w:rsidR="00E04F99" w:rsidRDefault="00E04F99" w:rsidP="00E04F99">
            <w:pPr>
              <w:pStyle w:val="a9"/>
              <w:rPr>
                <w:b/>
                <w:lang w:val="en-US"/>
              </w:rPr>
            </w:pPr>
          </w:p>
          <w:p w:rsidR="00E04F99" w:rsidRDefault="00E04F99" w:rsidP="00E04F99">
            <w:pPr>
              <w:pStyle w:val="a9"/>
              <w:rPr>
                <w:b/>
                <w:lang w:val="en-US"/>
              </w:rPr>
            </w:pPr>
          </w:p>
          <w:p w:rsidR="00E04F99" w:rsidRDefault="00E04F99" w:rsidP="00E04F99">
            <w:pPr>
              <w:pStyle w:val="a9"/>
              <w:rPr>
                <w:lang w:val="en-US"/>
              </w:rPr>
            </w:pPr>
            <w:r w:rsidRPr="00237842">
              <w:rPr>
                <w:b/>
                <w:lang w:val="en-US"/>
              </w:rPr>
              <w:t>Plămădeală M</w:t>
            </w:r>
            <w:r>
              <w:rPr>
                <w:lang w:val="en-US"/>
              </w:rPr>
              <w:t xml:space="preserve"> – asistenta medicală</w:t>
            </w:r>
          </w:p>
          <w:p w:rsidR="00E04F99" w:rsidRPr="00237842" w:rsidRDefault="00E04F99" w:rsidP="00E04F99">
            <w:pPr>
              <w:pStyle w:val="a9"/>
              <w:rPr>
                <w:b/>
                <w:lang w:val="en-US"/>
              </w:rPr>
            </w:pPr>
          </w:p>
        </w:tc>
        <w:tc>
          <w:tcPr>
            <w:tcW w:w="1462" w:type="dxa"/>
          </w:tcPr>
          <w:p w:rsidR="00E04F99" w:rsidRPr="00402454" w:rsidRDefault="00E04F99" w:rsidP="00E04F99">
            <w:pPr>
              <w:pStyle w:val="a9"/>
              <w:rPr>
                <w:bCs/>
              </w:rPr>
            </w:pPr>
          </w:p>
        </w:tc>
      </w:tr>
      <w:tr w:rsidR="00D6627A" w:rsidRPr="009D6E6D" w:rsidTr="00907FE1">
        <w:tc>
          <w:tcPr>
            <w:tcW w:w="3657" w:type="dxa"/>
            <w:gridSpan w:val="2"/>
            <w:shd w:val="clear" w:color="auto" w:fill="FFFF00"/>
          </w:tcPr>
          <w:p w:rsidR="00D6627A" w:rsidRDefault="00D6627A" w:rsidP="00E04F99">
            <w:pPr>
              <w:pStyle w:val="a9"/>
              <w:rPr>
                <w:lang w:val="en-US"/>
              </w:rPr>
            </w:pPr>
            <w:r w:rsidRPr="008C4867">
              <w:rPr>
                <w:b/>
                <w:i/>
                <w:sz w:val="28"/>
                <w:szCs w:val="28"/>
                <w:lang w:val="en-US"/>
              </w:rPr>
              <w:lastRenderedPageBreak/>
              <w:t>Obiectiv specific</w:t>
            </w:r>
          </w:p>
        </w:tc>
        <w:tc>
          <w:tcPr>
            <w:tcW w:w="11840" w:type="dxa"/>
            <w:gridSpan w:val="6"/>
            <w:shd w:val="clear" w:color="auto" w:fill="FFFF00"/>
          </w:tcPr>
          <w:p w:rsidR="00D6627A" w:rsidRPr="00402454" w:rsidRDefault="00D6627A" w:rsidP="00257A6F">
            <w:pPr>
              <w:pStyle w:val="a9"/>
              <w:jc w:val="center"/>
              <w:rPr>
                <w:bCs/>
              </w:rPr>
            </w:pPr>
            <w:r w:rsidRPr="0085695A">
              <w:rPr>
                <w:b/>
                <w:sz w:val="28"/>
                <w:szCs w:val="28"/>
                <w:lang w:val="en-US"/>
              </w:rPr>
              <w:t>Respectarea regulilor de securitate</w:t>
            </w:r>
          </w:p>
        </w:tc>
      </w:tr>
      <w:tr w:rsidR="00257A6F" w:rsidRPr="00A720D4" w:rsidTr="00907FE1">
        <w:trPr>
          <w:trHeight w:val="562"/>
        </w:trPr>
        <w:tc>
          <w:tcPr>
            <w:tcW w:w="613" w:type="dxa"/>
            <w:vMerge w:val="restart"/>
          </w:tcPr>
          <w:p w:rsidR="00257A6F" w:rsidRDefault="00257A6F" w:rsidP="00E04F99">
            <w:pPr>
              <w:pStyle w:val="a9"/>
              <w:rPr>
                <w:lang w:val="en-US"/>
              </w:rPr>
            </w:pPr>
            <w:r>
              <w:rPr>
                <w:lang w:val="en-US"/>
              </w:rPr>
              <w:t>1</w:t>
            </w:r>
          </w:p>
        </w:tc>
        <w:tc>
          <w:tcPr>
            <w:tcW w:w="3044" w:type="dxa"/>
            <w:vMerge w:val="restart"/>
          </w:tcPr>
          <w:p w:rsidR="00257A6F" w:rsidRDefault="00257A6F" w:rsidP="00D6627A">
            <w:pPr>
              <w:pStyle w:val="a9"/>
              <w:rPr>
                <w:lang w:val="en-US"/>
              </w:rPr>
            </w:pPr>
            <w:r>
              <w:rPr>
                <w:lang w:val="en-US"/>
              </w:rPr>
              <w:t xml:space="preserve">Controale operative: </w:t>
            </w:r>
          </w:p>
          <w:p w:rsidR="00257A6F" w:rsidRPr="00A720D4" w:rsidRDefault="00257A6F" w:rsidP="00D6627A">
            <w:pPr>
              <w:pStyle w:val="a9"/>
              <w:rPr>
                <w:lang w:val="en-US"/>
              </w:rPr>
            </w:pPr>
            <w:r w:rsidRPr="00D6627A">
              <w:rPr>
                <w:lang w:val="en-US"/>
              </w:rPr>
              <w:t xml:space="preserve"> </w:t>
            </w:r>
          </w:p>
        </w:tc>
        <w:tc>
          <w:tcPr>
            <w:tcW w:w="4289" w:type="dxa"/>
          </w:tcPr>
          <w:p w:rsidR="00257A6F" w:rsidRPr="001D6703" w:rsidRDefault="00257A6F" w:rsidP="00E04F99">
            <w:pPr>
              <w:pStyle w:val="a9"/>
              <w:rPr>
                <w:lang w:val="en-US"/>
              </w:rPr>
            </w:pPr>
            <w:r>
              <w:rPr>
                <w:lang w:val="en-US"/>
              </w:rPr>
              <w:t>Corectitudinea</w:t>
            </w:r>
            <w:r w:rsidRPr="00A720D4">
              <w:rPr>
                <w:lang w:val="en-US"/>
              </w:rPr>
              <w:t xml:space="preserve"> eliberării şi transportării hranei de</w:t>
            </w:r>
            <w:r>
              <w:rPr>
                <w:lang w:val="en-US"/>
              </w:rPr>
              <w:t xml:space="preserve"> la blocul alimentar în grupe.</w:t>
            </w:r>
          </w:p>
        </w:tc>
        <w:tc>
          <w:tcPr>
            <w:tcW w:w="1698" w:type="dxa"/>
          </w:tcPr>
          <w:p w:rsidR="00257A6F" w:rsidRDefault="00257A6F" w:rsidP="00D6627A">
            <w:pPr>
              <w:pStyle w:val="a9"/>
              <w:jc w:val="center"/>
              <w:rPr>
                <w:b/>
                <w:bCs/>
                <w:lang w:val="en-US"/>
              </w:rPr>
            </w:pPr>
            <w:r>
              <w:rPr>
                <w:b/>
                <w:bCs/>
                <w:lang w:val="en-US"/>
              </w:rPr>
              <w:t xml:space="preserve">Sistematic </w:t>
            </w:r>
          </w:p>
          <w:p w:rsidR="00257A6F" w:rsidRDefault="00257A6F" w:rsidP="00E04F99">
            <w:pPr>
              <w:pStyle w:val="a9"/>
              <w:jc w:val="center"/>
              <w:rPr>
                <w:b/>
                <w:bCs/>
                <w:lang w:val="en-US"/>
              </w:rPr>
            </w:pPr>
          </w:p>
        </w:tc>
        <w:tc>
          <w:tcPr>
            <w:tcW w:w="2267" w:type="dxa"/>
            <w:gridSpan w:val="2"/>
            <w:vMerge w:val="restart"/>
          </w:tcPr>
          <w:p w:rsidR="00257A6F" w:rsidRDefault="00257A6F" w:rsidP="00E04F99">
            <w:pPr>
              <w:pStyle w:val="a9"/>
              <w:rPr>
                <w:lang w:val="en-US"/>
              </w:rPr>
            </w:pPr>
          </w:p>
          <w:p w:rsidR="00257A6F" w:rsidRDefault="00257A6F" w:rsidP="00E04F99">
            <w:pPr>
              <w:pStyle w:val="a9"/>
              <w:rPr>
                <w:bCs/>
                <w:lang w:val="en-US"/>
              </w:rPr>
            </w:pPr>
            <w:r w:rsidRPr="00D6627A">
              <w:rPr>
                <w:lang w:val="en-US"/>
              </w:rPr>
              <w:t>Sporirea gradului de responsabilitate a lucrătorilor</w:t>
            </w:r>
          </w:p>
        </w:tc>
        <w:tc>
          <w:tcPr>
            <w:tcW w:w="2124" w:type="dxa"/>
          </w:tcPr>
          <w:p w:rsidR="00257A6F" w:rsidRPr="00D6627A" w:rsidRDefault="00257A6F" w:rsidP="00E04F99">
            <w:pPr>
              <w:pStyle w:val="a9"/>
              <w:rPr>
                <w:lang w:val="en-US"/>
              </w:rPr>
            </w:pPr>
            <w:r w:rsidRPr="00237842">
              <w:rPr>
                <w:b/>
                <w:lang w:val="en-US"/>
              </w:rPr>
              <w:t>Plămădeală M</w:t>
            </w:r>
            <w:r>
              <w:rPr>
                <w:lang w:val="en-US"/>
              </w:rPr>
              <w:t xml:space="preserve"> – asistenta medicală</w:t>
            </w:r>
          </w:p>
        </w:tc>
        <w:tc>
          <w:tcPr>
            <w:tcW w:w="1462" w:type="dxa"/>
            <w:vMerge w:val="restart"/>
          </w:tcPr>
          <w:p w:rsidR="00257A6F" w:rsidRPr="00A720D4" w:rsidRDefault="00257A6F" w:rsidP="00E04F99">
            <w:pPr>
              <w:pStyle w:val="a9"/>
              <w:rPr>
                <w:bCs/>
                <w:lang w:val="en-US"/>
              </w:rPr>
            </w:pPr>
          </w:p>
        </w:tc>
      </w:tr>
      <w:tr w:rsidR="00257A6F" w:rsidRPr="00507302" w:rsidTr="00E04F99">
        <w:tc>
          <w:tcPr>
            <w:tcW w:w="613" w:type="dxa"/>
            <w:vMerge/>
          </w:tcPr>
          <w:p w:rsidR="00257A6F" w:rsidRDefault="00257A6F" w:rsidP="00E04F99">
            <w:pPr>
              <w:pStyle w:val="a9"/>
              <w:rPr>
                <w:lang w:val="en-US"/>
              </w:rPr>
            </w:pPr>
          </w:p>
        </w:tc>
        <w:tc>
          <w:tcPr>
            <w:tcW w:w="3044" w:type="dxa"/>
            <w:vMerge/>
          </w:tcPr>
          <w:p w:rsidR="00257A6F" w:rsidRDefault="00257A6F" w:rsidP="00D6627A">
            <w:pPr>
              <w:pStyle w:val="a9"/>
              <w:rPr>
                <w:lang w:val="en-US"/>
              </w:rPr>
            </w:pPr>
          </w:p>
        </w:tc>
        <w:tc>
          <w:tcPr>
            <w:tcW w:w="4289" w:type="dxa"/>
          </w:tcPr>
          <w:p w:rsidR="00257A6F" w:rsidRDefault="00257A6F" w:rsidP="00E04F99">
            <w:pPr>
              <w:pStyle w:val="a9"/>
              <w:rPr>
                <w:lang w:val="en-US"/>
              </w:rPr>
            </w:pPr>
            <w:r w:rsidRPr="00D6627A">
              <w:rPr>
                <w:lang w:val="en-US"/>
              </w:rPr>
              <w:t>Controlul fixării mobilierului, prizelor, întrerupătoarelor şi a utilajului de pe teren.</w:t>
            </w:r>
          </w:p>
        </w:tc>
        <w:tc>
          <w:tcPr>
            <w:tcW w:w="1698" w:type="dxa"/>
          </w:tcPr>
          <w:p w:rsidR="00257A6F" w:rsidRDefault="00257A6F" w:rsidP="00E04F99">
            <w:pPr>
              <w:pStyle w:val="a9"/>
              <w:jc w:val="center"/>
              <w:rPr>
                <w:b/>
                <w:bCs/>
                <w:lang w:val="en-US"/>
              </w:rPr>
            </w:pPr>
            <w:r>
              <w:rPr>
                <w:b/>
                <w:bCs/>
                <w:lang w:val="en-US"/>
              </w:rPr>
              <w:t xml:space="preserve">Lunar </w:t>
            </w:r>
          </w:p>
        </w:tc>
        <w:tc>
          <w:tcPr>
            <w:tcW w:w="2267" w:type="dxa"/>
            <w:gridSpan w:val="2"/>
            <w:vMerge/>
          </w:tcPr>
          <w:p w:rsidR="00257A6F" w:rsidRDefault="00257A6F" w:rsidP="00E04F99">
            <w:pPr>
              <w:pStyle w:val="a9"/>
              <w:rPr>
                <w:bCs/>
                <w:lang w:val="en-US"/>
              </w:rPr>
            </w:pPr>
          </w:p>
        </w:tc>
        <w:tc>
          <w:tcPr>
            <w:tcW w:w="2124" w:type="dxa"/>
            <w:vMerge w:val="restart"/>
          </w:tcPr>
          <w:p w:rsidR="00257A6F" w:rsidRDefault="00257A6F" w:rsidP="00E04F99">
            <w:pPr>
              <w:pStyle w:val="a9"/>
              <w:rPr>
                <w:b/>
                <w:lang w:val="en-US"/>
              </w:rPr>
            </w:pPr>
            <w:r>
              <w:rPr>
                <w:b/>
                <w:lang w:val="en-US"/>
              </w:rPr>
              <w:t xml:space="preserve">Staver Nina – </w:t>
            </w:r>
            <w:r w:rsidRPr="00D6627A">
              <w:rPr>
                <w:lang w:val="en-US"/>
              </w:rPr>
              <w:t>șef de godpodărie</w:t>
            </w:r>
          </w:p>
          <w:p w:rsidR="00257A6F" w:rsidRDefault="00257A6F" w:rsidP="00E04F99">
            <w:pPr>
              <w:pStyle w:val="a9"/>
              <w:rPr>
                <w:b/>
                <w:lang w:val="en-US"/>
              </w:rPr>
            </w:pPr>
            <w:r w:rsidRPr="00237842">
              <w:rPr>
                <w:b/>
                <w:lang w:val="en-US"/>
              </w:rPr>
              <w:t>Plămădeală M</w:t>
            </w:r>
            <w:r>
              <w:rPr>
                <w:lang w:val="en-US"/>
              </w:rPr>
              <w:t xml:space="preserve"> – asistenta medicală</w:t>
            </w:r>
          </w:p>
        </w:tc>
        <w:tc>
          <w:tcPr>
            <w:tcW w:w="1462" w:type="dxa"/>
            <w:vMerge/>
          </w:tcPr>
          <w:p w:rsidR="00257A6F" w:rsidRPr="00A720D4" w:rsidRDefault="00257A6F" w:rsidP="00E04F99">
            <w:pPr>
              <w:pStyle w:val="a9"/>
              <w:rPr>
                <w:bCs/>
                <w:lang w:val="en-US"/>
              </w:rPr>
            </w:pPr>
          </w:p>
        </w:tc>
      </w:tr>
      <w:tr w:rsidR="00257A6F" w:rsidRPr="00A720D4" w:rsidTr="00E04F99">
        <w:tc>
          <w:tcPr>
            <w:tcW w:w="613" w:type="dxa"/>
            <w:vMerge/>
          </w:tcPr>
          <w:p w:rsidR="00257A6F" w:rsidRDefault="00257A6F" w:rsidP="00E04F99">
            <w:pPr>
              <w:pStyle w:val="a9"/>
              <w:rPr>
                <w:lang w:val="en-US"/>
              </w:rPr>
            </w:pPr>
          </w:p>
        </w:tc>
        <w:tc>
          <w:tcPr>
            <w:tcW w:w="3044" w:type="dxa"/>
            <w:vMerge/>
          </w:tcPr>
          <w:p w:rsidR="00257A6F" w:rsidRDefault="00257A6F" w:rsidP="00D6627A">
            <w:pPr>
              <w:pStyle w:val="a9"/>
              <w:rPr>
                <w:lang w:val="en-US"/>
              </w:rPr>
            </w:pPr>
          </w:p>
        </w:tc>
        <w:tc>
          <w:tcPr>
            <w:tcW w:w="4289" w:type="dxa"/>
          </w:tcPr>
          <w:p w:rsidR="00257A6F" w:rsidRPr="00D6627A" w:rsidRDefault="00257A6F" w:rsidP="00E04F99">
            <w:pPr>
              <w:pStyle w:val="a9"/>
              <w:rPr>
                <w:lang w:val="en-US"/>
              </w:rPr>
            </w:pPr>
            <w:r w:rsidRPr="00D6627A">
              <w:rPr>
                <w:lang w:val="en-US"/>
              </w:rPr>
              <w:t>Controlul marcării inventarului moale şi tare în grupe şi la blocul alimentar.</w:t>
            </w:r>
          </w:p>
        </w:tc>
        <w:tc>
          <w:tcPr>
            <w:tcW w:w="1698" w:type="dxa"/>
          </w:tcPr>
          <w:p w:rsidR="00257A6F" w:rsidRDefault="00257A6F" w:rsidP="00E04F99">
            <w:pPr>
              <w:pStyle w:val="a9"/>
              <w:jc w:val="center"/>
              <w:rPr>
                <w:b/>
                <w:bCs/>
                <w:lang w:val="en-US"/>
              </w:rPr>
            </w:pPr>
            <w:r>
              <w:rPr>
                <w:b/>
                <w:bCs/>
                <w:lang w:val="en-US"/>
              </w:rPr>
              <w:t xml:space="preserve">Lunar </w:t>
            </w:r>
          </w:p>
        </w:tc>
        <w:tc>
          <w:tcPr>
            <w:tcW w:w="2267" w:type="dxa"/>
            <w:gridSpan w:val="2"/>
            <w:vMerge/>
          </w:tcPr>
          <w:p w:rsidR="00257A6F" w:rsidRDefault="00257A6F" w:rsidP="00E04F99">
            <w:pPr>
              <w:pStyle w:val="a9"/>
              <w:rPr>
                <w:bCs/>
                <w:lang w:val="en-US"/>
              </w:rPr>
            </w:pPr>
          </w:p>
        </w:tc>
        <w:tc>
          <w:tcPr>
            <w:tcW w:w="2124" w:type="dxa"/>
            <w:vMerge/>
          </w:tcPr>
          <w:p w:rsidR="00257A6F" w:rsidRPr="00D6627A" w:rsidRDefault="00257A6F" w:rsidP="00E04F99">
            <w:pPr>
              <w:pStyle w:val="a9"/>
              <w:rPr>
                <w:lang w:val="en-US"/>
              </w:rPr>
            </w:pPr>
          </w:p>
        </w:tc>
        <w:tc>
          <w:tcPr>
            <w:tcW w:w="1462" w:type="dxa"/>
            <w:vMerge/>
          </w:tcPr>
          <w:p w:rsidR="00257A6F" w:rsidRPr="00A720D4" w:rsidRDefault="00257A6F" w:rsidP="00E04F99">
            <w:pPr>
              <w:pStyle w:val="a9"/>
              <w:rPr>
                <w:bCs/>
                <w:lang w:val="en-US"/>
              </w:rPr>
            </w:pPr>
          </w:p>
        </w:tc>
      </w:tr>
      <w:tr w:rsidR="00E04F99" w:rsidRPr="009D6E6D" w:rsidTr="00E04F99">
        <w:tc>
          <w:tcPr>
            <w:tcW w:w="613" w:type="dxa"/>
            <w:shd w:val="clear" w:color="auto" w:fill="FFFF00"/>
          </w:tcPr>
          <w:p w:rsidR="00E04F99" w:rsidRPr="008C4867" w:rsidRDefault="00E04F99" w:rsidP="00E04F99">
            <w:pPr>
              <w:pStyle w:val="a9"/>
              <w:rPr>
                <w:sz w:val="28"/>
                <w:szCs w:val="28"/>
                <w:lang w:val="en-US"/>
              </w:rPr>
            </w:pPr>
          </w:p>
        </w:tc>
        <w:tc>
          <w:tcPr>
            <w:tcW w:w="3044" w:type="dxa"/>
            <w:shd w:val="clear" w:color="auto" w:fill="FFFF00"/>
          </w:tcPr>
          <w:p w:rsidR="00E04F99" w:rsidRPr="008C4867" w:rsidRDefault="00E04F99" w:rsidP="00E04F99">
            <w:pPr>
              <w:pStyle w:val="a9"/>
              <w:rPr>
                <w:b/>
                <w:i/>
                <w:sz w:val="28"/>
                <w:szCs w:val="28"/>
                <w:lang w:val="en-US"/>
              </w:rPr>
            </w:pPr>
            <w:r w:rsidRPr="008C4867">
              <w:rPr>
                <w:b/>
                <w:i/>
                <w:sz w:val="28"/>
                <w:szCs w:val="28"/>
                <w:lang w:val="en-US"/>
              </w:rPr>
              <w:t>Obiectiv specific</w:t>
            </w:r>
          </w:p>
        </w:tc>
        <w:tc>
          <w:tcPr>
            <w:tcW w:w="11840" w:type="dxa"/>
            <w:gridSpan w:val="6"/>
            <w:shd w:val="clear" w:color="auto" w:fill="FFFF00"/>
          </w:tcPr>
          <w:p w:rsidR="00E04F99" w:rsidRPr="00257A6F" w:rsidRDefault="00E04F99" w:rsidP="00257A6F">
            <w:pPr>
              <w:pStyle w:val="a9"/>
              <w:jc w:val="center"/>
              <w:rPr>
                <w:b/>
                <w:bCs/>
                <w:sz w:val="28"/>
                <w:szCs w:val="28"/>
              </w:rPr>
            </w:pPr>
            <w:r w:rsidRPr="00257A6F">
              <w:rPr>
                <w:b/>
                <w:bCs/>
                <w:sz w:val="28"/>
                <w:szCs w:val="28"/>
              </w:rPr>
              <w:t>Organizarea alimentației copiilor</w:t>
            </w:r>
          </w:p>
        </w:tc>
      </w:tr>
      <w:tr w:rsidR="00CA3F3C" w:rsidRPr="00507302" w:rsidTr="00E04F99">
        <w:tc>
          <w:tcPr>
            <w:tcW w:w="613" w:type="dxa"/>
            <w:vMerge w:val="restart"/>
          </w:tcPr>
          <w:p w:rsidR="00CA3F3C" w:rsidRDefault="00CA3F3C" w:rsidP="00E04F99">
            <w:pPr>
              <w:pStyle w:val="a9"/>
              <w:rPr>
                <w:lang w:val="en-US"/>
              </w:rPr>
            </w:pPr>
            <w:r>
              <w:rPr>
                <w:lang w:val="en-US"/>
              </w:rPr>
              <w:t>1</w:t>
            </w:r>
          </w:p>
        </w:tc>
        <w:tc>
          <w:tcPr>
            <w:tcW w:w="3044" w:type="dxa"/>
            <w:vMerge w:val="restart"/>
          </w:tcPr>
          <w:p w:rsidR="00CA3F3C" w:rsidRDefault="00CA3F3C" w:rsidP="00E04F99">
            <w:pPr>
              <w:pStyle w:val="a9"/>
              <w:rPr>
                <w:lang w:val="en-US"/>
              </w:rPr>
            </w:pPr>
            <w:r>
              <w:rPr>
                <w:lang w:val="en-US"/>
              </w:rPr>
              <w:t>Controale operative</w:t>
            </w:r>
          </w:p>
        </w:tc>
        <w:tc>
          <w:tcPr>
            <w:tcW w:w="4289" w:type="dxa"/>
          </w:tcPr>
          <w:p w:rsidR="00CA3F3C" w:rsidRPr="001D6703" w:rsidRDefault="00CA3F3C" w:rsidP="00E04F99">
            <w:pPr>
              <w:pStyle w:val="a9"/>
              <w:rPr>
                <w:lang w:val="en-US"/>
              </w:rPr>
            </w:pPr>
            <w:r w:rsidRPr="001D6703">
              <w:rPr>
                <w:lang w:val="en-US"/>
              </w:rPr>
              <w:t>Organizarea  servirei mesei în grupe</w:t>
            </w:r>
          </w:p>
        </w:tc>
        <w:tc>
          <w:tcPr>
            <w:tcW w:w="1698" w:type="dxa"/>
            <w:vMerge w:val="restart"/>
          </w:tcPr>
          <w:p w:rsidR="00CA3F3C" w:rsidRPr="001D6703" w:rsidRDefault="00CA3F3C" w:rsidP="00E04F99">
            <w:pPr>
              <w:pStyle w:val="a9"/>
              <w:jc w:val="center"/>
              <w:rPr>
                <w:b/>
                <w:bCs/>
                <w:lang w:val="en-US"/>
              </w:rPr>
            </w:pPr>
          </w:p>
          <w:p w:rsidR="00CA3F3C" w:rsidRPr="001D6703" w:rsidRDefault="00CA3F3C" w:rsidP="00E04F99">
            <w:pPr>
              <w:pStyle w:val="a9"/>
              <w:jc w:val="center"/>
              <w:rPr>
                <w:b/>
                <w:bCs/>
                <w:lang w:val="en-US"/>
              </w:rPr>
            </w:pPr>
          </w:p>
          <w:p w:rsidR="00CA3F3C" w:rsidRPr="001D6703" w:rsidRDefault="00CA3F3C" w:rsidP="00E04F99">
            <w:pPr>
              <w:pStyle w:val="a9"/>
              <w:jc w:val="center"/>
              <w:rPr>
                <w:b/>
                <w:bCs/>
                <w:lang w:val="en-US"/>
              </w:rPr>
            </w:pPr>
          </w:p>
          <w:p w:rsidR="00CA3F3C" w:rsidRPr="001D6703" w:rsidRDefault="00CA3F3C" w:rsidP="00E04F99">
            <w:pPr>
              <w:pStyle w:val="a9"/>
              <w:jc w:val="center"/>
              <w:rPr>
                <w:b/>
                <w:bCs/>
                <w:lang w:val="en-US"/>
              </w:rPr>
            </w:pPr>
          </w:p>
          <w:p w:rsidR="00CA3F3C" w:rsidRDefault="00CA3F3C" w:rsidP="00E04F99">
            <w:pPr>
              <w:pStyle w:val="a9"/>
              <w:jc w:val="center"/>
              <w:rPr>
                <w:b/>
                <w:bCs/>
              </w:rPr>
            </w:pPr>
            <w:r>
              <w:rPr>
                <w:b/>
                <w:bCs/>
              </w:rPr>
              <w:t xml:space="preserve">Sistematic </w:t>
            </w:r>
          </w:p>
        </w:tc>
        <w:tc>
          <w:tcPr>
            <w:tcW w:w="2267" w:type="dxa"/>
            <w:gridSpan w:val="2"/>
            <w:vMerge w:val="restart"/>
          </w:tcPr>
          <w:p w:rsidR="00CA3F3C" w:rsidRDefault="00CA3F3C" w:rsidP="00E04F99">
            <w:pPr>
              <w:pStyle w:val="a9"/>
              <w:rPr>
                <w:bCs/>
                <w:lang w:val="en-US"/>
              </w:rPr>
            </w:pPr>
            <w:r>
              <w:rPr>
                <w:bCs/>
                <w:lang w:val="en-US"/>
              </w:rPr>
              <w:t>Dezvoltarea deprinderilor copiilor la servirea mesei</w:t>
            </w:r>
          </w:p>
          <w:p w:rsidR="00CA3F3C" w:rsidRDefault="00CA3F3C" w:rsidP="00E04F99">
            <w:pPr>
              <w:pStyle w:val="a9"/>
              <w:rPr>
                <w:bCs/>
                <w:lang w:val="en-US"/>
              </w:rPr>
            </w:pPr>
          </w:p>
          <w:p w:rsidR="00CA3F3C" w:rsidRDefault="00CA3F3C" w:rsidP="00E04F99">
            <w:pPr>
              <w:pStyle w:val="a9"/>
              <w:rPr>
                <w:bCs/>
                <w:lang w:val="en-US"/>
              </w:rPr>
            </w:pPr>
          </w:p>
          <w:p w:rsidR="00CA3F3C" w:rsidRDefault="00CA3F3C" w:rsidP="00E04F99">
            <w:pPr>
              <w:pStyle w:val="a9"/>
              <w:rPr>
                <w:bCs/>
                <w:lang w:val="en-US"/>
              </w:rPr>
            </w:pPr>
          </w:p>
        </w:tc>
        <w:tc>
          <w:tcPr>
            <w:tcW w:w="2124" w:type="dxa"/>
            <w:vMerge w:val="restart"/>
          </w:tcPr>
          <w:p w:rsidR="00CA3F3C" w:rsidRDefault="00CA3F3C" w:rsidP="00E04F99">
            <w:pPr>
              <w:pStyle w:val="a9"/>
              <w:rPr>
                <w:lang w:val="en-US"/>
              </w:rPr>
            </w:pPr>
            <w:r w:rsidRPr="002C3322">
              <w:rPr>
                <w:b/>
                <w:lang w:val="en-US"/>
              </w:rPr>
              <w:t>Ropot E</w:t>
            </w:r>
            <w:r>
              <w:rPr>
                <w:lang w:val="en-US"/>
              </w:rPr>
              <w:t>. – director</w:t>
            </w:r>
          </w:p>
          <w:p w:rsidR="00CA3F3C" w:rsidRDefault="00CA3F3C" w:rsidP="00E04F99">
            <w:pPr>
              <w:pStyle w:val="a9"/>
              <w:rPr>
                <w:lang w:val="en-US"/>
              </w:rPr>
            </w:pPr>
            <w:r w:rsidRPr="00237842">
              <w:rPr>
                <w:b/>
                <w:lang w:val="en-US"/>
              </w:rPr>
              <w:t>Plămădeală M</w:t>
            </w:r>
            <w:r>
              <w:rPr>
                <w:lang w:val="en-US"/>
              </w:rPr>
              <w:t xml:space="preserve"> – asist.</w:t>
            </w:r>
            <w:r w:rsidRPr="00077CBA">
              <w:rPr>
                <w:lang w:val="en-US"/>
              </w:rPr>
              <w:t xml:space="preserve"> </w:t>
            </w:r>
            <w:r>
              <w:rPr>
                <w:lang w:val="en-US"/>
              </w:rPr>
              <w:t xml:space="preserve">Medicală </w:t>
            </w:r>
          </w:p>
          <w:p w:rsidR="00CA3F3C" w:rsidRDefault="00CA3F3C" w:rsidP="00E04F99">
            <w:pPr>
              <w:pStyle w:val="a9"/>
              <w:rPr>
                <w:bCs/>
                <w:lang w:val="en-US"/>
              </w:rPr>
            </w:pPr>
            <w:r w:rsidRPr="00237842">
              <w:rPr>
                <w:b/>
                <w:bCs/>
                <w:lang w:val="en-US"/>
              </w:rPr>
              <w:t>Cropovnițchi Tamara</w:t>
            </w:r>
            <w:r>
              <w:rPr>
                <w:bCs/>
                <w:lang w:val="en-US"/>
              </w:rPr>
              <w:t xml:space="preserve"> – </w:t>
            </w:r>
            <w:r w:rsidRPr="00BC0A6B">
              <w:rPr>
                <w:bCs/>
                <w:lang w:val="en-US"/>
              </w:rPr>
              <w:t>metodist</w:t>
            </w:r>
          </w:p>
          <w:p w:rsidR="00CA3F3C" w:rsidRPr="00237842" w:rsidRDefault="00CA3F3C" w:rsidP="00E04F99">
            <w:pPr>
              <w:pStyle w:val="a9"/>
              <w:rPr>
                <w:b/>
                <w:lang w:val="en-US"/>
              </w:rPr>
            </w:pPr>
            <w:r w:rsidRPr="00655A09">
              <w:rPr>
                <w:b/>
                <w:bCs/>
                <w:lang w:val="en-US"/>
              </w:rPr>
              <w:t>Comisia de triaj</w:t>
            </w:r>
          </w:p>
        </w:tc>
        <w:tc>
          <w:tcPr>
            <w:tcW w:w="1462" w:type="dxa"/>
            <w:vMerge w:val="restart"/>
          </w:tcPr>
          <w:p w:rsidR="00CA3F3C" w:rsidRPr="00CA3F3C" w:rsidRDefault="00CA3F3C" w:rsidP="00E04F99">
            <w:pPr>
              <w:pStyle w:val="a9"/>
              <w:rPr>
                <w:bCs/>
                <w:lang w:val="en-US"/>
              </w:rPr>
            </w:pPr>
          </w:p>
        </w:tc>
      </w:tr>
      <w:tr w:rsidR="00CA3F3C" w:rsidRPr="00507302" w:rsidTr="00907FE1">
        <w:trPr>
          <w:trHeight w:val="1656"/>
        </w:trPr>
        <w:tc>
          <w:tcPr>
            <w:tcW w:w="613" w:type="dxa"/>
            <w:vMerge/>
          </w:tcPr>
          <w:p w:rsidR="00CA3F3C" w:rsidRDefault="00CA3F3C" w:rsidP="00E04F99">
            <w:pPr>
              <w:pStyle w:val="a9"/>
              <w:rPr>
                <w:lang w:val="en-US"/>
              </w:rPr>
            </w:pPr>
          </w:p>
        </w:tc>
        <w:tc>
          <w:tcPr>
            <w:tcW w:w="3044" w:type="dxa"/>
            <w:vMerge/>
          </w:tcPr>
          <w:p w:rsidR="00CA3F3C" w:rsidRDefault="00CA3F3C" w:rsidP="00E04F99">
            <w:pPr>
              <w:pStyle w:val="a9"/>
              <w:rPr>
                <w:lang w:val="en-US"/>
              </w:rPr>
            </w:pPr>
          </w:p>
        </w:tc>
        <w:tc>
          <w:tcPr>
            <w:tcW w:w="4289" w:type="dxa"/>
          </w:tcPr>
          <w:p w:rsidR="00CA3F3C" w:rsidRPr="001D6703" w:rsidRDefault="00CA3F3C" w:rsidP="00E04F99">
            <w:pPr>
              <w:pStyle w:val="a9"/>
              <w:rPr>
                <w:lang w:val="en-US"/>
              </w:rPr>
            </w:pPr>
            <w:r w:rsidRPr="001D6703">
              <w:rPr>
                <w:lang w:val="en-US"/>
              </w:rPr>
              <w:t>Monitorizarea respectării regulelor sanitaro-igienice la blocul alimentar. Respectarea tehnologiei pregătirii bucatelor.</w:t>
            </w:r>
          </w:p>
          <w:p w:rsidR="00CA3F3C" w:rsidRPr="001D6703" w:rsidRDefault="00CA3F3C" w:rsidP="00E04F99">
            <w:pPr>
              <w:pStyle w:val="a9"/>
              <w:rPr>
                <w:lang w:val="en-US"/>
              </w:rPr>
            </w:pPr>
            <w:r w:rsidRPr="001D6703">
              <w:rPr>
                <w:lang w:val="en-US"/>
              </w:rPr>
              <w:t>Respectarea orarului de eliberare a bucatelor</w:t>
            </w:r>
          </w:p>
        </w:tc>
        <w:tc>
          <w:tcPr>
            <w:tcW w:w="1698" w:type="dxa"/>
            <w:vMerge/>
          </w:tcPr>
          <w:p w:rsidR="00CA3F3C" w:rsidRPr="001D6703" w:rsidRDefault="00CA3F3C" w:rsidP="00E04F99">
            <w:pPr>
              <w:pStyle w:val="a9"/>
              <w:jc w:val="center"/>
              <w:rPr>
                <w:b/>
                <w:bCs/>
                <w:lang w:val="en-US"/>
              </w:rPr>
            </w:pPr>
          </w:p>
        </w:tc>
        <w:tc>
          <w:tcPr>
            <w:tcW w:w="2267" w:type="dxa"/>
            <w:gridSpan w:val="2"/>
            <w:vMerge/>
          </w:tcPr>
          <w:p w:rsidR="00CA3F3C" w:rsidRDefault="00CA3F3C" w:rsidP="00E04F99">
            <w:pPr>
              <w:pStyle w:val="a9"/>
              <w:rPr>
                <w:bCs/>
                <w:lang w:val="en-US"/>
              </w:rPr>
            </w:pPr>
          </w:p>
        </w:tc>
        <w:tc>
          <w:tcPr>
            <w:tcW w:w="2124" w:type="dxa"/>
            <w:vMerge/>
          </w:tcPr>
          <w:p w:rsidR="00CA3F3C" w:rsidRPr="00237842" w:rsidRDefault="00CA3F3C" w:rsidP="00E04F99">
            <w:pPr>
              <w:pStyle w:val="a9"/>
              <w:rPr>
                <w:b/>
                <w:lang w:val="en-US"/>
              </w:rPr>
            </w:pPr>
          </w:p>
        </w:tc>
        <w:tc>
          <w:tcPr>
            <w:tcW w:w="1462" w:type="dxa"/>
            <w:vMerge/>
          </w:tcPr>
          <w:p w:rsidR="00CA3F3C" w:rsidRPr="001D6703" w:rsidRDefault="00CA3F3C" w:rsidP="00E04F99">
            <w:pPr>
              <w:pStyle w:val="a9"/>
              <w:rPr>
                <w:bCs/>
                <w:lang w:val="en-US"/>
              </w:rPr>
            </w:pPr>
          </w:p>
        </w:tc>
      </w:tr>
      <w:tr w:rsidR="00CA3F3C" w:rsidRPr="00507302" w:rsidTr="00CA3F3C">
        <w:trPr>
          <w:trHeight w:val="912"/>
        </w:trPr>
        <w:tc>
          <w:tcPr>
            <w:tcW w:w="613" w:type="dxa"/>
          </w:tcPr>
          <w:p w:rsidR="00CA3F3C" w:rsidRDefault="00CA3F3C" w:rsidP="00E04F99">
            <w:pPr>
              <w:pStyle w:val="a9"/>
              <w:rPr>
                <w:lang w:val="en-US"/>
              </w:rPr>
            </w:pPr>
            <w:r>
              <w:rPr>
                <w:lang w:val="en-US"/>
              </w:rPr>
              <w:t>2</w:t>
            </w:r>
          </w:p>
        </w:tc>
        <w:tc>
          <w:tcPr>
            <w:tcW w:w="3044" w:type="dxa"/>
          </w:tcPr>
          <w:p w:rsidR="00CA3F3C" w:rsidRDefault="00CA3F3C" w:rsidP="00E04F99">
            <w:pPr>
              <w:pStyle w:val="a9"/>
              <w:rPr>
                <w:lang w:val="en-US"/>
              </w:rPr>
            </w:pPr>
            <w:r>
              <w:rPr>
                <w:lang w:val="en-US"/>
              </w:rPr>
              <w:t>Controale operative la Blocul alimentar</w:t>
            </w:r>
          </w:p>
        </w:tc>
        <w:tc>
          <w:tcPr>
            <w:tcW w:w="4289" w:type="dxa"/>
          </w:tcPr>
          <w:p w:rsidR="00CA3F3C" w:rsidRDefault="00CA3F3C" w:rsidP="00E04F99">
            <w:pPr>
              <w:pStyle w:val="a9"/>
              <w:rPr>
                <w:lang w:val="en-US"/>
              </w:rPr>
            </w:pPr>
            <w:r w:rsidRPr="00CA3F3C">
              <w:rPr>
                <w:lang w:val="en-US"/>
              </w:rPr>
              <w:t>Controlul păstrării probelor diurne</w:t>
            </w:r>
            <w:r>
              <w:rPr>
                <w:lang w:val="en-US"/>
              </w:rPr>
              <w:t>;</w:t>
            </w:r>
          </w:p>
          <w:p w:rsidR="00CA3F3C" w:rsidRDefault="00CA3F3C" w:rsidP="00CA3F3C">
            <w:pPr>
              <w:pStyle w:val="a9"/>
              <w:rPr>
                <w:lang w:val="en-US"/>
              </w:rPr>
            </w:pPr>
            <w:r w:rsidRPr="00CA3F3C">
              <w:rPr>
                <w:lang w:val="en-US"/>
              </w:rPr>
              <w:t>Controlul rebutării produselor alimentare</w:t>
            </w:r>
            <w:r>
              <w:rPr>
                <w:lang w:val="en-US"/>
              </w:rPr>
              <w:t>;</w:t>
            </w:r>
          </w:p>
          <w:p w:rsidR="00CA3F3C" w:rsidRPr="00195410" w:rsidRDefault="00CA3F3C" w:rsidP="00CA3F3C">
            <w:pPr>
              <w:pStyle w:val="a9"/>
              <w:rPr>
                <w:lang w:val="en-US"/>
              </w:rPr>
            </w:pPr>
            <w:r w:rsidRPr="00195410">
              <w:rPr>
                <w:lang w:val="en-US"/>
              </w:rPr>
              <w:t>Vereficarea păstrării produselor alimentare</w:t>
            </w:r>
            <w:r>
              <w:rPr>
                <w:lang w:val="en-US"/>
              </w:rPr>
              <w:t xml:space="preserve"> în frigider și la deposit;</w:t>
            </w:r>
          </w:p>
          <w:p w:rsidR="00CA3F3C" w:rsidRDefault="00CA3F3C" w:rsidP="00CA3F3C">
            <w:pPr>
              <w:pStyle w:val="a9"/>
              <w:rPr>
                <w:lang w:val="en-US"/>
              </w:rPr>
            </w:pPr>
            <w:r w:rsidRPr="00195410">
              <w:rPr>
                <w:lang w:val="en-US"/>
              </w:rPr>
              <w:t xml:space="preserve">Evidența respectării normelor </w:t>
            </w:r>
            <w:r>
              <w:rPr>
                <w:lang w:val="en-US"/>
              </w:rPr>
              <w:t>natural;</w:t>
            </w:r>
          </w:p>
          <w:p w:rsidR="00CA3F3C" w:rsidRPr="00195410" w:rsidRDefault="00CA3F3C" w:rsidP="00CA3F3C">
            <w:pPr>
              <w:pStyle w:val="a9"/>
              <w:rPr>
                <w:lang w:val="en-US"/>
              </w:rPr>
            </w:pPr>
            <w:r w:rsidRPr="00CA3F3C">
              <w:rPr>
                <w:lang w:val="en-US"/>
              </w:rPr>
              <w:t>Controlul respectării tehnologiilor de preparare a bucatelor</w:t>
            </w:r>
          </w:p>
        </w:tc>
        <w:tc>
          <w:tcPr>
            <w:tcW w:w="1698" w:type="dxa"/>
          </w:tcPr>
          <w:p w:rsidR="00CA3F3C" w:rsidRDefault="00CA3F3C" w:rsidP="00E04F99">
            <w:pPr>
              <w:pStyle w:val="a9"/>
              <w:jc w:val="center"/>
              <w:rPr>
                <w:b/>
                <w:bCs/>
                <w:lang w:val="en-US"/>
              </w:rPr>
            </w:pPr>
          </w:p>
          <w:p w:rsidR="00257A6F" w:rsidRDefault="00257A6F" w:rsidP="00E04F99">
            <w:pPr>
              <w:pStyle w:val="a9"/>
              <w:jc w:val="center"/>
              <w:rPr>
                <w:b/>
                <w:bCs/>
                <w:lang w:val="en-US"/>
              </w:rPr>
            </w:pPr>
          </w:p>
          <w:p w:rsidR="00257A6F" w:rsidRDefault="00257A6F" w:rsidP="00E04F99">
            <w:pPr>
              <w:pStyle w:val="a9"/>
              <w:jc w:val="center"/>
              <w:rPr>
                <w:b/>
                <w:bCs/>
                <w:lang w:val="en-US"/>
              </w:rPr>
            </w:pPr>
          </w:p>
          <w:p w:rsidR="00257A6F" w:rsidRPr="00CA3F3C" w:rsidRDefault="00257A6F" w:rsidP="00E04F99">
            <w:pPr>
              <w:pStyle w:val="a9"/>
              <w:jc w:val="center"/>
              <w:rPr>
                <w:b/>
                <w:bCs/>
                <w:lang w:val="en-US"/>
              </w:rPr>
            </w:pPr>
            <w:r>
              <w:rPr>
                <w:b/>
                <w:bCs/>
                <w:lang w:val="en-US"/>
              </w:rPr>
              <w:t xml:space="preserve">Zilnic </w:t>
            </w:r>
          </w:p>
        </w:tc>
        <w:tc>
          <w:tcPr>
            <w:tcW w:w="2267" w:type="dxa"/>
            <w:gridSpan w:val="2"/>
          </w:tcPr>
          <w:p w:rsidR="00CA3F3C" w:rsidRDefault="00CA3F3C" w:rsidP="00E04F99">
            <w:pPr>
              <w:pStyle w:val="a9"/>
              <w:rPr>
                <w:bCs/>
                <w:lang w:val="en-US"/>
              </w:rPr>
            </w:pPr>
            <w:r>
              <w:rPr>
                <w:bCs/>
                <w:lang w:val="en-US"/>
              </w:rPr>
              <w:t>Acțiuni de îmbunătățire a alimentației copiilor</w:t>
            </w:r>
          </w:p>
        </w:tc>
        <w:tc>
          <w:tcPr>
            <w:tcW w:w="2124" w:type="dxa"/>
          </w:tcPr>
          <w:p w:rsidR="00257A6F" w:rsidRDefault="00257A6F" w:rsidP="00257A6F">
            <w:pPr>
              <w:pStyle w:val="a9"/>
              <w:rPr>
                <w:lang w:val="en-US"/>
              </w:rPr>
            </w:pPr>
            <w:r w:rsidRPr="00237842">
              <w:rPr>
                <w:b/>
                <w:lang w:val="en-US"/>
              </w:rPr>
              <w:t>Plămădeală M</w:t>
            </w:r>
            <w:r>
              <w:rPr>
                <w:lang w:val="en-US"/>
              </w:rPr>
              <w:t xml:space="preserve"> – asist.</w:t>
            </w:r>
            <w:r w:rsidRPr="00077CBA">
              <w:rPr>
                <w:lang w:val="en-US"/>
              </w:rPr>
              <w:t xml:space="preserve"> </w:t>
            </w:r>
            <w:r>
              <w:rPr>
                <w:lang w:val="en-US"/>
              </w:rPr>
              <w:t xml:space="preserve">Medicală </w:t>
            </w:r>
          </w:p>
          <w:p w:rsidR="00CA3F3C" w:rsidRPr="00237842" w:rsidRDefault="00257A6F" w:rsidP="00257A6F">
            <w:pPr>
              <w:pStyle w:val="a9"/>
              <w:rPr>
                <w:b/>
                <w:lang w:val="en-US"/>
              </w:rPr>
            </w:pPr>
            <w:r w:rsidRPr="002C3322">
              <w:rPr>
                <w:b/>
                <w:lang w:val="en-US"/>
              </w:rPr>
              <w:t>Ropot E</w:t>
            </w:r>
            <w:r>
              <w:rPr>
                <w:lang w:val="en-US"/>
              </w:rPr>
              <w:t>. – director</w:t>
            </w:r>
          </w:p>
        </w:tc>
        <w:tc>
          <w:tcPr>
            <w:tcW w:w="1462" w:type="dxa"/>
          </w:tcPr>
          <w:p w:rsidR="00CA3F3C" w:rsidRPr="001D6703" w:rsidRDefault="00CA3F3C" w:rsidP="00E04F99">
            <w:pPr>
              <w:pStyle w:val="a9"/>
              <w:rPr>
                <w:bCs/>
                <w:lang w:val="en-US"/>
              </w:rPr>
            </w:pPr>
          </w:p>
        </w:tc>
      </w:tr>
      <w:tr w:rsidR="00E04F99" w:rsidRPr="00D3245A" w:rsidTr="00E04F99">
        <w:trPr>
          <w:trHeight w:val="1156"/>
        </w:trPr>
        <w:tc>
          <w:tcPr>
            <w:tcW w:w="613" w:type="dxa"/>
          </w:tcPr>
          <w:p w:rsidR="00E04F99" w:rsidRDefault="00CA3F3C" w:rsidP="00E04F99">
            <w:pPr>
              <w:pStyle w:val="a9"/>
              <w:rPr>
                <w:lang w:val="en-US"/>
              </w:rPr>
            </w:pPr>
            <w:r>
              <w:rPr>
                <w:lang w:val="en-US"/>
              </w:rPr>
              <w:t>3</w:t>
            </w:r>
          </w:p>
        </w:tc>
        <w:tc>
          <w:tcPr>
            <w:tcW w:w="3044" w:type="dxa"/>
          </w:tcPr>
          <w:p w:rsidR="00E04F99" w:rsidRDefault="00E04F99" w:rsidP="00E04F99">
            <w:pPr>
              <w:pStyle w:val="a9"/>
              <w:rPr>
                <w:lang w:val="en-US"/>
              </w:rPr>
            </w:pPr>
            <w:r>
              <w:rPr>
                <w:lang w:val="en-US"/>
              </w:rPr>
              <w:t>Ședințe operative</w:t>
            </w:r>
            <w:r w:rsidR="00035297">
              <w:rPr>
                <w:lang w:val="en-US"/>
              </w:rPr>
              <w:t xml:space="preserve"> Respectarea meniului zilnic</w:t>
            </w:r>
            <w:r w:rsidR="00035297" w:rsidRPr="001D6703">
              <w:rPr>
                <w:lang w:val="en-US"/>
              </w:rPr>
              <w:t xml:space="preserve"> </w:t>
            </w:r>
            <w:r w:rsidR="00035297">
              <w:rPr>
                <w:lang w:val="en-US"/>
              </w:rPr>
              <w:t>(model)</w:t>
            </w:r>
          </w:p>
        </w:tc>
        <w:tc>
          <w:tcPr>
            <w:tcW w:w="4289" w:type="dxa"/>
          </w:tcPr>
          <w:p w:rsidR="00E04F99" w:rsidRDefault="00E04F99" w:rsidP="00E04F99">
            <w:pPr>
              <w:pStyle w:val="a9"/>
              <w:rPr>
                <w:lang w:val="en-US"/>
              </w:rPr>
            </w:pPr>
            <w:r>
              <w:rPr>
                <w:lang w:val="en-US"/>
              </w:rPr>
              <w:t>R</w:t>
            </w:r>
            <w:r w:rsidRPr="00CF783F">
              <w:rPr>
                <w:lang w:val="en-US"/>
              </w:rPr>
              <w:t>espectarea condiţiilor de  păstrare a  produselor alimentare uşor alterabile</w:t>
            </w:r>
          </w:p>
          <w:p w:rsidR="00E04F99" w:rsidRDefault="00E04F99" w:rsidP="00E04F99">
            <w:pPr>
              <w:pStyle w:val="a9"/>
              <w:rPr>
                <w:lang w:val="en-US"/>
              </w:rPr>
            </w:pPr>
            <w:r>
              <w:rPr>
                <w:lang w:val="en-US"/>
              </w:rPr>
              <w:t>Respectarea</w:t>
            </w:r>
            <w:r w:rsidRPr="00CF783F">
              <w:rPr>
                <w:lang w:val="en-US"/>
              </w:rPr>
              <w:t xml:space="preserve"> tehnologi</w:t>
            </w:r>
            <w:r>
              <w:rPr>
                <w:lang w:val="en-US"/>
              </w:rPr>
              <w:t>e</w:t>
            </w:r>
            <w:r w:rsidRPr="00CF783F">
              <w:rPr>
                <w:lang w:val="en-US"/>
              </w:rPr>
              <w:t xml:space="preserve">i de preparare a bucatelor cu respectarea normelor </w:t>
            </w:r>
            <w:r>
              <w:rPr>
                <w:lang w:val="en-US"/>
              </w:rPr>
              <w:t xml:space="preserve">natural. </w:t>
            </w:r>
          </w:p>
          <w:p w:rsidR="00CA3F3C" w:rsidRPr="00257A6F" w:rsidRDefault="00E04F99" w:rsidP="00CA3F3C">
            <w:pPr>
              <w:pStyle w:val="a9"/>
              <w:rPr>
                <w:lang w:val="ro-RO"/>
              </w:rPr>
            </w:pPr>
            <w:r w:rsidRPr="001D6703">
              <w:rPr>
                <w:lang w:val="en-US"/>
              </w:rPr>
              <w:t>R</w:t>
            </w:r>
            <w:r w:rsidRPr="0024688F">
              <w:rPr>
                <w:lang w:val="ro-RO"/>
              </w:rPr>
              <w:t>egimul de alimentare a copiilor;</w:t>
            </w:r>
          </w:p>
        </w:tc>
        <w:tc>
          <w:tcPr>
            <w:tcW w:w="1698" w:type="dxa"/>
          </w:tcPr>
          <w:p w:rsidR="00257A6F" w:rsidRPr="008B5787" w:rsidRDefault="00257A6F" w:rsidP="00E04F99">
            <w:pPr>
              <w:pStyle w:val="a9"/>
              <w:jc w:val="center"/>
              <w:rPr>
                <w:b/>
                <w:bCs/>
                <w:lang w:val="en-US"/>
              </w:rPr>
            </w:pPr>
          </w:p>
          <w:p w:rsidR="00257A6F" w:rsidRPr="008B5787" w:rsidRDefault="00257A6F" w:rsidP="00E04F99">
            <w:pPr>
              <w:pStyle w:val="a9"/>
              <w:jc w:val="center"/>
              <w:rPr>
                <w:b/>
                <w:bCs/>
                <w:lang w:val="en-US"/>
              </w:rPr>
            </w:pPr>
          </w:p>
          <w:p w:rsidR="00E04F99" w:rsidRDefault="00E04F99" w:rsidP="00E04F99">
            <w:pPr>
              <w:pStyle w:val="a9"/>
              <w:jc w:val="center"/>
              <w:rPr>
                <w:b/>
                <w:bCs/>
              </w:rPr>
            </w:pPr>
            <w:r>
              <w:rPr>
                <w:b/>
                <w:bCs/>
              </w:rPr>
              <w:t xml:space="preserve">Săptămînal </w:t>
            </w:r>
          </w:p>
        </w:tc>
        <w:tc>
          <w:tcPr>
            <w:tcW w:w="2267" w:type="dxa"/>
            <w:gridSpan w:val="2"/>
          </w:tcPr>
          <w:p w:rsidR="00E04F99" w:rsidRDefault="00E04F99" w:rsidP="00E04F99">
            <w:pPr>
              <w:pStyle w:val="a9"/>
              <w:rPr>
                <w:bCs/>
                <w:lang w:val="en-US"/>
              </w:rPr>
            </w:pPr>
            <w:r w:rsidRPr="001703AD">
              <w:rPr>
                <w:lang w:val="ro-RO"/>
              </w:rPr>
              <w:t xml:space="preserve">Respectarea normelor naturale şi băneşti în grădiniţă; </w:t>
            </w:r>
            <w:r>
              <w:rPr>
                <w:lang w:val="ro-RO"/>
              </w:rPr>
              <w:t>A</w:t>
            </w:r>
            <w:r w:rsidRPr="001703AD">
              <w:rPr>
                <w:lang w:val="ro-RO"/>
              </w:rPr>
              <w:t>limentaţia sănătoasă</w:t>
            </w:r>
            <w:r>
              <w:rPr>
                <w:lang w:val="ro-RO"/>
              </w:rPr>
              <w:t xml:space="preserve"> a copiilor</w:t>
            </w:r>
          </w:p>
        </w:tc>
        <w:tc>
          <w:tcPr>
            <w:tcW w:w="2124" w:type="dxa"/>
          </w:tcPr>
          <w:p w:rsidR="00E04F99" w:rsidRPr="00237842" w:rsidRDefault="00E04F99" w:rsidP="00E04F99">
            <w:pPr>
              <w:pStyle w:val="a9"/>
              <w:rPr>
                <w:b/>
                <w:lang w:val="en-US"/>
              </w:rPr>
            </w:pPr>
            <w:r>
              <w:rPr>
                <w:b/>
                <w:lang w:val="en-US"/>
              </w:rPr>
              <w:t xml:space="preserve">Ropot Eugenia - </w:t>
            </w:r>
            <w:r w:rsidRPr="001703AD">
              <w:rPr>
                <w:lang w:val="en-US"/>
              </w:rPr>
              <w:t>director</w:t>
            </w:r>
          </w:p>
        </w:tc>
        <w:tc>
          <w:tcPr>
            <w:tcW w:w="1462" w:type="dxa"/>
          </w:tcPr>
          <w:p w:rsidR="00E04F99" w:rsidRPr="001D6703" w:rsidRDefault="00E04F99" w:rsidP="00E04F99">
            <w:pPr>
              <w:pStyle w:val="a9"/>
              <w:rPr>
                <w:bCs/>
                <w:lang w:val="en-US"/>
              </w:rPr>
            </w:pPr>
          </w:p>
        </w:tc>
      </w:tr>
      <w:tr w:rsidR="00257A6F" w:rsidRPr="00507302" w:rsidTr="00E04F99">
        <w:trPr>
          <w:trHeight w:val="1156"/>
        </w:trPr>
        <w:tc>
          <w:tcPr>
            <w:tcW w:w="613" w:type="dxa"/>
          </w:tcPr>
          <w:p w:rsidR="00257A6F" w:rsidRDefault="00257A6F" w:rsidP="00E04F99">
            <w:pPr>
              <w:pStyle w:val="a9"/>
              <w:rPr>
                <w:lang w:val="en-US"/>
              </w:rPr>
            </w:pPr>
          </w:p>
        </w:tc>
        <w:tc>
          <w:tcPr>
            <w:tcW w:w="3044" w:type="dxa"/>
          </w:tcPr>
          <w:p w:rsidR="00257A6F" w:rsidRDefault="00846EB7" w:rsidP="00E04F99">
            <w:pPr>
              <w:pStyle w:val="a9"/>
              <w:rPr>
                <w:lang w:val="en-US"/>
              </w:rPr>
            </w:pPr>
            <w:r w:rsidRPr="00E04F99">
              <w:rPr>
                <w:lang w:val="en-US"/>
              </w:rPr>
              <w:t xml:space="preserve">Consultație </w:t>
            </w:r>
            <w:r w:rsidRPr="00E04F99">
              <w:rPr>
                <w:lang w:val="ro-RO"/>
              </w:rPr>
              <w:t>colaboratorilor de la blocul alimentar</w:t>
            </w:r>
          </w:p>
        </w:tc>
        <w:tc>
          <w:tcPr>
            <w:tcW w:w="4289" w:type="dxa"/>
          </w:tcPr>
          <w:p w:rsidR="00846EB7" w:rsidRPr="00E04F99" w:rsidRDefault="00846EB7" w:rsidP="00846EB7">
            <w:pPr>
              <w:pStyle w:val="a9"/>
              <w:rPr>
                <w:lang w:val="en-US"/>
              </w:rPr>
            </w:pPr>
            <w:r w:rsidRPr="00E04F99">
              <w:rPr>
                <w:lang w:val="en-US"/>
              </w:rPr>
              <w:t xml:space="preserve">Respectarea meniului zilnic </w:t>
            </w:r>
          </w:p>
          <w:p w:rsidR="00846EB7" w:rsidRDefault="00846EB7" w:rsidP="00846EB7">
            <w:pPr>
              <w:pStyle w:val="a9"/>
              <w:rPr>
                <w:lang w:val="en-US"/>
              </w:rPr>
            </w:pPr>
            <w:r w:rsidRPr="00E04F99">
              <w:rPr>
                <w:lang w:val="en-US"/>
              </w:rPr>
              <w:t>Respectarea tehnologiei de preparare a bucatelor cu respectarea normelor natural.</w:t>
            </w:r>
          </w:p>
          <w:p w:rsidR="00257A6F" w:rsidRDefault="00846EB7" w:rsidP="00846EB7">
            <w:pPr>
              <w:pStyle w:val="a9"/>
              <w:rPr>
                <w:lang w:val="en-US"/>
              </w:rPr>
            </w:pPr>
            <w:r>
              <w:rPr>
                <w:lang w:val="en-US"/>
              </w:rPr>
              <w:t xml:space="preserve">Măsurile de prevenire a infecției </w:t>
            </w:r>
            <w:r w:rsidRPr="00424B5F">
              <w:rPr>
                <w:b/>
                <w:sz w:val="20"/>
                <w:szCs w:val="20"/>
                <w:lang w:val="en-US"/>
              </w:rPr>
              <w:t>COVID-19</w:t>
            </w:r>
          </w:p>
        </w:tc>
        <w:tc>
          <w:tcPr>
            <w:tcW w:w="1698" w:type="dxa"/>
          </w:tcPr>
          <w:p w:rsidR="00257A6F" w:rsidRPr="00846EB7" w:rsidRDefault="00846EB7" w:rsidP="00E04F99">
            <w:pPr>
              <w:pStyle w:val="a9"/>
              <w:jc w:val="center"/>
              <w:rPr>
                <w:b/>
                <w:bCs/>
                <w:lang w:val="en-US"/>
              </w:rPr>
            </w:pPr>
            <w:r>
              <w:rPr>
                <w:b/>
                <w:bCs/>
                <w:lang w:val="en-US"/>
              </w:rPr>
              <w:t>Periodic/ După necesitate</w:t>
            </w:r>
          </w:p>
        </w:tc>
        <w:tc>
          <w:tcPr>
            <w:tcW w:w="2267" w:type="dxa"/>
            <w:gridSpan w:val="2"/>
          </w:tcPr>
          <w:p w:rsidR="00257A6F" w:rsidRPr="001703AD" w:rsidRDefault="00846EB7" w:rsidP="00E04F99">
            <w:pPr>
              <w:pStyle w:val="a9"/>
              <w:rPr>
                <w:lang w:val="ro-RO"/>
              </w:rPr>
            </w:pPr>
            <w:r>
              <w:rPr>
                <w:lang w:val="en-US"/>
              </w:rPr>
              <w:t xml:space="preserve">Importanța respect-rii </w:t>
            </w:r>
            <w:r w:rsidRPr="001D6703">
              <w:rPr>
                <w:lang w:val="en-US"/>
              </w:rPr>
              <w:t>R</w:t>
            </w:r>
            <w:r w:rsidRPr="0024688F">
              <w:rPr>
                <w:lang w:val="ro-RO"/>
              </w:rPr>
              <w:t>egimul</w:t>
            </w:r>
            <w:r>
              <w:rPr>
                <w:lang w:val="ro-RO"/>
              </w:rPr>
              <w:t>ui de ali-mentație</w:t>
            </w:r>
            <w:r w:rsidRPr="0024688F">
              <w:rPr>
                <w:lang w:val="ro-RO"/>
              </w:rPr>
              <w:t xml:space="preserve"> a</w:t>
            </w:r>
            <w:r>
              <w:rPr>
                <w:lang w:val="ro-RO"/>
              </w:rPr>
              <w:t>l</w:t>
            </w:r>
            <w:r w:rsidRPr="0024688F">
              <w:rPr>
                <w:lang w:val="ro-RO"/>
              </w:rPr>
              <w:t xml:space="preserve"> copiilor</w:t>
            </w:r>
          </w:p>
        </w:tc>
        <w:tc>
          <w:tcPr>
            <w:tcW w:w="2124" w:type="dxa"/>
          </w:tcPr>
          <w:p w:rsidR="00846EB7" w:rsidRDefault="00846EB7" w:rsidP="00846EB7">
            <w:pPr>
              <w:pStyle w:val="a9"/>
              <w:rPr>
                <w:lang w:val="en-US"/>
              </w:rPr>
            </w:pPr>
            <w:r w:rsidRPr="00237842">
              <w:rPr>
                <w:b/>
                <w:lang w:val="en-US"/>
              </w:rPr>
              <w:t>Plămădeală M</w:t>
            </w:r>
            <w:r>
              <w:rPr>
                <w:lang w:val="en-US"/>
              </w:rPr>
              <w:t xml:space="preserve"> – asist.</w:t>
            </w:r>
            <w:r w:rsidRPr="00077CBA">
              <w:rPr>
                <w:lang w:val="en-US"/>
              </w:rPr>
              <w:t xml:space="preserve"> </w:t>
            </w:r>
            <w:r>
              <w:rPr>
                <w:lang w:val="en-US"/>
              </w:rPr>
              <w:t xml:space="preserve">Medicală </w:t>
            </w:r>
          </w:p>
          <w:p w:rsidR="00257A6F" w:rsidRDefault="00846EB7" w:rsidP="00846EB7">
            <w:pPr>
              <w:pStyle w:val="a9"/>
              <w:rPr>
                <w:b/>
                <w:lang w:val="en-US"/>
              </w:rPr>
            </w:pPr>
            <w:r w:rsidRPr="002C3322">
              <w:rPr>
                <w:b/>
                <w:lang w:val="en-US"/>
              </w:rPr>
              <w:t>Ropot E</w:t>
            </w:r>
            <w:r>
              <w:rPr>
                <w:lang w:val="en-US"/>
              </w:rPr>
              <w:t>. – director</w:t>
            </w:r>
          </w:p>
        </w:tc>
        <w:tc>
          <w:tcPr>
            <w:tcW w:w="1462" w:type="dxa"/>
          </w:tcPr>
          <w:p w:rsidR="00257A6F" w:rsidRPr="001D6703" w:rsidRDefault="00257A6F" w:rsidP="00E04F99">
            <w:pPr>
              <w:pStyle w:val="a9"/>
              <w:rPr>
                <w:bCs/>
                <w:lang w:val="en-US"/>
              </w:rPr>
            </w:pPr>
          </w:p>
        </w:tc>
      </w:tr>
      <w:tr w:rsidR="00257A6F" w:rsidRPr="00507302" w:rsidTr="00E04F99">
        <w:tc>
          <w:tcPr>
            <w:tcW w:w="613" w:type="dxa"/>
          </w:tcPr>
          <w:p w:rsidR="00257A6F" w:rsidRDefault="00257A6F" w:rsidP="00E04F99">
            <w:pPr>
              <w:pStyle w:val="a9"/>
              <w:rPr>
                <w:lang w:val="en-US"/>
              </w:rPr>
            </w:pPr>
            <w:r>
              <w:rPr>
                <w:lang w:val="en-US"/>
              </w:rPr>
              <w:lastRenderedPageBreak/>
              <w:t>4</w:t>
            </w:r>
          </w:p>
        </w:tc>
        <w:tc>
          <w:tcPr>
            <w:tcW w:w="3044" w:type="dxa"/>
          </w:tcPr>
          <w:p w:rsidR="00257A6F" w:rsidRDefault="00257A6F" w:rsidP="00E04F99">
            <w:pPr>
              <w:pStyle w:val="a9"/>
              <w:rPr>
                <w:lang w:val="en-US"/>
              </w:rPr>
            </w:pPr>
            <w:r>
              <w:rPr>
                <w:lang w:val="en-US"/>
              </w:rPr>
              <w:t>Consultații cu părinții</w:t>
            </w:r>
          </w:p>
        </w:tc>
        <w:tc>
          <w:tcPr>
            <w:tcW w:w="4289" w:type="dxa"/>
          </w:tcPr>
          <w:p w:rsidR="00257A6F" w:rsidRDefault="00257A6F" w:rsidP="00E04F99">
            <w:pPr>
              <w:pStyle w:val="a9"/>
              <w:rPr>
                <w:lang w:val="en-US"/>
              </w:rPr>
            </w:pPr>
            <w:r w:rsidRPr="001D6703">
              <w:rPr>
                <w:lang w:val="en-US"/>
              </w:rPr>
              <w:t>Alimentaţia raţională a copiilor – mijloc de combatere a diversilor boli.</w:t>
            </w:r>
            <w:r w:rsidRPr="001703AD">
              <w:rPr>
                <w:lang w:val="en-US"/>
              </w:rPr>
              <w:t xml:space="preserve"> </w:t>
            </w:r>
          </w:p>
          <w:p w:rsidR="00257A6F" w:rsidRPr="00655A09" w:rsidRDefault="00257A6F" w:rsidP="00E04F99">
            <w:pPr>
              <w:pStyle w:val="a9"/>
              <w:rPr>
                <w:lang w:val="en-US"/>
              </w:rPr>
            </w:pPr>
            <w:r w:rsidRPr="00F9074F">
              <w:rPr>
                <w:lang w:val="en-US"/>
              </w:rPr>
              <w:t>Practicarea unui mod sănătos de viață a copilului;</w:t>
            </w:r>
          </w:p>
        </w:tc>
        <w:tc>
          <w:tcPr>
            <w:tcW w:w="1698" w:type="dxa"/>
            <w:vMerge w:val="restart"/>
          </w:tcPr>
          <w:p w:rsidR="00257A6F" w:rsidRDefault="00257A6F" w:rsidP="00E04F99">
            <w:pPr>
              <w:pStyle w:val="a9"/>
              <w:rPr>
                <w:b/>
                <w:bCs/>
                <w:lang w:val="en-US"/>
              </w:rPr>
            </w:pPr>
          </w:p>
          <w:p w:rsidR="00257A6F" w:rsidRDefault="00257A6F" w:rsidP="00E04F99">
            <w:pPr>
              <w:pStyle w:val="a9"/>
              <w:rPr>
                <w:b/>
                <w:bCs/>
                <w:lang w:val="en-US"/>
              </w:rPr>
            </w:pPr>
          </w:p>
          <w:p w:rsidR="00257A6F" w:rsidRPr="001D6703" w:rsidRDefault="00257A6F" w:rsidP="00E04F99">
            <w:pPr>
              <w:pStyle w:val="a9"/>
              <w:rPr>
                <w:b/>
                <w:bCs/>
                <w:lang w:val="en-US"/>
              </w:rPr>
            </w:pPr>
          </w:p>
          <w:p w:rsidR="00257A6F" w:rsidRDefault="00257A6F" w:rsidP="00E04F99">
            <w:pPr>
              <w:pStyle w:val="a9"/>
              <w:jc w:val="center"/>
              <w:rPr>
                <w:b/>
                <w:bCs/>
              </w:rPr>
            </w:pPr>
            <w:r>
              <w:rPr>
                <w:b/>
                <w:bCs/>
              </w:rPr>
              <w:t>Pe parcursul anului</w:t>
            </w:r>
          </w:p>
        </w:tc>
        <w:tc>
          <w:tcPr>
            <w:tcW w:w="2267" w:type="dxa"/>
            <w:gridSpan w:val="2"/>
          </w:tcPr>
          <w:p w:rsidR="00257A6F" w:rsidRPr="002B1E25" w:rsidRDefault="00257A6F" w:rsidP="00E04F99">
            <w:pPr>
              <w:pStyle w:val="a9"/>
              <w:rPr>
                <w:bCs/>
                <w:lang w:val="en-US"/>
              </w:rPr>
            </w:pPr>
            <w:r w:rsidRPr="001D6703">
              <w:rPr>
                <w:lang w:val="en-US"/>
              </w:rPr>
              <w:t xml:space="preserve">Modalități de realizare a educarării unui mod sănătos de viață la copiii </w:t>
            </w:r>
          </w:p>
        </w:tc>
        <w:tc>
          <w:tcPr>
            <w:tcW w:w="2124" w:type="dxa"/>
          </w:tcPr>
          <w:p w:rsidR="00257A6F" w:rsidRDefault="00257A6F" w:rsidP="00E04F99">
            <w:pPr>
              <w:pStyle w:val="a9"/>
              <w:rPr>
                <w:lang w:val="en-US"/>
              </w:rPr>
            </w:pPr>
            <w:r w:rsidRPr="00237842">
              <w:rPr>
                <w:b/>
                <w:lang w:val="en-US"/>
              </w:rPr>
              <w:t>Plămădeală M</w:t>
            </w:r>
            <w:r>
              <w:rPr>
                <w:lang w:val="en-US"/>
              </w:rPr>
              <w:t xml:space="preserve"> – asist.</w:t>
            </w:r>
            <w:r w:rsidRPr="00077CBA">
              <w:rPr>
                <w:lang w:val="en-US"/>
              </w:rPr>
              <w:t xml:space="preserve"> </w:t>
            </w:r>
            <w:r>
              <w:rPr>
                <w:lang w:val="en-US"/>
              </w:rPr>
              <w:t xml:space="preserve">Medicală </w:t>
            </w:r>
          </w:p>
          <w:p w:rsidR="00257A6F" w:rsidRPr="00237842" w:rsidRDefault="00257A6F" w:rsidP="00257A6F">
            <w:pPr>
              <w:pStyle w:val="a9"/>
              <w:rPr>
                <w:b/>
                <w:lang w:val="en-US"/>
              </w:rPr>
            </w:pPr>
            <w:r w:rsidRPr="002C3322">
              <w:rPr>
                <w:b/>
                <w:lang w:val="en-US"/>
              </w:rPr>
              <w:t>Ropot E</w:t>
            </w:r>
            <w:r>
              <w:rPr>
                <w:lang w:val="en-US"/>
              </w:rPr>
              <w:t>. – director</w:t>
            </w:r>
            <w:r>
              <w:rPr>
                <w:bCs/>
                <w:lang w:val="en-US"/>
              </w:rPr>
              <w:t xml:space="preserve"> </w:t>
            </w:r>
          </w:p>
        </w:tc>
        <w:tc>
          <w:tcPr>
            <w:tcW w:w="1462" w:type="dxa"/>
          </w:tcPr>
          <w:p w:rsidR="00257A6F" w:rsidRPr="001703AD" w:rsidRDefault="00257A6F" w:rsidP="00E04F99">
            <w:pPr>
              <w:rPr>
                <w:lang w:val="en-US"/>
              </w:rPr>
            </w:pPr>
          </w:p>
        </w:tc>
      </w:tr>
      <w:tr w:rsidR="00257A6F" w:rsidRPr="00507302" w:rsidTr="00E04F99">
        <w:tc>
          <w:tcPr>
            <w:tcW w:w="613" w:type="dxa"/>
          </w:tcPr>
          <w:p w:rsidR="00257A6F" w:rsidRDefault="00257A6F" w:rsidP="00E04F99">
            <w:pPr>
              <w:pStyle w:val="a9"/>
              <w:rPr>
                <w:lang w:val="en-US"/>
              </w:rPr>
            </w:pPr>
            <w:r>
              <w:rPr>
                <w:lang w:val="en-US"/>
              </w:rPr>
              <w:t>5</w:t>
            </w:r>
          </w:p>
        </w:tc>
        <w:tc>
          <w:tcPr>
            <w:tcW w:w="3044" w:type="dxa"/>
          </w:tcPr>
          <w:p w:rsidR="00257A6F" w:rsidRDefault="00257A6F" w:rsidP="00E04F99">
            <w:pPr>
              <w:pStyle w:val="a9"/>
              <w:rPr>
                <w:lang w:val="en-US"/>
              </w:rPr>
            </w:pPr>
            <w:r>
              <w:rPr>
                <w:lang w:val="en-US"/>
              </w:rPr>
              <w:t>Stand informativ:</w:t>
            </w:r>
          </w:p>
          <w:p w:rsidR="00257A6F" w:rsidRDefault="00257A6F" w:rsidP="00E04F99">
            <w:pPr>
              <w:pStyle w:val="a9"/>
              <w:rPr>
                <w:lang w:val="en-US"/>
              </w:rPr>
            </w:pPr>
            <w:r w:rsidRPr="00D33471">
              <w:rPr>
                <w:b/>
                <w:i/>
              </w:rPr>
              <w:t xml:space="preserve"> „Sfatul medicului”</w:t>
            </w:r>
          </w:p>
        </w:tc>
        <w:tc>
          <w:tcPr>
            <w:tcW w:w="4289" w:type="dxa"/>
          </w:tcPr>
          <w:p w:rsidR="00257A6F" w:rsidRPr="00E04F99" w:rsidRDefault="00257A6F" w:rsidP="00E04F99">
            <w:pPr>
              <w:pStyle w:val="a9"/>
              <w:rPr>
                <w:lang w:val="en-US"/>
              </w:rPr>
            </w:pPr>
            <w:r w:rsidRPr="00E04F99">
              <w:rPr>
                <w:rFonts w:eastAsiaTheme="minorHAnsi"/>
                <w:lang w:val="en-US"/>
              </w:rPr>
              <w:t xml:space="preserve">Complectarea standului informativ pentru părinţi cu </w:t>
            </w:r>
            <w:r>
              <w:rPr>
                <w:rFonts w:eastAsiaTheme="minorHAnsi"/>
                <w:lang w:val="ro-RO"/>
              </w:rPr>
              <w:t>informații</w:t>
            </w:r>
            <w:r w:rsidRPr="00E04F99">
              <w:rPr>
                <w:rFonts w:eastAsiaTheme="minorHAnsi"/>
                <w:lang w:val="en-US"/>
              </w:rPr>
              <w:t xml:space="preserve"> actuale </w:t>
            </w:r>
            <w:r>
              <w:rPr>
                <w:rFonts w:eastAsiaTheme="minorHAnsi"/>
                <w:lang w:val="en-US"/>
              </w:rPr>
              <w:t>ce țin</w:t>
            </w:r>
            <w:r w:rsidRPr="00E04F99">
              <w:rPr>
                <w:rFonts w:eastAsiaTheme="minorHAnsi"/>
                <w:lang w:val="en-US"/>
              </w:rPr>
              <w:t xml:space="preserve"> de modul sănătos de viață</w:t>
            </w:r>
            <w:r w:rsidRPr="00E04F99">
              <w:rPr>
                <w:lang w:val="en-US"/>
              </w:rPr>
              <w:t>.</w:t>
            </w:r>
          </w:p>
        </w:tc>
        <w:tc>
          <w:tcPr>
            <w:tcW w:w="1698" w:type="dxa"/>
            <w:vMerge/>
          </w:tcPr>
          <w:p w:rsidR="00257A6F" w:rsidRPr="001D6703" w:rsidRDefault="00257A6F" w:rsidP="00E04F99">
            <w:pPr>
              <w:pStyle w:val="a9"/>
              <w:jc w:val="center"/>
              <w:rPr>
                <w:b/>
                <w:bCs/>
                <w:lang w:val="en-US"/>
              </w:rPr>
            </w:pPr>
          </w:p>
        </w:tc>
        <w:tc>
          <w:tcPr>
            <w:tcW w:w="2267" w:type="dxa"/>
            <w:gridSpan w:val="2"/>
          </w:tcPr>
          <w:p w:rsidR="00257A6F" w:rsidRDefault="00257A6F" w:rsidP="00E04F99">
            <w:pPr>
              <w:pStyle w:val="a9"/>
              <w:rPr>
                <w:bCs/>
                <w:lang w:val="en-US"/>
              </w:rPr>
            </w:pPr>
            <w:r>
              <w:rPr>
                <w:bCs/>
                <w:lang w:val="en-US"/>
              </w:rPr>
              <w:t>Lucrul în parteneri-at cu părinții la dezvoltarea aplicării regulelor de menținere a sănătății</w:t>
            </w:r>
          </w:p>
        </w:tc>
        <w:tc>
          <w:tcPr>
            <w:tcW w:w="2124" w:type="dxa"/>
          </w:tcPr>
          <w:p w:rsidR="00257A6F" w:rsidRDefault="00257A6F" w:rsidP="00E04F99">
            <w:pPr>
              <w:pStyle w:val="a9"/>
              <w:rPr>
                <w:lang w:val="en-US"/>
              </w:rPr>
            </w:pPr>
            <w:r w:rsidRPr="00237842">
              <w:rPr>
                <w:b/>
                <w:lang w:val="en-US"/>
              </w:rPr>
              <w:t>Plămădeală M</w:t>
            </w:r>
            <w:r>
              <w:rPr>
                <w:lang w:val="en-US"/>
              </w:rPr>
              <w:t xml:space="preserve"> – asist.</w:t>
            </w:r>
            <w:r w:rsidRPr="00077CBA">
              <w:rPr>
                <w:lang w:val="en-US"/>
              </w:rPr>
              <w:t xml:space="preserve"> </w:t>
            </w:r>
            <w:r>
              <w:rPr>
                <w:lang w:val="en-US"/>
              </w:rPr>
              <w:t xml:space="preserve">Medicală </w:t>
            </w:r>
          </w:p>
          <w:p w:rsidR="00257A6F" w:rsidRPr="00237842" w:rsidRDefault="00257A6F" w:rsidP="00E04F99">
            <w:pPr>
              <w:pStyle w:val="a9"/>
              <w:rPr>
                <w:b/>
                <w:lang w:val="en-US"/>
              </w:rPr>
            </w:pPr>
            <w:r>
              <w:rPr>
                <w:b/>
                <w:lang w:val="en-US"/>
              </w:rPr>
              <w:t>Cadrele didactice</w:t>
            </w:r>
          </w:p>
        </w:tc>
        <w:tc>
          <w:tcPr>
            <w:tcW w:w="1462" w:type="dxa"/>
          </w:tcPr>
          <w:p w:rsidR="00257A6F" w:rsidRPr="001D6703" w:rsidRDefault="00257A6F" w:rsidP="00E04F99">
            <w:pPr>
              <w:pStyle w:val="a9"/>
              <w:rPr>
                <w:bCs/>
                <w:lang w:val="en-US"/>
              </w:rPr>
            </w:pPr>
          </w:p>
        </w:tc>
      </w:tr>
      <w:tr w:rsidR="00846EB7" w:rsidRPr="000549C0" w:rsidTr="00E04F99">
        <w:tc>
          <w:tcPr>
            <w:tcW w:w="613" w:type="dxa"/>
          </w:tcPr>
          <w:p w:rsidR="00846EB7" w:rsidRDefault="00846EB7" w:rsidP="00E04F99">
            <w:pPr>
              <w:pStyle w:val="a9"/>
              <w:rPr>
                <w:lang w:val="en-US"/>
              </w:rPr>
            </w:pPr>
            <w:r>
              <w:rPr>
                <w:lang w:val="en-US"/>
              </w:rPr>
              <w:t>6</w:t>
            </w:r>
          </w:p>
        </w:tc>
        <w:tc>
          <w:tcPr>
            <w:tcW w:w="3044" w:type="dxa"/>
          </w:tcPr>
          <w:p w:rsidR="00846EB7" w:rsidRDefault="00846EB7" w:rsidP="00846EB7">
            <w:pPr>
              <w:pStyle w:val="a9"/>
              <w:rPr>
                <w:lang w:val="en-US"/>
              </w:rPr>
            </w:pPr>
            <w:r w:rsidRPr="00DD21D7">
              <w:rPr>
                <w:lang w:val="en-US"/>
              </w:rPr>
              <w:t>Seminar</w:t>
            </w:r>
            <w:r>
              <w:rPr>
                <w:lang w:val="en-US"/>
              </w:rPr>
              <w:t>:</w:t>
            </w:r>
          </w:p>
          <w:p w:rsidR="00846EB7" w:rsidRDefault="00846EB7" w:rsidP="00846EB7">
            <w:pPr>
              <w:pStyle w:val="a9"/>
              <w:rPr>
                <w:lang w:val="en-US"/>
              </w:rPr>
            </w:pPr>
            <w:r w:rsidRPr="00DD21D7">
              <w:rPr>
                <w:b/>
                <w:i/>
                <w:lang w:val="en-US"/>
              </w:rPr>
              <w:t xml:space="preserve"> ”</w:t>
            </w:r>
            <w:r>
              <w:rPr>
                <w:b/>
                <w:i/>
                <w:lang w:val="en-US"/>
              </w:rPr>
              <w:t>Maladia COVID-19 ieri, azi, mîine</w:t>
            </w:r>
            <w:r w:rsidRPr="00DD21D7">
              <w:rPr>
                <w:b/>
                <w:i/>
                <w:lang w:val="en-US"/>
              </w:rPr>
              <w:t>”</w:t>
            </w:r>
          </w:p>
        </w:tc>
        <w:tc>
          <w:tcPr>
            <w:tcW w:w="4289" w:type="dxa"/>
          </w:tcPr>
          <w:p w:rsidR="00846EB7" w:rsidRPr="00E04F99" w:rsidRDefault="00846EB7" w:rsidP="00E04F99">
            <w:pPr>
              <w:pStyle w:val="a9"/>
              <w:rPr>
                <w:rFonts w:eastAsiaTheme="minorHAnsi"/>
                <w:lang w:val="en-US"/>
              </w:rPr>
            </w:pPr>
            <w:r>
              <w:rPr>
                <w:lang w:val="en-US"/>
              </w:rPr>
              <w:t>Instruirea personalului didactic, nondidactic  cu regulele igienico-sanitare</w:t>
            </w:r>
          </w:p>
        </w:tc>
        <w:tc>
          <w:tcPr>
            <w:tcW w:w="1698" w:type="dxa"/>
          </w:tcPr>
          <w:p w:rsidR="00846EB7" w:rsidRPr="001D6703" w:rsidRDefault="00846EB7" w:rsidP="00E04F99">
            <w:pPr>
              <w:pStyle w:val="a9"/>
              <w:jc w:val="center"/>
              <w:rPr>
                <w:b/>
                <w:bCs/>
                <w:lang w:val="en-US"/>
              </w:rPr>
            </w:pPr>
            <w:r>
              <w:rPr>
                <w:b/>
                <w:bCs/>
                <w:lang w:val="ro-RO"/>
              </w:rPr>
              <w:t>IX - X</w:t>
            </w:r>
            <w:r w:rsidRPr="00846EB7">
              <w:rPr>
                <w:b/>
                <w:bCs/>
                <w:lang w:val="en-US"/>
              </w:rPr>
              <w:t>.</w:t>
            </w:r>
            <w:r>
              <w:rPr>
                <w:b/>
                <w:bCs/>
                <w:lang w:val="ro-RO"/>
              </w:rPr>
              <w:t xml:space="preserve"> </w:t>
            </w:r>
            <w:r w:rsidRPr="00846EB7">
              <w:rPr>
                <w:b/>
                <w:bCs/>
                <w:lang w:val="en-US"/>
              </w:rPr>
              <w:t>20</w:t>
            </w:r>
            <w:r>
              <w:rPr>
                <w:b/>
                <w:bCs/>
                <w:lang w:val="ro-RO"/>
              </w:rPr>
              <w:t>21</w:t>
            </w:r>
          </w:p>
        </w:tc>
        <w:tc>
          <w:tcPr>
            <w:tcW w:w="2267" w:type="dxa"/>
            <w:gridSpan w:val="2"/>
          </w:tcPr>
          <w:p w:rsidR="00846EB7" w:rsidRDefault="00846EB7" w:rsidP="00E04F99">
            <w:pPr>
              <w:pStyle w:val="a9"/>
              <w:rPr>
                <w:bCs/>
                <w:lang w:val="en-US"/>
              </w:rPr>
            </w:pPr>
            <w:r>
              <w:rPr>
                <w:lang w:val="en-US"/>
              </w:rPr>
              <w:t>Propagarea respectării regulelor de igienă personal a copiilor</w:t>
            </w:r>
          </w:p>
        </w:tc>
        <w:tc>
          <w:tcPr>
            <w:tcW w:w="2124" w:type="dxa"/>
          </w:tcPr>
          <w:p w:rsidR="00846EB7" w:rsidRDefault="00846EB7" w:rsidP="00846EB7">
            <w:pPr>
              <w:pStyle w:val="a9"/>
              <w:rPr>
                <w:lang w:val="en-US"/>
              </w:rPr>
            </w:pPr>
            <w:r w:rsidRPr="00237842">
              <w:rPr>
                <w:b/>
                <w:lang w:val="en-US"/>
              </w:rPr>
              <w:t>Plămădeală M</w:t>
            </w:r>
            <w:r>
              <w:rPr>
                <w:lang w:val="en-US"/>
              </w:rPr>
              <w:t xml:space="preserve"> – asistenta medicală </w:t>
            </w:r>
          </w:p>
          <w:p w:rsidR="00846EB7" w:rsidRPr="00237842" w:rsidRDefault="00846EB7" w:rsidP="00E04F99">
            <w:pPr>
              <w:pStyle w:val="a9"/>
              <w:rPr>
                <w:b/>
                <w:lang w:val="en-US"/>
              </w:rPr>
            </w:pPr>
          </w:p>
        </w:tc>
        <w:tc>
          <w:tcPr>
            <w:tcW w:w="1462" w:type="dxa"/>
          </w:tcPr>
          <w:p w:rsidR="00846EB7" w:rsidRPr="001D6703" w:rsidRDefault="00846EB7" w:rsidP="00E04F99">
            <w:pPr>
              <w:pStyle w:val="a9"/>
              <w:rPr>
                <w:bCs/>
                <w:lang w:val="en-US"/>
              </w:rPr>
            </w:pPr>
          </w:p>
        </w:tc>
      </w:tr>
      <w:tr w:rsidR="00E04F99" w:rsidRPr="00507302" w:rsidTr="00E04F99">
        <w:tc>
          <w:tcPr>
            <w:tcW w:w="3657" w:type="dxa"/>
            <w:gridSpan w:val="2"/>
            <w:shd w:val="clear" w:color="auto" w:fill="FFFF00"/>
          </w:tcPr>
          <w:p w:rsidR="00E04F99" w:rsidRPr="008C4867" w:rsidRDefault="00E04F99" w:rsidP="00E04F99">
            <w:pPr>
              <w:pStyle w:val="a9"/>
              <w:rPr>
                <w:b/>
                <w:i/>
                <w:sz w:val="28"/>
                <w:szCs w:val="28"/>
                <w:lang w:val="en-US"/>
              </w:rPr>
            </w:pPr>
            <w:r w:rsidRPr="008C4867">
              <w:rPr>
                <w:b/>
                <w:i/>
                <w:sz w:val="28"/>
                <w:szCs w:val="28"/>
                <w:lang w:val="en-US"/>
              </w:rPr>
              <w:t>Obiectiv specific</w:t>
            </w:r>
          </w:p>
        </w:tc>
        <w:tc>
          <w:tcPr>
            <w:tcW w:w="11840" w:type="dxa"/>
            <w:gridSpan w:val="6"/>
            <w:shd w:val="clear" w:color="auto" w:fill="FFFF00"/>
          </w:tcPr>
          <w:p w:rsidR="00E04F99" w:rsidRPr="001D6703" w:rsidRDefault="00E04F99" w:rsidP="00257A6F">
            <w:pPr>
              <w:pStyle w:val="a9"/>
              <w:jc w:val="center"/>
              <w:rPr>
                <w:b/>
                <w:bCs/>
                <w:sz w:val="28"/>
                <w:szCs w:val="28"/>
                <w:lang w:val="en-US"/>
              </w:rPr>
            </w:pPr>
            <w:r w:rsidRPr="001D6703">
              <w:rPr>
                <w:b/>
                <w:bCs/>
                <w:sz w:val="28"/>
                <w:szCs w:val="28"/>
                <w:lang w:val="en-US"/>
              </w:rPr>
              <w:t>Respectarea ”Instrucțiunii despre ocrotirea vieții și sănătății copiilor din instituția preșcolară”</w:t>
            </w:r>
          </w:p>
        </w:tc>
      </w:tr>
      <w:tr w:rsidR="00E04F99" w:rsidRPr="0006463E" w:rsidTr="00E04F99">
        <w:trPr>
          <w:trHeight w:val="1180"/>
        </w:trPr>
        <w:tc>
          <w:tcPr>
            <w:tcW w:w="613" w:type="dxa"/>
          </w:tcPr>
          <w:p w:rsidR="00E04F99" w:rsidRPr="00846EB7" w:rsidRDefault="00E04F99" w:rsidP="00E04F99">
            <w:pPr>
              <w:pStyle w:val="a9"/>
              <w:rPr>
                <w:lang w:val="en-US"/>
              </w:rPr>
            </w:pPr>
            <w:r w:rsidRPr="00846EB7">
              <w:rPr>
                <w:lang w:val="en-US"/>
              </w:rPr>
              <w:t>1</w:t>
            </w:r>
          </w:p>
        </w:tc>
        <w:tc>
          <w:tcPr>
            <w:tcW w:w="3044" w:type="dxa"/>
          </w:tcPr>
          <w:p w:rsidR="00E04F99" w:rsidRDefault="00E04F99" w:rsidP="00E04F99">
            <w:pPr>
              <w:pStyle w:val="a9"/>
              <w:rPr>
                <w:lang w:val="en-US"/>
              </w:rPr>
            </w:pPr>
            <w:r>
              <w:rPr>
                <w:lang w:val="en-US"/>
              </w:rPr>
              <w:t xml:space="preserve">Instructaj </w:t>
            </w:r>
          </w:p>
        </w:tc>
        <w:tc>
          <w:tcPr>
            <w:tcW w:w="4289" w:type="dxa"/>
          </w:tcPr>
          <w:p w:rsidR="00E04F99" w:rsidRPr="00E04F99" w:rsidRDefault="00E04F99" w:rsidP="00E04F99">
            <w:pPr>
              <w:pStyle w:val="a9"/>
              <w:rPr>
                <w:rFonts w:eastAsia="Calibri"/>
                <w:lang w:val="ro-RO"/>
              </w:rPr>
            </w:pPr>
            <w:r w:rsidRPr="00E04F99">
              <w:rPr>
                <w:rFonts w:eastAsia="Calibri"/>
                <w:lang w:val="ro-RO"/>
              </w:rPr>
              <w:t>Instrucțiunea privind ocrotirea vieții și sănătății copiilor în instituțiile de educație timpurie din Republica Moldova</w:t>
            </w:r>
          </w:p>
        </w:tc>
        <w:tc>
          <w:tcPr>
            <w:tcW w:w="1698" w:type="dxa"/>
          </w:tcPr>
          <w:p w:rsidR="00E04F99" w:rsidRPr="006C6405" w:rsidRDefault="00E04F99" w:rsidP="00E04F99">
            <w:pPr>
              <w:pStyle w:val="a9"/>
              <w:jc w:val="center"/>
              <w:rPr>
                <w:b/>
                <w:bCs/>
                <w:lang w:val="ro-RO"/>
              </w:rPr>
            </w:pPr>
            <w:r>
              <w:rPr>
                <w:b/>
                <w:bCs/>
              </w:rPr>
              <w:t>IX.20</w:t>
            </w:r>
            <w:r w:rsidR="009A768C">
              <w:rPr>
                <w:b/>
                <w:bCs/>
                <w:lang w:val="ro-RO"/>
              </w:rPr>
              <w:t>21</w:t>
            </w:r>
          </w:p>
        </w:tc>
        <w:tc>
          <w:tcPr>
            <w:tcW w:w="2267" w:type="dxa"/>
            <w:gridSpan w:val="2"/>
          </w:tcPr>
          <w:p w:rsidR="00E04F99" w:rsidRDefault="00E04F99" w:rsidP="00C662FC">
            <w:pPr>
              <w:pStyle w:val="a9"/>
              <w:rPr>
                <w:bCs/>
                <w:lang w:val="en-US"/>
              </w:rPr>
            </w:pPr>
            <w:r>
              <w:rPr>
                <w:bCs/>
                <w:lang w:val="en-US"/>
              </w:rPr>
              <w:t>Aducerea la cunoștința colaboratorilor Instrucțiunea OVS</w:t>
            </w:r>
            <w:r w:rsidR="00C662FC">
              <w:rPr>
                <w:bCs/>
                <w:lang w:val="en-US"/>
              </w:rPr>
              <w:t>C</w:t>
            </w:r>
            <w:r>
              <w:rPr>
                <w:bCs/>
                <w:lang w:val="en-US"/>
              </w:rPr>
              <w:t xml:space="preserve"> </w:t>
            </w:r>
          </w:p>
        </w:tc>
        <w:tc>
          <w:tcPr>
            <w:tcW w:w="2124" w:type="dxa"/>
          </w:tcPr>
          <w:p w:rsidR="00E04F99" w:rsidRPr="00237842" w:rsidRDefault="00257A6F" w:rsidP="00E04F99">
            <w:pPr>
              <w:pStyle w:val="a9"/>
              <w:rPr>
                <w:b/>
                <w:lang w:val="en-US"/>
              </w:rPr>
            </w:pPr>
            <w:r w:rsidRPr="00D6627A">
              <w:rPr>
                <w:b/>
                <w:lang w:val="en-US"/>
              </w:rPr>
              <w:t xml:space="preserve">Colaboratorii </w:t>
            </w:r>
            <w:r>
              <w:rPr>
                <w:b/>
                <w:lang w:val="en-US"/>
              </w:rPr>
              <w:t xml:space="preserve"> grădiniţei  </w:t>
            </w:r>
          </w:p>
        </w:tc>
        <w:tc>
          <w:tcPr>
            <w:tcW w:w="1462" w:type="dxa"/>
          </w:tcPr>
          <w:p w:rsidR="00E04F99" w:rsidRPr="00402454" w:rsidRDefault="00E04F99" w:rsidP="00E04F99">
            <w:pPr>
              <w:pStyle w:val="a9"/>
              <w:rPr>
                <w:bCs/>
              </w:rPr>
            </w:pPr>
          </w:p>
        </w:tc>
      </w:tr>
      <w:tr w:rsidR="00E04F99" w:rsidRPr="00257A6F" w:rsidTr="00E04F99">
        <w:tc>
          <w:tcPr>
            <w:tcW w:w="613" w:type="dxa"/>
          </w:tcPr>
          <w:p w:rsidR="00E04F99" w:rsidRDefault="00E04F99" w:rsidP="00E04F99">
            <w:pPr>
              <w:pStyle w:val="a9"/>
              <w:rPr>
                <w:lang w:val="en-US"/>
              </w:rPr>
            </w:pPr>
            <w:r>
              <w:rPr>
                <w:lang w:val="en-US"/>
              </w:rPr>
              <w:t>2</w:t>
            </w:r>
          </w:p>
        </w:tc>
        <w:tc>
          <w:tcPr>
            <w:tcW w:w="3044" w:type="dxa"/>
          </w:tcPr>
          <w:p w:rsidR="00E04F99" w:rsidRDefault="00E04F99" w:rsidP="00E04F99">
            <w:pPr>
              <w:pStyle w:val="a9"/>
              <w:rPr>
                <w:lang w:val="en-US"/>
              </w:rPr>
            </w:pPr>
            <w:r>
              <w:t>Instruirea personalului nondidactic</w:t>
            </w:r>
          </w:p>
        </w:tc>
        <w:tc>
          <w:tcPr>
            <w:tcW w:w="4289" w:type="dxa"/>
          </w:tcPr>
          <w:p w:rsidR="00E04F99" w:rsidRPr="00E04F99" w:rsidRDefault="00E04F99" w:rsidP="00E04F99">
            <w:pPr>
              <w:pStyle w:val="a9"/>
              <w:rPr>
                <w:lang w:val="en-US"/>
              </w:rPr>
            </w:pPr>
            <w:r w:rsidRPr="00E04F99">
              <w:rPr>
                <w:lang w:val="en-US"/>
              </w:rPr>
              <w:t>Respectarea normelor sanitaro-igienice şi epidemiologice în vigoare</w:t>
            </w:r>
          </w:p>
        </w:tc>
        <w:tc>
          <w:tcPr>
            <w:tcW w:w="1698" w:type="dxa"/>
          </w:tcPr>
          <w:p w:rsidR="00E04F99" w:rsidRDefault="00E04F99" w:rsidP="00E04F99">
            <w:pPr>
              <w:pStyle w:val="a9"/>
              <w:jc w:val="center"/>
              <w:rPr>
                <w:b/>
                <w:bCs/>
              </w:rPr>
            </w:pPr>
            <w:r>
              <w:rPr>
                <w:b/>
                <w:bCs/>
              </w:rPr>
              <w:t>După necesitate</w:t>
            </w:r>
          </w:p>
        </w:tc>
        <w:tc>
          <w:tcPr>
            <w:tcW w:w="2267" w:type="dxa"/>
            <w:gridSpan w:val="2"/>
          </w:tcPr>
          <w:p w:rsidR="00E04F99" w:rsidRPr="00581D6C" w:rsidRDefault="00E04F99" w:rsidP="00424B5F">
            <w:pPr>
              <w:pStyle w:val="a9"/>
              <w:rPr>
                <w:bCs/>
                <w:lang w:val="en-US"/>
              </w:rPr>
            </w:pPr>
            <w:r w:rsidRPr="00581D6C">
              <w:rPr>
                <w:lang w:val="en-US"/>
              </w:rPr>
              <w:t>Regulamentul Sanitar (</w:t>
            </w:r>
            <w:r w:rsidRPr="00581D6C">
              <w:rPr>
                <w:lang w:val="en-US" w:eastAsia="ro-RO"/>
              </w:rPr>
              <w:t>HG</w:t>
            </w:r>
            <w:r w:rsidR="00C662FC">
              <w:rPr>
                <w:lang w:val="en-US" w:eastAsia="ro-RO"/>
              </w:rPr>
              <w:t xml:space="preserve"> nr. 1211 din 4 .10.</w:t>
            </w:r>
            <w:r w:rsidRPr="00581D6C">
              <w:rPr>
                <w:lang w:val="en-US" w:eastAsia="ro-RO"/>
              </w:rPr>
              <w:t xml:space="preserve"> 2016)</w:t>
            </w:r>
          </w:p>
        </w:tc>
        <w:tc>
          <w:tcPr>
            <w:tcW w:w="2124" w:type="dxa"/>
          </w:tcPr>
          <w:p w:rsidR="00E04F99" w:rsidRDefault="00257A6F" w:rsidP="00E04F99">
            <w:pPr>
              <w:pStyle w:val="a9"/>
              <w:rPr>
                <w:lang w:val="en-US"/>
              </w:rPr>
            </w:pPr>
            <w:r>
              <w:rPr>
                <w:b/>
                <w:lang w:val="en-US"/>
              </w:rPr>
              <w:t xml:space="preserve">Ropot Eugenia - </w:t>
            </w:r>
            <w:r w:rsidRPr="00581D6C">
              <w:rPr>
                <w:lang w:val="en-US"/>
              </w:rPr>
              <w:t>director</w:t>
            </w:r>
            <w:r w:rsidRPr="00237842">
              <w:rPr>
                <w:b/>
                <w:lang w:val="en-US"/>
              </w:rPr>
              <w:t xml:space="preserve"> </w:t>
            </w:r>
            <w:r w:rsidR="00E04F99" w:rsidRPr="00237842">
              <w:rPr>
                <w:b/>
                <w:lang w:val="en-US"/>
              </w:rPr>
              <w:t>Plămădeală M</w:t>
            </w:r>
            <w:r w:rsidR="00E04F99">
              <w:rPr>
                <w:lang w:val="en-US"/>
              </w:rPr>
              <w:t xml:space="preserve"> – asist.</w:t>
            </w:r>
            <w:r w:rsidR="00E04F99" w:rsidRPr="00077CBA">
              <w:rPr>
                <w:lang w:val="en-US"/>
              </w:rPr>
              <w:t xml:space="preserve"> </w:t>
            </w:r>
            <w:r w:rsidR="00E04F99">
              <w:rPr>
                <w:lang w:val="en-US"/>
              </w:rPr>
              <w:t xml:space="preserve">Medicală </w:t>
            </w:r>
          </w:p>
          <w:p w:rsidR="00E04F99" w:rsidRPr="00237842" w:rsidRDefault="00E04F99" w:rsidP="00E04F99">
            <w:pPr>
              <w:pStyle w:val="a9"/>
              <w:rPr>
                <w:b/>
                <w:lang w:val="en-US"/>
              </w:rPr>
            </w:pPr>
          </w:p>
        </w:tc>
        <w:tc>
          <w:tcPr>
            <w:tcW w:w="1462" w:type="dxa"/>
          </w:tcPr>
          <w:p w:rsidR="00E04F99" w:rsidRPr="00C662FC" w:rsidRDefault="00E04F99" w:rsidP="00E04F99">
            <w:pPr>
              <w:pStyle w:val="a9"/>
              <w:rPr>
                <w:bCs/>
                <w:lang w:val="en-US"/>
              </w:rPr>
            </w:pPr>
          </w:p>
        </w:tc>
      </w:tr>
    </w:tbl>
    <w:p w:rsidR="008751DE" w:rsidRPr="001D6703" w:rsidRDefault="008751DE" w:rsidP="006F2E7D">
      <w:pPr>
        <w:jc w:val="center"/>
        <w:rPr>
          <w:b/>
          <w:sz w:val="28"/>
          <w:szCs w:val="28"/>
          <w:lang w:val="en-US"/>
        </w:rPr>
        <w:sectPr w:rsidR="008751DE" w:rsidRPr="001D6703" w:rsidSect="008751DE">
          <w:pgSz w:w="16838" w:h="11906" w:orient="landscape"/>
          <w:pgMar w:top="1418" w:right="851" w:bottom="1077" w:left="851" w:header="720" w:footer="720" w:gutter="0"/>
          <w:cols w:space="720"/>
          <w:docGrid w:linePitch="360"/>
        </w:sectPr>
      </w:pPr>
    </w:p>
    <w:p w:rsidR="00360915" w:rsidRPr="00F24427" w:rsidRDefault="00F24427" w:rsidP="00F24427">
      <w:pPr>
        <w:jc w:val="center"/>
        <w:rPr>
          <w:b/>
          <w:color w:val="0070C0"/>
          <w:sz w:val="28"/>
          <w:szCs w:val="28"/>
          <w:lang w:val="en-US"/>
        </w:rPr>
      </w:pPr>
      <w:r>
        <w:rPr>
          <w:b/>
          <w:color w:val="0070C0"/>
          <w:sz w:val="28"/>
          <w:szCs w:val="28"/>
          <w:lang w:val="en-US"/>
        </w:rPr>
        <w:lastRenderedPageBreak/>
        <w:t xml:space="preserve">4. </w:t>
      </w:r>
      <w:r w:rsidR="00360915" w:rsidRPr="00C662FC">
        <w:rPr>
          <w:b/>
          <w:color w:val="0070C0"/>
          <w:sz w:val="28"/>
          <w:szCs w:val="28"/>
          <w:lang w:val="en-US"/>
        </w:rPr>
        <w:t>MANAGEMENTUL   RESURSELOR  UMANE</w:t>
      </w:r>
    </w:p>
    <w:p w:rsidR="00360915" w:rsidRPr="00F24427" w:rsidRDefault="00360915" w:rsidP="00360915">
      <w:pPr>
        <w:jc w:val="center"/>
        <w:rPr>
          <w:b/>
          <w:color w:val="auto"/>
          <w:sz w:val="24"/>
          <w:szCs w:val="24"/>
          <w:lang w:val="en-US"/>
        </w:rPr>
      </w:pPr>
      <w:r w:rsidRPr="00F24427">
        <w:rPr>
          <w:b/>
          <w:color w:val="auto"/>
          <w:sz w:val="24"/>
          <w:szCs w:val="24"/>
          <w:lang w:val="en-US"/>
        </w:rPr>
        <w:t xml:space="preserve">CARACTERISTICA  CADRELOR  DIDACTICE  DIN  </w:t>
      </w:r>
      <w:r w:rsidRPr="00F24427">
        <w:rPr>
          <w:b/>
          <w:noProof/>
          <w:color w:val="auto"/>
          <w:sz w:val="24"/>
          <w:szCs w:val="24"/>
          <w:lang w:val="en-US"/>
        </w:rPr>
        <w:t>INSTITU</w:t>
      </w:r>
      <w:r w:rsidRPr="00F24427">
        <w:rPr>
          <w:b/>
          <w:noProof/>
          <w:color w:val="auto"/>
          <w:sz w:val="24"/>
          <w:szCs w:val="24"/>
          <w:lang w:val="ro-RO"/>
        </w:rPr>
        <w:t>Ţ</w:t>
      </w:r>
      <w:r w:rsidRPr="00F24427">
        <w:rPr>
          <w:b/>
          <w:noProof/>
          <w:color w:val="auto"/>
          <w:sz w:val="24"/>
          <w:szCs w:val="24"/>
          <w:lang w:val="en-US"/>
        </w:rPr>
        <w:t>IE</w:t>
      </w:r>
    </w:p>
    <w:p w:rsidR="00360915" w:rsidRPr="00F24427" w:rsidRDefault="00360915" w:rsidP="00F24427">
      <w:pPr>
        <w:jc w:val="center"/>
        <w:rPr>
          <w:b/>
          <w:noProof/>
          <w:color w:val="auto"/>
          <w:sz w:val="24"/>
          <w:szCs w:val="24"/>
          <w:lang w:val="en-US"/>
        </w:rPr>
      </w:pPr>
      <w:r w:rsidRPr="00F24427">
        <w:rPr>
          <w:b/>
          <w:noProof/>
          <w:color w:val="auto"/>
          <w:sz w:val="24"/>
          <w:szCs w:val="24"/>
          <w:lang w:val="en-US"/>
        </w:rPr>
        <w:t>PENT</w:t>
      </w:r>
      <w:r w:rsidR="00F24427" w:rsidRPr="00F24427">
        <w:rPr>
          <w:b/>
          <w:noProof/>
          <w:color w:val="auto"/>
          <w:sz w:val="24"/>
          <w:szCs w:val="24"/>
          <w:lang w:val="en-US"/>
        </w:rPr>
        <w:t>RU  ANUL  DE  STUDII  01.IX.2</w:t>
      </w:r>
      <w:r w:rsidR="00FE4B95">
        <w:rPr>
          <w:b/>
          <w:noProof/>
          <w:color w:val="auto"/>
          <w:sz w:val="24"/>
          <w:szCs w:val="24"/>
          <w:lang w:val="en-US"/>
        </w:rPr>
        <w:t>020 – 3</w:t>
      </w:r>
      <w:r w:rsidR="00F24427" w:rsidRPr="00F24427">
        <w:rPr>
          <w:b/>
          <w:noProof/>
          <w:color w:val="auto"/>
          <w:sz w:val="24"/>
          <w:szCs w:val="24"/>
          <w:lang w:val="en-US"/>
        </w:rPr>
        <w:t>1.V.2021</w:t>
      </w:r>
    </w:p>
    <w:tbl>
      <w:tblPr>
        <w:tblStyle w:val="a6"/>
        <w:tblW w:w="15310" w:type="dxa"/>
        <w:tblInd w:w="-289" w:type="dxa"/>
        <w:tblLayout w:type="fixed"/>
        <w:tblLook w:val="04A0" w:firstRow="1" w:lastRow="0" w:firstColumn="1" w:lastColumn="0" w:noHBand="0" w:noVBand="1"/>
      </w:tblPr>
      <w:tblGrid>
        <w:gridCol w:w="561"/>
        <w:gridCol w:w="1697"/>
        <w:gridCol w:w="1145"/>
        <w:gridCol w:w="1229"/>
        <w:gridCol w:w="1518"/>
        <w:gridCol w:w="1523"/>
        <w:gridCol w:w="967"/>
        <w:gridCol w:w="858"/>
        <w:gridCol w:w="992"/>
        <w:gridCol w:w="1134"/>
        <w:gridCol w:w="1134"/>
        <w:gridCol w:w="1276"/>
        <w:gridCol w:w="1276"/>
      </w:tblGrid>
      <w:tr w:rsidR="00360915" w:rsidRPr="00507302" w:rsidTr="00950729">
        <w:tc>
          <w:tcPr>
            <w:tcW w:w="561" w:type="dxa"/>
            <w:vMerge w:val="restart"/>
            <w:shd w:val="clear" w:color="auto" w:fill="FFC000"/>
          </w:tcPr>
          <w:p w:rsidR="00360915" w:rsidRPr="00360915" w:rsidRDefault="00360915" w:rsidP="00360915">
            <w:pPr>
              <w:pStyle w:val="a9"/>
              <w:rPr>
                <w:b/>
                <w:noProof/>
                <w:color w:val="auto"/>
              </w:rPr>
            </w:pPr>
            <w:r w:rsidRPr="00360915">
              <w:rPr>
                <w:b/>
                <w:noProof/>
                <w:color w:val="auto"/>
              </w:rPr>
              <w:t>Nr. r.</w:t>
            </w:r>
          </w:p>
        </w:tc>
        <w:tc>
          <w:tcPr>
            <w:tcW w:w="1697" w:type="dxa"/>
            <w:vMerge w:val="restart"/>
            <w:shd w:val="clear" w:color="auto" w:fill="FFC000"/>
          </w:tcPr>
          <w:p w:rsidR="00360915" w:rsidRPr="00360915" w:rsidRDefault="00360915" w:rsidP="00360915">
            <w:pPr>
              <w:pStyle w:val="a9"/>
              <w:rPr>
                <w:b/>
                <w:noProof/>
                <w:color w:val="auto"/>
              </w:rPr>
            </w:pPr>
            <w:r w:rsidRPr="00360915">
              <w:rPr>
                <w:b/>
                <w:noProof/>
                <w:color w:val="auto"/>
              </w:rPr>
              <w:t xml:space="preserve">Numele </w:t>
            </w:r>
          </w:p>
          <w:p w:rsidR="00360915" w:rsidRPr="00360915" w:rsidRDefault="00360915" w:rsidP="00360915">
            <w:pPr>
              <w:pStyle w:val="a9"/>
              <w:rPr>
                <w:b/>
                <w:noProof/>
                <w:color w:val="auto"/>
              </w:rPr>
            </w:pPr>
            <w:r w:rsidRPr="00360915">
              <w:rPr>
                <w:b/>
                <w:noProof/>
                <w:color w:val="auto"/>
              </w:rPr>
              <w:t xml:space="preserve">Prenumele </w:t>
            </w:r>
          </w:p>
        </w:tc>
        <w:tc>
          <w:tcPr>
            <w:tcW w:w="1145" w:type="dxa"/>
            <w:vMerge w:val="restart"/>
            <w:shd w:val="clear" w:color="auto" w:fill="FFC000"/>
          </w:tcPr>
          <w:p w:rsidR="00360915" w:rsidRPr="00360915" w:rsidRDefault="00360915" w:rsidP="00360915">
            <w:pPr>
              <w:pStyle w:val="a9"/>
              <w:rPr>
                <w:b/>
                <w:noProof/>
                <w:color w:val="auto"/>
              </w:rPr>
            </w:pPr>
            <w:r w:rsidRPr="00360915">
              <w:rPr>
                <w:b/>
                <w:noProof/>
                <w:color w:val="auto"/>
              </w:rPr>
              <w:t>Data nașterii</w:t>
            </w:r>
          </w:p>
        </w:tc>
        <w:tc>
          <w:tcPr>
            <w:tcW w:w="1229" w:type="dxa"/>
            <w:vMerge w:val="restart"/>
            <w:shd w:val="clear" w:color="auto" w:fill="FFC000"/>
          </w:tcPr>
          <w:p w:rsidR="00360915" w:rsidRPr="00360915" w:rsidRDefault="00360915" w:rsidP="00360915">
            <w:pPr>
              <w:pStyle w:val="a9"/>
              <w:rPr>
                <w:b/>
                <w:noProof/>
                <w:color w:val="auto"/>
              </w:rPr>
            </w:pPr>
            <w:r w:rsidRPr="00360915">
              <w:rPr>
                <w:b/>
                <w:noProof/>
                <w:color w:val="auto"/>
              </w:rPr>
              <w:t xml:space="preserve">Funcția </w:t>
            </w:r>
          </w:p>
        </w:tc>
        <w:tc>
          <w:tcPr>
            <w:tcW w:w="1518" w:type="dxa"/>
            <w:vMerge w:val="restart"/>
            <w:shd w:val="clear" w:color="auto" w:fill="FFC000"/>
          </w:tcPr>
          <w:p w:rsidR="00360915" w:rsidRPr="00360915" w:rsidRDefault="00360915" w:rsidP="00360915">
            <w:pPr>
              <w:pStyle w:val="a9"/>
              <w:rPr>
                <w:b/>
                <w:noProof/>
                <w:color w:val="auto"/>
              </w:rPr>
            </w:pPr>
            <w:r w:rsidRPr="00360915">
              <w:rPr>
                <w:b/>
                <w:noProof/>
                <w:color w:val="auto"/>
              </w:rPr>
              <w:t>Institutul și anul absolvirii</w:t>
            </w:r>
          </w:p>
        </w:tc>
        <w:tc>
          <w:tcPr>
            <w:tcW w:w="1523" w:type="dxa"/>
            <w:vMerge w:val="restart"/>
            <w:shd w:val="clear" w:color="auto" w:fill="FFC000"/>
          </w:tcPr>
          <w:p w:rsidR="00360915" w:rsidRPr="00360915" w:rsidRDefault="00360915" w:rsidP="00360915">
            <w:pPr>
              <w:pStyle w:val="a9"/>
              <w:rPr>
                <w:b/>
                <w:noProof/>
                <w:color w:val="auto"/>
              </w:rPr>
            </w:pPr>
            <w:r w:rsidRPr="00360915">
              <w:rPr>
                <w:b/>
                <w:noProof/>
                <w:color w:val="auto"/>
              </w:rPr>
              <w:t>Specialitatea conform diplomei</w:t>
            </w:r>
          </w:p>
        </w:tc>
        <w:tc>
          <w:tcPr>
            <w:tcW w:w="1825" w:type="dxa"/>
            <w:gridSpan w:val="2"/>
            <w:shd w:val="clear" w:color="auto" w:fill="FFC000"/>
          </w:tcPr>
          <w:p w:rsidR="00360915" w:rsidRPr="00360915" w:rsidRDefault="00360915" w:rsidP="00360915">
            <w:pPr>
              <w:pStyle w:val="a9"/>
              <w:rPr>
                <w:b/>
                <w:noProof/>
                <w:color w:val="auto"/>
              </w:rPr>
            </w:pPr>
            <w:r w:rsidRPr="00360915">
              <w:rPr>
                <w:b/>
                <w:noProof/>
                <w:color w:val="auto"/>
              </w:rPr>
              <w:t>Vechimea în muncă</w:t>
            </w:r>
          </w:p>
        </w:tc>
        <w:tc>
          <w:tcPr>
            <w:tcW w:w="992" w:type="dxa"/>
            <w:vMerge w:val="restart"/>
            <w:shd w:val="clear" w:color="auto" w:fill="FFC000"/>
          </w:tcPr>
          <w:p w:rsidR="00360915" w:rsidRPr="00360915" w:rsidRDefault="00360915" w:rsidP="00360915">
            <w:pPr>
              <w:pStyle w:val="a9"/>
              <w:rPr>
                <w:b/>
                <w:noProof/>
                <w:color w:val="auto"/>
              </w:rPr>
            </w:pPr>
            <w:r w:rsidRPr="00360915">
              <w:rPr>
                <w:b/>
                <w:noProof/>
                <w:color w:val="auto"/>
              </w:rPr>
              <w:t>Anul ultimii atestări</w:t>
            </w:r>
          </w:p>
        </w:tc>
        <w:tc>
          <w:tcPr>
            <w:tcW w:w="1134" w:type="dxa"/>
            <w:vMerge w:val="restart"/>
            <w:shd w:val="clear" w:color="auto" w:fill="FFC000"/>
          </w:tcPr>
          <w:p w:rsidR="00360915" w:rsidRPr="00360915" w:rsidRDefault="00360915" w:rsidP="00360915">
            <w:pPr>
              <w:pStyle w:val="a9"/>
              <w:rPr>
                <w:b/>
                <w:noProof/>
                <w:color w:val="auto"/>
              </w:rPr>
            </w:pPr>
            <w:r w:rsidRPr="00360915">
              <w:rPr>
                <w:b/>
                <w:noProof/>
                <w:color w:val="auto"/>
              </w:rPr>
              <w:t>Rezulta-tul</w:t>
            </w:r>
          </w:p>
        </w:tc>
        <w:tc>
          <w:tcPr>
            <w:tcW w:w="1134" w:type="dxa"/>
            <w:vMerge w:val="restart"/>
            <w:shd w:val="clear" w:color="auto" w:fill="FFC000"/>
          </w:tcPr>
          <w:p w:rsidR="00360915" w:rsidRPr="00360915" w:rsidRDefault="00360915" w:rsidP="00360915">
            <w:pPr>
              <w:pStyle w:val="a9"/>
              <w:rPr>
                <w:b/>
                <w:noProof/>
                <w:color w:val="auto"/>
                <w:lang w:val="en-US"/>
              </w:rPr>
            </w:pPr>
            <w:r w:rsidRPr="00360915">
              <w:rPr>
                <w:b/>
                <w:noProof/>
                <w:color w:val="auto"/>
                <w:lang w:val="en-US"/>
              </w:rPr>
              <w:t>Anul atestării în pers-pectivă</w:t>
            </w:r>
          </w:p>
        </w:tc>
        <w:tc>
          <w:tcPr>
            <w:tcW w:w="1276" w:type="dxa"/>
            <w:vMerge w:val="restart"/>
            <w:shd w:val="clear" w:color="auto" w:fill="FFC000"/>
          </w:tcPr>
          <w:p w:rsidR="00360915" w:rsidRPr="00360915" w:rsidRDefault="00360915" w:rsidP="00360915">
            <w:pPr>
              <w:pStyle w:val="a9"/>
              <w:rPr>
                <w:b/>
                <w:noProof/>
                <w:color w:val="auto"/>
              </w:rPr>
            </w:pPr>
            <w:r w:rsidRPr="00360915">
              <w:rPr>
                <w:b/>
                <w:noProof/>
                <w:color w:val="auto"/>
              </w:rPr>
              <w:t>Anul ultimei perfecțio-nări</w:t>
            </w:r>
          </w:p>
        </w:tc>
        <w:tc>
          <w:tcPr>
            <w:tcW w:w="1276" w:type="dxa"/>
            <w:vMerge w:val="restart"/>
            <w:shd w:val="clear" w:color="auto" w:fill="FFC000"/>
          </w:tcPr>
          <w:p w:rsidR="00360915" w:rsidRPr="00360915" w:rsidRDefault="00360915" w:rsidP="00360915">
            <w:pPr>
              <w:pStyle w:val="a9"/>
              <w:rPr>
                <w:b/>
                <w:noProof/>
                <w:color w:val="auto"/>
                <w:lang w:val="en-US"/>
              </w:rPr>
            </w:pPr>
            <w:r w:rsidRPr="00360915">
              <w:rPr>
                <w:b/>
                <w:noProof/>
                <w:color w:val="auto"/>
                <w:lang w:val="en-US"/>
              </w:rPr>
              <w:t>Anul perfecțio-nării în perspec-tivă</w:t>
            </w:r>
          </w:p>
        </w:tc>
      </w:tr>
      <w:tr w:rsidR="00360915" w:rsidRPr="00360915" w:rsidTr="00950729">
        <w:tc>
          <w:tcPr>
            <w:tcW w:w="561" w:type="dxa"/>
            <w:vMerge/>
          </w:tcPr>
          <w:p w:rsidR="00360915" w:rsidRPr="00360915" w:rsidRDefault="00360915" w:rsidP="00360915">
            <w:pPr>
              <w:pStyle w:val="a9"/>
              <w:rPr>
                <w:noProof/>
                <w:color w:val="auto"/>
                <w:lang w:val="en-US"/>
              </w:rPr>
            </w:pPr>
          </w:p>
        </w:tc>
        <w:tc>
          <w:tcPr>
            <w:tcW w:w="1697" w:type="dxa"/>
            <w:vMerge/>
          </w:tcPr>
          <w:p w:rsidR="00360915" w:rsidRPr="00360915" w:rsidRDefault="00360915" w:rsidP="00360915">
            <w:pPr>
              <w:pStyle w:val="a9"/>
              <w:rPr>
                <w:noProof/>
                <w:color w:val="auto"/>
                <w:lang w:val="en-US"/>
              </w:rPr>
            </w:pPr>
          </w:p>
        </w:tc>
        <w:tc>
          <w:tcPr>
            <w:tcW w:w="1145" w:type="dxa"/>
            <w:vMerge/>
          </w:tcPr>
          <w:p w:rsidR="00360915" w:rsidRPr="00360915" w:rsidRDefault="00360915" w:rsidP="00360915">
            <w:pPr>
              <w:pStyle w:val="a9"/>
              <w:rPr>
                <w:noProof/>
                <w:color w:val="auto"/>
                <w:lang w:val="en-US"/>
              </w:rPr>
            </w:pPr>
          </w:p>
        </w:tc>
        <w:tc>
          <w:tcPr>
            <w:tcW w:w="1229" w:type="dxa"/>
            <w:vMerge/>
          </w:tcPr>
          <w:p w:rsidR="00360915" w:rsidRPr="00360915" w:rsidRDefault="00360915" w:rsidP="00360915">
            <w:pPr>
              <w:pStyle w:val="a9"/>
              <w:rPr>
                <w:noProof/>
                <w:color w:val="auto"/>
                <w:lang w:val="en-US"/>
              </w:rPr>
            </w:pPr>
          </w:p>
        </w:tc>
        <w:tc>
          <w:tcPr>
            <w:tcW w:w="1518" w:type="dxa"/>
            <w:vMerge/>
          </w:tcPr>
          <w:p w:rsidR="00360915" w:rsidRPr="00360915" w:rsidRDefault="00360915" w:rsidP="00360915">
            <w:pPr>
              <w:pStyle w:val="a9"/>
              <w:rPr>
                <w:noProof/>
                <w:color w:val="auto"/>
                <w:lang w:val="en-US"/>
              </w:rPr>
            </w:pPr>
          </w:p>
        </w:tc>
        <w:tc>
          <w:tcPr>
            <w:tcW w:w="1523" w:type="dxa"/>
            <w:vMerge/>
          </w:tcPr>
          <w:p w:rsidR="00360915" w:rsidRPr="00360915" w:rsidRDefault="00360915" w:rsidP="00360915">
            <w:pPr>
              <w:pStyle w:val="a9"/>
              <w:rPr>
                <w:noProof/>
                <w:color w:val="auto"/>
                <w:lang w:val="en-US"/>
              </w:rPr>
            </w:pPr>
          </w:p>
        </w:tc>
        <w:tc>
          <w:tcPr>
            <w:tcW w:w="967" w:type="dxa"/>
            <w:shd w:val="clear" w:color="auto" w:fill="FFC000"/>
          </w:tcPr>
          <w:p w:rsidR="00360915" w:rsidRPr="00360915" w:rsidRDefault="00360915" w:rsidP="00360915">
            <w:pPr>
              <w:pStyle w:val="a9"/>
              <w:rPr>
                <w:noProof/>
                <w:color w:val="auto"/>
              </w:rPr>
            </w:pPr>
            <w:r w:rsidRPr="00360915">
              <w:rPr>
                <w:noProof/>
                <w:color w:val="auto"/>
              </w:rPr>
              <w:t>Gene-rală</w:t>
            </w:r>
          </w:p>
        </w:tc>
        <w:tc>
          <w:tcPr>
            <w:tcW w:w="858" w:type="dxa"/>
            <w:shd w:val="clear" w:color="auto" w:fill="FFC000"/>
          </w:tcPr>
          <w:p w:rsidR="00360915" w:rsidRPr="00360915" w:rsidRDefault="00360915" w:rsidP="00360915">
            <w:pPr>
              <w:pStyle w:val="a9"/>
              <w:rPr>
                <w:noProof/>
                <w:color w:val="auto"/>
              </w:rPr>
            </w:pPr>
            <w:r w:rsidRPr="00360915">
              <w:rPr>
                <w:noProof/>
                <w:color w:val="auto"/>
              </w:rPr>
              <w:t>În insti-tuție</w:t>
            </w:r>
          </w:p>
        </w:tc>
        <w:tc>
          <w:tcPr>
            <w:tcW w:w="992" w:type="dxa"/>
            <w:vMerge/>
          </w:tcPr>
          <w:p w:rsidR="00360915" w:rsidRPr="00360915" w:rsidRDefault="00360915" w:rsidP="00360915">
            <w:pPr>
              <w:pStyle w:val="a9"/>
              <w:rPr>
                <w:noProof/>
                <w:color w:val="auto"/>
              </w:rPr>
            </w:pPr>
          </w:p>
        </w:tc>
        <w:tc>
          <w:tcPr>
            <w:tcW w:w="1134" w:type="dxa"/>
            <w:vMerge/>
          </w:tcPr>
          <w:p w:rsidR="00360915" w:rsidRPr="00360915" w:rsidRDefault="00360915" w:rsidP="00360915">
            <w:pPr>
              <w:pStyle w:val="a9"/>
              <w:rPr>
                <w:noProof/>
                <w:color w:val="auto"/>
              </w:rPr>
            </w:pPr>
          </w:p>
        </w:tc>
        <w:tc>
          <w:tcPr>
            <w:tcW w:w="1134" w:type="dxa"/>
            <w:vMerge/>
          </w:tcPr>
          <w:p w:rsidR="00360915" w:rsidRPr="00360915" w:rsidRDefault="00360915" w:rsidP="00360915">
            <w:pPr>
              <w:pStyle w:val="a9"/>
              <w:rPr>
                <w:noProof/>
                <w:color w:val="auto"/>
              </w:rPr>
            </w:pPr>
          </w:p>
        </w:tc>
        <w:tc>
          <w:tcPr>
            <w:tcW w:w="1276" w:type="dxa"/>
            <w:vMerge/>
          </w:tcPr>
          <w:p w:rsidR="00360915" w:rsidRPr="00360915" w:rsidRDefault="00360915" w:rsidP="00360915">
            <w:pPr>
              <w:pStyle w:val="a9"/>
              <w:rPr>
                <w:noProof/>
                <w:color w:val="auto"/>
              </w:rPr>
            </w:pPr>
          </w:p>
        </w:tc>
        <w:tc>
          <w:tcPr>
            <w:tcW w:w="1276" w:type="dxa"/>
            <w:vMerge/>
          </w:tcPr>
          <w:p w:rsidR="00360915" w:rsidRPr="00360915" w:rsidRDefault="00360915" w:rsidP="00360915">
            <w:pPr>
              <w:pStyle w:val="a9"/>
              <w:rPr>
                <w:noProof/>
                <w:color w:val="auto"/>
              </w:rPr>
            </w:pPr>
          </w:p>
        </w:tc>
      </w:tr>
      <w:tr w:rsidR="00360915" w:rsidRPr="00360915" w:rsidTr="00950729">
        <w:tc>
          <w:tcPr>
            <w:tcW w:w="561" w:type="dxa"/>
          </w:tcPr>
          <w:p w:rsidR="00360915" w:rsidRPr="00360915" w:rsidRDefault="00360915" w:rsidP="00360915">
            <w:pPr>
              <w:pStyle w:val="a9"/>
              <w:rPr>
                <w:noProof/>
                <w:color w:val="auto"/>
              </w:rPr>
            </w:pPr>
            <w:r w:rsidRPr="00360915">
              <w:rPr>
                <w:noProof/>
                <w:color w:val="auto"/>
              </w:rPr>
              <w:t>1</w:t>
            </w:r>
          </w:p>
        </w:tc>
        <w:tc>
          <w:tcPr>
            <w:tcW w:w="1697" w:type="dxa"/>
          </w:tcPr>
          <w:p w:rsidR="00360915" w:rsidRPr="00360915" w:rsidRDefault="00360915" w:rsidP="00360915">
            <w:pPr>
              <w:pStyle w:val="a9"/>
              <w:rPr>
                <w:noProof/>
                <w:color w:val="auto"/>
              </w:rPr>
            </w:pPr>
            <w:r w:rsidRPr="00360915">
              <w:rPr>
                <w:color w:val="auto"/>
              </w:rPr>
              <w:t>Ropot Eugenia</w:t>
            </w:r>
          </w:p>
        </w:tc>
        <w:tc>
          <w:tcPr>
            <w:tcW w:w="1145" w:type="dxa"/>
          </w:tcPr>
          <w:p w:rsidR="00360915" w:rsidRPr="00360915" w:rsidRDefault="00360915" w:rsidP="00360915">
            <w:pPr>
              <w:pStyle w:val="a9"/>
              <w:rPr>
                <w:noProof/>
                <w:color w:val="auto"/>
              </w:rPr>
            </w:pPr>
            <w:r w:rsidRPr="00360915">
              <w:rPr>
                <w:noProof/>
                <w:color w:val="auto"/>
              </w:rPr>
              <w:t>30.03.</w:t>
            </w:r>
          </w:p>
          <w:p w:rsidR="00360915" w:rsidRPr="00360915" w:rsidRDefault="00360915" w:rsidP="00360915">
            <w:pPr>
              <w:pStyle w:val="a9"/>
              <w:rPr>
                <w:noProof/>
                <w:color w:val="auto"/>
              </w:rPr>
            </w:pPr>
            <w:r w:rsidRPr="00360915">
              <w:rPr>
                <w:noProof/>
                <w:color w:val="auto"/>
              </w:rPr>
              <w:t>1957</w:t>
            </w:r>
          </w:p>
        </w:tc>
        <w:tc>
          <w:tcPr>
            <w:tcW w:w="1229" w:type="dxa"/>
          </w:tcPr>
          <w:p w:rsidR="00360915" w:rsidRPr="00360915" w:rsidRDefault="00360915" w:rsidP="00360915">
            <w:pPr>
              <w:pStyle w:val="a9"/>
              <w:rPr>
                <w:noProof/>
                <w:color w:val="auto"/>
              </w:rPr>
            </w:pPr>
            <w:r w:rsidRPr="00360915">
              <w:rPr>
                <w:noProof/>
                <w:color w:val="auto"/>
              </w:rPr>
              <w:t xml:space="preserve">Director </w:t>
            </w:r>
          </w:p>
        </w:tc>
        <w:tc>
          <w:tcPr>
            <w:tcW w:w="1518" w:type="dxa"/>
          </w:tcPr>
          <w:p w:rsidR="00360915" w:rsidRPr="00360915" w:rsidRDefault="00360915" w:rsidP="00360915">
            <w:pPr>
              <w:pStyle w:val="a9"/>
              <w:rPr>
                <w:noProof/>
                <w:color w:val="auto"/>
              </w:rPr>
            </w:pPr>
            <w:r w:rsidRPr="00360915">
              <w:rPr>
                <w:noProof/>
                <w:color w:val="auto"/>
              </w:rPr>
              <w:t>Un. Pedag. ”I.Creangă”</w:t>
            </w:r>
          </w:p>
          <w:p w:rsidR="00360915" w:rsidRPr="00360915" w:rsidRDefault="00360915" w:rsidP="00360915">
            <w:pPr>
              <w:pStyle w:val="a9"/>
              <w:rPr>
                <w:noProof/>
                <w:color w:val="auto"/>
              </w:rPr>
            </w:pPr>
            <w:r w:rsidRPr="00360915">
              <w:rPr>
                <w:noProof/>
                <w:color w:val="auto"/>
              </w:rPr>
              <w:t>1994</w:t>
            </w:r>
          </w:p>
        </w:tc>
        <w:tc>
          <w:tcPr>
            <w:tcW w:w="1523" w:type="dxa"/>
          </w:tcPr>
          <w:p w:rsidR="00360915" w:rsidRPr="00360915" w:rsidRDefault="00360915" w:rsidP="00360915">
            <w:pPr>
              <w:pStyle w:val="a9"/>
              <w:rPr>
                <w:noProof/>
                <w:color w:val="auto"/>
              </w:rPr>
            </w:pPr>
            <w:r w:rsidRPr="00360915">
              <w:rPr>
                <w:noProof/>
                <w:color w:val="auto"/>
              </w:rPr>
              <w:t>Pedagogia preșcolară</w:t>
            </w:r>
          </w:p>
        </w:tc>
        <w:tc>
          <w:tcPr>
            <w:tcW w:w="967" w:type="dxa"/>
          </w:tcPr>
          <w:p w:rsidR="00360915" w:rsidRPr="00F24427" w:rsidRDefault="00614ACA" w:rsidP="00360915">
            <w:pPr>
              <w:pStyle w:val="a9"/>
              <w:rPr>
                <w:noProof/>
                <w:color w:val="auto"/>
                <w:lang w:val="ro-RO"/>
              </w:rPr>
            </w:pPr>
            <w:r>
              <w:rPr>
                <w:noProof/>
                <w:color w:val="auto"/>
              </w:rPr>
              <w:t>41</w:t>
            </w:r>
          </w:p>
        </w:tc>
        <w:tc>
          <w:tcPr>
            <w:tcW w:w="858" w:type="dxa"/>
          </w:tcPr>
          <w:p w:rsidR="00360915" w:rsidRPr="00F24427" w:rsidRDefault="00F24427" w:rsidP="00360915">
            <w:pPr>
              <w:pStyle w:val="a9"/>
              <w:rPr>
                <w:noProof/>
                <w:color w:val="auto"/>
                <w:lang w:val="ro-RO"/>
              </w:rPr>
            </w:pPr>
            <w:r>
              <w:rPr>
                <w:noProof/>
                <w:color w:val="auto"/>
              </w:rPr>
              <w:t>1</w:t>
            </w:r>
            <w:r w:rsidR="00614ACA">
              <w:rPr>
                <w:noProof/>
                <w:color w:val="auto"/>
                <w:lang w:val="ro-RO"/>
              </w:rPr>
              <w:t>4</w:t>
            </w:r>
          </w:p>
        </w:tc>
        <w:tc>
          <w:tcPr>
            <w:tcW w:w="992" w:type="dxa"/>
          </w:tcPr>
          <w:p w:rsidR="00360915" w:rsidRPr="00360915" w:rsidRDefault="00360915" w:rsidP="00360915">
            <w:pPr>
              <w:pStyle w:val="a9"/>
              <w:rPr>
                <w:noProof/>
                <w:color w:val="auto"/>
              </w:rPr>
            </w:pPr>
            <w:r w:rsidRPr="00360915">
              <w:rPr>
                <w:noProof/>
                <w:color w:val="auto"/>
              </w:rPr>
              <w:t>2017</w:t>
            </w:r>
          </w:p>
        </w:tc>
        <w:tc>
          <w:tcPr>
            <w:tcW w:w="1134" w:type="dxa"/>
          </w:tcPr>
          <w:p w:rsidR="00360915" w:rsidRPr="00360915" w:rsidRDefault="00360915" w:rsidP="00360915">
            <w:pPr>
              <w:pStyle w:val="a9"/>
              <w:rPr>
                <w:noProof/>
                <w:color w:val="auto"/>
              </w:rPr>
            </w:pPr>
            <w:r w:rsidRPr="00360915">
              <w:rPr>
                <w:noProof/>
                <w:color w:val="auto"/>
              </w:rPr>
              <w:t xml:space="preserve">Grad did II </w:t>
            </w:r>
          </w:p>
        </w:tc>
        <w:tc>
          <w:tcPr>
            <w:tcW w:w="1134" w:type="dxa"/>
          </w:tcPr>
          <w:p w:rsidR="00360915" w:rsidRPr="00360915" w:rsidRDefault="00360915" w:rsidP="00360915">
            <w:pPr>
              <w:pStyle w:val="a9"/>
              <w:rPr>
                <w:noProof/>
                <w:color w:val="auto"/>
              </w:rPr>
            </w:pPr>
            <w:r w:rsidRPr="00360915">
              <w:rPr>
                <w:noProof/>
                <w:color w:val="auto"/>
              </w:rPr>
              <w:t>2022</w:t>
            </w:r>
          </w:p>
        </w:tc>
        <w:tc>
          <w:tcPr>
            <w:tcW w:w="1276" w:type="dxa"/>
          </w:tcPr>
          <w:p w:rsidR="00360915" w:rsidRPr="00360915" w:rsidRDefault="00360915" w:rsidP="00360915">
            <w:pPr>
              <w:pStyle w:val="a9"/>
              <w:rPr>
                <w:noProof/>
                <w:color w:val="auto"/>
              </w:rPr>
            </w:pPr>
            <w:r w:rsidRPr="00360915">
              <w:rPr>
                <w:noProof/>
                <w:color w:val="auto"/>
              </w:rPr>
              <w:t>2015</w:t>
            </w:r>
          </w:p>
        </w:tc>
        <w:tc>
          <w:tcPr>
            <w:tcW w:w="1276" w:type="dxa"/>
          </w:tcPr>
          <w:p w:rsidR="00360915" w:rsidRPr="00614ACA" w:rsidRDefault="00360915" w:rsidP="00614ACA">
            <w:pPr>
              <w:pStyle w:val="a9"/>
              <w:rPr>
                <w:noProof/>
                <w:color w:val="auto"/>
                <w:lang w:val="ro-RO"/>
              </w:rPr>
            </w:pPr>
          </w:p>
        </w:tc>
      </w:tr>
      <w:tr w:rsidR="00360915" w:rsidRPr="00360915" w:rsidTr="00950729">
        <w:tc>
          <w:tcPr>
            <w:tcW w:w="561" w:type="dxa"/>
          </w:tcPr>
          <w:p w:rsidR="00360915" w:rsidRPr="00360915" w:rsidRDefault="00360915" w:rsidP="00360915">
            <w:pPr>
              <w:pStyle w:val="a9"/>
              <w:rPr>
                <w:noProof/>
                <w:color w:val="auto"/>
              </w:rPr>
            </w:pPr>
            <w:r w:rsidRPr="00360915">
              <w:rPr>
                <w:noProof/>
                <w:color w:val="auto"/>
              </w:rPr>
              <w:t>2</w:t>
            </w:r>
          </w:p>
        </w:tc>
        <w:tc>
          <w:tcPr>
            <w:tcW w:w="1697" w:type="dxa"/>
          </w:tcPr>
          <w:p w:rsidR="00360915" w:rsidRPr="00360915" w:rsidRDefault="00360915" w:rsidP="00360915">
            <w:pPr>
              <w:pStyle w:val="a9"/>
              <w:rPr>
                <w:noProof/>
                <w:color w:val="auto"/>
              </w:rPr>
            </w:pPr>
            <w:r w:rsidRPr="00360915">
              <w:rPr>
                <w:color w:val="auto"/>
              </w:rPr>
              <w:t>Cropovniţchi Tamara</w:t>
            </w:r>
          </w:p>
        </w:tc>
        <w:tc>
          <w:tcPr>
            <w:tcW w:w="1145" w:type="dxa"/>
          </w:tcPr>
          <w:p w:rsidR="00360915" w:rsidRPr="00360915" w:rsidRDefault="00360915" w:rsidP="00360915">
            <w:pPr>
              <w:pStyle w:val="a9"/>
              <w:rPr>
                <w:noProof/>
                <w:color w:val="auto"/>
              </w:rPr>
            </w:pPr>
            <w:r w:rsidRPr="00360915">
              <w:rPr>
                <w:noProof/>
                <w:color w:val="auto"/>
              </w:rPr>
              <w:t>07.11.</w:t>
            </w:r>
          </w:p>
          <w:p w:rsidR="00360915" w:rsidRPr="00360915" w:rsidRDefault="00360915" w:rsidP="00360915">
            <w:pPr>
              <w:pStyle w:val="a9"/>
              <w:rPr>
                <w:noProof/>
                <w:color w:val="auto"/>
              </w:rPr>
            </w:pPr>
            <w:r w:rsidRPr="00360915">
              <w:rPr>
                <w:noProof/>
                <w:color w:val="auto"/>
              </w:rPr>
              <w:t>1958</w:t>
            </w:r>
          </w:p>
        </w:tc>
        <w:tc>
          <w:tcPr>
            <w:tcW w:w="1229" w:type="dxa"/>
          </w:tcPr>
          <w:p w:rsidR="00360915" w:rsidRPr="00360915" w:rsidRDefault="00360915" w:rsidP="00360915">
            <w:pPr>
              <w:pStyle w:val="a9"/>
              <w:rPr>
                <w:noProof/>
                <w:color w:val="auto"/>
              </w:rPr>
            </w:pPr>
            <w:r w:rsidRPr="00360915">
              <w:rPr>
                <w:noProof/>
                <w:color w:val="auto"/>
              </w:rPr>
              <w:t>Metodist</w:t>
            </w:r>
          </w:p>
        </w:tc>
        <w:tc>
          <w:tcPr>
            <w:tcW w:w="1518" w:type="dxa"/>
          </w:tcPr>
          <w:p w:rsidR="00360915" w:rsidRPr="00360915" w:rsidRDefault="00360915" w:rsidP="00360915">
            <w:pPr>
              <w:pStyle w:val="a9"/>
              <w:rPr>
                <w:color w:val="auto"/>
              </w:rPr>
            </w:pPr>
            <w:r w:rsidRPr="00360915">
              <w:rPr>
                <w:color w:val="auto"/>
              </w:rPr>
              <w:t>Coleg. Pedag „A.Mateevici</w:t>
            </w:r>
          </w:p>
          <w:p w:rsidR="00360915" w:rsidRPr="00360915" w:rsidRDefault="00360915" w:rsidP="00360915">
            <w:pPr>
              <w:pStyle w:val="a9"/>
              <w:rPr>
                <w:color w:val="auto"/>
              </w:rPr>
            </w:pPr>
            <w:r w:rsidRPr="00360915">
              <w:rPr>
                <w:color w:val="auto"/>
              </w:rPr>
              <w:t>1991</w:t>
            </w:r>
          </w:p>
        </w:tc>
        <w:tc>
          <w:tcPr>
            <w:tcW w:w="1523" w:type="dxa"/>
          </w:tcPr>
          <w:p w:rsidR="00360915" w:rsidRPr="00360915" w:rsidRDefault="00360915" w:rsidP="00360915">
            <w:pPr>
              <w:pStyle w:val="a9"/>
              <w:rPr>
                <w:noProof/>
                <w:color w:val="auto"/>
              </w:rPr>
            </w:pPr>
            <w:r w:rsidRPr="00360915">
              <w:rPr>
                <w:color w:val="auto"/>
              </w:rPr>
              <w:t>Pedagogia prescolară</w:t>
            </w:r>
          </w:p>
        </w:tc>
        <w:tc>
          <w:tcPr>
            <w:tcW w:w="967" w:type="dxa"/>
          </w:tcPr>
          <w:p w:rsidR="00360915" w:rsidRPr="00F24427" w:rsidRDefault="00F24427" w:rsidP="00360915">
            <w:pPr>
              <w:pStyle w:val="a9"/>
              <w:rPr>
                <w:noProof/>
                <w:color w:val="auto"/>
                <w:lang w:val="ro-RO"/>
              </w:rPr>
            </w:pPr>
            <w:r>
              <w:rPr>
                <w:noProof/>
                <w:color w:val="auto"/>
              </w:rPr>
              <w:t>4</w:t>
            </w:r>
            <w:r w:rsidR="00614ACA">
              <w:rPr>
                <w:noProof/>
                <w:color w:val="auto"/>
                <w:lang w:val="ro-RO"/>
              </w:rPr>
              <w:t>3</w:t>
            </w:r>
          </w:p>
        </w:tc>
        <w:tc>
          <w:tcPr>
            <w:tcW w:w="858" w:type="dxa"/>
          </w:tcPr>
          <w:p w:rsidR="00360915" w:rsidRPr="00F24427" w:rsidRDefault="00614ACA" w:rsidP="00360915">
            <w:pPr>
              <w:pStyle w:val="a9"/>
              <w:rPr>
                <w:noProof/>
                <w:color w:val="auto"/>
                <w:lang w:val="ro-RO"/>
              </w:rPr>
            </w:pPr>
            <w:r>
              <w:rPr>
                <w:noProof/>
                <w:color w:val="auto"/>
                <w:lang w:val="ro-RO"/>
              </w:rPr>
              <w:t>21</w:t>
            </w:r>
          </w:p>
        </w:tc>
        <w:tc>
          <w:tcPr>
            <w:tcW w:w="992" w:type="dxa"/>
          </w:tcPr>
          <w:p w:rsidR="00360915" w:rsidRPr="00614ACA" w:rsidRDefault="00614ACA" w:rsidP="00360915">
            <w:pPr>
              <w:pStyle w:val="a9"/>
              <w:rPr>
                <w:noProof/>
                <w:color w:val="auto"/>
                <w:lang w:val="ro-RO"/>
              </w:rPr>
            </w:pPr>
            <w:r>
              <w:rPr>
                <w:noProof/>
                <w:color w:val="auto"/>
                <w:lang w:val="ro-RO"/>
              </w:rPr>
              <w:t>2017</w:t>
            </w:r>
          </w:p>
        </w:tc>
        <w:tc>
          <w:tcPr>
            <w:tcW w:w="1134" w:type="dxa"/>
          </w:tcPr>
          <w:p w:rsidR="00360915" w:rsidRPr="00360915" w:rsidRDefault="00360915" w:rsidP="00360915">
            <w:pPr>
              <w:pStyle w:val="a9"/>
              <w:rPr>
                <w:color w:val="auto"/>
              </w:rPr>
            </w:pPr>
            <w:r w:rsidRPr="00360915">
              <w:rPr>
                <w:noProof/>
                <w:color w:val="auto"/>
              </w:rPr>
              <w:t xml:space="preserve">Grad did II </w:t>
            </w:r>
          </w:p>
        </w:tc>
        <w:tc>
          <w:tcPr>
            <w:tcW w:w="1134" w:type="dxa"/>
          </w:tcPr>
          <w:p w:rsidR="00360915" w:rsidRPr="00360915" w:rsidRDefault="00360915" w:rsidP="00360915">
            <w:pPr>
              <w:pStyle w:val="a9"/>
              <w:rPr>
                <w:noProof/>
                <w:color w:val="auto"/>
              </w:rPr>
            </w:pPr>
            <w:r w:rsidRPr="00360915">
              <w:rPr>
                <w:noProof/>
                <w:color w:val="auto"/>
              </w:rPr>
              <w:t>2022</w:t>
            </w:r>
          </w:p>
        </w:tc>
        <w:tc>
          <w:tcPr>
            <w:tcW w:w="1276" w:type="dxa"/>
          </w:tcPr>
          <w:p w:rsidR="00360915" w:rsidRPr="00360915" w:rsidRDefault="00360915" w:rsidP="00360915">
            <w:pPr>
              <w:pStyle w:val="a9"/>
              <w:rPr>
                <w:noProof/>
                <w:color w:val="auto"/>
              </w:rPr>
            </w:pPr>
            <w:r w:rsidRPr="00360915">
              <w:rPr>
                <w:noProof/>
                <w:color w:val="auto"/>
              </w:rPr>
              <w:t>2015</w:t>
            </w:r>
          </w:p>
        </w:tc>
        <w:tc>
          <w:tcPr>
            <w:tcW w:w="1276" w:type="dxa"/>
          </w:tcPr>
          <w:p w:rsidR="00360915" w:rsidRPr="00360915" w:rsidRDefault="00360915" w:rsidP="00360915">
            <w:pPr>
              <w:pStyle w:val="a9"/>
              <w:rPr>
                <w:noProof/>
                <w:color w:val="auto"/>
              </w:rPr>
            </w:pPr>
          </w:p>
        </w:tc>
      </w:tr>
      <w:tr w:rsidR="00360915" w:rsidRPr="00360915" w:rsidTr="00950729">
        <w:tc>
          <w:tcPr>
            <w:tcW w:w="561" w:type="dxa"/>
          </w:tcPr>
          <w:p w:rsidR="00360915" w:rsidRPr="00360915" w:rsidRDefault="00360915" w:rsidP="00360915">
            <w:pPr>
              <w:pStyle w:val="a9"/>
              <w:rPr>
                <w:noProof/>
                <w:color w:val="auto"/>
              </w:rPr>
            </w:pPr>
            <w:r w:rsidRPr="00360915">
              <w:rPr>
                <w:noProof/>
                <w:color w:val="auto"/>
              </w:rPr>
              <w:t>3</w:t>
            </w:r>
          </w:p>
        </w:tc>
        <w:tc>
          <w:tcPr>
            <w:tcW w:w="1697" w:type="dxa"/>
          </w:tcPr>
          <w:p w:rsidR="00360915" w:rsidRPr="00360915" w:rsidRDefault="00360915" w:rsidP="00360915">
            <w:pPr>
              <w:pStyle w:val="a9"/>
              <w:rPr>
                <w:noProof/>
                <w:color w:val="auto"/>
              </w:rPr>
            </w:pPr>
            <w:r w:rsidRPr="00360915">
              <w:rPr>
                <w:color w:val="auto"/>
              </w:rPr>
              <w:t>Burunsus Natalia</w:t>
            </w:r>
          </w:p>
        </w:tc>
        <w:tc>
          <w:tcPr>
            <w:tcW w:w="1145" w:type="dxa"/>
          </w:tcPr>
          <w:p w:rsidR="00360915" w:rsidRPr="00360915" w:rsidRDefault="00360915" w:rsidP="00360915">
            <w:pPr>
              <w:pStyle w:val="a9"/>
              <w:rPr>
                <w:noProof/>
                <w:color w:val="auto"/>
              </w:rPr>
            </w:pPr>
            <w:r w:rsidRPr="00360915">
              <w:rPr>
                <w:noProof/>
                <w:color w:val="auto"/>
              </w:rPr>
              <w:t>02.08.</w:t>
            </w:r>
          </w:p>
          <w:p w:rsidR="00360915" w:rsidRPr="00360915" w:rsidRDefault="00360915" w:rsidP="00360915">
            <w:pPr>
              <w:pStyle w:val="a9"/>
              <w:rPr>
                <w:noProof/>
                <w:color w:val="auto"/>
              </w:rPr>
            </w:pPr>
            <w:r w:rsidRPr="00360915">
              <w:rPr>
                <w:noProof/>
                <w:color w:val="auto"/>
              </w:rPr>
              <w:t>1959</w:t>
            </w:r>
          </w:p>
        </w:tc>
        <w:tc>
          <w:tcPr>
            <w:tcW w:w="1229" w:type="dxa"/>
          </w:tcPr>
          <w:p w:rsidR="00360915" w:rsidRPr="00360915" w:rsidRDefault="00360915" w:rsidP="00360915">
            <w:pPr>
              <w:pStyle w:val="a9"/>
              <w:rPr>
                <w:noProof/>
                <w:color w:val="auto"/>
              </w:rPr>
            </w:pPr>
            <w:r w:rsidRPr="00360915">
              <w:rPr>
                <w:color w:val="auto"/>
              </w:rPr>
              <w:t>Educator</w:t>
            </w:r>
          </w:p>
        </w:tc>
        <w:tc>
          <w:tcPr>
            <w:tcW w:w="1518" w:type="dxa"/>
          </w:tcPr>
          <w:p w:rsidR="00360915" w:rsidRPr="00360915" w:rsidRDefault="00360915" w:rsidP="00360915">
            <w:pPr>
              <w:pStyle w:val="a9"/>
              <w:rPr>
                <w:color w:val="auto"/>
              </w:rPr>
            </w:pPr>
            <w:r w:rsidRPr="00360915">
              <w:rPr>
                <w:color w:val="auto"/>
              </w:rPr>
              <w:t>Coleg.Pedag Soroca</w:t>
            </w:r>
          </w:p>
          <w:p w:rsidR="00360915" w:rsidRPr="00360915" w:rsidRDefault="00360915" w:rsidP="00360915">
            <w:pPr>
              <w:pStyle w:val="a9"/>
              <w:rPr>
                <w:noProof/>
                <w:color w:val="auto"/>
              </w:rPr>
            </w:pPr>
            <w:r w:rsidRPr="00360915">
              <w:rPr>
                <w:color w:val="auto"/>
              </w:rPr>
              <w:t>1982</w:t>
            </w:r>
          </w:p>
        </w:tc>
        <w:tc>
          <w:tcPr>
            <w:tcW w:w="1523" w:type="dxa"/>
          </w:tcPr>
          <w:p w:rsidR="00360915" w:rsidRPr="00360915" w:rsidRDefault="00360915" w:rsidP="00360915">
            <w:pPr>
              <w:pStyle w:val="a9"/>
              <w:rPr>
                <w:noProof/>
                <w:color w:val="auto"/>
              </w:rPr>
            </w:pPr>
            <w:r w:rsidRPr="00360915">
              <w:rPr>
                <w:color w:val="auto"/>
              </w:rPr>
              <w:t>Pedagogia prescolară</w:t>
            </w:r>
          </w:p>
        </w:tc>
        <w:tc>
          <w:tcPr>
            <w:tcW w:w="967" w:type="dxa"/>
          </w:tcPr>
          <w:p w:rsidR="00360915" w:rsidRPr="00F24427" w:rsidRDefault="00614ACA" w:rsidP="00360915">
            <w:pPr>
              <w:pStyle w:val="a9"/>
              <w:rPr>
                <w:noProof/>
                <w:color w:val="auto"/>
                <w:lang w:val="ro-RO"/>
              </w:rPr>
            </w:pPr>
            <w:r>
              <w:rPr>
                <w:color w:val="auto"/>
                <w:lang w:val="ro-RO"/>
              </w:rPr>
              <w:t>44</w:t>
            </w:r>
          </w:p>
        </w:tc>
        <w:tc>
          <w:tcPr>
            <w:tcW w:w="858" w:type="dxa"/>
          </w:tcPr>
          <w:p w:rsidR="00360915" w:rsidRPr="00F24427" w:rsidRDefault="00360915" w:rsidP="00360915">
            <w:pPr>
              <w:pStyle w:val="a9"/>
              <w:rPr>
                <w:noProof/>
                <w:color w:val="auto"/>
                <w:lang w:val="ro-RO"/>
              </w:rPr>
            </w:pPr>
            <w:r w:rsidRPr="00360915">
              <w:rPr>
                <w:noProof/>
                <w:color w:val="auto"/>
              </w:rPr>
              <w:t>3</w:t>
            </w:r>
            <w:r w:rsidR="00614ACA">
              <w:rPr>
                <w:noProof/>
                <w:color w:val="auto"/>
                <w:lang w:val="ro-RO"/>
              </w:rPr>
              <w:t>5</w:t>
            </w:r>
          </w:p>
        </w:tc>
        <w:tc>
          <w:tcPr>
            <w:tcW w:w="992" w:type="dxa"/>
          </w:tcPr>
          <w:p w:rsidR="00360915" w:rsidRPr="00614ACA" w:rsidRDefault="00614ACA" w:rsidP="00360915">
            <w:pPr>
              <w:pStyle w:val="a9"/>
              <w:rPr>
                <w:noProof/>
                <w:color w:val="auto"/>
                <w:lang w:val="ro-RO"/>
              </w:rPr>
            </w:pPr>
            <w:r>
              <w:rPr>
                <w:noProof/>
                <w:color w:val="auto"/>
                <w:lang w:val="ro-RO"/>
              </w:rPr>
              <w:t>2017</w:t>
            </w:r>
          </w:p>
        </w:tc>
        <w:tc>
          <w:tcPr>
            <w:tcW w:w="1134" w:type="dxa"/>
          </w:tcPr>
          <w:p w:rsidR="00360915" w:rsidRPr="00360915" w:rsidRDefault="00360915" w:rsidP="00360915">
            <w:pPr>
              <w:pStyle w:val="a9"/>
              <w:rPr>
                <w:color w:val="auto"/>
              </w:rPr>
            </w:pPr>
            <w:r w:rsidRPr="00360915">
              <w:rPr>
                <w:noProof/>
                <w:color w:val="auto"/>
              </w:rPr>
              <w:t xml:space="preserve">Grad did II </w:t>
            </w:r>
          </w:p>
        </w:tc>
        <w:tc>
          <w:tcPr>
            <w:tcW w:w="1134" w:type="dxa"/>
          </w:tcPr>
          <w:p w:rsidR="00360915" w:rsidRPr="00360915" w:rsidRDefault="00360915" w:rsidP="00360915">
            <w:pPr>
              <w:pStyle w:val="a9"/>
              <w:rPr>
                <w:noProof/>
                <w:color w:val="auto"/>
              </w:rPr>
            </w:pPr>
            <w:r w:rsidRPr="00360915">
              <w:rPr>
                <w:noProof/>
                <w:color w:val="auto"/>
              </w:rPr>
              <w:t>2022</w:t>
            </w:r>
          </w:p>
        </w:tc>
        <w:tc>
          <w:tcPr>
            <w:tcW w:w="1276" w:type="dxa"/>
          </w:tcPr>
          <w:p w:rsidR="00360915" w:rsidRPr="00360915" w:rsidRDefault="00360915" w:rsidP="00360915">
            <w:pPr>
              <w:pStyle w:val="a9"/>
              <w:rPr>
                <w:noProof/>
                <w:color w:val="auto"/>
              </w:rPr>
            </w:pPr>
            <w:r w:rsidRPr="00360915">
              <w:rPr>
                <w:noProof/>
                <w:color w:val="auto"/>
              </w:rPr>
              <w:t>2015</w:t>
            </w:r>
          </w:p>
        </w:tc>
        <w:tc>
          <w:tcPr>
            <w:tcW w:w="1276" w:type="dxa"/>
          </w:tcPr>
          <w:p w:rsidR="00360915" w:rsidRPr="00360915" w:rsidRDefault="00360915" w:rsidP="00360915">
            <w:pPr>
              <w:pStyle w:val="a9"/>
              <w:rPr>
                <w:noProof/>
                <w:color w:val="auto"/>
              </w:rPr>
            </w:pPr>
          </w:p>
        </w:tc>
      </w:tr>
      <w:tr w:rsidR="00360915" w:rsidRPr="00360915" w:rsidTr="00950729">
        <w:tc>
          <w:tcPr>
            <w:tcW w:w="561" w:type="dxa"/>
          </w:tcPr>
          <w:p w:rsidR="00360915" w:rsidRPr="00360915" w:rsidRDefault="00360915" w:rsidP="00360915">
            <w:pPr>
              <w:pStyle w:val="a9"/>
              <w:rPr>
                <w:noProof/>
                <w:color w:val="auto"/>
              </w:rPr>
            </w:pPr>
            <w:r w:rsidRPr="00360915">
              <w:rPr>
                <w:noProof/>
                <w:color w:val="auto"/>
              </w:rPr>
              <w:t>4</w:t>
            </w:r>
          </w:p>
        </w:tc>
        <w:tc>
          <w:tcPr>
            <w:tcW w:w="1697" w:type="dxa"/>
          </w:tcPr>
          <w:p w:rsidR="00360915" w:rsidRPr="00360915" w:rsidRDefault="00360915" w:rsidP="00360915">
            <w:pPr>
              <w:pStyle w:val="a9"/>
              <w:rPr>
                <w:color w:val="auto"/>
              </w:rPr>
            </w:pPr>
            <w:r w:rsidRPr="00360915">
              <w:rPr>
                <w:color w:val="auto"/>
              </w:rPr>
              <w:t>Tuluc Ludmila</w:t>
            </w:r>
          </w:p>
        </w:tc>
        <w:tc>
          <w:tcPr>
            <w:tcW w:w="1145" w:type="dxa"/>
          </w:tcPr>
          <w:p w:rsidR="00360915" w:rsidRPr="00360915" w:rsidRDefault="00360915" w:rsidP="00360915">
            <w:pPr>
              <w:pStyle w:val="a9"/>
              <w:rPr>
                <w:noProof/>
                <w:color w:val="auto"/>
              </w:rPr>
            </w:pPr>
            <w:r w:rsidRPr="00360915">
              <w:rPr>
                <w:noProof/>
                <w:color w:val="auto"/>
              </w:rPr>
              <w:t>04.08.</w:t>
            </w:r>
          </w:p>
          <w:p w:rsidR="00360915" w:rsidRPr="00360915" w:rsidRDefault="00360915" w:rsidP="00360915">
            <w:pPr>
              <w:pStyle w:val="a9"/>
              <w:rPr>
                <w:noProof/>
                <w:color w:val="auto"/>
              </w:rPr>
            </w:pPr>
            <w:r w:rsidRPr="00360915">
              <w:rPr>
                <w:noProof/>
                <w:color w:val="auto"/>
              </w:rPr>
              <w:t>1978</w:t>
            </w:r>
          </w:p>
        </w:tc>
        <w:tc>
          <w:tcPr>
            <w:tcW w:w="1229" w:type="dxa"/>
          </w:tcPr>
          <w:p w:rsidR="00360915" w:rsidRPr="00360915" w:rsidRDefault="00360915" w:rsidP="00360915">
            <w:pPr>
              <w:pStyle w:val="a9"/>
              <w:rPr>
                <w:color w:val="auto"/>
              </w:rPr>
            </w:pPr>
            <w:r w:rsidRPr="00360915">
              <w:rPr>
                <w:color w:val="auto"/>
              </w:rPr>
              <w:t>Educator</w:t>
            </w:r>
          </w:p>
        </w:tc>
        <w:tc>
          <w:tcPr>
            <w:tcW w:w="1518" w:type="dxa"/>
          </w:tcPr>
          <w:p w:rsidR="00360915" w:rsidRPr="00360915" w:rsidRDefault="00360915" w:rsidP="00360915">
            <w:pPr>
              <w:pStyle w:val="a9"/>
              <w:rPr>
                <w:color w:val="auto"/>
              </w:rPr>
            </w:pPr>
            <w:r w:rsidRPr="00360915">
              <w:rPr>
                <w:color w:val="auto"/>
              </w:rPr>
              <w:t>Universitatea din Tiraspol</w:t>
            </w:r>
          </w:p>
          <w:p w:rsidR="00360915" w:rsidRPr="00360915" w:rsidRDefault="00360915" w:rsidP="00360915">
            <w:pPr>
              <w:pStyle w:val="a9"/>
              <w:rPr>
                <w:color w:val="auto"/>
              </w:rPr>
            </w:pPr>
            <w:r w:rsidRPr="00360915">
              <w:rPr>
                <w:color w:val="auto"/>
              </w:rPr>
              <w:t>1997</w:t>
            </w:r>
          </w:p>
        </w:tc>
        <w:tc>
          <w:tcPr>
            <w:tcW w:w="1523" w:type="dxa"/>
          </w:tcPr>
          <w:p w:rsidR="00360915" w:rsidRPr="00360915" w:rsidRDefault="00360915" w:rsidP="00360915">
            <w:pPr>
              <w:pStyle w:val="a9"/>
              <w:rPr>
                <w:color w:val="auto"/>
              </w:rPr>
            </w:pPr>
            <w:r w:rsidRPr="00360915">
              <w:rPr>
                <w:color w:val="auto"/>
              </w:rPr>
              <w:t>Pedagogia şcolară şi  preşcolară</w:t>
            </w:r>
          </w:p>
        </w:tc>
        <w:tc>
          <w:tcPr>
            <w:tcW w:w="967" w:type="dxa"/>
          </w:tcPr>
          <w:p w:rsidR="00360915" w:rsidRPr="00F24427" w:rsidRDefault="00614ACA" w:rsidP="00360915">
            <w:pPr>
              <w:pStyle w:val="a9"/>
              <w:rPr>
                <w:color w:val="auto"/>
                <w:lang w:val="ro-RO"/>
              </w:rPr>
            </w:pPr>
            <w:r>
              <w:rPr>
                <w:color w:val="auto"/>
                <w:lang w:val="ro-RO"/>
              </w:rPr>
              <w:t>21</w:t>
            </w:r>
          </w:p>
        </w:tc>
        <w:tc>
          <w:tcPr>
            <w:tcW w:w="858" w:type="dxa"/>
          </w:tcPr>
          <w:p w:rsidR="00360915" w:rsidRPr="00F24427" w:rsidRDefault="00360915" w:rsidP="00360915">
            <w:pPr>
              <w:pStyle w:val="a9"/>
              <w:rPr>
                <w:noProof/>
                <w:color w:val="auto"/>
                <w:lang w:val="ro-RO"/>
              </w:rPr>
            </w:pPr>
            <w:r w:rsidRPr="00360915">
              <w:rPr>
                <w:noProof/>
                <w:color w:val="auto"/>
              </w:rPr>
              <w:t>1</w:t>
            </w:r>
            <w:r w:rsidR="00614ACA">
              <w:rPr>
                <w:noProof/>
                <w:color w:val="auto"/>
                <w:lang w:val="ro-RO"/>
              </w:rPr>
              <w:t>2</w:t>
            </w:r>
          </w:p>
        </w:tc>
        <w:tc>
          <w:tcPr>
            <w:tcW w:w="992" w:type="dxa"/>
          </w:tcPr>
          <w:p w:rsidR="00360915" w:rsidRPr="00360915" w:rsidRDefault="00614ACA" w:rsidP="00360915">
            <w:pPr>
              <w:pStyle w:val="a9"/>
              <w:rPr>
                <w:noProof/>
                <w:color w:val="auto"/>
              </w:rPr>
            </w:pPr>
            <w:r>
              <w:rPr>
                <w:noProof/>
                <w:color w:val="auto"/>
              </w:rPr>
              <w:t>2021</w:t>
            </w:r>
          </w:p>
        </w:tc>
        <w:tc>
          <w:tcPr>
            <w:tcW w:w="1134" w:type="dxa"/>
          </w:tcPr>
          <w:p w:rsidR="00360915" w:rsidRPr="00360915" w:rsidRDefault="00360915" w:rsidP="00360915">
            <w:pPr>
              <w:pStyle w:val="a9"/>
              <w:rPr>
                <w:color w:val="auto"/>
              </w:rPr>
            </w:pPr>
            <w:r w:rsidRPr="00360915">
              <w:rPr>
                <w:noProof/>
                <w:color w:val="auto"/>
              </w:rPr>
              <w:t xml:space="preserve">Grad did II </w:t>
            </w:r>
          </w:p>
        </w:tc>
        <w:tc>
          <w:tcPr>
            <w:tcW w:w="1134" w:type="dxa"/>
          </w:tcPr>
          <w:p w:rsidR="00360915" w:rsidRPr="00360915" w:rsidRDefault="00614ACA" w:rsidP="00360915">
            <w:pPr>
              <w:pStyle w:val="a9"/>
              <w:rPr>
                <w:noProof/>
                <w:color w:val="auto"/>
              </w:rPr>
            </w:pPr>
            <w:r>
              <w:rPr>
                <w:noProof/>
                <w:color w:val="auto"/>
              </w:rPr>
              <w:t>2026</w:t>
            </w:r>
          </w:p>
        </w:tc>
        <w:tc>
          <w:tcPr>
            <w:tcW w:w="1276" w:type="dxa"/>
          </w:tcPr>
          <w:p w:rsidR="00360915" w:rsidRPr="00360915" w:rsidRDefault="00614ACA" w:rsidP="00360915">
            <w:pPr>
              <w:pStyle w:val="a9"/>
              <w:rPr>
                <w:noProof/>
                <w:color w:val="auto"/>
              </w:rPr>
            </w:pPr>
            <w:r>
              <w:rPr>
                <w:noProof/>
                <w:color w:val="auto"/>
              </w:rPr>
              <w:t>2020</w:t>
            </w:r>
          </w:p>
        </w:tc>
        <w:tc>
          <w:tcPr>
            <w:tcW w:w="1276" w:type="dxa"/>
          </w:tcPr>
          <w:p w:rsidR="00360915" w:rsidRPr="00360915" w:rsidRDefault="00614ACA" w:rsidP="00360915">
            <w:pPr>
              <w:pStyle w:val="a9"/>
              <w:rPr>
                <w:noProof/>
                <w:color w:val="auto"/>
              </w:rPr>
            </w:pPr>
            <w:r>
              <w:rPr>
                <w:noProof/>
                <w:color w:val="auto"/>
              </w:rPr>
              <w:t>2025</w:t>
            </w:r>
          </w:p>
        </w:tc>
      </w:tr>
      <w:tr w:rsidR="00360915" w:rsidRPr="00360915" w:rsidTr="00950729">
        <w:tc>
          <w:tcPr>
            <w:tcW w:w="561" w:type="dxa"/>
          </w:tcPr>
          <w:p w:rsidR="00360915" w:rsidRPr="00360915" w:rsidRDefault="00360915" w:rsidP="00360915">
            <w:pPr>
              <w:pStyle w:val="a9"/>
              <w:rPr>
                <w:noProof/>
                <w:color w:val="auto"/>
              </w:rPr>
            </w:pPr>
            <w:r w:rsidRPr="00360915">
              <w:rPr>
                <w:noProof/>
                <w:color w:val="auto"/>
              </w:rPr>
              <w:t>5</w:t>
            </w:r>
          </w:p>
        </w:tc>
        <w:tc>
          <w:tcPr>
            <w:tcW w:w="1697" w:type="dxa"/>
          </w:tcPr>
          <w:p w:rsidR="00360915" w:rsidRPr="00360915" w:rsidRDefault="00360915" w:rsidP="00360915">
            <w:pPr>
              <w:pStyle w:val="a9"/>
              <w:rPr>
                <w:color w:val="auto"/>
              </w:rPr>
            </w:pPr>
            <w:r w:rsidRPr="00360915">
              <w:rPr>
                <w:color w:val="auto"/>
              </w:rPr>
              <w:t>Arlet Mariana</w:t>
            </w:r>
          </w:p>
        </w:tc>
        <w:tc>
          <w:tcPr>
            <w:tcW w:w="1145" w:type="dxa"/>
          </w:tcPr>
          <w:p w:rsidR="00360915" w:rsidRPr="00360915" w:rsidRDefault="00360915" w:rsidP="00360915">
            <w:pPr>
              <w:pStyle w:val="a9"/>
              <w:rPr>
                <w:noProof/>
                <w:color w:val="auto"/>
              </w:rPr>
            </w:pPr>
            <w:r w:rsidRPr="00360915">
              <w:rPr>
                <w:noProof/>
                <w:color w:val="auto"/>
              </w:rPr>
              <w:t>06.06.</w:t>
            </w:r>
          </w:p>
          <w:p w:rsidR="00360915" w:rsidRPr="00360915" w:rsidRDefault="00360915" w:rsidP="00360915">
            <w:pPr>
              <w:pStyle w:val="a9"/>
              <w:rPr>
                <w:noProof/>
                <w:color w:val="auto"/>
              </w:rPr>
            </w:pPr>
            <w:r w:rsidRPr="00360915">
              <w:rPr>
                <w:noProof/>
                <w:color w:val="auto"/>
              </w:rPr>
              <w:t>1971</w:t>
            </w:r>
          </w:p>
        </w:tc>
        <w:tc>
          <w:tcPr>
            <w:tcW w:w="1229" w:type="dxa"/>
          </w:tcPr>
          <w:p w:rsidR="00360915" w:rsidRPr="00360915" w:rsidRDefault="00360915" w:rsidP="00360915">
            <w:pPr>
              <w:pStyle w:val="a9"/>
              <w:rPr>
                <w:color w:val="auto"/>
              </w:rPr>
            </w:pPr>
            <w:r w:rsidRPr="00360915">
              <w:rPr>
                <w:color w:val="auto"/>
              </w:rPr>
              <w:t>Educator</w:t>
            </w:r>
          </w:p>
        </w:tc>
        <w:tc>
          <w:tcPr>
            <w:tcW w:w="1518" w:type="dxa"/>
          </w:tcPr>
          <w:p w:rsidR="00360915" w:rsidRPr="00360915" w:rsidRDefault="00360915" w:rsidP="00360915">
            <w:pPr>
              <w:pStyle w:val="a9"/>
              <w:rPr>
                <w:color w:val="auto"/>
              </w:rPr>
            </w:pPr>
            <w:r w:rsidRPr="00360915">
              <w:rPr>
                <w:color w:val="auto"/>
              </w:rPr>
              <w:t>Universitatea din Tiraspol</w:t>
            </w:r>
          </w:p>
        </w:tc>
        <w:tc>
          <w:tcPr>
            <w:tcW w:w="1523" w:type="dxa"/>
          </w:tcPr>
          <w:p w:rsidR="00360915" w:rsidRPr="00360915" w:rsidRDefault="00360915" w:rsidP="00360915">
            <w:pPr>
              <w:pStyle w:val="a9"/>
              <w:rPr>
                <w:color w:val="auto"/>
              </w:rPr>
            </w:pPr>
            <w:r w:rsidRPr="00360915">
              <w:rPr>
                <w:color w:val="auto"/>
              </w:rPr>
              <w:t>Educaţia preşcolară</w:t>
            </w:r>
          </w:p>
        </w:tc>
        <w:tc>
          <w:tcPr>
            <w:tcW w:w="967" w:type="dxa"/>
          </w:tcPr>
          <w:p w:rsidR="00360915" w:rsidRPr="00F24427" w:rsidRDefault="00614ACA" w:rsidP="00360915">
            <w:pPr>
              <w:pStyle w:val="a9"/>
              <w:rPr>
                <w:color w:val="auto"/>
                <w:lang w:val="ro-RO"/>
              </w:rPr>
            </w:pPr>
            <w:r>
              <w:rPr>
                <w:color w:val="auto"/>
                <w:lang w:val="ro-RO"/>
              </w:rPr>
              <w:t>9</w:t>
            </w:r>
          </w:p>
        </w:tc>
        <w:tc>
          <w:tcPr>
            <w:tcW w:w="858" w:type="dxa"/>
          </w:tcPr>
          <w:p w:rsidR="00360915" w:rsidRPr="00F24427" w:rsidRDefault="00614ACA" w:rsidP="00360915">
            <w:pPr>
              <w:pStyle w:val="a9"/>
              <w:rPr>
                <w:noProof/>
                <w:color w:val="auto"/>
                <w:lang w:val="ro-RO"/>
              </w:rPr>
            </w:pPr>
            <w:r>
              <w:rPr>
                <w:noProof/>
                <w:color w:val="auto"/>
                <w:lang w:val="ro-RO"/>
              </w:rPr>
              <w:t>9</w:t>
            </w:r>
          </w:p>
        </w:tc>
        <w:tc>
          <w:tcPr>
            <w:tcW w:w="992" w:type="dxa"/>
          </w:tcPr>
          <w:p w:rsidR="00360915" w:rsidRPr="00360915" w:rsidRDefault="00360915" w:rsidP="00360915">
            <w:pPr>
              <w:pStyle w:val="a9"/>
              <w:rPr>
                <w:noProof/>
                <w:color w:val="auto"/>
              </w:rPr>
            </w:pPr>
            <w:r w:rsidRPr="00360915">
              <w:rPr>
                <w:noProof/>
                <w:color w:val="auto"/>
              </w:rPr>
              <w:t>2017</w:t>
            </w:r>
          </w:p>
        </w:tc>
        <w:tc>
          <w:tcPr>
            <w:tcW w:w="1134" w:type="dxa"/>
          </w:tcPr>
          <w:p w:rsidR="00360915" w:rsidRPr="00360915" w:rsidRDefault="00360915" w:rsidP="00360915">
            <w:pPr>
              <w:pStyle w:val="a9"/>
              <w:rPr>
                <w:noProof/>
                <w:color w:val="auto"/>
              </w:rPr>
            </w:pPr>
            <w:r w:rsidRPr="00360915">
              <w:rPr>
                <w:noProof/>
                <w:color w:val="auto"/>
              </w:rPr>
              <w:t>Grad did II</w:t>
            </w:r>
          </w:p>
        </w:tc>
        <w:tc>
          <w:tcPr>
            <w:tcW w:w="1134" w:type="dxa"/>
          </w:tcPr>
          <w:p w:rsidR="00360915" w:rsidRPr="00360915" w:rsidRDefault="00360915" w:rsidP="00360915">
            <w:pPr>
              <w:pStyle w:val="a9"/>
              <w:rPr>
                <w:noProof/>
                <w:color w:val="auto"/>
              </w:rPr>
            </w:pPr>
            <w:r w:rsidRPr="00360915">
              <w:rPr>
                <w:noProof/>
                <w:color w:val="auto"/>
              </w:rPr>
              <w:t>2022</w:t>
            </w:r>
          </w:p>
        </w:tc>
        <w:tc>
          <w:tcPr>
            <w:tcW w:w="1276" w:type="dxa"/>
          </w:tcPr>
          <w:p w:rsidR="00360915" w:rsidRPr="00360915" w:rsidRDefault="00360915" w:rsidP="00360915">
            <w:pPr>
              <w:pStyle w:val="a9"/>
              <w:rPr>
                <w:noProof/>
                <w:color w:val="auto"/>
              </w:rPr>
            </w:pPr>
            <w:r w:rsidRPr="00360915">
              <w:rPr>
                <w:noProof/>
                <w:color w:val="auto"/>
              </w:rPr>
              <w:t>2016</w:t>
            </w:r>
          </w:p>
        </w:tc>
        <w:tc>
          <w:tcPr>
            <w:tcW w:w="1276" w:type="dxa"/>
          </w:tcPr>
          <w:p w:rsidR="00360915" w:rsidRPr="00360915" w:rsidRDefault="00360915" w:rsidP="00360915">
            <w:pPr>
              <w:pStyle w:val="a9"/>
              <w:rPr>
                <w:noProof/>
                <w:color w:val="auto"/>
              </w:rPr>
            </w:pPr>
            <w:r w:rsidRPr="00360915">
              <w:rPr>
                <w:noProof/>
                <w:color w:val="auto"/>
              </w:rPr>
              <w:t>2021</w:t>
            </w:r>
          </w:p>
        </w:tc>
      </w:tr>
      <w:tr w:rsidR="00360915" w:rsidRPr="00360915" w:rsidTr="00950729">
        <w:tc>
          <w:tcPr>
            <w:tcW w:w="561" w:type="dxa"/>
          </w:tcPr>
          <w:p w:rsidR="00360915" w:rsidRPr="00F24427" w:rsidRDefault="00F24427" w:rsidP="00360915">
            <w:pPr>
              <w:pStyle w:val="a9"/>
              <w:rPr>
                <w:noProof/>
                <w:color w:val="auto"/>
                <w:lang w:val="ro-RO"/>
              </w:rPr>
            </w:pPr>
            <w:r>
              <w:rPr>
                <w:noProof/>
                <w:color w:val="auto"/>
                <w:lang w:val="ro-RO"/>
              </w:rPr>
              <w:t>6</w:t>
            </w:r>
          </w:p>
        </w:tc>
        <w:tc>
          <w:tcPr>
            <w:tcW w:w="1697" w:type="dxa"/>
          </w:tcPr>
          <w:p w:rsidR="00360915" w:rsidRPr="00360915" w:rsidRDefault="00360915" w:rsidP="00360915">
            <w:pPr>
              <w:pStyle w:val="a9"/>
              <w:rPr>
                <w:color w:val="auto"/>
              </w:rPr>
            </w:pPr>
            <w:r w:rsidRPr="00360915">
              <w:rPr>
                <w:color w:val="auto"/>
              </w:rPr>
              <w:t>Anton Felicia</w:t>
            </w:r>
          </w:p>
        </w:tc>
        <w:tc>
          <w:tcPr>
            <w:tcW w:w="1145" w:type="dxa"/>
          </w:tcPr>
          <w:p w:rsidR="00360915" w:rsidRPr="00360915" w:rsidRDefault="00360915" w:rsidP="00360915">
            <w:pPr>
              <w:pStyle w:val="a9"/>
              <w:rPr>
                <w:noProof/>
                <w:color w:val="auto"/>
              </w:rPr>
            </w:pPr>
            <w:r w:rsidRPr="00360915">
              <w:rPr>
                <w:noProof/>
                <w:color w:val="auto"/>
              </w:rPr>
              <w:t>27.11.</w:t>
            </w:r>
          </w:p>
          <w:p w:rsidR="00360915" w:rsidRPr="00360915" w:rsidRDefault="00360915" w:rsidP="00360915">
            <w:pPr>
              <w:pStyle w:val="a9"/>
              <w:rPr>
                <w:noProof/>
                <w:color w:val="auto"/>
              </w:rPr>
            </w:pPr>
            <w:r w:rsidRPr="00360915">
              <w:rPr>
                <w:noProof/>
                <w:color w:val="auto"/>
              </w:rPr>
              <w:t>1962</w:t>
            </w:r>
          </w:p>
        </w:tc>
        <w:tc>
          <w:tcPr>
            <w:tcW w:w="1229" w:type="dxa"/>
          </w:tcPr>
          <w:p w:rsidR="00360915" w:rsidRPr="00360915" w:rsidRDefault="00360915" w:rsidP="00360915">
            <w:pPr>
              <w:pStyle w:val="a9"/>
              <w:rPr>
                <w:color w:val="auto"/>
              </w:rPr>
            </w:pPr>
            <w:r w:rsidRPr="00360915">
              <w:rPr>
                <w:color w:val="auto"/>
              </w:rPr>
              <w:t>Educator</w:t>
            </w:r>
          </w:p>
        </w:tc>
        <w:tc>
          <w:tcPr>
            <w:tcW w:w="1518" w:type="dxa"/>
          </w:tcPr>
          <w:p w:rsidR="00360915" w:rsidRPr="00360915" w:rsidRDefault="00360915" w:rsidP="00360915">
            <w:pPr>
              <w:pStyle w:val="a9"/>
              <w:rPr>
                <w:color w:val="auto"/>
              </w:rPr>
            </w:pPr>
            <w:r w:rsidRPr="00360915">
              <w:rPr>
                <w:noProof/>
                <w:color w:val="auto"/>
              </w:rPr>
              <w:t>Un. Pedag. ”I.Creangă”</w:t>
            </w:r>
          </w:p>
        </w:tc>
        <w:tc>
          <w:tcPr>
            <w:tcW w:w="1523" w:type="dxa"/>
          </w:tcPr>
          <w:p w:rsidR="00360915" w:rsidRPr="00360915" w:rsidRDefault="00360915" w:rsidP="00360915">
            <w:pPr>
              <w:pStyle w:val="a9"/>
              <w:rPr>
                <w:color w:val="auto"/>
              </w:rPr>
            </w:pPr>
            <w:r w:rsidRPr="00360915">
              <w:rPr>
                <w:color w:val="auto"/>
              </w:rPr>
              <w:t>Profesor de istorie</w:t>
            </w:r>
          </w:p>
        </w:tc>
        <w:tc>
          <w:tcPr>
            <w:tcW w:w="967" w:type="dxa"/>
          </w:tcPr>
          <w:p w:rsidR="00360915" w:rsidRPr="00F24427" w:rsidRDefault="00F24427" w:rsidP="00360915">
            <w:pPr>
              <w:pStyle w:val="a9"/>
              <w:rPr>
                <w:color w:val="auto"/>
                <w:lang w:val="ro-RO"/>
              </w:rPr>
            </w:pPr>
            <w:r>
              <w:rPr>
                <w:color w:val="auto"/>
              </w:rPr>
              <w:t>3</w:t>
            </w:r>
            <w:r w:rsidR="00614ACA">
              <w:rPr>
                <w:color w:val="auto"/>
                <w:lang w:val="ro-RO"/>
              </w:rPr>
              <w:t>8</w:t>
            </w:r>
          </w:p>
        </w:tc>
        <w:tc>
          <w:tcPr>
            <w:tcW w:w="858" w:type="dxa"/>
          </w:tcPr>
          <w:p w:rsidR="00360915" w:rsidRPr="00F24427" w:rsidRDefault="00360915" w:rsidP="00360915">
            <w:pPr>
              <w:pStyle w:val="a9"/>
              <w:rPr>
                <w:noProof/>
                <w:color w:val="auto"/>
                <w:lang w:val="ro-RO"/>
              </w:rPr>
            </w:pPr>
            <w:r w:rsidRPr="00360915">
              <w:rPr>
                <w:noProof/>
                <w:color w:val="auto"/>
              </w:rPr>
              <w:t>1</w:t>
            </w:r>
            <w:r w:rsidR="00614ACA">
              <w:rPr>
                <w:noProof/>
                <w:color w:val="auto"/>
                <w:lang w:val="ro-RO"/>
              </w:rPr>
              <w:t>3</w:t>
            </w:r>
          </w:p>
        </w:tc>
        <w:tc>
          <w:tcPr>
            <w:tcW w:w="992" w:type="dxa"/>
          </w:tcPr>
          <w:p w:rsidR="00360915" w:rsidRPr="00360915" w:rsidRDefault="00614ACA" w:rsidP="00360915">
            <w:pPr>
              <w:pStyle w:val="a9"/>
              <w:rPr>
                <w:noProof/>
                <w:color w:val="auto"/>
              </w:rPr>
            </w:pPr>
            <w:r>
              <w:rPr>
                <w:noProof/>
                <w:color w:val="auto"/>
              </w:rPr>
              <w:t>2021</w:t>
            </w:r>
          </w:p>
        </w:tc>
        <w:tc>
          <w:tcPr>
            <w:tcW w:w="1134" w:type="dxa"/>
          </w:tcPr>
          <w:p w:rsidR="00360915" w:rsidRPr="00360915" w:rsidRDefault="00360915" w:rsidP="00360915">
            <w:pPr>
              <w:pStyle w:val="a9"/>
              <w:rPr>
                <w:noProof/>
                <w:color w:val="auto"/>
              </w:rPr>
            </w:pPr>
            <w:r w:rsidRPr="00360915">
              <w:rPr>
                <w:noProof/>
                <w:color w:val="auto"/>
              </w:rPr>
              <w:t>Grad did II</w:t>
            </w:r>
          </w:p>
        </w:tc>
        <w:tc>
          <w:tcPr>
            <w:tcW w:w="1134" w:type="dxa"/>
          </w:tcPr>
          <w:p w:rsidR="00360915" w:rsidRPr="00360915" w:rsidRDefault="00614ACA" w:rsidP="00360915">
            <w:pPr>
              <w:pStyle w:val="a9"/>
              <w:rPr>
                <w:noProof/>
                <w:color w:val="auto"/>
              </w:rPr>
            </w:pPr>
            <w:r>
              <w:rPr>
                <w:noProof/>
                <w:color w:val="auto"/>
              </w:rPr>
              <w:t>2026</w:t>
            </w:r>
          </w:p>
        </w:tc>
        <w:tc>
          <w:tcPr>
            <w:tcW w:w="1276" w:type="dxa"/>
          </w:tcPr>
          <w:p w:rsidR="00360915" w:rsidRPr="00360915" w:rsidRDefault="00360915" w:rsidP="00360915">
            <w:pPr>
              <w:pStyle w:val="a9"/>
              <w:rPr>
                <w:noProof/>
                <w:color w:val="auto"/>
              </w:rPr>
            </w:pPr>
            <w:r w:rsidRPr="00360915">
              <w:rPr>
                <w:noProof/>
                <w:color w:val="auto"/>
              </w:rPr>
              <w:t>2015</w:t>
            </w:r>
          </w:p>
        </w:tc>
        <w:tc>
          <w:tcPr>
            <w:tcW w:w="1276" w:type="dxa"/>
          </w:tcPr>
          <w:p w:rsidR="00360915" w:rsidRPr="00360915" w:rsidRDefault="00360915" w:rsidP="00360915">
            <w:pPr>
              <w:pStyle w:val="a9"/>
              <w:rPr>
                <w:noProof/>
                <w:color w:val="auto"/>
              </w:rPr>
            </w:pPr>
          </w:p>
        </w:tc>
      </w:tr>
      <w:tr w:rsidR="00360915" w:rsidRPr="00360915" w:rsidTr="00950729">
        <w:tc>
          <w:tcPr>
            <w:tcW w:w="561" w:type="dxa"/>
          </w:tcPr>
          <w:p w:rsidR="00360915" w:rsidRPr="00F24427" w:rsidRDefault="00F24427" w:rsidP="00360915">
            <w:pPr>
              <w:pStyle w:val="a9"/>
              <w:rPr>
                <w:noProof/>
                <w:color w:val="auto"/>
                <w:lang w:val="ro-RO"/>
              </w:rPr>
            </w:pPr>
            <w:r>
              <w:rPr>
                <w:noProof/>
                <w:color w:val="auto"/>
                <w:lang w:val="ro-RO"/>
              </w:rPr>
              <w:t>7</w:t>
            </w:r>
          </w:p>
        </w:tc>
        <w:tc>
          <w:tcPr>
            <w:tcW w:w="1697" w:type="dxa"/>
          </w:tcPr>
          <w:p w:rsidR="00360915" w:rsidRPr="00360915" w:rsidRDefault="00614ACA" w:rsidP="00360915">
            <w:pPr>
              <w:pStyle w:val="a9"/>
              <w:rPr>
                <w:color w:val="auto"/>
              </w:rPr>
            </w:pPr>
            <w:r>
              <w:rPr>
                <w:color w:val="auto"/>
              </w:rPr>
              <w:t>Pro</w:t>
            </w:r>
            <w:r w:rsidR="00360915" w:rsidRPr="00360915">
              <w:rPr>
                <w:color w:val="auto"/>
              </w:rPr>
              <w:t>copciuc Tatiana</w:t>
            </w:r>
          </w:p>
        </w:tc>
        <w:tc>
          <w:tcPr>
            <w:tcW w:w="1145" w:type="dxa"/>
          </w:tcPr>
          <w:p w:rsidR="00360915" w:rsidRPr="00360915" w:rsidRDefault="00360915" w:rsidP="00360915">
            <w:pPr>
              <w:pStyle w:val="a9"/>
              <w:rPr>
                <w:noProof/>
                <w:color w:val="auto"/>
              </w:rPr>
            </w:pPr>
            <w:r w:rsidRPr="00360915">
              <w:rPr>
                <w:noProof/>
                <w:color w:val="auto"/>
              </w:rPr>
              <w:t>24.08</w:t>
            </w:r>
          </w:p>
          <w:p w:rsidR="00360915" w:rsidRPr="00360915" w:rsidRDefault="00360915" w:rsidP="00360915">
            <w:pPr>
              <w:pStyle w:val="a9"/>
              <w:rPr>
                <w:noProof/>
                <w:color w:val="auto"/>
              </w:rPr>
            </w:pPr>
            <w:r w:rsidRPr="00360915">
              <w:rPr>
                <w:noProof/>
                <w:color w:val="auto"/>
              </w:rPr>
              <w:t>1984</w:t>
            </w:r>
          </w:p>
        </w:tc>
        <w:tc>
          <w:tcPr>
            <w:tcW w:w="1229" w:type="dxa"/>
          </w:tcPr>
          <w:p w:rsidR="00360915" w:rsidRPr="00F24427" w:rsidRDefault="00360915" w:rsidP="00360915">
            <w:pPr>
              <w:pStyle w:val="a9"/>
              <w:rPr>
                <w:color w:val="auto"/>
                <w:lang w:val="ro-RO"/>
              </w:rPr>
            </w:pPr>
            <w:r w:rsidRPr="00360915">
              <w:rPr>
                <w:color w:val="auto"/>
              </w:rPr>
              <w:t>Educator</w:t>
            </w:r>
            <w:r w:rsidR="00F24427">
              <w:rPr>
                <w:color w:val="auto"/>
                <w:lang w:val="ro-RO"/>
              </w:rPr>
              <w:t xml:space="preserve"> (tîn.spec)</w:t>
            </w:r>
          </w:p>
        </w:tc>
        <w:tc>
          <w:tcPr>
            <w:tcW w:w="1518" w:type="dxa"/>
          </w:tcPr>
          <w:p w:rsidR="00360915" w:rsidRPr="00360915" w:rsidRDefault="00360915" w:rsidP="00360915">
            <w:pPr>
              <w:pStyle w:val="a9"/>
              <w:rPr>
                <w:noProof/>
                <w:color w:val="auto"/>
              </w:rPr>
            </w:pPr>
            <w:r w:rsidRPr="00360915">
              <w:rPr>
                <w:noProof/>
                <w:color w:val="auto"/>
              </w:rPr>
              <w:t>Un. Pedag. ”I.Creangă”</w:t>
            </w:r>
          </w:p>
          <w:p w:rsidR="00360915" w:rsidRPr="00360915" w:rsidRDefault="00360915" w:rsidP="00360915">
            <w:pPr>
              <w:pStyle w:val="a9"/>
              <w:rPr>
                <w:noProof/>
                <w:color w:val="auto"/>
              </w:rPr>
            </w:pPr>
            <w:r w:rsidRPr="00360915">
              <w:rPr>
                <w:noProof/>
                <w:color w:val="auto"/>
              </w:rPr>
              <w:t>2019</w:t>
            </w:r>
          </w:p>
        </w:tc>
        <w:tc>
          <w:tcPr>
            <w:tcW w:w="1523" w:type="dxa"/>
          </w:tcPr>
          <w:p w:rsidR="00360915" w:rsidRPr="00360915" w:rsidRDefault="00360915" w:rsidP="00360915">
            <w:pPr>
              <w:pStyle w:val="a9"/>
              <w:rPr>
                <w:color w:val="auto"/>
              </w:rPr>
            </w:pPr>
            <w:r w:rsidRPr="00360915">
              <w:rPr>
                <w:color w:val="auto"/>
              </w:rPr>
              <w:t>Psihopeda-gogie</w:t>
            </w:r>
          </w:p>
        </w:tc>
        <w:tc>
          <w:tcPr>
            <w:tcW w:w="967" w:type="dxa"/>
          </w:tcPr>
          <w:p w:rsidR="00360915" w:rsidRPr="00F24427" w:rsidRDefault="00614ACA" w:rsidP="00360915">
            <w:pPr>
              <w:pStyle w:val="a9"/>
              <w:rPr>
                <w:color w:val="auto"/>
                <w:lang w:val="ro-RO"/>
              </w:rPr>
            </w:pPr>
            <w:r>
              <w:rPr>
                <w:color w:val="auto"/>
                <w:lang w:val="ro-RO"/>
              </w:rPr>
              <w:t>3</w:t>
            </w:r>
          </w:p>
        </w:tc>
        <w:tc>
          <w:tcPr>
            <w:tcW w:w="858" w:type="dxa"/>
          </w:tcPr>
          <w:p w:rsidR="00360915" w:rsidRPr="00F24427" w:rsidRDefault="00614ACA" w:rsidP="00360915">
            <w:pPr>
              <w:pStyle w:val="a9"/>
              <w:rPr>
                <w:noProof/>
                <w:color w:val="auto"/>
                <w:lang w:val="ro-RO"/>
              </w:rPr>
            </w:pPr>
            <w:r>
              <w:rPr>
                <w:noProof/>
                <w:color w:val="auto"/>
                <w:lang w:val="ro-RO"/>
              </w:rPr>
              <w:t>3</w:t>
            </w:r>
          </w:p>
        </w:tc>
        <w:tc>
          <w:tcPr>
            <w:tcW w:w="992" w:type="dxa"/>
          </w:tcPr>
          <w:p w:rsidR="00360915" w:rsidRPr="00360915" w:rsidRDefault="00360915" w:rsidP="00360915">
            <w:pPr>
              <w:pStyle w:val="a9"/>
              <w:rPr>
                <w:noProof/>
                <w:color w:val="auto"/>
              </w:rPr>
            </w:pPr>
          </w:p>
        </w:tc>
        <w:tc>
          <w:tcPr>
            <w:tcW w:w="1134" w:type="dxa"/>
          </w:tcPr>
          <w:p w:rsidR="00360915" w:rsidRPr="00360915" w:rsidRDefault="00360915" w:rsidP="00360915">
            <w:pPr>
              <w:pStyle w:val="a9"/>
              <w:rPr>
                <w:noProof/>
                <w:color w:val="auto"/>
              </w:rPr>
            </w:pPr>
          </w:p>
        </w:tc>
        <w:tc>
          <w:tcPr>
            <w:tcW w:w="1134" w:type="dxa"/>
          </w:tcPr>
          <w:p w:rsidR="00360915" w:rsidRPr="00360915" w:rsidRDefault="00614ACA" w:rsidP="00360915">
            <w:pPr>
              <w:pStyle w:val="a9"/>
              <w:rPr>
                <w:noProof/>
                <w:color w:val="auto"/>
              </w:rPr>
            </w:pPr>
            <w:r>
              <w:rPr>
                <w:noProof/>
                <w:color w:val="auto"/>
              </w:rPr>
              <w:t>2023</w:t>
            </w:r>
          </w:p>
        </w:tc>
        <w:tc>
          <w:tcPr>
            <w:tcW w:w="1276" w:type="dxa"/>
          </w:tcPr>
          <w:p w:rsidR="00360915" w:rsidRPr="00360915" w:rsidRDefault="00360915" w:rsidP="00360915">
            <w:pPr>
              <w:pStyle w:val="a9"/>
              <w:rPr>
                <w:noProof/>
                <w:color w:val="auto"/>
              </w:rPr>
            </w:pPr>
          </w:p>
        </w:tc>
        <w:tc>
          <w:tcPr>
            <w:tcW w:w="1276" w:type="dxa"/>
          </w:tcPr>
          <w:p w:rsidR="00360915" w:rsidRPr="00614ACA" w:rsidRDefault="00614ACA" w:rsidP="00360915">
            <w:pPr>
              <w:pStyle w:val="a9"/>
              <w:rPr>
                <w:noProof/>
                <w:color w:val="auto"/>
                <w:lang w:val="ro-RO"/>
              </w:rPr>
            </w:pPr>
            <w:r>
              <w:rPr>
                <w:noProof/>
                <w:color w:val="auto"/>
                <w:lang w:val="ro-RO"/>
              </w:rPr>
              <w:t>2022</w:t>
            </w:r>
          </w:p>
        </w:tc>
      </w:tr>
      <w:tr w:rsidR="00360915" w:rsidRPr="00360915" w:rsidTr="00950729">
        <w:tc>
          <w:tcPr>
            <w:tcW w:w="561" w:type="dxa"/>
          </w:tcPr>
          <w:p w:rsidR="00360915" w:rsidRPr="00F24427" w:rsidRDefault="00F24427" w:rsidP="00360915">
            <w:pPr>
              <w:pStyle w:val="a9"/>
              <w:rPr>
                <w:noProof/>
                <w:color w:val="auto"/>
                <w:lang w:val="ro-RO"/>
              </w:rPr>
            </w:pPr>
            <w:r>
              <w:rPr>
                <w:noProof/>
                <w:color w:val="auto"/>
                <w:lang w:val="ro-RO"/>
              </w:rPr>
              <w:t>8</w:t>
            </w:r>
          </w:p>
        </w:tc>
        <w:tc>
          <w:tcPr>
            <w:tcW w:w="1697" w:type="dxa"/>
          </w:tcPr>
          <w:p w:rsidR="00360915" w:rsidRPr="00360915" w:rsidRDefault="00360915" w:rsidP="00360915">
            <w:pPr>
              <w:pStyle w:val="a9"/>
              <w:rPr>
                <w:color w:val="auto"/>
              </w:rPr>
            </w:pPr>
            <w:r w:rsidRPr="00360915">
              <w:rPr>
                <w:color w:val="auto"/>
              </w:rPr>
              <w:t>Zbirnea Tatiana</w:t>
            </w:r>
          </w:p>
        </w:tc>
        <w:tc>
          <w:tcPr>
            <w:tcW w:w="1145" w:type="dxa"/>
          </w:tcPr>
          <w:p w:rsidR="00360915" w:rsidRPr="00360915" w:rsidRDefault="00360915" w:rsidP="00360915">
            <w:pPr>
              <w:pStyle w:val="a9"/>
              <w:rPr>
                <w:noProof/>
                <w:color w:val="auto"/>
              </w:rPr>
            </w:pPr>
            <w:r w:rsidRPr="00360915">
              <w:rPr>
                <w:noProof/>
                <w:color w:val="auto"/>
              </w:rPr>
              <w:t>25.12.</w:t>
            </w:r>
          </w:p>
          <w:p w:rsidR="00360915" w:rsidRPr="00360915" w:rsidRDefault="00360915" w:rsidP="00360915">
            <w:pPr>
              <w:pStyle w:val="a9"/>
              <w:rPr>
                <w:noProof/>
                <w:color w:val="auto"/>
              </w:rPr>
            </w:pPr>
            <w:r w:rsidRPr="00360915">
              <w:rPr>
                <w:noProof/>
                <w:color w:val="auto"/>
              </w:rPr>
              <w:t>1981</w:t>
            </w:r>
          </w:p>
        </w:tc>
        <w:tc>
          <w:tcPr>
            <w:tcW w:w="1229" w:type="dxa"/>
          </w:tcPr>
          <w:p w:rsidR="00360915" w:rsidRPr="00360915" w:rsidRDefault="00360915" w:rsidP="00360915">
            <w:pPr>
              <w:pStyle w:val="a9"/>
              <w:rPr>
                <w:color w:val="auto"/>
              </w:rPr>
            </w:pPr>
            <w:r w:rsidRPr="00360915">
              <w:rPr>
                <w:color w:val="auto"/>
              </w:rPr>
              <w:t>Educator</w:t>
            </w:r>
          </w:p>
        </w:tc>
        <w:tc>
          <w:tcPr>
            <w:tcW w:w="1518" w:type="dxa"/>
          </w:tcPr>
          <w:p w:rsidR="00360915" w:rsidRPr="00360915" w:rsidRDefault="00F24427" w:rsidP="00360915">
            <w:pPr>
              <w:pStyle w:val="a9"/>
              <w:rPr>
                <w:color w:val="auto"/>
              </w:rPr>
            </w:pPr>
            <w:r>
              <w:rPr>
                <w:color w:val="auto"/>
              </w:rPr>
              <w:t>Un.Ped.</w:t>
            </w:r>
            <w:r w:rsidR="00360915" w:rsidRPr="00360915">
              <w:rPr>
                <w:color w:val="auto"/>
              </w:rPr>
              <w:t>”I.Creangă”2006</w:t>
            </w:r>
          </w:p>
        </w:tc>
        <w:tc>
          <w:tcPr>
            <w:tcW w:w="1523" w:type="dxa"/>
          </w:tcPr>
          <w:p w:rsidR="00360915" w:rsidRPr="00360915" w:rsidRDefault="00360915" w:rsidP="00360915">
            <w:pPr>
              <w:pStyle w:val="a9"/>
              <w:rPr>
                <w:color w:val="auto"/>
              </w:rPr>
            </w:pPr>
            <w:r w:rsidRPr="00360915">
              <w:rPr>
                <w:color w:val="auto"/>
              </w:rPr>
              <w:t>Pedagogia preşcolară</w:t>
            </w:r>
          </w:p>
        </w:tc>
        <w:tc>
          <w:tcPr>
            <w:tcW w:w="967" w:type="dxa"/>
          </w:tcPr>
          <w:p w:rsidR="00360915" w:rsidRPr="00F24427" w:rsidRDefault="00F24427" w:rsidP="00360915">
            <w:pPr>
              <w:pStyle w:val="a9"/>
              <w:rPr>
                <w:color w:val="auto"/>
                <w:lang w:val="ro-RO"/>
              </w:rPr>
            </w:pPr>
            <w:r>
              <w:rPr>
                <w:color w:val="auto"/>
              </w:rPr>
              <w:t>2</w:t>
            </w:r>
            <w:r w:rsidR="00614ACA">
              <w:rPr>
                <w:color w:val="auto"/>
                <w:lang w:val="ro-RO"/>
              </w:rPr>
              <w:t>3</w:t>
            </w:r>
          </w:p>
        </w:tc>
        <w:tc>
          <w:tcPr>
            <w:tcW w:w="858" w:type="dxa"/>
          </w:tcPr>
          <w:p w:rsidR="00360915" w:rsidRPr="00F24427" w:rsidRDefault="00614ACA" w:rsidP="00360915">
            <w:pPr>
              <w:pStyle w:val="a9"/>
              <w:rPr>
                <w:noProof/>
                <w:color w:val="auto"/>
                <w:lang w:val="ro-RO"/>
              </w:rPr>
            </w:pPr>
            <w:r>
              <w:rPr>
                <w:noProof/>
                <w:color w:val="auto"/>
                <w:lang w:val="ro-RO"/>
              </w:rPr>
              <w:t>5</w:t>
            </w:r>
          </w:p>
        </w:tc>
        <w:tc>
          <w:tcPr>
            <w:tcW w:w="992" w:type="dxa"/>
          </w:tcPr>
          <w:p w:rsidR="00360915" w:rsidRPr="00360915" w:rsidRDefault="00360915" w:rsidP="00360915">
            <w:pPr>
              <w:pStyle w:val="a9"/>
              <w:rPr>
                <w:noProof/>
                <w:color w:val="auto"/>
              </w:rPr>
            </w:pPr>
            <w:r w:rsidRPr="00360915">
              <w:rPr>
                <w:noProof/>
                <w:color w:val="auto"/>
              </w:rPr>
              <w:t>2017</w:t>
            </w:r>
          </w:p>
        </w:tc>
        <w:tc>
          <w:tcPr>
            <w:tcW w:w="1134" w:type="dxa"/>
          </w:tcPr>
          <w:p w:rsidR="00360915" w:rsidRPr="00360915" w:rsidRDefault="00360915" w:rsidP="00360915">
            <w:pPr>
              <w:pStyle w:val="a9"/>
              <w:rPr>
                <w:noProof/>
                <w:color w:val="auto"/>
              </w:rPr>
            </w:pPr>
            <w:r w:rsidRPr="00360915">
              <w:rPr>
                <w:noProof/>
                <w:color w:val="auto"/>
              </w:rPr>
              <w:t>Grad did II</w:t>
            </w:r>
          </w:p>
        </w:tc>
        <w:tc>
          <w:tcPr>
            <w:tcW w:w="1134" w:type="dxa"/>
          </w:tcPr>
          <w:p w:rsidR="00360915" w:rsidRPr="00360915" w:rsidRDefault="00360915" w:rsidP="00360915">
            <w:pPr>
              <w:pStyle w:val="a9"/>
              <w:rPr>
                <w:noProof/>
                <w:color w:val="auto"/>
              </w:rPr>
            </w:pPr>
            <w:r w:rsidRPr="00360915">
              <w:rPr>
                <w:noProof/>
                <w:color w:val="auto"/>
              </w:rPr>
              <w:t>2022</w:t>
            </w:r>
          </w:p>
        </w:tc>
        <w:tc>
          <w:tcPr>
            <w:tcW w:w="1276" w:type="dxa"/>
          </w:tcPr>
          <w:p w:rsidR="00360915" w:rsidRPr="00360915" w:rsidRDefault="00360915" w:rsidP="00360915">
            <w:pPr>
              <w:pStyle w:val="a9"/>
              <w:rPr>
                <w:noProof/>
                <w:color w:val="auto"/>
              </w:rPr>
            </w:pPr>
            <w:r w:rsidRPr="00360915">
              <w:rPr>
                <w:noProof/>
                <w:color w:val="auto"/>
              </w:rPr>
              <w:t>2016</w:t>
            </w:r>
          </w:p>
        </w:tc>
        <w:tc>
          <w:tcPr>
            <w:tcW w:w="1276" w:type="dxa"/>
          </w:tcPr>
          <w:p w:rsidR="00360915" w:rsidRPr="00360915" w:rsidRDefault="00360915" w:rsidP="00360915">
            <w:pPr>
              <w:pStyle w:val="a9"/>
              <w:rPr>
                <w:noProof/>
                <w:color w:val="auto"/>
              </w:rPr>
            </w:pPr>
            <w:r w:rsidRPr="00360915">
              <w:rPr>
                <w:noProof/>
                <w:color w:val="auto"/>
              </w:rPr>
              <w:t>2021</w:t>
            </w:r>
          </w:p>
        </w:tc>
      </w:tr>
      <w:tr w:rsidR="00360915" w:rsidRPr="00360915" w:rsidTr="009A768C">
        <w:tc>
          <w:tcPr>
            <w:tcW w:w="561" w:type="dxa"/>
          </w:tcPr>
          <w:p w:rsidR="00360915" w:rsidRPr="00F24427" w:rsidRDefault="00F24427" w:rsidP="00360915">
            <w:pPr>
              <w:pStyle w:val="a9"/>
              <w:rPr>
                <w:noProof/>
                <w:color w:val="auto"/>
                <w:lang w:val="ro-RO"/>
              </w:rPr>
            </w:pPr>
            <w:r>
              <w:rPr>
                <w:noProof/>
                <w:color w:val="auto"/>
                <w:lang w:val="ro-RO"/>
              </w:rPr>
              <w:lastRenderedPageBreak/>
              <w:t>9</w:t>
            </w:r>
          </w:p>
        </w:tc>
        <w:tc>
          <w:tcPr>
            <w:tcW w:w="1697" w:type="dxa"/>
          </w:tcPr>
          <w:p w:rsidR="00360915" w:rsidRPr="00360915" w:rsidRDefault="00360915" w:rsidP="00360915">
            <w:pPr>
              <w:pStyle w:val="a9"/>
              <w:rPr>
                <w:color w:val="auto"/>
              </w:rPr>
            </w:pPr>
            <w:r w:rsidRPr="00360915">
              <w:rPr>
                <w:color w:val="auto"/>
              </w:rPr>
              <w:t>Berzan Elena</w:t>
            </w:r>
          </w:p>
        </w:tc>
        <w:tc>
          <w:tcPr>
            <w:tcW w:w="1145" w:type="dxa"/>
          </w:tcPr>
          <w:p w:rsidR="00360915" w:rsidRPr="00360915" w:rsidRDefault="00360915" w:rsidP="00360915">
            <w:pPr>
              <w:pStyle w:val="a9"/>
              <w:rPr>
                <w:noProof/>
                <w:color w:val="auto"/>
              </w:rPr>
            </w:pPr>
            <w:r w:rsidRPr="00360915">
              <w:rPr>
                <w:noProof/>
                <w:color w:val="auto"/>
              </w:rPr>
              <w:t>21.05.</w:t>
            </w:r>
          </w:p>
          <w:p w:rsidR="00360915" w:rsidRPr="00360915" w:rsidRDefault="00360915" w:rsidP="00360915">
            <w:pPr>
              <w:pStyle w:val="a9"/>
              <w:rPr>
                <w:noProof/>
                <w:color w:val="auto"/>
              </w:rPr>
            </w:pPr>
            <w:r w:rsidRPr="00360915">
              <w:rPr>
                <w:noProof/>
                <w:color w:val="auto"/>
              </w:rPr>
              <w:t>1988</w:t>
            </w:r>
          </w:p>
        </w:tc>
        <w:tc>
          <w:tcPr>
            <w:tcW w:w="1229" w:type="dxa"/>
          </w:tcPr>
          <w:p w:rsidR="00000747" w:rsidRDefault="00000747" w:rsidP="00360915">
            <w:pPr>
              <w:pStyle w:val="a9"/>
              <w:rPr>
                <w:color w:val="auto"/>
                <w:lang w:val="ro-RO"/>
              </w:rPr>
            </w:pPr>
          </w:p>
          <w:p w:rsidR="00360915" w:rsidRPr="00360915" w:rsidRDefault="00000747" w:rsidP="00360915">
            <w:pPr>
              <w:pStyle w:val="a9"/>
              <w:rPr>
                <w:color w:val="auto"/>
              </w:rPr>
            </w:pPr>
            <w:r>
              <w:rPr>
                <w:color w:val="auto"/>
                <w:lang w:val="ro-RO"/>
              </w:rPr>
              <w:t xml:space="preserve">Educator </w:t>
            </w:r>
            <w:r w:rsidR="00360915" w:rsidRPr="00360915">
              <w:rPr>
                <w:color w:val="auto"/>
              </w:rPr>
              <w:t xml:space="preserve"> </w:t>
            </w:r>
          </w:p>
        </w:tc>
        <w:tc>
          <w:tcPr>
            <w:tcW w:w="1518" w:type="dxa"/>
          </w:tcPr>
          <w:p w:rsidR="00360915" w:rsidRPr="00360915" w:rsidRDefault="00360915" w:rsidP="00360915">
            <w:pPr>
              <w:pStyle w:val="a9"/>
              <w:rPr>
                <w:color w:val="auto"/>
              </w:rPr>
            </w:pPr>
            <w:r w:rsidRPr="00360915">
              <w:rPr>
                <w:color w:val="auto"/>
              </w:rPr>
              <w:t>Un.Ped. ”I.Creangă”</w:t>
            </w:r>
          </w:p>
          <w:p w:rsidR="00360915" w:rsidRPr="00360915" w:rsidRDefault="00360915" w:rsidP="00360915">
            <w:pPr>
              <w:pStyle w:val="a9"/>
              <w:rPr>
                <w:color w:val="auto"/>
              </w:rPr>
            </w:pPr>
            <w:r w:rsidRPr="00360915">
              <w:rPr>
                <w:color w:val="auto"/>
              </w:rPr>
              <w:t>2013</w:t>
            </w:r>
          </w:p>
        </w:tc>
        <w:tc>
          <w:tcPr>
            <w:tcW w:w="1523" w:type="dxa"/>
          </w:tcPr>
          <w:p w:rsidR="00360915" w:rsidRPr="00360915" w:rsidRDefault="00360915" w:rsidP="00360915">
            <w:pPr>
              <w:pStyle w:val="a9"/>
              <w:rPr>
                <w:color w:val="auto"/>
              </w:rPr>
            </w:pPr>
            <w:r w:rsidRPr="00360915">
              <w:rPr>
                <w:color w:val="auto"/>
              </w:rPr>
              <w:t>Psihopedagogie specială</w:t>
            </w:r>
          </w:p>
        </w:tc>
        <w:tc>
          <w:tcPr>
            <w:tcW w:w="967" w:type="dxa"/>
          </w:tcPr>
          <w:p w:rsidR="00360915" w:rsidRPr="00360915" w:rsidRDefault="00614ACA" w:rsidP="00360915">
            <w:pPr>
              <w:pStyle w:val="a9"/>
              <w:rPr>
                <w:color w:val="auto"/>
              </w:rPr>
            </w:pPr>
            <w:r>
              <w:rPr>
                <w:color w:val="auto"/>
              </w:rPr>
              <w:t>10</w:t>
            </w:r>
          </w:p>
        </w:tc>
        <w:tc>
          <w:tcPr>
            <w:tcW w:w="858" w:type="dxa"/>
          </w:tcPr>
          <w:p w:rsidR="00360915" w:rsidRPr="00360915" w:rsidRDefault="00614ACA" w:rsidP="00360915">
            <w:pPr>
              <w:pStyle w:val="a9"/>
              <w:rPr>
                <w:noProof/>
                <w:color w:val="auto"/>
              </w:rPr>
            </w:pPr>
            <w:r>
              <w:rPr>
                <w:noProof/>
                <w:color w:val="auto"/>
              </w:rPr>
              <w:t>7</w:t>
            </w:r>
          </w:p>
        </w:tc>
        <w:tc>
          <w:tcPr>
            <w:tcW w:w="992" w:type="dxa"/>
          </w:tcPr>
          <w:p w:rsidR="00360915" w:rsidRPr="00024706" w:rsidRDefault="00024706" w:rsidP="00360915">
            <w:pPr>
              <w:pStyle w:val="a9"/>
              <w:rPr>
                <w:noProof/>
                <w:color w:val="auto"/>
                <w:lang w:val="ro-RO"/>
              </w:rPr>
            </w:pPr>
            <w:r>
              <w:rPr>
                <w:noProof/>
                <w:color w:val="auto"/>
                <w:lang w:val="ro-RO"/>
              </w:rPr>
              <w:t>2017</w:t>
            </w:r>
          </w:p>
        </w:tc>
        <w:tc>
          <w:tcPr>
            <w:tcW w:w="1134" w:type="dxa"/>
          </w:tcPr>
          <w:p w:rsidR="00360915" w:rsidRPr="00360915" w:rsidRDefault="00000747" w:rsidP="00360915">
            <w:pPr>
              <w:pStyle w:val="a9"/>
              <w:rPr>
                <w:noProof/>
                <w:color w:val="auto"/>
              </w:rPr>
            </w:pPr>
            <w:r w:rsidRPr="00360915">
              <w:rPr>
                <w:noProof/>
                <w:color w:val="auto"/>
              </w:rPr>
              <w:t>Grad did II</w:t>
            </w:r>
          </w:p>
        </w:tc>
        <w:tc>
          <w:tcPr>
            <w:tcW w:w="1134" w:type="dxa"/>
            <w:shd w:val="clear" w:color="auto" w:fill="auto"/>
          </w:tcPr>
          <w:p w:rsidR="00360915" w:rsidRPr="009A768C" w:rsidRDefault="009A768C" w:rsidP="00360915">
            <w:pPr>
              <w:pStyle w:val="a9"/>
              <w:rPr>
                <w:noProof/>
                <w:color w:val="auto"/>
              </w:rPr>
            </w:pPr>
            <w:r w:rsidRPr="009A768C">
              <w:rPr>
                <w:noProof/>
                <w:color w:val="auto"/>
              </w:rPr>
              <w:t>2022</w:t>
            </w:r>
          </w:p>
        </w:tc>
        <w:tc>
          <w:tcPr>
            <w:tcW w:w="1276" w:type="dxa"/>
            <w:shd w:val="clear" w:color="auto" w:fill="auto"/>
          </w:tcPr>
          <w:p w:rsidR="00360915" w:rsidRPr="009A768C" w:rsidRDefault="009A768C" w:rsidP="00360915">
            <w:pPr>
              <w:pStyle w:val="a9"/>
              <w:rPr>
                <w:noProof/>
                <w:color w:val="auto"/>
              </w:rPr>
            </w:pPr>
            <w:r w:rsidRPr="009A768C">
              <w:rPr>
                <w:noProof/>
                <w:color w:val="auto"/>
              </w:rPr>
              <w:t>2021</w:t>
            </w:r>
          </w:p>
        </w:tc>
        <w:tc>
          <w:tcPr>
            <w:tcW w:w="1276" w:type="dxa"/>
            <w:shd w:val="clear" w:color="auto" w:fill="auto"/>
          </w:tcPr>
          <w:p w:rsidR="00360915" w:rsidRPr="009A768C" w:rsidRDefault="00360915" w:rsidP="00360915">
            <w:pPr>
              <w:pStyle w:val="a9"/>
              <w:rPr>
                <w:noProof/>
                <w:color w:val="auto"/>
              </w:rPr>
            </w:pPr>
          </w:p>
        </w:tc>
      </w:tr>
      <w:tr w:rsidR="00360915" w:rsidRPr="00360915" w:rsidTr="00950729">
        <w:tc>
          <w:tcPr>
            <w:tcW w:w="561" w:type="dxa"/>
          </w:tcPr>
          <w:p w:rsidR="00360915" w:rsidRPr="00F24427" w:rsidRDefault="00F24427" w:rsidP="00360915">
            <w:pPr>
              <w:pStyle w:val="a9"/>
              <w:rPr>
                <w:noProof/>
                <w:color w:val="auto"/>
                <w:lang w:val="ro-RO"/>
              </w:rPr>
            </w:pPr>
            <w:r>
              <w:rPr>
                <w:noProof/>
                <w:color w:val="auto"/>
              </w:rPr>
              <w:t>1</w:t>
            </w:r>
            <w:r w:rsidR="00614ACA">
              <w:rPr>
                <w:noProof/>
                <w:color w:val="auto"/>
                <w:lang w:val="ro-RO"/>
              </w:rPr>
              <w:t>0</w:t>
            </w:r>
          </w:p>
        </w:tc>
        <w:tc>
          <w:tcPr>
            <w:tcW w:w="1697" w:type="dxa"/>
          </w:tcPr>
          <w:p w:rsidR="00360915" w:rsidRPr="00360915" w:rsidRDefault="00360915" w:rsidP="00360915">
            <w:pPr>
              <w:pStyle w:val="a9"/>
              <w:rPr>
                <w:color w:val="auto"/>
              </w:rPr>
            </w:pPr>
            <w:r w:rsidRPr="00360915">
              <w:rPr>
                <w:color w:val="auto"/>
              </w:rPr>
              <w:t>Jalbă Aliona</w:t>
            </w:r>
          </w:p>
          <w:p w:rsidR="00360915" w:rsidRPr="00360915" w:rsidRDefault="00360915" w:rsidP="00360915">
            <w:pPr>
              <w:pStyle w:val="a9"/>
              <w:rPr>
                <w:color w:val="auto"/>
              </w:rPr>
            </w:pPr>
          </w:p>
        </w:tc>
        <w:tc>
          <w:tcPr>
            <w:tcW w:w="1145" w:type="dxa"/>
          </w:tcPr>
          <w:p w:rsidR="00360915" w:rsidRPr="00360915" w:rsidRDefault="00360915" w:rsidP="00360915">
            <w:pPr>
              <w:pStyle w:val="a9"/>
              <w:rPr>
                <w:noProof/>
                <w:color w:val="auto"/>
              </w:rPr>
            </w:pPr>
            <w:r w:rsidRPr="00360915">
              <w:rPr>
                <w:noProof/>
                <w:color w:val="auto"/>
              </w:rPr>
              <w:t>22.04.</w:t>
            </w:r>
          </w:p>
          <w:p w:rsidR="00360915" w:rsidRPr="00360915" w:rsidRDefault="00360915" w:rsidP="00360915">
            <w:pPr>
              <w:pStyle w:val="a9"/>
              <w:rPr>
                <w:noProof/>
                <w:color w:val="auto"/>
              </w:rPr>
            </w:pPr>
            <w:r w:rsidRPr="00360915">
              <w:rPr>
                <w:noProof/>
                <w:color w:val="auto"/>
              </w:rPr>
              <w:t>1992</w:t>
            </w:r>
          </w:p>
        </w:tc>
        <w:tc>
          <w:tcPr>
            <w:tcW w:w="1229" w:type="dxa"/>
          </w:tcPr>
          <w:p w:rsidR="00360915" w:rsidRPr="00360915" w:rsidRDefault="00360915" w:rsidP="00360915">
            <w:pPr>
              <w:pStyle w:val="a9"/>
              <w:rPr>
                <w:color w:val="auto"/>
              </w:rPr>
            </w:pPr>
            <w:r w:rsidRPr="00360915">
              <w:rPr>
                <w:color w:val="auto"/>
              </w:rPr>
              <w:t>Educator</w:t>
            </w:r>
          </w:p>
        </w:tc>
        <w:tc>
          <w:tcPr>
            <w:tcW w:w="1518" w:type="dxa"/>
          </w:tcPr>
          <w:p w:rsidR="00360915" w:rsidRPr="00950012" w:rsidRDefault="00950012" w:rsidP="00360915">
            <w:pPr>
              <w:pStyle w:val="a9"/>
              <w:rPr>
                <w:color w:val="auto"/>
                <w:lang w:val="ro-RO"/>
              </w:rPr>
            </w:pPr>
            <w:r>
              <w:rPr>
                <w:color w:val="auto"/>
              </w:rPr>
              <w:t>Colegiul Ped</w:t>
            </w:r>
            <w:r>
              <w:rPr>
                <w:color w:val="auto"/>
                <w:lang w:val="ro-RO"/>
              </w:rPr>
              <w:t>agogic</w:t>
            </w:r>
          </w:p>
        </w:tc>
        <w:tc>
          <w:tcPr>
            <w:tcW w:w="1523" w:type="dxa"/>
          </w:tcPr>
          <w:p w:rsidR="00360915" w:rsidRPr="00360915" w:rsidRDefault="00360915" w:rsidP="00360915">
            <w:pPr>
              <w:pStyle w:val="a9"/>
              <w:rPr>
                <w:color w:val="auto"/>
              </w:rPr>
            </w:pPr>
            <w:r w:rsidRPr="00360915">
              <w:rPr>
                <w:color w:val="auto"/>
              </w:rPr>
              <w:t>Pedagogie preșcolară</w:t>
            </w:r>
          </w:p>
        </w:tc>
        <w:tc>
          <w:tcPr>
            <w:tcW w:w="967" w:type="dxa"/>
          </w:tcPr>
          <w:p w:rsidR="00360915" w:rsidRPr="00F24427" w:rsidRDefault="00614ACA" w:rsidP="00360915">
            <w:pPr>
              <w:pStyle w:val="a9"/>
              <w:rPr>
                <w:color w:val="auto"/>
                <w:lang w:val="ro-RO"/>
              </w:rPr>
            </w:pPr>
            <w:r>
              <w:rPr>
                <w:color w:val="auto"/>
                <w:lang w:val="ro-RO"/>
              </w:rPr>
              <w:t>8</w:t>
            </w:r>
          </w:p>
        </w:tc>
        <w:tc>
          <w:tcPr>
            <w:tcW w:w="858" w:type="dxa"/>
          </w:tcPr>
          <w:p w:rsidR="00360915" w:rsidRPr="00F24427" w:rsidRDefault="00614ACA" w:rsidP="00360915">
            <w:pPr>
              <w:pStyle w:val="a9"/>
              <w:rPr>
                <w:noProof/>
                <w:color w:val="auto"/>
                <w:lang w:val="ro-RO"/>
              </w:rPr>
            </w:pPr>
            <w:r>
              <w:rPr>
                <w:noProof/>
                <w:color w:val="auto"/>
                <w:lang w:val="ro-RO"/>
              </w:rPr>
              <w:t>3</w:t>
            </w:r>
          </w:p>
        </w:tc>
        <w:tc>
          <w:tcPr>
            <w:tcW w:w="992" w:type="dxa"/>
          </w:tcPr>
          <w:p w:rsidR="00360915" w:rsidRPr="00360915" w:rsidRDefault="00360915" w:rsidP="00360915">
            <w:pPr>
              <w:pStyle w:val="a9"/>
              <w:rPr>
                <w:noProof/>
                <w:color w:val="auto"/>
              </w:rPr>
            </w:pPr>
          </w:p>
        </w:tc>
        <w:tc>
          <w:tcPr>
            <w:tcW w:w="1134" w:type="dxa"/>
          </w:tcPr>
          <w:p w:rsidR="00360915" w:rsidRPr="00360915" w:rsidRDefault="00360915" w:rsidP="00360915">
            <w:pPr>
              <w:pStyle w:val="a9"/>
              <w:rPr>
                <w:noProof/>
                <w:color w:val="auto"/>
              </w:rPr>
            </w:pPr>
          </w:p>
        </w:tc>
        <w:tc>
          <w:tcPr>
            <w:tcW w:w="1134" w:type="dxa"/>
          </w:tcPr>
          <w:p w:rsidR="00360915" w:rsidRPr="00F24427" w:rsidRDefault="00F24427" w:rsidP="00360915">
            <w:pPr>
              <w:pStyle w:val="a9"/>
              <w:rPr>
                <w:noProof/>
                <w:color w:val="auto"/>
                <w:lang w:val="ro-RO"/>
              </w:rPr>
            </w:pPr>
            <w:r>
              <w:rPr>
                <w:noProof/>
                <w:color w:val="auto"/>
              </w:rPr>
              <w:t>202</w:t>
            </w:r>
            <w:r w:rsidR="00614ACA">
              <w:rPr>
                <w:noProof/>
                <w:color w:val="auto"/>
                <w:lang w:val="ro-RO"/>
              </w:rPr>
              <w:t>3</w:t>
            </w:r>
          </w:p>
        </w:tc>
        <w:tc>
          <w:tcPr>
            <w:tcW w:w="1276" w:type="dxa"/>
          </w:tcPr>
          <w:p w:rsidR="00360915" w:rsidRPr="00360915" w:rsidRDefault="00360915" w:rsidP="00360915">
            <w:pPr>
              <w:pStyle w:val="a9"/>
              <w:rPr>
                <w:noProof/>
                <w:color w:val="auto"/>
              </w:rPr>
            </w:pPr>
          </w:p>
        </w:tc>
        <w:tc>
          <w:tcPr>
            <w:tcW w:w="1276" w:type="dxa"/>
          </w:tcPr>
          <w:p w:rsidR="00360915" w:rsidRPr="00F24427" w:rsidRDefault="00360915" w:rsidP="00F24427">
            <w:pPr>
              <w:pStyle w:val="a9"/>
              <w:rPr>
                <w:noProof/>
                <w:color w:val="auto"/>
                <w:lang w:val="ro-RO"/>
              </w:rPr>
            </w:pPr>
            <w:r w:rsidRPr="00360915">
              <w:rPr>
                <w:noProof/>
                <w:color w:val="auto"/>
              </w:rPr>
              <w:t>20</w:t>
            </w:r>
            <w:r w:rsidR="00614ACA">
              <w:rPr>
                <w:noProof/>
                <w:color w:val="auto"/>
                <w:lang w:val="ro-RO"/>
              </w:rPr>
              <w:t>22</w:t>
            </w:r>
          </w:p>
        </w:tc>
      </w:tr>
      <w:tr w:rsidR="00360915" w:rsidRPr="00925B4F" w:rsidTr="00950729">
        <w:tc>
          <w:tcPr>
            <w:tcW w:w="561" w:type="dxa"/>
          </w:tcPr>
          <w:p w:rsidR="00360915" w:rsidRPr="00F24427" w:rsidRDefault="00F24427" w:rsidP="00360915">
            <w:pPr>
              <w:pStyle w:val="a9"/>
              <w:rPr>
                <w:noProof/>
                <w:color w:val="auto"/>
                <w:lang w:val="ro-RO"/>
              </w:rPr>
            </w:pPr>
            <w:r>
              <w:rPr>
                <w:noProof/>
                <w:color w:val="auto"/>
              </w:rPr>
              <w:t>1</w:t>
            </w:r>
            <w:r w:rsidR="00614ACA">
              <w:rPr>
                <w:noProof/>
                <w:color w:val="auto"/>
                <w:lang w:val="ro-RO"/>
              </w:rPr>
              <w:t>1</w:t>
            </w:r>
          </w:p>
        </w:tc>
        <w:tc>
          <w:tcPr>
            <w:tcW w:w="1697" w:type="dxa"/>
          </w:tcPr>
          <w:p w:rsidR="00360915" w:rsidRPr="00360915" w:rsidRDefault="00360915" w:rsidP="00360915">
            <w:pPr>
              <w:pStyle w:val="a9"/>
              <w:rPr>
                <w:color w:val="auto"/>
              </w:rPr>
            </w:pPr>
            <w:r w:rsidRPr="00360915">
              <w:rPr>
                <w:color w:val="auto"/>
              </w:rPr>
              <w:t>Pînzari Veronica</w:t>
            </w:r>
          </w:p>
        </w:tc>
        <w:tc>
          <w:tcPr>
            <w:tcW w:w="1145" w:type="dxa"/>
          </w:tcPr>
          <w:p w:rsidR="00360915" w:rsidRPr="00360915" w:rsidRDefault="00360915" w:rsidP="00360915">
            <w:pPr>
              <w:pStyle w:val="a9"/>
              <w:rPr>
                <w:noProof/>
                <w:color w:val="auto"/>
              </w:rPr>
            </w:pPr>
            <w:r w:rsidRPr="00360915">
              <w:rPr>
                <w:noProof/>
                <w:color w:val="auto"/>
              </w:rPr>
              <w:t>11.04.</w:t>
            </w:r>
          </w:p>
          <w:p w:rsidR="00360915" w:rsidRPr="00360915" w:rsidRDefault="00360915" w:rsidP="00360915">
            <w:pPr>
              <w:pStyle w:val="a9"/>
              <w:rPr>
                <w:noProof/>
                <w:color w:val="auto"/>
              </w:rPr>
            </w:pPr>
            <w:r w:rsidRPr="00360915">
              <w:rPr>
                <w:noProof/>
                <w:color w:val="auto"/>
              </w:rPr>
              <w:t>1993</w:t>
            </w:r>
          </w:p>
        </w:tc>
        <w:tc>
          <w:tcPr>
            <w:tcW w:w="1229" w:type="dxa"/>
          </w:tcPr>
          <w:p w:rsidR="00360915" w:rsidRDefault="00360915" w:rsidP="00360915">
            <w:pPr>
              <w:pStyle w:val="a9"/>
              <w:rPr>
                <w:color w:val="auto"/>
              </w:rPr>
            </w:pPr>
            <w:r w:rsidRPr="00360915">
              <w:rPr>
                <w:color w:val="auto"/>
              </w:rPr>
              <w:t>Educator</w:t>
            </w:r>
          </w:p>
          <w:p w:rsidR="00925B4F" w:rsidRPr="00360915" w:rsidRDefault="00925B4F" w:rsidP="00360915">
            <w:pPr>
              <w:pStyle w:val="a9"/>
              <w:rPr>
                <w:color w:val="auto"/>
              </w:rPr>
            </w:pPr>
            <w:r>
              <w:rPr>
                <w:color w:val="auto"/>
                <w:lang w:val="ro-RO"/>
              </w:rPr>
              <w:t>(tîn.spec)</w:t>
            </w:r>
          </w:p>
        </w:tc>
        <w:tc>
          <w:tcPr>
            <w:tcW w:w="1518" w:type="dxa"/>
          </w:tcPr>
          <w:p w:rsidR="00360915" w:rsidRPr="00360915" w:rsidRDefault="00360915" w:rsidP="00360915">
            <w:pPr>
              <w:pStyle w:val="a9"/>
              <w:rPr>
                <w:color w:val="auto"/>
              </w:rPr>
            </w:pPr>
            <w:r w:rsidRPr="00360915">
              <w:rPr>
                <w:color w:val="auto"/>
              </w:rPr>
              <w:t>Un.Ped. ”I.Creangă”</w:t>
            </w:r>
          </w:p>
        </w:tc>
        <w:tc>
          <w:tcPr>
            <w:tcW w:w="1523" w:type="dxa"/>
          </w:tcPr>
          <w:p w:rsidR="00360915" w:rsidRDefault="00925B4F" w:rsidP="00360915">
            <w:pPr>
              <w:pStyle w:val="a9"/>
              <w:rPr>
                <w:color w:val="auto"/>
                <w:lang w:val="en-US"/>
              </w:rPr>
            </w:pPr>
            <w:r w:rsidRPr="00925B4F">
              <w:rPr>
                <w:color w:val="auto"/>
                <w:lang w:val="en-US"/>
              </w:rPr>
              <w:t>Cl.</w:t>
            </w:r>
            <w:r w:rsidR="00360915" w:rsidRPr="00925B4F">
              <w:rPr>
                <w:color w:val="auto"/>
                <w:lang w:val="en-US"/>
              </w:rPr>
              <w:t xml:space="preserve"> </w:t>
            </w:r>
            <w:r w:rsidRPr="00925B4F">
              <w:rPr>
                <w:color w:val="auto"/>
                <w:lang w:val="en-US"/>
              </w:rPr>
              <w:t>P</w:t>
            </w:r>
            <w:r w:rsidR="00360915" w:rsidRPr="00925B4F">
              <w:rPr>
                <w:color w:val="auto"/>
                <w:lang w:val="en-US"/>
              </w:rPr>
              <w:t>rimare</w:t>
            </w:r>
          </w:p>
          <w:p w:rsidR="00925B4F" w:rsidRPr="00925B4F" w:rsidRDefault="00925B4F" w:rsidP="00360915">
            <w:pPr>
              <w:pStyle w:val="a9"/>
              <w:rPr>
                <w:color w:val="auto"/>
                <w:lang w:val="en-US"/>
              </w:rPr>
            </w:pPr>
          </w:p>
        </w:tc>
        <w:tc>
          <w:tcPr>
            <w:tcW w:w="967" w:type="dxa"/>
          </w:tcPr>
          <w:p w:rsidR="00360915" w:rsidRPr="00F24427" w:rsidRDefault="00614ACA" w:rsidP="00360915">
            <w:pPr>
              <w:pStyle w:val="a9"/>
              <w:rPr>
                <w:color w:val="auto"/>
                <w:lang w:val="ro-RO"/>
              </w:rPr>
            </w:pPr>
            <w:r>
              <w:rPr>
                <w:color w:val="auto"/>
                <w:lang w:val="ro-RO"/>
              </w:rPr>
              <w:t>3</w:t>
            </w:r>
          </w:p>
        </w:tc>
        <w:tc>
          <w:tcPr>
            <w:tcW w:w="858" w:type="dxa"/>
          </w:tcPr>
          <w:p w:rsidR="00360915" w:rsidRPr="00F24427" w:rsidRDefault="00614ACA" w:rsidP="00360915">
            <w:pPr>
              <w:pStyle w:val="a9"/>
              <w:rPr>
                <w:noProof/>
                <w:color w:val="auto"/>
                <w:lang w:val="ro-RO"/>
              </w:rPr>
            </w:pPr>
            <w:r>
              <w:rPr>
                <w:noProof/>
                <w:color w:val="auto"/>
                <w:lang w:val="ro-RO"/>
              </w:rPr>
              <w:t>3</w:t>
            </w:r>
          </w:p>
        </w:tc>
        <w:tc>
          <w:tcPr>
            <w:tcW w:w="992" w:type="dxa"/>
          </w:tcPr>
          <w:p w:rsidR="00360915" w:rsidRPr="00925B4F" w:rsidRDefault="00360915" w:rsidP="00360915">
            <w:pPr>
              <w:pStyle w:val="a9"/>
              <w:rPr>
                <w:noProof/>
                <w:color w:val="auto"/>
                <w:lang w:val="en-US"/>
              </w:rPr>
            </w:pPr>
          </w:p>
        </w:tc>
        <w:tc>
          <w:tcPr>
            <w:tcW w:w="1134" w:type="dxa"/>
          </w:tcPr>
          <w:p w:rsidR="00360915" w:rsidRPr="00925B4F" w:rsidRDefault="00360915" w:rsidP="00360915">
            <w:pPr>
              <w:pStyle w:val="a9"/>
              <w:rPr>
                <w:noProof/>
                <w:color w:val="auto"/>
                <w:lang w:val="en-US"/>
              </w:rPr>
            </w:pPr>
          </w:p>
        </w:tc>
        <w:tc>
          <w:tcPr>
            <w:tcW w:w="1134" w:type="dxa"/>
          </w:tcPr>
          <w:p w:rsidR="00360915" w:rsidRPr="00F24427" w:rsidRDefault="00F24427" w:rsidP="00360915">
            <w:pPr>
              <w:pStyle w:val="a9"/>
              <w:rPr>
                <w:noProof/>
                <w:color w:val="auto"/>
                <w:lang w:val="ro-RO"/>
              </w:rPr>
            </w:pPr>
            <w:r w:rsidRPr="00925B4F">
              <w:rPr>
                <w:noProof/>
                <w:color w:val="auto"/>
                <w:lang w:val="en-US"/>
              </w:rPr>
              <w:t>202</w:t>
            </w:r>
            <w:r w:rsidR="00614ACA">
              <w:rPr>
                <w:noProof/>
                <w:color w:val="auto"/>
                <w:lang w:val="ro-RO"/>
              </w:rPr>
              <w:t>4</w:t>
            </w:r>
          </w:p>
        </w:tc>
        <w:tc>
          <w:tcPr>
            <w:tcW w:w="1276" w:type="dxa"/>
          </w:tcPr>
          <w:p w:rsidR="00360915" w:rsidRPr="00925B4F" w:rsidRDefault="00360915" w:rsidP="00360915">
            <w:pPr>
              <w:pStyle w:val="a9"/>
              <w:rPr>
                <w:noProof/>
                <w:color w:val="auto"/>
                <w:lang w:val="en-US"/>
              </w:rPr>
            </w:pPr>
          </w:p>
        </w:tc>
        <w:tc>
          <w:tcPr>
            <w:tcW w:w="1276" w:type="dxa"/>
          </w:tcPr>
          <w:p w:rsidR="00360915" w:rsidRPr="00F24427" w:rsidRDefault="00F24427" w:rsidP="00360915">
            <w:pPr>
              <w:pStyle w:val="a9"/>
              <w:rPr>
                <w:noProof/>
                <w:color w:val="auto"/>
                <w:lang w:val="ro-RO"/>
              </w:rPr>
            </w:pPr>
            <w:r w:rsidRPr="00925B4F">
              <w:rPr>
                <w:noProof/>
                <w:color w:val="auto"/>
                <w:lang w:val="en-US"/>
              </w:rPr>
              <w:t>202</w:t>
            </w:r>
            <w:r w:rsidR="00846EB7">
              <w:rPr>
                <w:noProof/>
                <w:color w:val="auto"/>
                <w:lang w:val="ro-RO"/>
              </w:rPr>
              <w:t>3</w:t>
            </w:r>
          </w:p>
        </w:tc>
      </w:tr>
      <w:tr w:rsidR="00F24427" w:rsidRPr="00925B4F" w:rsidTr="00950729">
        <w:tc>
          <w:tcPr>
            <w:tcW w:w="561" w:type="dxa"/>
          </w:tcPr>
          <w:p w:rsidR="00F24427" w:rsidRPr="00F24427" w:rsidRDefault="00614ACA" w:rsidP="00360915">
            <w:pPr>
              <w:pStyle w:val="a9"/>
              <w:rPr>
                <w:noProof/>
                <w:color w:val="auto"/>
                <w:lang w:val="ro-RO"/>
              </w:rPr>
            </w:pPr>
            <w:r>
              <w:rPr>
                <w:noProof/>
                <w:color w:val="auto"/>
                <w:lang w:val="ro-RO"/>
              </w:rPr>
              <w:t>12</w:t>
            </w:r>
          </w:p>
        </w:tc>
        <w:tc>
          <w:tcPr>
            <w:tcW w:w="1697" w:type="dxa"/>
          </w:tcPr>
          <w:p w:rsidR="00F24427" w:rsidRPr="00F24427" w:rsidRDefault="00F24427" w:rsidP="00360915">
            <w:pPr>
              <w:pStyle w:val="a9"/>
              <w:rPr>
                <w:color w:val="auto"/>
                <w:lang w:val="ro-RO"/>
              </w:rPr>
            </w:pPr>
            <w:r w:rsidRPr="00F24427">
              <w:rPr>
                <w:color w:val="auto"/>
                <w:lang w:val="ro-RO"/>
              </w:rPr>
              <w:t>Bulat Tatiana</w:t>
            </w:r>
          </w:p>
        </w:tc>
        <w:tc>
          <w:tcPr>
            <w:tcW w:w="1145" w:type="dxa"/>
          </w:tcPr>
          <w:p w:rsidR="00F24427" w:rsidRPr="00925B4F" w:rsidRDefault="00F24427" w:rsidP="00360915">
            <w:pPr>
              <w:pStyle w:val="a9"/>
              <w:rPr>
                <w:noProof/>
                <w:color w:val="auto"/>
                <w:lang w:val="en-US"/>
              </w:rPr>
            </w:pPr>
          </w:p>
        </w:tc>
        <w:tc>
          <w:tcPr>
            <w:tcW w:w="1229" w:type="dxa"/>
          </w:tcPr>
          <w:p w:rsidR="00F24427" w:rsidRPr="00F24427" w:rsidRDefault="00F24427" w:rsidP="00360915">
            <w:pPr>
              <w:pStyle w:val="a9"/>
              <w:rPr>
                <w:color w:val="auto"/>
                <w:lang w:val="ro-RO"/>
              </w:rPr>
            </w:pPr>
            <w:r>
              <w:rPr>
                <w:color w:val="auto"/>
                <w:lang w:val="ro-RO"/>
              </w:rPr>
              <w:t xml:space="preserve">Educator </w:t>
            </w:r>
          </w:p>
        </w:tc>
        <w:tc>
          <w:tcPr>
            <w:tcW w:w="1518" w:type="dxa"/>
          </w:tcPr>
          <w:p w:rsidR="00F24427" w:rsidRPr="00925B4F" w:rsidRDefault="00915DEF" w:rsidP="00360915">
            <w:pPr>
              <w:pStyle w:val="a9"/>
              <w:rPr>
                <w:color w:val="auto"/>
                <w:lang w:val="en-US"/>
              </w:rPr>
            </w:pPr>
            <w:r>
              <w:rPr>
                <w:color w:val="auto"/>
                <w:lang w:val="ro-RO"/>
              </w:rPr>
              <w:t>UPS Tiraspol</w:t>
            </w:r>
          </w:p>
        </w:tc>
        <w:tc>
          <w:tcPr>
            <w:tcW w:w="1523" w:type="dxa"/>
          </w:tcPr>
          <w:p w:rsidR="00F24427" w:rsidRPr="00915DEF" w:rsidRDefault="00915DEF" w:rsidP="00360915">
            <w:pPr>
              <w:pStyle w:val="a9"/>
              <w:rPr>
                <w:color w:val="auto"/>
                <w:lang w:val="ro-RO"/>
              </w:rPr>
            </w:pPr>
            <w:r>
              <w:rPr>
                <w:color w:val="auto"/>
                <w:lang w:val="ro-RO"/>
              </w:rPr>
              <w:t>Clasele primare</w:t>
            </w:r>
          </w:p>
        </w:tc>
        <w:tc>
          <w:tcPr>
            <w:tcW w:w="967" w:type="dxa"/>
          </w:tcPr>
          <w:p w:rsidR="00F24427" w:rsidRPr="00F24427" w:rsidRDefault="00614ACA" w:rsidP="00360915">
            <w:pPr>
              <w:pStyle w:val="a9"/>
              <w:rPr>
                <w:color w:val="auto"/>
                <w:lang w:val="ro-RO"/>
              </w:rPr>
            </w:pPr>
            <w:r>
              <w:rPr>
                <w:color w:val="auto"/>
                <w:lang w:val="ro-RO"/>
              </w:rPr>
              <w:t>16</w:t>
            </w:r>
          </w:p>
        </w:tc>
        <w:tc>
          <w:tcPr>
            <w:tcW w:w="858" w:type="dxa"/>
          </w:tcPr>
          <w:p w:rsidR="00F24427" w:rsidRPr="00F24427" w:rsidRDefault="00614ACA" w:rsidP="00360915">
            <w:pPr>
              <w:pStyle w:val="a9"/>
              <w:rPr>
                <w:noProof/>
                <w:color w:val="auto"/>
                <w:lang w:val="ro-RO"/>
              </w:rPr>
            </w:pPr>
            <w:r>
              <w:rPr>
                <w:noProof/>
                <w:color w:val="auto"/>
                <w:lang w:val="ro-RO"/>
              </w:rPr>
              <w:t>5</w:t>
            </w:r>
          </w:p>
        </w:tc>
        <w:tc>
          <w:tcPr>
            <w:tcW w:w="992" w:type="dxa"/>
          </w:tcPr>
          <w:p w:rsidR="00F24427" w:rsidRPr="00614ACA" w:rsidRDefault="00024706" w:rsidP="00360915">
            <w:pPr>
              <w:pStyle w:val="a9"/>
              <w:rPr>
                <w:noProof/>
                <w:color w:val="auto"/>
                <w:lang w:val="ro-RO"/>
              </w:rPr>
            </w:pPr>
            <w:r>
              <w:rPr>
                <w:noProof/>
                <w:color w:val="auto"/>
                <w:lang w:val="ro-RO"/>
              </w:rPr>
              <w:t>2017</w:t>
            </w:r>
          </w:p>
        </w:tc>
        <w:tc>
          <w:tcPr>
            <w:tcW w:w="1134" w:type="dxa"/>
          </w:tcPr>
          <w:p w:rsidR="00F24427" w:rsidRPr="00925B4F" w:rsidRDefault="00000747" w:rsidP="00360915">
            <w:pPr>
              <w:pStyle w:val="a9"/>
              <w:rPr>
                <w:noProof/>
                <w:color w:val="auto"/>
                <w:lang w:val="en-US"/>
              </w:rPr>
            </w:pPr>
            <w:r w:rsidRPr="00925B4F">
              <w:rPr>
                <w:noProof/>
                <w:color w:val="auto"/>
                <w:lang w:val="en-US"/>
              </w:rPr>
              <w:t>Grad did II</w:t>
            </w:r>
          </w:p>
        </w:tc>
        <w:tc>
          <w:tcPr>
            <w:tcW w:w="1134" w:type="dxa"/>
          </w:tcPr>
          <w:p w:rsidR="00F24427" w:rsidRPr="00915DEF" w:rsidRDefault="00915DEF" w:rsidP="00360915">
            <w:pPr>
              <w:pStyle w:val="a9"/>
              <w:rPr>
                <w:noProof/>
                <w:color w:val="auto"/>
                <w:lang w:val="ro-RO"/>
              </w:rPr>
            </w:pPr>
            <w:r>
              <w:rPr>
                <w:noProof/>
                <w:color w:val="auto"/>
                <w:lang w:val="ro-RO"/>
              </w:rPr>
              <w:t>2022</w:t>
            </w:r>
          </w:p>
        </w:tc>
        <w:tc>
          <w:tcPr>
            <w:tcW w:w="1276" w:type="dxa"/>
          </w:tcPr>
          <w:p w:rsidR="00F24427" w:rsidRPr="00915DEF" w:rsidRDefault="00915DEF" w:rsidP="00360915">
            <w:pPr>
              <w:pStyle w:val="a9"/>
              <w:rPr>
                <w:noProof/>
                <w:color w:val="auto"/>
                <w:lang w:val="ro-RO"/>
              </w:rPr>
            </w:pPr>
            <w:r>
              <w:rPr>
                <w:noProof/>
                <w:color w:val="auto"/>
                <w:lang w:val="ro-RO"/>
              </w:rPr>
              <w:t>2016</w:t>
            </w:r>
          </w:p>
        </w:tc>
        <w:tc>
          <w:tcPr>
            <w:tcW w:w="1276" w:type="dxa"/>
          </w:tcPr>
          <w:p w:rsidR="00F24427" w:rsidRPr="00925B4F" w:rsidRDefault="00F24427" w:rsidP="00360915">
            <w:pPr>
              <w:pStyle w:val="a9"/>
              <w:rPr>
                <w:noProof/>
                <w:color w:val="auto"/>
                <w:lang w:val="en-US"/>
              </w:rPr>
            </w:pPr>
          </w:p>
        </w:tc>
      </w:tr>
      <w:tr w:rsidR="00000747" w:rsidRPr="00F24427" w:rsidTr="00950729">
        <w:tc>
          <w:tcPr>
            <w:tcW w:w="561" w:type="dxa"/>
          </w:tcPr>
          <w:p w:rsidR="00000747" w:rsidRPr="00F24427" w:rsidRDefault="00614ACA" w:rsidP="00360915">
            <w:pPr>
              <w:pStyle w:val="a9"/>
              <w:rPr>
                <w:noProof/>
                <w:color w:val="auto"/>
                <w:lang w:val="ro-RO"/>
              </w:rPr>
            </w:pPr>
            <w:r>
              <w:rPr>
                <w:noProof/>
                <w:color w:val="auto"/>
                <w:lang w:val="ro-RO"/>
              </w:rPr>
              <w:t>13</w:t>
            </w:r>
          </w:p>
        </w:tc>
        <w:tc>
          <w:tcPr>
            <w:tcW w:w="1697" w:type="dxa"/>
          </w:tcPr>
          <w:p w:rsidR="00000747" w:rsidRPr="00F24427" w:rsidRDefault="00000747" w:rsidP="00360915">
            <w:pPr>
              <w:pStyle w:val="a9"/>
              <w:rPr>
                <w:color w:val="auto"/>
                <w:lang w:val="ro-RO"/>
              </w:rPr>
            </w:pPr>
            <w:r>
              <w:rPr>
                <w:color w:val="auto"/>
                <w:lang w:val="ro-RO"/>
              </w:rPr>
              <w:t>Digolean Natalia</w:t>
            </w:r>
          </w:p>
        </w:tc>
        <w:tc>
          <w:tcPr>
            <w:tcW w:w="1145" w:type="dxa"/>
          </w:tcPr>
          <w:p w:rsidR="00000747" w:rsidRPr="00F24427" w:rsidRDefault="00000747" w:rsidP="00360915">
            <w:pPr>
              <w:pStyle w:val="a9"/>
              <w:rPr>
                <w:noProof/>
                <w:color w:val="auto"/>
              </w:rPr>
            </w:pPr>
          </w:p>
        </w:tc>
        <w:tc>
          <w:tcPr>
            <w:tcW w:w="1229" w:type="dxa"/>
          </w:tcPr>
          <w:p w:rsidR="00000747" w:rsidRPr="00000747" w:rsidRDefault="00000747" w:rsidP="00000747">
            <w:pPr>
              <w:pStyle w:val="a9"/>
              <w:rPr>
                <w:color w:val="auto"/>
              </w:rPr>
            </w:pPr>
            <w:r w:rsidRPr="00000747">
              <w:rPr>
                <w:color w:val="auto"/>
                <w:lang w:val="ro-RO"/>
              </w:rPr>
              <w:t>Educator</w:t>
            </w:r>
          </w:p>
        </w:tc>
        <w:tc>
          <w:tcPr>
            <w:tcW w:w="1518" w:type="dxa"/>
          </w:tcPr>
          <w:p w:rsidR="00000747" w:rsidRPr="00915DEF" w:rsidRDefault="00915DEF" w:rsidP="00360915">
            <w:pPr>
              <w:pStyle w:val="a9"/>
              <w:rPr>
                <w:color w:val="auto"/>
                <w:lang w:val="ro-RO"/>
              </w:rPr>
            </w:pPr>
            <w:r>
              <w:rPr>
                <w:color w:val="auto"/>
                <w:lang w:val="ro-RO"/>
              </w:rPr>
              <w:t>ASEM</w:t>
            </w:r>
          </w:p>
        </w:tc>
        <w:tc>
          <w:tcPr>
            <w:tcW w:w="1523" w:type="dxa"/>
          </w:tcPr>
          <w:p w:rsidR="00000747" w:rsidRPr="00915DEF" w:rsidRDefault="00915DEF" w:rsidP="00360915">
            <w:pPr>
              <w:pStyle w:val="a9"/>
              <w:rPr>
                <w:color w:val="auto"/>
                <w:lang w:val="ro-RO"/>
              </w:rPr>
            </w:pPr>
            <w:r>
              <w:rPr>
                <w:color w:val="auto"/>
                <w:lang w:val="ro-RO"/>
              </w:rPr>
              <w:t xml:space="preserve">Economust </w:t>
            </w:r>
          </w:p>
        </w:tc>
        <w:tc>
          <w:tcPr>
            <w:tcW w:w="967" w:type="dxa"/>
          </w:tcPr>
          <w:p w:rsidR="00000747" w:rsidRPr="00F24427" w:rsidRDefault="00950012" w:rsidP="00360915">
            <w:pPr>
              <w:pStyle w:val="a9"/>
              <w:rPr>
                <w:color w:val="auto"/>
                <w:lang w:val="ro-RO"/>
              </w:rPr>
            </w:pPr>
            <w:r>
              <w:rPr>
                <w:color w:val="auto"/>
                <w:lang w:val="ro-RO"/>
              </w:rPr>
              <w:t>1,2</w:t>
            </w:r>
          </w:p>
        </w:tc>
        <w:tc>
          <w:tcPr>
            <w:tcW w:w="858" w:type="dxa"/>
          </w:tcPr>
          <w:p w:rsidR="00000747" w:rsidRPr="00F24427" w:rsidRDefault="00950012" w:rsidP="00360915">
            <w:pPr>
              <w:pStyle w:val="a9"/>
              <w:rPr>
                <w:noProof/>
                <w:color w:val="auto"/>
                <w:lang w:val="ro-RO"/>
              </w:rPr>
            </w:pPr>
            <w:r>
              <w:rPr>
                <w:noProof/>
                <w:color w:val="auto"/>
                <w:lang w:val="ro-RO"/>
              </w:rPr>
              <w:t>1,2</w:t>
            </w:r>
          </w:p>
        </w:tc>
        <w:tc>
          <w:tcPr>
            <w:tcW w:w="992" w:type="dxa"/>
          </w:tcPr>
          <w:p w:rsidR="00000747" w:rsidRPr="00F24427" w:rsidRDefault="00000747" w:rsidP="00360915">
            <w:pPr>
              <w:pStyle w:val="a9"/>
              <w:rPr>
                <w:noProof/>
                <w:color w:val="auto"/>
              </w:rPr>
            </w:pPr>
          </w:p>
        </w:tc>
        <w:tc>
          <w:tcPr>
            <w:tcW w:w="1134" w:type="dxa"/>
          </w:tcPr>
          <w:p w:rsidR="00000747" w:rsidRPr="00F24427" w:rsidRDefault="00000747" w:rsidP="00360915">
            <w:pPr>
              <w:pStyle w:val="a9"/>
              <w:rPr>
                <w:noProof/>
                <w:color w:val="auto"/>
              </w:rPr>
            </w:pPr>
          </w:p>
        </w:tc>
        <w:tc>
          <w:tcPr>
            <w:tcW w:w="1134" w:type="dxa"/>
          </w:tcPr>
          <w:p w:rsidR="00000747" w:rsidRPr="00F24427" w:rsidRDefault="00000747" w:rsidP="00360915">
            <w:pPr>
              <w:pStyle w:val="a9"/>
              <w:rPr>
                <w:noProof/>
                <w:color w:val="auto"/>
              </w:rPr>
            </w:pPr>
          </w:p>
        </w:tc>
        <w:tc>
          <w:tcPr>
            <w:tcW w:w="1276" w:type="dxa"/>
          </w:tcPr>
          <w:p w:rsidR="00000747" w:rsidRPr="00F24427" w:rsidRDefault="00000747" w:rsidP="00360915">
            <w:pPr>
              <w:pStyle w:val="a9"/>
              <w:rPr>
                <w:noProof/>
                <w:color w:val="auto"/>
              </w:rPr>
            </w:pPr>
          </w:p>
        </w:tc>
        <w:tc>
          <w:tcPr>
            <w:tcW w:w="1276" w:type="dxa"/>
          </w:tcPr>
          <w:p w:rsidR="00000747" w:rsidRPr="00F24427" w:rsidRDefault="00000747" w:rsidP="00360915">
            <w:pPr>
              <w:pStyle w:val="a9"/>
              <w:rPr>
                <w:noProof/>
                <w:color w:val="auto"/>
              </w:rPr>
            </w:pPr>
          </w:p>
        </w:tc>
      </w:tr>
      <w:tr w:rsidR="00000747" w:rsidRPr="00024706" w:rsidTr="00950729">
        <w:tc>
          <w:tcPr>
            <w:tcW w:w="561" w:type="dxa"/>
          </w:tcPr>
          <w:p w:rsidR="00000747" w:rsidRPr="00000747" w:rsidRDefault="00614ACA" w:rsidP="00360915">
            <w:pPr>
              <w:pStyle w:val="a9"/>
              <w:rPr>
                <w:noProof/>
                <w:color w:val="auto"/>
                <w:lang w:val="ro-RO"/>
              </w:rPr>
            </w:pPr>
            <w:r>
              <w:rPr>
                <w:noProof/>
                <w:color w:val="auto"/>
                <w:lang w:val="ro-RO"/>
              </w:rPr>
              <w:t>14</w:t>
            </w:r>
          </w:p>
        </w:tc>
        <w:tc>
          <w:tcPr>
            <w:tcW w:w="1697" w:type="dxa"/>
          </w:tcPr>
          <w:p w:rsidR="00000747" w:rsidRPr="00000747" w:rsidRDefault="00C36095" w:rsidP="00360915">
            <w:pPr>
              <w:pStyle w:val="a9"/>
              <w:rPr>
                <w:color w:val="auto"/>
                <w:lang w:val="ro-RO"/>
              </w:rPr>
            </w:pPr>
            <w:r>
              <w:rPr>
                <w:noProof/>
                <w:color w:val="auto"/>
                <w:lang w:val="ro-RO"/>
              </w:rPr>
              <w:t>Buinovscaia Natalia</w:t>
            </w:r>
          </w:p>
        </w:tc>
        <w:tc>
          <w:tcPr>
            <w:tcW w:w="1145" w:type="dxa"/>
          </w:tcPr>
          <w:p w:rsidR="00000747" w:rsidRPr="00925B4F" w:rsidRDefault="00925B4F" w:rsidP="00360915">
            <w:pPr>
              <w:pStyle w:val="a9"/>
              <w:rPr>
                <w:noProof/>
                <w:color w:val="auto"/>
                <w:lang w:val="ro-RO"/>
              </w:rPr>
            </w:pPr>
            <w:r>
              <w:rPr>
                <w:noProof/>
                <w:color w:val="auto"/>
                <w:lang w:val="ro-RO"/>
              </w:rPr>
              <w:t>12.07.   1993</w:t>
            </w:r>
          </w:p>
        </w:tc>
        <w:tc>
          <w:tcPr>
            <w:tcW w:w="1229" w:type="dxa"/>
          </w:tcPr>
          <w:p w:rsidR="00000747" w:rsidRPr="00925B4F" w:rsidRDefault="00000747" w:rsidP="00000747">
            <w:pPr>
              <w:pStyle w:val="a9"/>
              <w:rPr>
                <w:color w:val="auto"/>
                <w:lang w:val="en-US"/>
              </w:rPr>
            </w:pPr>
            <w:r w:rsidRPr="00000747">
              <w:rPr>
                <w:color w:val="auto"/>
                <w:lang w:val="ro-RO"/>
              </w:rPr>
              <w:t>Educator</w:t>
            </w:r>
          </w:p>
        </w:tc>
        <w:tc>
          <w:tcPr>
            <w:tcW w:w="1518" w:type="dxa"/>
          </w:tcPr>
          <w:p w:rsidR="00000747" w:rsidRPr="00950729" w:rsidRDefault="00C36095" w:rsidP="00024706">
            <w:pPr>
              <w:pStyle w:val="a9"/>
              <w:jc w:val="center"/>
              <w:rPr>
                <w:color w:val="auto"/>
                <w:lang w:val="ro-RO"/>
              </w:rPr>
            </w:pPr>
            <w:r>
              <w:rPr>
                <w:color w:val="auto"/>
                <w:lang w:val="ro-RO"/>
              </w:rPr>
              <w:t xml:space="preserve">Colegiul </w:t>
            </w:r>
            <w:r w:rsidR="00950012">
              <w:rPr>
                <w:color w:val="auto"/>
                <w:lang w:val="ro-RO"/>
              </w:rPr>
              <w:t xml:space="preserve">Ped </w:t>
            </w:r>
            <w:r>
              <w:rPr>
                <w:color w:val="auto"/>
                <w:lang w:val="ro-RO"/>
              </w:rPr>
              <w:t>Bălți</w:t>
            </w:r>
          </w:p>
        </w:tc>
        <w:tc>
          <w:tcPr>
            <w:tcW w:w="1523" w:type="dxa"/>
          </w:tcPr>
          <w:p w:rsidR="00000747" w:rsidRPr="00950729" w:rsidRDefault="00C36095" w:rsidP="00360915">
            <w:pPr>
              <w:pStyle w:val="a9"/>
              <w:rPr>
                <w:color w:val="auto"/>
                <w:lang w:val="ro-RO"/>
              </w:rPr>
            </w:pPr>
            <w:r>
              <w:rPr>
                <w:color w:val="auto"/>
                <w:lang w:val="ro-RO"/>
              </w:rPr>
              <w:t>Învățător de muzică</w:t>
            </w:r>
          </w:p>
        </w:tc>
        <w:tc>
          <w:tcPr>
            <w:tcW w:w="967" w:type="dxa"/>
          </w:tcPr>
          <w:p w:rsidR="00000747" w:rsidRPr="00000747" w:rsidRDefault="00950012" w:rsidP="00360915">
            <w:pPr>
              <w:pStyle w:val="a9"/>
              <w:rPr>
                <w:color w:val="auto"/>
                <w:lang w:val="ro-RO"/>
              </w:rPr>
            </w:pPr>
            <w:r>
              <w:rPr>
                <w:color w:val="auto"/>
                <w:lang w:val="ro-RO"/>
              </w:rPr>
              <w:t>3,1</w:t>
            </w:r>
          </w:p>
        </w:tc>
        <w:tc>
          <w:tcPr>
            <w:tcW w:w="858" w:type="dxa"/>
          </w:tcPr>
          <w:p w:rsidR="00000747" w:rsidRPr="00000747" w:rsidRDefault="00B56884" w:rsidP="00360915">
            <w:pPr>
              <w:pStyle w:val="a9"/>
              <w:rPr>
                <w:noProof/>
                <w:color w:val="auto"/>
                <w:lang w:val="ro-RO"/>
              </w:rPr>
            </w:pPr>
            <w:r>
              <w:rPr>
                <w:noProof/>
                <w:color w:val="auto"/>
                <w:lang w:val="ro-RO"/>
              </w:rPr>
              <w:t>1</w:t>
            </w:r>
          </w:p>
        </w:tc>
        <w:tc>
          <w:tcPr>
            <w:tcW w:w="992" w:type="dxa"/>
          </w:tcPr>
          <w:p w:rsidR="00000747" w:rsidRPr="00024706" w:rsidRDefault="00000747" w:rsidP="00360915">
            <w:pPr>
              <w:pStyle w:val="a9"/>
              <w:rPr>
                <w:noProof/>
                <w:color w:val="auto"/>
                <w:lang w:val="en-US"/>
              </w:rPr>
            </w:pPr>
          </w:p>
        </w:tc>
        <w:tc>
          <w:tcPr>
            <w:tcW w:w="1134" w:type="dxa"/>
          </w:tcPr>
          <w:p w:rsidR="00000747" w:rsidRPr="00024706" w:rsidRDefault="00000747" w:rsidP="00360915">
            <w:pPr>
              <w:pStyle w:val="a9"/>
              <w:rPr>
                <w:noProof/>
                <w:color w:val="auto"/>
                <w:lang w:val="en-US"/>
              </w:rPr>
            </w:pPr>
          </w:p>
        </w:tc>
        <w:tc>
          <w:tcPr>
            <w:tcW w:w="1134" w:type="dxa"/>
          </w:tcPr>
          <w:p w:rsidR="00000747" w:rsidRPr="00C36095" w:rsidRDefault="00C36095" w:rsidP="00360915">
            <w:pPr>
              <w:pStyle w:val="a9"/>
              <w:rPr>
                <w:noProof/>
                <w:color w:val="auto"/>
                <w:lang w:val="ro-RO"/>
              </w:rPr>
            </w:pPr>
            <w:r>
              <w:rPr>
                <w:noProof/>
                <w:color w:val="auto"/>
                <w:lang w:val="ro-RO"/>
              </w:rPr>
              <w:t>2023</w:t>
            </w:r>
          </w:p>
        </w:tc>
        <w:tc>
          <w:tcPr>
            <w:tcW w:w="1276" w:type="dxa"/>
          </w:tcPr>
          <w:p w:rsidR="00000747" w:rsidRPr="00024706" w:rsidRDefault="00000747" w:rsidP="00360915">
            <w:pPr>
              <w:pStyle w:val="a9"/>
              <w:rPr>
                <w:noProof/>
                <w:color w:val="auto"/>
                <w:lang w:val="en-US"/>
              </w:rPr>
            </w:pPr>
          </w:p>
        </w:tc>
        <w:tc>
          <w:tcPr>
            <w:tcW w:w="1276" w:type="dxa"/>
          </w:tcPr>
          <w:p w:rsidR="00000747" w:rsidRPr="00024706" w:rsidRDefault="00950012" w:rsidP="00360915">
            <w:pPr>
              <w:pStyle w:val="a9"/>
              <w:rPr>
                <w:noProof/>
                <w:color w:val="auto"/>
                <w:lang w:val="en-US"/>
              </w:rPr>
            </w:pPr>
            <w:r>
              <w:rPr>
                <w:noProof/>
                <w:color w:val="auto"/>
                <w:lang w:val="en-US"/>
              </w:rPr>
              <w:t>2022</w:t>
            </w:r>
          </w:p>
        </w:tc>
      </w:tr>
      <w:tr w:rsidR="00000747" w:rsidRPr="00024706" w:rsidTr="00950729">
        <w:tc>
          <w:tcPr>
            <w:tcW w:w="561" w:type="dxa"/>
          </w:tcPr>
          <w:p w:rsidR="00000747" w:rsidRPr="00000747" w:rsidRDefault="00614ACA" w:rsidP="00360915">
            <w:pPr>
              <w:pStyle w:val="a9"/>
              <w:rPr>
                <w:noProof/>
                <w:color w:val="auto"/>
                <w:lang w:val="ro-RO"/>
              </w:rPr>
            </w:pPr>
            <w:r>
              <w:rPr>
                <w:noProof/>
                <w:color w:val="auto"/>
                <w:lang w:val="ro-RO"/>
              </w:rPr>
              <w:t>15</w:t>
            </w:r>
          </w:p>
        </w:tc>
        <w:tc>
          <w:tcPr>
            <w:tcW w:w="1697" w:type="dxa"/>
          </w:tcPr>
          <w:p w:rsidR="00000747" w:rsidRPr="00000747" w:rsidRDefault="00000747" w:rsidP="00360915">
            <w:pPr>
              <w:pStyle w:val="a9"/>
              <w:rPr>
                <w:noProof/>
                <w:color w:val="auto"/>
                <w:lang w:val="ro-RO"/>
              </w:rPr>
            </w:pPr>
            <w:r>
              <w:rPr>
                <w:noProof/>
                <w:color w:val="auto"/>
                <w:lang w:val="ro-RO"/>
              </w:rPr>
              <w:t>Iachimovschii Ana</w:t>
            </w:r>
          </w:p>
        </w:tc>
        <w:tc>
          <w:tcPr>
            <w:tcW w:w="1145" w:type="dxa"/>
          </w:tcPr>
          <w:p w:rsidR="00000747" w:rsidRPr="00024706" w:rsidRDefault="00000747" w:rsidP="00360915">
            <w:pPr>
              <w:pStyle w:val="a9"/>
              <w:rPr>
                <w:noProof/>
                <w:color w:val="auto"/>
                <w:lang w:val="en-US"/>
              </w:rPr>
            </w:pPr>
          </w:p>
        </w:tc>
        <w:tc>
          <w:tcPr>
            <w:tcW w:w="1229" w:type="dxa"/>
          </w:tcPr>
          <w:p w:rsidR="00000747" w:rsidRPr="00024706" w:rsidRDefault="00000747" w:rsidP="00000747">
            <w:pPr>
              <w:pStyle w:val="a9"/>
              <w:rPr>
                <w:color w:val="auto"/>
                <w:lang w:val="en-US"/>
              </w:rPr>
            </w:pPr>
            <w:r w:rsidRPr="00000747">
              <w:rPr>
                <w:color w:val="auto"/>
                <w:lang w:val="ro-RO"/>
              </w:rPr>
              <w:t>Educator</w:t>
            </w:r>
          </w:p>
        </w:tc>
        <w:tc>
          <w:tcPr>
            <w:tcW w:w="1518" w:type="dxa"/>
          </w:tcPr>
          <w:p w:rsidR="00000747" w:rsidRPr="00000747" w:rsidRDefault="00000747" w:rsidP="00360915">
            <w:pPr>
              <w:pStyle w:val="a9"/>
              <w:rPr>
                <w:color w:val="auto"/>
                <w:lang w:val="ro-RO"/>
              </w:rPr>
            </w:pPr>
            <w:r>
              <w:rPr>
                <w:color w:val="auto"/>
                <w:lang w:val="ro-RO"/>
              </w:rPr>
              <w:t>Studentă anul III</w:t>
            </w:r>
          </w:p>
        </w:tc>
        <w:tc>
          <w:tcPr>
            <w:tcW w:w="1523" w:type="dxa"/>
          </w:tcPr>
          <w:p w:rsidR="00000747" w:rsidRPr="00024706" w:rsidRDefault="00000747" w:rsidP="00360915">
            <w:pPr>
              <w:pStyle w:val="a9"/>
              <w:rPr>
                <w:color w:val="auto"/>
                <w:lang w:val="en-US"/>
              </w:rPr>
            </w:pPr>
          </w:p>
        </w:tc>
        <w:tc>
          <w:tcPr>
            <w:tcW w:w="967" w:type="dxa"/>
          </w:tcPr>
          <w:p w:rsidR="00000747" w:rsidRPr="00000747" w:rsidRDefault="00950012" w:rsidP="00360915">
            <w:pPr>
              <w:pStyle w:val="a9"/>
              <w:rPr>
                <w:color w:val="auto"/>
                <w:lang w:val="ro-RO"/>
              </w:rPr>
            </w:pPr>
            <w:r>
              <w:rPr>
                <w:color w:val="auto"/>
                <w:lang w:val="ro-RO"/>
              </w:rPr>
              <w:t>2,1</w:t>
            </w:r>
          </w:p>
        </w:tc>
        <w:tc>
          <w:tcPr>
            <w:tcW w:w="858" w:type="dxa"/>
          </w:tcPr>
          <w:p w:rsidR="00000747" w:rsidRPr="00000747" w:rsidRDefault="00950012" w:rsidP="00360915">
            <w:pPr>
              <w:pStyle w:val="a9"/>
              <w:rPr>
                <w:noProof/>
                <w:color w:val="auto"/>
                <w:lang w:val="ro-RO"/>
              </w:rPr>
            </w:pPr>
            <w:r>
              <w:rPr>
                <w:noProof/>
                <w:color w:val="auto"/>
                <w:lang w:val="ro-RO"/>
              </w:rPr>
              <w:t>2,1</w:t>
            </w:r>
          </w:p>
        </w:tc>
        <w:tc>
          <w:tcPr>
            <w:tcW w:w="992" w:type="dxa"/>
          </w:tcPr>
          <w:p w:rsidR="00000747" w:rsidRPr="00024706" w:rsidRDefault="00000747" w:rsidP="00360915">
            <w:pPr>
              <w:pStyle w:val="a9"/>
              <w:rPr>
                <w:noProof/>
                <w:color w:val="auto"/>
                <w:lang w:val="en-US"/>
              </w:rPr>
            </w:pPr>
          </w:p>
        </w:tc>
        <w:tc>
          <w:tcPr>
            <w:tcW w:w="1134" w:type="dxa"/>
          </w:tcPr>
          <w:p w:rsidR="00000747" w:rsidRPr="00024706" w:rsidRDefault="00000747" w:rsidP="00360915">
            <w:pPr>
              <w:pStyle w:val="a9"/>
              <w:rPr>
                <w:noProof/>
                <w:color w:val="auto"/>
                <w:lang w:val="en-US"/>
              </w:rPr>
            </w:pPr>
          </w:p>
        </w:tc>
        <w:tc>
          <w:tcPr>
            <w:tcW w:w="1134" w:type="dxa"/>
          </w:tcPr>
          <w:p w:rsidR="00000747" w:rsidRPr="00024706" w:rsidRDefault="00000747" w:rsidP="00360915">
            <w:pPr>
              <w:pStyle w:val="a9"/>
              <w:rPr>
                <w:noProof/>
                <w:color w:val="auto"/>
                <w:lang w:val="en-US"/>
              </w:rPr>
            </w:pPr>
          </w:p>
        </w:tc>
        <w:tc>
          <w:tcPr>
            <w:tcW w:w="1276" w:type="dxa"/>
          </w:tcPr>
          <w:p w:rsidR="00000747" w:rsidRPr="00024706" w:rsidRDefault="00000747" w:rsidP="00360915">
            <w:pPr>
              <w:pStyle w:val="a9"/>
              <w:rPr>
                <w:noProof/>
                <w:color w:val="auto"/>
                <w:lang w:val="en-US"/>
              </w:rPr>
            </w:pPr>
          </w:p>
        </w:tc>
        <w:tc>
          <w:tcPr>
            <w:tcW w:w="1276" w:type="dxa"/>
          </w:tcPr>
          <w:p w:rsidR="00000747" w:rsidRPr="00024706" w:rsidRDefault="00000747" w:rsidP="00360915">
            <w:pPr>
              <w:pStyle w:val="a9"/>
              <w:rPr>
                <w:noProof/>
                <w:color w:val="auto"/>
                <w:lang w:val="en-US"/>
              </w:rPr>
            </w:pPr>
          </w:p>
        </w:tc>
      </w:tr>
      <w:tr w:rsidR="00000747" w:rsidRPr="00925B4F" w:rsidTr="00950729">
        <w:tc>
          <w:tcPr>
            <w:tcW w:w="561" w:type="dxa"/>
          </w:tcPr>
          <w:p w:rsidR="00000747" w:rsidRPr="00000747" w:rsidRDefault="00614ACA" w:rsidP="00360915">
            <w:pPr>
              <w:pStyle w:val="a9"/>
              <w:rPr>
                <w:noProof/>
                <w:color w:val="auto"/>
                <w:lang w:val="ro-RO"/>
              </w:rPr>
            </w:pPr>
            <w:r>
              <w:rPr>
                <w:noProof/>
                <w:color w:val="auto"/>
                <w:lang w:val="ro-RO"/>
              </w:rPr>
              <w:t>16</w:t>
            </w:r>
          </w:p>
        </w:tc>
        <w:tc>
          <w:tcPr>
            <w:tcW w:w="1697" w:type="dxa"/>
          </w:tcPr>
          <w:p w:rsidR="00000747" w:rsidRPr="00000747" w:rsidRDefault="00000747" w:rsidP="00360915">
            <w:pPr>
              <w:pStyle w:val="a9"/>
              <w:rPr>
                <w:noProof/>
                <w:color w:val="auto"/>
                <w:lang w:val="ro-RO"/>
              </w:rPr>
            </w:pPr>
            <w:r>
              <w:rPr>
                <w:noProof/>
                <w:color w:val="auto"/>
                <w:lang w:val="ro-RO"/>
              </w:rPr>
              <w:t>Pricinoc Angela</w:t>
            </w:r>
          </w:p>
        </w:tc>
        <w:tc>
          <w:tcPr>
            <w:tcW w:w="1145" w:type="dxa"/>
          </w:tcPr>
          <w:p w:rsidR="00000747" w:rsidRPr="00024706" w:rsidRDefault="00925B4F" w:rsidP="00360915">
            <w:pPr>
              <w:pStyle w:val="a9"/>
              <w:rPr>
                <w:noProof/>
                <w:color w:val="auto"/>
                <w:lang w:val="en-US"/>
              </w:rPr>
            </w:pPr>
            <w:r>
              <w:rPr>
                <w:noProof/>
                <w:color w:val="auto"/>
                <w:lang w:val="en-US"/>
              </w:rPr>
              <w:t>03.09. 1969</w:t>
            </w:r>
          </w:p>
        </w:tc>
        <w:tc>
          <w:tcPr>
            <w:tcW w:w="1229" w:type="dxa"/>
          </w:tcPr>
          <w:p w:rsidR="00000747" w:rsidRDefault="00000747" w:rsidP="00360915">
            <w:pPr>
              <w:pStyle w:val="a9"/>
              <w:rPr>
                <w:color w:val="auto"/>
                <w:lang w:val="ro-RO"/>
              </w:rPr>
            </w:pPr>
            <w:r>
              <w:rPr>
                <w:color w:val="auto"/>
                <w:lang w:val="ro-RO"/>
              </w:rPr>
              <w:t>Conduc.</w:t>
            </w:r>
          </w:p>
          <w:p w:rsidR="00000747" w:rsidRPr="00000747" w:rsidRDefault="00000747" w:rsidP="00360915">
            <w:pPr>
              <w:pStyle w:val="a9"/>
              <w:rPr>
                <w:color w:val="auto"/>
                <w:lang w:val="ro-RO"/>
              </w:rPr>
            </w:pPr>
            <w:r>
              <w:rPr>
                <w:color w:val="auto"/>
                <w:lang w:val="ro-RO"/>
              </w:rPr>
              <w:t>muzică</w:t>
            </w:r>
          </w:p>
        </w:tc>
        <w:tc>
          <w:tcPr>
            <w:tcW w:w="1518" w:type="dxa"/>
          </w:tcPr>
          <w:p w:rsidR="00000747" w:rsidRPr="00000747" w:rsidRDefault="00950729" w:rsidP="00360915">
            <w:pPr>
              <w:pStyle w:val="a9"/>
              <w:rPr>
                <w:color w:val="auto"/>
                <w:lang w:val="ro-RO"/>
              </w:rPr>
            </w:pPr>
            <w:r>
              <w:rPr>
                <w:color w:val="auto"/>
                <w:lang w:val="ro-RO"/>
              </w:rPr>
              <w:t>UPS Tiraspol</w:t>
            </w:r>
          </w:p>
        </w:tc>
        <w:tc>
          <w:tcPr>
            <w:tcW w:w="1523" w:type="dxa"/>
          </w:tcPr>
          <w:p w:rsidR="00000747" w:rsidRPr="00925B4F" w:rsidRDefault="00915DEF" w:rsidP="00360915">
            <w:pPr>
              <w:pStyle w:val="a9"/>
              <w:rPr>
                <w:color w:val="auto"/>
                <w:lang w:val="en-US"/>
              </w:rPr>
            </w:pPr>
            <w:r w:rsidRPr="00925B4F">
              <w:rPr>
                <w:color w:val="auto"/>
                <w:lang w:val="en-US"/>
              </w:rPr>
              <w:t>Pedagogie preșcolară</w:t>
            </w:r>
          </w:p>
        </w:tc>
        <w:tc>
          <w:tcPr>
            <w:tcW w:w="967" w:type="dxa"/>
          </w:tcPr>
          <w:p w:rsidR="00000747" w:rsidRPr="00000747" w:rsidRDefault="00950729" w:rsidP="00360915">
            <w:pPr>
              <w:pStyle w:val="a9"/>
              <w:rPr>
                <w:color w:val="auto"/>
                <w:lang w:val="ro-RO"/>
              </w:rPr>
            </w:pPr>
            <w:r>
              <w:rPr>
                <w:color w:val="auto"/>
                <w:lang w:val="ro-RO"/>
              </w:rPr>
              <w:t>23</w:t>
            </w:r>
          </w:p>
        </w:tc>
        <w:tc>
          <w:tcPr>
            <w:tcW w:w="858" w:type="dxa"/>
          </w:tcPr>
          <w:p w:rsidR="00000747" w:rsidRPr="00000747" w:rsidRDefault="00950729" w:rsidP="00360915">
            <w:pPr>
              <w:pStyle w:val="a9"/>
              <w:rPr>
                <w:noProof/>
                <w:color w:val="auto"/>
                <w:lang w:val="ro-RO"/>
              </w:rPr>
            </w:pPr>
            <w:r>
              <w:rPr>
                <w:noProof/>
                <w:color w:val="auto"/>
                <w:lang w:val="ro-RO"/>
              </w:rPr>
              <w:t>0,8</w:t>
            </w:r>
          </w:p>
        </w:tc>
        <w:tc>
          <w:tcPr>
            <w:tcW w:w="992" w:type="dxa"/>
          </w:tcPr>
          <w:p w:rsidR="00000747" w:rsidRPr="00925B4F" w:rsidRDefault="00950012" w:rsidP="00360915">
            <w:pPr>
              <w:pStyle w:val="a9"/>
              <w:rPr>
                <w:noProof/>
                <w:color w:val="auto"/>
                <w:lang w:val="en-US"/>
              </w:rPr>
            </w:pPr>
            <w:r>
              <w:rPr>
                <w:noProof/>
                <w:color w:val="auto"/>
                <w:lang w:val="ro-RO"/>
              </w:rPr>
              <w:t>2016</w:t>
            </w:r>
          </w:p>
        </w:tc>
        <w:tc>
          <w:tcPr>
            <w:tcW w:w="1134" w:type="dxa"/>
          </w:tcPr>
          <w:p w:rsidR="00000747" w:rsidRPr="00925B4F" w:rsidRDefault="00000747" w:rsidP="00360915">
            <w:pPr>
              <w:pStyle w:val="a9"/>
              <w:rPr>
                <w:noProof/>
                <w:color w:val="auto"/>
                <w:lang w:val="en-US"/>
              </w:rPr>
            </w:pPr>
            <w:r w:rsidRPr="00925B4F">
              <w:rPr>
                <w:noProof/>
                <w:color w:val="auto"/>
                <w:lang w:val="en-US"/>
              </w:rPr>
              <w:t>Grad did II</w:t>
            </w:r>
          </w:p>
        </w:tc>
        <w:tc>
          <w:tcPr>
            <w:tcW w:w="1134" w:type="dxa"/>
          </w:tcPr>
          <w:p w:rsidR="00000747" w:rsidRPr="00915DEF" w:rsidRDefault="00915DEF" w:rsidP="00360915">
            <w:pPr>
              <w:pStyle w:val="a9"/>
              <w:rPr>
                <w:noProof/>
                <w:color w:val="auto"/>
                <w:lang w:val="ro-RO"/>
              </w:rPr>
            </w:pPr>
            <w:r>
              <w:rPr>
                <w:noProof/>
                <w:color w:val="auto"/>
                <w:lang w:val="ro-RO"/>
              </w:rPr>
              <w:t>2022</w:t>
            </w:r>
          </w:p>
        </w:tc>
        <w:tc>
          <w:tcPr>
            <w:tcW w:w="1276" w:type="dxa"/>
          </w:tcPr>
          <w:p w:rsidR="00000747" w:rsidRPr="00915DEF" w:rsidRDefault="00000747" w:rsidP="00360915">
            <w:pPr>
              <w:pStyle w:val="a9"/>
              <w:rPr>
                <w:noProof/>
                <w:color w:val="auto"/>
                <w:lang w:val="ro-RO"/>
              </w:rPr>
            </w:pPr>
          </w:p>
        </w:tc>
        <w:tc>
          <w:tcPr>
            <w:tcW w:w="1276" w:type="dxa"/>
          </w:tcPr>
          <w:p w:rsidR="00000747" w:rsidRPr="00950012" w:rsidRDefault="00950012" w:rsidP="00360915">
            <w:pPr>
              <w:pStyle w:val="a9"/>
              <w:rPr>
                <w:noProof/>
                <w:color w:val="auto"/>
                <w:lang w:val="ro-RO"/>
              </w:rPr>
            </w:pPr>
            <w:r>
              <w:rPr>
                <w:noProof/>
                <w:color w:val="auto"/>
                <w:lang w:val="ro-RO"/>
              </w:rPr>
              <w:t>2021</w:t>
            </w:r>
          </w:p>
        </w:tc>
      </w:tr>
      <w:tr w:rsidR="00000747" w:rsidRPr="00000747" w:rsidTr="00950729">
        <w:tc>
          <w:tcPr>
            <w:tcW w:w="561" w:type="dxa"/>
          </w:tcPr>
          <w:p w:rsidR="00000747" w:rsidRPr="00000747" w:rsidRDefault="00950012" w:rsidP="00360915">
            <w:pPr>
              <w:pStyle w:val="a9"/>
              <w:rPr>
                <w:noProof/>
                <w:color w:val="auto"/>
                <w:lang w:val="ro-RO"/>
              </w:rPr>
            </w:pPr>
            <w:r>
              <w:rPr>
                <w:noProof/>
                <w:color w:val="auto"/>
                <w:lang w:val="ro-RO"/>
              </w:rPr>
              <w:t xml:space="preserve"> 17</w:t>
            </w:r>
          </w:p>
        </w:tc>
        <w:tc>
          <w:tcPr>
            <w:tcW w:w="1697" w:type="dxa"/>
          </w:tcPr>
          <w:p w:rsidR="00000747" w:rsidRPr="00000747" w:rsidRDefault="00846EB7" w:rsidP="00360915">
            <w:pPr>
              <w:pStyle w:val="a9"/>
              <w:rPr>
                <w:noProof/>
                <w:color w:val="auto"/>
                <w:lang w:val="ro-RO"/>
              </w:rPr>
            </w:pPr>
            <w:r>
              <w:rPr>
                <w:noProof/>
                <w:color w:val="auto"/>
                <w:lang w:val="ro-RO"/>
              </w:rPr>
              <w:t xml:space="preserve">Muntean </w:t>
            </w:r>
            <w:r w:rsidR="00000747">
              <w:rPr>
                <w:noProof/>
                <w:color w:val="auto"/>
                <w:lang w:val="ro-RO"/>
              </w:rPr>
              <w:t>Marina</w:t>
            </w:r>
          </w:p>
        </w:tc>
        <w:tc>
          <w:tcPr>
            <w:tcW w:w="1145" w:type="dxa"/>
          </w:tcPr>
          <w:p w:rsidR="00000747" w:rsidRPr="00925B4F" w:rsidRDefault="005224C9" w:rsidP="00360915">
            <w:pPr>
              <w:pStyle w:val="a9"/>
              <w:rPr>
                <w:noProof/>
                <w:color w:val="auto"/>
                <w:lang w:val="en-US"/>
              </w:rPr>
            </w:pPr>
            <w:r>
              <w:rPr>
                <w:noProof/>
                <w:color w:val="auto"/>
                <w:lang w:val="en-US"/>
              </w:rPr>
              <w:t>04.10. 1996</w:t>
            </w:r>
          </w:p>
        </w:tc>
        <w:tc>
          <w:tcPr>
            <w:tcW w:w="1229" w:type="dxa"/>
          </w:tcPr>
          <w:p w:rsidR="00000747" w:rsidRDefault="00000747" w:rsidP="00360915">
            <w:pPr>
              <w:pStyle w:val="a9"/>
              <w:rPr>
                <w:color w:val="auto"/>
                <w:lang w:val="ro-RO"/>
              </w:rPr>
            </w:pPr>
            <w:r>
              <w:rPr>
                <w:color w:val="auto"/>
                <w:lang w:val="ro-RO"/>
              </w:rPr>
              <w:t>Educator</w:t>
            </w:r>
          </w:p>
          <w:p w:rsidR="00925B4F" w:rsidRPr="00000747" w:rsidRDefault="00925B4F" w:rsidP="00360915">
            <w:pPr>
              <w:pStyle w:val="a9"/>
              <w:rPr>
                <w:color w:val="auto"/>
                <w:lang w:val="ro-RO"/>
              </w:rPr>
            </w:pPr>
            <w:r>
              <w:rPr>
                <w:color w:val="auto"/>
                <w:lang w:val="ro-RO"/>
              </w:rPr>
              <w:t>(tîn.spec)</w:t>
            </w:r>
          </w:p>
        </w:tc>
        <w:tc>
          <w:tcPr>
            <w:tcW w:w="1518" w:type="dxa"/>
          </w:tcPr>
          <w:p w:rsidR="00000747" w:rsidRPr="00000747" w:rsidRDefault="005224C9" w:rsidP="00360915">
            <w:pPr>
              <w:pStyle w:val="a9"/>
              <w:rPr>
                <w:color w:val="auto"/>
                <w:lang w:val="ro-RO"/>
              </w:rPr>
            </w:pPr>
            <w:r>
              <w:rPr>
                <w:color w:val="auto"/>
                <w:lang w:val="ro-RO"/>
              </w:rPr>
              <w:t>UPS Tiraspol</w:t>
            </w:r>
          </w:p>
        </w:tc>
        <w:tc>
          <w:tcPr>
            <w:tcW w:w="1523" w:type="dxa"/>
          </w:tcPr>
          <w:p w:rsidR="00000747" w:rsidRPr="00925B4F" w:rsidRDefault="005224C9" w:rsidP="00360915">
            <w:pPr>
              <w:pStyle w:val="a9"/>
              <w:rPr>
                <w:color w:val="auto"/>
                <w:lang w:val="en-US"/>
              </w:rPr>
            </w:pPr>
            <w:r>
              <w:rPr>
                <w:color w:val="auto"/>
                <w:lang w:val="en-US"/>
              </w:rPr>
              <w:t>Psihopedagogie</w:t>
            </w:r>
          </w:p>
        </w:tc>
        <w:tc>
          <w:tcPr>
            <w:tcW w:w="967" w:type="dxa"/>
          </w:tcPr>
          <w:p w:rsidR="00000747" w:rsidRPr="00000747" w:rsidRDefault="00950012" w:rsidP="00360915">
            <w:pPr>
              <w:pStyle w:val="a9"/>
              <w:rPr>
                <w:color w:val="auto"/>
                <w:lang w:val="ro-RO"/>
              </w:rPr>
            </w:pPr>
            <w:r>
              <w:rPr>
                <w:color w:val="auto"/>
                <w:lang w:val="ro-RO"/>
              </w:rPr>
              <w:t>-</w:t>
            </w:r>
          </w:p>
        </w:tc>
        <w:tc>
          <w:tcPr>
            <w:tcW w:w="858" w:type="dxa"/>
          </w:tcPr>
          <w:p w:rsidR="00000747" w:rsidRPr="00000747" w:rsidRDefault="00950012" w:rsidP="00360915">
            <w:pPr>
              <w:pStyle w:val="a9"/>
              <w:rPr>
                <w:noProof/>
                <w:color w:val="auto"/>
                <w:lang w:val="ro-RO"/>
              </w:rPr>
            </w:pPr>
            <w:r>
              <w:rPr>
                <w:noProof/>
                <w:color w:val="auto"/>
                <w:lang w:val="ro-RO"/>
              </w:rPr>
              <w:t>0,3</w:t>
            </w:r>
          </w:p>
        </w:tc>
        <w:tc>
          <w:tcPr>
            <w:tcW w:w="992" w:type="dxa"/>
          </w:tcPr>
          <w:p w:rsidR="00000747" w:rsidRPr="00000747" w:rsidRDefault="00000747" w:rsidP="00360915">
            <w:pPr>
              <w:pStyle w:val="a9"/>
              <w:rPr>
                <w:noProof/>
                <w:color w:val="auto"/>
              </w:rPr>
            </w:pPr>
          </w:p>
        </w:tc>
        <w:tc>
          <w:tcPr>
            <w:tcW w:w="1134" w:type="dxa"/>
          </w:tcPr>
          <w:p w:rsidR="00000747" w:rsidRPr="00000747" w:rsidRDefault="00000747" w:rsidP="00360915">
            <w:pPr>
              <w:pStyle w:val="a9"/>
              <w:rPr>
                <w:noProof/>
                <w:color w:val="auto"/>
              </w:rPr>
            </w:pPr>
          </w:p>
        </w:tc>
        <w:tc>
          <w:tcPr>
            <w:tcW w:w="1134" w:type="dxa"/>
          </w:tcPr>
          <w:p w:rsidR="00000747" w:rsidRPr="00000747" w:rsidRDefault="00950012" w:rsidP="00360915">
            <w:pPr>
              <w:pStyle w:val="a9"/>
              <w:rPr>
                <w:noProof/>
                <w:color w:val="auto"/>
              </w:rPr>
            </w:pPr>
            <w:r>
              <w:rPr>
                <w:noProof/>
                <w:color w:val="auto"/>
                <w:lang w:val="ro-RO"/>
              </w:rPr>
              <w:t>2024</w:t>
            </w:r>
          </w:p>
        </w:tc>
        <w:tc>
          <w:tcPr>
            <w:tcW w:w="1276" w:type="dxa"/>
          </w:tcPr>
          <w:p w:rsidR="00000747" w:rsidRPr="00950012" w:rsidRDefault="00000747" w:rsidP="00360915">
            <w:pPr>
              <w:pStyle w:val="a9"/>
              <w:rPr>
                <w:noProof/>
                <w:color w:val="auto"/>
                <w:lang w:val="ro-RO"/>
              </w:rPr>
            </w:pPr>
          </w:p>
        </w:tc>
        <w:tc>
          <w:tcPr>
            <w:tcW w:w="1276" w:type="dxa"/>
          </w:tcPr>
          <w:p w:rsidR="00000747" w:rsidRPr="00950012" w:rsidRDefault="00950012" w:rsidP="00360915">
            <w:pPr>
              <w:pStyle w:val="a9"/>
              <w:rPr>
                <w:noProof/>
                <w:color w:val="auto"/>
                <w:lang w:val="ro-RO"/>
              </w:rPr>
            </w:pPr>
            <w:r>
              <w:rPr>
                <w:noProof/>
                <w:color w:val="auto"/>
                <w:lang w:val="ro-RO"/>
              </w:rPr>
              <w:t>2023</w:t>
            </w:r>
          </w:p>
        </w:tc>
      </w:tr>
      <w:tr w:rsidR="00846EB7" w:rsidRPr="00950012" w:rsidTr="00950729">
        <w:tc>
          <w:tcPr>
            <w:tcW w:w="561" w:type="dxa"/>
          </w:tcPr>
          <w:p w:rsidR="00846EB7" w:rsidRPr="00846EB7" w:rsidRDefault="00614ACA" w:rsidP="00360915">
            <w:pPr>
              <w:pStyle w:val="a9"/>
              <w:rPr>
                <w:rFonts w:asciiTheme="minorHAnsi" w:hAnsiTheme="minorHAnsi" w:cstheme="minorHAnsi"/>
                <w:noProof/>
                <w:color w:val="auto"/>
                <w:lang w:val="ro-RO"/>
              </w:rPr>
            </w:pPr>
            <w:r>
              <w:rPr>
                <w:rFonts w:asciiTheme="minorHAnsi" w:hAnsiTheme="minorHAnsi" w:cstheme="minorHAnsi"/>
                <w:noProof/>
                <w:color w:val="auto"/>
                <w:lang w:val="ro-RO"/>
              </w:rPr>
              <w:t>18</w:t>
            </w:r>
          </w:p>
        </w:tc>
        <w:tc>
          <w:tcPr>
            <w:tcW w:w="1697" w:type="dxa"/>
          </w:tcPr>
          <w:p w:rsidR="00846EB7" w:rsidRPr="00846EB7" w:rsidRDefault="00846EB7" w:rsidP="00360915">
            <w:pPr>
              <w:pStyle w:val="a9"/>
              <w:rPr>
                <w:rFonts w:asciiTheme="minorHAnsi" w:hAnsiTheme="minorHAnsi" w:cstheme="minorHAnsi"/>
                <w:noProof/>
                <w:color w:val="auto"/>
                <w:lang w:val="ro-RO"/>
              </w:rPr>
            </w:pPr>
            <w:r w:rsidRPr="00846EB7">
              <w:rPr>
                <w:rFonts w:asciiTheme="minorHAnsi" w:hAnsiTheme="minorHAnsi" w:cstheme="minorHAnsi"/>
                <w:noProof/>
                <w:color w:val="auto"/>
                <w:lang w:val="ro-RO"/>
              </w:rPr>
              <w:t>Trofim Margarita</w:t>
            </w:r>
          </w:p>
        </w:tc>
        <w:tc>
          <w:tcPr>
            <w:tcW w:w="1145" w:type="dxa"/>
          </w:tcPr>
          <w:p w:rsidR="00846EB7" w:rsidRPr="00925B4F" w:rsidRDefault="00925B4F" w:rsidP="00360915">
            <w:pPr>
              <w:pStyle w:val="a9"/>
              <w:rPr>
                <w:rFonts w:asciiTheme="minorHAnsi" w:hAnsiTheme="minorHAnsi" w:cstheme="minorHAnsi"/>
                <w:noProof/>
                <w:color w:val="auto"/>
                <w:lang w:val="ro-RO"/>
              </w:rPr>
            </w:pPr>
            <w:r>
              <w:rPr>
                <w:rFonts w:asciiTheme="minorHAnsi" w:hAnsiTheme="minorHAnsi" w:cstheme="minorHAnsi"/>
                <w:noProof/>
                <w:color w:val="auto"/>
                <w:lang w:val="ro-RO"/>
              </w:rPr>
              <w:t>27.06.   1981</w:t>
            </w:r>
          </w:p>
        </w:tc>
        <w:tc>
          <w:tcPr>
            <w:tcW w:w="1229" w:type="dxa"/>
          </w:tcPr>
          <w:p w:rsidR="00846EB7" w:rsidRPr="00846EB7" w:rsidRDefault="00846EB7" w:rsidP="00360915">
            <w:pPr>
              <w:pStyle w:val="a9"/>
              <w:rPr>
                <w:rFonts w:asciiTheme="minorHAnsi" w:hAnsiTheme="minorHAnsi" w:cstheme="minorHAnsi"/>
                <w:color w:val="auto"/>
                <w:lang w:val="ro-RO"/>
              </w:rPr>
            </w:pPr>
            <w:r>
              <w:rPr>
                <w:rFonts w:asciiTheme="minorHAnsi" w:hAnsiTheme="minorHAnsi" w:cstheme="minorHAnsi"/>
                <w:color w:val="auto"/>
                <w:lang w:val="ro-RO"/>
              </w:rPr>
              <w:t xml:space="preserve">Educator </w:t>
            </w:r>
          </w:p>
        </w:tc>
        <w:tc>
          <w:tcPr>
            <w:tcW w:w="1518" w:type="dxa"/>
          </w:tcPr>
          <w:p w:rsidR="00846EB7" w:rsidRPr="00846EB7" w:rsidRDefault="00950012" w:rsidP="00360915">
            <w:pPr>
              <w:pStyle w:val="a9"/>
              <w:rPr>
                <w:rFonts w:asciiTheme="minorHAnsi" w:hAnsiTheme="minorHAnsi" w:cstheme="minorHAnsi"/>
                <w:color w:val="auto"/>
                <w:lang w:val="ro-RO"/>
              </w:rPr>
            </w:pPr>
            <w:r>
              <w:rPr>
                <w:rFonts w:asciiTheme="minorHAnsi" w:hAnsiTheme="minorHAnsi" w:cstheme="minorHAnsi"/>
                <w:color w:val="auto"/>
                <w:lang w:val="ro-RO"/>
              </w:rPr>
              <w:t>Universitat. Galați</w:t>
            </w:r>
          </w:p>
        </w:tc>
        <w:tc>
          <w:tcPr>
            <w:tcW w:w="1523" w:type="dxa"/>
          </w:tcPr>
          <w:p w:rsidR="00846EB7" w:rsidRPr="00950012" w:rsidRDefault="00950012" w:rsidP="00360915">
            <w:pPr>
              <w:pStyle w:val="a9"/>
              <w:rPr>
                <w:rFonts w:asciiTheme="minorHAnsi" w:hAnsiTheme="minorHAnsi" w:cstheme="minorHAnsi"/>
                <w:color w:val="auto"/>
                <w:lang w:val="en-US"/>
              </w:rPr>
            </w:pPr>
            <w:r w:rsidRPr="00925B4F">
              <w:rPr>
                <w:color w:val="auto"/>
                <w:lang w:val="en-US"/>
              </w:rPr>
              <w:t>Pedagogie preșcolară</w:t>
            </w:r>
          </w:p>
        </w:tc>
        <w:tc>
          <w:tcPr>
            <w:tcW w:w="967" w:type="dxa"/>
          </w:tcPr>
          <w:p w:rsidR="00846EB7" w:rsidRPr="00846EB7" w:rsidRDefault="00950012" w:rsidP="00360915">
            <w:pPr>
              <w:pStyle w:val="a9"/>
              <w:rPr>
                <w:rFonts w:asciiTheme="minorHAnsi" w:hAnsiTheme="minorHAnsi" w:cstheme="minorHAnsi"/>
                <w:color w:val="auto"/>
                <w:lang w:val="ro-RO"/>
              </w:rPr>
            </w:pPr>
            <w:r>
              <w:rPr>
                <w:color w:val="auto"/>
                <w:lang w:val="ro-RO"/>
              </w:rPr>
              <w:t>2,2</w:t>
            </w:r>
          </w:p>
        </w:tc>
        <w:tc>
          <w:tcPr>
            <w:tcW w:w="858" w:type="dxa"/>
          </w:tcPr>
          <w:p w:rsidR="00846EB7" w:rsidRPr="00846EB7" w:rsidRDefault="00950012" w:rsidP="00360915">
            <w:pPr>
              <w:pStyle w:val="a9"/>
              <w:rPr>
                <w:rFonts w:asciiTheme="minorHAnsi" w:hAnsiTheme="minorHAnsi" w:cstheme="minorHAnsi"/>
                <w:noProof/>
                <w:color w:val="auto"/>
                <w:lang w:val="ro-RO"/>
              </w:rPr>
            </w:pPr>
            <w:r>
              <w:rPr>
                <w:noProof/>
                <w:color w:val="auto"/>
                <w:lang w:val="ro-RO"/>
              </w:rPr>
              <w:t>0,10</w:t>
            </w:r>
          </w:p>
        </w:tc>
        <w:tc>
          <w:tcPr>
            <w:tcW w:w="992" w:type="dxa"/>
          </w:tcPr>
          <w:p w:rsidR="00846EB7" w:rsidRPr="00950012" w:rsidRDefault="00846EB7" w:rsidP="00360915">
            <w:pPr>
              <w:pStyle w:val="a9"/>
              <w:rPr>
                <w:rFonts w:asciiTheme="minorHAnsi" w:hAnsiTheme="minorHAnsi" w:cstheme="minorHAnsi"/>
                <w:noProof/>
                <w:color w:val="auto"/>
                <w:lang w:val="en-US"/>
              </w:rPr>
            </w:pPr>
          </w:p>
        </w:tc>
        <w:tc>
          <w:tcPr>
            <w:tcW w:w="1134" w:type="dxa"/>
          </w:tcPr>
          <w:p w:rsidR="00846EB7" w:rsidRPr="00950012" w:rsidRDefault="00846EB7" w:rsidP="00360915">
            <w:pPr>
              <w:pStyle w:val="a9"/>
              <w:rPr>
                <w:rFonts w:asciiTheme="minorHAnsi" w:hAnsiTheme="minorHAnsi" w:cstheme="minorHAnsi"/>
                <w:noProof/>
                <w:color w:val="auto"/>
                <w:lang w:val="en-US"/>
              </w:rPr>
            </w:pPr>
          </w:p>
        </w:tc>
        <w:tc>
          <w:tcPr>
            <w:tcW w:w="1134" w:type="dxa"/>
          </w:tcPr>
          <w:p w:rsidR="00846EB7" w:rsidRPr="00950012" w:rsidRDefault="00950012" w:rsidP="00360915">
            <w:pPr>
              <w:pStyle w:val="a9"/>
              <w:rPr>
                <w:rFonts w:asciiTheme="minorHAnsi" w:hAnsiTheme="minorHAnsi" w:cstheme="minorHAnsi"/>
                <w:noProof/>
                <w:color w:val="auto"/>
                <w:lang w:val="en-US"/>
              </w:rPr>
            </w:pPr>
            <w:r>
              <w:rPr>
                <w:rFonts w:asciiTheme="minorHAnsi" w:hAnsiTheme="minorHAnsi" w:cstheme="minorHAnsi"/>
                <w:noProof/>
                <w:color w:val="auto"/>
                <w:lang w:val="en-US"/>
              </w:rPr>
              <w:t>2024</w:t>
            </w:r>
          </w:p>
        </w:tc>
        <w:tc>
          <w:tcPr>
            <w:tcW w:w="1276" w:type="dxa"/>
          </w:tcPr>
          <w:p w:rsidR="00846EB7" w:rsidRPr="00950012" w:rsidRDefault="00846EB7" w:rsidP="00360915">
            <w:pPr>
              <w:pStyle w:val="a9"/>
              <w:rPr>
                <w:rFonts w:asciiTheme="minorHAnsi" w:hAnsiTheme="minorHAnsi" w:cstheme="minorHAnsi"/>
                <w:noProof/>
                <w:color w:val="auto"/>
                <w:lang w:val="en-US"/>
              </w:rPr>
            </w:pPr>
          </w:p>
        </w:tc>
        <w:tc>
          <w:tcPr>
            <w:tcW w:w="1276" w:type="dxa"/>
          </w:tcPr>
          <w:p w:rsidR="00846EB7" w:rsidRPr="00950012" w:rsidRDefault="00950012" w:rsidP="00360915">
            <w:pPr>
              <w:pStyle w:val="a9"/>
              <w:rPr>
                <w:rFonts w:asciiTheme="minorHAnsi" w:hAnsiTheme="minorHAnsi" w:cstheme="minorHAnsi"/>
                <w:noProof/>
                <w:color w:val="auto"/>
                <w:lang w:val="en-US"/>
              </w:rPr>
            </w:pPr>
            <w:r>
              <w:rPr>
                <w:rFonts w:asciiTheme="minorHAnsi" w:hAnsiTheme="minorHAnsi" w:cstheme="minorHAnsi"/>
                <w:noProof/>
                <w:color w:val="auto"/>
                <w:lang w:val="en-US"/>
              </w:rPr>
              <w:t>2023</w:t>
            </w:r>
          </w:p>
        </w:tc>
      </w:tr>
      <w:tr w:rsidR="00846EB7" w:rsidRPr="009A768C" w:rsidTr="00950729">
        <w:tc>
          <w:tcPr>
            <w:tcW w:w="561" w:type="dxa"/>
          </w:tcPr>
          <w:p w:rsidR="00846EB7" w:rsidRPr="00614ACA" w:rsidRDefault="00614ACA" w:rsidP="00360915">
            <w:pPr>
              <w:pStyle w:val="a9"/>
              <w:rPr>
                <w:rFonts w:asciiTheme="minorHAnsi" w:hAnsiTheme="minorHAnsi" w:cstheme="minorHAnsi"/>
                <w:noProof/>
                <w:color w:val="auto"/>
                <w:lang w:val="ro-RO"/>
              </w:rPr>
            </w:pPr>
            <w:r>
              <w:rPr>
                <w:rFonts w:asciiTheme="minorHAnsi" w:hAnsiTheme="minorHAnsi" w:cstheme="minorHAnsi"/>
                <w:noProof/>
                <w:color w:val="auto"/>
                <w:lang w:val="ro-RO"/>
              </w:rPr>
              <w:t>19</w:t>
            </w:r>
          </w:p>
        </w:tc>
        <w:tc>
          <w:tcPr>
            <w:tcW w:w="1697" w:type="dxa"/>
          </w:tcPr>
          <w:p w:rsidR="00846EB7" w:rsidRPr="00614ACA" w:rsidRDefault="00846EB7" w:rsidP="00360915">
            <w:pPr>
              <w:pStyle w:val="a9"/>
              <w:rPr>
                <w:rFonts w:asciiTheme="minorHAnsi" w:hAnsiTheme="minorHAnsi" w:cstheme="minorHAnsi"/>
                <w:noProof/>
                <w:color w:val="auto"/>
                <w:lang w:val="ro-RO"/>
              </w:rPr>
            </w:pPr>
            <w:r w:rsidRPr="00614ACA">
              <w:rPr>
                <w:rFonts w:asciiTheme="minorHAnsi" w:hAnsiTheme="minorHAnsi" w:cstheme="minorHAnsi"/>
                <w:noProof/>
                <w:color w:val="auto"/>
                <w:lang w:val="ro-RO"/>
              </w:rPr>
              <w:t>Guriev Svetlana</w:t>
            </w:r>
          </w:p>
        </w:tc>
        <w:tc>
          <w:tcPr>
            <w:tcW w:w="1145" w:type="dxa"/>
          </w:tcPr>
          <w:p w:rsidR="00846EB7" w:rsidRPr="00950012" w:rsidRDefault="00925B4F" w:rsidP="00360915">
            <w:pPr>
              <w:pStyle w:val="a9"/>
              <w:rPr>
                <w:rFonts w:asciiTheme="minorHAnsi" w:hAnsiTheme="minorHAnsi" w:cstheme="minorHAnsi"/>
                <w:noProof/>
                <w:color w:val="auto"/>
                <w:lang w:val="en-US"/>
              </w:rPr>
            </w:pPr>
            <w:r>
              <w:rPr>
                <w:rFonts w:asciiTheme="minorHAnsi" w:hAnsiTheme="minorHAnsi" w:cstheme="minorHAnsi"/>
                <w:noProof/>
                <w:color w:val="auto"/>
                <w:lang w:val="en-US"/>
              </w:rPr>
              <w:t>16.04.    1984</w:t>
            </w:r>
          </w:p>
        </w:tc>
        <w:tc>
          <w:tcPr>
            <w:tcW w:w="1229" w:type="dxa"/>
          </w:tcPr>
          <w:p w:rsidR="00846EB7" w:rsidRPr="00614ACA" w:rsidRDefault="00846EB7" w:rsidP="00360915">
            <w:pPr>
              <w:pStyle w:val="a9"/>
              <w:rPr>
                <w:rFonts w:asciiTheme="minorHAnsi" w:hAnsiTheme="minorHAnsi" w:cstheme="minorHAnsi"/>
                <w:color w:val="auto"/>
                <w:lang w:val="ro-RO"/>
              </w:rPr>
            </w:pPr>
            <w:r w:rsidRPr="00614ACA">
              <w:rPr>
                <w:rFonts w:asciiTheme="minorHAnsi" w:hAnsiTheme="minorHAnsi" w:cstheme="minorHAnsi"/>
                <w:color w:val="auto"/>
                <w:lang w:val="ro-RO"/>
              </w:rPr>
              <w:t xml:space="preserve">Educator </w:t>
            </w:r>
          </w:p>
        </w:tc>
        <w:tc>
          <w:tcPr>
            <w:tcW w:w="1518" w:type="dxa"/>
          </w:tcPr>
          <w:p w:rsidR="00846EB7" w:rsidRPr="00614ACA" w:rsidRDefault="009A768C" w:rsidP="00360915">
            <w:pPr>
              <w:pStyle w:val="a9"/>
              <w:rPr>
                <w:rFonts w:asciiTheme="minorHAnsi" w:hAnsiTheme="minorHAnsi" w:cstheme="minorHAnsi"/>
                <w:color w:val="auto"/>
                <w:lang w:val="ro-RO"/>
              </w:rPr>
            </w:pPr>
            <w:r>
              <w:rPr>
                <w:rFonts w:asciiTheme="minorHAnsi" w:hAnsiTheme="minorHAnsi" w:cstheme="minorHAnsi"/>
                <w:color w:val="auto"/>
                <w:lang w:val="ro-RO"/>
              </w:rPr>
              <w:t xml:space="preserve">Institutul Șt. </w:t>
            </w:r>
            <w:r w:rsidR="00024706">
              <w:rPr>
                <w:rFonts w:asciiTheme="minorHAnsi" w:hAnsiTheme="minorHAnsi" w:cstheme="minorHAnsi"/>
                <w:color w:val="auto"/>
                <w:lang w:val="ro-RO"/>
              </w:rPr>
              <w:t>Educație</w:t>
            </w:r>
          </w:p>
        </w:tc>
        <w:tc>
          <w:tcPr>
            <w:tcW w:w="1523" w:type="dxa"/>
          </w:tcPr>
          <w:p w:rsidR="00846EB7" w:rsidRPr="009A768C" w:rsidRDefault="00024706" w:rsidP="00360915">
            <w:pPr>
              <w:pStyle w:val="a9"/>
              <w:rPr>
                <w:rFonts w:asciiTheme="minorHAnsi" w:hAnsiTheme="minorHAnsi" w:cstheme="minorHAnsi"/>
                <w:color w:val="auto"/>
                <w:lang w:val="en-US"/>
              </w:rPr>
            </w:pPr>
            <w:r w:rsidRPr="00950012">
              <w:rPr>
                <w:color w:val="auto"/>
                <w:lang w:val="en-US"/>
              </w:rPr>
              <w:t>Pedagogie preșcolară</w:t>
            </w:r>
          </w:p>
        </w:tc>
        <w:tc>
          <w:tcPr>
            <w:tcW w:w="967" w:type="dxa"/>
          </w:tcPr>
          <w:p w:rsidR="00846EB7" w:rsidRPr="00614ACA" w:rsidRDefault="00024706" w:rsidP="00360915">
            <w:pPr>
              <w:pStyle w:val="a9"/>
              <w:rPr>
                <w:rFonts w:asciiTheme="minorHAnsi" w:hAnsiTheme="minorHAnsi" w:cstheme="minorHAnsi"/>
                <w:color w:val="auto"/>
                <w:lang w:val="ro-RO"/>
              </w:rPr>
            </w:pPr>
            <w:r>
              <w:rPr>
                <w:rFonts w:asciiTheme="minorHAnsi" w:hAnsiTheme="minorHAnsi" w:cstheme="minorHAnsi"/>
                <w:color w:val="auto"/>
                <w:lang w:val="ro-RO"/>
              </w:rPr>
              <w:t>9,7</w:t>
            </w:r>
          </w:p>
        </w:tc>
        <w:tc>
          <w:tcPr>
            <w:tcW w:w="858" w:type="dxa"/>
          </w:tcPr>
          <w:p w:rsidR="00846EB7" w:rsidRPr="00614ACA" w:rsidRDefault="00024706" w:rsidP="00360915">
            <w:pPr>
              <w:pStyle w:val="a9"/>
              <w:rPr>
                <w:rFonts w:asciiTheme="minorHAnsi" w:hAnsiTheme="minorHAnsi" w:cstheme="minorHAnsi"/>
                <w:noProof/>
                <w:color w:val="auto"/>
                <w:lang w:val="ro-RO"/>
              </w:rPr>
            </w:pPr>
            <w:r>
              <w:rPr>
                <w:rFonts w:asciiTheme="minorHAnsi" w:hAnsiTheme="minorHAnsi" w:cstheme="minorHAnsi"/>
                <w:noProof/>
                <w:color w:val="auto"/>
                <w:lang w:val="ro-RO"/>
              </w:rPr>
              <w:t>9,7</w:t>
            </w:r>
          </w:p>
        </w:tc>
        <w:tc>
          <w:tcPr>
            <w:tcW w:w="992" w:type="dxa"/>
          </w:tcPr>
          <w:p w:rsidR="00846EB7" w:rsidRPr="009A768C" w:rsidRDefault="00846EB7" w:rsidP="00360915">
            <w:pPr>
              <w:pStyle w:val="a9"/>
              <w:rPr>
                <w:rFonts w:asciiTheme="minorHAnsi" w:hAnsiTheme="minorHAnsi" w:cstheme="minorHAnsi"/>
                <w:noProof/>
                <w:color w:val="auto"/>
                <w:lang w:val="en-US"/>
              </w:rPr>
            </w:pPr>
          </w:p>
        </w:tc>
        <w:tc>
          <w:tcPr>
            <w:tcW w:w="1134" w:type="dxa"/>
          </w:tcPr>
          <w:p w:rsidR="00846EB7" w:rsidRPr="009A768C" w:rsidRDefault="00846EB7" w:rsidP="00360915">
            <w:pPr>
              <w:pStyle w:val="a9"/>
              <w:rPr>
                <w:rFonts w:asciiTheme="minorHAnsi" w:hAnsiTheme="minorHAnsi" w:cstheme="minorHAnsi"/>
                <w:noProof/>
                <w:color w:val="auto"/>
                <w:lang w:val="en-US"/>
              </w:rPr>
            </w:pPr>
          </w:p>
        </w:tc>
        <w:tc>
          <w:tcPr>
            <w:tcW w:w="1134" w:type="dxa"/>
          </w:tcPr>
          <w:p w:rsidR="00846EB7" w:rsidRPr="009A768C" w:rsidRDefault="00950012" w:rsidP="00360915">
            <w:pPr>
              <w:pStyle w:val="a9"/>
              <w:rPr>
                <w:rFonts w:asciiTheme="minorHAnsi" w:hAnsiTheme="minorHAnsi" w:cstheme="minorHAnsi"/>
                <w:noProof/>
                <w:color w:val="auto"/>
                <w:lang w:val="en-US"/>
              </w:rPr>
            </w:pPr>
            <w:r>
              <w:rPr>
                <w:rFonts w:asciiTheme="minorHAnsi" w:hAnsiTheme="minorHAnsi" w:cstheme="minorHAnsi"/>
                <w:noProof/>
                <w:color w:val="auto"/>
                <w:lang w:val="en-US"/>
              </w:rPr>
              <w:t>2023</w:t>
            </w:r>
          </w:p>
        </w:tc>
        <w:tc>
          <w:tcPr>
            <w:tcW w:w="1276" w:type="dxa"/>
          </w:tcPr>
          <w:p w:rsidR="00846EB7" w:rsidRPr="009A768C" w:rsidRDefault="00846EB7" w:rsidP="00360915">
            <w:pPr>
              <w:pStyle w:val="a9"/>
              <w:rPr>
                <w:rFonts w:asciiTheme="minorHAnsi" w:hAnsiTheme="minorHAnsi" w:cstheme="minorHAnsi"/>
                <w:noProof/>
                <w:color w:val="auto"/>
                <w:lang w:val="en-US"/>
              </w:rPr>
            </w:pPr>
          </w:p>
        </w:tc>
        <w:tc>
          <w:tcPr>
            <w:tcW w:w="1276" w:type="dxa"/>
          </w:tcPr>
          <w:p w:rsidR="00846EB7" w:rsidRPr="00614ACA" w:rsidRDefault="00846EB7" w:rsidP="00360915">
            <w:pPr>
              <w:pStyle w:val="a9"/>
              <w:rPr>
                <w:rFonts w:asciiTheme="minorHAnsi" w:hAnsiTheme="minorHAnsi" w:cstheme="minorHAnsi"/>
                <w:noProof/>
                <w:color w:val="auto"/>
                <w:lang w:val="ro-RO"/>
              </w:rPr>
            </w:pPr>
            <w:r w:rsidRPr="00614ACA">
              <w:rPr>
                <w:rFonts w:asciiTheme="minorHAnsi" w:hAnsiTheme="minorHAnsi" w:cstheme="minorHAnsi"/>
                <w:noProof/>
                <w:color w:val="auto"/>
                <w:lang w:val="ro-RO"/>
              </w:rPr>
              <w:t>2022</w:t>
            </w:r>
          </w:p>
        </w:tc>
      </w:tr>
      <w:tr w:rsidR="00846EB7" w:rsidRPr="009A768C" w:rsidTr="00950729">
        <w:tc>
          <w:tcPr>
            <w:tcW w:w="561" w:type="dxa"/>
          </w:tcPr>
          <w:p w:rsidR="00846EB7" w:rsidRPr="00614ACA" w:rsidRDefault="00614ACA" w:rsidP="00360915">
            <w:pPr>
              <w:pStyle w:val="a9"/>
              <w:rPr>
                <w:rFonts w:asciiTheme="minorHAnsi" w:hAnsiTheme="minorHAnsi" w:cstheme="minorHAnsi"/>
                <w:noProof/>
                <w:color w:val="auto"/>
                <w:lang w:val="ro-RO"/>
              </w:rPr>
            </w:pPr>
            <w:r>
              <w:rPr>
                <w:rFonts w:asciiTheme="minorHAnsi" w:hAnsiTheme="minorHAnsi" w:cstheme="minorHAnsi"/>
                <w:noProof/>
                <w:color w:val="auto"/>
                <w:lang w:val="ro-RO"/>
              </w:rPr>
              <w:t>20</w:t>
            </w:r>
          </w:p>
        </w:tc>
        <w:tc>
          <w:tcPr>
            <w:tcW w:w="1697" w:type="dxa"/>
          </w:tcPr>
          <w:p w:rsidR="00614ACA" w:rsidRPr="00614ACA" w:rsidRDefault="00846EB7" w:rsidP="00360915">
            <w:pPr>
              <w:pStyle w:val="a9"/>
              <w:rPr>
                <w:rFonts w:asciiTheme="minorHAnsi" w:hAnsiTheme="minorHAnsi" w:cstheme="minorHAnsi"/>
                <w:noProof/>
                <w:color w:val="auto"/>
                <w:lang w:val="ro-RO"/>
              </w:rPr>
            </w:pPr>
            <w:r w:rsidRPr="00614ACA">
              <w:rPr>
                <w:rFonts w:asciiTheme="minorHAnsi" w:hAnsiTheme="minorHAnsi" w:cstheme="minorHAnsi"/>
                <w:noProof/>
                <w:color w:val="auto"/>
                <w:lang w:val="ro-RO"/>
              </w:rPr>
              <w:t xml:space="preserve">Ichim </w:t>
            </w:r>
          </w:p>
          <w:p w:rsidR="00846EB7" w:rsidRPr="00614ACA" w:rsidRDefault="00846EB7" w:rsidP="00360915">
            <w:pPr>
              <w:pStyle w:val="a9"/>
              <w:rPr>
                <w:rFonts w:asciiTheme="minorHAnsi" w:hAnsiTheme="minorHAnsi" w:cstheme="minorHAnsi"/>
                <w:noProof/>
                <w:color w:val="auto"/>
                <w:lang w:val="ro-RO"/>
              </w:rPr>
            </w:pPr>
            <w:r w:rsidRPr="00614ACA">
              <w:rPr>
                <w:rFonts w:asciiTheme="minorHAnsi" w:hAnsiTheme="minorHAnsi" w:cstheme="minorHAnsi"/>
                <w:noProof/>
                <w:color w:val="auto"/>
                <w:lang w:val="ro-RO"/>
              </w:rPr>
              <w:t>Domnica</w:t>
            </w:r>
          </w:p>
        </w:tc>
        <w:tc>
          <w:tcPr>
            <w:tcW w:w="1145" w:type="dxa"/>
          </w:tcPr>
          <w:p w:rsidR="00846EB7" w:rsidRPr="009A768C" w:rsidRDefault="00925B4F" w:rsidP="00360915">
            <w:pPr>
              <w:pStyle w:val="a9"/>
              <w:rPr>
                <w:rFonts w:asciiTheme="minorHAnsi" w:hAnsiTheme="minorHAnsi" w:cstheme="minorHAnsi"/>
                <w:noProof/>
                <w:color w:val="auto"/>
                <w:lang w:val="en-US"/>
              </w:rPr>
            </w:pPr>
            <w:r>
              <w:rPr>
                <w:rFonts w:asciiTheme="minorHAnsi" w:hAnsiTheme="minorHAnsi" w:cstheme="minorHAnsi"/>
                <w:noProof/>
                <w:color w:val="auto"/>
                <w:lang w:val="en-US"/>
              </w:rPr>
              <w:t>08.04.  1995</w:t>
            </w:r>
          </w:p>
        </w:tc>
        <w:tc>
          <w:tcPr>
            <w:tcW w:w="1229" w:type="dxa"/>
          </w:tcPr>
          <w:p w:rsidR="00846EB7" w:rsidRPr="00614ACA" w:rsidRDefault="00846EB7" w:rsidP="00360915">
            <w:pPr>
              <w:pStyle w:val="a9"/>
              <w:rPr>
                <w:rFonts w:asciiTheme="minorHAnsi" w:hAnsiTheme="minorHAnsi" w:cstheme="minorHAnsi"/>
                <w:color w:val="auto"/>
                <w:lang w:val="ro-RO"/>
              </w:rPr>
            </w:pPr>
            <w:r w:rsidRPr="00614ACA">
              <w:rPr>
                <w:rFonts w:asciiTheme="minorHAnsi" w:hAnsiTheme="minorHAnsi" w:cstheme="minorHAnsi"/>
                <w:color w:val="auto"/>
                <w:lang w:val="ro-RO"/>
              </w:rPr>
              <w:t xml:space="preserve">Educator </w:t>
            </w:r>
          </w:p>
        </w:tc>
        <w:tc>
          <w:tcPr>
            <w:tcW w:w="1518" w:type="dxa"/>
          </w:tcPr>
          <w:p w:rsidR="00846EB7" w:rsidRPr="00614ACA" w:rsidRDefault="00925B4F" w:rsidP="00360915">
            <w:pPr>
              <w:pStyle w:val="a9"/>
              <w:rPr>
                <w:rFonts w:asciiTheme="minorHAnsi" w:hAnsiTheme="minorHAnsi" w:cstheme="minorHAnsi"/>
                <w:color w:val="auto"/>
                <w:lang w:val="ro-RO"/>
              </w:rPr>
            </w:pPr>
            <w:r>
              <w:rPr>
                <w:color w:val="auto"/>
                <w:lang w:val="ro-RO"/>
              </w:rPr>
              <w:t>UPS Tiraspol</w:t>
            </w:r>
          </w:p>
        </w:tc>
        <w:tc>
          <w:tcPr>
            <w:tcW w:w="1523" w:type="dxa"/>
          </w:tcPr>
          <w:p w:rsidR="00846EB7" w:rsidRPr="009A768C" w:rsidRDefault="00925B4F" w:rsidP="00360915">
            <w:pPr>
              <w:pStyle w:val="a9"/>
              <w:rPr>
                <w:rFonts w:asciiTheme="minorHAnsi" w:hAnsiTheme="minorHAnsi" w:cstheme="minorHAnsi"/>
                <w:color w:val="auto"/>
                <w:lang w:val="en-US"/>
              </w:rPr>
            </w:pPr>
            <w:r w:rsidRPr="00950012">
              <w:rPr>
                <w:color w:val="auto"/>
                <w:lang w:val="en-US"/>
              </w:rPr>
              <w:t>Pedagogie preșcolară</w:t>
            </w:r>
          </w:p>
        </w:tc>
        <w:tc>
          <w:tcPr>
            <w:tcW w:w="967" w:type="dxa"/>
          </w:tcPr>
          <w:p w:rsidR="00846EB7" w:rsidRPr="00614ACA" w:rsidRDefault="00A77BA3" w:rsidP="00360915">
            <w:pPr>
              <w:pStyle w:val="a9"/>
              <w:rPr>
                <w:rFonts w:asciiTheme="minorHAnsi" w:hAnsiTheme="minorHAnsi" w:cstheme="minorHAnsi"/>
                <w:color w:val="auto"/>
                <w:lang w:val="ro-RO"/>
              </w:rPr>
            </w:pPr>
            <w:r>
              <w:rPr>
                <w:rFonts w:asciiTheme="minorHAnsi" w:hAnsiTheme="minorHAnsi" w:cstheme="minorHAnsi"/>
                <w:color w:val="auto"/>
                <w:lang w:val="ro-RO"/>
              </w:rPr>
              <w:t>6,6</w:t>
            </w:r>
          </w:p>
        </w:tc>
        <w:tc>
          <w:tcPr>
            <w:tcW w:w="858" w:type="dxa"/>
          </w:tcPr>
          <w:p w:rsidR="00846EB7" w:rsidRPr="00614ACA" w:rsidRDefault="00A77BA3" w:rsidP="00360915">
            <w:pPr>
              <w:pStyle w:val="a9"/>
              <w:rPr>
                <w:rFonts w:asciiTheme="minorHAnsi" w:hAnsiTheme="minorHAnsi" w:cstheme="minorHAnsi"/>
                <w:noProof/>
                <w:color w:val="auto"/>
                <w:lang w:val="ro-RO"/>
              </w:rPr>
            </w:pPr>
            <w:r>
              <w:rPr>
                <w:rFonts w:asciiTheme="minorHAnsi" w:hAnsiTheme="minorHAnsi" w:cstheme="minorHAnsi"/>
                <w:noProof/>
                <w:color w:val="auto"/>
                <w:lang w:val="ro-RO"/>
              </w:rPr>
              <w:t>0,2</w:t>
            </w:r>
          </w:p>
        </w:tc>
        <w:tc>
          <w:tcPr>
            <w:tcW w:w="992" w:type="dxa"/>
          </w:tcPr>
          <w:p w:rsidR="00846EB7" w:rsidRPr="009A768C" w:rsidRDefault="00846EB7" w:rsidP="00360915">
            <w:pPr>
              <w:pStyle w:val="a9"/>
              <w:rPr>
                <w:rFonts w:asciiTheme="minorHAnsi" w:hAnsiTheme="minorHAnsi" w:cstheme="minorHAnsi"/>
                <w:noProof/>
                <w:color w:val="auto"/>
                <w:lang w:val="en-US"/>
              </w:rPr>
            </w:pPr>
          </w:p>
        </w:tc>
        <w:tc>
          <w:tcPr>
            <w:tcW w:w="1134" w:type="dxa"/>
          </w:tcPr>
          <w:p w:rsidR="00846EB7" w:rsidRPr="009A768C" w:rsidRDefault="00846EB7" w:rsidP="00360915">
            <w:pPr>
              <w:pStyle w:val="a9"/>
              <w:rPr>
                <w:rFonts w:asciiTheme="minorHAnsi" w:hAnsiTheme="minorHAnsi" w:cstheme="minorHAnsi"/>
                <w:noProof/>
                <w:color w:val="auto"/>
                <w:lang w:val="en-US"/>
              </w:rPr>
            </w:pPr>
          </w:p>
        </w:tc>
        <w:tc>
          <w:tcPr>
            <w:tcW w:w="1134" w:type="dxa"/>
          </w:tcPr>
          <w:p w:rsidR="00846EB7" w:rsidRPr="009A768C" w:rsidRDefault="00950012" w:rsidP="00360915">
            <w:pPr>
              <w:pStyle w:val="a9"/>
              <w:rPr>
                <w:rFonts w:asciiTheme="minorHAnsi" w:hAnsiTheme="minorHAnsi" w:cstheme="minorHAnsi"/>
                <w:noProof/>
                <w:color w:val="auto"/>
                <w:lang w:val="en-US"/>
              </w:rPr>
            </w:pPr>
            <w:r>
              <w:rPr>
                <w:rFonts w:asciiTheme="minorHAnsi" w:hAnsiTheme="minorHAnsi" w:cstheme="minorHAnsi"/>
                <w:noProof/>
                <w:color w:val="auto"/>
                <w:lang w:val="en-US"/>
              </w:rPr>
              <w:t>2024</w:t>
            </w:r>
          </w:p>
        </w:tc>
        <w:tc>
          <w:tcPr>
            <w:tcW w:w="1276" w:type="dxa"/>
          </w:tcPr>
          <w:p w:rsidR="00846EB7" w:rsidRPr="009A768C" w:rsidRDefault="00846EB7" w:rsidP="00360915">
            <w:pPr>
              <w:pStyle w:val="a9"/>
              <w:rPr>
                <w:rFonts w:asciiTheme="minorHAnsi" w:hAnsiTheme="minorHAnsi" w:cstheme="minorHAnsi"/>
                <w:noProof/>
                <w:color w:val="auto"/>
                <w:lang w:val="en-US"/>
              </w:rPr>
            </w:pPr>
          </w:p>
        </w:tc>
        <w:tc>
          <w:tcPr>
            <w:tcW w:w="1276" w:type="dxa"/>
          </w:tcPr>
          <w:p w:rsidR="00846EB7" w:rsidRPr="00614ACA" w:rsidRDefault="00950012" w:rsidP="00360915">
            <w:pPr>
              <w:pStyle w:val="a9"/>
              <w:rPr>
                <w:rFonts w:asciiTheme="minorHAnsi" w:hAnsiTheme="minorHAnsi" w:cstheme="minorHAnsi"/>
                <w:noProof/>
                <w:color w:val="auto"/>
                <w:lang w:val="ro-RO"/>
              </w:rPr>
            </w:pPr>
            <w:r>
              <w:rPr>
                <w:rFonts w:asciiTheme="minorHAnsi" w:hAnsiTheme="minorHAnsi" w:cstheme="minorHAnsi"/>
                <w:noProof/>
                <w:color w:val="auto"/>
                <w:lang w:val="ro-RO"/>
              </w:rPr>
              <w:t>2023</w:t>
            </w:r>
          </w:p>
        </w:tc>
      </w:tr>
    </w:tbl>
    <w:p w:rsidR="00360915" w:rsidRPr="00000747" w:rsidRDefault="00F24427" w:rsidP="00F24427">
      <w:pPr>
        <w:pStyle w:val="a9"/>
        <w:tabs>
          <w:tab w:val="left" w:pos="13560"/>
        </w:tabs>
        <w:rPr>
          <w:sz w:val="28"/>
          <w:szCs w:val="28"/>
          <w:lang w:val="en-US"/>
        </w:rPr>
      </w:pPr>
      <w:r w:rsidRPr="00000747">
        <w:rPr>
          <w:sz w:val="28"/>
          <w:szCs w:val="28"/>
          <w:lang w:val="en-US"/>
        </w:rPr>
        <w:tab/>
      </w:r>
    </w:p>
    <w:p w:rsidR="00360915" w:rsidRPr="00360915" w:rsidRDefault="00360915" w:rsidP="00360915">
      <w:pPr>
        <w:pStyle w:val="a9"/>
        <w:rPr>
          <w:sz w:val="28"/>
          <w:szCs w:val="28"/>
          <w:lang w:val="en-US"/>
        </w:rPr>
      </w:pPr>
    </w:p>
    <w:p w:rsidR="00C11BE8" w:rsidRPr="00BD66A3" w:rsidRDefault="00C11BE8" w:rsidP="00BD66A3">
      <w:pPr>
        <w:spacing w:before="240" w:after="240"/>
        <w:rPr>
          <w:b/>
          <w:color w:val="7030A0"/>
          <w:sz w:val="40"/>
          <w:szCs w:val="40"/>
          <w:lang w:val="ro-RO"/>
        </w:rPr>
      </w:pPr>
    </w:p>
    <w:p w:rsidR="006444C8" w:rsidRDefault="006444C8" w:rsidP="00D961FE">
      <w:pPr>
        <w:rPr>
          <w:b/>
          <w:color w:val="auto"/>
          <w:sz w:val="28"/>
          <w:szCs w:val="28"/>
          <w:lang w:val="ro-RO"/>
        </w:rPr>
      </w:pPr>
    </w:p>
    <w:p w:rsidR="00D961FE" w:rsidRDefault="00A95DC2" w:rsidP="006444C8">
      <w:pPr>
        <w:jc w:val="center"/>
        <w:rPr>
          <w:b/>
          <w:color w:val="auto"/>
          <w:sz w:val="28"/>
          <w:szCs w:val="28"/>
          <w:lang w:val="ro-RO"/>
        </w:rPr>
      </w:pPr>
      <w:r>
        <w:rPr>
          <w:b/>
          <w:noProof/>
          <w:color w:val="auto"/>
          <w:sz w:val="28"/>
          <w:szCs w:val="28"/>
          <w:lang w:eastAsia="ru-RU"/>
        </w:rPr>
        <w:lastRenderedPageBreak/>
        <mc:AlternateContent>
          <mc:Choice Requires="wps">
            <w:drawing>
              <wp:anchor distT="0" distB="0" distL="114300" distR="114300" simplePos="0" relativeHeight="251683328" behindDoc="0" locked="0" layoutInCell="1" allowOverlap="1">
                <wp:simplePos x="0" y="0"/>
                <wp:positionH relativeFrom="column">
                  <wp:posOffset>974090</wp:posOffset>
                </wp:positionH>
                <wp:positionV relativeFrom="paragraph">
                  <wp:posOffset>-173355</wp:posOffset>
                </wp:positionV>
                <wp:extent cx="8086725" cy="682625"/>
                <wp:effectExtent l="8255" t="14605" r="10795" b="26670"/>
                <wp:wrapNone/>
                <wp:docPr id="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6725" cy="68262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461C7" w:rsidRDefault="004461C7" w:rsidP="006444C8">
                            <w:pPr>
                              <w:spacing w:after="120"/>
                              <w:jc w:val="center"/>
                              <w:rPr>
                                <w:b/>
                                <w:i/>
                                <w:color w:val="auto"/>
                                <w:sz w:val="28"/>
                                <w:szCs w:val="28"/>
                                <w:lang w:val="en-US"/>
                              </w:rPr>
                            </w:pPr>
                            <w:r w:rsidRPr="00E56CFA">
                              <w:rPr>
                                <w:b/>
                                <w:i/>
                                <w:color w:val="auto"/>
                                <w:sz w:val="28"/>
                                <w:szCs w:val="28"/>
                                <w:lang w:val="en-US"/>
                              </w:rPr>
                              <w:t>4.</w:t>
                            </w:r>
                            <w:r>
                              <w:rPr>
                                <w:b/>
                                <w:i/>
                                <w:color w:val="auto"/>
                                <w:sz w:val="28"/>
                                <w:szCs w:val="28"/>
                                <w:lang w:val="ro-RO"/>
                              </w:rPr>
                              <w:t>2. A</w:t>
                            </w:r>
                            <w:r w:rsidRPr="00E56CFA">
                              <w:rPr>
                                <w:b/>
                                <w:i/>
                                <w:color w:val="auto"/>
                                <w:sz w:val="28"/>
                                <w:szCs w:val="28"/>
                                <w:lang w:val="en-US"/>
                              </w:rPr>
                              <w:t>naliza contingentului de copii conform vârstei şi  sexului</w:t>
                            </w:r>
                          </w:p>
                          <w:p w:rsidR="004461C7" w:rsidRPr="00E56CFA" w:rsidRDefault="004461C7" w:rsidP="006444C8">
                            <w:pPr>
                              <w:spacing w:after="120"/>
                              <w:jc w:val="center"/>
                              <w:rPr>
                                <w:b/>
                                <w:i/>
                                <w:color w:val="auto"/>
                                <w:sz w:val="28"/>
                                <w:szCs w:val="28"/>
                                <w:lang w:val="en-US"/>
                              </w:rPr>
                            </w:pPr>
                            <w:r>
                              <w:rPr>
                                <w:b/>
                                <w:i/>
                                <w:color w:val="auto"/>
                                <w:sz w:val="28"/>
                                <w:szCs w:val="28"/>
                                <w:lang w:val="en-US"/>
                              </w:rPr>
                              <w:t>Structura grupelor anul de studii 2021-2022</w:t>
                            </w:r>
                            <w:r w:rsidRPr="00E56CFA">
                              <w:rPr>
                                <w:b/>
                                <w:i/>
                                <w:color w:val="auto"/>
                                <w:sz w:val="28"/>
                                <w:szCs w:val="28"/>
                                <w:lang w:val="en-US"/>
                              </w:rPr>
                              <w:br/>
                              <w:t xml:space="preserve"> </w:t>
                            </w:r>
                            <w:r w:rsidRPr="00E56CFA">
                              <w:rPr>
                                <w:b/>
                                <w:i/>
                                <w:color w:val="auto"/>
                                <w:sz w:val="28"/>
                                <w:szCs w:val="28"/>
                                <w:lang w:val="en-US"/>
                              </w:rPr>
                              <w:br/>
                            </w:r>
                          </w:p>
                          <w:p w:rsidR="004461C7" w:rsidRPr="00E56CFA" w:rsidRDefault="004461C7" w:rsidP="006444C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66" style="position:absolute;left:0;text-align:left;margin-left:76.7pt;margin-top:-13.65pt;width:636.75pt;height:53.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" fillcolor="white [3201]" strokecolor="#c2d69b [1942]" strokeweight="1pt">
                <v:fill color2="#d6e3bc [1302]" focus="100%" type="gradient"/>
                <v:shadow on="t" color="#4e6128 [1606]" opacity=".5" offset="1pt"/>
                <v:textbox>
                  <w:txbxContent>
                    <w:p w:rsidR="004461C7" w:rsidRDefault="004461C7" w:rsidP="006444C8">
                      <w:pPr>
                        <w:spacing w:after="120"/>
                        <w:jc w:val="center"/>
                        <w:rPr>
                          <w:b/>
                          <w:i/>
                          <w:color w:val="auto"/>
                          <w:sz w:val="28"/>
                          <w:szCs w:val="28"/>
                          <w:lang w:val="en-US"/>
                        </w:rPr>
                      </w:pPr>
                      <w:r w:rsidRPr="00E56CFA">
                        <w:rPr>
                          <w:b/>
                          <w:i/>
                          <w:color w:val="auto"/>
                          <w:sz w:val="28"/>
                          <w:szCs w:val="28"/>
                          <w:lang w:val="en-US"/>
                        </w:rPr>
                        <w:t>4.</w:t>
                      </w:r>
                      <w:r>
                        <w:rPr>
                          <w:b/>
                          <w:i/>
                          <w:color w:val="auto"/>
                          <w:sz w:val="28"/>
                          <w:szCs w:val="28"/>
                          <w:lang w:val="ro-RO"/>
                        </w:rPr>
                        <w:t>2. A</w:t>
                      </w:r>
                      <w:r w:rsidRPr="00E56CFA">
                        <w:rPr>
                          <w:b/>
                          <w:i/>
                          <w:color w:val="auto"/>
                          <w:sz w:val="28"/>
                          <w:szCs w:val="28"/>
                          <w:lang w:val="en-US"/>
                        </w:rPr>
                        <w:t>naliza contingentului de copii conform vârstei şi  sexului</w:t>
                      </w:r>
                    </w:p>
                    <w:p w:rsidR="004461C7" w:rsidRPr="00E56CFA" w:rsidRDefault="004461C7" w:rsidP="006444C8">
                      <w:pPr>
                        <w:spacing w:after="120"/>
                        <w:jc w:val="center"/>
                        <w:rPr>
                          <w:b/>
                          <w:i/>
                          <w:color w:val="auto"/>
                          <w:sz w:val="28"/>
                          <w:szCs w:val="28"/>
                          <w:lang w:val="en-US"/>
                        </w:rPr>
                      </w:pPr>
                      <w:r>
                        <w:rPr>
                          <w:b/>
                          <w:i/>
                          <w:color w:val="auto"/>
                          <w:sz w:val="28"/>
                          <w:szCs w:val="28"/>
                          <w:lang w:val="en-US"/>
                        </w:rPr>
                        <w:t>Structura grupelor anul de studii 2021-2022</w:t>
                      </w:r>
                      <w:r w:rsidRPr="00E56CFA">
                        <w:rPr>
                          <w:b/>
                          <w:i/>
                          <w:color w:val="auto"/>
                          <w:sz w:val="28"/>
                          <w:szCs w:val="28"/>
                          <w:lang w:val="en-US"/>
                        </w:rPr>
                        <w:br/>
                        <w:t xml:space="preserve"> </w:t>
                      </w:r>
                      <w:r w:rsidRPr="00E56CFA">
                        <w:rPr>
                          <w:b/>
                          <w:i/>
                          <w:color w:val="auto"/>
                          <w:sz w:val="28"/>
                          <w:szCs w:val="28"/>
                          <w:lang w:val="en-US"/>
                        </w:rPr>
                        <w:br/>
                      </w:r>
                    </w:p>
                    <w:p w:rsidR="004461C7" w:rsidRPr="00E56CFA" w:rsidRDefault="004461C7" w:rsidP="006444C8">
                      <w:pPr>
                        <w:rPr>
                          <w:lang w:val="en-US"/>
                        </w:rPr>
                      </w:pPr>
                    </w:p>
                  </w:txbxContent>
                </v:textbox>
              </v:rect>
            </w:pict>
          </mc:Fallback>
        </mc:AlternateContent>
      </w:r>
    </w:p>
    <w:p w:rsidR="00D961FE" w:rsidRDefault="00D961FE" w:rsidP="00D961FE">
      <w:pPr>
        <w:tabs>
          <w:tab w:val="left" w:pos="9705"/>
        </w:tabs>
        <w:rPr>
          <w:sz w:val="28"/>
          <w:szCs w:val="28"/>
          <w:lang w:val="ro-RO"/>
        </w:rPr>
      </w:pPr>
    </w:p>
    <w:tbl>
      <w:tblPr>
        <w:tblStyle w:val="a6"/>
        <w:tblW w:w="13765" w:type="dxa"/>
        <w:jc w:val="center"/>
        <w:tblLayout w:type="fixed"/>
        <w:tblLook w:val="04A0" w:firstRow="1" w:lastRow="0" w:firstColumn="1" w:lastColumn="0" w:noHBand="0" w:noVBand="1"/>
      </w:tblPr>
      <w:tblGrid>
        <w:gridCol w:w="563"/>
        <w:gridCol w:w="3031"/>
        <w:gridCol w:w="991"/>
        <w:gridCol w:w="990"/>
        <w:gridCol w:w="956"/>
        <w:gridCol w:w="1024"/>
        <w:gridCol w:w="990"/>
        <w:gridCol w:w="900"/>
        <w:gridCol w:w="990"/>
        <w:gridCol w:w="990"/>
        <w:gridCol w:w="990"/>
        <w:gridCol w:w="1350"/>
      </w:tblGrid>
      <w:tr w:rsidR="00D961FE" w:rsidRPr="009A768C" w:rsidTr="00E61B93">
        <w:trPr>
          <w:trHeight w:val="313"/>
          <w:jc w:val="center"/>
        </w:trPr>
        <w:tc>
          <w:tcPr>
            <w:tcW w:w="563" w:type="dxa"/>
            <w:vMerge w:val="restart"/>
            <w:shd w:val="clear" w:color="auto" w:fill="FBD4B4" w:themeFill="accent6" w:themeFillTint="66"/>
          </w:tcPr>
          <w:p w:rsidR="00D961FE" w:rsidRPr="009A768C" w:rsidRDefault="00D961FE" w:rsidP="002916F9">
            <w:pPr>
              <w:jc w:val="center"/>
              <w:rPr>
                <w:b/>
                <w:color w:val="auto"/>
                <w:sz w:val="24"/>
                <w:szCs w:val="24"/>
                <w:lang w:val="en-US"/>
              </w:rPr>
            </w:pPr>
            <w:r w:rsidRPr="009A768C">
              <w:rPr>
                <w:b/>
                <w:color w:val="auto"/>
                <w:sz w:val="24"/>
                <w:szCs w:val="24"/>
                <w:lang w:val="en-US"/>
              </w:rPr>
              <w:t>Nr. d/o</w:t>
            </w:r>
          </w:p>
        </w:tc>
        <w:tc>
          <w:tcPr>
            <w:tcW w:w="3031" w:type="dxa"/>
            <w:vMerge w:val="restart"/>
            <w:tcBorders>
              <w:right w:val="single" w:sz="4" w:space="0" w:color="auto"/>
            </w:tcBorders>
            <w:shd w:val="clear" w:color="auto" w:fill="FBD4B4" w:themeFill="accent6" w:themeFillTint="66"/>
          </w:tcPr>
          <w:p w:rsidR="00D961FE" w:rsidRPr="009A768C" w:rsidRDefault="00D961FE" w:rsidP="002916F9">
            <w:pPr>
              <w:jc w:val="center"/>
              <w:rPr>
                <w:b/>
                <w:color w:val="auto"/>
                <w:sz w:val="24"/>
                <w:szCs w:val="24"/>
                <w:lang w:val="en-US"/>
              </w:rPr>
            </w:pPr>
            <w:r w:rsidRPr="009A768C">
              <w:rPr>
                <w:b/>
                <w:color w:val="auto"/>
                <w:sz w:val="24"/>
                <w:szCs w:val="24"/>
                <w:lang w:val="en-US"/>
              </w:rPr>
              <w:t>Conținut</w:t>
            </w:r>
          </w:p>
        </w:tc>
        <w:tc>
          <w:tcPr>
            <w:tcW w:w="991" w:type="dxa"/>
            <w:vMerge w:val="restart"/>
            <w:tcBorders>
              <w:top w:val="single" w:sz="4" w:space="0" w:color="auto"/>
              <w:left w:val="single" w:sz="4" w:space="0" w:color="auto"/>
            </w:tcBorders>
            <w:shd w:val="clear" w:color="auto" w:fill="FBD4B4" w:themeFill="accent6" w:themeFillTint="66"/>
          </w:tcPr>
          <w:p w:rsidR="00D961FE" w:rsidRPr="009A768C" w:rsidRDefault="00D961FE" w:rsidP="002916F9">
            <w:pPr>
              <w:jc w:val="center"/>
              <w:rPr>
                <w:b/>
                <w:sz w:val="24"/>
                <w:szCs w:val="24"/>
                <w:lang w:val="en-US"/>
              </w:rPr>
            </w:pPr>
            <w:r w:rsidRPr="009A768C">
              <w:rPr>
                <w:b/>
                <w:color w:val="auto"/>
                <w:sz w:val="24"/>
                <w:szCs w:val="24"/>
                <w:lang w:val="en-US"/>
              </w:rPr>
              <w:t>Total</w:t>
            </w:r>
          </w:p>
        </w:tc>
        <w:tc>
          <w:tcPr>
            <w:tcW w:w="9180" w:type="dxa"/>
            <w:gridSpan w:val="9"/>
            <w:tcBorders>
              <w:top w:val="single" w:sz="4" w:space="0" w:color="auto"/>
              <w:bottom w:val="single" w:sz="4" w:space="0" w:color="auto"/>
            </w:tcBorders>
            <w:shd w:val="clear" w:color="auto" w:fill="FBD4B4" w:themeFill="accent6" w:themeFillTint="66"/>
          </w:tcPr>
          <w:p w:rsidR="00D961FE" w:rsidRPr="009A768C" w:rsidRDefault="00D961FE" w:rsidP="002916F9">
            <w:pPr>
              <w:rPr>
                <w:b/>
                <w:color w:val="auto"/>
                <w:sz w:val="28"/>
                <w:szCs w:val="28"/>
                <w:lang w:val="en-US"/>
              </w:rPr>
            </w:pPr>
            <w:r w:rsidRPr="009A768C">
              <w:rPr>
                <w:b/>
                <w:color w:val="auto"/>
                <w:sz w:val="28"/>
                <w:szCs w:val="28"/>
                <w:lang w:val="en-US"/>
              </w:rPr>
              <w:t>Numărul copiilor pe grupe</w:t>
            </w:r>
          </w:p>
        </w:tc>
      </w:tr>
      <w:tr w:rsidR="00D961FE" w:rsidRPr="00D961FE" w:rsidTr="00E61B93">
        <w:trPr>
          <w:trHeight w:val="291"/>
          <w:jc w:val="center"/>
        </w:trPr>
        <w:tc>
          <w:tcPr>
            <w:tcW w:w="563" w:type="dxa"/>
            <w:vMerge/>
            <w:shd w:val="clear" w:color="auto" w:fill="FBD4B4" w:themeFill="accent6" w:themeFillTint="66"/>
          </w:tcPr>
          <w:p w:rsidR="00D961FE" w:rsidRPr="009A768C" w:rsidRDefault="00D961FE" w:rsidP="002916F9">
            <w:pPr>
              <w:jc w:val="center"/>
              <w:rPr>
                <w:color w:val="auto"/>
                <w:sz w:val="24"/>
                <w:szCs w:val="24"/>
                <w:lang w:val="en-US"/>
              </w:rPr>
            </w:pPr>
          </w:p>
        </w:tc>
        <w:tc>
          <w:tcPr>
            <w:tcW w:w="3031" w:type="dxa"/>
            <w:vMerge/>
            <w:tcBorders>
              <w:right w:val="single" w:sz="4" w:space="0" w:color="auto"/>
            </w:tcBorders>
            <w:shd w:val="clear" w:color="auto" w:fill="FBD4B4" w:themeFill="accent6" w:themeFillTint="66"/>
          </w:tcPr>
          <w:p w:rsidR="00D961FE" w:rsidRPr="009A768C" w:rsidRDefault="00D961FE" w:rsidP="002916F9">
            <w:pPr>
              <w:jc w:val="center"/>
              <w:rPr>
                <w:color w:val="auto"/>
                <w:sz w:val="24"/>
                <w:szCs w:val="24"/>
                <w:lang w:val="en-US"/>
              </w:rPr>
            </w:pPr>
          </w:p>
        </w:tc>
        <w:tc>
          <w:tcPr>
            <w:tcW w:w="991" w:type="dxa"/>
            <w:vMerge/>
            <w:tcBorders>
              <w:left w:val="single" w:sz="4" w:space="0" w:color="auto"/>
              <w:bottom w:val="single" w:sz="4" w:space="0" w:color="auto"/>
            </w:tcBorders>
            <w:shd w:val="clear" w:color="auto" w:fill="FBD4B4" w:themeFill="accent6" w:themeFillTint="66"/>
          </w:tcPr>
          <w:p w:rsidR="00D961FE" w:rsidRPr="009A768C" w:rsidRDefault="00D961FE" w:rsidP="002916F9">
            <w:pPr>
              <w:jc w:val="center"/>
              <w:rPr>
                <w:sz w:val="24"/>
                <w:szCs w:val="24"/>
                <w:lang w:val="en-US"/>
              </w:rPr>
            </w:pPr>
          </w:p>
        </w:tc>
        <w:tc>
          <w:tcPr>
            <w:tcW w:w="990" w:type="dxa"/>
            <w:tcBorders>
              <w:top w:val="single" w:sz="4" w:space="0" w:color="auto"/>
              <w:right w:val="single" w:sz="4" w:space="0" w:color="auto"/>
            </w:tcBorders>
            <w:shd w:val="clear" w:color="auto" w:fill="E36C0A" w:themeFill="accent6" w:themeFillShade="BF"/>
            <w:vAlign w:val="center"/>
          </w:tcPr>
          <w:p w:rsidR="00D961FE" w:rsidRPr="00115708" w:rsidRDefault="00115708" w:rsidP="002916F9">
            <w:pPr>
              <w:jc w:val="center"/>
              <w:rPr>
                <w:b/>
                <w:i/>
                <w:color w:val="auto"/>
                <w:sz w:val="24"/>
                <w:szCs w:val="24"/>
                <w:lang w:val="ro-RO"/>
              </w:rPr>
            </w:pPr>
            <w:r>
              <w:rPr>
                <w:b/>
                <w:color w:val="auto"/>
                <w:sz w:val="24"/>
                <w:szCs w:val="24"/>
                <w:lang w:val="ro-RO"/>
              </w:rPr>
              <w:t>Gr.</w:t>
            </w:r>
            <w:r w:rsidRPr="00925B4F">
              <w:rPr>
                <w:b/>
                <w:color w:val="auto"/>
                <w:sz w:val="24"/>
                <w:szCs w:val="24"/>
                <w:lang w:val="en-US"/>
              </w:rPr>
              <w:t>1</w:t>
            </w:r>
            <w:r w:rsidRPr="00925B4F">
              <w:rPr>
                <w:b/>
                <w:color w:val="auto"/>
                <w:sz w:val="24"/>
                <w:szCs w:val="24"/>
                <w:lang w:val="en-US"/>
              </w:rPr>
              <w:br/>
            </w:r>
            <w:r w:rsidRPr="00115708">
              <w:rPr>
                <w:b/>
                <w:color w:val="auto"/>
                <w:sz w:val="24"/>
                <w:szCs w:val="24"/>
                <w:lang w:val="ro-RO"/>
              </w:rPr>
              <w:t>6-7</w:t>
            </w:r>
          </w:p>
        </w:tc>
        <w:tc>
          <w:tcPr>
            <w:tcW w:w="956" w:type="dxa"/>
            <w:tcBorders>
              <w:top w:val="single" w:sz="4" w:space="0" w:color="auto"/>
              <w:left w:val="single" w:sz="4" w:space="0" w:color="auto"/>
              <w:right w:val="single" w:sz="4" w:space="0" w:color="auto"/>
            </w:tcBorders>
            <w:shd w:val="clear" w:color="auto" w:fill="E36C0A" w:themeFill="accent6" w:themeFillShade="BF"/>
            <w:vAlign w:val="center"/>
          </w:tcPr>
          <w:p w:rsidR="00D961FE" w:rsidRPr="00115708" w:rsidRDefault="00115708" w:rsidP="002916F9">
            <w:pPr>
              <w:jc w:val="center"/>
              <w:rPr>
                <w:b/>
                <w:i/>
                <w:color w:val="auto"/>
                <w:sz w:val="24"/>
                <w:szCs w:val="24"/>
                <w:lang w:val="ro-RO"/>
              </w:rPr>
            </w:pPr>
            <w:r>
              <w:rPr>
                <w:b/>
                <w:color w:val="auto"/>
                <w:sz w:val="24"/>
                <w:szCs w:val="24"/>
                <w:lang w:val="ro-RO"/>
              </w:rPr>
              <w:t>Gr.</w:t>
            </w:r>
            <w:r w:rsidRPr="00925B4F">
              <w:rPr>
                <w:b/>
                <w:color w:val="auto"/>
                <w:sz w:val="24"/>
                <w:szCs w:val="24"/>
                <w:lang w:val="en-US"/>
              </w:rPr>
              <w:t>2</w:t>
            </w:r>
            <w:r w:rsidRPr="00925B4F">
              <w:rPr>
                <w:b/>
                <w:color w:val="auto"/>
                <w:sz w:val="24"/>
                <w:szCs w:val="24"/>
                <w:lang w:val="en-US"/>
              </w:rPr>
              <w:br/>
            </w:r>
            <w:r w:rsidRPr="00115708">
              <w:rPr>
                <w:b/>
                <w:color w:val="auto"/>
                <w:sz w:val="24"/>
                <w:szCs w:val="24"/>
                <w:lang w:val="ro-RO"/>
              </w:rPr>
              <w:t>3-5</w:t>
            </w:r>
          </w:p>
        </w:tc>
        <w:tc>
          <w:tcPr>
            <w:tcW w:w="1024" w:type="dxa"/>
            <w:tcBorders>
              <w:top w:val="single" w:sz="4" w:space="0" w:color="auto"/>
              <w:left w:val="single" w:sz="4" w:space="0" w:color="auto"/>
              <w:right w:val="single" w:sz="4" w:space="0" w:color="auto"/>
            </w:tcBorders>
            <w:shd w:val="clear" w:color="auto" w:fill="E36C0A" w:themeFill="accent6" w:themeFillShade="BF"/>
            <w:vAlign w:val="center"/>
          </w:tcPr>
          <w:p w:rsidR="00D961FE" w:rsidRPr="00115708" w:rsidRDefault="00115708" w:rsidP="002916F9">
            <w:pPr>
              <w:jc w:val="center"/>
              <w:rPr>
                <w:b/>
                <w:i/>
                <w:color w:val="auto"/>
                <w:sz w:val="24"/>
                <w:szCs w:val="24"/>
                <w:lang w:val="ro-RO"/>
              </w:rPr>
            </w:pPr>
            <w:r>
              <w:rPr>
                <w:b/>
                <w:color w:val="auto"/>
                <w:sz w:val="24"/>
                <w:szCs w:val="24"/>
                <w:lang w:val="ro-RO"/>
              </w:rPr>
              <w:t>Gr.</w:t>
            </w:r>
            <w:r w:rsidRPr="00925B4F">
              <w:rPr>
                <w:b/>
                <w:color w:val="auto"/>
                <w:sz w:val="24"/>
                <w:szCs w:val="24"/>
                <w:lang w:val="en-US"/>
              </w:rPr>
              <w:t>3</w:t>
            </w:r>
            <w:r w:rsidRPr="00925B4F">
              <w:rPr>
                <w:b/>
                <w:color w:val="auto"/>
                <w:sz w:val="24"/>
                <w:szCs w:val="24"/>
                <w:lang w:val="en-US"/>
              </w:rPr>
              <w:br/>
            </w:r>
            <w:r w:rsidRPr="00115708">
              <w:rPr>
                <w:b/>
                <w:color w:val="auto"/>
                <w:sz w:val="24"/>
                <w:szCs w:val="24"/>
                <w:lang w:val="ro-RO"/>
              </w:rPr>
              <w:t>5-7</w:t>
            </w:r>
          </w:p>
        </w:tc>
        <w:tc>
          <w:tcPr>
            <w:tcW w:w="990" w:type="dxa"/>
            <w:tcBorders>
              <w:top w:val="single" w:sz="4" w:space="0" w:color="auto"/>
              <w:left w:val="single" w:sz="4" w:space="0" w:color="auto"/>
              <w:right w:val="single" w:sz="4" w:space="0" w:color="auto"/>
            </w:tcBorders>
            <w:shd w:val="clear" w:color="auto" w:fill="E36C0A" w:themeFill="accent6" w:themeFillShade="BF"/>
            <w:vAlign w:val="center"/>
          </w:tcPr>
          <w:p w:rsidR="00D961FE" w:rsidRPr="00115708" w:rsidRDefault="00115708" w:rsidP="002916F9">
            <w:pPr>
              <w:jc w:val="center"/>
              <w:rPr>
                <w:b/>
                <w:i/>
                <w:color w:val="auto"/>
                <w:sz w:val="24"/>
                <w:szCs w:val="24"/>
                <w:lang w:val="ro-RO"/>
              </w:rPr>
            </w:pPr>
            <w:r>
              <w:rPr>
                <w:b/>
                <w:color w:val="auto"/>
                <w:sz w:val="24"/>
                <w:szCs w:val="24"/>
                <w:lang w:val="ro-RO"/>
              </w:rPr>
              <w:t>Gr.</w:t>
            </w:r>
            <w:r w:rsidRPr="00925B4F">
              <w:rPr>
                <w:b/>
                <w:color w:val="auto"/>
                <w:sz w:val="24"/>
                <w:szCs w:val="24"/>
                <w:lang w:val="en-US"/>
              </w:rPr>
              <w:t>4</w:t>
            </w:r>
            <w:r w:rsidRPr="00925B4F">
              <w:rPr>
                <w:b/>
                <w:color w:val="auto"/>
                <w:sz w:val="24"/>
                <w:szCs w:val="24"/>
                <w:lang w:val="en-US"/>
              </w:rPr>
              <w:br/>
            </w:r>
            <w:r w:rsidRPr="00115708">
              <w:rPr>
                <w:b/>
                <w:color w:val="auto"/>
                <w:sz w:val="24"/>
                <w:szCs w:val="24"/>
                <w:lang w:val="ro-RO"/>
              </w:rPr>
              <w:t>4-5</w:t>
            </w:r>
          </w:p>
        </w:tc>
        <w:tc>
          <w:tcPr>
            <w:tcW w:w="900" w:type="dxa"/>
            <w:tcBorders>
              <w:top w:val="single" w:sz="4" w:space="0" w:color="auto"/>
              <w:left w:val="single" w:sz="4" w:space="0" w:color="auto"/>
              <w:right w:val="single" w:sz="4" w:space="0" w:color="auto"/>
            </w:tcBorders>
            <w:shd w:val="clear" w:color="auto" w:fill="E36C0A" w:themeFill="accent6" w:themeFillShade="BF"/>
            <w:vAlign w:val="center"/>
          </w:tcPr>
          <w:p w:rsidR="00115708" w:rsidRPr="00115708" w:rsidRDefault="00115708" w:rsidP="00115708">
            <w:pPr>
              <w:jc w:val="center"/>
              <w:rPr>
                <w:b/>
                <w:color w:val="auto"/>
                <w:sz w:val="24"/>
                <w:szCs w:val="24"/>
                <w:lang w:val="ro-RO"/>
              </w:rPr>
            </w:pPr>
            <w:r>
              <w:rPr>
                <w:b/>
                <w:color w:val="auto"/>
                <w:sz w:val="24"/>
                <w:szCs w:val="24"/>
                <w:lang w:val="ro-RO"/>
              </w:rPr>
              <w:t>Gr.</w:t>
            </w:r>
            <w:r w:rsidRPr="00115708">
              <w:rPr>
                <w:b/>
                <w:color w:val="auto"/>
                <w:sz w:val="24"/>
                <w:szCs w:val="24"/>
              </w:rPr>
              <w:t>5</w:t>
            </w:r>
          </w:p>
          <w:p w:rsidR="00D961FE" w:rsidRPr="00115708" w:rsidRDefault="00115708" w:rsidP="00115708">
            <w:pPr>
              <w:jc w:val="center"/>
              <w:rPr>
                <w:b/>
                <w:i/>
                <w:color w:val="auto"/>
                <w:sz w:val="24"/>
                <w:szCs w:val="24"/>
                <w:lang w:val="ro-RO"/>
              </w:rPr>
            </w:pPr>
            <w:r w:rsidRPr="00115708">
              <w:rPr>
                <w:b/>
                <w:color w:val="auto"/>
                <w:sz w:val="24"/>
                <w:szCs w:val="24"/>
              </w:rPr>
              <w:t>6</w:t>
            </w:r>
            <w:r w:rsidRPr="00115708">
              <w:rPr>
                <w:b/>
                <w:color w:val="auto"/>
                <w:sz w:val="24"/>
                <w:szCs w:val="24"/>
                <w:lang w:val="ro-RO"/>
              </w:rPr>
              <w:t>-7</w:t>
            </w:r>
          </w:p>
        </w:tc>
        <w:tc>
          <w:tcPr>
            <w:tcW w:w="990" w:type="dxa"/>
            <w:tcBorders>
              <w:top w:val="single" w:sz="4" w:space="0" w:color="auto"/>
              <w:left w:val="single" w:sz="4" w:space="0" w:color="auto"/>
              <w:right w:val="single" w:sz="4" w:space="0" w:color="auto"/>
            </w:tcBorders>
            <w:shd w:val="clear" w:color="auto" w:fill="E36C0A" w:themeFill="accent6" w:themeFillShade="BF"/>
            <w:vAlign w:val="center"/>
          </w:tcPr>
          <w:p w:rsidR="00D961FE" w:rsidRPr="00115708" w:rsidRDefault="00115708" w:rsidP="002916F9">
            <w:pPr>
              <w:jc w:val="center"/>
              <w:rPr>
                <w:b/>
                <w:i/>
                <w:color w:val="auto"/>
                <w:sz w:val="24"/>
                <w:szCs w:val="24"/>
                <w:lang w:val="ro-RO"/>
              </w:rPr>
            </w:pPr>
            <w:r>
              <w:rPr>
                <w:b/>
                <w:color w:val="auto"/>
                <w:sz w:val="24"/>
                <w:szCs w:val="24"/>
                <w:lang w:val="ro-RO"/>
              </w:rPr>
              <w:t>Gr.</w:t>
            </w:r>
            <w:r w:rsidRPr="00115708">
              <w:rPr>
                <w:b/>
                <w:color w:val="auto"/>
                <w:sz w:val="24"/>
                <w:szCs w:val="24"/>
              </w:rPr>
              <w:t>6</w:t>
            </w:r>
            <w:r w:rsidRPr="00115708">
              <w:rPr>
                <w:b/>
                <w:color w:val="auto"/>
                <w:sz w:val="24"/>
                <w:szCs w:val="24"/>
              </w:rPr>
              <w:br/>
            </w:r>
            <w:r w:rsidRPr="00115708">
              <w:rPr>
                <w:b/>
                <w:color w:val="auto"/>
                <w:sz w:val="24"/>
                <w:szCs w:val="24"/>
                <w:lang w:val="ro-RO"/>
              </w:rPr>
              <w:t>5-6</w:t>
            </w:r>
          </w:p>
        </w:tc>
        <w:tc>
          <w:tcPr>
            <w:tcW w:w="990" w:type="dxa"/>
            <w:tcBorders>
              <w:top w:val="single" w:sz="4" w:space="0" w:color="auto"/>
              <w:left w:val="single" w:sz="4" w:space="0" w:color="auto"/>
              <w:right w:val="single" w:sz="4" w:space="0" w:color="auto"/>
            </w:tcBorders>
            <w:shd w:val="clear" w:color="auto" w:fill="E36C0A" w:themeFill="accent6" w:themeFillShade="BF"/>
            <w:vAlign w:val="center"/>
          </w:tcPr>
          <w:p w:rsidR="00D961FE" w:rsidRPr="00115708" w:rsidRDefault="00115708" w:rsidP="002916F9">
            <w:pPr>
              <w:jc w:val="center"/>
              <w:rPr>
                <w:b/>
                <w:i/>
                <w:color w:val="auto"/>
                <w:sz w:val="24"/>
                <w:szCs w:val="24"/>
                <w:lang w:val="ro-RO"/>
              </w:rPr>
            </w:pPr>
            <w:r>
              <w:rPr>
                <w:b/>
                <w:color w:val="auto"/>
                <w:sz w:val="24"/>
                <w:szCs w:val="24"/>
                <w:lang w:val="en-US"/>
              </w:rPr>
              <w:t>Gr.</w:t>
            </w:r>
            <w:r w:rsidRPr="00115708">
              <w:rPr>
                <w:b/>
                <w:color w:val="auto"/>
                <w:sz w:val="24"/>
                <w:szCs w:val="24"/>
                <w:lang w:val="en-US"/>
              </w:rPr>
              <w:t>7</w:t>
            </w:r>
            <w:r w:rsidRPr="00115708">
              <w:rPr>
                <w:b/>
                <w:color w:val="auto"/>
                <w:sz w:val="24"/>
                <w:szCs w:val="24"/>
                <w:lang w:val="en-US"/>
              </w:rPr>
              <w:br/>
            </w:r>
            <w:r w:rsidRPr="00115708">
              <w:rPr>
                <w:b/>
                <w:color w:val="auto"/>
                <w:sz w:val="24"/>
                <w:szCs w:val="24"/>
                <w:lang w:val="ro-RO"/>
              </w:rPr>
              <w:t>5-6</w:t>
            </w:r>
          </w:p>
        </w:tc>
        <w:tc>
          <w:tcPr>
            <w:tcW w:w="990" w:type="dxa"/>
            <w:tcBorders>
              <w:top w:val="single" w:sz="4" w:space="0" w:color="auto"/>
              <w:left w:val="single" w:sz="4" w:space="0" w:color="auto"/>
              <w:right w:val="single" w:sz="4" w:space="0" w:color="auto"/>
            </w:tcBorders>
            <w:shd w:val="clear" w:color="auto" w:fill="E36C0A" w:themeFill="accent6" w:themeFillShade="BF"/>
            <w:vAlign w:val="center"/>
          </w:tcPr>
          <w:p w:rsidR="00D961FE" w:rsidRPr="00115708" w:rsidRDefault="00115708" w:rsidP="002916F9">
            <w:pPr>
              <w:jc w:val="center"/>
              <w:rPr>
                <w:b/>
                <w:i/>
                <w:color w:val="auto"/>
                <w:sz w:val="24"/>
                <w:szCs w:val="24"/>
                <w:lang w:val="ro-RO"/>
              </w:rPr>
            </w:pPr>
            <w:r>
              <w:rPr>
                <w:b/>
                <w:color w:val="auto"/>
                <w:sz w:val="24"/>
                <w:szCs w:val="24"/>
                <w:lang w:val="en-US"/>
              </w:rPr>
              <w:t>Gr.</w:t>
            </w:r>
            <w:r w:rsidRPr="00115708">
              <w:rPr>
                <w:b/>
                <w:color w:val="auto"/>
                <w:sz w:val="24"/>
                <w:szCs w:val="24"/>
                <w:lang w:val="en-US"/>
              </w:rPr>
              <w:t>8</w:t>
            </w:r>
            <w:r w:rsidRPr="00115708">
              <w:rPr>
                <w:b/>
                <w:color w:val="auto"/>
                <w:sz w:val="24"/>
                <w:szCs w:val="24"/>
                <w:lang w:val="en-US"/>
              </w:rPr>
              <w:br/>
            </w:r>
            <w:r w:rsidRPr="00115708">
              <w:rPr>
                <w:b/>
                <w:color w:val="auto"/>
                <w:sz w:val="24"/>
                <w:szCs w:val="24"/>
                <w:lang w:val="ro-RO"/>
              </w:rPr>
              <w:t>3-4</w:t>
            </w:r>
          </w:p>
        </w:tc>
        <w:tc>
          <w:tcPr>
            <w:tcW w:w="1350" w:type="dxa"/>
            <w:tcBorders>
              <w:top w:val="single" w:sz="4" w:space="0" w:color="auto"/>
              <w:left w:val="single" w:sz="4" w:space="0" w:color="auto"/>
              <w:right w:val="single" w:sz="4" w:space="0" w:color="auto"/>
            </w:tcBorders>
            <w:shd w:val="clear" w:color="auto" w:fill="E36C0A" w:themeFill="accent6" w:themeFillShade="BF"/>
            <w:vAlign w:val="center"/>
          </w:tcPr>
          <w:p w:rsidR="00D961FE" w:rsidRPr="00115708" w:rsidRDefault="00115708" w:rsidP="002916F9">
            <w:pPr>
              <w:jc w:val="center"/>
              <w:rPr>
                <w:b/>
                <w:i/>
                <w:color w:val="auto"/>
                <w:sz w:val="24"/>
                <w:szCs w:val="24"/>
                <w:lang w:val="ro-RO"/>
              </w:rPr>
            </w:pPr>
            <w:r>
              <w:rPr>
                <w:b/>
                <w:color w:val="auto"/>
                <w:sz w:val="24"/>
                <w:szCs w:val="24"/>
                <w:lang w:val="en-US"/>
              </w:rPr>
              <w:t>Gr.</w:t>
            </w:r>
            <w:r w:rsidRPr="00115708">
              <w:rPr>
                <w:b/>
                <w:color w:val="auto"/>
                <w:sz w:val="24"/>
                <w:szCs w:val="24"/>
                <w:lang w:val="en-US"/>
              </w:rPr>
              <w:t>9</w:t>
            </w:r>
            <w:r w:rsidRPr="00115708">
              <w:rPr>
                <w:b/>
                <w:color w:val="auto"/>
                <w:sz w:val="24"/>
                <w:szCs w:val="24"/>
                <w:lang w:val="en-US"/>
              </w:rPr>
              <w:br/>
            </w:r>
            <w:r w:rsidRPr="00115708">
              <w:rPr>
                <w:b/>
                <w:color w:val="auto"/>
                <w:sz w:val="24"/>
                <w:szCs w:val="24"/>
                <w:lang w:val="ro-RO"/>
              </w:rPr>
              <w:t>4-5</w:t>
            </w:r>
          </w:p>
        </w:tc>
      </w:tr>
      <w:tr w:rsidR="00115708" w:rsidRPr="009906EE" w:rsidTr="00E61B93">
        <w:trPr>
          <w:trHeight w:val="543"/>
          <w:jc w:val="center"/>
        </w:trPr>
        <w:tc>
          <w:tcPr>
            <w:tcW w:w="563" w:type="dxa"/>
            <w:shd w:val="clear" w:color="auto" w:fill="FBD4B4" w:themeFill="accent6" w:themeFillTint="66"/>
          </w:tcPr>
          <w:p w:rsidR="00115708" w:rsidRPr="00115708" w:rsidRDefault="00115708" w:rsidP="002916F9">
            <w:pPr>
              <w:jc w:val="center"/>
              <w:rPr>
                <w:color w:val="auto"/>
                <w:sz w:val="24"/>
                <w:szCs w:val="24"/>
              </w:rPr>
            </w:pPr>
          </w:p>
        </w:tc>
        <w:tc>
          <w:tcPr>
            <w:tcW w:w="3031" w:type="dxa"/>
            <w:tcBorders>
              <w:right w:val="single" w:sz="4" w:space="0" w:color="auto"/>
            </w:tcBorders>
            <w:shd w:val="clear" w:color="auto" w:fill="FBD4B4" w:themeFill="accent6" w:themeFillTint="66"/>
          </w:tcPr>
          <w:p w:rsidR="00115708" w:rsidRPr="00D961FE" w:rsidRDefault="00115708" w:rsidP="002916F9">
            <w:pPr>
              <w:jc w:val="center"/>
              <w:rPr>
                <w:b/>
                <w:sz w:val="24"/>
                <w:szCs w:val="24"/>
                <w:lang w:val="ro-RO"/>
              </w:rPr>
            </w:pPr>
            <w:r w:rsidRPr="00115708">
              <w:rPr>
                <w:b/>
                <w:color w:val="auto"/>
                <w:sz w:val="24"/>
                <w:szCs w:val="24"/>
              </w:rPr>
              <w:t>Copii  înscriși</w:t>
            </w:r>
          </w:p>
        </w:tc>
        <w:tc>
          <w:tcPr>
            <w:tcW w:w="991" w:type="dxa"/>
            <w:tcBorders>
              <w:left w:val="single" w:sz="4" w:space="0" w:color="auto"/>
            </w:tcBorders>
            <w:shd w:val="clear" w:color="auto" w:fill="FBD4B4" w:themeFill="accent6" w:themeFillTint="66"/>
          </w:tcPr>
          <w:p w:rsidR="00115708" w:rsidRPr="00D961FE" w:rsidRDefault="00E61B93" w:rsidP="00115708">
            <w:pPr>
              <w:jc w:val="center"/>
              <w:rPr>
                <w:b/>
                <w:sz w:val="24"/>
                <w:szCs w:val="24"/>
                <w:lang w:val="ro-RO"/>
              </w:rPr>
            </w:pPr>
            <w:r w:rsidRPr="00E61B93">
              <w:rPr>
                <w:b/>
                <w:color w:val="auto"/>
                <w:sz w:val="24"/>
                <w:szCs w:val="24"/>
                <w:lang w:val="ro-RO"/>
              </w:rPr>
              <w:t>214</w:t>
            </w:r>
          </w:p>
        </w:tc>
        <w:tc>
          <w:tcPr>
            <w:tcW w:w="990" w:type="dxa"/>
            <w:tcBorders>
              <w:right w:val="single" w:sz="4" w:space="0" w:color="auto"/>
            </w:tcBorders>
            <w:shd w:val="clear" w:color="auto" w:fill="FBD4B4" w:themeFill="accent6" w:themeFillTint="66"/>
          </w:tcPr>
          <w:p w:rsidR="00115708" w:rsidRPr="00115708" w:rsidRDefault="00115708" w:rsidP="002916F9">
            <w:pPr>
              <w:jc w:val="center"/>
              <w:rPr>
                <w:b/>
                <w:color w:val="auto"/>
                <w:sz w:val="24"/>
                <w:szCs w:val="24"/>
                <w:lang w:val="ro-RO"/>
              </w:rPr>
            </w:pPr>
            <w:r>
              <w:rPr>
                <w:b/>
                <w:color w:val="auto"/>
                <w:sz w:val="24"/>
                <w:szCs w:val="24"/>
                <w:lang w:val="ro-RO"/>
              </w:rPr>
              <w:t>24</w:t>
            </w:r>
          </w:p>
        </w:tc>
        <w:tc>
          <w:tcPr>
            <w:tcW w:w="956" w:type="dxa"/>
            <w:tcBorders>
              <w:left w:val="single" w:sz="4" w:space="0" w:color="auto"/>
              <w:right w:val="single" w:sz="4" w:space="0" w:color="auto"/>
            </w:tcBorders>
            <w:shd w:val="clear" w:color="auto" w:fill="FBD4B4" w:themeFill="accent6" w:themeFillTint="66"/>
          </w:tcPr>
          <w:p w:rsidR="00115708" w:rsidRPr="00115708" w:rsidRDefault="00115708" w:rsidP="002916F9">
            <w:pPr>
              <w:jc w:val="center"/>
              <w:rPr>
                <w:b/>
                <w:color w:val="auto"/>
                <w:sz w:val="24"/>
                <w:szCs w:val="24"/>
                <w:lang w:val="ro-RO"/>
              </w:rPr>
            </w:pPr>
            <w:r>
              <w:rPr>
                <w:b/>
                <w:color w:val="auto"/>
                <w:sz w:val="24"/>
                <w:szCs w:val="24"/>
                <w:lang w:val="ro-RO"/>
              </w:rPr>
              <w:t>22</w:t>
            </w:r>
          </w:p>
        </w:tc>
        <w:tc>
          <w:tcPr>
            <w:tcW w:w="1024" w:type="dxa"/>
            <w:tcBorders>
              <w:left w:val="single" w:sz="4" w:space="0" w:color="auto"/>
              <w:right w:val="single" w:sz="4" w:space="0" w:color="auto"/>
            </w:tcBorders>
            <w:shd w:val="clear" w:color="auto" w:fill="FBD4B4" w:themeFill="accent6" w:themeFillTint="66"/>
          </w:tcPr>
          <w:p w:rsidR="00115708" w:rsidRPr="00115708" w:rsidRDefault="00115708" w:rsidP="002916F9">
            <w:pPr>
              <w:jc w:val="center"/>
              <w:rPr>
                <w:b/>
                <w:color w:val="auto"/>
                <w:sz w:val="24"/>
                <w:szCs w:val="24"/>
                <w:lang w:val="ro-RO"/>
              </w:rPr>
            </w:pPr>
            <w:r>
              <w:rPr>
                <w:b/>
                <w:color w:val="auto"/>
                <w:sz w:val="24"/>
                <w:szCs w:val="24"/>
                <w:lang w:val="ro-RO"/>
              </w:rPr>
              <w:t>23</w:t>
            </w:r>
          </w:p>
        </w:tc>
        <w:tc>
          <w:tcPr>
            <w:tcW w:w="990" w:type="dxa"/>
            <w:tcBorders>
              <w:left w:val="single" w:sz="4" w:space="0" w:color="auto"/>
              <w:right w:val="single" w:sz="4" w:space="0" w:color="auto"/>
            </w:tcBorders>
            <w:shd w:val="clear" w:color="auto" w:fill="FBD4B4" w:themeFill="accent6" w:themeFillTint="66"/>
          </w:tcPr>
          <w:p w:rsidR="00115708" w:rsidRPr="00115708" w:rsidRDefault="00E61B93" w:rsidP="002916F9">
            <w:pPr>
              <w:jc w:val="center"/>
              <w:rPr>
                <w:b/>
                <w:color w:val="auto"/>
                <w:sz w:val="24"/>
                <w:szCs w:val="24"/>
                <w:lang w:val="ro-RO"/>
              </w:rPr>
            </w:pPr>
            <w:r>
              <w:rPr>
                <w:b/>
                <w:color w:val="auto"/>
                <w:sz w:val="24"/>
                <w:szCs w:val="24"/>
                <w:lang w:val="ro-RO"/>
              </w:rPr>
              <w:t>25</w:t>
            </w:r>
          </w:p>
        </w:tc>
        <w:tc>
          <w:tcPr>
            <w:tcW w:w="900" w:type="dxa"/>
            <w:tcBorders>
              <w:left w:val="single" w:sz="4" w:space="0" w:color="auto"/>
              <w:right w:val="single" w:sz="4" w:space="0" w:color="auto"/>
            </w:tcBorders>
            <w:shd w:val="clear" w:color="auto" w:fill="FBD4B4" w:themeFill="accent6" w:themeFillTint="66"/>
          </w:tcPr>
          <w:p w:rsidR="00115708" w:rsidRPr="00115708" w:rsidRDefault="00E61B93" w:rsidP="002916F9">
            <w:pPr>
              <w:jc w:val="center"/>
              <w:rPr>
                <w:b/>
                <w:color w:val="auto"/>
                <w:sz w:val="24"/>
                <w:szCs w:val="24"/>
                <w:lang w:val="ro-RO"/>
              </w:rPr>
            </w:pPr>
            <w:r>
              <w:rPr>
                <w:b/>
                <w:color w:val="auto"/>
                <w:sz w:val="24"/>
                <w:szCs w:val="24"/>
                <w:lang w:val="ro-RO"/>
              </w:rPr>
              <w:t>20</w:t>
            </w:r>
          </w:p>
        </w:tc>
        <w:tc>
          <w:tcPr>
            <w:tcW w:w="990" w:type="dxa"/>
            <w:tcBorders>
              <w:left w:val="single" w:sz="4" w:space="0" w:color="auto"/>
              <w:right w:val="single" w:sz="4" w:space="0" w:color="auto"/>
            </w:tcBorders>
            <w:shd w:val="clear" w:color="auto" w:fill="FBD4B4" w:themeFill="accent6" w:themeFillTint="66"/>
          </w:tcPr>
          <w:p w:rsidR="00115708" w:rsidRPr="00115708" w:rsidRDefault="00E61B93" w:rsidP="002916F9">
            <w:pPr>
              <w:jc w:val="center"/>
              <w:rPr>
                <w:b/>
                <w:color w:val="auto"/>
                <w:sz w:val="24"/>
                <w:szCs w:val="24"/>
                <w:lang w:val="ro-RO"/>
              </w:rPr>
            </w:pPr>
            <w:r>
              <w:rPr>
                <w:b/>
                <w:color w:val="auto"/>
                <w:sz w:val="24"/>
                <w:szCs w:val="24"/>
                <w:lang w:val="ro-RO"/>
              </w:rPr>
              <w:t>25</w:t>
            </w:r>
          </w:p>
        </w:tc>
        <w:tc>
          <w:tcPr>
            <w:tcW w:w="990" w:type="dxa"/>
            <w:tcBorders>
              <w:left w:val="single" w:sz="4" w:space="0" w:color="auto"/>
              <w:right w:val="single" w:sz="4" w:space="0" w:color="auto"/>
            </w:tcBorders>
            <w:shd w:val="clear" w:color="auto" w:fill="FBD4B4" w:themeFill="accent6" w:themeFillTint="66"/>
          </w:tcPr>
          <w:p w:rsidR="00115708" w:rsidRPr="00115708" w:rsidRDefault="00E61B93" w:rsidP="002916F9">
            <w:pPr>
              <w:jc w:val="center"/>
              <w:rPr>
                <w:b/>
                <w:color w:val="auto"/>
                <w:sz w:val="24"/>
                <w:szCs w:val="24"/>
                <w:lang w:val="ro-RO"/>
              </w:rPr>
            </w:pPr>
            <w:r>
              <w:rPr>
                <w:b/>
                <w:color w:val="auto"/>
                <w:sz w:val="24"/>
                <w:szCs w:val="24"/>
                <w:lang w:val="ro-RO"/>
              </w:rPr>
              <w:t>25</w:t>
            </w:r>
          </w:p>
        </w:tc>
        <w:tc>
          <w:tcPr>
            <w:tcW w:w="990" w:type="dxa"/>
            <w:tcBorders>
              <w:left w:val="single" w:sz="4" w:space="0" w:color="auto"/>
              <w:right w:val="single" w:sz="4" w:space="0" w:color="auto"/>
            </w:tcBorders>
            <w:shd w:val="clear" w:color="auto" w:fill="FBD4B4" w:themeFill="accent6" w:themeFillTint="66"/>
          </w:tcPr>
          <w:p w:rsidR="00115708" w:rsidRPr="00115708" w:rsidRDefault="00E61B93" w:rsidP="009906EE">
            <w:pPr>
              <w:jc w:val="center"/>
              <w:rPr>
                <w:b/>
                <w:color w:val="auto"/>
                <w:sz w:val="24"/>
                <w:szCs w:val="24"/>
                <w:lang w:val="ro-RO"/>
              </w:rPr>
            </w:pPr>
            <w:r>
              <w:rPr>
                <w:b/>
                <w:color w:val="auto"/>
                <w:sz w:val="24"/>
                <w:szCs w:val="24"/>
                <w:lang w:val="ro-RO"/>
              </w:rPr>
              <w:t>25</w:t>
            </w:r>
          </w:p>
        </w:tc>
        <w:tc>
          <w:tcPr>
            <w:tcW w:w="1350" w:type="dxa"/>
            <w:tcBorders>
              <w:left w:val="single" w:sz="4" w:space="0" w:color="auto"/>
              <w:right w:val="single" w:sz="4" w:space="0" w:color="auto"/>
            </w:tcBorders>
            <w:shd w:val="clear" w:color="auto" w:fill="FBD4B4" w:themeFill="accent6" w:themeFillTint="66"/>
          </w:tcPr>
          <w:p w:rsidR="00115708" w:rsidRPr="00115708" w:rsidRDefault="00E61B93" w:rsidP="009906EE">
            <w:pPr>
              <w:jc w:val="center"/>
              <w:rPr>
                <w:b/>
                <w:color w:val="auto"/>
                <w:sz w:val="24"/>
                <w:szCs w:val="24"/>
                <w:lang w:val="ro-RO"/>
              </w:rPr>
            </w:pPr>
            <w:r>
              <w:rPr>
                <w:b/>
                <w:color w:val="auto"/>
                <w:sz w:val="24"/>
                <w:szCs w:val="24"/>
                <w:lang w:val="ro-RO"/>
              </w:rPr>
              <w:t>25</w:t>
            </w:r>
          </w:p>
        </w:tc>
      </w:tr>
      <w:tr w:rsidR="007E157F" w:rsidRPr="009906EE" w:rsidTr="00B85D70">
        <w:trPr>
          <w:trHeight w:val="349"/>
          <w:jc w:val="center"/>
        </w:trPr>
        <w:tc>
          <w:tcPr>
            <w:tcW w:w="563" w:type="dxa"/>
            <w:shd w:val="clear" w:color="auto" w:fill="FFFF00"/>
          </w:tcPr>
          <w:p w:rsidR="007E157F" w:rsidRPr="00115708" w:rsidRDefault="007E157F" w:rsidP="00D961FE">
            <w:pPr>
              <w:pStyle w:val="a9"/>
              <w:rPr>
                <w:color w:val="auto"/>
                <w:lang w:val="en-US"/>
              </w:rPr>
            </w:pPr>
            <w:r w:rsidRPr="00115708">
              <w:rPr>
                <w:color w:val="auto"/>
                <w:lang w:val="en-US"/>
              </w:rPr>
              <w:t>1.</w:t>
            </w:r>
          </w:p>
        </w:tc>
        <w:tc>
          <w:tcPr>
            <w:tcW w:w="13202" w:type="dxa"/>
            <w:gridSpan w:val="11"/>
            <w:tcBorders>
              <w:right w:val="single" w:sz="4" w:space="0" w:color="auto"/>
            </w:tcBorders>
            <w:shd w:val="clear" w:color="auto" w:fill="FFFF00"/>
          </w:tcPr>
          <w:p w:rsidR="007E157F" w:rsidRPr="00115708" w:rsidRDefault="007E157F" w:rsidP="00D961FE">
            <w:pPr>
              <w:pStyle w:val="a9"/>
              <w:rPr>
                <w:b/>
                <w:color w:val="auto"/>
                <w:lang w:val="en-US"/>
              </w:rPr>
            </w:pPr>
            <w:r w:rsidRPr="00115708">
              <w:rPr>
                <w:b/>
                <w:color w:val="auto"/>
                <w:lang w:val="en-US"/>
              </w:rPr>
              <w:t xml:space="preserve">Genul </w:t>
            </w:r>
          </w:p>
        </w:tc>
      </w:tr>
      <w:tr w:rsidR="00D961FE" w:rsidRPr="009906EE" w:rsidTr="007E157F">
        <w:trPr>
          <w:trHeight w:val="419"/>
          <w:jc w:val="center"/>
        </w:trPr>
        <w:tc>
          <w:tcPr>
            <w:tcW w:w="563" w:type="dxa"/>
            <w:tcBorders>
              <w:right w:val="single" w:sz="4" w:space="0" w:color="auto"/>
            </w:tcBorders>
            <w:shd w:val="clear" w:color="auto" w:fill="92CDDC" w:themeFill="accent5" w:themeFillTint="99"/>
          </w:tcPr>
          <w:p w:rsidR="00D961FE" w:rsidRPr="00115708" w:rsidRDefault="00D961FE" w:rsidP="00D961FE">
            <w:pPr>
              <w:pStyle w:val="a9"/>
              <w:rPr>
                <w:color w:val="auto"/>
                <w:lang w:val="en-US"/>
              </w:rPr>
            </w:pPr>
          </w:p>
          <w:p w:rsidR="00D961FE" w:rsidRPr="00115708" w:rsidRDefault="00D961FE" w:rsidP="00D961FE">
            <w:pPr>
              <w:pStyle w:val="a9"/>
              <w:rPr>
                <w:color w:val="auto"/>
                <w:lang w:val="en-US"/>
              </w:rPr>
            </w:pPr>
          </w:p>
        </w:tc>
        <w:tc>
          <w:tcPr>
            <w:tcW w:w="3031" w:type="dxa"/>
            <w:tcBorders>
              <w:left w:val="single" w:sz="4" w:space="0" w:color="auto"/>
            </w:tcBorders>
            <w:shd w:val="clear" w:color="auto" w:fill="92CDDC" w:themeFill="accent5" w:themeFillTint="99"/>
          </w:tcPr>
          <w:p w:rsidR="00D961FE" w:rsidRPr="00115708" w:rsidRDefault="00D961FE" w:rsidP="00D961FE">
            <w:pPr>
              <w:pStyle w:val="a9"/>
              <w:rPr>
                <w:b/>
                <w:color w:val="auto"/>
                <w:lang w:val="en-US"/>
              </w:rPr>
            </w:pPr>
            <w:r w:rsidRPr="00115708">
              <w:rPr>
                <w:b/>
                <w:color w:val="auto"/>
                <w:lang w:val="en-US"/>
              </w:rPr>
              <w:t xml:space="preserve">  Băieț</w:t>
            </w:r>
          </w:p>
        </w:tc>
        <w:tc>
          <w:tcPr>
            <w:tcW w:w="991" w:type="dxa"/>
            <w:shd w:val="clear" w:color="auto" w:fill="92CDDC" w:themeFill="accent5" w:themeFillTint="99"/>
            <w:vAlign w:val="center"/>
          </w:tcPr>
          <w:p w:rsidR="00D961FE" w:rsidRPr="00115708" w:rsidRDefault="00115708" w:rsidP="00A47C0D">
            <w:pPr>
              <w:pStyle w:val="a9"/>
              <w:jc w:val="center"/>
              <w:rPr>
                <w:b/>
                <w:color w:val="auto"/>
                <w:lang w:val="ro-RO"/>
              </w:rPr>
            </w:pPr>
            <w:r w:rsidRPr="00115708">
              <w:rPr>
                <w:b/>
                <w:color w:val="auto"/>
                <w:lang w:val="ro-RO"/>
              </w:rPr>
              <w:t>114</w:t>
            </w:r>
          </w:p>
        </w:tc>
        <w:tc>
          <w:tcPr>
            <w:tcW w:w="990" w:type="dxa"/>
            <w:shd w:val="clear" w:color="auto" w:fill="92CDDC" w:themeFill="accent5" w:themeFillTint="99"/>
            <w:vAlign w:val="center"/>
          </w:tcPr>
          <w:p w:rsidR="00D961FE" w:rsidRPr="00115708" w:rsidRDefault="00115708" w:rsidP="00A47C0D">
            <w:pPr>
              <w:pStyle w:val="a9"/>
              <w:jc w:val="center"/>
              <w:rPr>
                <w:b/>
                <w:color w:val="auto"/>
                <w:lang w:val="ro-RO"/>
              </w:rPr>
            </w:pPr>
            <w:r w:rsidRPr="00115708">
              <w:rPr>
                <w:b/>
                <w:color w:val="auto"/>
                <w:lang w:val="ro-RO"/>
              </w:rPr>
              <w:t>11</w:t>
            </w:r>
          </w:p>
        </w:tc>
        <w:tc>
          <w:tcPr>
            <w:tcW w:w="956" w:type="dxa"/>
            <w:shd w:val="clear" w:color="auto" w:fill="92CDDC" w:themeFill="accent5" w:themeFillTint="99"/>
            <w:vAlign w:val="center"/>
          </w:tcPr>
          <w:p w:rsidR="00D961FE" w:rsidRPr="00115708" w:rsidRDefault="00115708" w:rsidP="00A47C0D">
            <w:pPr>
              <w:pStyle w:val="a9"/>
              <w:jc w:val="center"/>
              <w:rPr>
                <w:b/>
                <w:color w:val="auto"/>
                <w:lang w:val="ro-RO"/>
              </w:rPr>
            </w:pPr>
            <w:r w:rsidRPr="00115708">
              <w:rPr>
                <w:b/>
                <w:color w:val="auto"/>
                <w:lang w:val="ro-RO"/>
              </w:rPr>
              <w:t>11</w:t>
            </w:r>
          </w:p>
        </w:tc>
        <w:tc>
          <w:tcPr>
            <w:tcW w:w="1024" w:type="dxa"/>
            <w:shd w:val="clear" w:color="auto" w:fill="92CDDC" w:themeFill="accent5" w:themeFillTint="99"/>
            <w:vAlign w:val="center"/>
          </w:tcPr>
          <w:p w:rsidR="00D961FE" w:rsidRPr="00115708" w:rsidRDefault="00115708" w:rsidP="00A47C0D">
            <w:pPr>
              <w:pStyle w:val="a9"/>
              <w:jc w:val="center"/>
              <w:rPr>
                <w:b/>
                <w:color w:val="auto"/>
                <w:lang w:val="ro-RO"/>
              </w:rPr>
            </w:pPr>
            <w:r w:rsidRPr="00115708">
              <w:rPr>
                <w:b/>
                <w:color w:val="auto"/>
                <w:lang w:val="ro-RO"/>
              </w:rPr>
              <w:t>15</w:t>
            </w:r>
          </w:p>
        </w:tc>
        <w:tc>
          <w:tcPr>
            <w:tcW w:w="990" w:type="dxa"/>
            <w:shd w:val="clear" w:color="auto" w:fill="92CDDC" w:themeFill="accent5" w:themeFillTint="99"/>
            <w:vAlign w:val="center"/>
          </w:tcPr>
          <w:p w:rsidR="00D961FE" w:rsidRPr="00115708" w:rsidRDefault="00115708" w:rsidP="00A47C0D">
            <w:pPr>
              <w:pStyle w:val="a9"/>
              <w:jc w:val="center"/>
              <w:rPr>
                <w:b/>
                <w:color w:val="auto"/>
                <w:lang w:val="ro-RO"/>
              </w:rPr>
            </w:pPr>
            <w:r w:rsidRPr="00115708">
              <w:rPr>
                <w:b/>
                <w:color w:val="auto"/>
                <w:lang w:val="ro-RO"/>
              </w:rPr>
              <w:t>12</w:t>
            </w:r>
          </w:p>
        </w:tc>
        <w:tc>
          <w:tcPr>
            <w:tcW w:w="900" w:type="dxa"/>
            <w:shd w:val="clear" w:color="auto" w:fill="92CDDC" w:themeFill="accent5" w:themeFillTint="99"/>
            <w:vAlign w:val="center"/>
          </w:tcPr>
          <w:p w:rsidR="00D961FE" w:rsidRPr="00115708" w:rsidRDefault="00115708" w:rsidP="00A47C0D">
            <w:pPr>
              <w:pStyle w:val="a9"/>
              <w:jc w:val="center"/>
              <w:rPr>
                <w:b/>
                <w:color w:val="auto"/>
                <w:lang w:val="ro-RO"/>
              </w:rPr>
            </w:pPr>
            <w:r w:rsidRPr="00115708">
              <w:rPr>
                <w:b/>
                <w:color w:val="auto"/>
                <w:lang w:val="ro-RO"/>
              </w:rPr>
              <w:t>12</w:t>
            </w:r>
          </w:p>
        </w:tc>
        <w:tc>
          <w:tcPr>
            <w:tcW w:w="990" w:type="dxa"/>
            <w:shd w:val="clear" w:color="auto" w:fill="92CDDC" w:themeFill="accent5" w:themeFillTint="99"/>
            <w:vAlign w:val="center"/>
          </w:tcPr>
          <w:p w:rsidR="00D961FE" w:rsidRPr="00115708" w:rsidRDefault="00115708" w:rsidP="00A47C0D">
            <w:pPr>
              <w:pStyle w:val="a9"/>
              <w:jc w:val="center"/>
              <w:rPr>
                <w:b/>
                <w:color w:val="auto"/>
                <w:lang w:val="ro-RO"/>
              </w:rPr>
            </w:pPr>
            <w:r w:rsidRPr="00115708">
              <w:rPr>
                <w:b/>
                <w:color w:val="auto"/>
                <w:lang w:val="ro-RO"/>
              </w:rPr>
              <w:t>13</w:t>
            </w:r>
          </w:p>
        </w:tc>
        <w:tc>
          <w:tcPr>
            <w:tcW w:w="990" w:type="dxa"/>
            <w:shd w:val="clear" w:color="auto" w:fill="92CDDC" w:themeFill="accent5" w:themeFillTint="99"/>
            <w:vAlign w:val="center"/>
          </w:tcPr>
          <w:p w:rsidR="00D961FE" w:rsidRPr="00115708" w:rsidRDefault="00115708" w:rsidP="00A47C0D">
            <w:pPr>
              <w:pStyle w:val="a9"/>
              <w:jc w:val="center"/>
              <w:rPr>
                <w:b/>
                <w:color w:val="auto"/>
                <w:lang w:val="ro-RO"/>
              </w:rPr>
            </w:pPr>
            <w:r w:rsidRPr="00115708">
              <w:rPr>
                <w:b/>
                <w:color w:val="auto"/>
                <w:lang w:val="ro-RO"/>
              </w:rPr>
              <w:t>13</w:t>
            </w:r>
          </w:p>
        </w:tc>
        <w:tc>
          <w:tcPr>
            <w:tcW w:w="990" w:type="dxa"/>
            <w:shd w:val="clear" w:color="auto" w:fill="92CDDC" w:themeFill="accent5" w:themeFillTint="99"/>
            <w:vAlign w:val="center"/>
          </w:tcPr>
          <w:p w:rsidR="00D961FE" w:rsidRPr="00115708" w:rsidRDefault="00115708" w:rsidP="00A47C0D">
            <w:pPr>
              <w:pStyle w:val="a9"/>
              <w:jc w:val="center"/>
              <w:rPr>
                <w:b/>
                <w:color w:val="auto"/>
                <w:lang w:val="ro-RO"/>
              </w:rPr>
            </w:pPr>
            <w:r w:rsidRPr="00115708">
              <w:rPr>
                <w:b/>
                <w:color w:val="auto"/>
                <w:lang w:val="ro-RO"/>
              </w:rPr>
              <w:t>12</w:t>
            </w:r>
          </w:p>
        </w:tc>
        <w:tc>
          <w:tcPr>
            <w:tcW w:w="1350" w:type="dxa"/>
            <w:shd w:val="clear" w:color="auto" w:fill="92CDDC" w:themeFill="accent5" w:themeFillTint="99"/>
            <w:vAlign w:val="center"/>
          </w:tcPr>
          <w:p w:rsidR="00D961FE" w:rsidRPr="00115708" w:rsidRDefault="00115708" w:rsidP="00A47C0D">
            <w:pPr>
              <w:pStyle w:val="a9"/>
              <w:jc w:val="center"/>
              <w:rPr>
                <w:b/>
                <w:color w:val="auto"/>
                <w:lang w:val="ro-RO"/>
              </w:rPr>
            </w:pPr>
            <w:r w:rsidRPr="00115708">
              <w:rPr>
                <w:b/>
                <w:color w:val="auto"/>
                <w:lang w:val="ro-RO"/>
              </w:rPr>
              <w:t>15</w:t>
            </w:r>
          </w:p>
        </w:tc>
      </w:tr>
      <w:tr w:rsidR="00D961FE" w:rsidRPr="009906EE" w:rsidTr="007E157F">
        <w:trPr>
          <w:trHeight w:val="310"/>
          <w:jc w:val="center"/>
        </w:trPr>
        <w:tc>
          <w:tcPr>
            <w:tcW w:w="563" w:type="dxa"/>
            <w:tcBorders>
              <w:right w:val="single" w:sz="4" w:space="0" w:color="auto"/>
            </w:tcBorders>
            <w:shd w:val="clear" w:color="auto" w:fill="D99594" w:themeFill="accent2" w:themeFillTint="99"/>
          </w:tcPr>
          <w:p w:rsidR="00D961FE" w:rsidRPr="00115708" w:rsidRDefault="00D961FE" w:rsidP="00D961FE">
            <w:pPr>
              <w:pStyle w:val="a9"/>
              <w:rPr>
                <w:color w:val="auto"/>
                <w:lang w:val="en-US"/>
              </w:rPr>
            </w:pPr>
          </w:p>
        </w:tc>
        <w:tc>
          <w:tcPr>
            <w:tcW w:w="3031" w:type="dxa"/>
            <w:tcBorders>
              <w:left w:val="single" w:sz="4" w:space="0" w:color="auto"/>
              <w:bottom w:val="single" w:sz="4" w:space="0" w:color="auto"/>
            </w:tcBorders>
            <w:shd w:val="clear" w:color="auto" w:fill="D99594" w:themeFill="accent2" w:themeFillTint="99"/>
          </w:tcPr>
          <w:p w:rsidR="00D961FE" w:rsidRPr="00115708" w:rsidRDefault="00D961FE" w:rsidP="00D961FE">
            <w:pPr>
              <w:pStyle w:val="a9"/>
              <w:rPr>
                <w:b/>
                <w:color w:val="auto"/>
                <w:lang w:val="en-US"/>
              </w:rPr>
            </w:pPr>
            <w:r w:rsidRPr="00115708">
              <w:rPr>
                <w:b/>
                <w:color w:val="auto"/>
                <w:lang w:val="en-US"/>
              </w:rPr>
              <w:t xml:space="preserve">  Fete</w:t>
            </w:r>
          </w:p>
        </w:tc>
        <w:tc>
          <w:tcPr>
            <w:tcW w:w="991" w:type="dxa"/>
            <w:shd w:val="clear" w:color="auto" w:fill="D99594" w:themeFill="accent2" w:themeFillTint="99"/>
            <w:vAlign w:val="center"/>
          </w:tcPr>
          <w:p w:rsidR="00D961FE" w:rsidRPr="00115708" w:rsidRDefault="00115708" w:rsidP="00A47C0D">
            <w:pPr>
              <w:pStyle w:val="a9"/>
              <w:jc w:val="center"/>
              <w:rPr>
                <w:b/>
                <w:color w:val="auto"/>
                <w:lang w:val="ro-RO"/>
              </w:rPr>
            </w:pPr>
            <w:r w:rsidRPr="00115708">
              <w:rPr>
                <w:b/>
                <w:color w:val="auto"/>
                <w:lang w:val="ro-RO"/>
              </w:rPr>
              <w:t>100</w:t>
            </w:r>
          </w:p>
        </w:tc>
        <w:tc>
          <w:tcPr>
            <w:tcW w:w="990" w:type="dxa"/>
            <w:shd w:val="clear" w:color="auto" w:fill="D99594" w:themeFill="accent2" w:themeFillTint="99"/>
            <w:vAlign w:val="center"/>
          </w:tcPr>
          <w:p w:rsidR="00D961FE" w:rsidRPr="00115708" w:rsidRDefault="00115708" w:rsidP="00A47C0D">
            <w:pPr>
              <w:pStyle w:val="a9"/>
              <w:jc w:val="center"/>
              <w:rPr>
                <w:b/>
                <w:color w:val="auto"/>
                <w:lang w:val="ro-RO"/>
              </w:rPr>
            </w:pPr>
            <w:r w:rsidRPr="00115708">
              <w:rPr>
                <w:b/>
                <w:color w:val="auto"/>
                <w:lang w:val="ro-RO"/>
              </w:rPr>
              <w:t>13</w:t>
            </w:r>
          </w:p>
        </w:tc>
        <w:tc>
          <w:tcPr>
            <w:tcW w:w="956" w:type="dxa"/>
            <w:shd w:val="clear" w:color="auto" w:fill="D99594" w:themeFill="accent2" w:themeFillTint="99"/>
            <w:vAlign w:val="center"/>
          </w:tcPr>
          <w:p w:rsidR="00D961FE" w:rsidRPr="00115708" w:rsidRDefault="00115708" w:rsidP="00A47C0D">
            <w:pPr>
              <w:pStyle w:val="a9"/>
              <w:jc w:val="center"/>
              <w:rPr>
                <w:b/>
                <w:color w:val="auto"/>
                <w:lang w:val="ro-RO"/>
              </w:rPr>
            </w:pPr>
            <w:r w:rsidRPr="00115708">
              <w:rPr>
                <w:b/>
                <w:color w:val="auto"/>
                <w:lang w:val="ro-RO"/>
              </w:rPr>
              <w:t>11</w:t>
            </w:r>
          </w:p>
        </w:tc>
        <w:tc>
          <w:tcPr>
            <w:tcW w:w="1024" w:type="dxa"/>
            <w:shd w:val="clear" w:color="auto" w:fill="D99594" w:themeFill="accent2" w:themeFillTint="99"/>
            <w:vAlign w:val="center"/>
          </w:tcPr>
          <w:p w:rsidR="00D961FE" w:rsidRPr="00115708" w:rsidRDefault="00115708" w:rsidP="00A47C0D">
            <w:pPr>
              <w:pStyle w:val="a9"/>
              <w:jc w:val="center"/>
              <w:rPr>
                <w:b/>
                <w:color w:val="auto"/>
                <w:lang w:val="ro-RO"/>
              </w:rPr>
            </w:pPr>
            <w:r w:rsidRPr="00115708">
              <w:rPr>
                <w:b/>
                <w:color w:val="auto"/>
                <w:lang w:val="ro-RO"/>
              </w:rPr>
              <w:t>8</w:t>
            </w:r>
          </w:p>
        </w:tc>
        <w:tc>
          <w:tcPr>
            <w:tcW w:w="990" w:type="dxa"/>
            <w:shd w:val="clear" w:color="auto" w:fill="D99594" w:themeFill="accent2" w:themeFillTint="99"/>
            <w:vAlign w:val="center"/>
          </w:tcPr>
          <w:p w:rsidR="00D961FE" w:rsidRPr="00115708" w:rsidRDefault="00115708" w:rsidP="00A47C0D">
            <w:pPr>
              <w:pStyle w:val="a9"/>
              <w:jc w:val="center"/>
              <w:rPr>
                <w:b/>
                <w:color w:val="auto"/>
                <w:lang w:val="ro-RO"/>
              </w:rPr>
            </w:pPr>
            <w:r w:rsidRPr="00115708">
              <w:rPr>
                <w:b/>
                <w:color w:val="auto"/>
                <w:lang w:val="ro-RO"/>
              </w:rPr>
              <w:t>13</w:t>
            </w:r>
          </w:p>
        </w:tc>
        <w:tc>
          <w:tcPr>
            <w:tcW w:w="900" w:type="dxa"/>
            <w:shd w:val="clear" w:color="auto" w:fill="D99594" w:themeFill="accent2" w:themeFillTint="99"/>
            <w:vAlign w:val="center"/>
          </w:tcPr>
          <w:p w:rsidR="00D961FE" w:rsidRPr="00115708" w:rsidRDefault="00115708" w:rsidP="00A47C0D">
            <w:pPr>
              <w:pStyle w:val="a9"/>
              <w:jc w:val="center"/>
              <w:rPr>
                <w:b/>
                <w:color w:val="auto"/>
                <w:lang w:val="ro-RO"/>
              </w:rPr>
            </w:pPr>
            <w:r w:rsidRPr="00115708">
              <w:rPr>
                <w:b/>
                <w:color w:val="auto"/>
                <w:lang w:val="ro-RO"/>
              </w:rPr>
              <w:t>8</w:t>
            </w:r>
          </w:p>
        </w:tc>
        <w:tc>
          <w:tcPr>
            <w:tcW w:w="990" w:type="dxa"/>
            <w:shd w:val="clear" w:color="auto" w:fill="D99594" w:themeFill="accent2" w:themeFillTint="99"/>
            <w:vAlign w:val="center"/>
          </w:tcPr>
          <w:p w:rsidR="00D961FE" w:rsidRPr="00115708" w:rsidRDefault="00115708" w:rsidP="00A47C0D">
            <w:pPr>
              <w:pStyle w:val="a9"/>
              <w:jc w:val="center"/>
              <w:rPr>
                <w:b/>
                <w:color w:val="auto"/>
                <w:lang w:val="ro-RO"/>
              </w:rPr>
            </w:pPr>
            <w:r w:rsidRPr="00115708">
              <w:rPr>
                <w:b/>
                <w:color w:val="auto"/>
                <w:lang w:val="ro-RO"/>
              </w:rPr>
              <w:t>12</w:t>
            </w:r>
          </w:p>
        </w:tc>
        <w:tc>
          <w:tcPr>
            <w:tcW w:w="990" w:type="dxa"/>
            <w:shd w:val="clear" w:color="auto" w:fill="D99594" w:themeFill="accent2" w:themeFillTint="99"/>
            <w:vAlign w:val="center"/>
          </w:tcPr>
          <w:p w:rsidR="00D961FE" w:rsidRPr="00115708" w:rsidRDefault="00115708" w:rsidP="00A47C0D">
            <w:pPr>
              <w:pStyle w:val="a9"/>
              <w:jc w:val="center"/>
              <w:rPr>
                <w:b/>
                <w:color w:val="auto"/>
                <w:lang w:val="ro-RO"/>
              </w:rPr>
            </w:pPr>
            <w:r w:rsidRPr="00115708">
              <w:rPr>
                <w:b/>
                <w:color w:val="auto"/>
                <w:lang w:val="ro-RO"/>
              </w:rPr>
              <w:t>12</w:t>
            </w:r>
          </w:p>
        </w:tc>
        <w:tc>
          <w:tcPr>
            <w:tcW w:w="990" w:type="dxa"/>
            <w:shd w:val="clear" w:color="auto" w:fill="D99594" w:themeFill="accent2" w:themeFillTint="99"/>
            <w:vAlign w:val="center"/>
          </w:tcPr>
          <w:p w:rsidR="00D961FE" w:rsidRPr="00115708" w:rsidRDefault="00115708" w:rsidP="00A47C0D">
            <w:pPr>
              <w:pStyle w:val="a9"/>
              <w:jc w:val="center"/>
              <w:rPr>
                <w:b/>
                <w:color w:val="auto"/>
                <w:lang w:val="ro-RO"/>
              </w:rPr>
            </w:pPr>
            <w:r w:rsidRPr="00115708">
              <w:rPr>
                <w:b/>
                <w:color w:val="auto"/>
                <w:lang w:val="ro-RO"/>
              </w:rPr>
              <w:t>13</w:t>
            </w:r>
          </w:p>
        </w:tc>
        <w:tc>
          <w:tcPr>
            <w:tcW w:w="1350" w:type="dxa"/>
            <w:shd w:val="clear" w:color="auto" w:fill="D99594" w:themeFill="accent2" w:themeFillTint="99"/>
            <w:vAlign w:val="center"/>
          </w:tcPr>
          <w:p w:rsidR="00D961FE" w:rsidRPr="00115708" w:rsidRDefault="00115708" w:rsidP="00A47C0D">
            <w:pPr>
              <w:pStyle w:val="a9"/>
              <w:jc w:val="center"/>
              <w:rPr>
                <w:b/>
                <w:color w:val="auto"/>
                <w:lang w:val="ro-RO"/>
              </w:rPr>
            </w:pPr>
            <w:r w:rsidRPr="00115708">
              <w:rPr>
                <w:b/>
                <w:color w:val="auto"/>
                <w:lang w:val="ro-RO"/>
              </w:rPr>
              <w:t>10</w:t>
            </w:r>
          </w:p>
        </w:tc>
      </w:tr>
      <w:tr w:rsidR="007E157F" w:rsidRPr="009906EE" w:rsidTr="00B85D70">
        <w:trPr>
          <w:trHeight w:val="310"/>
          <w:jc w:val="center"/>
        </w:trPr>
        <w:tc>
          <w:tcPr>
            <w:tcW w:w="563" w:type="dxa"/>
            <w:tcBorders>
              <w:right w:val="single" w:sz="4" w:space="0" w:color="auto"/>
            </w:tcBorders>
            <w:shd w:val="clear" w:color="auto" w:fill="FFFF00"/>
          </w:tcPr>
          <w:p w:rsidR="007E157F" w:rsidRPr="00115708" w:rsidRDefault="007E157F" w:rsidP="00D961FE">
            <w:pPr>
              <w:pStyle w:val="a9"/>
              <w:rPr>
                <w:color w:val="auto"/>
                <w:lang w:val="en-US"/>
              </w:rPr>
            </w:pPr>
            <w:r w:rsidRPr="00115708">
              <w:rPr>
                <w:b/>
                <w:color w:val="auto"/>
                <w:lang w:val="en-US"/>
              </w:rPr>
              <w:t>2.</w:t>
            </w:r>
          </w:p>
        </w:tc>
        <w:tc>
          <w:tcPr>
            <w:tcW w:w="4022" w:type="dxa"/>
            <w:gridSpan w:val="2"/>
            <w:tcBorders>
              <w:left w:val="single" w:sz="4" w:space="0" w:color="auto"/>
              <w:bottom w:val="single" w:sz="4" w:space="0" w:color="auto"/>
            </w:tcBorders>
            <w:shd w:val="clear" w:color="auto" w:fill="FFFF00"/>
          </w:tcPr>
          <w:p w:rsidR="007E157F" w:rsidRPr="00115708" w:rsidRDefault="007E157F" w:rsidP="007E157F">
            <w:pPr>
              <w:pStyle w:val="a9"/>
              <w:rPr>
                <w:b/>
                <w:color w:val="auto"/>
                <w:lang w:val="ro-RO"/>
              </w:rPr>
            </w:pPr>
            <w:r w:rsidRPr="00115708">
              <w:rPr>
                <w:b/>
                <w:color w:val="auto"/>
                <w:lang w:val="en-US"/>
              </w:rPr>
              <w:t>Anul nașterii</w:t>
            </w:r>
          </w:p>
        </w:tc>
        <w:tc>
          <w:tcPr>
            <w:tcW w:w="1946" w:type="dxa"/>
            <w:gridSpan w:val="2"/>
            <w:shd w:val="clear" w:color="auto" w:fill="FFFF00"/>
            <w:vAlign w:val="center"/>
          </w:tcPr>
          <w:p w:rsidR="007E157F" w:rsidRPr="00115708" w:rsidRDefault="007E157F" w:rsidP="00A47C0D">
            <w:pPr>
              <w:pStyle w:val="a9"/>
              <w:jc w:val="center"/>
              <w:rPr>
                <w:b/>
                <w:color w:val="auto"/>
                <w:lang w:val="ro-RO"/>
              </w:rPr>
            </w:pPr>
            <w:r w:rsidRPr="00115708">
              <w:rPr>
                <w:b/>
                <w:color w:val="auto"/>
                <w:lang w:val="ro-RO"/>
              </w:rPr>
              <w:t>2018</w:t>
            </w:r>
          </w:p>
        </w:tc>
        <w:tc>
          <w:tcPr>
            <w:tcW w:w="2014" w:type="dxa"/>
            <w:gridSpan w:val="2"/>
            <w:shd w:val="clear" w:color="auto" w:fill="FFFF00"/>
            <w:vAlign w:val="center"/>
          </w:tcPr>
          <w:p w:rsidR="007E157F" w:rsidRPr="00115708" w:rsidRDefault="007E157F" w:rsidP="00A47C0D">
            <w:pPr>
              <w:pStyle w:val="a9"/>
              <w:jc w:val="center"/>
              <w:rPr>
                <w:b/>
                <w:color w:val="auto"/>
                <w:lang w:val="ro-RO"/>
              </w:rPr>
            </w:pPr>
            <w:r w:rsidRPr="00115708">
              <w:rPr>
                <w:b/>
                <w:color w:val="auto"/>
                <w:lang w:val="ro-RO"/>
              </w:rPr>
              <w:t>2017</w:t>
            </w:r>
          </w:p>
        </w:tc>
        <w:tc>
          <w:tcPr>
            <w:tcW w:w="1890" w:type="dxa"/>
            <w:gridSpan w:val="2"/>
            <w:shd w:val="clear" w:color="auto" w:fill="FFFF00"/>
            <w:vAlign w:val="center"/>
          </w:tcPr>
          <w:p w:rsidR="007E157F" w:rsidRPr="00115708" w:rsidRDefault="007E157F" w:rsidP="00A47C0D">
            <w:pPr>
              <w:pStyle w:val="a9"/>
              <w:jc w:val="center"/>
              <w:rPr>
                <w:b/>
                <w:color w:val="auto"/>
                <w:lang w:val="ro-RO"/>
              </w:rPr>
            </w:pPr>
            <w:r w:rsidRPr="00115708">
              <w:rPr>
                <w:b/>
                <w:color w:val="auto"/>
                <w:lang w:val="ro-RO"/>
              </w:rPr>
              <w:t>2016</w:t>
            </w:r>
          </w:p>
        </w:tc>
        <w:tc>
          <w:tcPr>
            <w:tcW w:w="1980" w:type="dxa"/>
            <w:gridSpan w:val="2"/>
            <w:shd w:val="clear" w:color="auto" w:fill="FFFF00"/>
            <w:vAlign w:val="center"/>
          </w:tcPr>
          <w:p w:rsidR="007E157F" w:rsidRPr="00115708" w:rsidRDefault="007E157F" w:rsidP="00A47C0D">
            <w:pPr>
              <w:pStyle w:val="a9"/>
              <w:jc w:val="center"/>
              <w:rPr>
                <w:b/>
                <w:color w:val="auto"/>
                <w:lang w:val="ro-RO"/>
              </w:rPr>
            </w:pPr>
            <w:r w:rsidRPr="00115708">
              <w:rPr>
                <w:b/>
                <w:color w:val="auto"/>
                <w:lang w:val="ro-RO"/>
              </w:rPr>
              <w:t>2015</w:t>
            </w:r>
          </w:p>
        </w:tc>
        <w:tc>
          <w:tcPr>
            <w:tcW w:w="1350" w:type="dxa"/>
            <w:shd w:val="clear" w:color="auto" w:fill="FFFF00"/>
            <w:vAlign w:val="center"/>
          </w:tcPr>
          <w:p w:rsidR="007E157F" w:rsidRPr="00115708" w:rsidRDefault="007E157F" w:rsidP="00A47C0D">
            <w:pPr>
              <w:pStyle w:val="a9"/>
              <w:jc w:val="center"/>
              <w:rPr>
                <w:b/>
                <w:color w:val="auto"/>
                <w:lang w:val="ro-RO"/>
              </w:rPr>
            </w:pPr>
            <w:r w:rsidRPr="00115708">
              <w:rPr>
                <w:b/>
                <w:color w:val="auto"/>
                <w:lang w:val="ro-RO"/>
              </w:rPr>
              <w:t>2014</w:t>
            </w:r>
          </w:p>
        </w:tc>
      </w:tr>
      <w:tr w:rsidR="00CE6293" w:rsidRPr="009906EE" w:rsidTr="00E61B93">
        <w:trPr>
          <w:trHeight w:val="310"/>
          <w:jc w:val="center"/>
        </w:trPr>
        <w:tc>
          <w:tcPr>
            <w:tcW w:w="563" w:type="dxa"/>
            <w:tcBorders>
              <w:right w:val="single" w:sz="4" w:space="0" w:color="auto"/>
            </w:tcBorders>
            <w:shd w:val="clear" w:color="auto" w:fill="00B0F0"/>
          </w:tcPr>
          <w:p w:rsidR="00CE6293" w:rsidRPr="00D961FE" w:rsidRDefault="00CE6293" w:rsidP="00D961FE">
            <w:pPr>
              <w:pStyle w:val="a9"/>
              <w:rPr>
                <w:b/>
                <w:lang w:val="en-US"/>
              </w:rPr>
            </w:pPr>
          </w:p>
        </w:tc>
        <w:tc>
          <w:tcPr>
            <w:tcW w:w="3031" w:type="dxa"/>
            <w:tcBorders>
              <w:left w:val="single" w:sz="4" w:space="0" w:color="auto"/>
              <w:bottom w:val="single" w:sz="4" w:space="0" w:color="auto"/>
            </w:tcBorders>
            <w:shd w:val="clear" w:color="auto" w:fill="00B0F0"/>
          </w:tcPr>
          <w:p w:rsidR="00CE6293" w:rsidRPr="00115708" w:rsidRDefault="00CE6293" w:rsidP="00D961FE">
            <w:pPr>
              <w:pStyle w:val="a9"/>
              <w:rPr>
                <w:b/>
                <w:color w:val="auto"/>
                <w:lang w:val="en-US"/>
              </w:rPr>
            </w:pPr>
            <w:r w:rsidRPr="00115708">
              <w:rPr>
                <w:b/>
                <w:color w:val="auto"/>
                <w:lang w:val="en-US"/>
              </w:rPr>
              <w:t>Băieț</w:t>
            </w:r>
          </w:p>
        </w:tc>
        <w:tc>
          <w:tcPr>
            <w:tcW w:w="991" w:type="dxa"/>
            <w:shd w:val="clear" w:color="auto" w:fill="00B0F0"/>
            <w:vAlign w:val="center"/>
          </w:tcPr>
          <w:p w:rsidR="00CE6293" w:rsidRPr="008B5787" w:rsidRDefault="0014029B" w:rsidP="00A47C0D">
            <w:pPr>
              <w:pStyle w:val="a9"/>
              <w:jc w:val="center"/>
              <w:rPr>
                <w:b/>
                <w:lang w:val="ro-RO"/>
              </w:rPr>
            </w:pPr>
            <w:r w:rsidRPr="0014029B">
              <w:rPr>
                <w:b/>
                <w:color w:val="auto"/>
                <w:lang w:val="ro-RO"/>
              </w:rPr>
              <w:t>114</w:t>
            </w:r>
          </w:p>
        </w:tc>
        <w:tc>
          <w:tcPr>
            <w:tcW w:w="1946" w:type="dxa"/>
            <w:gridSpan w:val="2"/>
            <w:shd w:val="clear" w:color="auto" w:fill="00B0F0"/>
            <w:vAlign w:val="center"/>
          </w:tcPr>
          <w:p w:rsidR="00CE6293" w:rsidRPr="0014029B" w:rsidRDefault="00CE6293" w:rsidP="00A47C0D">
            <w:pPr>
              <w:pStyle w:val="a9"/>
              <w:jc w:val="center"/>
              <w:rPr>
                <w:b/>
                <w:color w:val="auto"/>
                <w:lang w:val="ro-RO"/>
              </w:rPr>
            </w:pPr>
            <w:r w:rsidRPr="0014029B">
              <w:rPr>
                <w:b/>
                <w:color w:val="auto"/>
                <w:lang w:val="ro-RO"/>
              </w:rPr>
              <w:t>15</w:t>
            </w:r>
          </w:p>
        </w:tc>
        <w:tc>
          <w:tcPr>
            <w:tcW w:w="2014" w:type="dxa"/>
            <w:gridSpan w:val="2"/>
            <w:shd w:val="clear" w:color="auto" w:fill="00B0F0"/>
            <w:vAlign w:val="center"/>
          </w:tcPr>
          <w:p w:rsidR="00CE6293" w:rsidRPr="0014029B" w:rsidRDefault="0014029B" w:rsidP="00A47C0D">
            <w:pPr>
              <w:pStyle w:val="a9"/>
              <w:jc w:val="center"/>
              <w:rPr>
                <w:b/>
                <w:color w:val="auto"/>
                <w:lang w:val="ro-RO"/>
              </w:rPr>
            </w:pPr>
            <w:r>
              <w:rPr>
                <w:b/>
                <w:color w:val="auto"/>
                <w:lang w:val="ro-RO"/>
              </w:rPr>
              <w:t>34</w:t>
            </w:r>
          </w:p>
        </w:tc>
        <w:tc>
          <w:tcPr>
            <w:tcW w:w="1890" w:type="dxa"/>
            <w:gridSpan w:val="2"/>
            <w:shd w:val="clear" w:color="auto" w:fill="00B0F0"/>
            <w:vAlign w:val="center"/>
          </w:tcPr>
          <w:p w:rsidR="00CE6293" w:rsidRPr="0014029B" w:rsidRDefault="0014029B" w:rsidP="00A47C0D">
            <w:pPr>
              <w:pStyle w:val="a9"/>
              <w:jc w:val="center"/>
              <w:rPr>
                <w:b/>
                <w:color w:val="auto"/>
                <w:lang w:val="ro-RO"/>
              </w:rPr>
            </w:pPr>
            <w:r>
              <w:rPr>
                <w:b/>
                <w:color w:val="auto"/>
                <w:lang w:val="ro-RO"/>
              </w:rPr>
              <w:t>38</w:t>
            </w:r>
          </w:p>
        </w:tc>
        <w:tc>
          <w:tcPr>
            <w:tcW w:w="1980" w:type="dxa"/>
            <w:gridSpan w:val="2"/>
            <w:shd w:val="clear" w:color="auto" w:fill="00B0F0"/>
            <w:vAlign w:val="center"/>
          </w:tcPr>
          <w:p w:rsidR="00CE6293" w:rsidRPr="0014029B" w:rsidRDefault="0014029B" w:rsidP="00A47C0D">
            <w:pPr>
              <w:pStyle w:val="a9"/>
              <w:jc w:val="center"/>
              <w:rPr>
                <w:b/>
                <w:color w:val="auto"/>
                <w:lang w:val="ro-RO"/>
              </w:rPr>
            </w:pPr>
            <w:r>
              <w:rPr>
                <w:b/>
                <w:color w:val="auto"/>
                <w:lang w:val="ro-RO"/>
              </w:rPr>
              <w:t>24</w:t>
            </w:r>
          </w:p>
        </w:tc>
        <w:tc>
          <w:tcPr>
            <w:tcW w:w="1350" w:type="dxa"/>
            <w:shd w:val="clear" w:color="auto" w:fill="00B0F0"/>
            <w:vAlign w:val="center"/>
          </w:tcPr>
          <w:p w:rsidR="00CE6293" w:rsidRPr="0014029B" w:rsidRDefault="0014029B" w:rsidP="00A47C0D">
            <w:pPr>
              <w:pStyle w:val="a9"/>
              <w:jc w:val="center"/>
              <w:rPr>
                <w:b/>
                <w:color w:val="auto"/>
                <w:lang w:val="ro-RO"/>
              </w:rPr>
            </w:pPr>
            <w:r w:rsidRPr="0014029B">
              <w:rPr>
                <w:b/>
                <w:color w:val="auto"/>
                <w:lang w:val="ro-RO"/>
              </w:rPr>
              <w:t>3</w:t>
            </w:r>
          </w:p>
        </w:tc>
      </w:tr>
      <w:tr w:rsidR="0014029B" w:rsidRPr="009906EE" w:rsidTr="00E61B93">
        <w:trPr>
          <w:trHeight w:val="310"/>
          <w:jc w:val="center"/>
        </w:trPr>
        <w:tc>
          <w:tcPr>
            <w:tcW w:w="563" w:type="dxa"/>
            <w:tcBorders>
              <w:right w:val="single" w:sz="4" w:space="0" w:color="auto"/>
            </w:tcBorders>
            <w:shd w:val="clear" w:color="auto" w:fill="D99594" w:themeFill="accent2" w:themeFillTint="99"/>
          </w:tcPr>
          <w:p w:rsidR="0014029B" w:rsidRPr="00676FFA" w:rsidRDefault="0014029B" w:rsidP="00D961FE">
            <w:pPr>
              <w:pStyle w:val="a9"/>
              <w:rPr>
                <w:b/>
                <w:color w:val="auto"/>
                <w:lang w:val="en-US"/>
              </w:rPr>
            </w:pPr>
          </w:p>
        </w:tc>
        <w:tc>
          <w:tcPr>
            <w:tcW w:w="3031" w:type="dxa"/>
            <w:tcBorders>
              <w:left w:val="single" w:sz="4" w:space="0" w:color="auto"/>
              <w:bottom w:val="single" w:sz="4" w:space="0" w:color="auto"/>
            </w:tcBorders>
            <w:shd w:val="clear" w:color="auto" w:fill="D99594" w:themeFill="accent2" w:themeFillTint="99"/>
          </w:tcPr>
          <w:p w:rsidR="0014029B" w:rsidRPr="00115708" w:rsidRDefault="0014029B" w:rsidP="00D961FE">
            <w:pPr>
              <w:pStyle w:val="a9"/>
              <w:rPr>
                <w:b/>
                <w:color w:val="auto"/>
                <w:lang w:val="en-US"/>
              </w:rPr>
            </w:pPr>
            <w:r w:rsidRPr="00115708">
              <w:rPr>
                <w:b/>
                <w:color w:val="auto"/>
                <w:lang w:val="en-US"/>
              </w:rPr>
              <w:t xml:space="preserve">  Fete</w:t>
            </w:r>
          </w:p>
        </w:tc>
        <w:tc>
          <w:tcPr>
            <w:tcW w:w="991" w:type="dxa"/>
            <w:shd w:val="clear" w:color="auto" w:fill="D99594" w:themeFill="accent2" w:themeFillTint="99"/>
            <w:vAlign w:val="center"/>
          </w:tcPr>
          <w:p w:rsidR="0014029B" w:rsidRPr="00676FFA" w:rsidRDefault="0014029B" w:rsidP="00A47C0D">
            <w:pPr>
              <w:pStyle w:val="a9"/>
              <w:jc w:val="center"/>
              <w:rPr>
                <w:b/>
                <w:color w:val="auto"/>
                <w:lang w:val="ro-RO"/>
              </w:rPr>
            </w:pPr>
            <w:r>
              <w:rPr>
                <w:b/>
                <w:color w:val="auto"/>
                <w:lang w:val="ro-RO"/>
              </w:rPr>
              <w:t>101</w:t>
            </w:r>
          </w:p>
        </w:tc>
        <w:tc>
          <w:tcPr>
            <w:tcW w:w="1946" w:type="dxa"/>
            <w:gridSpan w:val="2"/>
            <w:tcBorders>
              <w:bottom w:val="single" w:sz="4" w:space="0" w:color="auto"/>
            </w:tcBorders>
            <w:shd w:val="clear" w:color="auto" w:fill="D99594" w:themeFill="accent2" w:themeFillTint="99"/>
            <w:vAlign w:val="center"/>
          </w:tcPr>
          <w:p w:rsidR="0014029B" w:rsidRPr="0014029B" w:rsidRDefault="0014029B" w:rsidP="00A47C0D">
            <w:pPr>
              <w:pStyle w:val="a9"/>
              <w:jc w:val="center"/>
              <w:rPr>
                <w:b/>
                <w:color w:val="auto"/>
                <w:lang w:val="ro-RO"/>
              </w:rPr>
            </w:pPr>
            <w:r w:rsidRPr="0014029B">
              <w:rPr>
                <w:b/>
                <w:color w:val="auto"/>
                <w:lang w:val="ro-RO"/>
              </w:rPr>
              <w:t>24</w:t>
            </w:r>
          </w:p>
        </w:tc>
        <w:tc>
          <w:tcPr>
            <w:tcW w:w="2014" w:type="dxa"/>
            <w:gridSpan w:val="2"/>
            <w:shd w:val="clear" w:color="auto" w:fill="D99594" w:themeFill="accent2" w:themeFillTint="99"/>
            <w:vAlign w:val="center"/>
          </w:tcPr>
          <w:p w:rsidR="0014029B" w:rsidRPr="0014029B" w:rsidRDefault="0014029B" w:rsidP="00A47C0D">
            <w:pPr>
              <w:pStyle w:val="a9"/>
              <w:jc w:val="center"/>
              <w:rPr>
                <w:b/>
                <w:color w:val="auto"/>
                <w:lang w:val="ro-RO"/>
              </w:rPr>
            </w:pPr>
            <w:r>
              <w:rPr>
                <w:b/>
                <w:color w:val="auto"/>
                <w:lang w:val="ro-RO"/>
              </w:rPr>
              <w:t>29</w:t>
            </w:r>
          </w:p>
        </w:tc>
        <w:tc>
          <w:tcPr>
            <w:tcW w:w="1890" w:type="dxa"/>
            <w:gridSpan w:val="2"/>
            <w:shd w:val="clear" w:color="auto" w:fill="D99594" w:themeFill="accent2" w:themeFillTint="99"/>
            <w:vAlign w:val="center"/>
          </w:tcPr>
          <w:p w:rsidR="0014029B" w:rsidRPr="0014029B" w:rsidRDefault="0014029B" w:rsidP="00A47C0D">
            <w:pPr>
              <w:pStyle w:val="a9"/>
              <w:jc w:val="center"/>
              <w:rPr>
                <w:b/>
                <w:color w:val="auto"/>
                <w:lang w:val="ro-RO"/>
              </w:rPr>
            </w:pPr>
            <w:r>
              <w:rPr>
                <w:b/>
                <w:color w:val="auto"/>
                <w:lang w:val="ro-RO"/>
              </w:rPr>
              <w:t>26</w:t>
            </w:r>
          </w:p>
        </w:tc>
        <w:tc>
          <w:tcPr>
            <w:tcW w:w="1980" w:type="dxa"/>
            <w:gridSpan w:val="2"/>
            <w:shd w:val="clear" w:color="auto" w:fill="D99594" w:themeFill="accent2" w:themeFillTint="99"/>
            <w:vAlign w:val="center"/>
          </w:tcPr>
          <w:p w:rsidR="0014029B" w:rsidRPr="0014029B" w:rsidRDefault="0014029B" w:rsidP="00A47C0D">
            <w:pPr>
              <w:pStyle w:val="a9"/>
              <w:jc w:val="center"/>
              <w:rPr>
                <w:b/>
                <w:color w:val="auto"/>
                <w:lang w:val="ro-RO"/>
              </w:rPr>
            </w:pPr>
            <w:r w:rsidRPr="0014029B">
              <w:rPr>
                <w:b/>
                <w:color w:val="auto"/>
                <w:lang w:val="en-US"/>
              </w:rPr>
              <w:t>21</w:t>
            </w:r>
          </w:p>
        </w:tc>
        <w:tc>
          <w:tcPr>
            <w:tcW w:w="1350" w:type="dxa"/>
            <w:shd w:val="clear" w:color="auto" w:fill="D99594" w:themeFill="accent2" w:themeFillTint="99"/>
            <w:vAlign w:val="center"/>
          </w:tcPr>
          <w:p w:rsidR="0014029B" w:rsidRPr="0014029B" w:rsidRDefault="0014029B" w:rsidP="00A47C0D">
            <w:pPr>
              <w:pStyle w:val="a9"/>
              <w:jc w:val="center"/>
              <w:rPr>
                <w:b/>
                <w:color w:val="auto"/>
                <w:highlight w:val="black"/>
                <w:lang w:val="ro-RO"/>
              </w:rPr>
            </w:pPr>
            <w:r w:rsidRPr="0014029B">
              <w:rPr>
                <w:b/>
                <w:color w:val="auto"/>
                <w:lang w:val="ro-RO"/>
              </w:rPr>
              <w:t>1</w:t>
            </w:r>
          </w:p>
        </w:tc>
      </w:tr>
      <w:tr w:rsidR="007E157F" w:rsidRPr="009906EE" w:rsidTr="00B85D70">
        <w:trPr>
          <w:trHeight w:val="351"/>
          <w:jc w:val="center"/>
        </w:trPr>
        <w:tc>
          <w:tcPr>
            <w:tcW w:w="563" w:type="dxa"/>
            <w:tcBorders>
              <w:top w:val="single" w:sz="4" w:space="0" w:color="auto"/>
            </w:tcBorders>
            <w:shd w:val="clear" w:color="auto" w:fill="FFFF00"/>
          </w:tcPr>
          <w:p w:rsidR="007E157F" w:rsidRPr="00115708" w:rsidRDefault="007E157F" w:rsidP="00D961FE">
            <w:pPr>
              <w:pStyle w:val="a9"/>
              <w:rPr>
                <w:b/>
                <w:color w:val="auto"/>
                <w:lang w:val="en-US"/>
              </w:rPr>
            </w:pPr>
            <w:r w:rsidRPr="00115708">
              <w:rPr>
                <w:b/>
                <w:color w:val="auto"/>
              </w:rPr>
              <w:t>3.</w:t>
            </w:r>
          </w:p>
        </w:tc>
        <w:tc>
          <w:tcPr>
            <w:tcW w:w="13202" w:type="dxa"/>
            <w:gridSpan w:val="11"/>
            <w:shd w:val="clear" w:color="auto" w:fill="FFFF00"/>
          </w:tcPr>
          <w:p w:rsidR="007E157F" w:rsidRPr="00115708" w:rsidRDefault="007E157F" w:rsidP="007E157F">
            <w:pPr>
              <w:pStyle w:val="a9"/>
              <w:rPr>
                <w:b/>
                <w:color w:val="auto"/>
                <w:lang w:val="en-US"/>
              </w:rPr>
            </w:pPr>
            <w:r w:rsidRPr="00115708">
              <w:rPr>
                <w:b/>
                <w:color w:val="auto"/>
                <w:lang w:val="en-US"/>
              </w:rPr>
              <w:t>Proveniența copiilor</w:t>
            </w:r>
          </w:p>
        </w:tc>
      </w:tr>
      <w:tr w:rsidR="00D961FE" w:rsidRPr="00D961FE" w:rsidTr="00E61B93">
        <w:trPr>
          <w:trHeight w:val="484"/>
          <w:jc w:val="center"/>
        </w:trPr>
        <w:tc>
          <w:tcPr>
            <w:tcW w:w="3594" w:type="dxa"/>
            <w:gridSpan w:val="2"/>
            <w:shd w:val="clear" w:color="auto" w:fill="D99594" w:themeFill="accent2" w:themeFillTint="99"/>
          </w:tcPr>
          <w:p w:rsidR="00D961FE" w:rsidRPr="00115708" w:rsidRDefault="00D961FE" w:rsidP="00D961FE">
            <w:pPr>
              <w:pStyle w:val="a9"/>
              <w:rPr>
                <w:b/>
                <w:color w:val="auto"/>
                <w:lang w:val="en-US"/>
              </w:rPr>
            </w:pPr>
            <w:r w:rsidRPr="00115708">
              <w:rPr>
                <w:b/>
                <w:color w:val="auto"/>
                <w:lang w:val="en-US"/>
              </w:rPr>
              <w:t>Familia organizată/părinții naturali</w:t>
            </w:r>
          </w:p>
        </w:tc>
        <w:tc>
          <w:tcPr>
            <w:tcW w:w="991" w:type="dxa"/>
            <w:shd w:val="clear" w:color="auto" w:fill="D99594" w:themeFill="accent2" w:themeFillTint="99"/>
            <w:vAlign w:val="center"/>
          </w:tcPr>
          <w:p w:rsidR="00D961FE" w:rsidRPr="00115708" w:rsidRDefault="00071B78" w:rsidP="009415F7">
            <w:pPr>
              <w:pStyle w:val="a9"/>
              <w:jc w:val="center"/>
              <w:rPr>
                <w:b/>
                <w:color w:val="auto"/>
                <w:lang w:val="ro-RO"/>
              </w:rPr>
            </w:pPr>
            <w:r w:rsidRPr="00115708">
              <w:rPr>
                <w:b/>
                <w:color w:val="auto"/>
                <w:lang w:val="ro-RO"/>
              </w:rPr>
              <w:t>143</w:t>
            </w:r>
          </w:p>
        </w:tc>
        <w:tc>
          <w:tcPr>
            <w:tcW w:w="990" w:type="dxa"/>
            <w:shd w:val="clear" w:color="auto" w:fill="D99594" w:themeFill="accent2" w:themeFillTint="99"/>
            <w:vAlign w:val="center"/>
          </w:tcPr>
          <w:p w:rsidR="00D961FE" w:rsidRPr="00115708" w:rsidRDefault="009415F7" w:rsidP="00071B78">
            <w:pPr>
              <w:pStyle w:val="a9"/>
              <w:jc w:val="center"/>
              <w:rPr>
                <w:b/>
                <w:color w:val="auto"/>
                <w:lang w:val="ro-RO"/>
              </w:rPr>
            </w:pPr>
            <w:r w:rsidRPr="00115708">
              <w:rPr>
                <w:b/>
                <w:color w:val="auto"/>
                <w:lang w:val="ro-RO"/>
              </w:rPr>
              <w:t>2</w:t>
            </w:r>
            <w:r w:rsidR="00071B78" w:rsidRPr="00115708">
              <w:rPr>
                <w:b/>
                <w:color w:val="auto"/>
                <w:lang w:val="ro-RO"/>
              </w:rPr>
              <w:t>4</w:t>
            </w:r>
          </w:p>
        </w:tc>
        <w:tc>
          <w:tcPr>
            <w:tcW w:w="956" w:type="dxa"/>
            <w:shd w:val="clear" w:color="auto" w:fill="D99594" w:themeFill="accent2" w:themeFillTint="99"/>
            <w:vAlign w:val="center"/>
          </w:tcPr>
          <w:p w:rsidR="00D961FE" w:rsidRPr="00115708" w:rsidRDefault="009415F7" w:rsidP="00A47C0D">
            <w:pPr>
              <w:pStyle w:val="a9"/>
              <w:jc w:val="center"/>
              <w:rPr>
                <w:b/>
                <w:color w:val="auto"/>
                <w:lang w:val="ro-RO"/>
              </w:rPr>
            </w:pPr>
            <w:r w:rsidRPr="00115708">
              <w:rPr>
                <w:b/>
                <w:color w:val="auto"/>
                <w:lang w:val="ro-RO"/>
              </w:rPr>
              <w:t>13</w:t>
            </w:r>
          </w:p>
        </w:tc>
        <w:tc>
          <w:tcPr>
            <w:tcW w:w="1024" w:type="dxa"/>
            <w:shd w:val="clear" w:color="auto" w:fill="D99594" w:themeFill="accent2" w:themeFillTint="99"/>
            <w:vAlign w:val="center"/>
          </w:tcPr>
          <w:p w:rsidR="00D961FE" w:rsidRPr="00115708" w:rsidRDefault="009415F7" w:rsidP="00A47C0D">
            <w:pPr>
              <w:pStyle w:val="a9"/>
              <w:jc w:val="center"/>
              <w:rPr>
                <w:b/>
                <w:color w:val="auto"/>
                <w:lang w:val="ro-RO"/>
              </w:rPr>
            </w:pPr>
            <w:r w:rsidRPr="00115708">
              <w:rPr>
                <w:b/>
                <w:color w:val="auto"/>
                <w:lang w:val="ro-RO"/>
              </w:rPr>
              <w:t>2</w:t>
            </w:r>
            <w:r w:rsidR="00071B78" w:rsidRPr="00115708">
              <w:rPr>
                <w:b/>
                <w:color w:val="auto"/>
                <w:lang w:val="ro-RO"/>
              </w:rPr>
              <w:t>0</w:t>
            </w:r>
          </w:p>
        </w:tc>
        <w:tc>
          <w:tcPr>
            <w:tcW w:w="990" w:type="dxa"/>
            <w:shd w:val="clear" w:color="auto" w:fill="D99594" w:themeFill="accent2" w:themeFillTint="99"/>
            <w:vAlign w:val="center"/>
          </w:tcPr>
          <w:p w:rsidR="00D961FE" w:rsidRPr="00115708" w:rsidRDefault="00D961FE" w:rsidP="00A47C0D">
            <w:pPr>
              <w:pStyle w:val="a9"/>
              <w:jc w:val="center"/>
              <w:rPr>
                <w:b/>
                <w:color w:val="auto"/>
                <w:lang w:val="ro-RO"/>
              </w:rPr>
            </w:pPr>
          </w:p>
        </w:tc>
        <w:tc>
          <w:tcPr>
            <w:tcW w:w="900" w:type="dxa"/>
            <w:shd w:val="clear" w:color="auto" w:fill="D99594" w:themeFill="accent2" w:themeFillTint="99"/>
            <w:vAlign w:val="center"/>
          </w:tcPr>
          <w:p w:rsidR="00D961FE" w:rsidRPr="00115708" w:rsidRDefault="009415F7" w:rsidP="00A47C0D">
            <w:pPr>
              <w:pStyle w:val="a9"/>
              <w:jc w:val="center"/>
              <w:rPr>
                <w:b/>
                <w:color w:val="auto"/>
                <w:lang w:val="ro-RO"/>
              </w:rPr>
            </w:pPr>
            <w:r w:rsidRPr="00115708">
              <w:rPr>
                <w:b/>
                <w:color w:val="auto"/>
                <w:lang w:val="ro-RO"/>
              </w:rPr>
              <w:t>2</w:t>
            </w:r>
            <w:r w:rsidR="00071B78" w:rsidRPr="00115708">
              <w:rPr>
                <w:b/>
                <w:color w:val="auto"/>
                <w:lang w:val="ro-RO"/>
              </w:rPr>
              <w:t>1</w:t>
            </w:r>
          </w:p>
        </w:tc>
        <w:tc>
          <w:tcPr>
            <w:tcW w:w="990" w:type="dxa"/>
            <w:shd w:val="clear" w:color="auto" w:fill="D99594" w:themeFill="accent2" w:themeFillTint="99"/>
            <w:vAlign w:val="center"/>
          </w:tcPr>
          <w:p w:rsidR="00D961FE" w:rsidRPr="00115708" w:rsidRDefault="009415F7" w:rsidP="00A47C0D">
            <w:pPr>
              <w:pStyle w:val="a9"/>
              <w:jc w:val="center"/>
              <w:rPr>
                <w:b/>
                <w:color w:val="auto"/>
                <w:lang w:val="ro-RO"/>
              </w:rPr>
            </w:pPr>
            <w:r w:rsidRPr="00115708">
              <w:rPr>
                <w:b/>
                <w:color w:val="auto"/>
                <w:lang w:val="ro-RO"/>
              </w:rPr>
              <w:t>2</w:t>
            </w:r>
            <w:r w:rsidR="00071B78" w:rsidRPr="00115708">
              <w:rPr>
                <w:b/>
                <w:color w:val="auto"/>
                <w:lang w:val="ro-RO"/>
              </w:rPr>
              <w:t>1</w:t>
            </w:r>
          </w:p>
        </w:tc>
        <w:tc>
          <w:tcPr>
            <w:tcW w:w="990" w:type="dxa"/>
            <w:shd w:val="clear" w:color="auto" w:fill="D99594" w:themeFill="accent2" w:themeFillTint="99"/>
            <w:vAlign w:val="center"/>
          </w:tcPr>
          <w:p w:rsidR="00D961FE" w:rsidRPr="00115708" w:rsidRDefault="009415F7" w:rsidP="00A47C0D">
            <w:pPr>
              <w:pStyle w:val="a9"/>
              <w:jc w:val="center"/>
              <w:rPr>
                <w:b/>
                <w:color w:val="auto"/>
                <w:lang w:val="ro-RO"/>
              </w:rPr>
            </w:pPr>
            <w:r w:rsidRPr="00115708">
              <w:rPr>
                <w:b/>
                <w:color w:val="auto"/>
                <w:lang w:val="ro-RO"/>
              </w:rPr>
              <w:t>2</w:t>
            </w:r>
            <w:r w:rsidR="00071B78" w:rsidRPr="00115708">
              <w:rPr>
                <w:b/>
                <w:color w:val="auto"/>
                <w:lang w:val="ro-RO"/>
              </w:rPr>
              <w:t>1</w:t>
            </w:r>
          </w:p>
        </w:tc>
        <w:tc>
          <w:tcPr>
            <w:tcW w:w="990" w:type="dxa"/>
            <w:shd w:val="clear" w:color="auto" w:fill="D99594" w:themeFill="accent2" w:themeFillTint="99"/>
            <w:vAlign w:val="center"/>
          </w:tcPr>
          <w:p w:rsidR="00D961FE" w:rsidRPr="00115708" w:rsidRDefault="009415F7" w:rsidP="00A47C0D">
            <w:pPr>
              <w:pStyle w:val="a9"/>
              <w:jc w:val="center"/>
              <w:rPr>
                <w:b/>
                <w:color w:val="auto"/>
                <w:lang w:val="ro-RO"/>
              </w:rPr>
            </w:pPr>
            <w:r w:rsidRPr="00115708">
              <w:rPr>
                <w:b/>
                <w:color w:val="auto"/>
                <w:lang w:val="ro-RO"/>
              </w:rPr>
              <w:t>2</w:t>
            </w:r>
            <w:r w:rsidR="00071B78" w:rsidRPr="00115708">
              <w:rPr>
                <w:b/>
                <w:color w:val="auto"/>
                <w:lang w:val="ro-RO"/>
              </w:rPr>
              <w:t>7</w:t>
            </w:r>
          </w:p>
        </w:tc>
        <w:tc>
          <w:tcPr>
            <w:tcW w:w="1350" w:type="dxa"/>
            <w:shd w:val="clear" w:color="auto" w:fill="D99594" w:themeFill="accent2" w:themeFillTint="99"/>
            <w:vAlign w:val="center"/>
          </w:tcPr>
          <w:p w:rsidR="00D961FE" w:rsidRPr="007E157F" w:rsidRDefault="00D961FE" w:rsidP="00A47C0D">
            <w:pPr>
              <w:pStyle w:val="a9"/>
              <w:jc w:val="center"/>
              <w:rPr>
                <w:b/>
                <w:color w:val="auto"/>
                <w:highlight w:val="black"/>
                <w:lang w:val="ro-RO"/>
              </w:rPr>
            </w:pPr>
          </w:p>
        </w:tc>
      </w:tr>
      <w:tr w:rsidR="00D961FE" w:rsidRPr="00D961FE" w:rsidTr="00E61B93">
        <w:trPr>
          <w:trHeight w:val="387"/>
          <w:jc w:val="center"/>
        </w:trPr>
        <w:tc>
          <w:tcPr>
            <w:tcW w:w="3594" w:type="dxa"/>
            <w:gridSpan w:val="2"/>
            <w:shd w:val="clear" w:color="auto" w:fill="FFC000"/>
          </w:tcPr>
          <w:p w:rsidR="00D961FE" w:rsidRPr="00115708" w:rsidRDefault="00D961FE" w:rsidP="00D961FE">
            <w:pPr>
              <w:pStyle w:val="a9"/>
              <w:rPr>
                <w:b/>
                <w:color w:val="auto"/>
                <w:lang w:val="en-US"/>
              </w:rPr>
            </w:pPr>
            <w:r w:rsidRPr="00115708">
              <w:rPr>
                <w:b/>
                <w:color w:val="auto"/>
              </w:rPr>
              <w:t>Familii monoparentale</w:t>
            </w:r>
          </w:p>
        </w:tc>
        <w:tc>
          <w:tcPr>
            <w:tcW w:w="991" w:type="dxa"/>
            <w:shd w:val="clear" w:color="auto" w:fill="FFC000"/>
            <w:vAlign w:val="center"/>
          </w:tcPr>
          <w:p w:rsidR="00D961FE" w:rsidRPr="00115708" w:rsidRDefault="00071B78" w:rsidP="009415F7">
            <w:pPr>
              <w:pStyle w:val="a9"/>
              <w:jc w:val="center"/>
              <w:rPr>
                <w:b/>
                <w:color w:val="auto"/>
                <w:lang w:val="ro-RO"/>
              </w:rPr>
            </w:pPr>
            <w:r w:rsidRPr="00115708">
              <w:rPr>
                <w:b/>
                <w:color w:val="auto"/>
                <w:lang w:val="ro-RO"/>
              </w:rPr>
              <w:t>21</w:t>
            </w:r>
          </w:p>
        </w:tc>
        <w:tc>
          <w:tcPr>
            <w:tcW w:w="990" w:type="dxa"/>
            <w:shd w:val="clear" w:color="auto" w:fill="FFC000"/>
            <w:vAlign w:val="center"/>
          </w:tcPr>
          <w:p w:rsidR="00D961FE" w:rsidRPr="00115708" w:rsidRDefault="00071B78" w:rsidP="00A47C0D">
            <w:pPr>
              <w:pStyle w:val="a9"/>
              <w:jc w:val="center"/>
              <w:rPr>
                <w:b/>
                <w:color w:val="auto"/>
                <w:lang w:val="ro-RO"/>
              </w:rPr>
            </w:pPr>
            <w:r w:rsidRPr="00115708">
              <w:rPr>
                <w:b/>
                <w:color w:val="auto"/>
                <w:lang w:val="ro-RO"/>
              </w:rPr>
              <w:t>2</w:t>
            </w:r>
          </w:p>
        </w:tc>
        <w:tc>
          <w:tcPr>
            <w:tcW w:w="956" w:type="dxa"/>
            <w:shd w:val="clear" w:color="auto" w:fill="FFC000"/>
            <w:vAlign w:val="center"/>
          </w:tcPr>
          <w:p w:rsidR="00D961FE" w:rsidRPr="00115708" w:rsidRDefault="00071B78" w:rsidP="00A47C0D">
            <w:pPr>
              <w:pStyle w:val="a9"/>
              <w:jc w:val="center"/>
              <w:rPr>
                <w:b/>
                <w:color w:val="auto"/>
                <w:lang w:val="ro-RO"/>
              </w:rPr>
            </w:pPr>
            <w:r w:rsidRPr="00115708">
              <w:rPr>
                <w:b/>
                <w:color w:val="auto"/>
                <w:lang w:val="ro-RO"/>
              </w:rPr>
              <w:t>2</w:t>
            </w:r>
          </w:p>
        </w:tc>
        <w:tc>
          <w:tcPr>
            <w:tcW w:w="1024" w:type="dxa"/>
            <w:shd w:val="clear" w:color="auto" w:fill="FFC000"/>
            <w:vAlign w:val="center"/>
          </w:tcPr>
          <w:p w:rsidR="00D961FE" w:rsidRPr="00115708" w:rsidRDefault="00071B78" w:rsidP="00A47C0D">
            <w:pPr>
              <w:pStyle w:val="a9"/>
              <w:jc w:val="center"/>
              <w:rPr>
                <w:b/>
                <w:color w:val="auto"/>
                <w:lang w:val="ro-RO"/>
              </w:rPr>
            </w:pPr>
            <w:r w:rsidRPr="00115708">
              <w:rPr>
                <w:b/>
                <w:color w:val="auto"/>
                <w:lang w:val="ro-RO"/>
              </w:rPr>
              <w:t>4</w:t>
            </w:r>
          </w:p>
        </w:tc>
        <w:tc>
          <w:tcPr>
            <w:tcW w:w="990" w:type="dxa"/>
            <w:shd w:val="clear" w:color="auto" w:fill="FFC000"/>
            <w:vAlign w:val="center"/>
          </w:tcPr>
          <w:p w:rsidR="00D961FE" w:rsidRPr="00115708" w:rsidRDefault="00D961FE" w:rsidP="00A47C0D">
            <w:pPr>
              <w:pStyle w:val="a9"/>
              <w:jc w:val="center"/>
              <w:rPr>
                <w:b/>
                <w:color w:val="auto"/>
                <w:lang w:val="ro-RO"/>
              </w:rPr>
            </w:pPr>
          </w:p>
        </w:tc>
        <w:tc>
          <w:tcPr>
            <w:tcW w:w="900" w:type="dxa"/>
            <w:shd w:val="clear" w:color="auto" w:fill="FFC000"/>
            <w:vAlign w:val="center"/>
          </w:tcPr>
          <w:p w:rsidR="00D961FE" w:rsidRPr="00115708" w:rsidRDefault="00071B78" w:rsidP="00A47C0D">
            <w:pPr>
              <w:pStyle w:val="a9"/>
              <w:jc w:val="center"/>
              <w:rPr>
                <w:b/>
                <w:color w:val="auto"/>
                <w:lang w:val="ro-RO"/>
              </w:rPr>
            </w:pPr>
            <w:r w:rsidRPr="00115708">
              <w:rPr>
                <w:b/>
                <w:color w:val="auto"/>
                <w:lang w:val="ro-RO"/>
              </w:rPr>
              <w:t>5</w:t>
            </w:r>
          </w:p>
        </w:tc>
        <w:tc>
          <w:tcPr>
            <w:tcW w:w="990" w:type="dxa"/>
            <w:shd w:val="clear" w:color="auto" w:fill="FFC000"/>
            <w:vAlign w:val="center"/>
          </w:tcPr>
          <w:p w:rsidR="00D961FE" w:rsidRPr="00115708" w:rsidRDefault="00071B78" w:rsidP="00A47C0D">
            <w:pPr>
              <w:pStyle w:val="a9"/>
              <w:jc w:val="center"/>
              <w:rPr>
                <w:b/>
                <w:color w:val="auto"/>
                <w:lang w:val="ro-RO"/>
              </w:rPr>
            </w:pPr>
            <w:r w:rsidRPr="00115708">
              <w:rPr>
                <w:b/>
                <w:color w:val="auto"/>
                <w:lang w:val="ro-RO"/>
              </w:rPr>
              <w:t>3</w:t>
            </w:r>
          </w:p>
        </w:tc>
        <w:tc>
          <w:tcPr>
            <w:tcW w:w="990" w:type="dxa"/>
            <w:shd w:val="clear" w:color="auto" w:fill="FFC000"/>
            <w:vAlign w:val="center"/>
          </w:tcPr>
          <w:p w:rsidR="00D961FE" w:rsidRPr="00115708" w:rsidRDefault="00071B78" w:rsidP="00A47C0D">
            <w:pPr>
              <w:pStyle w:val="a9"/>
              <w:jc w:val="center"/>
              <w:rPr>
                <w:b/>
                <w:color w:val="auto"/>
                <w:lang w:val="ro-RO"/>
              </w:rPr>
            </w:pPr>
            <w:r w:rsidRPr="00115708">
              <w:rPr>
                <w:b/>
                <w:color w:val="auto"/>
                <w:lang w:val="ro-RO"/>
              </w:rPr>
              <w:t>3</w:t>
            </w:r>
          </w:p>
        </w:tc>
        <w:tc>
          <w:tcPr>
            <w:tcW w:w="990" w:type="dxa"/>
            <w:shd w:val="clear" w:color="auto" w:fill="FFC000"/>
            <w:vAlign w:val="center"/>
          </w:tcPr>
          <w:p w:rsidR="00D961FE" w:rsidRPr="00115708" w:rsidRDefault="00071B78" w:rsidP="00A47C0D">
            <w:pPr>
              <w:pStyle w:val="a9"/>
              <w:jc w:val="center"/>
              <w:rPr>
                <w:b/>
                <w:color w:val="auto"/>
                <w:lang w:val="ro-RO"/>
              </w:rPr>
            </w:pPr>
            <w:r w:rsidRPr="00115708">
              <w:rPr>
                <w:b/>
                <w:color w:val="auto"/>
                <w:lang w:val="ro-RO"/>
              </w:rPr>
              <w:t>2</w:t>
            </w:r>
          </w:p>
        </w:tc>
        <w:tc>
          <w:tcPr>
            <w:tcW w:w="1350" w:type="dxa"/>
            <w:shd w:val="clear" w:color="auto" w:fill="FFC000"/>
            <w:vAlign w:val="center"/>
          </w:tcPr>
          <w:p w:rsidR="00D961FE" w:rsidRPr="007E157F" w:rsidRDefault="00D961FE" w:rsidP="00A47C0D">
            <w:pPr>
              <w:pStyle w:val="a9"/>
              <w:jc w:val="center"/>
              <w:rPr>
                <w:b/>
                <w:color w:val="auto"/>
                <w:highlight w:val="black"/>
                <w:lang w:val="ro-RO"/>
              </w:rPr>
            </w:pPr>
          </w:p>
        </w:tc>
      </w:tr>
      <w:tr w:rsidR="007E157F" w:rsidRPr="00D961FE" w:rsidTr="00B85D70">
        <w:trPr>
          <w:trHeight w:val="399"/>
          <w:jc w:val="center"/>
        </w:trPr>
        <w:tc>
          <w:tcPr>
            <w:tcW w:w="563" w:type="dxa"/>
            <w:shd w:val="clear" w:color="auto" w:fill="FFFF00"/>
          </w:tcPr>
          <w:p w:rsidR="007E157F" w:rsidRPr="00115708" w:rsidRDefault="007E157F" w:rsidP="00D961FE">
            <w:pPr>
              <w:pStyle w:val="a9"/>
              <w:rPr>
                <w:b/>
                <w:color w:val="auto"/>
                <w:lang w:val="ro-RO"/>
              </w:rPr>
            </w:pPr>
            <w:r>
              <w:rPr>
                <w:b/>
                <w:color w:val="auto"/>
                <w:lang w:val="ro-RO"/>
              </w:rPr>
              <w:t>4</w:t>
            </w:r>
          </w:p>
        </w:tc>
        <w:tc>
          <w:tcPr>
            <w:tcW w:w="13202" w:type="dxa"/>
            <w:gridSpan w:val="11"/>
            <w:shd w:val="clear" w:color="auto" w:fill="FFFF00"/>
          </w:tcPr>
          <w:p w:rsidR="007E157F" w:rsidRPr="007E157F" w:rsidRDefault="007E157F" w:rsidP="00D961FE">
            <w:pPr>
              <w:pStyle w:val="a9"/>
              <w:rPr>
                <w:color w:val="auto"/>
              </w:rPr>
            </w:pPr>
            <w:r w:rsidRPr="00115708">
              <w:rPr>
                <w:b/>
                <w:color w:val="auto"/>
              </w:rPr>
              <w:t>Situația fameliară</w:t>
            </w:r>
          </w:p>
        </w:tc>
      </w:tr>
      <w:tr w:rsidR="00D961FE" w:rsidRPr="007E0EED" w:rsidTr="00E61B93">
        <w:trPr>
          <w:jc w:val="center"/>
        </w:trPr>
        <w:tc>
          <w:tcPr>
            <w:tcW w:w="3594" w:type="dxa"/>
            <w:gridSpan w:val="2"/>
            <w:shd w:val="clear" w:color="auto" w:fill="B6DDE8" w:themeFill="accent5" w:themeFillTint="66"/>
          </w:tcPr>
          <w:p w:rsidR="00D961FE" w:rsidRPr="00115708" w:rsidRDefault="00D961FE" w:rsidP="00D961FE">
            <w:pPr>
              <w:pStyle w:val="a9"/>
              <w:rPr>
                <w:b/>
                <w:color w:val="auto"/>
                <w:lang w:val="en-US"/>
              </w:rPr>
            </w:pPr>
            <w:r w:rsidRPr="00115708">
              <w:rPr>
                <w:b/>
                <w:color w:val="auto"/>
                <w:lang w:val="en-US"/>
              </w:rPr>
              <w:t xml:space="preserve">Familie cu un singur copil </w:t>
            </w:r>
          </w:p>
        </w:tc>
        <w:tc>
          <w:tcPr>
            <w:tcW w:w="991" w:type="dxa"/>
            <w:shd w:val="clear" w:color="auto" w:fill="B6DDE8" w:themeFill="accent5" w:themeFillTint="66"/>
            <w:vAlign w:val="center"/>
          </w:tcPr>
          <w:p w:rsidR="00D961FE" w:rsidRPr="00115708" w:rsidRDefault="007E157F" w:rsidP="00071B78">
            <w:pPr>
              <w:pStyle w:val="a9"/>
              <w:jc w:val="center"/>
              <w:rPr>
                <w:b/>
                <w:color w:val="auto"/>
                <w:lang w:val="ro-RO"/>
              </w:rPr>
            </w:pPr>
            <w:r>
              <w:rPr>
                <w:b/>
                <w:color w:val="auto"/>
                <w:lang w:val="ro-RO"/>
              </w:rPr>
              <w:t>31</w:t>
            </w:r>
          </w:p>
        </w:tc>
        <w:tc>
          <w:tcPr>
            <w:tcW w:w="990" w:type="dxa"/>
            <w:shd w:val="clear" w:color="auto" w:fill="B6DDE8" w:themeFill="accent5" w:themeFillTint="66"/>
            <w:vAlign w:val="center"/>
          </w:tcPr>
          <w:p w:rsidR="00D961FE" w:rsidRPr="00115708" w:rsidRDefault="00E61B93" w:rsidP="00071B78">
            <w:pPr>
              <w:pStyle w:val="a9"/>
              <w:jc w:val="center"/>
              <w:rPr>
                <w:b/>
                <w:color w:val="auto"/>
                <w:lang w:val="ro-RO"/>
              </w:rPr>
            </w:pPr>
            <w:r>
              <w:rPr>
                <w:b/>
                <w:color w:val="auto"/>
                <w:lang w:val="ro-RO"/>
              </w:rPr>
              <w:t>3</w:t>
            </w:r>
          </w:p>
        </w:tc>
        <w:tc>
          <w:tcPr>
            <w:tcW w:w="956" w:type="dxa"/>
            <w:shd w:val="clear" w:color="auto" w:fill="B6DDE8" w:themeFill="accent5" w:themeFillTint="66"/>
            <w:vAlign w:val="center"/>
          </w:tcPr>
          <w:p w:rsidR="00D961FE" w:rsidRPr="00115708" w:rsidRDefault="00071B78" w:rsidP="00071B78">
            <w:pPr>
              <w:pStyle w:val="a9"/>
              <w:jc w:val="center"/>
              <w:rPr>
                <w:b/>
                <w:color w:val="auto"/>
                <w:lang w:val="ro-RO"/>
              </w:rPr>
            </w:pPr>
            <w:r w:rsidRPr="00115708">
              <w:rPr>
                <w:b/>
                <w:color w:val="auto"/>
                <w:lang w:val="ro-RO"/>
              </w:rPr>
              <w:t>2</w:t>
            </w:r>
          </w:p>
        </w:tc>
        <w:tc>
          <w:tcPr>
            <w:tcW w:w="1024" w:type="dxa"/>
            <w:shd w:val="clear" w:color="auto" w:fill="B6DDE8" w:themeFill="accent5" w:themeFillTint="66"/>
            <w:vAlign w:val="center"/>
          </w:tcPr>
          <w:p w:rsidR="00D961FE" w:rsidRPr="00115708" w:rsidRDefault="00071B78" w:rsidP="00071B78">
            <w:pPr>
              <w:pStyle w:val="a9"/>
              <w:jc w:val="center"/>
              <w:rPr>
                <w:b/>
                <w:color w:val="auto"/>
                <w:lang w:val="ro-RO"/>
              </w:rPr>
            </w:pPr>
            <w:r w:rsidRPr="00115708">
              <w:rPr>
                <w:b/>
                <w:color w:val="auto"/>
                <w:lang w:val="ro-RO"/>
              </w:rPr>
              <w:t>4</w:t>
            </w:r>
          </w:p>
        </w:tc>
        <w:tc>
          <w:tcPr>
            <w:tcW w:w="990" w:type="dxa"/>
            <w:shd w:val="clear" w:color="auto" w:fill="B6DDE8" w:themeFill="accent5" w:themeFillTint="66"/>
            <w:vAlign w:val="center"/>
          </w:tcPr>
          <w:p w:rsidR="00D961FE" w:rsidRPr="00115708" w:rsidRDefault="00E61B93" w:rsidP="00071B78">
            <w:pPr>
              <w:pStyle w:val="a9"/>
              <w:jc w:val="center"/>
              <w:rPr>
                <w:b/>
                <w:color w:val="auto"/>
                <w:lang w:val="ro-RO"/>
              </w:rPr>
            </w:pPr>
            <w:r>
              <w:rPr>
                <w:b/>
                <w:color w:val="auto"/>
                <w:lang w:val="ro-RO"/>
              </w:rPr>
              <w:t>5</w:t>
            </w:r>
          </w:p>
        </w:tc>
        <w:tc>
          <w:tcPr>
            <w:tcW w:w="900" w:type="dxa"/>
            <w:shd w:val="clear" w:color="auto" w:fill="B6DDE8" w:themeFill="accent5" w:themeFillTint="66"/>
            <w:vAlign w:val="center"/>
          </w:tcPr>
          <w:p w:rsidR="00D961FE" w:rsidRPr="00115708" w:rsidRDefault="00071B78" w:rsidP="00071B78">
            <w:pPr>
              <w:pStyle w:val="a9"/>
              <w:jc w:val="center"/>
              <w:rPr>
                <w:b/>
                <w:color w:val="auto"/>
                <w:lang w:val="ro-RO"/>
              </w:rPr>
            </w:pPr>
            <w:r w:rsidRPr="00115708">
              <w:rPr>
                <w:b/>
                <w:color w:val="auto"/>
                <w:lang w:val="ro-RO"/>
              </w:rPr>
              <w:t>5</w:t>
            </w:r>
          </w:p>
        </w:tc>
        <w:tc>
          <w:tcPr>
            <w:tcW w:w="990" w:type="dxa"/>
            <w:shd w:val="clear" w:color="auto" w:fill="B6DDE8" w:themeFill="accent5" w:themeFillTint="66"/>
            <w:vAlign w:val="center"/>
          </w:tcPr>
          <w:p w:rsidR="00D961FE" w:rsidRPr="00115708" w:rsidRDefault="00071B78" w:rsidP="00071B78">
            <w:pPr>
              <w:pStyle w:val="a9"/>
              <w:jc w:val="center"/>
              <w:rPr>
                <w:b/>
                <w:color w:val="auto"/>
                <w:lang w:val="ro-RO"/>
              </w:rPr>
            </w:pPr>
            <w:r w:rsidRPr="00115708">
              <w:rPr>
                <w:b/>
                <w:color w:val="auto"/>
                <w:lang w:val="ro-RO"/>
              </w:rPr>
              <w:t>3</w:t>
            </w:r>
          </w:p>
        </w:tc>
        <w:tc>
          <w:tcPr>
            <w:tcW w:w="990" w:type="dxa"/>
            <w:shd w:val="clear" w:color="auto" w:fill="B6DDE8" w:themeFill="accent5" w:themeFillTint="66"/>
            <w:vAlign w:val="center"/>
          </w:tcPr>
          <w:p w:rsidR="00D961FE" w:rsidRPr="00115708" w:rsidRDefault="00071B78" w:rsidP="00071B78">
            <w:pPr>
              <w:pStyle w:val="a9"/>
              <w:jc w:val="center"/>
              <w:rPr>
                <w:b/>
                <w:color w:val="auto"/>
                <w:lang w:val="ro-RO"/>
              </w:rPr>
            </w:pPr>
            <w:r w:rsidRPr="00115708">
              <w:rPr>
                <w:b/>
                <w:color w:val="auto"/>
                <w:lang w:val="ro-RO"/>
              </w:rPr>
              <w:t>3</w:t>
            </w:r>
          </w:p>
        </w:tc>
        <w:tc>
          <w:tcPr>
            <w:tcW w:w="990" w:type="dxa"/>
            <w:shd w:val="clear" w:color="auto" w:fill="B6DDE8" w:themeFill="accent5" w:themeFillTint="66"/>
            <w:vAlign w:val="center"/>
          </w:tcPr>
          <w:p w:rsidR="00D961FE" w:rsidRPr="00115708" w:rsidRDefault="00071B78" w:rsidP="00071B78">
            <w:pPr>
              <w:pStyle w:val="a9"/>
              <w:jc w:val="center"/>
              <w:rPr>
                <w:b/>
                <w:color w:val="auto"/>
                <w:lang w:val="ro-RO"/>
              </w:rPr>
            </w:pPr>
            <w:r w:rsidRPr="00115708">
              <w:rPr>
                <w:b/>
                <w:color w:val="auto"/>
                <w:lang w:val="ro-RO"/>
              </w:rPr>
              <w:t>2</w:t>
            </w:r>
          </w:p>
        </w:tc>
        <w:tc>
          <w:tcPr>
            <w:tcW w:w="1350" w:type="dxa"/>
            <w:shd w:val="clear" w:color="auto" w:fill="B6DDE8" w:themeFill="accent5" w:themeFillTint="66"/>
            <w:vAlign w:val="center"/>
          </w:tcPr>
          <w:p w:rsidR="00D961FE" w:rsidRPr="007E157F" w:rsidRDefault="00E61B93" w:rsidP="00071B78">
            <w:pPr>
              <w:pStyle w:val="a9"/>
              <w:jc w:val="center"/>
              <w:rPr>
                <w:b/>
                <w:color w:val="auto"/>
                <w:lang w:val="ro-RO"/>
              </w:rPr>
            </w:pPr>
            <w:r w:rsidRPr="007E157F">
              <w:rPr>
                <w:b/>
                <w:color w:val="auto"/>
                <w:lang w:val="ro-RO"/>
              </w:rPr>
              <w:t>4</w:t>
            </w:r>
          </w:p>
        </w:tc>
      </w:tr>
      <w:tr w:rsidR="00D961FE" w:rsidRPr="00D961FE" w:rsidTr="00E61B93">
        <w:trPr>
          <w:jc w:val="center"/>
        </w:trPr>
        <w:tc>
          <w:tcPr>
            <w:tcW w:w="3594" w:type="dxa"/>
            <w:gridSpan w:val="2"/>
            <w:shd w:val="clear" w:color="auto" w:fill="D99594" w:themeFill="accent2" w:themeFillTint="99"/>
          </w:tcPr>
          <w:p w:rsidR="00D961FE" w:rsidRPr="00115708" w:rsidRDefault="00D961FE" w:rsidP="00D961FE">
            <w:pPr>
              <w:pStyle w:val="a9"/>
              <w:rPr>
                <w:b/>
                <w:color w:val="auto"/>
              </w:rPr>
            </w:pPr>
            <w:r w:rsidRPr="00115708">
              <w:rPr>
                <w:b/>
                <w:color w:val="auto"/>
                <w:lang w:val="ro-RO"/>
              </w:rPr>
              <w:t>Familie c</w:t>
            </w:r>
            <w:r w:rsidRPr="00115708">
              <w:rPr>
                <w:b/>
                <w:color w:val="auto"/>
              </w:rPr>
              <w:t>u 2 copii</w:t>
            </w:r>
          </w:p>
        </w:tc>
        <w:tc>
          <w:tcPr>
            <w:tcW w:w="991" w:type="dxa"/>
            <w:shd w:val="clear" w:color="auto" w:fill="D99594" w:themeFill="accent2" w:themeFillTint="99"/>
            <w:vAlign w:val="center"/>
          </w:tcPr>
          <w:p w:rsidR="00D961FE" w:rsidRPr="00115708" w:rsidRDefault="007E157F" w:rsidP="00071B78">
            <w:pPr>
              <w:pStyle w:val="a9"/>
              <w:jc w:val="center"/>
              <w:rPr>
                <w:b/>
                <w:color w:val="auto"/>
                <w:lang w:val="ro-RO"/>
              </w:rPr>
            </w:pPr>
            <w:r>
              <w:rPr>
                <w:b/>
                <w:color w:val="auto"/>
                <w:lang w:val="ro-RO"/>
              </w:rPr>
              <w:t>165</w:t>
            </w:r>
          </w:p>
        </w:tc>
        <w:tc>
          <w:tcPr>
            <w:tcW w:w="990" w:type="dxa"/>
            <w:shd w:val="clear" w:color="auto" w:fill="D99594" w:themeFill="accent2" w:themeFillTint="99"/>
            <w:vAlign w:val="center"/>
          </w:tcPr>
          <w:p w:rsidR="00D961FE" w:rsidRPr="00115708" w:rsidRDefault="00E61B93" w:rsidP="00071B78">
            <w:pPr>
              <w:pStyle w:val="a9"/>
              <w:jc w:val="center"/>
              <w:rPr>
                <w:b/>
                <w:color w:val="auto"/>
                <w:lang w:val="ro-RO"/>
              </w:rPr>
            </w:pPr>
            <w:r>
              <w:rPr>
                <w:b/>
                <w:color w:val="auto"/>
                <w:lang w:val="ro-RO"/>
              </w:rPr>
              <w:t>17</w:t>
            </w:r>
          </w:p>
        </w:tc>
        <w:tc>
          <w:tcPr>
            <w:tcW w:w="956" w:type="dxa"/>
            <w:tcBorders>
              <w:bottom w:val="single" w:sz="4" w:space="0" w:color="auto"/>
            </w:tcBorders>
            <w:shd w:val="clear" w:color="auto" w:fill="D99594" w:themeFill="accent2" w:themeFillTint="99"/>
            <w:vAlign w:val="center"/>
          </w:tcPr>
          <w:p w:rsidR="00D961FE" w:rsidRPr="00115708" w:rsidRDefault="00E61B93" w:rsidP="00071B78">
            <w:pPr>
              <w:pStyle w:val="a9"/>
              <w:jc w:val="center"/>
              <w:rPr>
                <w:b/>
                <w:color w:val="auto"/>
                <w:lang w:val="ro-RO"/>
              </w:rPr>
            </w:pPr>
            <w:r>
              <w:rPr>
                <w:b/>
                <w:color w:val="auto"/>
                <w:lang w:val="ro-RO"/>
              </w:rPr>
              <w:t>18</w:t>
            </w:r>
          </w:p>
        </w:tc>
        <w:tc>
          <w:tcPr>
            <w:tcW w:w="1024" w:type="dxa"/>
            <w:shd w:val="clear" w:color="auto" w:fill="D99594" w:themeFill="accent2" w:themeFillTint="99"/>
            <w:vAlign w:val="center"/>
          </w:tcPr>
          <w:p w:rsidR="00D961FE" w:rsidRPr="00115708" w:rsidRDefault="00E61B93" w:rsidP="00071B78">
            <w:pPr>
              <w:pStyle w:val="a9"/>
              <w:jc w:val="center"/>
              <w:rPr>
                <w:b/>
                <w:color w:val="auto"/>
                <w:lang w:val="ro-RO"/>
              </w:rPr>
            </w:pPr>
            <w:r>
              <w:rPr>
                <w:b/>
                <w:color w:val="auto"/>
                <w:lang w:val="ro-RO"/>
              </w:rPr>
              <w:t>16</w:t>
            </w:r>
          </w:p>
        </w:tc>
        <w:tc>
          <w:tcPr>
            <w:tcW w:w="990" w:type="dxa"/>
            <w:shd w:val="clear" w:color="auto" w:fill="D99594" w:themeFill="accent2" w:themeFillTint="99"/>
            <w:vAlign w:val="center"/>
          </w:tcPr>
          <w:p w:rsidR="00D961FE" w:rsidRPr="00115708" w:rsidRDefault="00E61B93" w:rsidP="00071B78">
            <w:pPr>
              <w:pStyle w:val="a9"/>
              <w:jc w:val="center"/>
              <w:rPr>
                <w:b/>
                <w:color w:val="auto"/>
                <w:lang w:val="ro-RO"/>
              </w:rPr>
            </w:pPr>
            <w:r>
              <w:rPr>
                <w:b/>
                <w:color w:val="auto"/>
                <w:lang w:val="ro-RO"/>
              </w:rPr>
              <w:t>19</w:t>
            </w:r>
          </w:p>
        </w:tc>
        <w:tc>
          <w:tcPr>
            <w:tcW w:w="900" w:type="dxa"/>
            <w:shd w:val="clear" w:color="auto" w:fill="D99594" w:themeFill="accent2" w:themeFillTint="99"/>
            <w:vAlign w:val="center"/>
          </w:tcPr>
          <w:p w:rsidR="00D961FE" w:rsidRPr="00115708" w:rsidRDefault="007E157F" w:rsidP="00071B78">
            <w:pPr>
              <w:pStyle w:val="a9"/>
              <w:jc w:val="center"/>
              <w:rPr>
                <w:b/>
                <w:color w:val="auto"/>
                <w:lang w:val="ro-RO"/>
              </w:rPr>
            </w:pPr>
            <w:r>
              <w:rPr>
                <w:b/>
                <w:color w:val="auto"/>
                <w:lang w:val="ro-RO"/>
              </w:rPr>
              <w:t>13</w:t>
            </w:r>
          </w:p>
        </w:tc>
        <w:tc>
          <w:tcPr>
            <w:tcW w:w="990" w:type="dxa"/>
            <w:shd w:val="clear" w:color="auto" w:fill="D99594" w:themeFill="accent2" w:themeFillTint="99"/>
            <w:vAlign w:val="center"/>
          </w:tcPr>
          <w:p w:rsidR="00D961FE" w:rsidRPr="00115708" w:rsidRDefault="00071B78" w:rsidP="00071B78">
            <w:pPr>
              <w:pStyle w:val="a9"/>
              <w:jc w:val="center"/>
              <w:rPr>
                <w:b/>
                <w:color w:val="auto"/>
                <w:lang w:val="ro-RO"/>
              </w:rPr>
            </w:pPr>
            <w:r w:rsidRPr="00115708">
              <w:rPr>
                <w:b/>
                <w:color w:val="auto"/>
                <w:lang w:val="ro-RO"/>
              </w:rPr>
              <w:t>20</w:t>
            </w:r>
          </w:p>
        </w:tc>
        <w:tc>
          <w:tcPr>
            <w:tcW w:w="990" w:type="dxa"/>
            <w:shd w:val="clear" w:color="auto" w:fill="D99594" w:themeFill="accent2" w:themeFillTint="99"/>
            <w:vAlign w:val="center"/>
          </w:tcPr>
          <w:p w:rsidR="00D961FE" w:rsidRPr="00115708" w:rsidRDefault="00071B78" w:rsidP="00071B78">
            <w:pPr>
              <w:pStyle w:val="a9"/>
              <w:jc w:val="center"/>
              <w:rPr>
                <w:b/>
                <w:color w:val="auto"/>
                <w:lang w:val="ro-RO"/>
              </w:rPr>
            </w:pPr>
            <w:r w:rsidRPr="00115708">
              <w:rPr>
                <w:b/>
                <w:color w:val="auto"/>
                <w:lang w:val="ro-RO"/>
              </w:rPr>
              <w:t>20</w:t>
            </w:r>
          </w:p>
        </w:tc>
        <w:tc>
          <w:tcPr>
            <w:tcW w:w="990" w:type="dxa"/>
            <w:shd w:val="clear" w:color="auto" w:fill="D99594" w:themeFill="accent2" w:themeFillTint="99"/>
            <w:vAlign w:val="center"/>
          </w:tcPr>
          <w:p w:rsidR="00D961FE" w:rsidRPr="00115708" w:rsidRDefault="007E157F" w:rsidP="00071B78">
            <w:pPr>
              <w:pStyle w:val="a9"/>
              <w:jc w:val="center"/>
              <w:rPr>
                <w:b/>
                <w:color w:val="auto"/>
                <w:lang w:val="ro-RO"/>
              </w:rPr>
            </w:pPr>
            <w:r>
              <w:rPr>
                <w:b/>
                <w:color w:val="auto"/>
                <w:lang w:val="ro-RO"/>
              </w:rPr>
              <w:t>22</w:t>
            </w:r>
          </w:p>
        </w:tc>
        <w:tc>
          <w:tcPr>
            <w:tcW w:w="1350" w:type="dxa"/>
            <w:shd w:val="clear" w:color="auto" w:fill="D99594" w:themeFill="accent2" w:themeFillTint="99"/>
            <w:vAlign w:val="center"/>
          </w:tcPr>
          <w:p w:rsidR="00D961FE" w:rsidRPr="007E157F" w:rsidRDefault="007E157F" w:rsidP="00071B78">
            <w:pPr>
              <w:pStyle w:val="a9"/>
              <w:jc w:val="center"/>
              <w:rPr>
                <w:b/>
                <w:color w:val="auto"/>
                <w:lang w:val="ro-RO"/>
              </w:rPr>
            </w:pPr>
            <w:r w:rsidRPr="007E157F">
              <w:rPr>
                <w:b/>
                <w:color w:val="auto"/>
                <w:lang w:val="ro-RO"/>
              </w:rPr>
              <w:t>20</w:t>
            </w:r>
          </w:p>
        </w:tc>
      </w:tr>
      <w:tr w:rsidR="00D961FE" w:rsidRPr="007E0EED" w:rsidTr="00E61B93">
        <w:trPr>
          <w:trHeight w:val="480"/>
          <w:jc w:val="center"/>
        </w:trPr>
        <w:tc>
          <w:tcPr>
            <w:tcW w:w="3594" w:type="dxa"/>
            <w:gridSpan w:val="2"/>
            <w:shd w:val="clear" w:color="auto" w:fill="FC786A"/>
          </w:tcPr>
          <w:p w:rsidR="00D961FE" w:rsidRPr="00E61B93" w:rsidRDefault="00D961FE" w:rsidP="00D961FE">
            <w:pPr>
              <w:pStyle w:val="a9"/>
              <w:rPr>
                <w:b/>
                <w:color w:val="auto"/>
                <w:lang w:val="ro-RO"/>
              </w:rPr>
            </w:pPr>
            <w:r w:rsidRPr="00E61B93">
              <w:rPr>
                <w:b/>
                <w:color w:val="auto"/>
                <w:lang w:val="en-US"/>
              </w:rPr>
              <w:t>Familie cu 3 și mai multi copii</w:t>
            </w:r>
          </w:p>
        </w:tc>
        <w:tc>
          <w:tcPr>
            <w:tcW w:w="991" w:type="dxa"/>
            <w:tcBorders>
              <w:bottom w:val="single" w:sz="4" w:space="0" w:color="auto"/>
            </w:tcBorders>
            <w:shd w:val="clear" w:color="auto" w:fill="FC786A"/>
            <w:vAlign w:val="center"/>
          </w:tcPr>
          <w:p w:rsidR="00D961FE" w:rsidRPr="00E61B93" w:rsidRDefault="007E157F" w:rsidP="00071B78">
            <w:pPr>
              <w:pStyle w:val="a9"/>
              <w:jc w:val="center"/>
              <w:rPr>
                <w:b/>
                <w:color w:val="auto"/>
                <w:lang w:val="ro-RO"/>
              </w:rPr>
            </w:pPr>
            <w:r>
              <w:rPr>
                <w:b/>
                <w:color w:val="auto"/>
                <w:lang w:val="ro-RO"/>
              </w:rPr>
              <w:t>18</w:t>
            </w:r>
          </w:p>
        </w:tc>
        <w:tc>
          <w:tcPr>
            <w:tcW w:w="990" w:type="dxa"/>
            <w:tcBorders>
              <w:bottom w:val="single" w:sz="4" w:space="0" w:color="auto"/>
              <w:right w:val="single" w:sz="4" w:space="0" w:color="auto"/>
            </w:tcBorders>
            <w:shd w:val="clear" w:color="auto" w:fill="FC786A"/>
            <w:vAlign w:val="center"/>
          </w:tcPr>
          <w:p w:rsidR="00D961FE" w:rsidRPr="00E61B93" w:rsidRDefault="00E61B93" w:rsidP="00071B78">
            <w:pPr>
              <w:pStyle w:val="a9"/>
              <w:jc w:val="center"/>
              <w:rPr>
                <w:b/>
                <w:color w:val="auto"/>
                <w:lang w:val="ro-RO"/>
              </w:rPr>
            </w:pPr>
            <w:r>
              <w:rPr>
                <w:b/>
                <w:color w:val="auto"/>
                <w:lang w:val="ro-RO"/>
              </w:rPr>
              <w:t>4</w:t>
            </w:r>
          </w:p>
        </w:tc>
        <w:tc>
          <w:tcPr>
            <w:tcW w:w="956" w:type="dxa"/>
            <w:tcBorders>
              <w:top w:val="single" w:sz="4" w:space="0" w:color="auto"/>
              <w:left w:val="single" w:sz="4" w:space="0" w:color="auto"/>
              <w:bottom w:val="single" w:sz="4" w:space="0" w:color="auto"/>
              <w:right w:val="single" w:sz="4" w:space="0" w:color="auto"/>
            </w:tcBorders>
            <w:shd w:val="clear" w:color="auto" w:fill="FC786A"/>
            <w:vAlign w:val="center"/>
          </w:tcPr>
          <w:p w:rsidR="00D961FE" w:rsidRPr="00E61B93" w:rsidRDefault="00E61B93" w:rsidP="00071B78">
            <w:pPr>
              <w:pStyle w:val="a9"/>
              <w:jc w:val="center"/>
              <w:rPr>
                <w:b/>
                <w:color w:val="auto"/>
                <w:lang w:val="ro-RO"/>
              </w:rPr>
            </w:pPr>
            <w:r>
              <w:rPr>
                <w:b/>
                <w:color w:val="auto"/>
                <w:lang w:val="ro-RO"/>
              </w:rPr>
              <w:t>2</w:t>
            </w:r>
          </w:p>
        </w:tc>
        <w:tc>
          <w:tcPr>
            <w:tcW w:w="1024" w:type="dxa"/>
            <w:tcBorders>
              <w:left w:val="single" w:sz="4" w:space="0" w:color="auto"/>
              <w:bottom w:val="single" w:sz="4" w:space="0" w:color="auto"/>
              <w:right w:val="single" w:sz="4" w:space="0" w:color="auto"/>
            </w:tcBorders>
            <w:shd w:val="clear" w:color="auto" w:fill="FC786A"/>
            <w:vAlign w:val="center"/>
          </w:tcPr>
          <w:p w:rsidR="00D961FE" w:rsidRPr="00E61B93" w:rsidRDefault="00E61B93" w:rsidP="00071B78">
            <w:pPr>
              <w:pStyle w:val="a9"/>
              <w:jc w:val="center"/>
              <w:rPr>
                <w:b/>
                <w:color w:val="auto"/>
                <w:lang w:val="ro-RO"/>
              </w:rPr>
            </w:pPr>
            <w:r>
              <w:rPr>
                <w:b/>
                <w:color w:val="auto"/>
                <w:lang w:val="ro-RO"/>
              </w:rPr>
              <w:t>3</w:t>
            </w:r>
          </w:p>
        </w:tc>
        <w:tc>
          <w:tcPr>
            <w:tcW w:w="990" w:type="dxa"/>
            <w:tcBorders>
              <w:left w:val="single" w:sz="4" w:space="0" w:color="auto"/>
              <w:bottom w:val="single" w:sz="4" w:space="0" w:color="auto"/>
              <w:right w:val="single" w:sz="4" w:space="0" w:color="auto"/>
            </w:tcBorders>
            <w:shd w:val="clear" w:color="auto" w:fill="FC786A"/>
            <w:vAlign w:val="center"/>
          </w:tcPr>
          <w:p w:rsidR="00D961FE" w:rsidRPr="00E61B93" w:rsidRDefault="00E61B93" w:rsidP="00071B78">
            <w:pPr>
              <w:pStyle w:val="a9"/>
              <w:jc w:val="center"/>
              <w:rPr>
                <w:b/>
                <w:color w:val="auto"/>
                <w:lang w:val="ro-RO"/>
              </w:rPr>
            </w:pPr>
            <w:r>
              <w:rPr>
                <w:b/>
                <w:color w:val="auto"/>
                <w:lang w:val="ro-RO"/>
              </w:rPr>
              <w:t>1</w:t>
            </w:r>
          </w:p>
        </w:tc>
        <w:tc>
          <w:tcPr>
            <w:tcW w:w="900" w:type="dxa"/>
            <w:tcBorders>
              <w:left w:val="single" w:sz="4" w:space="0" w:color="auto"/>
              <w:bottom w:val="single" w:sz="4" w:space="0" w:color="auto"/>
              <w:right w:val="single" w:sz="4" w:space="0" w:color="auto"/>
            </w:tcBorders>
            <w:shd w:val="clear" w:color="auto" w:fill="FC786A"/>
            <w:vAlign w:val="center"/>
          </w:tcPr>
          <w:p w:rsidR="00D961FE" w:rsidRPr="00E61B93" w:rsidRDefault="00071B78" w:rsidP="00071B78">
            <w:pPr>
              <w:pStyle w:val="a9"/>
              <w:jc w:val="center"/>
              <w:rPr>
                <w:b/>
                <w:color w:val="auto"/>
                <w:lang w:val="ro-RO"/>
              </w:rPr>
            </w:pPr>
            <w:r w:rsidRPr="00E61B93">
              <w:rPr>
                <w:b/>
                <w:color w:val="auto"/>
                <w:lang w:val="ro-RO"/>
              </w:rPr>
              <w:t>2</w:t>
            </w:r>
          </w:p>
        </w:tc>
        <w:tc>
          <w:tcPr>
            <w:tcW w:w="990" w:type="dxa"/>
            <w:tcBorders>
              <w:left w:val="single" w:sz="4" w:space="0" w:color="auto"/>
              <w:bottom w:val="single" w:sz="4" w:space="0" w:color="auto"/>
              <w:right w:val="single" w:sz="4" w:space="0" w:color="auto"/>
            </w:tcBorders>
            <w:shd w:val="clear" w:color="auto" w:fill="FC786A"/>
            <w:vAlign w:val="center"/>
          </w:tcPr>
          <w:p w:rsidR="00D961FE" w:rsidRPr="00E61B93" w:rsidRDefault="00E61B93" w:rsidP="00071B78">
            <w:pPr>
              <w:pStyle w:val="a9"/>
              <w:jc w:val="center"/>
              <w:rPr>
                <w:b/>
                <w:color w:val="auto"/>
                <w:lang w:val="ro-RO"/>
              </w:rPr>
            </w:pPr>
            <w:r>
              <w:rPr>
                <w:b/>
                <w:color w:val="auto"/>
                <w:lang w:val="ro-RO"/>
              </w:rPr>
              <w:t>2</w:t>
            </w:r>
          </w:p>
        </w:tc>
        <w:tc>
          <w:tcPr>
            <w:tcW w:w="990" w:type="dxa"/>
            <w:tcBorders>
              <w:left w:val="single" w:sz="4" w:space="0" w:color="auto"/>
              <w:bottom w:val="single" w:sz="4" w:space="0" w:color="auto"/>
              <w:right w:val="single" w:sz="4" w:space="0" w:color="auto"/>
            </w:tcBorders>
            <w:shd w:val="clear" w:color="auto" w:fill="FC786A"/>
            <w:vAlign w:val="center"/>
          </w:tcPr>
          <w:p w:rsidR="00D961FE" w:rsidRPr="00E61B93" w:rsidRDefault="00E61B93" w:rsidP="00071B78">
            <w:pPr>
              <w:pStyle w:val="a9"/>
              <w:jc w:val="center"/>
              <w:rPr>
                <w:b/>
                <w:color w:val="auto"/>
                <w:lang w:val="ro-RO"/>
              </w:rPr>
            </w:pPr>
            <w:r>
              <w:rPr>
                <w:b/>
                <w:color w:val="auto"/>
                <w:lang w:val="ro-RO"/>
              </w:rPr>
              <w:t>2</w:t>
            </w:r>
          </w:p>
        </w:tc>
        <w:tc>
          <w:tcPr>
            <w:tcW w:w="990" w:type="dxa"/>
            <w:tcBorders>
              <w:left w:val="single" w:sz="4" w:space="0" w:color="auto"/>
              <w:bottom w:val="single" w:sz="4" w:space="0" w:color="auto"/>
              <w:right w:val="single" w:sz="4" w:space="0" w:color="auto"/>
            </w:tcBorders>
            <w:shd w:val="clear" w:color="auto" w:fill="FC786A"/>
            <w:vAlign w:val="center"/>
          </w:tcPr>
          <w:p w:rsidR="00D961FE" w:rsidRPr="00E61B93" w:rsidRDefault="00071B78" w:rsidP="00071B78">
            <w:pPr>
              <w:pStyle w:val="a9"/>
              <w:jc w:val="center"/>
              <w:rPr>
                <w:b/>
                <w:color w:val="auto"/>
                <w:lang w:val="ro-RO"/>
              </w:rPr>
            </w:pPr>
            <w:r w:rsidRPr="00E61B93">
              <w:rPr>
                <w:b/>
                <w:color w:val="auto"/>
                <w:lang w:val="ro-RO"/>
              </w:rPr>
              <w:t>1</w:t>
            </w:r>
          </w:p>
        </w:tc>
        <w:tc>
          <w:tcPr>
            <w:tcW w:w="1350" w:type="dxa"/>
            <w:tcBorders>
              <w:left w:val="single" w:sz="4" w:space="0" w:color="auto"/>
              <w:bottom w:val="single" w:sz="4" w:space="0" w:color="auto"/>
            </w:tcBorders>
            <w:shd w:val="clear" w:color="auto" w:fill="FC786A"/>
            <w:vAlign w:val="center"/>
          </w:tcPr>
          <w:p w:rsidR="00D961FE" w:rsidRPr="00E61B93" w:rsidRDefault="00E61B93" w:rsidP="00071B78">
            <w:pPr>
              <w:pStyle w:val="a9"/>
              <w:jc w:val="center"/>
              <w:rPr>
                <w:b/>
                <w:color w:val="auto"/>
                <w:lang w:val="ro-RO"/>
              </w:rPr>
            </w:pPr>
            <w:r>
              <w:rPr>
                <w:b/>
                <w:color w:val="auto"/>
                <w:lang w:val="ro-RO"/>
              </w:rPr>
              <w:t>1</w:t>
            </w:r>
          </w:p>
        </w:tc>
      </w:tr>
      <w:tr w:rsidR="00D961FE" w:rsidRPr="007E0EED" w:rsidTr="00E61B93">
        <w:trPr>
          <w:trHeight w:val="417"/>
          <w:jc w:val="center"/>
        </w:trPr>
        <w:tc>
          <w:tcPr>
            <w:tcW w:w="3594" w:type="dxa"/>
            <w:gridSpan w:val="2"/>
            <w:shd w:val="clear" w:color="auto" w:fill="B6DDE8" w:themeFill="accent5" w:themeFillTint="66"/>
          </w:tcPr>
          <w:p w:rsidR="00D961FE" w:rsidRPr="00E61B93" w:rsidRDefault="00D961FE" w:rsidP="00D961FE">
            <w:pPr>
              <w:pStyle w:val="a9"/>
              <w:rPr>
                <w:b/>
                <w:color w:val="auto"/>
                <w:lang w:val="ro-RO"/>
              </w:rPr>
            </w:pPr>
            <w:r w:rsidRPr="00E61B93">
              <w:rPr>
                <w:b/>
                <w:color w:val="auto"/>
                <w:lang w:val="ro-RO"/>
              </w:rPr>
              <w:t>Părinții plecați în străinătate</w:t>
            </w:r>
          </w:p>
          <w:p w:rsidR="00D961FE" w:rsidRPr="00E61B93" w:rsidRDefault="00F81612" w:rsidP="00F81612">
            <w:pPr>
              <w:pStyle w:val="a9"/>
              <w:rPr>
                <w:b/>
                <w:color w:val="auto"/>
                <w:lang w:val="ro-RO"/>
              </w:rPr>
            </w:pPr>
            <w:r>
              <w:rPr>
                <w:b/>
                <w:color w:val="auto"/>
                <w:lang w:val="ro-RO"/>
              </w:rPr>
              <w:t>ambii părinți</w:t>
            </w:r>
          </w:p>
        </w:tc>
        <w:tc>
          <w:tcPr>
            <w:tcW w:w="991" w:type="dxa"/>
            <w:tcBorders>
              <w:right w:val="single" w:sz="4" w:space="0" w:color="auto"/>
            </w:tcBorders>
            <w:shd w:val="clear" w:color="auto" w:fill="B6DDE8" w:themeFill="accent5" w:themeFillTint="66"/>
            <w:vAlign w:val="center"/>
          </w:tcPr>
          <w:p w:rsidR="00D961FE" w:rsidRPr="00F81612" w:rsidRDefault="00F81612" w:rsidP="00D961FE">
            <w:pPr>
              <w:pStyle w:val="a9"/>
              <w:rPr>
                <w:b/>
                <w:color w:val="auto"/>
                <w:lang w:val="ro-RO"/>
              </w:rPr>
            </w:pPr>
            <w:r w:rsidRPr="00F81612">
              <w:rPr>
                <w:b/>
                <w:color w:val="auto"/>
                <w:lang w:val="ro-RO"/>
              </w:rPr>
              <w:t>0</w:t>
            </w:r>
          </w:p>
        </w:tc>
        <w:tc>
          <w:tcPr>
            <w:tcW w:w="990" w:type="dxa"/>
            <w:tcBorders>
              <w:left w:val="single" w:sz="4" w:space="0" w:color="auto"/>
              <w:right w:val="single" w:sz="4" w:space="0" w:color="auto"/>
            </w:tcBorders>
            <w:shd w:val="clear" w:color="auto" w:fill="B6DDE8" w:themeFill="accent5" w:themeFillTint="66"/>
            <w:vAlign w:val="center"/>
          </w:tcPr>
          <w:p w:rsidR="00D961FE" w:rsidRPr="00F81612" w:rsidRDefault="00D961FE" w:rsidP="00D961FE">
            <w:pPr>
              <w:pStyle w:val="a9"/>
              <w:rPr>
                <w:b/>
                <w:color w:val="auto"/>
                <w:lang w:val="ro-RO"/>
              </w:rPr>
            </w:pPr>
          </w:p>
        </w:tc>
        <w:tc>
          <w:tcPr>
            <w:tcW w:w="956" w:type="dxa"/>
            <w:tcBorders>
              <w:left w:val="single" w:sz="4" w:space="0" w:color="auto"/>
              <w:right w:val="single" w:sz="4" w:space="0" w:color="auto"/>
            </w:tcBorders>
            <w:shd w:val="clear" w:color="auto" w:fill="B6DDE8" w:themeFill="accent5" w:themeFillTint="66"/>
            <w:vAlign w:val="center"/>
          </w:tcPr>
          <w:p w:rsidR="00D961FE" w:rsidRPr="00F81612" w:rsidRDefault="00D961FE" w:rsidP="00D961FE">
            <w:pPr>
              <w:pStyle w:val="a9"/>
              <w:rPr>
                <w:b/>
                <w:color w:val="auto"/>
                <w:lang w:val="ro-RO"/>
              </w:rPr>
            </w:pPr>
          </w:p>
        </w:tc>
        <w:tc>
          <w:tcPr>
            <w:tcW w:w="1024" w:type="dxa"/>
            <w:tcBorders>
              <w:left w:val="single" w:sz="4" w:space="0" w:color="auto"/>
              <w:right w:val="single" w:sz="4" w:space="0" w:color="auto"/>
            </w:tcBorders>
            <w:shd w:val="clear" w:color="auto" w:fill="B6DDE8" w:themeFill="accent5" w:themeFillTint="66"/>
            <w:vAlign w:val="center"/>
          </w:tcPr>
          <w:p w:rsidR="00D961FE" w:rsidRPr="00F81612" w:rsidRDefault="00D961FE" w:rsidP="00D961FE">
            <w:pPr>
              <w:pStyle w:val="a9"/>
              <w:rPr>
                <w:b/>
                <w:color w:val="auto"/>
                <w:lang w:val="ro-RO"/>
              </w:rPr>
            </w:pPr>
          </w:p>
        </w:tc>
        <w:tc>
          <w:tcPr>
            <w:tcW w:w="990" w:type="dxa"/>
            <w:tcBorders>
              <w:left w:val="single" w:sz="4" w:space="0" w:color="auto"/>
              <w:right w:val="single" w:sz="4" w:space="0" w:color="auto"/>
            </w:tcBorders>
            <w:shd w:val="clear" w:color="auto" w:fill="B6DDE8" w:themeFill="accent5" w:themeFillTint="66"/>
            <w:vAlign w:val="center"/>
          </w:tcPr>
          <w:p w:rsidR="00D961FE" w:rsidRPr="00F81612" w:rsidRDefault="00D961FE" w:rsidP="00D961FE">
            <w:pPr>
              <w:pStyle w:val="a9"/>
              <w:rPr>
                <w:b/>
                <w:color w:val="auto"/>
                <w:lang w:val="ro-RO"/>
              </w:rPr>
            </w:pPr>
          </w:p>
        </w:tc>
        <w:tc>
          <w:tcPr>
            <w:tcW w:w="900" w:type="dxa"/>
            <w:tcBorders>
              <w:left w:val="single" w:sz="4" w:space="0" w:color="auto"/>
              <w:right w:val="single" w:sz="4" w:space="0" w:color="auto"/>
            </w:tcBorders>
            <w:shd w:val="clear" w:color="auto" w:fill="B6DDE8" w:themeFill="accent5" w:themeFillTint="66"/>
            <w:vAlign w:val="center"/>
          </w:tcPr>
          <w:p w:rsidR="00D961FE" w:rsidRPr="00F81612" w:rsidRDefault="00D961FE" w:rsidP="00D961FE">
            <w:pPr>
              <w:pStyle w:val="a9"/>
              <w:rPr>
                <w:b/>
                <w:color w:val="auto"/>
                <w:lang w:val="ro-RO"/>
              </w:rPr>
            </w:pPr>
          </w:p>
        </w:tc>
        <w:tc>
          <w:tcPr>
            <w:tcW w:w="990" w:type="dxa"/>
            <w:tcBorders>
              <w:left w:val="single" w:sz="4" w:space="0" w:color="auto"/>
              <w:right w:val="single" w:sz="4" w:space="0" w:color="auto"/>
            </w:tcBorders>
            <w:shd w:val="clear" w:color="auto" w:fill="B6DDE8" w:themeFill="accent5" w:themeFillTint="66"/>
            <w:vAlign w:val="center"/>
          </w:tcPr>
          <w:p w:rsidR="00D961FE" w:rsidRPr="00F81612" w:rsidRDefault="00D961FE" w:rsidP="00D961FE">
            <w:pPr>
              <w:pStyle w:val="a9"/>
              <w:rPr>
                <w:b/>
                <w:color w:val="auto"/>
                <w:lang w:val="ro-RO"/>
              </w:rPr>
            </w:pPr>
          </w:p>
        </w:tc>
        <w:tc>
          <w:tcPr>
            <w:tcW w:w="990" w:type="dxa"/>
            <w:tcBorders>
              <w:left w:val="single" w:sz="4" w:space="0" w:color="auto"/>
              <w:right w:val="single" w:sz="4" w:space="0" w:color="auto"/>
            </w:tcBorders>
            <w:shd w:val="clear" w:color="auto" w:fill="B6DDE8" w:themeFill="accent5" w:themeFillTint="66"/>
            <w:vAlign w:val="center"/>
          </w:tcPr>
          <w:p w:rsidR="00D961FE" w:rsidRPr="00F81612" w:rsidRDefault="00D961FE" w:rsidP="00D961FE">
            <w:pPr>
              <w:pStyle w:val="a9"/>
              <w:rPr>
                <w:b/>
                <w:color w:val="auto"/>
                <w:lang w:val="ro-RO"/>
              </w:rPr>
            </w:pPr>
          </w:p>
        </w:tc>
        <w:tc>
          <w:tcPr>
            <w:tcW w:w="990" w:type="dxa"/>
            <w:tcBorders>
              <w:left w:val="single" w:sz="4" w:space="0" w:color="auto"/>
              <w:right w:val="single" w:sz="4" w:space="0" w:color="auto"/>
            </w:tcBorders>
            <w:shd w:val="clear" w:color="auto" w:fill="B6DDE8" w:themeFill="accent5" w:themeFillTint="66"/>
            <w:vAlign w:val="center"/>
          </w:tcPr>
          <w:p w:rsidR="00D961FE" w:rsidRPr="00F81612" w:rsidRDefault="00D961FE" w:rsidP="00D961FE">
            <w:pPr>
              <w:pStyle w:val="a9"/>
              <w:rPr>
                <w:b/>
                <w:color w:val="auto"/>
                <w:lang w:val="ro-RO"/>
              </w:rPr>
            </w:pPr>
          </w:p>
        </w:tc>
        <w:tc>
          <w:tcPr>
            <w:tcW w:w="1350" w:type="dxa"/>
            <w:tcBorders>
              <w:left w:val="single" w:sz="4" w:space="0" w:color="auto"/>
            </w:tcBorders>
            <w:shd w:val="clear" w:color="auto" w:fill="B6DDE8" w:themeFill="accent5" w:themeFillTint="66"/>
            <w:vAlign w:val="center"/>
          </w:tcPr>
          <w:p w:rsidR="00D961FE" w:rsidRPr="00F81612" w:rsidRDefault="00D961FE" w:rsidP="00D961FE">
            <w:pPr>
              <w:pStyle w:val="a9"/>
              <w:rPr>
                <w:b/>
                <w:color w:val="auto"/>
                <w:lang w:val="ro-RO"/>
              </w:rPr>
            </w:pPr>
          </w:p>
        </w:tc>
      </w:tr>
      <w:tr w:rsidR="00F81612" w:rsidRPr="007E0EED" w:rsidTr="00E61B93">
        <w:trPr>
          <w:trHeight w:val="417"/>
          <w:jc w:val="center"/>
        </w:trPr>
        <w:tc>
          <w:tcPr>
            <w:tcW w:w="3594" w:type="dxa"/>
            <w:gridSpan w:val="2"/>
            <w:shd w:val="clear" w:color="auto" w:fill="B6DDE8" w:themeFill="accent5" w:themeFillTint="66"/>
          </w:tcPr>
          <w:p w:rsidR="00F81612" w:rsidRPr="00E61B93" w:rsidRDefault="00F81612" w:rsidP="00D961FE">
            <w:pPr>
              <w:pStyle w:val="a9"/>
              <w:rPr>
                <w:b/>
                <w:lang w:val="ro-RO"/>
              </w:rPr>
            </w:pPr>
            <w:r w:rsidRPr="00E61B93">
              <w:rPr>
                <w:b/>
                <w:color w:val="auto"/>
                <w:lang w:val="ro-RO"/>
              </w:rPr>
              <w:t>un părinte</w:t>
            </w:r>
          </w:p>
        </w:tc>
        <w:tc>
          <w:tcPr>
            <w:tcW w:w="991" w:type="dxa"/>
            <w:tcBorders>
              <w:right w:val="single" w:sz="4" w:space="0" w:color="auto"/>
            </w:tcBorders>
            <w:shd w:val="clear" w:color="auto" w:fill="B6DDE8" w:themeFill="accent5" w:themeFillTint="66"/>
            <w:vAlign w:val="center"/>
          </w:tcPr>
          <w:p w:rsidR="00F81612" w:rsidRPr="00F81612" w:rsidRDefault="00F81612" w:rsidP="00D961FE">
            <w:pPr>
              <w:pStyle w:val="a9"/>
              <w:rPr>
                <w:b/>
                <w:color w:val="auto"/>
                <w:lang w:val="ro-RO"/>
              </w:rPr>
            </w:pPr>
            <w:r w:rsidRPr="00F81612">
              <w:rPr>
                <w:b/>
                <w:color w:val="auto"/>
                <w:lang w:val="ro-RO"/>
              </w:rPr>
              <w:t>10</w:t>
            </w:r>
          </w:p>
        </w:tc>
        <w:tc>
          <w:tcPr>
            <w:tcW w:w="990" w:type="dxa"/>
            <w:tcBorders>
              <w:left w:val="single" w:sz="4" w:space="0" w:color="auto"/>
              <w:right w:val="single" w:sz="4" w:space="0" w:color="auto"/>
            </w:tcBorders>
            <w:shd w:val="clear" w:color="auto" w:fill="B6DDE8" w:themeFill="accent5" w:themeFillTint="66"/>
            <w:vAlign w:val="center"/>
          </w:tcPr>
          <w:p w:rsidR="00F81612" w:rsidRPr="00F81612" w:rsidRDefault="00F81612" w:rsidP="00D961FE">
            <w:pPr>
              <w:pStyle w:val="a9"/>
              <w:rPr>
                <w:b/>
                <w:color w:val="auto"/>
                <w:lang w:val="ro-RO"/>
              </w:rPr>
            </w:pPr>
            <w:r w:rsidRPr="00F81612">
              <w:rPr>
                <w:b/>
                <w:color w:val="auto"/>
                <w:lang w:val="ro-RO"/>
              </w:rPr>
              <w:t>2</w:t>
            </w:r>
          </w:p>
        </w:tc>
        <w:tc>
          <w:tcPr>
            <w:tcW w:w="956" w:type="dxa"/>
            <w:tcBorders>
              <w:left w:val="single" w:sz="4" w:space="0" w:color="auto"/>
              <w:right w:val="single" w:sz="4" w:space="0" w:color="auto"/>
            </w:tcBorders>
            <w:shd w:val="clear" w:color="auto" w:fill="B6DDE8" w:themeFill="accent5" w:themeFillTint="66"/>
            <w:vAlign w:val="center"/>
          </w:tcPr>
          <w:p w:rsidR="00F81612" w:rsidRPr="00F81612" w:rsidRDefault="00F81612" w:rsidP="00D961FE">
            <w:pPr>
              <w:pStyle w:val="a9"/>
              <w:rPr>
                <w:b/>
                <w:color w:val="auto"/>
                <w:lang w:val="ro-RO"/>
              </w:rPr>
            </w:pPr>
          </w:p>
        </w:tc>
        <w:tc>
          <w:tcPr>
            <w:tcW w:w="1024" w:type="dxa"/>
            <w:tcBorders>
              <w:left w:val="single" w:sz="4" w:space="0" w:color="auto"/>
              <w:right w:val="single" w:sz="4" w:space="0" w:color="auto"/>
            </w:tcBorders>
            <w:shd w:val="clear" w:color="auto" w:fill="B6DDE8" w:themeFill="accent5" w:themeFillTint="66"/>
            <w:vAlign w:val="center"/>
          </w:tcPr>
          <w:p w:rsidR="00F81612" w:rsidRPr="00F81612" w:rsidRDefault="00F81612" w:rsidP="00D961FE">
            <w:pPr>
              <w:pStyle w:val="a9"/>
              <w:rPr>
                <w:b/>
                <w:color w:val="auto"/>
                <w:lang w:val="ro-RO"/>
              </w:rPr>
            </w:pPr>
            <w:r w:rsidRPr="00F81612">
              <w:rPr>
                <w:b/>
                <w:color w:val="auto"/>
                <w:lang w:val="ro-RO"/>
              </w:rPr>
              <w:t>1</w:t>
            </w:r>
          </w:p>
        </w:tc>
        <w:tc>
          <w:tcPr>
            <w:tcW w:w="990" w:type="dxa"/>
            <w:tcBorders>
              <w:left w:val="single" w:sz="4" w:space="0" w:color="auto"/>
              <w:right w:val="single" w:sz="4" w:space="0" w:color="auto"/>
            </w:tcBorders>
            <w:shd w:val="clear" w:color="auto" w:fill="B6DDE8" w:themeFill="accent5" w:themeFillTint="66"/>
            <w:vAlign w:val="center"/>
          </w:tcPr>
          <w:p w:rsidR="00F81612" w:rsidRPr="00F81612" w:rsidRDefault="00F81612" w:rsidP="00D961FE">
            <w:pPr>
              <w:pStyle w:val="a9"/>
              <w:rPr>
                <w:b/>
                <w:color w:val="auto"/>
                <w:lang w:val="ro-RO"/>
              </w:rPr>
            </w:pPr>
          </w:p>
        </w:tc>
        <w:tc>
          <w:tcPr>
            <w:tcW w:w="900" w:type="dxa"/>
            <w:tcBorders>
              <w:left w:val="single" w:sz="4" w:space="0" w:color="auto"/>
              <w:right w:val="single" w:sz="4" w:space="0" w:color="auto"/>
            </w:tcBorders>
            <w:shd w:val="clear" w:color="auto" w:fill="B6DDE8" w:themeFill="accent5" w:themeFillTint="66"/>
            <w:vAlign w:val="center"/>
          </w:tcPr>
          <w:p w:rsidR="00F81612" w:rsidRPr="00F81612" w:rsidRDefault="00F81612" w:rsidP="00D961FE">
            <w:pPr>
              <w:pStyle w:val="a9"/>
              <w:rPr>
                <w:b/>
                <w:color w:val="auto"/>
                <w:lang w:val="ro-RO"/>
              </w:rPr>
            </w:pPr>
            <w:r w:rsidRPr="00F81612">
              <w:rPr>
                <w:b/>
                <w:color w:val="auto"/>
                <w:lang w:val="ro-RO"/>
              </w:rPr>
              <w:t>2</w:t>
            </w:r>
          </w:p>
        </w:tc>
        <w:tc>
          <w:tcPr>
            <w:tcW w:w="990" w:type="dxa"/>
            <w:tcBorders>
              <w:left w:val="single" w:sz="4" w:space="0" w:color="auto"/>
              <w:right w:val="single" w:sz="4" w:space="0" w:color="auto"/>
            </w:tcBorders>
            <w:shd w:val="clear" w:color="auto" w:fill="B6DDE8" w:themeFill="accent5" w:themeFillTint="66"/>
            <w:vAlign w:val="center"/>
          </w:tcPr>
          <w:p w:rsidR="00F81612" w:rsidRPr="00F81612" w:rsidRDefault="00F81612" w:rsidP="00D961FE">
            <w:pPr>
              <w:pStyle w:val="a9"/>
              <w:rPr>
                <w:b/>
                <w:color w:val="auto"/>
                <w:lang w:val="ro-RO"/>
              </w:rPr>
            </w:pPr>
            <w:r w:rsidRPr="00F81612">
              <w:rPr>
                <w:b/>
                <w:color w:val="auto"/>
                <w:lang w:val="ro-RO"/>
              </w:rPr>
              <w:t>3</w:t>
            </w:r>
          </w:p>
        </w:tc>
        <w:tc>
          <w:tcPr>
            <w:tcW w:w="990" w:type="dxa"/>
            <w:tcBorders>
              <w:left w:val="single" w:sz="4" w:space="0" w:color="auto"/>
              <w:right w:val="single" w:sz="4" w:space="0" w:color="auto"/>
            </w:tcBorders>
            <w:shd w:val="clear" w:color="auto" w:fill="B6DDE8" w:themeFill="accent5" w:themeFillTint="66"/>
            <w:vAlign w:val="center"/>
          </w:tcPr>
          <w:p w:rsidR="00F81612" w:rsidRPr="00F81612" w:rsidRDefault="00F81612" w:rsidP="00D961FE">
            <w:pPr>
              <w:pStyle w:val="a9"/>
              <w:rPr>
                <w:b/>
                <w:color w:val="auto"/>
                <w:lang w:val="ro-RO"/>
              </w:rPr>
            </w:pPr>
            <w:r w:rsidRPr="00F81612">
              <w:rPr>
                <w:b/>
                <w:color w:val="auto"/>
                <w:lang w:val="ro-RO"/>
              </w:rPr>
              <w:t>1</w:t>
            </w:r>
          </w:p>
        </w:tc>
        <w:tc>
          <w:tcPr>
            <w:tcW w:w="990" w:type="dxa"/>
            <w:tcBorders>
              <w:left w:val="single" w:sz="4" w:space="0" w:color="auto"/>
              <w:right w:val="single" w:sz="4" w:space="0" w:color="auto"/>
            </w:tcBorders>
            <w:shd w:val="clear" w:color="auto" w:fill="B6DDE8" w:themeFill="accent5" w:themeFillTint="66"/>
            <w:vAlign w:val="center"/>
          </w:tcPr>
          <w:p w:rsidR="00F81612" w:rsidRPr="00F81612" w:rsidRDefault="00F81612" w:rsidP="00D961FE">
            <w:pPr>
              <w:pStyle w:val="a9"/>
              <w:rPr>
                <w:b/>
                <w:color w:val="auto"/>
                <w:lang w:val="ro-RO"/>
              </w:rPr>
            </w:pPr>
            <w:r w:rsidRPr="00F81612">
              <w:rPr>
                <w:b/>
                <w:color w:val="auto"/>
                <w:lang w:val="ro-RO"/>
              </w:rPr>
              <w:t>1</w:t>
            </w:r>
          </w:p>
        </w:tc>
        <w:tc>
          <w:tcPr>
            <w:tcW w:w="1350" w:type="dxa"/>
            <w:tcBorders>
              <w:left w:val="single" w:sz="4" w:space="0" w:color="auto"/>
            </w:tcBorders>
            <w:shd w:val="clear" w:color="auto" w:fill="B6DDE8" w:themeFill="accent5" w:themeFillTint="66"/>
            <w:vAlign w:val="center"/>
          </w:tcPr>
          <w:p w:rsidR="00F81612" w:rsidRPr="00F81612" w:rsidRDefault="00F81612" w:rsidP="00D961FE">
            <w:pPr>
              <w:pStyle w:val="a9"/>
              <w:rPr>
                <w:b/>
                <w:color w:val="auto"/>
                <w:lang w:val="ro-RO"/>
              </w:rPr>
            </w:pPr>
          </w:p>
        </w:tc>
      </w:tr>
    </w:tbl>
    <w:p w:rsidR="006C6405" w:rsidRPr="00FF4C30" w:rsidRDefault="006C6405" w:rsidP="006444C8">
      <w:pPr>
        <w:rPr>
          <w:color w:val="auto"/>
          <w:sz w:val="24"/>
          <w:szCs w:val="24"/>
          <w:lang w:val="ro-RO"/>
        </w:rPr>
      </w:pPr>
    </w:p>
    <w:p w:rsidR="002916F9" w:rsidRPr="002916F9" w:rsidRDefault="002916F9" w:rsidP="002916F9">
      <w:pPr>
        <w:jc w:val="center"/>
        <w:rPr>
          <w:b/>
          <w:color w:val="002060"/>
          <w:sz w:val="28"/>
          <w:szCs w:val="28"/>
          <w:lang w:val="ro-RO"/>
        </w:rPr>
      </w:pPr>
      <w:r w:rsidRPr="00D87FAA">
        <w:rPr>
          <w:b/>
          <w:color w:val="002060"/>
          <w:sz w:val="28"/>
          <w:szCs w:val="28"/>
        </w:rPr>
        <w:lastRenderedPageBreak/>
        <w:t>MANAGEMENTUL  EDUCAȚIONAL</w:t>
      </w:r>
    </w:p>
    <w:tbl>
      <w:tblPr>
        <w:tblStyle w:val="a6"/>
        <w:tblW w:w="0" w:type="auto"/>
        <w:tblLook w:val="04A0" w:firstRow="1" w:lastRow="0" w:firstColumn="1" w:lastColumn="0" w:noHBand="0" w:noVBand="1"/>
      </w:tblPr>
      <w:tblGrid>
        <w:gridCol w:w="690"/>
        <w:gridCol w:w="6075"/>
        <w:gridCol w:w="3278"/>
        <w:gridCol w:w="2195"/>
        <w:gridCol w:w="2322"/>
      </w:tblGrid>
      <w:tr w:rsidR="002916F9" w:rsidRPr="00507302" w:rsidTr="00907FE1">
        <w:tc>
          <w:tcPr>
            <w:tcW w:w="14560" w:type="dxa"/>
            <w:gridSpan w:val="5"/>
            <w:shd w:val="clear" w:color="auto" w:fill="FFC000"/>
          </w:tcPr>
          <w:p w:rsidR="002916F9" w:rsidRPr="002916F9" w:rsidRDefault="002916F9" w:rsidP="002916F9">
            <w:pPr>
              <w:pStyle w:val="a9"/>
              <w:rPr>
                <w:b/>
                <w:color w:val="auto"/>
                <w:lang w:val="en-US"/>
              </w:rPr>
            </w:pPr>
            <w:r w:rsidRPr="002916F9">
              <w:rPr>
                <w:b/>
                <w:color w:val="auto"/>
                <w:lang w:val="en-US"/>
              </w:rPr>
              <w:t>Obiectivele:</w:t>
            </w:r>
          </w:p>
          <w:p w:rsidR="002916F9" w:rsidRPr="002916F9" w:rsidRDefault="002916F9" w:rsidP="002916F9">
            <w:pPr>
              <w:pStyle w:val="a9"/>
              <w:rPr>
                <w:b/>
                <w:color w:val="auto"/>
                <w:lang w:val="en-US"/>
              </w:rPr>
            </w:pPr>
            <w:r w:rsidRPr="002916F9">
              <w:rPr>
                <w:b/>
                <w:color w:val="auto"/>
                <w:lang w:val="en-US"/>
              </w:rPr>
              <w:t xml:space="preserve">Determinarea nevoilor și cerințelor educaționale și oferirea satisfacțiilor dorite de cei implicați în instituție. </w:t>
            </w:r>
          </w:p>
          <w:p w:rsidR="002916F9" w:rsidRPr="001D6703" w:rsidRDefault="002916F9" w:rsidP="002916F9">
            <w:pPr>
              <w:pStyle w:val="a9"/>
              <w:rPr>
                <w:lang w:val="en-US"/>
              </w:rPr>
            </w:pPr>
            <w:r w:rsidRPr="002916F9">
              <w:rPr>
                <w:b/>
                <w:color w:val="auto"/>
                <w:lang w:val="en-US"/>
              </w:rPr>
              <w:t>Adaptarea permanentă la schimbările apărute în cadrul conceptual a documentelor de politici educaționale</w:t>
            </w:r>
            <w:r w:rsidRPr="001D6703">
              <w:rPr>
                <w:lang w:val="en-US"/>
              </w:rPr>
              <w:t xml:space="preserve"> </w:t>
            </w:r>
          </w:p>
        </w:tc>
      </w:tr>
      <w:tr w:rsidR="002916F9" w:rsidRPr="002916F9" w:rsidTr="00907FE1">
        <w:tc>
          <w:tcPr>
            <w:tcW w:w="690" w:type="dxa"/>
          </w:tcPr>
          <w:p w:rsidR="002916F9" w:rsidRPr="002916F9" w:rsidRDefault="002916F9" w:rsidP="002916F9">
            <w:pPr>
              <w:pStyle w:val="a9"/>
              <w:rPr>
                <w:color w:val="auto"/>
                <w:sz w:val="28"/>
                <w:szCs w:val="28"/>
              </w:rPr>
            </w:pPr>
            <w:r w:rsidRPr="002916F9">
              <w:rPr>
                <w:color w:val="auto"/>
                <w:sz w:val="28"/>
                <w:szCs w:val="28"/>
              </w:rPr>
              <w:t>Nr.</w:t>
            </w:r>
          </w:p>
        </w:tc>
        <w:tc>
          <w:tcPr>
            <w:tcW w:w="6075" w:type="dxa"/>
          </w:tcPr>
          <w:p w:rsidR="002916F9" w:rsidRPr="002916F9" w:rsidRDefault="002916F9" w:rsidP="002916F9">
            <w:pPr>
              <w:pStyle w:val="a9"/>
              <w:rPr>
                <w:color w:val="auto"/>
              </w:rPr>
            </w:pPr>
            <w:r w:rsidRPr="002916F9">
              <w:rPr>
                <w:color w:val="auto"/>
              </w:rPr>
              <w:t>Nominalizarea problemei existente</w:t>
            </w:r>
          </w:p>
        </w:tc>
        <w:tc>
          <w:tcPr>
            <w:tcW w:w="3278" w:type="dxa"/>
          </w:tcPr>
          <w:p w:rsidR="002916F9" w:rsidRPr="002916F9" w:rsidRDefault="002916F9" w:rsidP="002916F9">
            <w:pPr>
              <w:pStyle w:val="a9"/>
              <w:rPr>
                <w:color w:val="auto"/>
              </w:rPr>
            </w:pPr>
            <w:r w:rsidRPr="002916F9">
              <w:rPr>
                <w:color w:val="auto"/>
              </w:rPr>
              <w:t>Data petrecerii</w:t>
            </w:r>
          </w:p>
        </w:tc>
        <w:tc>
          <w:tcPr>
            <w:tcW w:w="2195" w:type="dxa"/>
          </w:tcPr>
          <w:p w:rsidR="002916F9" w:rsidRPr="002916F9" w:rsidRDefault="002916F9" w:rsidP="002916F9">
            <w:pPr>
              <w:pStyle w:val="a9"/>
              <w:rPr>
                <w:color w:val="auto"/>
              </w:rPr>
            </w:pPr>
            <w:r w:rsidRPr="002916F9">
              <w:rPr>
                <w:color w:val="auto"/>
              </w:rPr>
              <w:t>Responsabil</w:t>
            </w:r>
          </w:p>
        </w:tc>
        <w:tc>
          <w:tcPr>
            <w:tcW w:w="2322" w:type="dxa"/>
          </w:tcPr>
          <w:p w:rsidR="002916F9" w:rsidRPr="002916F9" w:rsidRDefault="002916F9" w:rsidP="002916F9">
            <w:pPr>
              <w:pStyle w:val="a9"/>
              <w:rPr>
                <w:color w:val="auto"/>
              </w:rPr>
            </w:pPr>
            <w:r w:rsidRPr="002916F9">
              <w:rPr>
                <w:color w:val="auto"/>
              </w:rPr>
              <w:t>Realizarea</w:t>
            </w:r>
          </w:p>
        </w:tc>
      </w:tr>
      <w:tr w:rsidR="002916F9" w:rsidRPr="002916F9" w:rsidTr="00907FE1">
        <w:tc>
          <w:tcPr>
            <w:tcW w:w="14560" w:type="dxa"/>
            <w:gridSpan w:val="5"/>
            <w:shd w:val="clear" w:color="auto" w:fill="FFFF00"/>
          </w:tcPr>
          <w:p w:rsidR="002916F9" w:rsidRPr="002916F9" w:rsidRDefault="002916F9" w:rsidP="00907FE1">
            <w:pPr>
              <w:pStyle w:val="a9"/>
              <w:jc w:val="center"/>
              <w:rPr>
                <w:b/>
                <w:color w:val="auto"/>
                <w:sz w:val="28"/>
                <w:szCs w:val="28"/>
              </w:rPr>
            </w:pPr>
            <w:r w:rsidRPr="002916F9">
              <w:rPr>
                <w:b/>
                <w:color w:val="auto"/>
                <w:sz w:val="28"/>
                <w:szCs w:val="28"/>
              </w:rPr>
              <w:t>I. Management de curriculum</w:t>
            </w:r>
          </w:p>
        </w:tc>
      </w:tr>
      <w:tr w:rsidR="002916F9" w:rsidRPr="004461C7" w:rsidTr="00907FE1">
        <w:tc>
          <w:tcPr>
            <w:tcW w:w="690" w:type="dxa"/>
          </w:tcPr>
          <w:p w:rsidR="002916F9" w:rsidRPr="002916F9" w:rsidRDefault="002916F9" w:rsidP="002916F9">
            <w:pPr>
              <w:pStyle w:val="a9"/>
              <w:rPr>
                <w:color w:val="auto"/>
                <w:sz w:val="28"/>
                <w:szCs w:val="28"/>
              </w:rPr>
            </w:pPr>
            <w:r w:rsidRPr="002916F9">
              <w:rPr>
                <w:color w:val="auto"/>
                <w:sz w:val="28"/>
                <w:szCs w:val="28"/>
              </w:rPr>
              <w:t>1</w:t>
            </w:r>
          </w:p>
        </w:tc>
        <w:tc>
          <w:tcPr>
            <w:tcW w:w="6075" w:type="dxa"/>
          </w:tcPr>
          <w:p w:rsidR="002916F9" w:rsidRPr="00B0545D" w:rsidRDefault="00E53818" w:rsidP="002916F9">
            <w:pPr>
              <w:pStyle w:val="a9"/>
              <w:rPr>
                <w:b/>
                <w:color w:val="auto"/>
                <w:u w:val="single"/>
                <w:lang w:val="en-US"/>
              </w:rPr>
            </w:pPr>
            <w:r w:rsidRPr="00B0545D">
              <w:rPr>
                <w:b/>
                <w:color w:val="auto"/>
                <w:u w:val="single"/>
                <w:lang w:val="en-US"/>
              </w:rPr>
              <w:t>Sugestii privind activitatea managerial</w:t>
            </w:r>
            <w:r w:rsidR="005A447F" w:rsidRPr="00B0545D">
              <w:rPr>
                <w:b/>
                <w:color w:val="auto"/>
                <w:u w:val="single"/>
                <w:lang w:val="en-US"/>
              </w:rPr>
              <w:t>ă</w:t>
            </w:r>
            <w:r w:rsidRPr="00B0545D">
              <w:rPr>
                <w:b/>
                <w:color w:val="auto"/>
                <w:u w:val="single"/>
                <w:lang w:val="en-US"/>
              </w:rPr>
              <w:t>:</w:t>
            </w:r>
          </w:p>
          <w:p w:rsidR="00E53818" w:rsidRDefault="00E53818" w:rsidP="0098019E">
            <w:pPr>
              <w:pStyle w:val="a9"/>
              <w:numPr>
                <w:ilvl w:val="0"/>
                <w:numId w:val="4"/>
              </w:numPr>
              <w:rPr>
                <w:color w:val="auto"/>
                <w:lang w:val="en-US"/>
              </w:rPr>
            </w:pPr>
            <w:r>
              <w:rPr>
                <w:color w:val="auto"/>
                <w:lang w:val="en-US"/>
              </w:rPr>
              <w:t>Studierea sistematică a documentelor de politică educațională exustentă;</w:t>
            </w:r>
          </w:p>
          <w:p w:rsidR="00E53818" w:rsidRPr="00B0545D" w:rsidRDefault="005A447F" w:rsidP="0098019E">
            <w:pPr>
              <w:pStyle w:val="a9"/>
              <w:numPr>
                <w:ilvl w:val="0"/>
                <w:numId w:val="4"/>
              </w:numPr>
              <w:rPr>
                <w:color w:val="auto"/>
                <w:lang w:val="en-US"/>
              </w:rPr>
            </w:pPr>
            <w:r>
              <w:rPr>
                <w:color w:val="auto"/>
                <w:lang w:val="en-US"/>
              </w:rPr>
              <w:t xml:space="preserve">Asigurarea procesului educațional în conformitate cu </w:t>
            </w:r>
            <w:r w:rsidRPr="00B0545D">
              <w:rPr>
                <w:b/>
                <w:i/>
                <w:color w:val="auto"/>
                <w:lang w:val="en-US"/>
              </w:rPr>
              <w:t xml:space="preserve">Standardele minime de dotare a instituției de </w:t>
            </w:r>
            <w:r w:rsidR="00B0545D" w:rsidRPr="00B0545D">
              <w:rPr>
                <w:b/>
                <w:i/>
                <w:color w:val="auto"/>
                <w:lang w:val="en-US"/>
              </w:rPr>
              <w:t>educație timpurie</w:t>
            </w:r>
            <w:r w:rsidR="00B0545D">
              <w:rPr>
                <w:color w:val="auto"/>
                <w:lang w:val="en-US"/>
              </w:rPr>
              <w:t xml:space="preserve"> și </w:t>
            </w:r>
            <w:r w:rsidR="00B0545D" w:rsidRPr="00B0545D">
              <w:rPr>
                <w:b/>
                <w:i/>
                <w:color w:val="auto"/>
                <w:lang w:val="en-US"/>
              </w:rPr>
              <w:t>Ghidul cadrelor didactice pentru  educație timpurie</w:t>
            </w:r>
          </w:p>
          <w:p w:rsidR="00B0545D" w:rsidRPr="002916F9" w:rsidRDefault="00B0545D" w:rsidP="0098019E">
            <w:pPr>
              <w:pStyle w:val="a9"/>
              <w:numPr>
                <w:ilvl w:val="0"/>
                <w:numId w:val="4"/>
              </w:numPr>
              <w:rPr>
                <w:color w:val="auto"/>
                <w:lang w:val="en-US"/>
              </w:rPr>
            </w:pPr>
            <w:r>
              <w:rPr>
                <w:color w:val="auto"/>
                <w:lang w:val="en-US"/>
              </w:rPr>
              <w:t>Sporirea calității procesului educațional în condițiile speciale ale pandemiei Covid-19, a procesului educațional la distanță și a educației parentale .</w:t>
            </w:r>
          </w:p>
        </w:tc>
        <w:tc>
          <w:tcPr>
            <w:tcW w:w="3278" w:type="dxa"/>
          </w:tcPr>
          <w:p w:rsidR="002916F9" w:rsidRPr="006C6405" w:rsidRDefault="00B0545D" w:rsidP="006C6405">
            <w:pPr>
              <w:pStyle w:val="a9"/>
              <w:jc w:val="center"/>
              <w:rPr>
                <w:b/>
                <w:color w:val="auto"/>
                <w:lang w:val="en-US"/>
              </w:rPr>
            </w:pPr>
            <w:r w:rsidRPr="006C6405">
              <w:rPr>
                <w:b/>
                <w:color w:val="auto"/>
                <w:lang w:val="en-US"/>
              </w:rPr>
              <w:t>Pe parcursul anului de studiu</w:t>
            </w:r>
          </w:p>
        </w:tc>
        <w:tc>
          <w:tcPr>
            <w:tcW w:w="2195" w:type="dxa"/>
          </w:tcPr>
          <w:p w:rsidR="002916F9" w:rsidRDefault="002916F9" w:rsidP="002916F9">
            <w:pPr>
              <w:pStyle w:val="a9"/>
              <w:rPr>
                <w:color w:val="auto"/>
                <w:lang w:val="ro-RO"/>
              </w:rPr>
            </w:pPr>
            <w:r w:rsidRPr="00165A78">
              <w:rPr>
                <w:b/>
                <w:color w:val="auto"/>
                <w:lang w:val="ro-RO"/>
              </w:rPr>
              <w:t>Ropot E –</w:t>
            </w:r>
            <w:r>
              <w:rPr>
                <w:color w:val="auto"/>
                <w:lang w:val="ro-RO"/>
              </w:rPr>
              <w:t>director</w:t>
            </w:r>
          </w:p>
          <w:p w:rsidR="002916F9" w:rsidRPr="002916F9" w:rsidRDefault="002916F9" w:rsidP="002916F9">
            <w:pPr>
              <w:pStyle w:val="a9"/>
              <w:rPr>
                <w:color w:val="auto"/>
                <w:lang w:val="ro-RO"/>
              </w:rPr>
            </w:pPr>
            <w:r w:rsidRPr="002916F9">
              <w:rPr>
                <w:color w:val="auto"/>
                <w:lang w:val="en-US"/>
              </w:rPr>
              <w:t xml:space="preserve"> </w:t>
            </w:r>
            <w:r w:rsidRPr="00165A78">
              <w:rPr>
                <w:b/>
                <w:color w:val="auto"/>
                <w:lang w:val="ro-RO"/>
              </w:rPr>
              <w:t>Cropovnițchi T</w:t>
            </w:r>
            <w:r>
              <w:rPr>
                <w:color w:val="auto"/>
                <w:lang w:val="ro-RO"/>
              </w:rPr>
              <w:t xml:space="preserve"> - metodist</w:t>
            </w:r>
          </w:p>
        </w:tc>
        <w:tc>
          <w:tcPr>
            <w:tcW w:w="2322" w:type="dxa"/>
          </w:tcPr>
          <w:p w:rsidR="002916F9" w:rsidRPr="002916F9" w:rsidRDefault="002916F9" w:rsidP="002916F9">
            <w:pPr>
              <w:pStyle w:val="a9"/>
              <w:rPr>
                <w:color w:val="auto"/>
                <w:sz w:val="28"/>
                <w:szCs w:val="28"/>
                <w:lang w:val="en-US"/>
              </w:rPr>
            </w:pPr>
          </w:p>
        </w:tc>
      </w:tr>
      <w:tr w:rsidR="00E53818" w:rsidRPr="004461C7" w:rsidTr="00907FE1">
        <w:tc>
          <w:tcPr>
            <w:tcW w:w="690" w:type="dxa"/>
          </w:tcPr>
          <w:p w:rsidR="00E53818" w:rsidRPr="005A447F" w:rsidRDefault="005A447F" w:rsidP="002916F9">
            <w:pPr>
              <w:pStyle w:val="a9"/>
              <w:rPr>
                <w:sz w:val="28"/>
                <w:szCs w:val="28"/>
                <w:lang w:val="ro-RO"/>
              </w:rPr>
            </w:pPr>
            <w:r>
              <w:rPr>
                <w:sz w:val="28"/>
                <w:szCs w:val="28"/>
                <w:lang w:val="ro-RO"/>
              </w:rPr>
              <w:t>2</w:t>
            </w:r>
          </w:p>
        </w:tc>
        <w:tc>
          <w:tcPr>
            <w:tcW w:w="6075" w:type="dxa"/>
          </w:tcPr>
          <w:p w:rsidR="00E53818" w:rsidRPr="002916F9" w:rsidRDefault="00E53818" w:rsidP="002916F9">
            <w:pPr>
              <w:pStyle w:val="a9"/>
              <w:rPr>
                <w:lang w:val="en-US"/>
              </w:rPr>
            </w:pPr>
            <w:r>
              <w:rPr>
                <w:color w:val="auto"/>
                <w:lang w:val="en-US"/>
              </w:rPr>
              <w:t xml:space="preserve">Monitorizarea modului în care </w:t>
            </w:r>
            <w:r w:rsidR="005A447F">
              <w:rPr>
                <w:color w:val="auto"/>
                <w:lang w:val="en-US"/>
              </w:rPr>
              <w:t xml:space="preserve">cadrul didactic </w:t>
            </w:r>
            <w:r w:rsidR="005A1C16">
              <w:rPr>
                <w:color w:val="auto"/>
                <w:lang w:val="en-US"/>
              </w:rPr>
              <w:t>aplică curricum-ul și realizeazarea</w:t>
            </w:r>
            <w:r w:rsidR="005A447F">
              <w:rPr>
                <w:color w:val="auto"/>
                <w:lang w:val="en-US"/>
              </w:rPr>
              <w:t xml:space="preserve"> activități</w:t>
            </w:r>
            <w:r w:rsidR="005A1C16">
              <w:rPr>
                <w:color w:val="auto"/>
                <w:lang w:val="en-US"/>
              </w:rPr>
              <w:t>lor</w:t>
            </w:r>
            <w:r w:rsidR="005A447F">
              <w:rPr>
                <w:color w:val="auto"/>
                <w:lang w:val="en-US"/>
              </w:rPr>
              <w:t xml:space="preserve"> și jocuri</w:t>
            </w:r>
            <w:r w:rsidR="005A1C16">
              <w:rPr>
                <w:color w:val="auto"/>
                <w:lang w:val="en-US"/>
              </w:rPr>
              <w:t>lor</w:t>
            </w:r>
            <w:r w:rsidR="005A447F">
              <w:rPr>
                <w:color w:val="auto"/>
                <w:lang w:val="en-US"/>
              </w:rPr>
              <w:t xml:space="preserve"> adaptate la noile condiții, provocate de pandemia Covid-19</w:t>
            </w:r>
          </w:p>
        </w:tc>
        <w:tc>
          <w:tcPr>
            <w:tcW w:w="3278" w:type="dxa"/>
          </w:tcPr>
          <w:p w:rsidR="00E53818" w:rsidRPr="006C6405" w:rsidRDefault="005A447F" w:rsidP="006C6405">
            <w:pPr>
              <w:pStyle w:val="a9"/>
              <w:jc w:val="center"/>
              <w:rPr>
                <w:b/>
                <w:lang w:val="en-US"/>
              </w:rPr>
            </w:pPr>
            <w:r w:rsidRPr="006C6405">
              <w:rPr>
                <w:b/>
                <w:color w:val="auto"/>
                <w:lang w:val="en-US"/>
              </w:rPr>
              <w:t>Sistematic</w:t>
            </w:r>
          </w:p>
        </w:tc>
        <w:tc>
          <w:tcPr>
            <w:tcW w:w="2195" w:type="dxa"/>
          </w:tcPr>
          <w:p w:rsidR="00E53818" w:rsidRDefault="00E53818" w:rsidP="00E53818">
            <w:pPr>
              <w:pStyle w:val="a9"/>
              <w:rPr>
                <w:color w:val="auto"/>
                <w:lang w:val="ro-RO"/>
              </w:rPr>
            </w:pPr>
            <w:r w:rsidRPr="00165A78">
              <w:rPr>
                <w:b/>
                <w:color w:val="auto"/>
                <w:lang w:val="ro-RO"/>
              </w:rPr>
              <w:t>Ropot E</w:t>
            </w:r>
            <w:r>
              <w:rPr>
                <w:color w:val="auto"/>
                <w:lang w:val="ro-RO"/>
              </w:rPr>
              <w:t xml:space="preserve"> –director</w:t>
            </w:r>
          </w:p>
          <w:p w:rsidR="00E53818" w:rsidRDefault="00E53818" w:rsidP="00E53818">
            <w:pPr>
              <w:pStyle w:val="a9"/>
              <w:rPr>
                <w:lang w:val="ro-RO"/>
              </w:rPr>
            </w:pPr>
            <w:r w:rsidRPr="002916F9">
              <w:rPr>
                <w:color w:val="auto"/>
                <w:lang w:val="en-US"/>
              </w:rPr>
              <w:t xml:space="preserve"> </w:t>
            </w:r>
            <w:r w:rsidRPr="00165A78">
              <w:rPr>
                <w:b/>
                <w:color w:val="auto"/>
                <w:lang w:val="ro-RO"/>
              </w:rPr>
              <w:t>Cropovnițchi T -</w:t>
            </w:r>
            <w:r>
              <w:rPr>
                <w:color w:val="auto"/>
                <w:lang w:val="ro-RO"/>
              </w:rPr>
              <w:t xml:space="preserve"> metodist</w:t>
            </w:r>
          </w:p>
        </w:tc>
        <w:tc>
          <w:tcPr>
            <w:tcW w:w="2322" w:type="dxa"/>
          </w:tcPr>
          <w:p w:rsidR="00E53818" w:rsidRPr="002916F9" w:rsidRDefault="00E53818" w:rsidP="002916F9">
            <w:pPr>
              <w:pStyle w:val="a9"/>
              <w:rPr>
                <w:sz w:val="28"/>
                <w:szCs w:val="28"/>
                <w:lang w:val="en-US"/>
              </w:rPr>
            </w:pPr>
          </w:p>
        </w:tc>
      </w:tr>
      <w:tr w:rsidR="002916F9" w:rsidRPr="004461C7" w:rsidTr="00907FE1">
        <w:tc>
          <w:tcPr>
            <w:tcW w:w="690" w:type="dxa"/>
          </w:tcPr>
          <w:p w:rsidR="002916F9" w:rsidRPr="002916F9" w:rsidRDefault="002916F9" w:rsidP="002916F9">
            <w:pPr>
              <w:pStyle w:val="a9"/>
              <w:rPr>
                <w:color w:val="auto"/>
                <w:sz w:val="28"/>
                <w:szCs w:val="28"/>
              </w:rPr>
            </w:pPr>
            <w:r w:rsidRPr="002916F9">
              <w:rPr>
                <w:color w:val="auto"/>
                <w:sz w:val="28"/>
                <w:szCs w:val="28"/>
              </w:rPr>
              <w:t>3</w:t>
            </w:r>
          </w:p>
        </w:tc>
        <w:tc>
          <w:tcPr>
            <w:tcW w:w="6075" w:type="dxa"/>
          </w:tcPr>
          <w:p w:rsidR="004571C5" w:rsidRDefault="00E53818" w:rsidP="002916F9">
            <w:pPr>
              <w:pStyle w:val="a9"/>
              <w:rPr>
                <w:color w:val="auto"/>
                <w:lang w:val="en-US"/>
              </w:rPr>
            </w:pPr>
            <w:r>
              <w:rPr>
                <w:color w:val="auto"/>
                <w:lang w:val="en-US"/>
              </w:rPr>
              <w:t>Modalități de planificare a activității educaționale cu copiii în baza</w:t>
            </w:r>
            <w:r w:rsidR="002916F9" w:rsidRPr="002916F9">
              <w:rPr>
                <w:color w:val="auto"/>
                <w:lang w:val="en-US"/>
              </w:rPr>
              <w:t xml:space="preserve"> </w:t>
            </w:r>
            <w:r w:rsidR="004571C5" w:rsidRPr="00E53818">
              <w:rPr>
                <w:b/>
                <w:i/>
                <w:color w:val="auto"/>
                <w:lang w:val="en-US"/>
              </w:rPr>
              <w:t>Ghidului de implementare curriculumului pentru Educație Timpurie,</w:t>
            </w:r>
            <w:r w:rsidR="004571C5">
              <w:rPr>
                <w:color w:val="auto"/>
                <w:lang w:val="en-US"/>
              </w:rPr>
              <w:t xml:space="preserve"> a </w:t>
            </w:r>
            <w:r w:rsidR="004571C5" w:rsidRPr="00E53818">
              <w:rPr>
                <w:b/>
                <w:i/>
                <w:color w:val="auto"/>
                <w:lang w:val="en-US"/>
              </w:rPr>
              <w:t xml:space="preserve">Standardelor de învățare și dezvoltare a copilului de la naștere </w:t>
            </w:r>
            <w:r w:rsidRPr="00E53818">
              <w:rPr>
                <w:b/>
                <w:i/>
                <w:color w:val="auto"/>
                <w:lang w:val="en-US"/>
              </w:rPr>
              <w:t>până la 7 ani</w:t>
            </w:r>
            <w:r>
              <w:rPr>
                <w:color w:val="auto"/>
                <w:lang w:val="en-US"/>
              </w:rPr>
              <w:t xml:space="preserve"> din perspective Cadrului de referință pentru educație timpurie</w:t>
            </w:r>
            <w:r w:rsidR="005A1C16">
              <w:rPr>
                <w:color w:val="auto"/>
                <w:lang w:val="en-US"/>
              </w:rPr>
              <w:t xml:space="preserve"> și </w:t>
            </w:r>
          </w:p>
          <w:p w:rsidR="00071B78" w:rsidRPr="002916F9" w:rsidRDefault="005A1C16" w:rsidP="002916F9">
            <w:pPr>
              <w:pStyle w:val="a9"/>
              <w:rPr>
                <w:color w:val="auto"/>
                <w:lang w:val="en-US"/>
              </w:rPr>
            </w:pPr>
            <w:r>
              <w:rPr>
                <w:color w:val="auto"/>
                <w:lang w:val="en-US"/>
              </w:rPr>
              <w:t>Metodologiei</w:t>
            </w:r>
            <w:r w:rsidR="00165A78">
              <w:rPr>
                <w:color w:val="auto"/>
                <w:lang w:val="en-US"/>
              </w:rPr>
              <w:t xml:space="preserve"> privind organizarea la distanță a procesului educațional în condiții de carantină, pentru instituțiile de educație timpurie</w:t>
            </w:r>
          </w:p>
        </w:tc>
        <w:tc>
          <w:tcPr>
            <w:tcW w:w="3278" w:type="dxa"/>
          </w:tcPr>
          <w:p w:rsidR="002916F9" w:rsidRPr="006C6405" w:rsidRDefault="002916F9" w:rsidP="006C6405">
            <w:pPr>
              <w:pStyle w:val="a9"/>
              <w:jc w:val="center"/>
              <w:rPr>
                <w:b/>
                <w:color w:val="auto"/>
                <w:lang w:val="en-US"/>
              </w:rPr>
            </w:pPr>
            <w:r w:rsidRPr="006C6405">
              <w:rPr>
                <w:b/>
                <w:color w:val="auto"/>
                <w:lang w:val="en-US"/>
              </w:rPr>
              <w:t>Pe parcursul anului de studiu</w:t>
            </w:r>
          </w:p>
        </w:tc>
        <w:tc>
          <w:tcPr>
            <w:tcW w:w="2195" w:type="dxa"/>
          </w:tcPr>
          <w:p w:rsidR="002916F9" w:rsidRDefault="002916F9" w:rsidP="002916F9">
            <w:pPr>
              <w:pStyle w:val="a9"/>
              <w:rPr>
                <w:color w:val="auto"/>
                <w:lang w:val="ro-RO"/>
              </w:rPr>
            </w:pPr>
            <w:r w:rsidRPr="00165A78">
              <w:rPr>
                <w:b/>
                <w:color w:val="auto"/>
                <w:lang w:val="ro-RO"/>
              </w:rPr>
              <w:t>Cropovnițchi T -</w:t>
            </w:r>
            <w:r>
              <w:rPr>
                <w:color w:val="auto"/>
                <w:lang w:val="ro-RO"/>
              </w:rPr>
              <w:t xml:space="preserve"> metodist</w:t>
            </w:r>
            <w:r w:rsidRPr="002916F9">
              <w:rPr>
                <w:color w:val="auto"/>
                <w:lang w:val="en-US"/>
              </w:rPr>
              <w:t xml:space="preserve"> </w:t>
            </w:r>
          </w:p>
          <w:p w:rsidR="002916F9" w:rsidRPr="00165A78" w:rsidRDefault="002916F9" w:rsidP="002916F9">
            <w:pPr>
              <w:pStyle w:val="a9"/>
              <w:rPr>
                <w:b/>
                <w:color w:val="auto"/>
                <w:lang w:val="en-US"/>
              </w:rPr>
            </w:pPr>
            <w:r w:rsidRPr="00165A78">
              <w:rPr>
                <w:b/>
                <w:color w:val="auto"/>
                <w:lang w:val="en-US"/>
              </w:rPr>
              <w:t>Cadrele didactice</w:t>
            </w:r>
          </w:p>
        </w:tc>
        <w:tc>
          <w:tcPr>
            <w:tcW w:w="2322" w:type="dxa"/>
          </w:tcPr>
          <w:p w:rsidR="002916F9" w:rsidRPr="002916F9" w:rsidRDefault="002916F9" w:rsidP="002916F9">
            <w:pPr>
              <w:pStyle w:val="a9"/>
              <w:rPr>
                <w:color w:val="auto"/>
                <w:sz w:val="28"/>
                <w:szCs w:val="28"/>
                <w:lang w:val="en-US"/>
              </w:rPr>
            </w:pPr>
          </w:p>
        </w:tc>
      </w:tr>
      <w:tr w:rsidR="00907FE1" w:rsidRPr="000549C0" w:rsidTr="00907FE1">
        <w:tc>
          <w:tcPr>
            <w:tcW w:w="690" w:type="dxa"/>
          </w:tcPr>
          <w:p w:rsidR="00907FE1" w:rsidRPr="002916F9" w:rsidRDefault="00907FE1" w:rsidP="002916F9">
            <w:pPr>
              <w:pStyle w:val="a9"/>
              <w:rPr>
                <w:color w:val="auto"/>
                <w:sz w:val="28"/>
                <w:szCs w:val="28"/>
              </w:rPr>
            </w:pPr>
            <w:r w:rsidRPr="002916F9">
              <w:rPr>
                <w:color w:val="auto"/>
                <w:sz w:val="28"/>
                <w:szCs w:val="28"/>
              </w:rPr>
              <w:t>4</w:t>
            </w:r>
          </w:p>
        </w:tc>
        <w:tc>
          <w:tcPr>
            <w:tcW w:w="6075" w:type="dxa"/>
          </w:tcPr>
          <w:p w:rsidR="00907FE1" w:rsidRPr="002916F9" w:rsidRDefault="00907FE1" w:rsidP="002916F9">
            <w:pPr>
              <w:pStyle w:val="a9"/>
              <w:rPr>
                <w:color w:val="auto"/>
                <w:lang w:val="en-US"/>
              </w:rPr>
            </w:pPr>
            <w:r>
              <w:rPr>
                <w:color w:val="auto"/>
                <w:lang w:val="en-US"/>
              </w:rPr>
              <w:t>Monitorizarea și evaluarea dezvoltării copilului în baza SÎDC</w:t>
            </w:r>
          </w:p>
        </w:tc>
        <w:tc>
          <w:tcPr>
            <w:tcW w:w="3278" w:type="dxa"/>
            <w:vMerge w:val="restart"/>
          </w:tcPr>
          <w:p w:rsidR="00907FE1" w:rsidRPr="006C6405" w:rsidRDefault="00907FE1" w:rsidP="006C6405">
            <w:pPr>
              <w:pStyle w:val="a9"/>
              <w:jc w:val="center"/>
              <w:rPr>
                <w:b/>
                <w:color w:val="auto"/>
                <w:sz w:val="28"/>
                <w:szCs w:val="28"/>
                <w:lang w:val="en-US"/>
              </w:rPr>
            </w:pPr>
            <w:r w:rsidRPr="006C6405">
              <w:rPr>
                <w:b/>
                <w:color w:val="auto"/>
                <w:lang w:val="en-US"/>
              </w:rPr>
              <w:t>Pe parcursul anului de studiu</w:t>
            </w:r>
          </w:p>
        </w:tc>
        <w:tc>
          <w:tcPr>
            <w:tcW w:w="2195" w:type="dxa"/>
            <w:vMerge w:val="restart"/>
          </w:tcPr>
          <w:p w:rsidR="00907FE1" w:rsidRDefault="00907FE1" w:rsidP="002916F9">
            <w:pPr>
              <w:pStyle w:val="a9"/>
              <w:rPr>
                <w:color w:val="auto"/>
                <w:lang w:val="ro-RO"/>
              </w:rPr>
            </w:pPr>
            <w:r w:rsidRPr="00165A78">
              <w:rPr>
                <w:b/>
                <w:color w:val="auto"/>
                <w:lang w:val="ro-RO"/>
              </w:rPr>
              <w:t>Cropovnițchi T -</w:t>
            </w:r>
            <w:r>
              <w:rPr>
                <w:color w:val="auto"/>
                <w:lang w:val="ro-RO"/>
              </w:rPr>
              <w:t xml:space="preserve"> metodist</w:t>
            </w:r>
            <w:r w:rsidRPr="002916F9">
              <w:rPr>
                <w:color w:val="auto"/>
                <w:lang w:val="en-US"/>
              </w:rPr>
              <w:t xml:space="preserve"> </w:t>
            </w:r>
          </w:p>
          <w:p w:rsidR="00907FE1" w:rsidRPr="00165A78" w:rsidRDefault="00907FE1" w:rsidP="002916F9">
            <w:pPr>
              <w:pStyle w:val="a9"/>
              <w:rPr>
                <w:b/>
                <w:color w:val="auto"/>
                <w:sz w:val="28"/>
                <w:szCs w:val="28"/>
                <w:lang w:val="en-US"/>
              </w:rPr>
            </w:pPr>
            <w:r w:rsidRPr="00165A78">
              <w:rPr>
                <w:b/>
                <w:color w:val="auto"/>
                <w:lang w:val="en-US"/>
              </w:rPr>
              <w:t>Cadrele didactice</w:t>
            </w:r>
          </w:p>
          <w:p w:rsidR="00907FE1" w:rsidRPr="00165A78" w:rsidRDefault="00907FE1" w:rsidP="002916F9">
            <w:pPr>
              <w:pStyle w:val="a9"/>
              <w:rPr>
                <w:b/>
                <w:color w:val="auto"/>
                <w:sz w:val="28"/>
                <w:szCs w:val="28"/>
                <w:lang w:val="en-US"/>
              </w:rPr>
            </w:pPr>
          </w:p>
        </w:tc>
        <w:tc>
          <w:tcPr>
            <w:tcW w:w="2322" w:type="dxa"/>
            <w:vMerge w:val="restart"/>
          </w:tcPr>
          <w:p w:rsidR="00907FE1" w:rsidRPr="002916F9" w:rsidRDefault="00907FE1" w:rsidP="002916F9">
            <w:pPr>
              <w:pStyle w:val="a9"/>
              <w:rPr>
                <w:color w:val="auto"/>
                <w:sz w:val="28"/>
                <w:szCs w:val="28"/>
                <w:lang w:val="en-US"/>
              </w:rPr>
            </w:pPr>
          </w:p>
        </w:tc>
      </w:tr>
      <w:tr w:rsidR="00907FE1" w:rsidRPr="004461C7" w:rsidTr="00907FE1">
        <w:tc>
          <w:tcPr>
            <w:tcW w:w="690" w:type="dxa"/>
          </w:tcPr>
          <w:p w:rsidR="00907FE1" w:rsidRPr="002916F9" w:rsidRDefault="00907FE1" w:rsidP="002916F9">
            <w:pPr>
              <w:pStyle w:val="a9"/>
              <w:rPr>
                <w:color w:val="auto"/>
                <w:sz w:val="28"/>
                <w:szCs w:val="28"/>
              </w:rPr>
            </w:pPr>
            <w:r w:rsidRPr="002916F9">
              <w:rPr>
                <w:color w:val="auto"/>
                <w:sz w:val="28"/>
                <w:szCs w:val="28"/>
              </w:rPr>
              <w:t>5</w:t>
            </w:r>
          </w:p>
        </w:tc>
        <w:tc>
          <w:tcPr>
            <w:tcW w:w="6075" w:type="dxa"/>
          </w:tcPr>
          <w:p w:rsidR="00907FE1" w:rsidRPr="002916F9" w:rsidRDefault="00907FE1" w:rsidP="002916F9">
            <w:pPr>
              <w:pStyle w:val="a9"/>
              <w:rPr>
                <w:color w:val="auto"/>
                <w:lang w:val="en-US"/>
              </w:rPr>
            </w:pPr>
            <w:r>
              <w:rPr>
                <w:color w:val="auto"/>
                <w:lang w:val="en-US"/>
              </w:rPr>
              <w:t>Asigurarea didactico-metodică a procesului educațional în condiții de maximă siguranță pentru copii</w:t>
            </w:r>
          </w:p>
        </w:tc>
        <w:tc>
          <w:tcPr>
            <w:tcW w:w="3278" w:type="dxa"/>
            <w:vMerge/>
          </w:tcPr>
          <w:p w:rsidR="00907FE1" w:rsidRPr="006C6405" w:rsidRDefault="00907FE1" w:rsidP="006C6405">
            <w:pPr>
              <w:pStyle w:val="a9"/>
              <w:jc w:val="center"/>
              <w:rPr>
                <w:b/>
                <w:color w:val="auto"/>
                <w:lang w:val="ro-RO"/>
              </w:rPr>
            </w:pPr>
          </w:p>
        </w:tc>
        <w:tc>
          <w:tcPr>
            <w:tcW w:w="2195" w:type="dxa"/>
            <w:vMerge/>
          </w:tcPr>
          <w:p w:rsidR="00907FE1" w:rsidRPr="00165A78" w:rsidRDefault="00907FE1" w:rsidP="002916F9">
            <w:pPr>
              <w:pStyle w:val="a9"/>
              <w:rPr>
                <w:b/>
                <w:color w:val="auto"/>
                <w:lang w:val="en-US"/>
              </w:rPr>
            </w:pPr>
          </w:p>
        </w:tc>
        <w:tc>
          <w:tcPr>
            <w:tcW w:w="2322" w:type="dxa"/>
            <w:vMerge/>
          </w:tcPr>
          <w:p w:rsidR="00907FE1" w:rsidRPr="002916F9" w:rsidRDefault="00907FE1" w:rsidP="002916F9">
            <w:pPr>
              <w:pStyle w:val="a9"/>
              <w:rPr>
                <w:color w:val="auto"/>
                <w:sz w:val="28"/>
                <w:szCs w:val="28"/>
                <w:lang w:val="en-US"/>
              </w:rPr>
            </w:pPr>
          </w:p>
        </w:tc>
      </w:tr>
      <w:tr w:rsidR="002916F9" w:rsidRPr="004461C7" w:rsidTr="00907FE1">
        <w:tc>
          <w:tcPr>
            <w:tcW w:w="690" w:type="dxa"/>
          </w:tcPr>
          <w:p w:rsidR="002916F9" w:rsidRPr="00B0545D" w:rsidRDefault="00B0545D" w:rsidP="002916F9">
            <w:pPr>
              <w:pStyle w:val="a9"/>
              <w:rPr>
                <w:color w:val="auto"/>
                <w:sz w:val="28"/>
                <w:szCs w:val="28"/>
                <w:lang w:val="ro-RO"/>
              </w:rPr>
            </w:pPr>
            <w:r>
              <w:rPr>
                <w:color w:val="auto"/>
                <w:sz w:val="28"/>
                <w:szCs w:val="28"/>
                <w:lang w:val="ro-RO"/>
              </w:rPr>
              <w:lastRenderedPageBreak/>
              <w:t>6</w:t>
            </w:r>
          </w:p>
        </w:tc>
        <w:tc>
          <w:tcPr>
            <w:tcW w:w="6075" w:type="dxa"/>
          </w:tcPr>
          <w:p w:rsidR="002916F9" w:rsidRPr="002916F9" w:rsidRDefault="002916F9" w:rsidP="002916F9">
            <w:pPr>
              <w:pStyle w:val="a9"/>
              <w:rPr>
                <w:color w:val="auto"/>
                <w:lang w:val="en-US"/>
              </w:rPr>
            </w:pPr>
            <w:r w:rsidRPr="002916F9">
              <w:rPr>
                <w:color w:val="auto"/>
                <w:lang w:val="en-US"/>
              </w:rPr>
              <w:t>Acțiuni de dezvoltare pedagogică a cadrelor didactice  și a competenței de implicare la nivelul proiectării curriculare a activităților instructiv-educative.</w:t>
            </w:r>
          </w:p>
        </w:tc>
        <w:tc>
          <w:tcPr>
            <w:tcW w:w="3278" w:type="dxa"/>
          </w:tcPr>
          <w:p w:rsidR="002916F9" w:rsidRPr="006C6405" w:rsidRDefault="002916F9" w:rsidP="006C6405">
            <w:pPr>
              <w:pStyle w:val="a9"/>
              <w:jc w:val="center"/>
              <w:rPr>
                <w:b/>
                <w:color w:val="auto"/>
                <w:lang w:val="en-US"/>
              </w:rPr>
            </w:pPr>
            <w:r w:rsidRPr="006C6405">
              <w:rPr>
                <w:b/>
                <w:color w:val="auto"/>
                <w:lang w:val="en-US"/>
              </w:rPr>
              <w:t>Pe</w:t>
            </w:r>
            <w:r w:rsidRPr="006C6405">
              <w:rPr>
                <w:b/>
                <w:color w:val="auto"/>
                <w:lang w:val="ro-RO"/>
              </w:rPr>
              <w:t xml:space="preserve"> parcursul anului de studii</w:t>
            </w:r>
          </w:p>
        </w:tc>
        <w:tc>
          <w:tcPr>
            <w:tcW w:w="2195" w:type="dxa"/>
          </w:tcPr>
          <w:p w:rsidR="002916F9" w:rsidRDefault="002916F9" w:rsidP="002916F9">
            <w:pPr>
              <w:pStyle w:val="a9"/>
              <w:rPr>
                <w:color w:val="auto"/>
                <w:lang w:val="ro-RO"/>
              </w:rPr>
            </w:pPr>
            <w:r w:rsidRPr="00165A78">
              <w:rPr>
                <w:b/>
                <w:color w:val="auto"/>
                <w:lang w:val="ro-RO"/>
              </w:rPr>
              <w:t>Cropovnițchi T -</w:t>
            </w:r>
            <w:r>
              <w:rPr>
                <w:color w:val="auto"/>
                <w:lang w:val="ro-RO"/>
              </w:rPr>
              <w:t xml:space="preserve"> metodist</w:t>
            </w:r>
            <w:r w:rsidRPr="002916F9">
              <w:rPr>
                <w:color w:val="auto"/>
                <w:lang w:val="en-US"/>
              </w:rPr>
              <w:t xml:space="preserve"> </w:t>
            </w:r>
          </w:p>
          <w:p w:rsidR="002916F9" w:rsidRPr="00165A78" w:rsidRDefault="002916F9" w:rsidP="002916F9">
            <w:pPr>
              <w:pStyle w:val="a9"/>
              <w:rPr>
                <w:b/>
                <w:color w:val="auto"/>
                <w:lang w:val="en-US"/>
              </w:rPr>
            </w:pPr>
            <w:r w:rsidRPr="00165A78">
              <w:rPr>
                <w:b/>
                <w:color w:val="auto"/>
                <w:lang w:val="en-US"/>
              </w:rPr>
              <w:t>Cadrele didactice</w:t>
            </w:r>
          </w:p>
        </w:tc>
        <w:tc>
          <w:tcPr>
            <w:tcW w:w="2322" w:type="dxa"/>
          </w:tcPr>
          <w:p w:rsidR="002916F9" w:rsidRPr="002916F9" w:rsidRDefault="002916F9" w:rsidP="002916F9">
            <w:pPr>
              <w:pStyle w:val="a9"/>
              <w:rPr>
                <w:color w:val="auto"/>
                <w:sz w:val="28"/>
                <w:szCs w:val="28"/>
                <w:lang w:val="en-US"/>
              </w:rPr>
            </w:pPr>
          </w:p>
        </w:tc>
      </w:tr>
      <w:tr w:rsidR="002916F9" w:rsidRPr="004461C7" w:rsidTr="00907FE1">
        <w:tc>
          <w:tcPr>
            <w:tcW w:w="14560" w:type="dxa"/>
            <w:gridSpan w:val="5"/>
            <w:shd w:val="clear" w:color="auto" w:fill="FFFF00"/>
          </w:tcPr>
          <w:p w:rsidR="002916F9" w:rsidRPr="006C6405" w:rsidRDefault="002916F9" w:rsidP="00907FE1">
            <w:pPr>
              <w:pStyle w:val="a9"/>
              <w:jc w:val="center"/>
              <w:rPr>
                <w:b/>
                <w:color w:val="auto"/>
                <w:sz w:val="28"/>
                <w:szCs w:val="28"/>
                <w:lang w:val="en-US"/>
              </w:rPr>
            </w:pPr>
            <w:r w:rsidRPr="006C6405">
              <w:rPr>
                <w:b/>
                <w:color w:val="auto"/>
                <w:sz w:val="28"/>
                <w:szCs w:val="28"/>
                <w:lang w:val="en-US"/>
              </w:rPr>
              <w:t>II. Formarea și dezvoltarea resurselor umane</w:t>
            </w:r>
          </w:p>
        </w:tc>
      </w:tr>
      <w:tr w:rsidR="002916F9" w:rsidRPr="004461C7" w:rsidTr="00907FE1">
        <w:tc>
          <w:tcPr>
            <w:tcW w:w="690" w:type="dxa"/>
          </w:tcPr>
          <w:p w:rsidR="002916F9" w:rsidRPr="002916F9" w:rsidRDefault="002916F9" w:rsidP="002916F9">
            <w:pPr>
              <w:pStyle w:val="a9"/>
              <w:rPr>
                <w:color w:val="auto"/>
                <w:sz w:val="28"/>
                <w:szCs w:val="28"/>
              </w:rPr>
            </w:pPr>
            <w:r w:rsidRPr="002916F9">
              <w:rPr>
                <w:color w:val="auto"/>
                <w:sz w:val="28"/>
                <w:szCs w:val="28"/>
              </w:rPr>
              <w:t>1</w:t>
            </w:r>
          </w:p>
        </w:tc>
        <w:tc>
          <w:tcPr>
            <w:tcW w:w="6075" w:type="dxa"/>
          </w:tcPr>
          <w:p w:rsidR="002916F9" w:rsidRDefault="002916F9" w:rsidP="002916F9">
            <w:pPr>
              <w:pStyle w:val="a9"/>
              <w:rPr>
                <w:color w:val="auto"/>
                <w:lang w:val="en-US"/>
              </w:rPr>
            </w:pPr>
            <w:r w:rsidRPr="002916F9">
              <w:rPr>
                <w:color w:val="auto"/>
                <w:lang w:val="en-US"/>
              </w:rPr>
              <w:t xml:space="preserve">Reinstruirea cadrelor didactice în contextul schimbărilor noilor  politici educaționale și curriculare. </w:t>
            </w:r>
          </w:p>
          <w:p w:rsidR="002916F9" w:rsidRPr="002916F9" w:rsidRDefault="002916F9" w:rsidP="002916F9">
            <w:pPr>
              <w:pStyle w:val="a9"/>
              <w:rPr>
                <w:color w:val="auto"/>
                <w:lang w:val="ro-RO"/>
              </w:rPr>
            </w:pPr>
            <w:r w:rsidRPr="002916F9">
              <w:rPr>
                <w:color w:val="auto"/>
                <w:lang w:val="en-US"/>
              </w:rPr>
              <w:t xml:space="preserve">Cursuri /seminare de formare continuă </w:t>
            </w:r>
          </w:p>
        </w:tc>
        <w:tc>
          <w:tcPr>
            <w:tcW w:w="3278" w:type="dxa"/>
          </w:tcPr>
          <w:p w:rsidR="002916F9" w:rsidRPr="006C6405" w:rsidRDefault="002916F9" w:rsidP="006C6405">
            <w:pPr>
              <w:pStyle w:val="a9"/>
              <w:jc w:val="center"/>
              <w:rPr>
                <w:b/>
                <w:color w:val="auto"/>
                <w:lang w:val="ro-RO"/>
              </w:rPr>
            </w:pPr>
            <w:r w:rsidRPr="006C6405">
              <w:rPr>
                <w:b/>
                <w:color w:val="auto"/>
                <w:lang w:val="ro-RO"/>
              </w:rPr>
              <w:t>Pe parcursul anului de studii</w:t>
            </w:r>
          </w:p>
        </w:tc>
        <w:tc>
          <w:tcPr>
            <w:tcW w:w="2195" w:type="dxa"/>
          </w:tcPr>
          <w:p w:rsidR="002916F9" w:rsidRPr="00165A78" w:rsidRDefault="00165A78" w:rsidP="002916F9">
            <w:pPr>
              <w:pStyle w:val="a9"/>
              <w:rPr>
                <w:color w:val="auto"/>
                <w:lang w:val="en-US"/>
              </w:rPr>
            </w:pPr>
            <w:r w:rsidRPr="00165A78">
              <w:rPr>
                <w:b/>
                <w:color w:val="auto"/>
                <w:lang w:val="ro-RO"/>
              </w:rPr>
              <w:t>Ropot E</w:t>
            </w:r>
            <w:r>
              <w:rPr>
                <w:color w:val="auto"/>
                <w:lang w:val="ro-RO"/>
              </w:rPr>
              <w:t xml:space="preserve"> - director</w:t>
            </w:r>
            <w:r w:rsidRPr="00165A78">
              <w:rPr>
                <w:b/>
                <w:color w:val="auto"/>
                <w:lang w:val="ro-RO"/>
              </w:rPr>
              <w:t xml:space="preserve"> </w:t>
            </w:r>
            <w:r w:rsidR="002916F9" w:rsidRPr="00165A78">
              <w:rPr>
                <w:b/>
                <w:color w:val="auto"/>
                <w:lang w:val="ro-RO"/>
              </w:rPr>
              <w:t>Cropovnițchi T</w:t>
            </w:r>
            <w:r w:rsidR="002916F9">
              <w:rPr>
                <w:color w:val="auto"/>
                <w:lang w:val="ro-RO"/>
              </w:rPr>
              <w:t xml:space="preserve"> - metodist</w:t>
            </w:r>
          </w:p>
        </w:tc>
        <w:tc>
          <w:tcPr>
            <w:tcW w:w="2322" w:type="dxa"/>
          </w:tcPr>
          <w:p w:rsidR="002916F9" w:rsidRPr="00165A78" w:rsidRDefault="002916F9" w:rsidP="002916F9">
            <w:pPr>
              <w:pStyle w:val="a9"/>
              <w:rPr>
                <w:color w:val="auto"/>
                <w:sz w:val="28"/>
                <w:szCs w:val="28"/>
                <w:lang w:val="en-US"/>
              </w:rPr>
            </w:pPr>
          </w:p>
        </w:tc>
      </w:tr>
      <w:tr w:rsidR="002916F9" w:rsidRPr="002916F9" w:rsidTr="00907FE1">
        <w:tc>
          <w:tcPr>
            <w:tcW w:w="690" w:type="dxa"/>
          </w:tcPr>
          <w:p w:rsidR="002916F9" w:rsidRPr="002916F9" w:rsidRDefault="002916F9" w:rsidP="002916F9">
            <w:pPr>
              <w:pStyle w:val="a9"/>
              <w:rPr>
                <w:color w:val="auto"/>
                <w:sz w:val="28"/>
                <w:szCs w:val="28"/>
              </w:rPr>
            </w:pPr>
            <w:r w:rsidRPr="002916F9">
              <w:rPr>
                <w:color w:val="auto"/>
                <w:sz w:val="28"/>
                <w:szCs w:val="28"/>
              </w:rPr>
              <w:t>2</w:t>
            </w:r>
          </w:p>
        </w:tc>
        <w:tc>
          <w:tcPr>
            <w:tcW w:w="6075" w:type="dxa"/>
          </w:tcPr>
          <w:p w:rsidR="002916F9" w:rsidRPr="002916F9" w:rsidRDefault="002916F9" w:rsidP="002916F9">
            <w:pPr>
              <w:pStyle w:val="a9"/>
              <w:rPr>
                <w:color w:val="auto"/>
                <w:lang w:val="en-US"/>
              </w:rPr>
            </w:pPr>
            <w:r w:rsidRPr="002916F9">
              <w:rPr>
                <w:color w:val="auto"/>
                <w:lang w:val="en-US"/>
              </w:rPr>
              <w:t>Elaborarea fișei postului pentru toate categoriile de salariați</w:t>
            </w:r>
          </w:p>
        </w:tc>
        <w:tc>
          <w:tcPr>
            <w:tcW w:w="3278" w:type="dxa"/>
          </w:tcPr>
          <w:p w:rsidR="002916F9" w:rsidRPr="006C6405" w:rsidRDefault="00907FE1" w:rsidP="006C6405">
            <w:pPr>
              <w:pStyle w:val="a9"/>
              <w:jc w:val="center"/>
              <w:rPr>
                <w:b/>
                <w:color w:val="auto"/>
              </w:rPr>
            </w:pPr>
            <w:r>
              <w:rPr>
                <w:b/>
                <w:color w:val="auto"/>
              </w:rPr>
              <w:t>IX.2021</w:t>
            </w:r>
          </w:p>
        </w:tc>
        <w:tc>
          <w:tcPr>
            <w:tcW w:w="2195" w:type="dxa"/>
          </w:tcPr>
          <w:p w:rsidR="002916F9" w:rsidRPr="002916F9" w:rsidRDefault="002916F9" w:rsidP="002916F9">
            <w:pPr>
              <w:pStyle w:val="a9"/>
              <w:rPr>
                <w:color w:val="auto"/>
                <w:lang w:val="ro-RO"/>
              </w:rPr>
            </w:pPr>
            <w:r w:rsidRPr="00165A78">
              <w:rPr>
                <w:b/>
                <w:color w:val="auto"/>
                <w:lang w:val="ro-RO"/>
              </w:rPr>
              <w:t>Ropot E</w:t>
            </w:r>
            <w:r>
              <w:rPr>
                <w:color w:val="auto"/>
                <w:lang w:val="ro-RO"/>
              </w:rPr>
              <w:t xml:space="preserve"> - director</w:t>
            </w:r>
          </w:p>
        </w:tc>
        <w:tc>
          <w:tcPr>
            <w:tcW w:w="2322" w:type="dxa"/>
          </w:tcPr>
          <w:p w:rsidR="002916F9" w:rsidRPr="002916F9" w:rsidRDefault="002916F9" w:rsidP="002916F9">
            <w:pPr>
              <w:pStyle w:val="a9"/>
              <w:rPr>
                <w:color w:val="auto"/>
                <w:sz w:val="28"/>
                <w:szCs w:val="28"/>
              </w:rPr>
            </w:pPr>
          </w:p>
        </w:tc>
      </w:tr>
      <w:tr w:rsidR="002916F9" w:rsidRPr="004461C7" w:rsidTr="00907FE1">
        <w:tc>
          <w:tcPr>
            <w:tcW w:w="690" w:type="dxa"/>
          </w:tcPr>
          <w:p w:rsidR="002916F9" w:rsidRPr="002916F9" w:rsidRDefault="002916F9" w:rsidP="002916F9">
            <w:pPr>
              <w:pStyle w:val="a9"/>
              <w:rPr>
                <w:color w:val="auto"/>
                <w:sz w:val="28"/>
                <w:szCs w:val="28"/>
              </w:rPr>
            </w:pPr>
            <w:r w:rsidRPr="002916F9">
              <w:rPr>
                <w:color w:val="auto"/>
                <w:sz w:val="28"/>
                <w:szCs w:val="28"/>
              </w:rPr>
              <w:t>3</w:t>
            </w:r>
          </w:p>
        </w:tc>
        <w:tc>
          <w:tcPr>
            <w:tcW w:w="6075" w:type="dxa"/>
          </w:tcPr>
          <w:p w:rsidR="002916F9" w:rsidRPr="002916F9" w:rsidRDefault="002916F9" w:rsidP="002916F9">
            <w:pPr>
              <w:pStyle w:val="a9"/>
              <w:rPr>
                <w:color w:val="auto"/>
                <w:lang w:val="en-US"/>
              </w:rPr>
            </w:pPr>
            <w:r w:rsidRPr="002916F9">
              <w:rPr>
                <w:color w:val="auto"/>
                <w:lang w:val="en-US"/>
              </w:rPr>
              <w:t>Crearea condițiilor optime pentru dezvoltarea și creșterea profesională a cadrelor didactice</w:t>
            </w:r>
          </w:p>
        </w:tc>
        <w:tc>
          <w:tcPr>
            <w:tcW w:w="3278" w:type="dxa"/>
          </w:tcPr>
          <w:p w:rsidR="002916F9" w:rsidRPr="006C6405" w:rsidRDefault="002916F9" w:rsidP="006C6405">
            <w:pPr>
              <w:pStyle w:val="a9"/>
              <w:jc w:val="center"/>
              <w:rPr>
                <w:b/>
                <w:color w:val="auto"/>
                <w:lang w:val="ro-RO"/>
              </w:rPr>
            </w:pPr>
            <w:r w:rsidRPr="006C6405">
              <w:rPr>
                <w:b/>
                <w:color w:val="auto"/>
                <w:lang w:val="en-US"/>
              </w:rPr>
              <w:t>Pe parcursul anului</w:t>
            </w:r>
            <w:r w:rsidRPr="006C6405">
              <w:rPr>
                <w:b/>
                <w:color w:val="auto"/>
                <w:lang w:val="ro-RO"/>
              </w:rPr>
              <w:t xml:space="preserve"> de studii</w:t>
            </w:r>
          </w:p>
        </w:tc>
        <w:tc>
          <w:tcPr>
            <w:tcW w:w="2195" w:type="dxa"/>
          </w:tcPr>
          <w:p w:rsidR="002916F9" w:rsidRDefault="002916F9" w:rsidP="002916F9">
            <w:pPr>
              <w:pStyle w:val="a9"/>
              <w:rPr>
                <w:color w:val="auto"/>
                <w:lang w:val="ro-RO"/>
              </w:rPr>
            </w:pPr>
            <w:r w:rsidRPr="00165A78">
              <w:rPr>
                <w:b/>
                <w:color w:val="auto"/>
                <w:lang w:val="ro-RO"/>
              </w:rPr>
              <w:t>Ropot E</w:t>
            </w:r>
            <w:r>
              <w:rPr>
                <w:color w:val="auto"/>
                <w:lang w:val="ro-RO"/>
              </w:rPr>
              <w:t>. – director</w:t>
            </w:r>
          </w:p>
          <w:p w:rsidR="002916F9" w:rsidRPr="002916F9" w:rsidRDefault="002916F9" w:rsidP="002916F9">
            <w:pPr>
              <w:pStyle w:val="a9"/>
              <w:rPr>
                <w:color w:val="auto"/>
                <w:lang w:val="ro-RO"/>
              </w:rPr>
            </w:pPr>
            <w:r w:rsidRPr="00165A78">
              <w:rPr>
                <w:b/>
                <w:color w:val="auto"/>
                <w:lang w:val="ro-RO"/>
              </w:rPr>
              <w:t>Cropovnițchi T -</w:t>
            </w:r>
            <w:r>
              <w:rPr>
                <w:color w:val="auto"/>
                <w:lang w:val="ro-RO"/>
              </w:rPr>
              <w:t xml:space="preserve"> metodist</w:t>
            </w:r>
          </w:p>
        </w:tc>
        <w:tc>
          <w:tcPr>
            <w:tcW w:w="2322" w:type="dxa"/>
          </w:tcPr>
          <w:p w:rsidR="002916F9" w:rsidRPr="002916F9" w:rsidRDefault="002916F9" w:rsidP="002916F9">
            <w:pPr>
              <w:pStyle w:val="a9"/>
              <w:rPr>
                <w:color w:val="auto"/>
                <w:sz w:val="28"/>
                <w:szCs w:val="28"/>
                <w:lang w:val="en-US"/>
              </w:rPr>
            </w:pPr>
          </w:p>
        </w:tc>
      </w:tr>
      <w:tr w:rsidR="002916F9" w:rsidRPr="00165A78" w:rsidTr="00907FE1">
        <w:tc>
          <w:tcPr>
            <w:tcW w:w="690" w:type="dxa"/>
          </w:tcPr>
          <w:p w:rsidR="002916F9" w:rsidRPr="002916F9" w:rsidRDefault="002916F9" w:rsidP="002916F9">
            <w:pPr>
              <w:pStyle w:val="a9"/>
              <w:rPr>
                <w:color w:val="auto"/>
                <w:sz w:val="28"/>
                <w:szCs w:val="28"/>
              </w:rPr>
            </w:pPr>
            <w:r w:rsidRPr="002916F9">
              <w:rPr>
                <w:color w:val="auto"/>
                <w:sz w:val="28"/>
                <w:szCs w:val="28"/>
              </w:rPr>
              <w:t>4</w:t>
            </w:r>
          </w:p>
        </w:tc>
        <w:tc>
          <w:tcPr>
            <w:tcW w:w="6075" w:type="dxa"/>
          </w:tcPr>
          <w:p w:rsidR="002916F9" w:rsidRPr="002916F9" w:rsidRDefault="002916F9" w:rsidP="002916F9">
            <w:pPr>
              <w:pStyle w:val="a9"/>
              <w:rPr>
                <w:color w:val="auto"/>
                <w:lang w:val="en-US"/>
              </w:rPr>
            </w:pPr>
            <w:r w:rsidRPr="002916F9">
              <w:rPr>
                <w:color w:val="auto"/>
                <w:lang w:val="en-US"/>
              </w:rPr>
              <w:t>Promovarea pluralismului în contextul intereselor organizaționale, negocierea și soluționarea conflictelor</w:t>
            </w:r>
          </w:p>
        </w:tc>
        <w:tc>
          <w:tcPr>
            <w:tcW w:w="3278" w:type="dxa"/>
          </w:tcPr>
          <w:p w:rsidR="002916F9" w:rsidRPr="006C6405" w:rsidRDefault="002916F9" w:rsidP="006C6405">
            <w:pPr>
              <w:pStyle w:val="a9"/>
              <w:jc w:val="center"/>
              <w:rPr>
                <w:b/>
                <w:color w:val="auto"/>
              </w:rPr>
            </w:pPr>
            <w:r w:rsidRPr="006C6405">
              <w:rPr>
                <w:b/>
                <w:color w:val="auto"/>
              </w:rPr>
              <w:t>După necesitate</w:t>
            </w:r>
          </w:p>
          <w:p w:rsidR="002916F9" w:rsidRPr="006C6405" w:rsidRDefault="002916F9" w:rsidP="006C6405">
            <w:pPr>
              <w:pStyle w:val="a9"/>
              <w:jc w:val="center"/>
              <w:rPr>
                <w:b/>
                <w:color w:val="auto"/>
              </w:rPr>
            </w:pPr>
          </w:p>
        </w:tc>
        <w:tc>
          <w:tcPr>
            <w:tcW w:w="2195" w:type="dxa"/>
          </w:tcPr>
          <w:p w:rsidR="002916F9" w:rsidRPr="004571C5" w:rsidRDefault="004571C5" w:rsidP="002916F9">
            <w:pPr>
              <w:pStyle w:val="a9"/>
              <w:rPr>
                <w:color w:val="auto"/>
                <w:lang w:val="en-US"/>
              </w:rPr>
            </w:pPr>
            <w:r w:rsidRPr="00165A78">
              <w:rPr>
                <w:b/>
                <w:color w:val="auto"/>
                <w:lang w:val="ro-RO"/>
              </w:rPr>
              <w:t>Ropot E</w:t>
            </w:r>
            <w:r>
              <w:rPr>
                <w:color w:val="auto"/>
                <w:lang w:val="ro-RO"/>
              </w:rPr>
              <w:t>. - director</w:t>
            </w:r>
            <w:r w:rsidR="00165A78">
              <w:rPr>
                <w:color w:val="auto"/>
                <w:lang w:val="en-US"/>
              </w:rPr>
              <w:t xml:space="preserve"> </w:t>
            </w:r>
            <w:r w:rsidR="00165A78" w:rsidRPr="00165A78">
              <w:rPr>
                <w:b/>
                <w:color w:val="auto"/>
                <w:lang w:val="en-US"/>
              </w:rPr>
              <w:t>C</w:t>
            </w:r>
            <w:r w:rsidR="002916F9" w:rsidRPr="00165A78">
              <w:rPr>
                <w:b/>
                <w:color w:val="auto"/>
                <w:lang w:val="en-US"/>
              </w:rPr>
              <w:t>omitetul sindical</w:t>
            </w:r>
            <w:r w:rsidR="002916F9" w:rsidRPr="004571C5">
              <w:rPr>
                <w:color w:val="auto"/>
                <w:lang w:val="en-US"/>
              </w:rPr>
              <w:t xml:space="preserve"> </w:t>
            </w:r>
          </w:p>
          <w:p w:rsidR="002916F9" w:rsidRPr="004571C5" w:rsidRDefault="002916F9" w:rsidP="002916F9">
            <w:pPr>
              <w:pStyle w:val="a9"/>
              <w:rPr>
                <w:color w:val="auto"/>
                <w:lang w:val="en-US"/>
              </w:rPr>
            </w:pPr>
          </w:p>
        </w:tc>
        <w:tc>
          <w:tcPr>
            <w:tcW w:w="2322" w:type="dxa"/>
          </w:tcPr>
          <w:p w:rsidR="002916F9" w:rsidRPr="004571C5" w:rsidRDefault="002916F9" w:rsidP="002916F9">
            <w:pPr>
              <w:pStyle w:val="a9"/>
              <w:rPr>
                <w:color w:val="auto"/>
                <w:sz w:val="28"/>
                <w:szCs w:val="28"/>
                <w:lang w:val="en-US"/>
              </w:rPr>
            </w:pPr>
          </w:p>
        </w:tc>
      </w:tr>
      <w:tr w:rsidR="002916F9" w:rsidRPr="00507302" w:rsidTr="00907FE1">
        <w:tc>
          <w:tcPr>
            <w:tcW w:w="690" w:type="dxa"/>
          </w:tcPr>
          <w:p w:rsidR="002916F9" w:rsidRPr="002916F9" w:rsidRDefault="002916F9" w:rsidP="002916F9">
            <w:pPr>
              <w:pStyle w:val="a9"/>
              <w:rPr>
                <w:color w:val="auto"/>
                <w:sz w:val="28"/>
                <w:szCs w:val="28"/>
              </w:rPr>
            </w:pPr>
            <w:r w:rsidRPr="002916F9">
              <w:rPr>
                <w:color w:val="auto"/>
                <w:sz w:val="28"/>
                <w:szCs w:val="28"/>
              </w:rPr>
              <w:t>5</w:t>
            </w:r>
          </w:p>
        </w:tc>
        <w:tc>
          <w:tcPr>
            <w:tcW w:w="6075" w:type="dxa"/>
          </w:tcPr>
          <w:p w:rsidR="002916F9" w:rsidRPr="002916F9" w:rsidRDefault="002916F9" w:rsidP="002916F9">
            <w:pPr>
              <w:pStyle w:val="a9"/>
              <w:rPr>
                <w:color w:val="auto"/>
                <w:lang w:val="en-US"/>
              </w:rPr>
            </w:pPr>
            <w:r w:rsidRPr="002916F9">
              <w:rPr>
                <w:color w:val="auto"/>
                <w:lang w:val="en-US"/>
              </w:rPr>
              <w:t>Înbunătățirea climatului de lucru din instituție; introducerea unor ritmuri de lucru individualizate în funcție de cadru didactic și de sarcinile concrete.</w:t>
            </w:r>
          </w:p>
        </w:tc>
        <w:tc>
          <w:tcPr>
            <w:tcW w:w="3278" w:type="dxa"/>
          </w:tcPr>
          <w:p w:rsidR="002916F9" w:rsidRPr="006C6405" w:rsidRDefault="002916F9" w:rsidP="006C6405">
            <w:pPr>
              <w:pStyle w:val="a9"/>
              <w:jc w:val="center"/>
              <w:rPr>
                <w:b/>
                <w:color w:val="auto"/>
              </w:rPr>
            </w:pPr>
            <w:r w:rsidRPr="006C6405">
              <w:rPr>
                <w:b/>
                <w:color w:val="auto"/>
              </w:rPr>
              <w:t>Permanent</w:t>
            </w:r>
          </w:p>
        </w:tc>
        <w:tc>
          <w:tcPr>
            <w:tcW w:w="2195" w:type="dxa"/>
          </w:tcPr>
          <w:p w:rsidR="004571C5" w:rsidRDefault="004571C5" w:rsidP="002916F9">
            <w:pPr>
              <w:pStyle w:val="a9"/>
              <w:rPr>
                <w:color w:val="auto"/>
                <w:lang w:val="ro-RO"/>
              </w:rPr>
            </w:pPr>
            <w:r w:rsidRPr="00165A78">
              <w:rPr>
                <w:b/>
                <w:color w:val="auto"/>
                <w:lang w:val="ro-RO"/>
              </w:rPr>
              <w:t>Ropot E</w:t>
            </w:r>
            <w:r>
              <w:rPr>
                <w:color w:val="auto"/>
                <w:lang w:val="ro-RO"/>
              </w:rPr>
              <w:t>. – director</w:t>
            </w:r>
          </w:p>
          <w:p w:rsidR="002916F9" w:rsidRPr="004571C5" w:rsidRDefault="004571C5" w:rsidP="002916F9">
            <w:pPr>
              <w:pStyle w:val="a9"/>
              <w:rPr>
                <w:color w:val="auto"/>
                <w:lang w:val="en-US"/>
              </w:rPr>
            </w:pPr>
            <w:r w:rsidRPr="00165A78">
              <w:rPr>
                <w:b/>
                <w:color w:val="auto"/>
                <w:lang w:val="ro-RO"/>
              </w:rPr>
              <w:t>Cropovnițchi T</w:t>
            </w:r>
            <w:r>
              <w:rPr>
                <w:color w:val="auto"/>
                <w:lang w:val="ro-RO"/>
              </w:rPr>
              <w:t xml:space="preserve"> - metodist</w:t>
            </w:r>
            <w:r w:rsidR="002916F9" w:rsidRPr="004571C5">
              <w:rPr>
                <w:color w:val="auto"/>
                <w:lang w:val="en-US"/>
              </w:rPr>
              <w:t xml:space="preserve"> </w:t>
            </w:r>
          </w:p>
        </w:tc>
        <w:tc>
          <w:tcPr>
            <w:tcW w:w="2322" w:type="dxa"/>
          </w:tcPr>
          <w:p w:rsidR="002916F9" w:rsidRPr="004571C5" w:rsidRDefault="002916F9" w:rsidP="002916F9">
            <w:pPr>
              <w:pStyle w:val="a9"/>
              <w:rPr>
                <w:color w:val="auto"/>
                <w:sz w:val="28"/>
                <w:szCs w:val="28"/>
                <w:lang w:val="en-US"/>
              </w:rPr>
            </w:pPr>
          </w:p>
        </w:tc>
      </w:tr>
      <w:tr w:rsidR="002916F9" w:rsidRPr="004571C5" w:rsidTr="00907FE1">
        <w:tc>
          <w:tcPr>
            <w:tcW w:w="690" w:type="dxa"/>
          </w:tcPr>
          <w:p w:rsidR="002916F9" w:rsidRPr="002916F9" w:rsidRDefault="002916F9" w:rsidP="002916F9">
            <w:pPr>
              <w:pStyle w:val="a9"/>
              <w:rPr>
                <w:color w:val="auto"/>
                <w:sz w:val="28"/>
                <w:szCs w:val="28"/>
              </w:rPr>
            </w:pPr>
            <w:r w:rsidRPr="002916F9">
              <w:rPr>
                <w:color w:val="auto"/>
                <w:sz w:val="28"/>
                <w:szCs w:val="28"/>
              </w:rPr>
              <w:t>6</w:t>
            </w:r>
          </w:p>
        </w:tc>
        <w:tc>
          <w:tcPr>
            <w:tcW w:w="6075" w:type="dxa"/>
          </w:tcPr>
          <w:p w:rsidR="002916F9" w:rsidRPr="002916F9" w:rsidRDefault="002916F9" w:rsidP="002916F9">
            <w:pPr>
              <w:pStyle w:val="a9"/>
              <w:rPr>
                <w:color w:val="auto"/>
                <w:lang w:val="en-US"/>
              </w:rPr>
            </w:pPr>
            <w:r w:rsidRPr="002916F9">
              <w:rPr>
                <w:color w:val="auto"/>
                <w:lang w:val="en-US"/>
              </w:rPr>
              <w:t>Organizarea activităților de perfecționare pedagogică și confirmare/conferire gradului didactic</w:t>
            </w:r>
          </w:p>
        </w:tc>
        <w:tc>
          <w:tcPr>
            <w:tcW w:w="3278" w:type="dxa"/>
          </w:tcPr>
          <w:p w:rsidR="002916F9" w:rsidRPr="006C6405" w:rsidRDefault="002916F9" w:rsidP="006C6405">
            <w:pPr>
              <w:pStyle w:val="a9"/>
              <w:jc w:val="center"/>
              <w:rPr>
                <w:b/>
                <w:color w:val="auto"/>
              </w:rPr>
            </w:pPr>
            <w:r w:rsidRPr="006C6405">
              <w:rPr>
                <w:b/>
                <w:color w:val="auto"/>
              </w:rPr>
              <w:t>Conform planului</w:t>
            </w:r>
          </w:p>
        </w:tc>
        <w:tc>
          <w:tcPr>
            <w:tcW w:w="2195" w:type="dxa"/>
          </w:tcPr>
          <w:p w:rsidR="002916F9" w:rsidRPr="004571C5" w:rsidRDefault="004571C5" w:rsidP="004571C5">
            <w:pPr>
              <w:pStyle w:val="a9"/>
              <w:rPr>
                <w:color w:val="auto"/>
                <w:lang w:val="en-US"/>
              </w:rPr>
            </w:pPr>
            <w:r>
              <w:rPr>
                <w:color w:val="auto"/>
                <w:lang w:val="ro-RO"/>
              </w:rPr>
              <w:t>Cropovnițchi T - metodist</w:t>
            </w:r>
          </w:p>
        </w:tc>
        <w:tc>
          <w:tcPr>
            <w:tcW w:w="2322" w:type="dxa"/>
          </w:tcPr>
          <w:p w:rsidR="002916F9" w:rsidRPr="004571C5" w:rsidRDefault="002916F9" w:rsidP="002916F9">
            <w:pPr>
              <w:pStyle w:val="a9"/>
              <w:rPr>
                <w:color w:val="auto"/>
                <w:sz w:val="28"/>
                <w:szCs w:val="28"/>
                <w:lang w:val="en-US"/>
              </w:rPr>
            </w:pPr>
          </w:p>
        </w:tc>
      </w:tr>
      <w:tr w:rsidR="004571C5" w:rsidRPr="004461C7" w:rsidTr="00907FE1">
        <w:tc>
          <w:tcPr>
            <w:tcW w:w="690" w:type="dxa"/>
          </w:tcPr>
          <w:p w:rsidR="004571C5" w:rsidRPr="004571C5" w:rsidRDefault="004571C5" w:rsidP="004571C5">
            <w:pPr>
              <w:pStyle w:val="a9"/>
              <w:rPr>
                <w:color w:val="auto"/>
              </w:rPr>
            </w:pPr>
            <w:r w:rsidRPr="004571C5">
              <w:rPr>
                <w:color w:val="auto"/>
              </w:rPr>
              <w:t>7</w:t>
            </w:r>
          </w:p>
        </w:tc>
        <w:tc>
          <w:tcPr>
            <w:tcW w:w="6075" w:type="dxa"/>
          </w:tcPr>
          <w:p w:rsidR="004571C5" w:rsidRPr="00DD768B" w:rsidRDefault="004571C5" w:rsidP="004571C5">
            <w:pPr>
              <w:pStyle w:val="a9"/>
              <w:rPr>
                <w:color w:val="auto"/>
                <w:lang w:val="en-US"/>
              </w:rPr>
            </w:pPr>
            <w:r w:rsidRPr="00DD768B">
              <w:rPr>
                <w:color w:val="auto"/>
                <w:lang w:val="en-US"/>
              </w:rPr>
              <w:t>Examinarea/ dezbaterea şi aprobarea cererilor de atestare a cadrelor didactice.</w:t>
            </w:r>
          </w:p>
        </w:tc>
        <w:tc>
          <w:tcPr>
            <w:tcW w:w="3278" w:type="dxa"/>
          </w:tcPr>
          <w:p w:rsidR="004571C5" w:rsidRPr="006C6405" w:rsidRDefault="00907FE1" w:rsidP="006C6405">
            <w:pPr>
              <w:pStyle w:val="a9"/>
              <w:jc w:val="center"/>
              <w:rPr>
                <w:b/>
                <w:color w:val="auto"/>
                <w:lang w:val="ro-RO"/>
              </w:rPr>
            </w:pPr>
            <w:r>
              <w:rPr>
                <w:b/>
                <w:color w:val="auto"/>
                <w:lang w:val="ro-RO"/>
              </w:rPr>
              <w:t>IX-X.2021</w:t>
            </w:r>
          </w:p>
        </w:tc>
        <w:tc>
          <w:tcPr>
            <w:tcW w:w="2195" w:type="dxa"/>
          </w:tcPr>
          <w:p w:rsidR="004571C5" w:rsidRDefault="004571C5" w:rsidP="004571C5">
            <w:pPr>
              <w:pStyle w:val="a9"/>
              <w:rPr>
                <w:color w:val="auto"/>
                <w:lang w:val="ro-RO"/>
              </w:rPr>
            </w:pPr>
            <w:r w:rsidRPr="00165A78">
              <w:rPr>
                <w:b/>
                <w:color w:val="auto"/>
                <w:lang w:val="ro-RO"/>
              </w:rPr>
              <w:t>Ropot E</w:t>
            </w:r>
            <w:r>
              <w:rPr>
                <w:color w:val="auto"/>
                <w:lang w:val="ro-RO"/>
              </w:rPr>
              <w:t>. – director</w:t>
            </w:r>
          </w:p>
          <w:p w:rsidR="004571C5" w:rsidRPr="004571C5" w:rsidRDefault="004571C5" w:rsidP="004571C5">
            <w:pPr>
              <w:pStyle w:val="a9"/>
              <w:rPr>
                <w:color w:val="auto"/>
                <w:lang w:val="en-US"/>
              </w:rPr>
            </w:pPr>
            <w:r w:rsidRPr="00165A78">
              <w:rPr>
                <w:b/>
                <w:color w:val="auto"/>
                <w:lang w:val="ro-RO"/>
              </w:rPr>
              <w:t>Cropovnițchi T -</w:t>
            </w:r>
            <w:r>
              <w:rPr>
                <w:color w:val="auto"/>
                <w:lang w:val="ro-RO"/>
              </w:rPr>
              <w:t xml:space="preserve"> metodist</w:t>
            </w:r>
          </w:p>
        </w:tc>
        <w:tc>
          <w:tcPr>
            <w:tcW w:w="2322" w:type="dxa"/>
          </w:tcPr>
          <w:p w:rsidR="004571C5" w:rsidRPr="004571C5" w:rsidRDefault="004571C5" w:rsidP="004571C5">
            <w:pPr>
              <w:pStyle w:val="a9"/>
              <w:rPr>
                <w:color w:val="auto"/>
                <w:lang w:val="en-US"/>
              </w:rPr>
            </w:pPr>
          </w:p>
        </w:tc>
      </w:tr>
      <w:tr w:rsidR="002916F9" w:rsidRPr="002916F9" w:rsidTr="00907FE1">
        <w:tc>
          <w:tcPr>
            <w:tcW w:w="14560" w:type="dxa"/>
            <w:gridSpan w:val="5"/>
            <w:shd w:val="clear" w:color="auto" w:fill="FFFF00"/>
          </w:tcPr>
          <w:p w:rsidR="002916F9" w:rsidRPr="006C6405" w:rsidRDefault="002916F9" w:rsidP="00907FE1">
            <w:pPr>
              <w:pStyle w:val="a9"/>
              <w:jc w:val="center"/>
              <w:rPr>
                <w:b/>
                <w:color w:val="auto"/>
                <w:sz w:val="28"/>
                <w:szCs w:val="28"/>
              </w:rPr>
            </w:pPr>
            <w:r w:rsidRPr="006C6405">
              <w:rPr>
                <w:b/>
                <w:color w:val="auto"/>
                <w:sz w:val="28"/>
                <w:szCs w:val="28"/>
              </w:rPr>
              <w:t>III. Schimbări organizaționale</w:t>
            </w:r>
          </w:p>
        </w:tc>
      </w:tr>
      <w:tr w:rsidR="002916F9" w:rsidRPr="004461C7" w:rsidTr="00907FE1">
        <w:tc>
          <w:tcPr>
            <w:tcW w:w="690" w:type="dxa"/>
          </w:tcPr>
          <w:p w:rsidR="002916F9" w:rsidRPr="002916F9" w:rsidRDefault="002916F9" w:rsidP="002916F9">
            <w:pPr>
              <w:pStyle w:val="a9"/>
              <w:rPr>
                <w:color w:val="auto"/>
                <w:sz w:val="28"/>
                <w:szCs w:val="28"/>
              </w:rPr>
            </w:pPr>
            <w:r w:rsidRPr="002916F9">
              <w:rPr>
                <w:color w:val="auto"/>
                <w:sz w:val="28"/>
                <w:szCs w:val="28"/>
              </w:rPr>
              <w:t>1</w:t>
            </w:r>
          </w:p>
        </w:tc>
        <w:tc>
          <w:tcPr>
            <w:tcW w:w="6075" w:type="dxa"/>
          </w:tcPr>
          <w:p w:rsidR="002916F9" w:rsidRPr="002916F9" w:rsidRDefault="002916F9" w:rsidP="002916F9">
            <w:pPr>
              <w:pStyle w:val="a9"/>
              <w:rPr>
                <w:color w:val="auto"/>
                <w:lang w:val="en-US"/>
              </w:rPr>
            </w:pPr>
            <w:r w:rsidRPr="002916F9">
              <w:rPr>
                <w:color w:val="auto"/>
                <w:lang w:val="en-US"/>
              </w:rPr>
              <w:t xml:space="preserve">Ridicarea nivelului culturii organizaționale la nivel de grupă și a întregului colectiv </w:t>
            </w:r>
          </w:p>
        </w:tc>
        <w:tc>
          <w:tcPr>
            <w:tcW w:w="3278" w:type="dxa"/>
          </w:tcPr>
          <w:p w:rsidR="002916F9" w:rsidRPr="006C6405" w:rsidRDefault="002916F9" w:rsidP="006C6405">
            <w:pPr>
              <w:pStyle w:val="a9"/>
              <w:jc w:val="center"/>
              <w:rPr>
                <w:b/>
                <w:color w:val="auto"/>
              </w:rPr>
            </w:pPr>
            <w:r w:rsidRPr="006C6405">
              <w:rPr>
                <w:b/>
                <w:color w:val="auto"/>
              </w:rPr>
              <w:t>Permanent</w:t>
            </w:r>
          </w:p>
        </w:tc>
        <w:tc>
          <w:tcPr>
            <w:tcW w:w="2195" w:type="dxa"/>
          </w:tcPr>
          <w:p w:rsidR="00165A78" w:rsidRDefault="00165A78" w:rsidP="00165A78">
            <w:pPr>
              <w:pStyle w:val="a9"/>
              <w:rPr>
                <w:color w:val="auto"/>
                <w:lang w:val="ro-RO"/>
              </w:rPr>
            </w:pPr>
            <w:r w:rsidRPr="00165A78">
              <w:rPr>
                <w:b/>
                <w:color w:val="auto"/>
                <w:lang w:val="ro-RO"/>
              </w:rPr>
              <w:t>Ropot E</w:t>
            </w:r>
            <w:r>
              <w:rPr>
                <w:color w:val="auto"/>
                <w:lang w:val="ro-RO"/>
              </w:rPr>
              <w:t>. – director</w:t>
            </w:r>
          </w:p>
          <w:p w:rsidR="002916F9" w:rsidRPr="00C36095" w:rsidRDefault="00165A78" w:rsidP="00165A78">
            <w:pPr>
              <w:pStyle w:val="a9"/>
              <w:rPr>
                <w:color w:val="auto"/>
                <w:lang w:val="en-US"/>
              </w:rPr>
            </w:pPr>
            <w:r w:rsidRPr="00165A78">
              <w:rPr>
                <w:b/>
                <w:color w:val="auto"/>
                <w:lang w:val="ro-RO"/>
              </w:rPr>
              <w:t>Cropovnițchi T -</w:t>
            </w:r>
            <w:r>
              <w:rPr>
                <w:color w:val="auto"/>
                <w:lang w:val="ro-RO"/>
              </w:rPr>
              <w:t xml:space="preserve"> metodist</w:t>
            </w:r>
          </w:p>
        </w:tc>
        <w:tc>
          <w:tcPr>
            <w:tcW w:w="2322" w:type="dxa"/>
          </w:tcPr>
          <w:p w:rsidR="002916F9" w:rsidRPr="00C36095" w:rsidRDefault="002916F9" w:rsidP="002916F9">
            <w:pPr>
              <w:pStyle w:val="a9"/>
              <w:rPr>
                <w:color w:val="auto"/>
                <w:sz w:val="28"/>
                <w:szCs w:val="28"/>
                <w:lang w:val="en-US"/>
              </w:rPr>
            </w:pPr>
          </w:p>
        </w:tc>
      </w:tr>
      <w:tr w:rsidR="002916F9" w:rsidRPr="002916F9" w:rsidTr="00907FE1">
        <w:tc>
          <w:tcPr>
            <w:tcW w:w="690" w:type="dxa"/>
          </w:tcPr>
          <w:p w:rsidR="002916F9" w:rsidRPr="002916F9" w:rsidRDefault="002916F9" w:rsidP="002916F9">
            <w:pPr>
              <w:pStyle w:val="a9"/>
              <w:rPr>
                <w:color w:val="auto"/>
                <w:sz w:val="28"/>
                <w:szCs w:val="28"/>
              </w:rPr>
            </w:pPr>
            <w:r w:rsidRPr="002916F9">
              <w:rPr>
                <w:color w:val="auto"/>
                <w:sz w:val="28"/>
                <w:szCs w:val="28"/>
              </w:rPr>
              <w:t>2</w:t>
            </w:r>
          </w:p>
        </w:tc>
        <w:tc>
          <w:tcPr>
            <w:tcW w:w="6075" w:type="dxa"/>
          </w:tcPr>
          <w:p w:rsidR="002916F9" w:rsidRPr="002916F9" w:rsidRDefault="002916F9" w:rsidP="002916F9">
            <w:pPr>
              <w:pStyle w:val="a9"/>
              <w:rPr>
                <w:color w:val="auto"/>
                <w:lang w:val="en-US"/>
              </w:rPr>
            </w:pPr>
            <w:r w:rsidRPr="002916F9">
              <w:rPr>
                <w:color w:val="auto"/>
                <w:lang w:val="en-US"/>
              </w:rPr>
              <w:t>Păstrarea și transformarea valorilor</w:t>
            </w:r>
            <w:r w:rsidRPr="002916F9">
              <w:rPr>
                <w:color w:val="auto"/>
                <w:sz w:val="28"/>
                <w:szCs w:val="28"/>
                <w:lang w:val="en-US"/>
              </w:rPr>
              <w:t xml:space="preserve"> </w:t>
            </w:r>
            <w:r w:rsidRPr="002916F9">
              <w:rPr>
                <w:color w:val="auto"/>
                <w:lang w:val="en-US"/>
              </w:rPr>
              <w:t>și tradițiilor a organizației</w:t>
            </w:r>
          </w:p>
        </w:tc>
        <w:tc>
          <w:tcPr>
            <w:tcW w:w="3278" w:type="dxa"/>
          </w:tcPr>
          <w:p w:rsidR="002916F9" w:rsidRPr="006C6405" w:rsidRDefault="002916F9" w:rsidP="006C6405">
            <w:pPr>
              <w:pStyle w:val="a9"/>
              <w:jc w:val="center"/>
              <w:rPr>
                <w:b/>
                <w:color w:val="auto"/>
              </w:rPr>
            </w:pPr>
            <w:r w:rsidRPr="006C6405">
              <w:rPr>
                <w:b/>
                <w:color w:val="auto"/>
              </w:rPr>
              <w:t>Permanent</w:t>
            </w:r>
          </w:p>
        </w:tc>
        <w:tc>
          <w:tcPr>
            <w:tcW w:w="2195" w:type="dxa"/>
          </w:tcPr>
          <w:p w:rsidR="002916F9" w:rsidRDefault="00165A78" w:rsidP="002916F9">
            <w:pPr>
              <w:pStyle w:val="a9"/>
              <w:rPr>
                <w:b/>
                <w:color w:val="auto"/>
                <w:lang w:val="ro-RO"/>
              </w:rPr>
            </w:pPr>
            <w:r>
              <w:rPr>
                <w:b/>
                <w:color w:val="auto"/>
              </w:rPr>
              <w:t xml:space="preserve">Comitetul  sindical, </w:t>
            </w:r>
            <w:r>
              <w:rPr>
                <w:b/>
                <w:color w:val="auto"/>
                <w:lang w:val="ro-RO"/>
              </w:rPr>
              <w:t>A</w:t>
            </w:r>
            <w:r w:rsidR="002916F9" w:rsidRPr="00165A78">
              <w:rPr>
                <w:b/>
                <w:color w:val="auto"/>
              </w:rPr>
              <w:t>dministrația</w:t>
            </w:r>
          </w:p>
          <w:p w:rsidR="00165A78" w:rsidRPr="00165A78" w:rsidRDefault="00165A78" w:rsidP="002916F9">
            <w:pPr>
              <w:pStyle w:val="a9"/>
              <w:rPr>
                <w:b/>
                <w:color w:val="auto"/>
                <w:lang w:val="ro-RO"/>
              </w:rPr>
            </w:pPr>
          </w:p>
        </w:tc>
        <w:tc>
          <w:tcPr>
            <w:tcW w:w="2322" w:type="dxa"/>
          </w:tcPr>
          <w:p w:rsidR="002916F9" w:rsidRPr="002916F9" w:rsidRDefault="002916F9" w:rsidP="002916F9">
            <w:pPr>
              <w:pStyle w:val="a9"/>
              <w:rPr>
                <w:color w:val="auto"/>
                <w:sz w:val="28"/>
                <w:szCs w:val="28"/>
              </w:rPr>
            </w:pPr>
          </w:p>
        </w:tc>
      </w:tr>
      <w:tr w:rsidR="002916F9" w:rsidRPr="004461C7" w:rsidTr="00907FE1">
        <w:tc>
          <w:tcPr>
            <w:tcW w:w="690" w:type="dxa"/>
          </w:tcPr>
          <w:p w:rsidR="002916F9" w:rsidRPr="002916F9" w:rsidRDefault="002916F9" w:rsidP="002916F9">
            <w:pPr>
              <w:pStyle w:val="a9"/>
              <w:rPr>
                <w:color w:val="auto"/>
                <w:sz w:val="28"/>
                <w:szCs w:val="28"/>
              </w:rPr>
            </w:pPr>
            <w:r w:rsidRPr="002916F9">
              <w:rPr>
                <w:color w:val="auto"/>
                <w:sz w:val="28"/>
                <w:szCs w:val="28"/>
              </w:rPr>
              <w:t>3</w:t>
            </w:r>
          </w:p>
        </w:tc>
        <w:tc>
          <w:tcPr>
            <w:tcW w:w="6075" w:type="dxa"/>
          </w:tcPr>
          <w:p w:rsidR="002916F9" w:rsidRPr="002916F9" w:rsidRDefault="002916F9" w:rsidP="002916F9">
            <w:pPr>
              <w:pStyle w:val="a9"/>
              <w:rPr>
                <w:color w:val="auto"/>
                <w:lang w:val="en-US"/>
              </w:rPr>
            </w:pPr>
            <w:r w:rsidRPr="002916F9">
              <w:rPr>
                <w:color w:val="auto"/>
                <w:lang w:val="en-US"/>
              </w:rPr>
              <w:t>A ajuta corpul didactic să se dezvolte și să mențină o cultură etică profesională și un mediu ambiant favorabil.</w:t>
            </w:r>
          </w:p>
        </w:tc>
        <w:tc>
          <w:tcPr>
            <w:tcW w:w="3278" w:type="dxa"/>
          </w:tcPr>
          <w:p w:rsidR="002916F9" w:rsidRPr="006C6405" w:rsidRDefault="002916F9" w:rsidP="006C6405">
            <w:pPr>
              <w:pStyle w:val="a9"/>
              <w:jc w:val="center"/>
              <w:rPr>
                <w:b/>
                <w:color w:val="auto"/>
              </w:rPr>
            </w:pPr>
            <w:r w:rsidRPr="006C6405">
              <w:rPr>
                <w:b/>
                <w:color w:val="auto"/>
              </w:rPr>
              <w:t>Permanent</w:t>
            </w:r>
          </w:p>
        </w:tc>
        <w:tc>
          <w:tcPr>
            <w:tcW w:w="2195" w:type="dxa"/>
          </w:tcPr>
          <w:p w:rsidR="00165A78" w:rsidRDefault="00165A78" w:rsidP="00165A78">
            <w:pPr>
              <w:pStyle w:val="a9"/>
              <w:rPr>
                <w:color w:val="auto"/>
                <w:lang w:val="ro-RO"/>
              </w:rPr>
            </w:pPr>
            <w:r w:rsidRPr="00165A78">
              <w:rPr>
                <w:b/>
                <w:color w:val="auto"/>
                <w:lang w:val="ro-RO"/>
              </w:rPr>
              <w:t>Ropot E</w:t>
            </w:r>
            <w:r>
              <w:rPr>
                <w:color w:val="auto"/>
                <w:lang w:val="ro-RO"/>
              </w:rPr>
              <w:t>. – director</w:t>
            </w:r>
          </w:p>
          <w:p w:rsidR="002916F9" w:rsidRPr="00C36095" w:rsidRDefault="00165A78" w:rsidP="00165A78">
            <w:pPr>
              <w:pStyle w:val="a9"/>
              <w:rPr>
                <w:color w:val="auto"/>
                <w:lang w:val="en-US"/>
              </w:rPr>
            </w:pPr>
            <w:r w:rsidRPr="00165A78">
              <w:rPr>
                <w:b/>
                <w:color w:val="auto"/>
                <w:lang w:val="ro-RO"/>
              </w:rPr>
              <w:lastRenderedPageBreak/>
              <w:t>Cropovnițchi T -</w:t>
            </w:r>
            <w:r>
              <w:rPr>
                <w:color w:val="auto"/>
                <w:lang w:val="ro-RO"/>
              </w:rPr>
              <w:t xml:space="preserve"> metodist</w:t>
            </w:r>
          </w:p>
        </w:tc>
        <w:tc>
          <w:tcPr>
            <w:tcW w:w="2322" w:type="dxa"/>
          </w:tcPr>
          <w:p w:rsidR="002916F9" w:rsidRPr="00C36095" w:rsidRDefault="002916F9" w:rsidP="002916F9">
            <w:pPr>
              <w:pStyle w:val="a9"/>
              <w:rPr>
                <w:color w:val="auto"/>
                <w:sz w:val="28"/>
                <w:szCs w:val="28"/>
                <w:lang w:val="en-US"/>
              </w:rPr>
            </w:pPr>
          </w:p>
        </w:tc>
      </w:tr>
      <w:tr w:rsidR="002916F9" w:rsidRPr="00507302" w:rsidTr="00907FE1">
        <w:tc>
          <w:tcPr>
            <w:tcW w:w="690" w:type="dxa"/>
          </w:tcPr>
          <w:p w:rsidR="002916F9" w:rsidRPr="002916F9" w:rsidRDefault="002916F9" w:rsidP="002916F9">
            <w:pPr>
              <w:pStyle w:val="a9"/>
              <w:rPr>
                <w:color w:val="auto"/>
                <w:sz w:val="28"/>
                <w:szCs w:val="28"/>
              </w:rPr>
            </w:pPr>
            <w:r w:rsidRPr="002916F9">
              <w:rPr>
                <w:color w:val="auto"/>
                <w:sz w:val="28"/>
                <w:szCs w:val="28"/>
              </w:rPr>
              <w:lastRenderedPageBreak/>
              <w:t>4</w:t>
            </w:r>
          </w:p>
        </w:tc>
        <w:tc>
          <w:tcPr>
            <w:tcW w:w="6075" w:type="dxa"/>
          </w:tcPr>
          <w:p w:rsidR="002916F9" w:rsidRPr="002916F9" w:rsidRDefault="002916F9" w:rsidP="002916F9">
            <w:pPr>
              <w:pStyle w:val="a9"/>
              <w:rPr>
                <w:color w:val="auto"/>
                <w:lang w:val="en-US"/>
              </w:rPr>
            </w:pPr>
            <w:r w:rsidRPr="002916F9">
              <w:rPr>
                <w:color w:val="auto"/>
                <w:lang w:val="en-US"/>
              </w:rPr>
              <w:t>A acorda sprigin profesional în soluționarea efectivă a problemelor instructive, pedagogice și educaționale.</w:t>
            </w:r>
          </w:p>
        </w:tc>
        <w:tc>
          <w:tcPr>
            <w:tcW w:w="3278" w:type="dxa"/>
          </w:tcPr>
          <w:p w:rsidR="002916F9" w:rsidRPr="006C6405" w:rsidRDefault="002916F9" w:rsidP="006C6405">
            <w:pPr>
              <w:pStyle w:val="a9"/>
              <w:jc w:val="center"/>
              <w:rPr>
                <w:b/>
                <w:color w:val="auto"/>
              </w:rPr>
            </w:pPr>
            <w:r w:rsidRPr="006C6405">
              <w:rPr>
                <w:b/>
                <w:color w:val="auto"/>
              </w:rPr>
              <w:t>După necesitate</w:t>
            </w:r>
          </w:p>
        </w:tc>
        <w:tc>
          <w:tcPr>
            <w:tcW w:w="2195" w:type="dxa"/>
          </w:tcPr>
          <w:p w:rsidR="00165A78" w:rsidRDefault="00165A78" w:rsidP="00165A78">
            <w:pPr>
              <w:pStyle w:val="a9"/>
              <w:rPr>
                <w:color w:val="auto"/>
                <w:lang w:val="ro-RO"/>
              </w:rPr>
            </w:pPr>
            <w:r w:rsidRPr="00165A78">
              <w:rPr>
                <w:b/>
                <w:color w:val="auto"/>
                <w:lang w:val="ro-RO"/>
              </w:rPr>
              <w:t>Ropot E</w:t>
            </w:r>
            <w:r>
              <w:rPr>
                <w:color w:val="auto"/>
                <w:lang w:val="ro-RO"/>
              </w:rPr>
              <w:t>. – director</w:t>
            </w:r>
          </w:p>
          <w:p w:rsidR="002916F9" w:rsidRPr="00C36095" w:rsidRDefault="00165A78" w:rsidP="00165A78">
            <w:pPr>
              <w:pStyle w:val="a9"/>
              <w:rPr>
                <w:color w:val="auto"/>
                <w:lang w:val="en-US"/>
              </w:rPr>
            </w:pPr>
            <w:r w:rsidRPr="00165A78">
              <w:rPr>
                <w:b/>
                <w:color w:val="auto"/>
                <w:lang w:val="ro-RO"/>
              </w:rPr>
              <w:t>Cropovnițchi T -</w:t>
            </w:r>
            <w:r>
              <w:rPr>
                <w:color w:val="auto"/>
                <w:lang w:val="ro-RO"/>
              </w:rPr>
              <w:t xml:space="preserve"> metodist</w:t>
            </w:r>
          </w:p>
        </w:tc>
        <w:tc>
          <w:tcPr>
            <w:tcW w:w="2322" w:type="dxa"/>
          </w:tcPr>
          <w:p w:rsidR="002916F9" w:rsidRPr="00C36095" w:rsidRDefault="002916F9" w:rsidP="002916F9">
            <w:pPr>
              <w:pStyle w:val="a9"/>
              <w:rPr>
                <w:color w:val="auto"/>
                <w:sz w:val="28"/>
                <w:szCs w:val="28"/>
                <w:lang w:val="en-US"/>
              </w:rPr>
            </w:pPr>
          </w:p>
        </w:tc>
      </w:tr>
      <w:tr w:rsidR="00733DA7" w:rsidRPr="00733DA7" w:rsidTr="00907FE1">
        <w:tc>
          <w:tcPr>
            <w:tcW w:w="690" w:type="dxa"/>
          </w:tcPr>
          <w:p w:rsidR="00733DA7" w:rsidRPr="00733DA7" w:rsidRDefault="00733DA7" w:rsidP="002916F9">
            <w:pPr>
              <w:pStyle w:val="a9"/>
              <w:rPr>
                <w:color w:val="auto"/>
                <w:sz w:val="28"/>
                <w:szCs w:val="28"/>
                <w:lang w:val="ro-RO"/>
              </w:rPr>
            </w:pPr>
            <w:r w:rsidRPr="00733DA7">
              <w:rPr>
                <w:color w:val="auto"/>
                <w:sz w:val="28"/>
                <w:szCs w:val="28"/>
                <w:lang w:val="ro-RO"/>
              </w:rPr>
              <w:t>5</w:t>
            </w:r>
          </w:p>
        </w:tc>
        <w:tc>
          <w:tcPr>
            <w:tcW w:w="6075" w:type="dxa"/>
          </w:tcPr>
          <w:p w:rsidR="00733DA7" w:rsidRPr="00733DA7" w:rsidRDefault="00733DA7" w:rsidP="002916F9">
            <w:pPr>
              <w:pStyle w:val="a9"/>
              <w:rPr>
                <w:color w:val="auto"/>
                <w:lang w:val="en-US"/>
              </w:rPr>
            </w:pPr>
            <w:r w:rsidRPr="00733DA7">
              <w:rPr>
                <w:color w:val="auto"/>
                <w:lang w:val="en-US"/>
              </w:rPr>
              <w:t xml:space="preserve">Însușirea tehnologiilor </w:t>
            </w:r>
            <w:r>
              <w:rPr>
                <w:color w:val="auto"/>
                <w:lang w:val="en-US"/>
              </w:rPr>
              <w:t>care vor permite asigurarea socializării și individualizării copiilor</w:t>
            </w:r>
          </w:p>
        </w:tc>
        <w:tc>
          <w:tcPr>
            <w:tcW w:w="3278" w:type="dxa"/>
          </w:tcPr>
          <w:p w:rsidR="00733DA7" w:rsidRPr="006C6405" w:rsidRDefault="00733DA7" w:rsidP="006C6405">
            <w:pPr>
              <w:pStyle w:val="a9"/>
              <w:jc w:val="center"/>
              <w:rPr>
                <w:b/>
                <w:color w:val="auto"/>
                <w:lang w:val="en-US"/>
              </w:rPr>
            </w:pPr>
            <w:r w:rsidRPr="006C6405">
              <w:rPr>
                <w:b/>
                <w:color w:val="auto"/>
                <w:lang w:val="en-US"/>
              </w:rPr>
              <w:t>Permanent</w:t>
            </w:r>
          </w:p>
        </w:tc>
        <w:tc>
          <w:tcPr>
            <w:tcW w:w="2195" w:type="dxa"/>
          </w:tcPr>
          <w:p w:rsidR="00733DA7" w:rsidRPr="00165A78" w:rsidRDefault="00733DA7" w:rsidP="002916F9">
            <w:pPr>
              <w:pStyle w:val="a9"/>
              <w:rPr>
                <w:b/>
                <w:color w:val="auto"/>
                <w:lang w:val="en-US"/>
              </w:rPr>
            </w:pPr>
            <w:r w:rsidRPr="00165A78">
              <w:rPr>
                <w:b/>
                <w:color w:val="auto"/>
                <w:lang w:val="en-US"/>
              </w:rPr>
              <w:t>Cadrele didactice</w:t>
            </w:r>
          </w:p>
        </w:tc>
        <w:tc>
          <w:tcPr>
            <w:tcW w:w="2322" w:type="dxa"/>
          </w:tcPr>
          <w:p w:rsidR="00733DA7" w:rsidRPr="00733DA7" w:rsidRDefault="00733DA7" w:rsidP="002916F9">
            <w:pPr>
              <w:pStyle w:val="a9"/>
              <w:rPr>
                <w:color w:val="auto"/>
                <w:sz w:val="28"/>
                <w:szCs w:val="28"/>
                <w:lang w:val="en-US"/>
              </w:rPr>
            </w:pPr>
          </w:p>
        </w:tc>
      </w:tr>
      <w:tr w:rsidR="002916F9" w:rsidRPr="002916F9" w:rsidTr="00907FE1">
        <w:tc>
          <w:tcPr>
            <w:tcW w:w="14560" w:type="dxa"/>
            <w:gridSpan w:val="5"/>
            <w:shd w:val="clear" w:color="auto" w:fill="FFFF00"/>
          </w:tcPr>
          <w:p w:rsidR="002916F9" w:rsidRPr="006C6405" w:rsidRDefault="002916F9" w:rsidP="00907FE1">
            <w:pPr>
              <w:pStyle w:val="a9"/>
              <w:jc w:val="center"/>
              <w:rPr>
                <w:b/>
                <w:color w:val="auto"/>
                <w:sz w:val="28"/>
                <w:szCs w:val="28"/>
              </w:rPr>
            </w:pPr>
            <w:r w:rsidRPr="006C6405">
              <w:rPr>
                <w:b/>
                <w:color w:val="auto"/>
                <w:sz w:val="28"/>
                <w:szCs w:val="28"/>
              </w:rPr>
              <w:t>IV Evaluarea rezultatelor preșcolarilor.</w:t>
            </w:r>
          </w:p>
        </w:tc>
      </w:tr>
      <w:tr w:rsidR="002916F9" w:rsidRPr="004461C7" w:rsidTr="00907FE1">
        <w:tc>
          <w:tcPr>
            <w:tcW w:w="690" w:type="dxa"/>
          </w:tcPr>
          <w:p w:rsidR="002916F9" w:rsidRPr="002916F9" w:rsidRDefault="002916F9" w:rsidP="002916F9">
            <w:pPr>
              <w:pStyle w:val="a9"/>
              <w:rPr>
                <w:color w:val="auto"/>
                <w:sz w:val="28"/>
                <w:szCs w:val="28"/>
              </w:rPr>
            </w:pPr>
            <w:r w:rsidRPr="002916F9">
              <w:rPr>
                <w:color w:val="auto"/>
                <w:sz w:val="28"/>
                <w:szCs w:val="28"/>
              </w:rPr>
              <w:t>1</w:t>
            </w:r>
          </w:p>
        </w:tc>
        <w:tc>
          <w:tcPr>
            <w:tcW w:w="6075" w:type="dxa"/>
          </w:tcPr>
          <w:p w:rsidR="002916F9" w:rsidRPr="002916F9" w:rsidRDefault="002916F9" w:rsidP="002916F9">
            <w:pPr>
              <w:pStyle w:val="a9"/>
              <w:rPr>
                <w:color w:val="auto"/>
                <w:lang w:val="en-US"/>
              </w:rPr>
            </w:pPr>
            <w:r w:rsidRPr="002916F9">
              <w:rPr>
                <w:color w:val="auto"/>
                <w:lang w:val="en-US"/>
              </w:rPr>
              <w:t>Evaluarea nivelului de adoptare a copiilor la noile condiții</w:t>
            </w:r>
          </w:p>
        </w:tc>
        <w:tc>
          <w:tcPr>
            <w:tcW w:w="3278" w:type="dxa"/>
          </w:tcPr>
          <w:p w:rsidR="002916F9" w:rsidRPr="006C6405" w:rsidRDefault="002916F9" w:rsidP="006C6405">
            <w:pPr>
              <w:pStyle w:val="a9"/>
              <w:jc w:val="center"/>
              <w:rPr>
                <w:b/>
                <w:color w:val="auto"/>
              </w:rPr>
            </w:pPr>
            <w:r w:rsidRPr="006C6405">
              <w:rPr>
                <w:b/>
                <w:color w:val="auto"/>
              </w:rPr>
              <w:t>La</w:t>
            </w:r>
            <w:r w:rsidR="00907FE1">
              <w:rPr>
                <w:b/>
                <w:color w:val="auto"/>
              </w:rPr>
              <w:t xml:space="preserve"> i</w:t>
            </w:r>
            <w:r w:rsidRPr="006C6405">
              <w:rPr>
                <w:b/>
                <w:color w:val="auto"/>
              </w:rPr>
              <w:t>nmatricularea copiilor</w:t>
            </w:r>
          </w:p>
        </w:tc>
        <w:tc>
          <w:tcPr>
            <w:tcW w:w="2195" w:type="dxa"/>
          </w:tcPr>
          <w:p w:rsidR="00B0545D" w:rsidRDefault="00B0545D" w:rsidP="002916F9">
            <w:pPr>
              <w:pStyle w:val="a9"/>
              <w:rPr>
                <w:color w:val="auto"/>
                <w:lang w:val="ro-RO"/>
              </w:rPr>
            </w:pPr>
            <w:r w:rsidRPr="00165A78">
              <w:rPr>
                <w:b/>
                <w:color w:val="auto"/>
                <w:lang w:val="ro-RO"/>
              </w:rPr>
              <w:t>Cropovnițchi T.</w:t>
            </w:r>
            <w:r>
              <w:rPr>
                <w:color w:val="auto"/>
                <w:lang w:val="ro-RO"/>
              </w:rPr>
              <w:t xml:space="preserve"> – metodist</w:t>
            </w:r>
          </w:p>
          <w:p w:rsidR="002916F9" w:rsidRPr="00733DA7" w:rsidRDefault="00733DA7" w:rsidP="002916F9">
            <w:pPr>
              <w:pStyle w:val="a9"/>
              <w:rPr>
                <w:color w:val="auto"/>
                <w:lang w:val="en-US"/>
              </w:rPr>
            </w:pPr>
            <w:r w:rsidRPr="00165A78">
              <w:rPr>
                <w:b/>
                <w:color w:val="auto"/>
                <w:lang w:val="ro-RO"/>
              </w:rPr>
              <w:t xml:space="preserve">Plămădeală Maria </w:t>
            </w:r>
            <w:r>
              <w:rPr>
                <w:color w:val="auto"/>
                <w:lang w:val="ro-RO"/>
              </w:rPr>
              <w:t>– asistenta medicală</w:t>
            </w:r>
            <w:r w:rsidR="002916F9" w:rsidRPr="00733DA7">
              <w:rPr>
                <w:color w:val="auto"/>
                <w:lang w:val="en-US"/>
              </w:rPr>
              <w:t xml:space="preserve"> </w:t>
            </w:r>
          </w:p>
        </w:tc>
        <w:tc>
          <w:tcPr>
            <w:tcW w:w="2322" w:type="dxa"/>
          </w:tcPr>
          <w:p w:rsidR="002916F9" w:rsidRPr="00733DA7" w:rsidRDefault="002916F9" w:rsidP="002916F9">
            <w:pPr>
              <w:pStyle w:val="a9"/>
              <w:rPr>
                <w:color w:val="auto"/>
                <w:sz w:val="28"/>
                <w:szCs w:val="28"/>
                <w:lang w:val="en-US"/>
              </w:rPr>
            </w:pPr>
          </w:p>
        </w:tc>
      </w:tr>
      <w:tr w:rsidR="002916F9" w:rsidRPr="004461C7" w:rsidTr="00907FE1">
        <w:tc>
          <w:tcPr>
            <w:tcW w:w="690" w:type="dxa"/>
          </w:tcPr>
          <w:p w:rsidR="002916F9" w:rsidRPr="002916F9" w:rsidRDefault="002916F9" w:rsidP="002916F9">
            <w:pPr>
              <w:pStyle w:val="a9"/>
              <w:rPr>
                <w:color w:val="auto"/>
                <w:sz w:val="28"/>
                <w:szCs w:val="28"/>
              </w:rPr>
            </w:pPr>
            <w:r w:rsidRPr="002916F9">
              <w:rPr>
                <w:color w:val="auto"/>
                <w:sz w:val="28"/>
                <w:szCs w:val="28"/>
              </w:rPr>
              <w:t>2</w:t>
            </w:r>
          </w:p>
        </w:tc>
        <w:tc>
          <w:tcPr>
            <w:tcW w:w="6075" w:type="dxa"/>
          </w:tcPr>
          <w:p w:rsidR="002916F9" w:rsidRPr="002916F9" w:rsidRDefault="002916F9" w:rsidP="00733DA7">
            <w:pPr>
              <w:pStyle w:val="a9"/>
              <w:rPr>
                <w:color w:val="auto"/>
                <w:lang w:val="en-US"/>
              </w:rPr>
            </w:pPr>
            <w:r w:rsidRPr="002916F9">
              <w:rPr>
                <w:color w:val="auto"/>
                <w:lang w:val="en-US"/>
              </w:rPr>
              <w:t xml:space="preserve">Organizarea evaluării inițiale, formative și finale </w:t>
            </w:r>
          </w:p>
        </w:tc>
        <w:tc>
          <w:tcPr>
            <w:tcW w:w="3278" w:type="dxa"/>
          </w:tcPr>
          <w:p w:rsidR="002916F9" w:rsidRPr="006C6405" w:rsidRDefault="002916F9" w:rsidP="006C6405">
            <w:pPr>
              <w:pStyle w:val="a9"/>
              <w:jc w:val="center"/>
              <w:rPr>
                <w:b/>
                <w:color w:val="auto"/>
              </w:rPr>
            </w:pPr>
            <w:r w:rsidRPr="006C6405">
              <w:rPr>
                <w:b/>
                <w:color w:val="auto"/>
              </w:rPr>
              <w:t>Trimestrial</w:t>
            </w:r>
          </w:p>
        </w:tc>
        <w:tc>
          <w:tcPr>
            <w:tcW w:w="2195" w:type="dxa"/>
          </w:tcPr>
          <w:p w:rsidR="00733DA7" w:rsidRDefault="00733DA7" w:rsidP="00733DA7">
            <w:pPr>
              <w:pStyle w:val="a9"/>
              <w:rPr>
                <w:color w:val="auto"/>
                <w:lang w:val="ro-RO"/>
              </w:rPr>
            </w:pPr>
            <w:r w:rsidRPr="00165A78">
              <w:rPr>
                <w:b/>
                <w:color w:val="auto"/>
                <w:lang w:val="ro-RO"/>
              </w:rPr>
              <w:t>Cropovnițchi T.</w:t>
            </w:r>
            <w:r>
              <w:rPr>
                <w:color w:val="auto"/>
                <w:lang w:val="ro-RO"/>
              </w:rPr>
              <w:t xml:space="preserve"> – metodist</w:t>
            </w:r>
          </w:p>
          <w:p w:rsidR="002916F9" w:rsidRPr="00165A78" w:rsidRDefault="002916F9" w:rsidP="002916F9">
            <w:pPr>
              <w:pStyle w:val="a9"/>
              <w:rPr>
                <w:b/>
                <w:color w:val="auto"/>
                <w:lang w:val="en-US"/>
              </w:rPr>
            </w:pPr>
            <w:r w:rsidRPr="00165A78">
              <w:rPr>
                <w:b/>
                <w:color w:val="auto"/>
                <w:lang w:val="en-US"/>
              </w:rPr>
              <w:t>Cadrele didactice</w:t>
            </w:r>
          </w:p>
        </w:tc>
        <w:tc>
          <w:tcPr>
            <w:tcW w:w="2322" w:type="dxa"/>
          </w:tcPr>
          <w:p w:rsidR="002916F9" w:rsidRPr="00733DA7" w:rsidRDefault="002916F9" w:rsidP="002916F9">
            <w:pPr>
              <w:pStyle w:val="a9"/>
              <w:rPr>
                <w:color w:val="auto"/>
                <w:sz w:val="28"/>
                <w:szCs w:val="28"/>
                <w:lang w:val="en-US"/>
              </w:rPr>
            </w:pPr>
          </w:p>
        </w:tc>
      </w:tr>
      <w:tr w:rsidR="002916F9" w:rsidRPr="004461C7" w:rsidTr="00907FE1">
        <w:tc>
          <w:tcPr>
            <w:tcW w:w="690" w:type="dxa"/>
          </w:tcPr>
          <w:p w:rsidR="002916F9" w:rsidRPr="002916F9" w:rsidRDefault="002916F9" w:rsidP="002916F9">
            <w:pPr>
              <w:pStyle w:val="a9"/>
              <w:rPr>
                <w:color w:val="auto"/>
                <w:sz w:val="28"/>
                <w:szCs w:val="28"/>
              </w:rPr>
            </w:pPr>
            <w:r w:rsidRPr="002916F9">
              <w:rPr>
                <w:color w:val="auto"/>
                <w:sz w:val="28"/>
                <w:szCs w:val="28"/>
              </w:rPr>
              <w:t>3</w:t>
            </w:r>
          </w:p>
        </w:tc>
        <w:tc>
          <w:tcPr>
            <w:tcW w:w="6075" w:type="dxa"/>
          </w:tcPr>
          <w:p w:rsidR="002916F9" w:rsidRPr="002916F9" w:rsidRDefault="00733DA7" w:rsidP="002916F9">
            <w:pPr>
              <w:pStyle w:val="a9"/>
              <w:rPr>
                <w:color w:val="auto"/>
                <w:lang w:val="en-US"/>
              </w:rPr>
            </w:pPr>
            <w:r>
              <w:rPr>
                <w:color w:val="auto"/>
                <w:lang w:val="en-US"/>
              </w:rPr>
              <w:t>Monitorizarea procesului de pregătire pentru școală a copiilor conform SÎDC</w:t>
            </w:r>
          </w:p>
        </w:tc>
        <w:tc>
          <w:tcPr>
            <w:tcW w:w="3278" w:type="dxa"/>
          </w:tcPr>
          <w:p w:rsidR="002916F9" w:rsidRPr="006C6405" w:rsidRDefault="00733DA7" w:rsidP="006C6405">
            <w:pPr>
              <w:pStyle w:val="a9"/>
              <w:jc w:val="center"/>
              <w:rPr>
                <w:b/>
                <w:color w:val="auto"/>
                <w:lang w:val="ro-RO"/>
              </w:rPr>
            </w:pPr>
            <w:r w:rsidRPr="006C6405">
              <w:rPr>
                <w:b/>
                <w:color w:val="auto"/>
                <w:lang w:val="ro-RO"/>
              </w:rPr>
              <w:t>Pe parcursul anului de studii</w:t>
            </w:r>
          </w:p>
        </w:tc>
        <w:tc>
          <w:tcPr>
            <w:tcW w:w="2195" w:type="dxa"/>
          </w:tcPr>
          <w:p w:rsidR="00733DA7" w:rsidRDefault="00733DA7" w:rsidP="00733DA7">
            <w:pPr>
              <w:pStyle w:val="a9"/>
              <w:rPr>
                <w:color w:val="auto"/>
                <w:lang w:val="ro-RO"/>
              </w:rPr>
            </w:pPr>
            <w:r w:rsidRPr="00165A78">
              <w:rPr>
                <w:b/>
                <w:color w:val="auto"/>
                <w:lang w:val="ro-RO"/>
              </w:rPr>
              <w:t>Cropovnițchi T. –</w:t>
            </w:r>
            <w:r>
              <w:rPr>
                <w:color w:val="auto"/>
                <w:lang w:val="ro-RO"/>
              </w:rPr>
              <w:t xml:space="preserve"> metodist</w:t>
            </w:r>
          </w:p>
          <w:p w:rsidR="002916F9" w:rsidRPr="00165A78" w:rsidRDefault="002916F9" w:rsidP="002916F9">
            <w:pPr>
              <w:pStyle w:val="a9"/>
              <w:rPr>
                <w:b/>
                <w:color w:val="auto"/>
                <w:lang w:val="en-US"/>
              </w:rPr>
            </w:pPr>
            <w:r w:rsidRPr="00165A78">
              <w:rPr>
                <w:b/>
                <w:color w:val="auto"/>
                <w:lang w:val="en-US"/>
              </w:rPr>
              <w:t>Cadrele didactice</w:t>
            </w:r>
          </w:p>
        </w:tc>
        <w:tc>
          <w:tcPr>
            <w:tcW w:w="2322" w:type="dxa"/>
          </w:tcPr>
          <w:p w:rsidR="002916F9" w:rsidRPr="00733DA7" w:rsidRDefault="002916F9" w:rsidP="002916F9">
            <w:pPr>
              <w:pStyle w:val="a9"/>
              <w:rPr>
                <w:color w:val="auto"/>
                <w:sz w:val="28"/>
                <w:szCs w:val="28"/>
                <w:lang w:val="en-US"/>
              </w:rPr>
            </w:pPr>
          </w:p>
        </w:tc>
      </w:tr>
      <w:tr w:rsidR="002916F9" w:rsidRPr="00507302" w:rsidTr="00907FE1">
        <w:tc>
          <w:tcPr>
            <w:tcW w:w="14560" w:type="dxa"/>
            <w:gridSpan w:val="5"/>
            <w:shd w:val="clear" w:color="auto" w:fill="FFFF00"/>
          </w:tcPr>
          <w:p w:rsidR="002916F9" w:rsidRPr="00733DA7" w:rsidRDefault="002916F9" w:rsidP="00907FE1">
            <w:pPr>
              <w:pStyle w:val="a9"/>
              <w:jc w:val="center"/>
              <w:rPr>
                <w:b/>
                <w:color w:val="auto"/>
                <w:sz w:val="28"/>
                <w:szCs w:val="28"/>
                <w:lang w:val="en-US"/>
              </w:rPr>
            </w:pPr>
            <w:r w:rsidRPr="00733DA7">
              <w:rPr>
                <w:b/>
                <w:color w:val="auto"/>
                <w:sz w:val="28"/>
                <w:szCs w:val="28"/>
                <w:lang w:val="en-US"/>
              </w:rPr>
              <w:t>V. Perfecționarea condițiilor pentru îndeplinirea obiectivelor curriculare</w:t>
            </w:r>
          </w:p>
        </w:tc>
      </w:tr>
      <w:tr w:rsidR="002916F9" w:rsidRPr="002916F9" w:rsidTr="00907FE1">
        <w:tc>
          <w:tcPr>
            <w:tcW w:w="690" w:type="dxa"/>
          </w:tcPr>
          <w:p w:rsidR="002916F9" w:rsidRPr="002916F9" w:rsidRDefault="002916F9" w:rsidP="002916F9">
            <w:pPr>
              <w:pStyle w:val="a9"/>
              <w:rPr>
                <w:color w:val="auto"/>
                <w:sz w:val="28"/>
                <w:szCs w:val="28"/>
              </w:rPr>
            </w:pPr>
            <w:r w:rsidRPr="002916F9">
              <w:rPr>
                <w:color w:val="auto"/>
                <w:sz w:val="28"/>
                <w:szCs w:val="28"/>
              </w:rPr>
              <w:t>1</w:t>
            </w:r>
          </w:p>
        </w:tc>
        <w:tc>
          <w:tcPr>
            <w:tcW w:w="6075" w:type="dxa"/>
          </w:tcPr>
          <w:p w:rsidR="002916F9" w:rsidRPr="002916F9" w:rsidRDefault="00507B99" w:rsidP="002916F9">
            <w:pPr>
              <w:pStyle w:val="a9"/>
              <w:rPr>
                <w:color w:val="auto"/>
                <w:lang w:val="en-US"/>
              </w:rPr>
            </w:pPr>
            <w:r>
              <w:rPr>
                <w:color w:val="auto"/>
                <w:lang w:val="en-US"/>
              </w:rPr>
              <w:t>Acordarea de sprigin metodologic cadrelor didactice în selectarea temelor prioritare pentru proiectele tematice corespunzătoare situației, vîrstei copiilor și interesul lor.</w:t>
            </w:r>
          </w:p>
        </w:tc>
        <w:tc>
          <w:tcPr>
            <w:tcW w:w="3278" w:type="dxa"/>
          </w:tcPr>
          <w:p w:rsidR="002916F9" w:rsidRPr="006C6405" w:rsidRDefault="00507B99" w:rsidP="006C6405">
            <w:pPr>
              <w:pStyle w:val="a9"/>
              <w:jc w:val="center"/>
              <w:rPr>
                <w:b/>
                <w:color w:val="auto"/>
                <w:lang w:val="en-US"/>
              </w:rPr>
            </w:pPr>
            <w:r w:rsidRPr="006C6405">
              <w:rPr>
                <w:b/>
                <w:color w:val="auto"/>
                <w:lang w:val="en-US"/>
              </w:rPr>
              <w:t>După necesitate</w:t>
            </w:r>
          </w:p>
        </w:tc>
        <w:tc>
          <w:tcPr>
            <w:tcW w:w="2195" w:type="dxa"/>
          </w:tcPr>
          <w:p w:rsidR="00507B99" w:rsidRDefault="002916F9" w:rsidP="00507B99">
            <w:pPr>
              <w:pStyle w:val="a9"/>
              <w:rPr>
                <w:color w:val="auto"/>
                <w:lang w:val="ro-RO"/>
              </w:rPr>
            </w:pPr>
            <w:r w:rsidRPr="002916F9">
              <w:rPr>
                <w:color w:val="auto"/>
              </w:rPr>
              <w:t xml:space="preserve"> </w:t>
            </w:r>
            <w:r w:rsidR="00507B99" w:rsidRPr="00165A78">
              <w:rPr>
                <w:b/>
                <w:color w:val="auto"/>
                <w:lang w:val="ro-RO"/>
              </w:rPr>
              <w:t>Cropovnițchi T.</w:t>
            </w:r>
            <w:r w:rsidR="00507B99">
              <w:rPr>
                <w:color w:val="auto"/>
                <w:lang w:val="ro-RO"/>
              </w:rPr>
              <w:t xml:space="preserve"> – metodist</w:t>
            </w:r>
          </w:p>
          <w:p w:rsidR="002916F9" w:rsidRPr="002916F9" w:rsidRDefault="002916F9" w:rsidP="002916F9">
            <w:pPr>
              <w:pStyle w:val="a9"/>
              <w:rPr>
                <w:color w:val="auto"/>
              </w:rPr>
            </w:pPr>
          </w:p>
        </w:tc>
        <w:tc>
          <w:tcPr>
            <w:tcW w:w="2322" w:type="dxa"/>
          </w:tcPr>
          <w:p w:rsidR="002916F9" w:rsidRPr="002916F9" w:rsidRDefault="002916F9" w:rsidP="002916F9">
            <w:pPr>
              <w:pStyle w:val="a9"/>
              <w:rPr>
                <w:color w:val="auto"/>
                <w:sz w:val="28"/>
                <w:szCs w:val="28"/>
              </w:rPr>
            </w:pPr>
          </w:p>
        </w:tc>
      </w:tr>
      <w:tr w:rsidR="002916F9" w:rsidRPr="00507302" w:rsidTr="00907FE1">
        <w:tc>
          <w:tcPr>
            <w:tcW w:w="690" w:type="dxa"/>
          </w:tcPr>
          <w:p w:rsidR="002916F9" w:rsidRPr="002916F9" w:rsidRDefault="002916F9" w:rsidP="002916F9">
            <w:pPr>
              <w:pStyle w:val="a9"/>
              <w:rPr>
                <w:color w:val="auto"/>
                <w:sz w:val="28"/>
                <w:szCs w:val="28"/>
              </w:rPr>
            </w:pPr>
            <w:r w:rsidRPr="002916F9">
              <w:rPr>
                <w:color w:val="auto"/>
                <w:sz w:val="28"/>
                <w:szCs w:val="28"/>
              </w:rPr>
              <w:t>2</w:t>
            </w:r>
          </w:p>
        </w:tc>
        <w:tc>
          <w:tcPr>
            <w:tcW w:w="6075" w:type="dxa"/>
          </w:tcPr>
          <w:p w:rsidR="002916F9" w:rsidRPr="002916F9" w:rsidRDefault="00507B99" w:rsidP="002916F9">
            <w:pPr>
              <w:pStyle w:val="a9"/>
              <w:rPr>
                <w:color w:val="auto"/>
                <w:lang w:val="en-US"/>
              </w:rPr>
            </w:pPr>
            <w:r>
              <w:rPr>
                <w:color w:val="auto"/>
                <w:lang w:val="en-US"/>
              </w:rPr>
              <w:t>Selectarea practicilor adecvate și eficiente de dezvoltare a copilului, centrate pe nevoile, interesele acestuia, cu accent pe dezvoltarea socio-emoțională</w:t>
            </w:r>
          </w:p>
        </w:tc>
        <w:tc>
          <w:tcPr>
            <w:tcW w:w="3278" w:type="dxa"/>
          </w:tcPr>
          <w:p w:rsidR="002916F9" w:rsidRPr="006C6405" w:rsidRDefault="002916F9" w:rsidP="006C6405">
            <w:pPr>
              <w:pStyle w:val="a9"/>
              <w:jc w:val="center"/>
              <w:rPr>
                <w:b/>
                <w:color w:val="auto"/>
                <w:lang w:val="en-US"/>
              </w:rPr>
            </w:pPr>
            <w:r w:rsidRPr="006C6405">
              <w:rPr>
                <w:b/>
                <w:color w:val="auto"/>
                <w:lang w:val="en-US"/>
              </w:rPr>
              <w:t>Pe parcursul anului de studii</w:t>
            </w:r>
          </w:p>
        </w:tc>
        <w:tc>
          <w:tcPr>
            <w:tcW w:w="2195" w:type="dxa"/>
          </w:tcPr>
          <w:p w:rsidR="00507B99" w:rsidRDefault="00507B99" w:rsidP="00507B99">
            <w:pPr>
              <w:pStyle w:val="a9"/>
              <w:rPr>
                <w:color w:val="auto"/>
                <w:lang w:val="ro-RO"/>
              </w:rPr>
            </w:pPr>
            <w:r w:rsidRPr="00165A78">
              <w:rPr>
                <w:b/>
                <w:color w:val="auto"/>
                <w:lang w:val="ro-RO"/>
              </w:rPr>
              <w:t>Cropovnițchi T.</w:t>
            </w:r>
            <w:r>
              <w:rPr>
                <w:color w:val="auto"/>
                <w:lang w:val="ro-RO"/>
              </w:rPr>
              <w:t xml:space="preserve"> – metodist</w:t>
            </w:r>
          </w:p>
          <w:p w:rsidR="002916F9" w:rsidRPr="00165A78" w:rsidRDefault="002916F9" w:rsidP="002916F9">
            <w:pPr>
              <w:pStyle w:val="a9"/>
              <w:rPr>
                <w:b/>
                <w:color w:val="auto"/>
                <w:lang w:val="en-US"/>
              </w:rPr>
            </w:pPr>
            <w:r w:rsidRPr="00165A78">
              <w:rPr>
                <w:b/>
                <w:color w:val="auto"/>
                <w:lang w:val="en-US"/>
              </w:rPr>
              <w:t>Cadrele  didactice</w:t>
            </w:r>
          </w:p>
        </w:tc>
        <w:tc>
          <w:tcPr>
            <w:tcW w:w="2322" w:type="dxa"/>
          </w:tcPr>
          <w:p w:rsidR="002916F9" w:rsidRPr="00507B99" w:rsidRDefault="002916F9" w:rsidP="002916F9">
            <w:pPr>
              <w:pStyle w:val="a9"/>
              <w:rPr>
                <w:color w:val="auto"/>
                <w:sz w:val="28"/>
                <w:szCs w:val="28"/>
                <w:lang w:val="en-US"/>
              </w:rPr>
            </w:pPr>
          </w:p>
        </w:tc>
      </w:tr>
      <w:tr w:rsidR="00507B99" w:rsidRPr="00507302" w:rsidTr="00907FE1">
        <w:tc>
          <w:tcPr>
            <w:tcW w:w="690" w:type="dxa"/>
          </w:tcPr>
          <w:p w:rsidR="00507B99" w:rsidRPr="00507B99" w:rsidRDefault="00507B99" w:rsidP="002916F9">
            <w:pPr>
              <w:pStyle w:val="a9"/>
              <w:rPr>
                <w:color w:val="auto"/>
                <w:sz w:val="28"/>
                <w:szCs w:val="28"/>
                <w:lang w:val="ro-RO"/>
              </w:rPr>
            </w:pPr>
            <w:r w:rsidRPr="00507B99">
              <w:rPr>
                <w:color w:val="auto"/>
                <w:sz w:val="28"/>
                <w:szCs w:val="28"/>
                <w:lang w:val="ro-RO"/>
              </w:rPr>
              <w:t>3</w:t>
            </w:r>
          </w:p>
        </w:tc>
        <w:tc>
          <w:tcPr>
            <w:tcW w:w="6075" w:type="dxa"/>
          </w:tcPr>
          <w:p w:rsidR="00507B99" w:rsidRPr="00507B99" w:rsidRDefault="00507B99" w:rsidP="002916F9">
            <w:pPr>
              <w:pStyle w:val="a9"/>
              <w:rPr>
                <w:color w:val="auto"/>
                <w:lang w:val="en-US"/>
              </w:rPr>
            </w:pPr>
            <w:r>
              <w:rPr>
                <w:color w:val="auto"/>
                <w:lang w:val="en-US"/>
              </w:rPr>
              <w:t>Lărgirea spectrului de metode de interacțiune cu familia referitoare la achizițiile copilului și dificultățile cu care se confruntă</w:t>
            </w:r>
          </w:p>
        </w:tc>
        <w:tc>
          <w:tcPr>
            <w:tcW w:w="3278" w:type="dxa"/>
          </w:tcPr>
          <w:p w:rsidR="00507B99" w:rsidRPr="006C6405" w:rsidRDefault="00507B99" w:rsidP="006C6405">
            <w:pPr>
              <w:pStyle w:val="a9"/>
              <w:jc w:val="center"/>
              <w:rPr>
                <w:b/>
                <w:color w:val="auto"/>
                <w:lang w:val="en-US"/>
              </w:rPr>
            </w:pPr>
            <w:r w:rsidRPr="006C6405">
              <w:rPr>
                <w:b/>
                <w:color w:val="auto"/>
                <w:lang w:val="en-US"/>
              </w:rPr>
              <w:t>După necesitate</w:t>
            </w:r>
          </w:p>
        </w:tc>
        <w:tc>
          <w:tcPr>
            <w:tcW w:w="2195" w:type="dxa"/>
          </w:tcPr>
          <w:p w:rsidR="00165A78" w:rsidRDefault="00165A78" w:rsidP="00165A78">
            <w:pPr>
              <w:pStyle w:val="a9"/>
              <w:rPr>
                <w:color w:val="auto"/>
                <w:lang w:val="ro-RO"/>
              </w:rPr>
            </w:pPr>
            <w:r w:rsidRPr="00165A78">
              <w:rPr>
                <w:b/>
                <w:color w:val="auto"/>
                <w:lang w:val="ro-RO"/>
              </w:rPr>
              <w:t>Ropot E</w:t>
            </w:r>
            <w:r>
              <w:rPr>
                <w:color w:val="auto"/>
                <w:lang w:val="ro-RO"/>
              </w:rPr>
              <w:t>. – director</w:t>
            </w:r>
          </w:p>
          <w:p w:rsidR="00507B99" w:rsidRPr="00507B99" w:rsidRDefault="00165A78" w:rsidP="00165A78">
            <w:pPr>
              <w:pStyle w:val="a9"/>
              <w:rPr>
                <w:color w:val="auto"/>
                <w:lang w:val="ro-RO"/>
              </w:rPr>
            </w:pPr>
            <w:r w:rsidRPr="00165A78">
              <w:rPr>
                <w:b/>
                <w:color w:val="auto"/>
                <w:lang w:val="ro-RO"/>
              </w:rPr>
              <w:t>Cropovnițchi T -</w:t>
            </w:r>
            <w:r>
              <w:rPr>
                <w:color w:val="auto"/>
                <w:lang w:val="ro-RO"/>
              </w:rPr>
              <w:t xml:space="preserve"> metodist</w:t>
            </w:r>
          </w:p>
        </w:tc>
        <w:tc>
          <w:tcPr>
            <w:tcW w:w="2322" w:type="dxa"/>
          </w:tcPr>
          <w:p w:rsidR="00507B99" w:rsidRPr="00507B99" w:rsidRDefault="00507B99" w:rsidP="002916F9">
            <w:pPr>
              <w:pStyle w:val="a9"/>
              <w:rPr>
                <w:color w:val="auto"/>
                <w:sz w:val="28"/>
                <w:szCs w:val="28"/>
                <w:lang w:val="en-US"/>
              </w:rPr>
            </w:pPr>
          </w:p>
        </w:tc>
      </w:tr>
    </w:tbl>
    <w:p w:rsidR="002916F9" w:rsidRPr="00507B99" w:rsidRDefault="002916F9" w:rsidP="002916F9">
      <w:pPr>
        <w:pStyle w:val="a9"/>
        <w:rPr>
          <w:sz w:val="28"/>
          <w:szCs w:val="28"/>
          <w:lang w:val="en-US"/>
        </w:rPr>
      </w:pPr>
    </w:p>
    <w:p w:rsidR="004501BA" w:rsidRDefault="004501BA" w:rsidP="00165A78">
      <w:pPr>
        <w:rPr>
          <w:b/>
          <w:color w:val="auto"/>
          <w:sz w:val="28"/>
          <w:szCs w:val="28"/>
          <w:lang w:val="ro-RO"/>
        </w:rPr>
      </w:pPr>
    </w:p>
    <w:p w:rsidR="001268F3" w:rsidRPr="00DD768B" w:rsidRDefault="001268F3" w:rsidP="001268F3">
      <w:pPr>
        <w:pStyle w:val="a9"/>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7654"/>
        <w:gridCol w:w="2722"/>
      </w:tblGrid>
      <w:tr w:rsidR="001268F3" w:rsidRPr="001268F3" w:rsidTr="004501BA">
        <w:tc>
          <w:tcPr>
            <w:tcW w:w="14170" w:type="dxa"/>
            <w:gridSpan w:val="3"/>
            <w:shd w:val="clear" w:color="auto" w:fill="FFC000"/>
          </w:tcPr>
          <w:p w:rsidR="001268F3" w:rsidRPr="00D31ED6" w:rsidRDefault="001268F3" w:rsidP="001268F3">
            <w:pPr>
              <w:pStyle w:val="a9"/>
              <w:jc w:val="center"/>
              <w:rPr>
                <w:b/>
                <w:sz w:val="32"/>
                <w:szCs w:val="32"/>
                <w:lang w:val="en-US"/>
              </w:rPr>
            </w:pPr>
            <w:r w:rsidRPr="00D31ED6">
              <w:rPr>
                <w:b/>
                <w:sz w:val="32"/>
                <w:szCs w:val="32"/>
                <w:lang w:val="en-US"/>
              </w:rPr>
              <w:lastRenderedPageBreak/>
              <w:t>GRAFICUL  DE  ORGNIZARE  A  CONSILIILOR  PEDAGOGICE</w:t>
            </w:r>
          </w:p>
          <w:p w:rsidR="001268F3" w:rsidRPr="00D31ED6" w:rsidRDefault="001268F3" w:rsidP="001268F3">
            <w:pPr>
              <w:pStyle w:val="a9"/>
              <w:jc w:val="center"/>
              <w:rPr>
                <w:b/>
                <w:sz w:val="32"/>
                <w:szCs w:val="32"/>
                <w:lang w:val="en-US"/>
              </w:rPr>
            </w:pPr>
          </w:p>
          <w:p w:rsidR="001268F3" w:rsidRPr="001268F3" w:rsidRDefault="001268F3" w:rsidP="001268F3">
            <w:pPr>
              <w:pStyle w:val="a9"/>
              <w:jc w:val="center"/>
              <w:rPr>
                <w:szCs w:val="28"/>
                <w:lang w:val="ro-RO"/>
              </w:rPr>
            </w:pPr>
            <w:r w:rsidRPr="00D31ED6">
              <w:rPr>
                <w:b/>
                <w:sz w:val="32"/>
                <w:szCs w:val="32"/>
              </w:rPr>
              <w:t>ÎN  ANUL  DE  STUDII  20</w:t>
            </w:r>
            <w:r w:rsidR="00907FE1">
              <w:rPr>
                <w:b/>
                <w:sz w:val="32"/>
                <w:szCs w:val="32"/>
                <w:lang w:val="ro-RO"/>
              </w:rPr>
              <w:t>21</w:t>
            </w:r>
            <w:r w:rsidRPr="00D31ED6">
              <w:rPr>
                <w:b/>
                <w:sz w:val="32"/>
                <w:szCs w:val="32"/>
              </w:rPr>
              <w:t>– 202</w:t>
            </w:r>
            <w:r w:rsidR="00907FE1">
              <w:rPr>
                <w:b/>
                <w:sz w:val="32"/>
                <w:szCs w:val="32"/>
                <w:lang w:val="ro-RO"/>
              </w:rPr>
              <w:t>2</w:t>
            </w:r>
          </w:p>
        </w:tc>
      </w:tr>
      <w:tr w:rsidR="001268F3" w:rsidRPr="001268F3" w:rsidTr="001268F3">
        <w:tc>
          <w:tcPr>
            <w:tcW w:w="3794" w:type="dxa"/>
            <w:shd w:val="clear" w:color="auto" w:fill="FFC000"/>
          </w:tcPr>
          <w:p w:rsidR="00D31ED6" w:rsidRPr="0024520B" w:rsidRDefault="001268F3" w:rsidP="001268F3">
            <w:pPr>
              <w:pStyle w:val="a9"/>
              <w:rPr>
                <w:b/>
                <w:lang w:val="ro-RO"/>
              </w:rPr>
            </w:pPr>
            <w:r w:rsidRPr="0024520B">
              <w:rPr>
                <w:b/>
              </w:rPr>
              <w:t xml:space="preserve">NR. CONSILIULUI </w:t>
            </w:r>
          </w:p>
          <w:p w:rsidR="001268F3" w:rsidRPr="0024520B" w:rsidRDefault="001268F3" w:rsidP="001268F3">
            <w:pPr>
              <w:pStyle w:val="a9"/>
              <w:rPr>
                <w:b/>
              </w:rPr>
            </w:pPr>
            <w:r w:rsidRPr="0024520B">
              <w:rPr>
                <w:b/>
              </w:rPr>
              <w:t>PEDAGOGIC</w:t>
            </w:r>
          </w:p>
        </w:tc>
        <w:tc>
          <w:tcPr>
            <w:tcW w:w="7654" w:type="dxa"/>
            <w:shd w:val="clear" w:color="auto" w:fill="FFC000"/>
          </w:tcPr>
          <w:p w:rsidR="001268F3" w:rsidRPr="0024520B" w:rsidRDefault="001268F3" w:rsidP="001268F3">
            <w:pPr>
              <w:pStyle w:val="a9"/>
              <w:rPr>
                <w:b/>
              </w:rPr>
            </w:pPr>
          </w:p>
          <w:p w:rsidR="001268F3" w:rsidRPr="0024520B" w:rsidRDefault="001268F3" w:rsidP="00D31ED6">
            <w:pPr>
              <w:pStyle w:val="a9"/>
              <w:jc w:val="center"/>
              <w:rPr>
                <w:b/>
              </w:rPr>
            </w:pPr>
            <w:r w:rsidRPr="0024520B">
              <w:rPr>
                <w:b/>
              </w:rPr>
              <w:t>TEMATICA</w:t>
            </w:r>
          </w:p>
        </w:tc>
        <w:tc>
          <w:tcPr>
            <w:tcW w:w="2722" w:type="dxa"/>
            <w:shd w:val="clear" w:color="auto" w:fill="FFC000"/>
          </w:tcPr>
          <w:p w:rsidR="001268F3" w:rsidRPr="0024520B" w:rsidRDefault="001268F3" w:rsidP="001268F3">
            <w:pPr>
              <w:pStyle w:val="a9"/>
              <w:rPr>
                <w:b/>
              </w:rPr>
            </w:pPr>
            <w:r w:rsidRPr="0024520B">
              <w:rPr>
                <w:b/>
              </w:rPr>
              <w:t>DATA  ORGANIZĂRII</w:t>
            </w:r>
          </w:p>
        </w:tc>
      </w:tr>
      <w:tr w:rsidR="001268F3" w:rsidRPr="001268F3" w:rsidTr="001268F3">
        <w:tc>
          <w:tcPr>
            <w:tcW w:w="3794" w:type="dxa"/>
          </w:tcPr>
          <w:p w:rsidR="001268F3" w:rsidRPr="00D31ED6" w:rsidRDefault="001268F3" w:rsidP="001268F3">
            <w:pPr>
              <w:pStyle w:val="a9"/>
              <w:rPr>
                <w:b/>
                <w:sz w:val="32"/>
                <w:szCs w:val="32"/>
              </w:rPr>
            </w:pPr>
          </w:p>
          <w:p w:rsidR="001268F3" w:rsidRPr="00D31ED6" w:rsidRDefault="001268F3" w:rsidP="001268F3">
            <w:pPr>
              <w:pStyle w:val="a9"/>
              <w:rPr>
                <w:b/>
                <w:sz w:val="32"/>
                <w:szCs w:val="32"/>
              </w:rPr>
            </w:pPr>
            <w:r w:rsidRPr="00D31ED6">
              <w:rPr>
                <w:b/>
                <w:sz w:val="32"/>
                <w:szCs w:val="32"/>
              </w:rPr>
              <w:t>Consiliul pedagogic nr.1</w:t>
            </w:r>
          </w:p>
          <w:p w:rsidR="001268F3" w:rsidRPr="00D31ED6" w:rsidRDefault="001268F3" w:rsidP="001268F3">
            <w:pPr>
              <w:pStyle w:val="a9"/>
              <w:rPr>
                <w:b/>
                <w:sz w:val="32"/>
                <w:szCs w:val="32"/>
              </w:rPr>
            </w:pPr>
          </w:p>
        </w:tc>
        <w:tc>
          <w:tcPr>
            <w:tcW w:w="7654" w:type="dxa"/>
          </w:tcPr>
          <w:p w:rsidR="001268F3" w:rsidRPr="00D31ED6" w:rsidRDefault="001268F3" w:rsidP="001268F3">
            <w:pPr>
              <w:pStyle w:val="a9"/>
              <w:rPr>
                <w:sz w:val="36"/>
                <w:szCs w:val="36"/>
                <w:lang w:val="en-US"/>
              </w:rPr>
            </w:pPr>
          </w:p>
          <w:p w:rsidR="001268F3" w:rsidRPr="00D31ED6" w:rsidRDefault="001268F3" w:rsidP="004501BA">
            <w:pPr>
              <w:pStyle w:val="a9"/>
              <w:rPr>
                <w:b/>
                <w:i/>
                <w:sz w:val="36"/>
                <w:szCs w:val="36"/>
                <w:lang w:val="en-US"/>
              </w:rPr>
            </w:pPr>
            <w:r w:rsidRPr="00D31ED6">
              <w:rPr>
                <w:b/>
                <w:i/>
                <w:sz w:val="36"/>
                <w:szCs w:val="36"/>
                <w:lang w:val="en-US"/>
              </w:rPr>
              <w:t>Organizarea activității profesionale a cadrelor didactice și a instituției de educație</w:t>
            </w:r>
            <w:r w:rsidR="00907FE1">
              <w:rPr>
                <w:b/>
                <w:i/>
                <w:sz w:val="36"/>
                <w:szCs w:val="36"/>
                <w:lang w:val="en-US"/>
              </w:rPr>
              <w:t xml:space="preserve"> timpurie în anul de studii 2021</w:t>
            </w:r>
            <w:r w:rsidR="004501BA" w:rsidRPr="00D31ED6">
              <w:rPr>
                <w:b/>
                <w:i/>
                <w:sz w:val="36"/>
                <w:szCs w:val="36"/>
                <w:lang w:val="en-US"/>
              </w:rPr>
              <w:t xml:space="preserve"> </w:t>
            </w:r>
            <w:r w:rsidRPr="00D31ED6">
              <w:rPr>
                <w:b/>
                <w:i/>
                <w:sz w:val="36"/>
                <w:szCs w:val="36"/>
                <w:lang w:val="en-US"/>
              </w:rPr>
              <w:t>-</w:t>
            </w:r>
            <w:r w:rsidR="004501BA" w:rsidRPr="00D31ED6">
              <w:rPr>
                <w:b/>
                <w:i/>
                <w:sz w:val="36"/>
                <w:szCs w:val="36"/>
                <w:lang w:val="en-US"/>
              </w:rPr>
              <w:t xml:space="preserve"> </w:t>
            </w:r>
            <w:r w:rsidR="00907FE1">
              <w:rPr>
                <w:b/>
                <w:i/>
                <w:sz w:val="36"/>
                <w:szCs w:val="36"/>
                <w:lang w:val="en-US"/>
              </w:rPr>
              <w:t>2022</w:t>
            </w:r>
          </w:p>
        </w:tc>
        <w:tc>
          <w:tcPr>
            <w:tcW w:w="2722" w:type="dxa"/>
          </w:tcPr>
          <w:p w:rsidR="001268F3" w:rsidRPr="00E1711A" w:rsidRDefault="001268F3" w:rsidP="00E1711A">
            <w:pPr>
              <w:pStyle w:val="a9"/>
              <w:jc w:val="center"/>
              <w:rPr>
                <w:b/>
                <w:lang w:val="en-US"/>
              </w:rPr>
            </w:pPr>
          </w:p>
          <w:p w:rsidR="001268F3" w:rsidRPr="00E1711A" w:rsidRDefault="001268F3" w:rsidP="00E1711A">
            <w:pPr>
              <w:pStyle w:val="a9"/>
              <w:jc w:val="center"/>
              <w:rPr>
                <w:b/>
                <w:lang w:val="en-US"/>
              </w:rPr>
            </w:pPr>
          </w:p>
          <w:p w:rsidR="001268F3" w:rsidRPr="00E1711A" w:rsidRDefault="001268F3" w:rsidP="00E1711A">
            <w:pPr>
              <w:pStyle w:val="a9"/>
              <w:jc w:val="center"/>
              <w:rPr>
                <w:b/>
                <w:lang w:val="ro-RO"/>
              </w:rPr>
            </w:pPr>
            <w:r w:rsidRPr="00E1711A">
              <w:rPr>
                <w:b/>
              </w:rPr>
              <w:t>IX.20</w:t>
            </w:r>
            <w:r w:rsidR="00907FE1">
              <w:rPr>
                <w:b/>
                <w:lang w:val="ro-RO"/>
              </w:rPr>
              <w:t>21</w:t>
            </w:r>
          </w:p>
        </w:tc>
      </w:tr>
      <w:tr w:rsidR="001268F3" w:rsidRPr="001268F3" w:rsidTr="001268F3">
        <w:tc>
          <w:tcPr>
            <w:tcW w:w="3794" w:type="dxa"/>
          </w:tcPr>
          <w:p w:rsidR="001268F3" w:rsidRPr="00D31ED6" w:rsidRDefault="001268F3" w:rsidP="001268F3">
            <w:pPr>
              <w:pStyle w:val="a9"/>
              <w:rPr>
                <w:b/>
                <w:sz w:val="32"/>
                <w:szCs w:val="32"/>
              </w:rPr>
            </w:pPr>
            <w:r w:rsidRPr="00D31ED6">
              <w:rPr>
                <w:b/>
                <w:sz w:val="32"/>
                <w:szCs w:val="32"/>
              </w:rPr>
              <w:t>Consiliul pedagogic nr.2</w:t>
            </w:r>
          </w:p>
          <w:p w:rsidR="001268F3" w:rsidRPr="00D31ED6" w:rsidRDefault="001268F3" w:rsidP="001268F3">
            <w:pPr>
              <w:pStyle w:val="a9"/>
              <w:rPr>
                <w:b/>
                <w:sz w:val="32"/>
                <w:szCs w:val="32"/>
              </w:rPr>
            </w:pPr>
          </w:p>
          <w:p w:rsidR="001268F3" w:rsidRPr="00D31ED6" w:rsidRDefault="001268F3" w:rsidP="001268F3">
            <w:pPr>
              <w:pStyle w:val="a9"/>
              <w:rPr>
                <w:b/>
                <w:sz w:val="32"/>
                <w:szCs w:val="32"/>
              </w:rPr>
            </w:pPr>
          </w:p>
        </w:tc>
        <w:tc>
          <w:tcPr>
            <w:tcW w:w="7654" w:type="dxa"/>
          </w:tcPr>
          <w:p w:rsidR="001268F3" w:rsidRPr="00907FE1" w:rsidRDefault="001268F3" w:rsidP="001268F3">
            <w:pPr>
              <w:pStyle w:val="a9"/>
              <w:rPr>
                <w:i/>
                <w:sz w:val="36"/>
                <w:szCs w:val="36"/>
                <w:highlight w:val="yellow"/>
                <w:lang w:val="ro-RO"/>
              </w:rPr>
            </w:pPr>
          </w:p>
          <w:p w:rsidR="001268F3" w:rsidRPr="0024520B" w:rsidRDefault="0024520B" w:rsidP="00944D65">
            <w:pPr>
              <w:pStyle w:val="a9"/>
              <w:rPr>
                <w:sz w:val="36"/>
                <w:szCs w:val="36"/>
                <w:highlight w:val="yellow"/>
                <w:lang w:val="ro-RO"/>
              </w:rPr>
            </w:pPr>
            <w:r w:rsidRPr="0024520B">
              <w:rPr>
                <w:b/>
                <w:i/>
                <w:sz w:val="36"/>
                <w:szCs w:val="36"/>
                <w:lang w:val="ro-MD"/>
              </w:rPr>
              <w:t>Influența literaturii artistice și a jocului în dezvoltarea socio-emoțională a copiilor preșcolari</w:t>
            </w:r>
          </w:p>
        </w:tc>
        <w:tc>
          <w:tcPr>
            <w:tcW w:w="2722" w:type="dxa"/>
          </w:tcPr>
          <w:p w:rsidR="001268F3" w:rsidRPr="00E1711A" w:rsidRDefault="001268F3" w:rsidP="00E1711A">
            <w:pPr>
              <w:pStyle w:val="a9"/>
              <w:jc w:val="center"/>
              <w:rPr>
                <w:b/>
                <w:lang w:val="en-US"/>
              </w:rPr>
            </w:pPr>
          </w:p>
          <w:p w:rsidR="001268F3" w:rsidRPr="00944D65" w:rsidRDefault="001268F3" w:rsidP="00E1711A">
            <w:pPr>
              <w:pStyle w:val="a9"/>
              <w:jc w:val="center"/>
              <w:rPr>
                <w:b/>
                <w:lang w:val="ro-RO"/>
              </w:rPr>
            </w:pPr>
            <w:r w:rsidRPr="00E1711A">
              <w:rPr>
                <w:b/>
              </w:rPr>
              <w:t>XI.20</w:t>
            </w:r>
            <w:r w:rsidR="00907FE1">
              <w:rPr>
                <w:b/>
                <w:lang w:val="ro-RO"/>
              </w:rPr>
              <w:t>21</w:t>
            </w:r>
          </w:p>
        </w:tc>
      </w:tr>
      <w:tr w:rsidR="001268F3" w:rsidRPr="001268F3" w:rsidTr="001268F3">
        <w:tc>
          <w:tcPr>
            <w:tcW w:w="3794" w:type="dxa"/>
          </w:tcPr>
          <w:p w:rsidR="001268F3" w:rsidRPr="00D31ED6" w:rsidRDefault="001268F3" w:rsidP="001268F3">
            <w:pPr>
              <w:pStyle w:val="a9"/>
              <w:rPr>
                <w:b/>
                <w:sz w:val="32"/>
                <w:szCs w:val="32"/>
              </w:rPr>
            </w:pPr>
            <w:r w:rsidRPr="00D31ED6">
              <w:rPr>
                <w:b/>
                <w:sz w:val="32"/>
                <w:szCs w:val="32"/>
              </w:rPr>
              <w:t>Consiliul pedagogic nr.3</w:t>
            </w:r>
          </w:p>
          <w:p w:rsidR="001268F3" w:rsidRPr="00D31ED6" w:rsidRDefault="001268F3" w:rsidP="001268F3">
            <w:pPr>
              <w:pStyle w:val="a9"/>
              <w:rPr>
                <w:b/>
                <w:sz w:val="32"/>
                <w:szCs w:val="32"/>
              </w:rPr>
            </w:pPr>
          </w:p>
        </w:tc>
        <w:tc>
          <w:tcPr>
            <w:tcW w:w="7654" w:type="dxa"/>
          </w:tcPr>
          <w:p w:rsidR="001268F3" w:rsidRPr="000D4853" w:rsidRDefault="000D4853" w:rsidP="001268F3">
            <w:pPr>
              <w:pStyle w:val="a9"/>
              <w:rPr>
                <w:sz w:val="32"/>
                <w:szCs w:val="32"/>
                <w:highlight w:val="yellow"/>
                <w:lang w:val="en-US"/>
              </w:rPr>
            </w:pPr>
            <w:r w:rsidRPr="000D4853">
              <w:rPr>
                <w:b/>
                <w:i/>
                <w:sz w:val="32"/>
                <w:szCs w:val="32"/>
                <w:lang w:val="ro-MD"/>
              </w:rPr>
              <w:t>Parteneriatul Grădiniță - Familie în practicarea unui mod sănătos de viață</w:t>
            </w:r>
          </w:p>
          <w:p w:rsidR="001268F3" w:rsidRPr="00907FE1" w:rsidRDefault="001268F3" w:rsidP="00C829A9">
            <w:pPr>
              <w:pStyle w:val="a9"/>
              <w:rPr>
                <w:sz w:val="36"/>
                <w:szCs w:val="36"/>
                <w:highlight w:val="yellow"/>
                <w:lang w:val="ro-RO"/>
              </w:rPr>
            </w:pPr>
          </w:p>
        </w:tc>
        <w:tc>
          <w:tcPr>
            <w:tcW w:w="2722" w:type="dxa"/>
          </w:tcPr>
          <w:p w:rsidR="001268F3" w:rsidRPr="00E1711A" w:rsidRDefault="001268F3" w:rsidP="00E1711A">
            <w:pPr>
              <w:pStyle w:val="a9"/>
              <w:jc w:val="center"/>
              <w:rPr>
                <w:b/>
                <w:lang w:val="en-US"/>
              </w:rPr>
            </w:pPr>
          </w:p>
          <w:p w:rsidR="001268F3" w:rsidRPr="00C829A9" w:rsidRDefault="00C829A9" w:rsidP="00E1711A">
            <w:pPr>
              <w:pStyle w:val="a9"/>
              <w:jc w:val="center"/>
              <w:rPr>
                <w:b/>
                <w:lang w:val="ro-RO"/>
              </w:rPr>
            </w:pPr>
            <w:r>
              <w:rPr>
                <w:b/>
              </w:rPr>
              <w:t>II.202</w:t>
            </w:r>
            <w:r w:rsidR="00907FE1">
              <w:rPr>
                <w:b/>
                <w:lang w:val="ro-RO"/>
              </w:rPr>
              <w:t>2</w:t>
            </w:r>
          </w:p>
        </w:tc>
      </w:tr>
      <w:tr w:rsidR="001268F3" w:rsidRPr="001268F3" w:rsidTr="001268F3">
        <w:tc>
          <w:tcPr>
            <w:tcW w:w="3794" w:type="dxa"/>
          </w:tcPr>
          <w:p w:rsidR="001268F3" w:rsidRPr="00D31ED6" w:rsidRDefault="001268F3" w:rsidP="001268F3">
            <w:pPr>
              <w:pStyle w:val="a9"/>
              <w:rPr>
                <w:b/>
                <w:sz w:val="32"/>
                <w:szCs w:val="32"/>
              </w:rPr>
            </w:pPr>
          </w:p>
          <w:p w:rsidR="001268F3" w:rsidRPr="00D31ED6" w:rsidRDefault="001268F3" w:rsidP="001268F3">
            <w:pPr>
              <w:pStyle w:val="a9"/>
              <w:rPr>
                <w:b/>
                <w:sz w:val="32"/>
                <w:szCs w:val="32"/>
              </w:rPr>
            </w:pPr>
            <w:r w:rsidRPr="00D31ED6">
              <w:rPr>
                <w:b/>
                <w:sz w:val="32"/>
                <w:szCs w:val="32"/>
              </w:rPr>
              <w:t>Consiliul pedagogic nr.4</w:t>
            </w:r>
          </w:p>
        </w:tc>
        <w:tc>
          <w:tcPr>
            <w:tcW w:w="7654" w:type="dxa"/>
          </w:tcPr>
          <w:p w:rsidR="001268F3" w:rsidRPr="004A5D36" w:rsidRDefault="004A5D36" w:rsidP="004A5D36">
            <w:pPr>
              <w:pStyle w:val="a8"/>
              <w:spacing w:after="200" w:line="276" w:lineRule="auto"/>
              <w:ind w:left="0"/>
              <w:jc w:val="center"/>
              <w:rPr>
                <w:b/>
                <w:i/>
                <w:sz w:val="36"/>
                <w:szCs w:val="36"/>
                <w:lang w:val="ro-RO"/>
              </w:rPr>
            </w:pPr>
            <w:r w:rsidRPr="004A5D36">
              <w:rPr>
                <w:b/>
                <w:i/>
                <w:sz w:val="36"/>
                <w:szCs w:val="36"/>
                <w:lang w:val="ro-RO"/>
              </w:rPr>
              <w:t>Dezvoltarea vorbirii şi învăţarea corectă a limbajului. Formarea expresivității vorbirii copiilor</w:t>
            </w:r>
            <w:r w:rsidRPr="004A5D36">
              <w:rPr>
                <w:rFonts w:eastAsia="Calibri"/>
                <w:b/>
                <w:bCs/>
                <w:i/>
                <w:iCs/>
                <w:sz w:val="36"/>
                <w:szCs w:val="36"/>
                <w:lang w:val="ro-RO"/>
              </w:rPr>
              <w:t xml:space="preserve"> </w:t>
            </w:r>
          </w:p>
        </w:tc>
        <w:tc>
          <w:tcPr>
            <w:tcW w:w="2722" w:type="dxa"/>
          </w:tcPr>
          <w:p w:rsidR="001268F3" w:rsidRPr="00D31ED6" w:rsidRDefault="001268F3" w:rsidP="00E1711A">
            <w:pPr>
              <w:pStyle w:val="a9"/>
              <w:jc w:val="center"/>
              <w:rPr>
                <w:b/>
                <w:lang w:val="en-US"/>
              </w:rPr>
            </w:pPr>
          </w:p>
          <w:p w:rsidR="001268F3" w:rsidRPr="00D31ED6" w:rsidRDefault="00D31ED6" w:rsidP="00E1711A">
            <w:pPr>
              <w:pStyle w:val="a9"/>
              <w:jc w:val="center"/>
              <w:rPr>
                <w:b/>
                <w:lang w:val="ro-RO"/>
              </w:rPr>
            </w:pPr>
            <w:r>
              <w:rPr>
                <w:b/>
              </w:rPr>
              <w:t>IV.202</w:t>
            </w:r>
            <w:r w:rsidR="00907FE1">
              <w:rPr>
                <w:b/>
                <w:lang w:val="ro-RO"/>
              </w:rPr>
              <w:t>2</w:t>
            </w:r>
          </w:p>
        </w:tc>
      </w:tr>
      <w:tr w:rsidR="001268F3" w:rsidRPr="001268F3" w:rsidTr="001268F3">
        <w:tc>
          <w:tcPr>
            <w:tcW w:w="3794" w:type="dxa"/>
          </w:tcPr>
          <w:p w:rsidR="001268F3" w:rsidRPr="00D31ED6" w:rsidRDefault="001268F3" w:rsidP="001268F3">
            <w:pPr>
              <w:pStyle w:val="a9"/>
              <w:rPr>
                <w:b/>
                <w:sz w:val="32"/>
                <w:szCs w:val="32"/>
              </w:rPr>
            </w:pPr>
          </w:p>
          <w:p w:rsidR="001268F3" w:rsidRPr="00D31ED6" w:rsidRDefault="001268F3" w:rsidP="001268F3">
            <w:pPr>
              <w:pStyle w:val="a9"/>
              <w:rPr>
                <w:b/>
                <w:sz w:val="32"/>
                <w:szCs w:val="32"/>
              </w:rPr>
            </w:pPr>
            <w:r w:rsidRPr="00D31ED6">
              <w:rPr>
                <w:b/>
                <w:sz w:val="32"/>
                <w:szCs w:val="32"/>
              </w:rPr>
              <w:t>Consiliul pedagogic nr.5</w:t>
            </w:r>
          </w:p>
        </w:tc>
        <w:tc>
          <w:tcPr>
            <w:tcW w:w="7654" w:type="dxa"/>
          </w:tcPr>
          <w:p w:rsidR="001268F3" w:rsidRPr="00D31ED6" w:rsidRDefault="001268F3" w:rsidP="001268F3">
            <w:pPr>
              <w:pStyle w:val="a9"/>
              <w:rPr>
                <w:sz w:val="36"/>
                <w:szCs w:val="36"/>
                <w:lang w:val="en-US"/>
              </w:rPr>
            </w:pPr>
          </w:p>
          <w:p w:rsidR="001268F3" w:rsidRPr="00D31ED6" w:rsidRDefault="001268F3" w:rsidP="001268F3">
            <w:pPr>
              <w:pStyle w:val="a9"/>
              <w:rPr>
                <w:i/>
                <w:sz w:val="36"/>
                <w:szCs w:val="36"/>
                <w:lang w:val="ro-RO"/>
              </w:rPr>
            </w:pPr>
            <w:r w:rsidRPr="00D31ED6">
              <w:rPr>
                <w:rStyle w:val="af"/>
                <w:i/>
                <w:sz w:val="36"/>
                <w:szCs w:val="36"/>
                <w:lang w:val="ro-RO"/>
              </w:rPr>
              <w:t>Rezultatele activităţii colectivului pedagogic referitor la realizarea obiectivelor educaţionale: finalităţi şi perspective</w:t>
            </w:r>
          </w:p>
        </w:tc>
        <w:tc>
          <w:tcPr>
            <w:tcW w:w="2722" w:type="dxa"/>
          </w:tcPr>
          <w:p w:rsidR="001268F3" w:rsidRPr="00E1711A" w:rsidRDefault="001268F3" w:rsidP="00E1711A">
            <w:pPr>
              <w:pStyle w:val="a9"/>
              <w:jc w:val="center"/>
              <w:rPr>
                <w:b/>
                <w:lang w:val="en-US"/>
              </w:rPr>
            </w:pPr>
          </w:p>
          <w:p w:rsidR="001268F3" w:rsidRPr="00E1711A" w:rsidRDefault="001268F3" w:rsidP="00E1711A">
            <w:pPr>
              <w:pStyle w:val="a9"/>
              <w:jc w:val="center"/>
              <w:rPr>
                <w:b/>
                <w:lang w:val="en-US"/>
              </w:rPr>
            </w:pPr>
          </w:p>
          <w:p w:rsidR="001268F3" w:rsidRPr="00D31ED6" w:rsidRDefault="00D31ED6" w:rsidP="00E1711A">
            <w:pPr>
              <w:pStyle w:val="a9"/>
              <w:jc w:val="center"/>
              <w:rPr>
                <w:b/>
                <w:lang w:val="ro-RO"/>
              </w:rPr>
            </w:pPr>
            <w:r>
              <w:rPr>
                <w:b/>
              </w:rPr>
              <w:t>V.202</w:t>
            </w:r>
            <w:r w:rsidR="00907FE1">
              <w:rPr>
                <w:b/>
                <w:lang w:val="ro-RO"/>
              </w:rPr>
              <w:t>2</w:t>
            </w:r>
          </w:p>
        </w:tc>
      </w:tr>
    </w:tbl>
    <w:p w:rsidR="001268F3" w:rsidRPr="001268F3" w:rsidRDefault="001268F3" w:rsidP="001268F3">
      <w:pPr>
        <w:pStyle w:val="a9"/>
      </w:pPr>
    </w:p>
    <w:p w:rsidR="001268F3" w:rsidRDefault="001268F3" w:rsidP="001268F3">
      <w:pPr>
        <w:jc w:val="center"/>
        <w:rPr>
          <w:b/>
          <w:sz w:val="28"/>
          <w:szCs w:val="28"/>
          <w:lang w:val="ro-RO"/>
        </w:rPr>
      </w:pPr>
    </w:p>
    <w:p w:rsidR="004501BA" w:rsidRDefault="004501BA" w:rsidP="001268F3">
      <w:pPr>
        <w:jc w:val="center"/>
        <w:rPr>
          <w:b/>
          <w:sz w:val="28"/>
          <w:szCs w:val="28"/>
          <w:lang w:val="ro-RO"/>
        </w:rPr>
      </w:pPr>
    </w:p>
    <w:p w:rsidR="004501BA" w:rsidRDefault="004501BA" w:rsidP="001268F3">
      <w:pPr>
        <w:jc w:val="center"/>
        <w:rPr>
          <w:b/>
          <w:sz w:val="28"/>
          <w:szCs w:val="28"/>
          <w:lang w:val="ro-RO"/>
        </w:rPr>
      </w:pPr>
    </w:p>
    <w:p w:rsidR="004501BA" w:rsidRDefault="004501BA" w:rsidP="001268F3">
      <w:pPr>
        <w:jc w:val="center"/>
        <w:rPr>
          <w:b/>
          <w:sz w:val="28"/>
          <w:szCs w:val="28"/>
          <w:lang w:val="ro-RO"/>
        </w:rPr>
      </w:pPr>
    </w:p>
    <w:p w:rsidR="004501BA" w:rsidRDefault="004501BA" w:rsidP="001268F3">
      <w:pPr>
        <w:jc w:val="center"/>
        <w:rPr>
          <w:b/>
          <w:sz w:val="28"/>
          <w:szCs w:val="28"/>
          <w:lang w:val="ro-RO"/>
        </w:rPr>
      </w:pPr>
    </w:p>
    <w:p w:rsidR="004501BA" w:rsidRDefault="004501BA" w:rsidP="004501BA">
      <w:pPr>
        <w:jc w:val="center"/>
        <w:rPr>
          <w:b/>
          <w:sz w:val="28"/>
          <w:szCs w:val="28"/>
        </w:rPr>
        <w:sectPr w:rsidR="004501BA" w:rsidSect="004501BA">
          <w:pgSz w:w="16838" w:h="11906" w:orient="landscape"/>
          <w:pgMar w:top="851" w:right="1134" w:bottom="1701" w:left="1134" w:header="709" w:footer="709" w:gutter="0"/>
          <w:cols w:space="708"/>
          <w:docGrid w:linePitch="360"/>
        </w:sectPr>
      </w:pPr>
    </w:p>
    <w:p w:rsidR="004501BA" w:rsidRPr="0015705E" w:rsidRDefault="004501BA" w:rsidP="004501BA">
      <w:pPr>
        <w:pStyle w:val="a9"/>
      </w:pPr>
    </w:p>
    <w:tbl>
      <w:tblPr>
        <w:tblStyle w:val="a6"/>
        <w:tblW w:w="0" w:type="auto"/>
        <w:tblLook w:val="04A0" w:firstRow="1" w:lastRow="0" w:firstColumn="1" w:lastColumn="0" w:noHBand="0" w:noVBand="1"/>
      </w:tblPr>
      <w:tblGrid>
        <w:gridCol w:w="9570"/>
      </w:tblGrid>
      <w:tr w:rsidR="006C7DDE" w:rsidTr="006C7DDE">
        <w:tc>
          <w:tcPr>
            <w:tcW w:w="9570" w:type="dxa"/>
            <w:shd w:val="clear" w:color="auto" w:fill="D6E3BC" w:themeFill="accent3" w:themeFillTint="66"/>
          </w:tcPr>
          <w:p w:rsidR="006C7DDE" w:rsidRPr="006C7DDE" w:rsidRDefault="006C7DDE" w:rsidP="006C7DDE">
            <w:pPr>
              <w:pStyle w:val="a9"/>
              <w:jc w:val="center"/>
              <w:rPr>
                <w:b/>
                <w:color w:val="auto"/>
                <w:sz w:val="28"/>
                <w:szCs w:val="28"/>
                <w:lang w:val="en-US"/>
              </w:rPr>
            </w:pPr>
            <w:r w:rsidRPr="006C7DDE">
              <w:rPr>
                <w:b/>
                <w:color w:val="auto"/>
                <w:sz w:val="28"/>
                <w:szCs w:val="28"/>
                <w:lang w:val="en-US"/>
              </w:rPr>
              <w:t>ŞEDINŢA CONSILIUL  P</w:t>
            </w:r>
            <w:r w:rsidRPr="006C7DDE">
              <w:rPr>
                <w:b/>
                <w:color w:val="auto"/>
                <w:sz w:val="28"/>
                <w:szCs w:val="28"/>
                <w:lang w:val="ro-RO"/>
              </w:rPr>
              <w:t>ROFESORAL</w:t>
            </w:r>
            <w:r w:rsidRPr="006C7DDE">
              <w:rPr>
                <w:b/>
                <w:color w:val="auto"/>
                <w:sz w:val="28"/>
                <w:szCs w:val="28"/>
                <w:lang w:val="en-US"/>
              </w:rPr>
              <w:t xml:space="preserve">  NR.1</w:t>
            </w:r>
          </w:p>
          <w:p w:rsidR="006C7DDE" w:rsidRDefault="006C7DDE" w:rsidP="004501BA">
            <w:pPr>
              <w:pStyle w:val="a9"/>
              <w:jc w:val="center"/>
              <w:rPr>
                <w:b/>
                <w:color w:val="0070C0"/>
                <w:sz w:val="28"/>
                <w:szCs w:val="28"/>
                <w:lang w:val="en-US"/>
              </w:rPr>
            </w:pPr>
          </w:p>
        </w:tc>
      </w:tr>
      <w:tr w:rsidR="006C7DDE" w:rsidRPr="00507302" w:rsidTr="006C7DDE">
        <w:tc>
          <w:tcPr>
            <w:tcW w:w="9570" w:type="dxa"/>
            <w:shd w:val="clear" w:color="auto" w:fill="92D050"/>
          </w:tcPr>
          <w:p w:rsidR="006C7DDE" w:rsidRPr="006C7DDE" w:rsidRDefault="006C7DDE" w:rsidP="006C7DDE">
            <w:pPr>
              <w:pStyle w:val="a9"/>
              <w:jc w:val="center"/>
              <w:rPr>
                <w:b/>
                <w:color w:val="auto"/>
                <w:sz w:val="28"/>
                <w:szCs w:val="28"/>
                <w:lang w:val="en-US"/>
              </w:rPr>
            </w:pPr>
            <w:r w:rsidRPr="006C7DDE">
              <w:rPr>
                <w:b/>
                <w:i/>
                <w:color w:val="auto"/>
                <w:sz w:val="28"/>
                <w:szCs w:val="28"/>
                <w:lang w:val="en-US"/>
              </w:rPr>
              <w:t>Organizarea activității profesionale a cadrelor didactice și a instituției de educație</w:t>
            </w:r>
            <w:r w:rsidR="00973DC2">
              <w:rPr>
                <w:b/>
                <w:i/>
                <w:color w:val="auto"/>
                <w:sz w:val="28"/>
                <w:szCs w:val="28"/>
                <w:lang w:val="en-US"/>
              </w:rPr>
              <w:t xml:space="preserve"> timpurie în anul de studii 2</w:t>
            </w:r>
            <w:r w:rsidR="00907FE1">
              <w:rPr>
                <w:b/>
                <w:i/>
                <w:color w:val="auto"/>
                <w:sz w:val="28"/>
                <w:szCs w:val="28"/>
                <w:lang w:val="en-US"/>
              </w:rPr>
              <w:t>021</w:t>
            </w:r>
            <w:r w:rsidR="00973DC2">
              <w:rPr>
                <w:b/>
                <w:i/>
                <w:color w:val="auto"/>
                <w:sz w:val="28"/>
                <w:szCs w:val="28"/>
                <w:lang w:val="en-US"/>
              </w:rPr>
              <w:t xml:space="preserve"> - 2022</w:t>
            </w:r>
          </w:p>
        </w:tc>
      </w:tr>
    </w:tbl>
    <w:p w:rsidR="006C7DDE" w:rsidRPr="006C7DDE" w:rsidRDefault="006C7DDE" w:rsidP="004501BA">
      <w:pPr>
        <w:pStyle w:val="a9"/>
        <w:jc w:val="center"/>
        <w:rPr>
          <w:b/>
          <w:color w:val="0070C0"/>
          <w:sz w:val="28"/>
          <w:szCs w:val="28"/>
          <w:lang w:val="en-US"/>
        </w:rPr>
      </w:pPr>
    </w:p>
    <w:p w:rsidR="004501BA" w:rsidRPr="006C7DDE" w:rsidRDefault="004501BA" w:rsidP="004501BA">
      <w:pPr>
        <w:pStyle w:val="a9"/>
        <w:rPr>
          <w:i/>
          <w:lang w:val="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94"/>
        <w:gridCol w:w="1276"/>
        <w:gridCol w:w="2268"/>
        <w:gridCol w:w="1559"/>
      </w:tblGrid>
      <w:tr w:rsidR="004501BA" w:rsidRPr="006C7DDE" w:rsidTr="006C7DDE">
        <w:tc>
          <w:tcPr>
            <w:tcW w:w="568" w:type="dxa"/>
            <w:shd w:val="clear" w:color="auto" w:fill="FABF8F" w:themeFill="accent6" w:themeFillTint="99"/>
          </w:tcPr>
          <w:p w:rsidR="004501BA" w:rsidRPr="006C7DDE" w:rsidRDefault="004501BA" w:rsidP="004501BA">
            <w:pPr>
              <w:pStyle w:val="a9"/>
              <w:rPr>
                <w:b/>
              </w:rPr>
            </w:pPr>
            <w:r w:rsidRPr="006C7DDE">
              <w:rPr>
                <w:b/>
              </w:rPr>
              <w:t>Nr.</w:t>
            </w:r>
          </w:p>
        </w:tc>
        <w:tc>
          <w:tcPr>
            <w:tcW w:w="4394" w:type="dxa"/>
            <w:shd w:val="clear" w:color="auto" w:fill="FABF8F" w:themeFill="accent6" w:themeFillTint="99"/>
          </w:tcPr>
          <w:p w:rsidR="004501BA" w:rsidRPr="006C7DDE" w:rsidRDefault="004501BA" w:rsidP="004501BA">
            <w:pPr>
              <w:pStyle w:val="a9"/>
              <w:rPr>
                <w:b/>
              </w:rPr>
            </w:pPr>
            <w:r w:rsidRPr="006C7DDE">
              <w:rPr>
                <w:b/>
              </w:rPr>
              <w:t>Problema examinată</w:t>
            </w:r>
          </w:p>
        </w:tc>
        <w:tc>
          <w:tcPr>
            <w:tcW w:w="1276" w:type="dxa"/>
            <w:shd w:val="clear" w:color="auto" w:fill="FABF8F" w:themeFill="accent6" w:themeFillTint="99"/>
          </w:tcPr>
          <w:p w:rsidR="004501BA" w:rsidRPr="006C7DDE" w:rsidRDefault="006C7DDE" w:rsidP="004501BA">
            <w:pPr>
              <w:pStyle w:val="a9"/>
              <w:rPr>
                <w:b/>
                <w:lang w:val="ro-RO"/>
              </w:rPr>
            </w:pPr>
            <w:r w:rsidRPr="006C7DDE">
              <w:rPr>
                <w:b/>
                <w:lang w:val="ro-RO"/>
              </w:rPr>
              <w:t>Termen realizare</w:t>
            </w:r>
          </w:p>
        </w:tc>
        <w:tc>
          <w:tcPr>
            <w:tcW w:w="2268" w:type="dxa"/>
            <w:shd w:val="clear" w:color="auto" w:fill="FABF8F" w:themeFill="accent6" w:themeFillTint="99"/>
          </w:tcPr>
          <w:p w:rsidR="004501BA" w:rsidRPr="006C7DDE" w:rsidRDefault="006C7DDE" w:rsidP="004501BA">
            <w:pPr>
              <w:pStyle w:val="a9"/>
              <w:rPr>
                <w:b/>
                <w:lang w:val="ro-RO"/>
              </w:rPr>
            </w:pPr>
            <w:r w:rsidRPr="006C7DDE">
              <w:rPr>
                <w:b/>
                <w:lang w:val="ro-RO"/>
              </w:rPr>
              <w:t xml:space="preserve">Responsabil </w:t>
            </w:r>
          </w:p>
        </w:tc>
        <w:tc>
          <w:tcPr>
            <w:tcW w:w="1559" w:type="dxa"/>
            <w:shd w:val="clear" w:color="auto" w:fill="FABF8F" w:themeFill="accent6" w:themeFillTint="99"/>
          </w:tcPr>
          <w:p w:rsidR="004501BA" w:rsidRPr="006C7DDE" w:rsidRDefault="004501BA" w:rsidP="006C7DDE">
            <w:pPr>
              <w:pStyle w:val="a9"/>
              <w:rPr>
                <w:b/>
                <w:lang w:val="ro-RO"/>
              </w:rPr>
            </w:pPr>
            <w:r w:rsidRPr="006C7DDE">
              <w:rPr>
                <w:b/>
              </w:rPr>
              <w:t>R</w:t>
            </w:r>
            <w:r w:rsidR="006C7DDE" w:rsidRPr="006C7DDE">
              <w:rPr>
                <w:b/>
                <w:lang w:val="ro-RO"/>
              </w:rPr>
              <w:t>ealizat</w:t>
            </w:r>
          </w:p>
        </w:tc>
      </w:tr>
      <w:tr w:rsidR="0076630D" w:rsidRPr="00FB7F90" w:rsidTr="009E3468">
        <w:tc>
          <w:tcPr>
            <w:tcW w:w="568" w:type="dxa"/>
          </w:tcPr>
          <w:p w:rsidR="0076630D" w:rsidRPr="00FB7F90" w:rsidRDefault="0076630D" w:rsidP="004501BA">
            <w:pPr>
              <w:pStyle w:val="a9"/>
            </w:pPr>
            <w:r w:rsidRPr="00FB7F90">
              <w:t>1.</w:t>
            </w:r>
          </w:p>
        </w:tc>
        <w:tc>
          <w:tcPr>
            <w:tcW w:w="4394" w:type="dxa"/>
          </w:tcPr>
          <w:p w:rsidR="0076630D" w:rsidRPr="006E34AD" w:rsidRDefault="0076630D" w:rsidP="0076630D">
            <w:pPr>
              <w:pStyle w:val="a9"/>
              <w:rPr>
                <w:lang w:val="en-US"/>
              </w:rPr>
            </w:pPr>
            <w:r w:rsidRPr="006E34AD">
              <w:rPr>
                <w:lang w:val="en-US"/>
              </w:rPr>
              <w:t xml:space="preserve">Precizarea preşedintelui, secretarului şi a componenţei nominale a Consiliului pedagogic. </w:t>
            </w:r>
          </w:p>
        </w:tc>
        <w:tc>
          <w:tcPr>
            <w:tcW w:w="1276" w:type="dxa"/>
            <w:vMerge w:val="restart"/>
          </w:tcPr>
          <w:p w:rsidR="0076630D" w:rsidRDefault="0076630D" w:rsidP="004501BA">
            <w:pPr>
              <w:pStyle w:val="a9"/>
              <w:rPr>
                <w:lang w:val="en-US"/>
              </w:rPr>
            </w:pPr>
          </w:p>
          <w:p w:rsidR="0076630D" w:rsidRDefault="0076630D" w:rsidP="004501BA">
            <w:pPr>
              <w:pStyle w:val="a9"/>
              <w:rPr>
                <w:lang w:val="en-US"/>
              </w:rPr>
            </w:pPr>
          </w:p>
          <w:p w:rsidR="0076630D" w:rsidRDefault="0076630D" w:rsidP="004501BA">
            <w:pPr>
              <w:pStyle w:val="a9"/>
              <w:rPr>
                <w:lang w:val="en-US"/>
              </w:rPr>
            </w:pPr>
          </w:p>
          <w:p w:rsidR="0076630D" w:rsidRDefault="0076630D" w:rsidP="004501BA">
            <w:pPr>
              <w:pStyle w:val="a9"/>
              <w:rPr>
                <w:lang w:val="en-US"/>
              </w:rPr>
            </w:pPr>
          </w:p>
          <w:p w:rsidR="0076630D" w:rsidRDefault="0076630D" w:rsidP="004501BA">
            <w:pPr>
              <w:pStyle w:val="a9"/>
              <w:rPr>
                <w:lang w:val="en-US"/>
              </w:rPr>
            </w:pPr>
          </w:p>
          <w:p w:rsidR="0076630D" w:rsidRDefault="0076630D" w:rsidP="004501BA">
            <w:pPr>
              <w:pStyle w:val="a9"/>
              <w:rPr>
                <w:lang w:val="en-US"/>
              </w:rPr>
            </w:pPr>
          </w:p>
          <w:p w:rsidR="0076630D" w:rsidRDefault="0076630D" w:rsidP="004501BA">
            <w:pPr>
              <w:pStyle w:val="a9"/>
              <w:rPr>
                <w:lang w:val="en-US"/>
              </w:rPr>
            </w:pPr>
          </w:p>
          <w:p w:rsidR="0076630D" w:rsidRDefault="0076630D" w:rsidP="004501BA">
            <w:pPr>
              <w:pStyle w:val="a9"/>
              <w:rPr>
                <w:lang w:val="en-US"/>
              </w:rPr>
            </w:pPr>
          </w:p>
          <w:p w:rsidR="0076630D" w:rsidRDefault="0076630D" w:rsidP="004501BA">
            <w:pPr>
              <w:pStyle w:val="a9"/>
              <w:rPr>
                <w:lang w:val="en-US"/>
              </w:rPr>
            </w:pPr>
          </w:p>
          <w:p w:rsidR="0076630D" w:rsidRDefault="0076630D" w:rsidP="004501BA">
            <w:pPr>
              <w:pStyle w:val="a9"/>
              <w:rPr>
                <w:lang w:val="en-US"/>
              </w:rPr>
            </w:pPr>
          </w:p>
          <w:p w:rsidR="0076630D" w:rsidRDefault="0076630D" w:rsidP="004501BA">
            <w:pPr>
              <w:pStyle w:val="a9"/>
              <w:rPr>
                <w:lang w:val="en-US"/>
              </w:rPr>
            </w:pPr>
          </w:p>
          <w:p w:rsidR="0076630D" w:rsidRPr="001D6703" w:rsidRDefault="0076630D" w:rsidP="004501BA">
            <w:pPr>
              <w:pStyle w:val="a9"/>
              <w:rPr>
                <w:lang w:val="en-US"/>
              </w:rPr>
            </w:pPr>
          </w:p>
          <w:p w:rsidR="0076630D" w:rsidRPr="001D6703" w:rsidRDefault="0076630D" w:rsidP="004501BA">
            <w:pPr>
              <w:pStyle w:val="a9"/>
              <w:rPr>
                <w:lang w:val="en-US"/>
              </w:rPr>
            </w:pPr>
          </w:p>
          <w:p w:rsidR="0076630D" w:rsidRPr="006C6405" w:rsidRDefault="0076630D" w:rsidP="006C6405">
            <w:pPr>
              <w:pStyle w:val="a9"/>
              <w:jc w:val="center"/>
              <w:rPr>
                <w:b/>
              </w:rPr>
            </w:pPr>
            <w:r w:rsidRPr="006C6405">
              <w:rPr>
                <w:b/>
                <w:lang w:val="ro-RO"/>
              </w:rPr>
              <w:t>I</w:t>
            </w:r>
            <w:r w:rsidRPr="006C6405">
              <w:rPr>
                <w:b/>
              </w:rPr>
              <w:t>X. 20</w:t>
            </w:r>
            <w:r w:rsidR="00973DC2">
              <w:rPr>
                <w:b/>
                <w:lang w:val="ro-RO"/>
              </w:rPr>
              <w:t>21</w:t>
            </w:r>
          </w:p>
        </w:tc>
        <w:tc>
          <w:tcPr>
            <w:tcW w:w="2268" w:type="dxa"/>
            <w:vMerge w:val="restart"/>
          </w:tcPr>
          <w:p w:rsidR="0076630D" w:rsidRDefault="0076630D" w:rsidP="004501BA">
            <w:pPr>
              <w:pStyle w:val="a9"/>
              <w:rPr>
                <w:b/>
                <w:lang w:val="ro-RO"/>
              </w:rPr>
            </w:pPr>
          </w:p>
          <w:p w:rsidR="0076630D" w:rsidRDefault="0076630D" w:rsidP="004501BA">
            <w:pPr>
              <w:pStyle w:val="a9"/>
              <w:rPr>
                <w:b/>
                <w:lang w:val="ro-RO"/>
              </w:rPr>
            </w:pPr>
          </w:p>
          <w:p w:rsidR="0076630D" w:rsidRPr="00FB7F90" w:rsidRDefault="0076630D" w:rsidP="004501BA">
            <w:pPr>
              <w:pStyle w:val="a9"/>
            </w:pPr>
            <w:r w:rsidRPr="00274EE5">
              <w:rPr>
                <w:b/>
              </w:rPr>
              <w:t>Ropot Eugenia</w:t>
            </w:r>
            <w:r w:rsidRPr="00274EE5">
              <w:t xml:space="preserve"> - director</w:t>
            </w:r>
          </w:p>
        </w:tc>
        <w:tc>
          <w:tcPr>
            <w:tcW w:w="1559" w:type="dxa"/>
          </w:tcPr>
          <w:p w:rsidR="0076630D" w:rsidRPr="00FB7F90" w:rsidRDefault="0076630D" w:rsidP="004501BA">
            <w:pPr>
              <w:pStyle w:val="a9"/>
            </w:pPr>
          </w:p>
        </w:tc>
      </w:tr>
      <w:tr w:rsidR="0076630D" w:rsidRPr="00507302" w:rsidTr="009E3468">
        <w:tc>
          <w:tcPr>
            <w:tcW w:w="568" w:type="dxa"/>
          </w:tcPr>
          <w:p w:rsidR="0076630D" w:rsidRPr="0076630D" w:rsidRDefault="0076630D" w:rsidP="004501BA">
            <w:pPr>
              <w:pStyle w:val="a9"/>
              <w:rPr>
                <w:lang w:val="ro-RO"/>
              </w:rPr>
            </w:pPr>
            <w:r>
              <w:rPr>
                <w:lang w:val="ro-RO"/>
              </w:rPr>
              <w:t>2</w:t>
            </w:r>
          </w:p>
        </w:tc>
        <w:tc>
          <w:tcPr>
            <w:tcW w:w="4394" w:type="dxa"/>
          </w:tcPr>
          <w:p w:rsidR="0076630D" w:rsidRPr="006E34AD" w:rsidRDefault="0076630D" w:rsidP="004501BA">
            <w:pPr>
              <w:pStyle w:val="a9"/>
              <w:rPr>
                <w:lang w:val="en-US"/>
              </w:rPr>
            </w:pPr>
            <w:r w:rsidRPr="006E34AD">
              <w:rPr>
                <w:lang w:val="en-US"/>
              </w:rPr>
              <w:t>Alegerea preşedintelui, secretarului, a cadrelor didactice, reprezentanţi ai părinţilor în Consiliul de Administraţie.</w:t>
            </w:r>
          </w:p>
        </w:tc>
        <w:tc>
          <w:tcPr>
            <w:tcW w:w="1276" w:type="dxa"/>
            <w:vMerge/>
          </w:tcPr>
          <w:p w:rsidR="0076630D" w:rsidRDefault="0076630D" w:rsidP="004501BA">
            <w:pPr>
              <w:pStyle w:val="a9"/>
              <w:rPr>
                <w:lang w:val="en-US"/>
              </w:rPr>
            </w:pPr>
          </w:p>
        </w:tc>
        <w:tc>
          <w:tcPr>
            <w:tcW w:w="2268" w:type="dxa"/>
            <w:vMerge/>
          </w:tcPr>
          <w:p w:rsidR="0076630D" w:rsidRPr="0076630D" w:rsidRDefault="0076630D" w:rsidP="004501BA">
            <w:pPr>
              <w:pStyle w:val="a9"/>
              <w:rPr>
                <w:b/>
                <w:lang w:val="en-US"/>
              </w:rPr>
            </w:pPr>
          </w:p>
        </w:tc>
        <w:tc>
          <w:tcPr>
            <w:tcW w:w="1559" w:type="dxa"/>
          </w:tcPr>
          <w:p w:rsidR="0076630D" w:rsidRPr="0076630D" w:rsidRDefault="0076630D" w:rsidP="004501BA">
            <w:pPr>
              <w:pStyle w:val="a9"/>
              <w:rPr>
                <w:lang w:val="en-US"/>
              </w:rPr>
            </w:pPr>
          </w:p>
        </w:tc>
      </w:tr>
      <w:tr w:rsidR="009E3468" w:rsidRPr="00507302" w:rsidTr="009E3468">
        <w:tc>
          <w:tcPr>
            <w:tcW w:w="568" w:type="dxa"/>
          </w:tcPr>
          <w:p w:rsidR="009E3468" w:rsidRPr="009560CE" w:rsidRDefault="0076630D" w:rsidP="004501BA">
            <w:pPr>
              <w:pStyle w:val="a9"/>
              <w:rPr>
                <w:lang w:val="ro-RO"/>
              </w:rPr>
            </w:pPr>
            <w:r>
              <w:rPr>
                <w:lang w:val="ro-RO"/>
              </w:rPr>
              <w:t>3</w:t>
            </w:r>
          </w:p>
        </w:tc>
        <w:tc>
          <w:tcPr>
            <w:tcW w:w="4394" w:type="dxa"/>
          </w:tcPr>
          <w:p w:rsidR="006C7DDE" w:rsidRPr="0076630D" w:rsidRDefault="009E3468" w:rsidP="004501BA">
            <w:pPr>
              <w:pStyle w:val="a9"/>
              <w:rPr>
                <w:b/>
                <w:lang w:val="en-US"/>
              </w:rPr>
            </w:pPr>
            <w:r w:rsidRPr="006E34AD">
              <w:rPr>
                <w:lang w:val="en-US"/>
              </w:rPr>
              <w:t xml:space="preserve">Dezbaterea şi avizarea </w:t>
            </w:r>
            <w:r w:rsidRPr="0076630D">
              <w:rPr>
                <w:b/>
                <w:lang w:val="en-US"/>
              </w:rPr>
              <w:t>Regulamentului intern al IET nr.156</w:t>
            </w:r>
          </w:p>
          <w:p w:rsidR="0076630D" w:rsidRPr="006E34AD" w:rsidRDefault="0076630D" w:rsidP="004501BA">
            <w:pPr>
              <w:pStyle w:val="a9"/>
              <w:rPr>
                <w:lang w:val="en-US"/>
              </w:rPr>
            </w:pPr>
          </w:p>
        </w:tc>
        <w:tc>
          <w:tcPr>
            <w:tcW w:w="1276" w:type="dxa"/>
            <w:vMerge/>
          </w:tcPr>
          <w:p w:rsidR="009E3468" w:rsidRPr="001D6703" w:rsidRDefault="009E3468" w:rsidP="004501BA">
            <w:pPr>
              <w:pStyle w:val="a9"/>
              <w:rPr>
                <w:lang w:val="en-US"/>
              </w:rPr>
            </w:pPr>
          </w:p>
        </w:tc>
        <w:tc>
          <w:tcPr>
            <w:tcW w:w="2268" w:type="dxa"/>
            <w:vMerge w:val="restart"/>
          </w:tcPr>
          <w:p w:rsidR="0076630D" w:rsidRDefault="0076630D" w:rsidP="009E3468">
            <w:pPr>
              <w:pStyle w:val="a9"/>
              <w:rPr>
                <w:b/>
                <w:lang w:val="ro-RO"/>
              </w:rPr>
            </w:pPr>
          </w:p>
          <w:p w:rsidR="0076630D" w:rsidRDefault="0076630D" w:rsidP="009E3468">
            <w:pPr>
              <w:pStyle w:val="a9"/>
              <w:rPr>
                <w:b/>
                <w:lang w:val="ro-RO"/>
              </w:rPr>
            </w:pPr>
          </w:p>
          <w:p w:rsidR="009E3468" w:rsidRDefault="009E3468" w:rsidP="009E3468">
            <w:pPr>
              <w:pStyle w:val="a9"/>
              <w:rPr>
                <w:lang w:val="ro-RO"/>
              </w:rPr>
            </w:pPr>
            <w:r w:rsidRPr="009E3468">
              <w:rPr>
                <w:b/>
                <w:lang w:val="ro-RO"/>
              </w:rPr>
              <w:t>Ropot E.</w:t>
            </w:r>
            <w:r>
              <w:rPr>
                <w:lang w:val="ro-RO"/>
              </w:rPr>
              <w:t xml:space="preserve"> – director</w:t>
            </w:r>
          </w:p>
          <w:p w:rsidR="009E3468" w:rsidRPr="004501BA" w:rsidRDefault="009E3468" w:rsidP="009E3468">
            <w:pPr>
              <w:pStyle w:val="a9"/>
              <w:rPr>
                <w:lang w:val="en-US"/>
              </w:rPr>
            </w:pPr>
            <w:r w:rsidRPr="009E3468">
              <w:rPr>
                <w:b/>
                <w:lang w:val="ro-RO"/>
              </w:rPr>
              <w:t>Cropovnițchi T</w:t>
            </w:r>
            <w:r>
              <w:rPr>
                <w:lang w:val="ro-RO"/>
              </w:rPr>
              <w:t xml:space="preserve"> - metodist</w:t>
            </w:r>
          </w:p>
        </w:tc>
        <w:tc>
          <w:tcPr>
            <w:tcW w:w="1559" w:type="dxa"/>
          </w:tcPr>
          <w:p w:rsidR="009E3468" w:rsidRPr="004501BA" w:rsidRDefault="009E3468" w:rsidP="004501BA">
            <w:pPr>
              <w:pStyle w:val="a9"/>
              <w:rPr>
                <w:lang w:val="en-US"/>
              </w:rPr>
            </w:pPr>
          </w:p>
        </w:tc>
      </w:tr>
      <w:tr w:rsidR="009E3468" w:rsidRPr="00507302" w:rsidTr="009E3468">
        <w:tc>
          <w:tcPr>
            <w:tcW w:w="568" w:type="dxa"/>
          </w:tcPr>
          <w:p w:rsidR="009E3468" w:rsidRPr="009560CE" w:rsidRDefault="0076630D" w:rsidP="004501BA">
            <w:pPr>
              <w:pStyle w:val="a9"/>
              <w:rPr>
                <w:lang w:val="ro-RO"/>
              </w:rPr>
            </w:pPr>
            <w:r>
              <w:rPr>
                <w:lang w:val="ro-RO"/>
              </w:rPr>
              <w:t>4</w:t>
            </w:r>
          </w:p>
        </w:tc>
        <w:tc>
          <w:tcPr>
            <w:tcW w:w="4394" w:type="dxa"/>
          </w:tcPr>
          <w:p w:rsidR="009E3468" w:rsidRPr="006E34AD" w:rsidRDefault="009E3468" w:rsidP="004501BA">
            <w:pPr>
              <w:pStyle w:val="a9"/>
              <w:rPr>
                <w:lang w:val="en-US"/>
              </w:rPr>
            </w:pPr>
            <w:r>
              <w:rPr>
                <w:lang w:val="en-US"/>
              </w:rPr>
              <w:t xml:space="preserve">Examinarea și dezvoltarea </w:t>
            </w:r>
            <w:r w:rsidRPr="0076630D">
              <w:rPr>
                <w:b/>
                <w:lang w:val="en-US"/>
              </w:rPr>
              <w:t xml:space="preserve">Planului </w:t>
            </w:r>
            <w:r w:rsidRPr="00274EE5">
              <w:rPr>
                <w:b/>
                <w:lang w:val="en-US"/>
              </w:rPr>
              <w:t xml:space="preserve">Complex de activitateal </w:t>
            </w:r>
            <w:r w:rsidR="00274EE5" w:rsidRPr="00274EE5">
              <w:rPr>
                <w:b/>
                <w:lang w:val="en-US"/>
              </w:rPr>
              <w:t xml:space="preserve"> </w:t>
            </w:r>
            <w:r w:rsidRPr="00274EE5">
              <w:rPr>
                <w:b/>
                <w:lang w:val="en-US"/>
              </w:rPr>
              <w:t xml:space="preserve">IET </w:t>
            </w:r>
            <w:r w:rsidRPr="00274EE5">
              <w:rPr>
                <w:lang w:val="en-US"/>
              </w:rPr>
              <w:t xml:space="preserve"> p</w:t>
            </w:r>
            <w:r>
              <w:rPr>
                <w:lang w:val="en-US"/>
              </w:rPr>
              <w:t xml:space="preserve">entru anul de studii </w:t>
            </w:r>
            <w:r w:rsidR="00274EE5">
              <w:rPr>
                <w:b/>
                <w:lang w:val="en-US"/>
              </w:rPr>
              <w:t>2021 – 2022</w:t>
            </w:r>
          </w:p>
        </w:tc>
        <w:tc>
          <w:tcPr>
            <w:tcW w:w="1276" w:type="dxa"/>
            <w:vMerge/>
          </w:tcPr>
          <w:p w:rsidR="009E3468" w:rsidRPr="001D6703" w:rsidRDefault="009E3468" w:rsidP="004501BA">
            <w:pPr>
              <w:pStyle w:val="a9"/>
              <w:rPr>
                <w:lang w:val="en-US"/>
              </w:rPr>
            </w:pPr>
          </w:p>
        </w:tc>
        <w:tc>
          <w:tcPr>
            <w:tcW w:w="2268" w:type="dxa"/>
            <w:vMerge/>
          </w:tcPr>
          <w:p w:rsidR="009E3468" w:rsidRPr="004501BA" w:rsidRDefault="009E3468" w:rsidP="004501BA">
            <w:pPr>
              <w:pStyle w:val="a9"/>
              <w:rPr>
                <w:lang w:val="en-US"/>
              </w:rPr>
            </w:pPr>
          </w:p>
        </w:tc>
        <w:tc>
          <w:tcPr>
            <w:tcW w:w="1559" w:type="dxa"/>
          </w:tcPr>
          <w:p w:rsidR="009E3468" w:rsidRPr="004501BA" w:rsidRDefault="009E3468" w:rsidP="004501BA">
            <w:pPr>
              <w:pStyle w:val="a9"/>
              <w:rPr>
                <w:lang w:val="en-US"/>
              </w:rPr>
            </w:pPr>
          </w:p>
        </w:tc>
      </w:tr>
      <w:tr w:rsidR="009E3468" w:rsidRPr="00507302" w:rsidTr="009E3468">
        <w:tc>
          <w:tcPr>
            <w:tcW w:w="568" w:type="dxa"/>
          </w:tcPr>
          <w:p w:rsidR="009E3468" w:rsidRDefault="0076630D" w:rsidP="004501BA">
            <w:pPr>
              <w:pStyle w:val="a9"/>
              <w:rPr>
                <w:lang w:val="ro-RO"/>
              </w:rPr>
            </w:pPr>
            <w:r>
              <w:rPr>
                <w:lang w:val="ro-RO"/>
              </w:rPr>
              <w:t>5</w:t>
            </w:r>
          </w:p>
        </w:tc>
        <w:tc>
          <w:tcPr>
            <w:tcW w:w="4394" w:type="dxa"/>
          </w:tcPr>
          <w:p w:rsidR="009E3468" w:rsidRDefault="009E3468" w:rsidP="004501BA">
            <w:pPr>
              <w:pStyle w:val="a9"/>
              <w:rPr>
                <w:lang w:val="en-US"/>
              </w:rPr>
            </w:pPr>
            <w:r>
              <w:rPr>
                <w:lang w:val="en-US"/>
              </w:rPr>
              <w:t xml:space="preserve">Examinarea și dezvoltarea a </w:t>
            </w:r>
            <w:r w:rsidRPr="0076630D">
              <w:rPr>
                <w:b/>
                <w:lang w:val="en-US"/>
              </w:rPr>
              <w:t>Regulamentului de organizare și funcționare a IET nr.156</w:t>
            </w:r>
          </w:p>
        </w:tc>
        <w:tc>
          <w:tcPr>
            <w:tcW w:w="1276" w:type="dxa"/>
            <w:vMerge/>
          </w:tcPr>
          <w:p w:rsidR="009E3468" w:rsidRPr="001D6703" w:rsidRDefault="009E3468" w:rsidP="004501BA">
            <w:pPr>
              <w:pStyle w:val="a9"/>
              <w:rPr>
                <w:lang w:val="en-US"/>
              </w:rPr>
            </w:pPr>
          </w:p>
        </w:tc>
        <w:tc>
          <w:tcPr>
            <w:tcW w:w="2268" w:type="dxa"/>
            <w:vMerge/>
          </w:tcPr>
          <w:p w:rsidR="009E3468" w:rsidRPr="004501BA" w:rsidRDefault="009E3468" w:rsidP="004501BA">
            <w:pPr>
              <w:pStyle w:val="a9"/>
              <w:rPr>
                <w:lang w:val="en-US"/>
              </w:rPr>
            </w:pPr>
          </w:p>
        </w:tc>
        <w:tc>
          <w:tcPr>
            <w:tcW w:w="1559" w:type="dxa"/>
          </w:tcPr>
          <w:p w:rsidR="009E3468" w:rsidRPr="004501BA" w:rsidRDefault="009E3468" w:rsidP="004501BA">
            <w:pPr>
              <w:pStyle w:val="a9"/>
              <w:rPr>
                <w:lang w:val="en-US"/>
              </w:rPr>
            </w:pPr>
          </w:p>
        </w:tc>
      </w:tr>
      <w:tr w:rsidR="009E3468" w:rsidRPr="004501BA" w:rsidTr="009E3468">
        <w:tc>
          <w:tcPr>
            <w:tcW w:w="568" w:type="dxa"/>
          </w:tcPr>
          <w:p w:rsidR="009E3468" w:rsidRPr="009560CE" w:rsidRDefault="0076630D" w:rsidP="004501BA">
            <w:pPr>
              <w:pStyle w:val="a9"/>
              <w:rPr>
                <w:lang w:val="ro-RO"/>
              </w:rPr>
            </w:pPr>
            <w:r>
              <w:rPr>
                <w:lang w:val="ro-RO"/>
              </w:rPr>
              <w:t>6</w:t>
            </w:r>
          </w:p>
        </w:tc>
        <w:tc>
          <w:tcPr>
            <w:tcW w:w="4394" w:type="dxa"/>
          </w:tcPr>
          <w:p w:rsidR="009E3468" w:rsidRDefault="009E3468" w:rsidP="004501BA">
            <w:pPr>
              <w:pStyle w:val="a9"/>
              <w:rPr>
                <w:lang w:val="en-US"/>
              </w:rPr>
            </w:pPr>
            <w:r w:rsidRPr="001D6703">
              <w:rPr>
                <w:lang w:val="en-US"/>
              </w:rPr>
              <w:t>Notă informativă: ”Rezultatele controlului tematic</w:t>
            </w:r>
            <w:r w:rsidRPr="009560CE">
              <w:rPr>
                <w:b/>
                <w:i/>
                <w:lang w:val="en-US"/>
              </w:rPr>
              <w:t xml:space="preserve">:”Modalități de amenajare a mediului  educațional a grupelor </w:t>
            </w:r>
            <w:r w:rsidR="00907FE1">
              <w:rPr>
                <w:b/>
                <w:i/>
                <w:lang w:val="en-US"/>
              </w:rPr>
              <w:t>către noul an de studii 2021-2022</w:t>
            </w:r>
            <w:r w:rsidRPr="009560CE">
              <w:rPr>
                <w:b/>
                <w:i/>
                <w:lang w:val="en-US"/>
              </w:rPr>
              <w:t xml:space="preserve"> conform educației timpurii în contextual pandemiei Covid-19”</w:t>
            </w:r>
          </w:p>
        </w:tc>
        <w:tc>
          <w:tcPr>
            <w:tcW w:w="1276" w:type="dxa"/>
            <w:vMerge/>
          </w:tcPr>
          <w:p w:rsidR="009E3468" w:rsidRPr="001D6703" w:rsidRDefault="009E3468" w:rsidP="004501BA">
            <w:pPr>
              <w:pStyle w:val="a9"/>
              <w:rPr>
                <w:lang w:val="en-US"/>
              </w:rPr>
            </w:pPr>
          </w:p>
        </w:tc>
        <w:tc>
          <w:tcPr>
            <w:tcW w:w="2268" w:type="dxa"/>
          </w:tcPr>
          <w:p w:rsidR="009E3468" w:rsidRPr="004501BA" w:rsidRDefault="009E3468" w:rsidP="004501BA">
            <w:pPr>
              <w:pStyle w:val="a9"/>
              <w:rPr>
                <w:lang w:val="en-US"/>
              </w:rPr>
            </w:pPr>
            <w:r w:rsidRPr="009E3468">
              <w:rPr>
                <w:b/>
                <w:lang w:val="ro-RO"/>
              </w:rPr>
              <w:t>Cropovnițchi T</w:t>
            </w:r>
            <w:r>
              <w:rPr>
                <w:lang w:val="ro-RO"/>
              </w:rPr>
              <w:t xml:space="preserve"> - metodist</w:t>
            </w:r>
          </w:p>
        </w:tc>
        <w:tc>
          <w:tcPr>
            <w:tcW w:w="1559" w:type="dxa"/>
          </w:tcPr>
          <w:p w:rsidR="009E3468" w:rsidRPr="004501BA" w:rsidRDefault="009E3468" w:rsidP="004501BA">
            <w:pPr>
              <w:pStyle w:val="a9"/>
              <w:rPr>
                <w:lang w:val="en-US"/>
              </w:rPr>
            </w:pPr>
          </w:p>
        </w:tc>
      </w:tr>
      <w:tr w:rsidR="009E3468" w:rsidRPr="004501BA" w:rsidTr="009E3468">
        <w:tc>
          <w:tcPr>
            <w:tcW w:w="568" w:type="dxa"/>
          </w:tcPr>
          <w:p w:rsidR="009E3468" w:rsidRDefault="0076630D" w:rsidP="004501BA">
            <w:pPr>
              <w:pStyle w:val="a9"/>
              <w:rPr>
                <w:lang w:val="ro-RO"/>
              </w:rPr>
            </w:pPr>
            <w:r>
              <w:rPr>
                <w:lang w:val="ro-RO"/>
              </w:rPr>
              <w:t>7</w:t>
            </w:r>
          </w:p>
        </w:tc>
        <w:tc>
          <w:tcPr>
            <w:tcW w:w="4394" w:type="dxa"/>
          </w:tcPr>
          <w:p w:rsidR="009E3468" w:rsidRDefault="009E3468" w:rsidP="004501BA">
            <w:pPr>
              <w:pStyle w:val="a9"/>
              <w:rPr>
                <w:lang w:val="en-US"/>
              </w:rPr>
            </w:pPr>
            <w:r>
              <w:rPr>
                <w:lang w:val="en-US"/>
              </w:rPr>
              <w:t>Aprobarea:</w:t>
            </w:r>
          </w:p>
          <w:p w:rsidR="009E3468" w:rsidRPr="0076630D" w:rsidRDefault="009E3468" w:rsidP="004501BA">
            <w:pPr>
              <w:pStyle w:val="a9"/>
              <w:rPr>
                <w:b/>
                <w:lang w:val="en-US"/>
              </w:rPr>
            </w:pPr>
            <w:r w:rsidRPr="0076630D">
              <w:rPr>
                <w:b/>
                <w:lang w:val="en-US"/>
              </w:rPr>
              <w:t>Comisiei de etică în IET nr.156;</w:t>
            </w:r>
          </w:p>
          <w:p w:rsidR="009E3468" w:rsidRPr="0076630D" w:rsidRDefault="009E3468" w:rsidP="004501BA">
            <w:pPr>
              <w:pStyle w:val="a9"/>
              <w:rPr>
                <w:b/>
                <w:lang w:val="ro-RO"/>
              </w:rPr>
            </w:pPr>
            <w:r w:rsidRPr="0076630D">
              <w:rPr>
                <w:b/>
                <w:lang w:val="en-US"/>
              </w:rPr>
              <w:t>Comisiei pedagogice</w:t>
            </w:r>
          </w:p>
          <w:p w:rsidR="009E3468" w:rsidRPr="009560CE" w:rsidRDefault="009E3468" w:rsidP="004501BA">
            <w:pPr>
              <w:pStyle w:val="a9"/>
              <w:rPr>
                <w:lang w:val="ro-RO"/>
              </w:rPr>
            </w:pPr>
            <w:r w:rsidRPr="0076630D">
              <w:rPr>
                <w:b/>
                <w:lang w:val="en-US"/>
              </w:rPr>
              <w:t>Educatorilor la grupele de vîrstă.</w:t>
            </w:r>
          </w:p>
        </w:tc>
        <w:tc>
          <w:tcPr>
            <w:tcW w:w="1276" w:type="dxa"/>
            <w:vMerge/>
          </w:tcPr>
          <w:p w:rsidR="009E3468" w:rsidRPr="001D6703" w:rsidRDefault="009E3468" w:rsidP="004501BA">
            <w:pPr>
              <w:pStyle w:val="a9"/>
              <w:rPr>
                <w:lang w:val="en-US"/>
              </w:rPr>
            </w:pPr>
          </w:p>
        </w:tc>
        <w:tc>
          <w:tcPr>
            <w:tcW w:w="2268" w:type="dxa"/>
          </w:tcPr>
          <w:p w:rsidR="009E3468" w:rsidRPr="004501BA" w:rsidRDefault="009E3468" w:rsidP="004501BA">
            <w:pPr>
              <w:pStyle w:val="a9"/>
              <w:rPr>
                <w:lang w:val="en-US"/>
              </w:rPr>
            </w:pPr>
            <w:r w:rsidRPr="009E3468">
              <w:rPr>
                <w:b/>
              </w:rPr>
              <w:t>Ropot Eugenia</w:t>
            </w:r>
            <w:r w:rsidRPr="00FB7F90">
              <w:t xml:space="preserve"> - director</w:t>
            </w:r>
          </w:p>
        </w:tc>
        <w:tc>
          <w:tcPr>
            <w:tcW w:w="1559" w:type="dxa"/>
          </w:tcPr>
          <w:p w:rsidR="009E3468" w:rsidRPr="004501BA" w:rsidRDefault="009E3468" w:rsidP="004501BA">
            <w:pPr>
              <w:pStyle w:val="a9"/>
              <w:rPr>
                <w:lang w:val="en-US"/>
              </w:rPr>
            </w:pPr>
          </w:p>
        </w:tc>
      </w:tr>
      <w:tr w:rsidR="009E3468" w:rsidRPr="004501BA" w:rsidTr="009E3468">
        <w:tc>
          <w:tcPr>
            <w:tcW w:w="568" w:type="dxa"/>
          </w:tcPr>
          <w:p w:rsidR="009E3468" w:rsidRDefault="0076630D" w:rsidP="004501BA">
            <w:pPr>
              <w:pStyle w:val="a9"/>
              <w:rPr>
                <w:lang w:val="ro-RO"/>
              </w:rPr>
            </w:pPr>
            <w:r>
              <w:rPr>
                <w:lang w:val="ro-RO"/>
              </w:rPr>
              <w:t>8</w:t>
            </w:r>
          </w:p>
        </w:tc>
        <w:tc>
          <w:tcPr>
            <w:tcW w:w="4394" w:type="dxa"/>
          </w:tcPr>
          <w:p w:rsidR="009E3468" w:rsidRDefault="009E3468" w:rsidP="004501BA">
            <w:pPr>
              <w:pStyle w:val="a9"/>
              <w:rPr>
                <w:lang w:val="en-US"/>
              </w:rPr>
            </w:pPr>
            <w:r w:rsidRPr="00131B70">
              <w:rPr>
                <w:lang w:val="en-US"/>
              </w:rPr>
              <w:t>Aprobarea</w:t>
            </w:r>
            <w:r>
              <w:rPr>
                <w:lang w:val="en-US"/>
              </w:rPr>
              <w:t xml:space="preserve"> și examinarea</w:t>
            </w:r>
            <w:r w:rsidRPr="00131B70">
              <w:rPr>
                <w:lang w:val="en-US"/>
              </w:rPr>
              <w:t xml:space="preserve"> cererilor de atestare a cadrelor didactice  pentru anul de studii</w:t>
            </w:r>
            <w:r w:rsidR="0007295B">
              <w:rPr>
                <w:lang w:val="en-US"/>
              </w:rPr>
              <w:t xml:space="preserve">  2021-2022</w:t>
            </w:r>
          </w:p>
        </w:tc>
        <w:tc>
          <w:tcPr>
            <w:tcW w:w="1276" w:type="dxa"/>
            <w:vMerge/>
          </w:tcPr>
          <w:p w:rsidR="009E3468" w:rsidRPr="001D6703" w:rsidRDefault="009E3468" w:rsidP="004501BA">
            <w:pPr>
              <w:pStyle w:val="a9"/>
              <w:rPr>
                <w:lang w:val="en-US"/>
              </w:rPr>
            </w:pPr>
          </w:p>
        </w:tc>
        <w:tc>
          <w:tcPr>
            <w:tcW w:w="2268" w:type="dxa"/>
          </w:tcPr>
          <w:p w:rsidR="009E3468" w:rsidRPr="004501BA" w:rsidRDefault="009E3468" w:rsidP="004501BA">
            <w:pPr>
              <w:pStyle w:val="a9"/>
              <w:rPr>
                <w:lang w:val="en-US"/>
              </w:rPr>
            </w:pPr>
            <w:r w:rsidRPr="009E3468">
              <w:rPr>
                <w:b/>
              </w:rPr>
              <w:t>Ropot E</w:t>
            </w:r>
            <w:r w:rsidRPr="00FB7F90">
              <w:t xml:space="preserve"> - director</w:t>
            </w:r>
          </w:p>
        </w:tc>
        <w:tc>
          <w:tcPr>
            <w:tcW w:w="1559" w:type="dxa"/>
          </w:tcPr>
          <w:p w:rsidR="009E3468" w:rsidRPr="004501BA" w:rsidRDefault="009E3468" w:rsidP="004501BA">
            <w:pPr>
              <w:pStyle w:val="a9"/>
              <w:rPr>
                <w:lang w:val="en-US"/>
              </w:rPr>
            </w:pPr>
          </w:p>
        </w:tc>
      </w:tr>
      <w:tr w:rsidR="00DB518C" w:rsidRPr="004501BA" w:rsidTr="006C7DDE">
        <w:tc>
          <w:tcPr>
            <w:tcW w:w="10065" w:type="dxa"/>
            <w:gridSpan w:val="5"/>
            <w:shd w:val="clear" w:color="auto" w:fill="FABF8F" w:themeFill="accent6" w:themeFillTint="99"/>
          </w:tcPr>
          <w:p w:rsidR="00DB518C" w:rsidRPr="00DB518C" w:rsidRDefault="00DB518C" w:rsidP="00DB518C">
            <w:pPr>
              <w:pStyle w:val="a9"/>
              <w:jc w:val="center"/>
              <w:rPr>
                <w:b/>
                <w:lang w:val="en-US"/>
              </w:rPr>
            </w:pPr>
            <w:r w:rsidRPr="00DB518C">
              <w:rPr>
                <w:b/>
              </w:rPr>
              <w:t>PREGĂTIREA   CĂTRE    CONSILIUL   PEDAGOGIC</w:t>
            </w:r>
          </w:p>
        </w:tc>
      </w:tr>
      <w:tr w:rsidR="00DB518C" w:rsidRPr="00507302" w:rsidTr="009E3468">
        <w:tc>
          <w:tcPr>
            <w:tcW w:w="568" w:type="dxa"/>
          </w:tcPr>
          <w:p w:rsidR="00DB518C" w:rsidRDefault="00D62440" w:rsidP="004501BA">
            <w:pPr>
              <w:pStyle w:val="a9"/>
              <w:rPr>
                <w:lang w:val="ro-RO"/>
              </w:rPr>
            </w:pPr>
            <w:r>
              <w:rPr>
                <w:lang w:val="ro-RO"/>
              </w:rPr>
              <w:t>1</w:t>
            </w:r>
          </w:p>
        </w:tc>
        <w:tc>
          <w:tcPr>
            <w:tcW w:w="4394" w:type="dxa"/>
          </w:tcPr>
          <w:p w:rsidR="006A7497" w:rsidRDefault="006A7497" w:rsidP="00DB518C">
            <w:pPr>
              <w:pStyle w:val="a9"/>
              <w:rPr>
                <w:i/>
                <w:lang w:val="en-US"/>
              </w:rPr>
            </w:pPr>
            <w:r>
              <w:rPr>
                <w:u w:val="single"/>
                <w:lang w:val="en-US"/>
              </w:rPr>
              <w:t>Oră metodică cu referire la d</w:t>
            </w:r>
            <w:r w:rsidRPr="001D6703">
              <w:rPr>
                <w:u w:val="single"/>
                <w:lang w:val="en-US"/>
              </w:rPr>
              <w:t>iscutarea Scrisorii</w:t>
            </w:r>
            <w:r w:rsidRPr="001D6703">
              <w:rPr>
                <w:i/>
                <w:lang w:val="en-US"/>
              </w:rPr>
              <w:t xml:space="preserve"> </w:t>
            </w:r>
            <w:r w:rsidRPr="001D6703">
              <w:rPr>
                <w:u w:val="single"/>
                <w:lang w:val="en-US"/>
              </w:rPr>
              <w:t>Metodice</w:t>
            </w:r>
            <w:r>
              <w:rPr>
                <w:i/>
                <w:lang w:val="en-US"/>
              </w:rPr>
              <w:t xml:space="preserve">: </w:t>
            </w:r>
          </w:p>
          <w:p w:rsidR="00DB518C" w:rsidRPr="009E3468" w:rsidRDefault="006A7497" w:rsidP="00DB518C">
            <w:pPr>
              <w:pStyle w:val="a9"/>
              <w:rPr>
                <w:b/>
                <w:u w:val="single"/>
                <w:lang w:val="en-US"/>
              </w:rPr>
            </w:pPr>
            <w:r w:rsidRPr="009E3468">
              <w:rPr>
                <w:b/>
                <w:i/>
                <w:lang w:val="en-US"/>
              </w:rPr>
              <w:t>”Repere metodologice privind organizarea procesului educațional în instituțiile de educație tim</w:t>
            </w:r>
            <w:r w:rsidR="00507302">
              <w:rPr>
                <w:b/>
                <w:i/>
                <w:lang w:val="en-US"/>
              </w:rPr>
              <w:t>purie pentru anul de studii 2021-2022</w:t>
            </w:r>
            <w:r w:rsidRPr="009E3468">
              <w:rPr>
                <w:b/>
                <w:i/>
                <w:lang w:val="ro-RO"/>
              </w:rPr>
              <w:t>”</w:t>
            </w:r>
          </w:p>
        </w:tc>
        <w:tc>
          <w:tcPr>
            <w:tcW w:w="1276" w:type="dxa"/>
          </w:tcPr>
          <w:p w:rsidR="00DB518C" w:rsidRPr="006C6405" w:rsidRDefault="00973DC2" w:rsidP="006C6405">
            <w:pPr>
              <w:pStyle w:val="a9"/>
              <w:jc w:val="center"/>
              <w:rPr>
                <w:b/>
                <w:lang w:val="en-US"/>
              </w:rPr>
            </w:pPr>
            <w:r>
              <w:rPr>
                <w:b/>
                <w:lang w:val="ro-RO"/>
              </w:rPr>
              <w:t>IX.2021</w:t>
            </w:r>
          </w:p>
        </w:tc>
        <w:tc>
          <w:tcPr>
            <w:tcW w:w="2268" w:type="dxa"/>
          </w:tcPr>
          <w:p w:rsidR="00DB518C" w:rsidRDefault="00C264A2" w:rsidP="004501BA">
            <w:pPr>
              <w:pStyle w:val="a9"/>
              <w:rPr>
                <w:lang w:val="ro-RO"/>
              </w:rPr>
            </w:pPr>
            <w:r w:rsidRPr="00734405">
              <w:rPr>
                <w:b/>
                <w:lang w:val="en-US"/>
              </w:rPr>
              <w:t>Cropovniţchi Tamara</w:t>
            </w:r>
            <w:r w:rsidRPr="00734405">
              <w:rPr>
                <w:lang w:val="en-US"/>
              </w:rPr>
              <w:t xml:space="preserve"> –</w:t>
            </w:r>
            <w:r>
              <w:rPr>
                <w:lang w:val="ro-RO"/>
              </w:rPr>
              <w:t xml:space="preserve"> metodist</w:t>
            </w:r>
          </w:p>
          <w:p w:rsidR="00C805ED" w:rsidRPr="00C264A2" w:rsidRDefault="00C805ED" w:rsidP="004501BA">
            <w:pPr>
              <w:pStyle w:val="a9"/>
              <w:rPr>
                <w:lang w:val="ro-RO"/>
              </w:rPr>
            </w:pPr>
            <w:r w:rsidRPr="00C805ED">
              <w:rPr>
                <w:b/>
                <w:lang w:val="ro-RO"/>
              </w:rPr>
              <w:t>Bulat Tatiana</w:t>
            </w:r>
            <w:r>
              <w:rPr>
                <w:lang w:val="ro-RO"/>
              </w:rPr>
              <w:t xml:space="preserve"> - educator</w:t>
            </w:r>
          </w:p>
        </w:tc>
        <w:tc>
          <w:tcPr>
            <w:tcW w:w="1559" w:type="dxa"/>
          </w:tcPr>
          <w:p w:rsidR="00DB518C" w:rsidRPr="004501BA" w:rsidRDefault="00DB518C" w:rsidP="004501BA">
            <w:pPr>
              <w:pStyle w:val="a9"/>
              <w:rPr>
                <w:lang w:val="en-US"/>
              </w:rPr>
            </w:pPr>
          </w:p>
        </w:tc>
      </w:tr>
      <w:tr w:rsidR="00C264A2" w:rsidRPr="004501BA" w:rsidTr="009E3468">
        <w:tc>
          <w:tcPr>
            <w:tcW w:w="568" w:type="dxa"/>
          </w:tcPr>
          <w:p w:rsidR="00C264A2" w:rsidRDefault="00D62440" w:rsidP="004501BA">
            <w:pPr>
              <w:pStyle w:val="a9"/>
              <w:rPr>
                <w:lang w:val="ro-RO"/>
              </w:rPr>
            </w:pPr>
            <w:r>
              <w:rPr>
                <w:lang w:val="ro-RO"/>
              </w:rPr>
              <w:t>2</w:t>
            </w:r>
          </w:p>
        </w:tc>
        <w:tc>
          <w:tcPr>
            <w:tcW w:w="4394" w:type="dxa"/>
          </w:tcPr>
          <w:p w:rsidR="00C264A2" w:rsidRPr="001D6703" w:rsidRDefault="00C264A2" w:rsidP="00C264A2">
            <w:pPr>
              <w:pStyle w:val="a9"/>
              <w:rPr>
                <w:u w:val="single"/>
                <w:lang w:val="en-US"/>
              </w:rPr>
            </w:pPr>
            <w:r w:rsidRPr="001D6703">
              <w:rPr>
                <w:u w:val="single"/>
                <w:lang w:val="en-US"/>
              </w:rPr>
              <w:t>Oră metodică:</w:t>
            </w:r>
          </w:p>
          <w:p w:rsidR="00C264A2" w:rsidRDefault="00C264A2" w:rsidP="00C264A2">
            <w:pPr>
              <w:pStyle w:val="a9"/>
              <w:rPr>
                <w:b/>
                <w:i/>
                <w:lang w:val="en-US"/>
              </w:rPr>
            </w:pPr>
            <w:r w:rsidRPr="00C805ED">
              <w:rPr>
                <w:b/>
                <w:i/>
                <w:lang w:val="en-US"/>
              </w:rPr>
              <w:t>”Monitorizarea aplicării ”Codului de Etică a cadrului didactic”</w:t>
            </w:r>
          </w:p>
          <w:p w:rsidR="0076630D" w:rsidRPr="00C805ED" w:rsidRDefault="0076630D" w:rsidP="00C264A2">
            <w:pPr>
              <w:pStyle w:val="a9"/>
              <w:rPr>
                <w:b/>
                <w:lang w:val="ro-RO"/>
              </w:rPr>
            </w:pPr>
          </w:p>
        </w:tc>
        <w:tc>
          <w:tcPr>
            <w:tcW w:w="1276" w:type="dxa"/>
          </w:tcPr>
          <w:p w:rsidR="00C264A2" w:rsidRPr="006C6405" w:rsidRDefault="00973DC2" w:rsidP="006C6405">
            <w:pPr>
              <w:pStyle w:val="a9"/>
              <w:jc w:val="center"/>
              <w:rPr>
                <w:b/>
                <w:lang w:val="ro-RO"/>
              </w:rPr>
            </w:pPr>
            <w:r>
              <w:rPr>
                <w:b/>
                <w:lang w:val="ro-RO"/>
              </w:rPr>
              <w:t>IX.2021</w:t>
            </w:r>
          </w:p>
        </w:tc>
        <w:tc>
          <w:tcPr>
            <w:tcW w:w="2268" w:type="dxa"/>
          </w:tcPr>
          <w:p w:rsidR="00C264A2" w:rsidRPr="00C264A2" w:rsidRDefault="00C264A2" w:rsidP="004501BA">
            <w:pPr>
              <w:pStyle w:val="a9"/>
              <w:rPr>
                <w:lang w:val="en-US"/>
              </w:rPr>
            </w:pPr>
            <w:r w:rsidRPr="009E3468">
              <w:rPr>
                <w:b/>
              </w:rPr>
              <w:t>Cropovniţchi Tamara</w:t>
            </w:r>
            <w:r w:rsidRPr="00FB7F90">
              <w:t xml:space="preserve"> </w:t>
            </w:r>
            <w:r>
              <w:t>–</w:t>
            </w:r>
            <w:r>
              <w:rPr>
                <w:lang w:val="ro-RO"/>
              </w:rPr>
              <w:t xml:space="preserve"> metodist</w:t>
            </w:r>
          </w:p>
        </w:tc>
        <w:tc>
          <w:tcPr>
            <w:tcW w:w="1559" w:type="dxa"/>
          </w:tcPr>
          <w:p w:rsidR="00C264A2" w:rsidRPr="004501BA" w:rsidRDefault="00C264A2" w:rsidP="004501BA">
            <w:pPr>
              <w:pStyle w:val="a9"/>
              <w:rPr>
                <w:lang w:val="en-US"/>
              </w:rPr>
            </w:pPr>
          </w:p>
        </w:tc>
      </w:tr>
      <w:tr w:rsidR="00C264A2" w:rsidRPr="00507302" w:rsidTr="009E3468">
        <w:tc>
          <w:tcPr>
            <w:tcW w:w="568" w:type="dxa"/>
          </w:tcPr>
          <w:p w:rsidR="00C264A2" w:rsidRDefault="00D62440" w:rsidP="004501BA">
            <w:pPr>
              <w:pStyle w:val="a9"/>
              <w:rPr>
                <w:lang w:val="ro-RO"/>
              </w:rPr>
            </w:pPr>
            <w:r>
              <w:rPr>
                <w:lang w:val="ro-RO"/>
              </w:rPr>
              <w:t>3</w:t>
            </w:r>
          </w:p>
        </w:tc>
        <w:tc>
          <w:tcPr>
            <w:tcW w:w="4394" w:type="dxa"/>
          </w:tcPr>
          <w:p w:rsidR="00C264A2" w:rsidRPr="001D6703" w:rsidRDefault="006A7497" w:rsidP="00C264A2">
            <w:pPr>
              <w:pStyle w:val="a9"/>
              <w:rPr>
                <w:u w:val="single"/>
                <w:lang w:val="en-US"/>
              </w:rPr>
            </w:pPr>
            <w:r w:rsidRPr="00FB7F90">
              <w:rPr>
                <w:lang w:val="ro-RO"/>
              </w:rPr>
              <w:t>Monitorizarea</w:t>
            </w:r>
            <w:r>
              <w:rPr>
                <w:lang w:val="ro-RO"/>
              </w:rPr>
              <w:t xml:space="preserve"> perfectării</w:t>
            </w:r>
            <w:r w:rsidRPr="00FB7F90">
              <w:rPr>
                <w:lang w:val="ro-RO"/>
              </w:rPr>
              <w:t xml:space="preserve"> documentaţiei cadrelor didactice</w:t>
            </w:r>
            <w:r w:rsidR="00856C90">
              <w:rPr>
                <w:lang w:val="ro-RO"/>
              </w:rPr>
              <w:t xml:space="preserve"> și a asigurării calității </w:t>
            </w:r>
            <w:r w:rsidR="00856C90">
              <w:rPr>
                <w:lang w:val="ro-RO"/>
              </w:rPr>
              <w:lastRenderedPageBreak/>
              <w:t>organizării procesului educațional cu accent pe  contextul provocat de Covid-19</w:t>
            </w:r>
          </w:p>
        </w:tc>
        <w:tc>
          <w:tcPr>
            <w:tcW w:w="1276" w:type="dxa"/>
          </w:tcPr>
          <w:p w:rsidR="00C264A2" w:rsidRPr="006C6405" w:rsidRDefault="00D62440" w:rsidP="006C6405">
            <w:pPr>
              <w:pStyle w:val="a9"/>
              <w:jc w:val="center"/>
              <w:rPr>
                <w:b/>
                <w:lang w:val="ro-RO"/>
              </w:rPr>
            </w:pPr>
            <w:r>
              <w:rPr>
                <w:b/>
                <w:lang w:val="ro-RO"/>
              </w:rPr>
              <w:lastRenderedPageBreak/>
              <w:t>IX.2021</w:t>
            </w:r>
          </w:p>
        </w:tc>
        <w:tc>
          <w:tcPr>
            <w:tcW w:w="2268" w:type="dxa"/>
          </w:tcPr>
          <w:p w:rsidR="00856C90" w:rsidRDefault="00856C90" w:rsidP="004501BA">
            <w:pPr>
              <w:pStyle w:val="a9"/>
              <w:rPr>
                <w:lang w:val="ro-RO"/>
              </w:rPr>
            </w:pPr>
            <w:r w:rsidRPr="009E3468">
              <w:rPr>
                <w:b/>
                <w:lang w:val="ro-RO"/>
              </w:rPr>
              <w:t>Ropot E</w:t>
            </w:r>
            <w:r>
              <w:rPr>
                <w:lang w:val="ro-RO"/>
              </w:rPr>
              <w:t xml:space="preserve"> - director</w:t>
            </w:r>
          </w:p>
          <w:p w:rsidR="00C264A2" w:rsidRPr="00C264A2" w:rsidRDefault="00B642D9" w:rsidP="004501BA">
            <w:pPr>
              <w:pStyle w:val="a9"/>
              <w:rPr>
                <w:lang w:val="en-US"/>
              </w:rPr>
            </w:pPr>
            <w:r w:rsidRPr="00DD768B">
              <w:rPr>
                <w:b/>
                <w:lang w:val="en-US"/>
              </w:rPr>
              <w:t>Cropovniţchi Tamara</w:t>
            </w:r>
            <w:r w:rsidRPr="00DD768B">
              <w:rPr>
                <w:lang w:val="en-US"/>
              </w:rPr>
              <w:t xml:space="preserve"> –</w:t>
            </w:r>
            <w:r>
              <w:rPr>
                <w:lang w:val="ro-RO"/>
              </w:rPr>
              <w:t xml:space="preserve"> metodist</w:t>
            </w:r>
          </w:p>
        </w:tc>
        <w:tc>
          <w:tcPr>
            <w:tcW w:w="1559" w:type="dxa"/>
          </w:tcPr>
          <w:p w:rsidR="00C264A2" w:rsidRPr="004501BA" w:rsidRDefault="00C264A2" w:rsidP="004501BA">
            <w:pPr>
              <w:pStyle w:val="a9"/>
              <w:rPr>
                <w:lang w:val="en-US"/>
              </w:rPr>
            </w:pPr>
          </w:p>
        </w:tc>
      </w:tr>
      <w:tr w:rsidR="00EF5009" w:rsidRPr="00507302" w:rsidTr="009E3468">
        <w:tc>
          <w:tcPr>
            <w:tcW w:w="568" w:type="dxa"/>
          </w:tcPr>
          <w:p w:rsidR="00EF5009" w:rsidRDefault="00D62440" w:rsidP="004501BA">
            <w:pPr>
              <w:pStyle w:val="a9"/>
              <w:rPr>
                <w:lang w:val="ro-RO"/>
              </w:rPr>
            </w:pPr>
            <w:r>
              <w:rPr>
                <w:lang w:val="ro-RO"/>
              </w:rPr>
              <w:lastRenderedPageBreak/>
              <w:t>4</w:t>
            </w:r>
          </w:p>
        </w:tc>
        <w:tc>
          <w:tcPr>
            <w:tcW w:w="4394" w:type="dxa"/>
          </w:tcPr>
          <w:p w:rsidR="00EF5009" w:rsidRPr="00EF5009" w:rsidRDefault="00EF5009" w:rsidP="00C264A2">
            <w:pPr>
              <w:pStyle w:val="a9"/>
              <w:rPr>
                <w:u w:val="single"/>
                <w:lang w:val="ro-RO"/>
              </w:rPr>
            </w:pPr>
            <w:r w:rsidRPr="00EF5009">
              <w:rPr>
                <w:u w:val="single"/>
                <w:lang w:val="ro-RO"/>
              </w:rPr>
              <w:t>Control tematic:</w:t>
            </w:r>
          </w:p>
          <w:p w:rsidR="00EF5009" w:rsidRPr="00FB7F90" w:rsidRDefault="00EF5009" w:rsidP="00C264A2">
            <w:pPr>
              <w:pStyle w:val="a9"/>
              <w:rPr>
                <w:lang w:val="ro-RO"/>
              </w:rPr>
            </w:pPr>
            <w:r w:rsidRPr="009560CE">
              <w:rPr>
                <w:b/>
                <w:i/>
                <w:lang w:val="en-US"/>
              </w:rPr>
              <w:t>”Modalități de amenajare a mediului  educațional a grupe</w:t>
            </w:r>
            <w:r w:rsidR="00507302">
              <w:rPr>
                <w:b/>
                <w:i/>
                <w:lang w:val="en-US"/>
              </w:rPr>
              <w:t>lor către noul an de studii 2021-2022</w:t>
            </w:r>
            <w:bookmarkStart w:id="0" w:name="_GoBack"/>
            <w:bookmarkEnd w:id="0"/>
            <w:r w:rsidRPr="009560CE">
              <w:rPr>
                <w:b/>
                <w:i/>
                <w:lang w:val="en-US"/>
              </w:rPr>
              <w:t xml:space="preserve"> conform educației timpurii în contextual pandemiei Covid-19”</w:t>
            </w:r>
          </w:p>
        </w:tc>
        <w:tc>
          <w:tcPr>
            <w:tcW w:w="1276" w:type="dxa"/>
          </w:tcPr>
          <w:p w:rsidR="00EF5009" w:rsidRPr="006C6405" w:rsidRDefault="00D62440" w:rsidP="006C6405">
            <w:pPr>
              <w:pStyle w:val="a9"/>
              <w:jc w:val="center"/>
              <w:rPr>
                <w:b/>
                <w:lang w:val="ro-RO"/>
              </w:rPr>
            </w:pPr>
            <w:r>
              <w:rPr>
                <w:b/>
                <w:lang w:val="ro-RO"/>
              </w:rPr>
              <w:t>VIII.2021</w:t>
            </w:r>
          </w:p>
        </w:tc>
        <w:tc>
          <w:tcPr>
            <w:tcW w:w="2268" w:type="dxa"/>
          </w:tcPr>
          <w:p w:rsidR="00EF5009" w:rsidRDefault="00EF5009" w:rsidP="00EF5009">
            <w:pPr>
              <w:pStyle w:val="a9"/>
              <w:rPr>
                <w:lang w:val="ro-RO"/>
              </w:rPr>
            </w:pPr>
            <w:r w:rsidRPr="009E3468">
              <w:rPr>
                <w:b/>
                <w:lang w:val="ro-RO"/>
              </w:rPr>
              <w:t>Ropot E</w:t>
            </w:r>
            <w:r>
              <w:rPr>
                <w:lang w:val="ro-RO"/>
              </w:rPr>
              <w:t xml:space="preserve"> - director</w:t>
            </w:r>
          </w:p>
          <w:p w:rsidR="00EF5009" w:rsidRPr="009E3468" w:rsidRDefault="00EF5009" w:rsidP="00EF5009">
            <w:pPr>
              <w:pStyle w:val="a9"/>
              <w:rPr>
                <w:b/>
                <w:lang w:val="ro-RO"/>
              </w:rPr>
            </w:pPr>
            <w:r w:rsidRPr="00DD768B">
              <w:rPr>
                <w:b/>
                <w:lang w:val="en-US"/>
              </w:rPr>
              <w:t>Cropovniţchi Tamara</w:t>
            </w:r>
            <w:r w:rsidRPr="00DD768B">
              <w:rPr>
                <w:lang w:val="en-US"/>
              </w:rPr>
              <w:t xml:space="preserve"> –</w:t>
            </w:r>
            <w:r>
              <w:rPr>
                <w:lang w:val="ro-RO"/>
              </w:rPr>
              <w:t xml:space="preserve"> metodist</w:t>
            </w:r>
          </w:p>
        </w:tc>
        <w:tc>
          <w:tcPr>
            <w:tcW w:w="1559" w:type="dxa"/>
          </w:tcPr>
          <w:p w:rsidR="00EF5009" w:rsidRPr="004501BA" w:rsidRDefault="00EF5009" w:rsidP="004501BA">
            <w:pPr>
              <w:pStyle w:val="a9"/>
              <w:rPr>
                <w:lang w:val="en-US"/>
              </w:rPr>
            </w:pPr>
          </w:p>
        </w:tc>
      </w:tr>
      <w:tr w:rsidR="00856C90" w:rsidRPr="004501BA" w:rsidTr="006C7DDE">
        <w:tc>
          <w:tcPr>
            <w:tcW w:w="10065" w:type="dxa"/>
            <w:gridSpan w:val="5"/>
            <w:shd w:val="clear" w:color="auto" w:fill="FABF8F" w:themeFill="accent6" w:themeFillTint="99"/>
          </w:tcPr>
          <w:p w:rsidR="00856C90" w:rsidRPr="00856C90" w:rsidRDefault="00856C90" w:rsidP="00856C90">
            <w:pPr>
              <w:pStyle w:val="a9"/>
              <w:jc w:val="center"/>
              <w:rPr>
                <w:b/>
                <w:lang w:val="ro-RO"/>
              </w:rPr>
            </w:pPr>
            <w:r w:rsidRPr="00856C90">
              <w:rPr>
                <w:b/>
              </w:rPr>
              <w:t>ÎNSĂRCINĂRI  PENTRU</w:t>
            </w:r>
            <w:r w:rsidRPr="00856C90">
              <w:rPr>
                <w:b/>
                <w:lang w:val="ro-RO"/>
              </w:rPr>
              <w:t xml:space="preserve">  CADRELE  DIDACTICE</w:t>
            </w:r>
          </w:p>
        </w:tc>
      </w:tr>
      <w:tr w:rsidR="00856C90" w:rsidRPr="00507302" w:rsidTr="009E3468">
        <w:tc>
          <w:tcPr>
            <w:tcW w:w="568" w:type="dxa"/>
          </w:tcPr>
          <w:p w:rsidR="00856C90" w:rsidRDefault="00856C90" w:rsidP="004501BA">
            <w:pPr>
              <w:pStyle w:val="a9"/>
              <w:rPr>
                <w:lang w:val="ro-RO"/>
              </w:rPr>
            </w:pPr>
            <w:r>
              <w:rPr>
                <w:lang w:val="ro-RO"/>
              </w:rPr>
              <w:t>1</w:t>
            </w:r>
          </w:p>
        </w:tc>
        <w:tc>
          <w:tcPr>
            <w:tcW w:w="4394" w:type="dxa"/>
          </w:tcPr>
          <w:p w:rsidR="00856C90" w:rsidRPr="00856C90" w:rsidRDefault="00856C90" w:rsidP="00856C90">
            <w:pPr>
              <w:pStyle w:val="a9"/>
              <w:rPr>
                <w:lang w:val="en-US"/>
              </w:rPr>
            </w:pPr>
            <w:r w:rsidRPr="00856C90">
              <w:rPr>
                <w:lang w:val="en-US"/>
              </w:rPr>
              <w:t>Amenajarea modificărilor a mediului educaționa</w:t>
            </w:r>
            <w:r>
              <w:rPr>
                <w:lang w:val="en-US"/>
              </w:rPr>
              <w:t>l ținînd cont de circumstanțele</w:t>
            </w:r>
            <w:r w:rsidRPr="00856C90">
              <w:rPr>
                <w:lang w:val="en-US"/>
              </w:rPr>
              <w:t xml:space="preserve"> legate </w:t>
            </w:r>
            <w:r>
              <w:rPr>
                <w:lang w:val="en-US"/>
              </w:rPr>
              <w:t>de  pericolul infectării în perioada pandemică</w:t>
            </w:r>
          </w:p>
        </w:tc>
        <w:tc>
          <w:tcPr>
            <w:tcW w:w="1276" w:type="dxa"/>
          </w:tcPr>
          <w:p w:rsidR="00856C90" w:rsidRPr="006C6405" w:rsidRDefault="00D62440" w:rsidP="006C6405">
            <w:pPr>
              <w:pStyle w:val="a9"/>
              <w:jc w:val="center"/>
              <w:rPr>
                <w:b/>
                <w:lang w:val="ro-RO"/>
              </w:rPr>
            </w:pPr>
            <w:r>
              <w:rPr>
                <w:b/>
                <w:lang w:val="ro-RO"/>
              </w:rPr>
              <w:t>IX.2021</w:t>
            </w:r>
          </w:p>
        </w:tc>
        <w:tc>
          <w:tcPr>
            <w:tcW w:w="2268" w:type="dxa"/>
          </w:tcPr>
          <w:p w:rsidR="00856C90" w:rsidRDefault="009E3468" w:rsidP="004501BA">
            <w:pPr>
              <w:pStyle w:val="a9"/>
              <w:rPr>
                <w:lang w:val="en-US"/>
              </w:rPr>
            </w:pPr>
            <w:r>
              <w:rPr>
                <w:lang w:val="en-US"/>
              </w:rPr>
              <w:t>Control:</w:t>
            </w:r>
          </w:p>
          <w:p w:rsidR="009E3468" w:rsidRDefault="009E3468" w:rsidP="009E3468">
            <w:pPr>
              <w:pStyle w:val="a9"/>
              <w:rPr>
                <w:lang w:val="ro-RO"/>
              </w:rPr>
            </w:pPr>
            <w:r w:rsidRPr="009E3468">
              <w:rPr>
                <w:b/>
                <w:lang w:val="ro-RO"/>
              </w:rPr>
              <w:t>Ropot E.</w:t>
            </w:r>
            <w:r>
              <w:rPr>
                <w:lang w:val="ro-RO"/>
              </w:rPr>
              <w:t xml:space="preserve"> – director</w:t>
            </w:r>
          </w:p>
          <w:p w:rsidR="009E3468" w:rsidRPr="006A7497" w:rsidRDefault="009E3468" w:rsidP="009E3468">
            <w:pPr>
              <w:pStyle w:val="a9"/>
              <w:rPr>
                <w:lang w:val="en-US"/>
              </w:rPr>
            </w:pPr>
            <w:r w:rsidRPr="009E3468">
              <w:rPr>
                <w:b/>
                <w:lang w:val="ro-RO"/>
              </w:rPr>
              <w:t>Cropovnițchi T</w:t>
            </w:r>
            <w:r>
              <w:rPr>
                <w:lang w:val="ro-RO"/>
              </w:rPr>
              <w:t xml:space="preserve"> – metodist</w:t>
            </w:r>
          </w:p>
        </w:tc>
        <w:tc>
          <w:tcPr>
            <w:tcW w:w="1559" w:type="dxa"/>
          </w:tcPr>
          <w:p w:rsidR="00856C90" w:rsidRPr="004501BA" w:rsidRDefault="00856C90" w:rsidP="004501BA">
            <w:pPr>
              <w:pStyle w:val="a9"/>
              <w:rPr>
                <w:lang w:val="en-US"/>
              </w:rPr>
            </w:pPr>
          </w:p>
        </w:tc>
      </w:tr>
      <w:tr w:rsidR="009E3468" w:rsidRPr="00507302" w:rsidTr="009E3468">
        <w:tc>
          <w:tcPr>
            <w:tcW w:w="568" w:type="dxa"/>
          </w:tcPr>
          <w:p w:rsidR="009E3468" w:rsidRDefault="009E3468" w:rsidP="004501BA">
            <w:pPr>
              <w:pStyle w:val="a9"/>
              <w:rPr>
                <w:lang w:val="ro-RO"/>
              </w:rPr>
            </w:pPr>
            <w:r>
              <w:rPr>
                <w:lang w:val="ro-RO"/>
              </w:rPr>
              <w:t>2</w:t>
            </w:r>
          </w:p>
        </w:tc>
        <w:tc>
          <w:tcPr>
            <w:tcW w:w="4394" w:type="dxa"/>
          </w:tcPr>
          <w:p w:rsidR="009E3468" w:rsidRPr="00856C90" w:rsidRDefault="00AC305E" w:rsidP="00AC305E">
            <w:pPr>
              <w:pStyle w:val="a9"/>
              <w:rPr>
                <w:lang w:val="en-US"/>
              </w:rPr>
            </w:pPr>
            <w:r>
              <w:rPr>
                <w:lang w:val="en-US"/>
              </w:rPr>
              <w:t xml:space="preserve">Colaborarea cu familia în procesul educațional și OVSC cu accent de elemente de noutate prin metoda utilizării platformelor </w:t>
            </w:r>
            <w:r w:rsidRPr="00AC305E">
              <w:rPr>
                <w:b/>
                <w:sz w:val="28"/>
                <w:szCs w:val="28"/>
                <w:lang w:val="en-US"/>
              </w:rPr>
              <w:t>online</w:t>
            </w:r>
          </w:p>
        </w:tc>
        <w:tc>
          <w:tcPr>
            <w:tcW w:w="1276" w:type="dxa"/>
          </w:tcPr>
          <w:p w:rsidR="009E3468" w:rsidRPr="006C6405" w:rsidRDefault="00AC305E" w:rsidP="006C6405">
            <w:pPr>
              <w:pStyle w:val="a9"/>
              <w:jc w:val="center"/>
              <w:rPr>
                <w:b/>
                <w:sz w:val="22"/>
                <w:szCs w:val="22"/>
                <w:lang w:val="en-US"/>
              </w:rPr>
            </w:pPr>
            <w:r w:rsidRPr="006C6405">
              <w:rPr>
                <w:b/>
                <w:sz w:val="22"/>
                <w:szCs w:val="22"/>
                <w:lang w:val="en-US"/>
              </w:rPr>
              <w:t>Pe parcursul pandemiei Covid-19</w:t>
            </w:r>
          </w:p>
        </w:tc>
        <w:tc>
          <w:tcPr>
            <w:tcW w:w="2268" w:type="dxa"/>
          </w:tcPr>
          <w:p w:rsidR="00AC305E" w:rsidRDefault="00AC305E" w:rsidP="00AC305E">
            <w:pPr>
              <w:pStyle w:val="a9"/>
              <w:rPr>
                <w:lang w:val="en-US"/>
              </w:rPr>
            </w:pPr>
            <w:r>
              <w:rPr>
                <w:lang w:val="en-US"/>
              </w:rPr>
              <w:t>Control:</w:t>
            </w:r>
          </w:p>
          <w:p w:rsidR="00AC305E" w:rsidRDefault="00AC305E" w:rsidP="00AC305E">
            <w:pPr>
              <w:pStyle w:val="a9"/>
              <w:rPr>
                <w:lang w:val="ro-RO"/>
              </w:rPr>
            </w:pPr>
            <w:r w:rsidRPr="009E3468">
              <w:rPr>
                <w:b/>
                <w:lang w:val="ro-RO"/>
              </w:rPr>
              <w:t>Ropot E.</w:t>
            </w:r>
            <w:r>
              <w:rPr>
                <w:lang w:val="ro-RO"/>
              </w:rPr>
              <w:t xml:space="preserve"> – director</w:t>
            </w:r>
          </w:p>
          <w:p w:rsidR="009E3468" w:rsidRDefault="00AC305E" w:rsidP="00AC305E">
            <w:pPr>
              <w:pStyle w:val="a9"/>
              <w:rPr>
                <w:lang w:val="en-US"/>
              </w:rPr>
            </w:pPr>
            <w:r w:rsidRPr="009E3468">
              <w:rPr>
                <w:b/>
                <w:lang w:val="ro-RO"/>
              </w:rPr>
              <w:t>Cropovnițchi T</w:t>
            </w:r>
            <w:r>
              <w:rPr>
                <w:lang w:val="ro-RO"/>
              </w:rPr>
              <w:t xml:space="preserve"> – metodist</w:t>
            </w:r>
          </w:p>
        </w:tc>
        <w:tc>
          <w:tcPr>
            <w:tcW w:w="1559" w:type="dxa"/>
          </w:tcPr>
          <w:p w:rsidR="009E3468" w:rsidRPr="004501BA" w:rsidRDefault="009E3468" w:rsidP="004501BA">
            <w:pPr>
              <w:pStyle w:val="a9"/>
              <w:rPr>
                <w:lang w:val="en-US"/>
              </w:rPr>
            </w:pPr>
          </w:p>
        </w:tc>
      </w:tr>
      <w:tr w:rsidR="00AC305E" w:rsidRPr="004501BA" w:rsidTr="009E3468">
        <w:tc>
          <w:tcPr>
            <w:tcW w:w="568" w:type="dxa"/>
          </w:tcPr>
          <w:p w:rsidR="00AC305E" w:rsidRDefault="00AC305E" w:rsidP="004501BA">
            <w:pPr>
              <w:pStyle w:val="a9"/>
              <w:rPr>
                <w:lang w:val="ro-RO"/>
              </w:rPr>
            </w:pPr>
            <w:r>
              <w:rPr>
                <w:lang w:val="ro-RO"/>
              </w:rPr>
              <w:t>3</w:t>
            </w:r>
          </w:p>
        </w:tc>
        <w:tc>
          <w:tcPr>
            <w:tcW w:w="4394" w:type="dxa"/>
          </w:tcPr>
          <w:p w:rsidR="00AC305E" w:rsidRDefault="00AC305E" w:rsidP="00AC305E">
            <w:pPr>
              <w:pStyle w:val="a9"/>
              <w:rPr>
                <w:lang w:val="en-US"/>
              </w:rPr>
            </w:pPr>
            <w:r w:rsidRPr="001D6703">
              <w:rPr>
                <w:lang w:val="en-US"/>
              </w:rPr>
              <w:t>Selectarea probelor, testelor  pentru evaluarea iniţială a copiilor.</w:t>
            </w:r>
          </w:p>
        </w:tc>
        <w:tc>
          <w:tcPr>
            <w:tcW w:w="1276" w:type="dxa"/>
          </w:tcPr>
          <w:p w:rsidR="00AC305E" w:rsidRPr="006C6405" w:rsidRDefault="00D62440" w:rsidP="006C6405">
            <w:pPr>
              <w:pStyle w:val="a9"/>
              <w:jc w:val="center"/>
              <w:rPr>
                <w:b/>
                <w:lang w:val="en-US"/>
              </w:rPr>
            </w:pPr>
            <w:r>
              <w:rPr>
                <w:b/>
                <w:lang w:val="en-US"/>
              </w:rPr>
              <w:t>VIII-IX. 2021</w:t>
            </w:r>
          </w:p>
        </w:tc>
        <w:tc>
          <w:tcPr>
            <w:tcW w:w="2268" w:type="dxa"/>
          </w:tcPr>
          <w:p w:rsidR="00AC305E" w:rsidRDefault="00AC305E" w:rsidP="00AC305E">
            <w:pPr>
              <w:pStyle w:val="a9"/>
              <w:rPr>
                <w:lang w:val="en-US"/>
              </w:rPr>
            </w:pPr>
            <w:r>
              <w:rPr>
                <w:lang w:val="en-US"/>
              </w:rPr>
              <w:t>Control:</w:t>
            </w:r>
          </w:p>
          <w:p w:rsidR="00AC305E" w:rsidRDefault="00AC305E" w:rsidP="00AC305E">
            <w:pPr>
              <w:pStyle w:val="a9"/>
              <w:rPr>
                <w:lang w:val="en-US"/>
              </w:rPr>
            </w:pPr>
            <w:r w:rsidRPr="009E3468">
              <w:rPr>
                <w:b/>
                <w:lang w:val="ro-RO"/>
              </w:rPr>
              <w:t>Cropovnițchi T</w:t>
            </w:r>
            <w:r>
              <w:rPr>
                <w:lang w:val="ro-RO"/>
              </w:rPr>
              <w:t xml:space="preserve"> – metodist</w:t>
            </w:r>
          </w:p>
        </w:tc>
        <w:tc>
          <w:tcPr>
            <w:tcW w:w="1559" w:type="dxa"/>
          </w:tcPr>
          <w:p w:rsidR="00AC305E" w:rsidRPr="004501BA" w:rsidRDefault="00AC305E" w:rsidP="004501BA">
            <w:pPr>
              <w:pStyle w:val="a9"/>
              <w:rPr>
                <w:lang w:val="en-US"/>
              </w:rPr>
            </w:pPr>
          </w:p>
        </w:tc>
      </w:tr>
    </w:tbl>
    <w:p w:rsidR="004501BA" w:rsidRDefault="004501BA" w:rsidP="004501BA">
      <w:pPr>
        <w:jc w:val="center"/>
        <w:rPr>
          <w:b/>
          <w:lang w:val="en-US"/>
        </w:rPr>
      </w:pPr>
    </w:p>
    <w:p w:rsidR="006C7DDE" w:rsidRDefault="006C7DDE" w:rsidP="004501BA">
      <w:pPr>
        <w:jc w:val="center"/>
        <w:rPr>
          <w:b/>
          <w:lang w:val="en-US"/>
        </w:rPr>
      </w:pPr>
    </w:p>
    <w:p w:rsidR="006C7DDE" w:rsidRDefault="006C7DDE" w:rsidP="004501BA">
      <w:pPr>
        <w:jc w:val="center"/>
        <w:rPr>
          <w:b/>
          <w:lang w:val="en-US"/>
        </w:rPr>
      </w:pPr>
    </w:p>
    <w:p w:rsidR="006C7DDE" w:rsidRDefault="006C7DDE" w:rsidP="004501BA">
      <w:pPr>
        <w:jc w:val="center"/>
        <w:rPr>
          <w:b/>
          <w:lang w:val="en-US"/>
        </w:rPr>
      </w:pPr>
    </w:p>
    <w:p w:rsidR="006C7DDE" w:rsidRDefault="006C7DDE" w:rsidP="004501BA">
      <w:pPr>
        <w:jc w:val="center"/>
        <w:rPr>
          <w:b/>
          <w:lang w:val="en-US"/>
        </w:rPr>
      </w:pPr>
    </w:p>
    <w:p w:rsidR="006C7DDE" w:rsidRDefault="006C7DDE" w:rsidP="004501BA">
      <w:pPr>
        <w:jc w:val="center"/>
        <w:rPr>
          <w:b/>
          <w:lang w:val="en-US"/>
        </w:rPr>
      </w:pPr>
    </w:p>
    <w:p w:rsidR="006C7DDE" w:rsidRDefault="006C7DDE" w:rsidP="004501BA">
      <w:pPr>
        <w:jc w:val="center"/>
        <w:rPr>
          <w:b/>
          <w:lang w:val="en-US"/>
        </w:rPr>
      </w:pPr>
    </w:p>
    <w:p w:rsidR="006C7DDE" w:rsidRDefault="006C7DDE" w:rsidP="004501BA">
      <w:pPr>
        <w:jc w:val="center"/>
        <w:rPr>
          <w:b/>
          <w:lang w:val="en-US"/>
        </w:rPr>
      </w:pPr>
    </w:p>
    <w:p w:rsidR="006C7DDE" w:rsidRDefault="006C7DDE" w:rsidP="004501BA">
      <w:pPr>
        <w:jc w:val="center"/>
        <w:rPr>
          <w:b/>
          <w:lang w:val="en-US"/>
        </w:rPr>
      </w:pPr>
    </w:p>
    <w:p w:rsidR="006C7DDE" w:rsidRDefault="006C7DDE" w:rsidP="004501BA">
      <w:pPr>
        <w:jc w:val="center"/>
        <w:rPr>
          <w:b/>
          <w:lang w:val="en-US"/>
        </w:rPr>
      </w:pPr>
    </w:p>
    <w:p w:rsidR="00D62440" w:rsidRDefault="00D62440" w:rsidP="004501BA">
      <w:pPr>
        <w:jc w:val="center"/>
        <w:rPr>
          <w:b/>
          <w:lang w:val="en-US"/>
        </w:rPr>
      </w:pPr>
    </w:p>
    <w:p w:rsidR="006C7DDE" w:rsidRDefault="006C7DDE" w:rsidP="004501BA">
      <w:pPr>
        <w:jc w:val="center"/>
        <w:rPr>
          <w:b/>
          <w:lang w:val="en-US"/>
        </w:rPr>
      </w:pPr>
    </w:p>
    <w:p w:rsidR="006C7DDE" w:rsidRDefault="006C7DDE" w:rsidP="004501BA">
      <w:pPr>
        <w:jc w:val="center"/>
        <w:rPr>
          <w:b/>
          <w:lang w:val="en-US"/>
        </w:rPr>
      </w:pPr>
    </w:p>
    <w:p w:rsidR="00E1711A" w:rsidRDefault="00E1711A" w:rsidP="00E1711A">
      <w:pPr>
        <w:rPr>
          <w:b/>
          <w:lang w:val="en-US"/>
        </w:rPr>
      </w:pPr>
    </w:p>
    <w:tbl>
      <w:tblPr>
        <w:tblStyle w:val="a6"/>
        <w:tblW w:w="0" w:type="auto"/>
        <w:tblLook w:val="04A0" w:firstRow="1" w:lastRow="0" w:firstColumn="1" w:lastColumn="0" w:noHBand="0" w:noVBand="1"/>
      </w:tblPr>
      <w:tblGrid>
        <w:gridCol w:w="9570"/>
      </w:tblGrid>
      <w:tr w:rsidR="00E1711A" w:rsidTr="00E1711A">
        <w:tc>
          <w:tcPr>
            <w:tcW w:w="9570" w:type="dxa"/>
            <w:shd w:val="clear" w:color="auto" w:fill="D6E3BC" w:themeFill="accent3" w:themeFillTint="66"/>
          </w:tcPr>
          <w:p w:rsidR="00E1711A" w:rsidRPr="006C7DDE" w:rsidRDefault="00E1711A" w:rsidP="00E1711A">
            <w:pPr>
              <w:pStyle w:val="a9"/>
              <w:jc w:val="center"/>
              <w:rPr>
                <w:b/>
                <w:color w:val="auto"/>
                <w:sz w:val="28"/>
                <w:szCs w:val="28"/>
                <w:lang w:val="en-US"/>
              </w:rPr>
            </w:pPr>
            <w:r w:rsidRPr="006C7DDE">
              <w:rPr>
                <w:b/>
                <w:color w:val="auto"/>
                <w:sz w:val="28"/>
                <w:szCs w:val="28"/>
                <w:lang w:val="en-US"/>
              </w:rPr>
              <w:lastRenderedPageBreak/>
              <w:t>ŞEDINŢA CONSILIUL  P</w:t>
            </w:r>
            <w:r w:rsidRPr="006C7DDE">
              <w:rPr>
                <w:b/>
                <w:color w:val="auto"/>
                <w:sz w:val="28"/>
                <w:szCs w:val="28"/>
                <w:lang w:val="ro-RO"/>
              </w:rPr>
              <w:t>ROFESORAL</w:t>
            </w:r>
            <w:r>
              <w:rPr>
                <w:b/>
                <w:color w:val="auto"/>
                <w:sz w:val="28"/>
                <w:szCs w:val="28"/>
                <w:lang w:val="en-US"/>
              </w:rPr>
              <w:t xml:space="preserve">  NR.2</w:t>
            </w:r>
          </w:p>
          <w:p w:rsidR="00E1711A" w:rsidRDefault="00E1711A" w:rsidP="00E1711A">
            <w:pPr>
              <w:pStyle w:val="a9"/>
              <w:jc w:val="center"/>
              <w:rPr>
                <w:b/>
                <w:color w:val="0070C0"/>
                <w:sz w:val="28"/>
                <w:szCs w:val="28"/>
                <w:lang w:val="en-US"/>
              </w:rPr>
            </w:pPr>
          </w:p>
        </w:tc>
      </w:tr>
      <w:tr w:rsidR="00E1711A" w:rsidRPr="00507302" w:rsidTr="00E1711A">
        <w:tc>
          <w:tcPr>
            <w:tcW w:w="9570" w:type="dxa"/>
            <w:shd w:val="clear" w:color="auto" w:fill="92D050"/>
          </w:tcPr>
          <w:p w:rsidR="00E1711A" w:rsidRPr="00C829A9" w:rsidRDefault="00981354" w:rsidP="00E1711A">
            <w:pPr>
              <w:jc w:val="center"/>
              <w:rPr>
                <w:b/>
                <w:i/>
                <w:color w:val="auto"/>
                <w:lang w:val="ro-MD"/>
              </w:rPr>
            </w:pPr>
            <w:r>
              <w:rPr>
                <w:b/>
                <w:i/>
                <w:color w:val="auto"/>
                <w:lang w:val="ro-MD"/>
              </w:rPr>
              <w:t>Influența literaturii artistice și a jocului în dezvoltarea socio-emoțională a copiilor preșcolari</w:t>
            </w:r>
          </w:p>
        </w:tc>
      </w:tr>
    </w:tbl>
    <w:p w:rsidR="00E1711A" w:rsidRDefault="00E1711A" w:rsidP="00E1711A">
      <w:pPr>
        <w:pStyle w:val="a9"/>
        <w:jc w:val="right"/>
        <w:rPr>
          <w:sz w:val="28"/>
          <w:szCs w:val="28"/>
          <w:lang w:val="en-US"/>
        </w:rPr>
      </w:pPr>
      <w:r w:rsidRPr="00F72703">
        <w:rPr>
          <w:sz w:val="28"/>
          <w:szCs w:val="28"/>
          <w:lang w:val="en-US"/>
        </w:rPr>
        <w:t>Motto:</w:t>
      </w:r>
    </w:p>
    <w:p w:rsidR="00E1711A" w:rsidRPr="00C36095" w:rsidRDefault="00E1711A" w:rsidP="00E1711A">
      <w:pPr>
        <w:pStyle w:val="a9"/>
        <w:jc w:val="right"/>
        <w:rPr>
          <w:b/>
          <w:i/>
          <w:sz w:val="28"/>
          <w:szCs w:val="28"/>
          <w:lang w:val="ro-MD"/>
        </w:rPr>
      </w:pPr>
      <w:r w:rsidRPr="00C36095">
        <w:rPr>
          <w:b/>
          <w:i/>
          <w:sz w:val="28"/>
          <w:szCs w:val="28"/>
          <w:lang w:val="ro-MD"/>
        </w:rPr>
        <w:t>”Un popor fără tradiții,  este un popor fără viitor”</w:t>
      </w:r>
    </w:p>
    <w:p w:rsidR="00E1711A" w:rsidRPr="00F72703" w:rsidRDefault="00E1711A" w:rsidP="00E1711A">
      <w:pPr>
        <w:pStyle w:val="a9"/>
        <w:jc w:val="right"/>
        <w:rPr>
          <w:b/>
          <w:sz w:val="28"/>
          <w:szCs w:val="28"/>
          <w:lang w:val="ro-MD"/>
        </w:rPr>
      </w:pPr>
      <w:r w:rsidRPr="00F72703">
        <w:rPr>
          <w:b/>
          <w:sz w:val="28"/>
          <w:szCs w:val="28"/>
          <w:lang w:val="ro-MD"/>
        </w:rPr>
        <w:t>Alberto Lleras Camargo</w:t>
      </w:r>
    </w:p>
    <w:p w:rsidR="00E1711A" w:rsidRPr="00F72703" w:rsidRDefault="00E1711A" w:rsidP="00E1711A">
      <w:pPr>
        <w:pStyle w:val="a9"/>
        <w:jc w:val="right"/>
        <w:rPr>
          <w:sz w:val="28"/>
          <w:szCs w:val="28"/>
          <w:lang w:val="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94"/>
        <w:gridCol w:w="1276"/>
        <w:gridCol w:w="2268"/>
        <w:gridCol w:w="1559"/>
      </w:tblGrid>
      <w:tr w:rsidR="00E1711A" w:rsidRPr="006C7DDE" w:rsidTr="00E1711A">
        <w:tc>
          <w:tcPr>
            <w:tcW w:w="568" w:type="dxa"/>
            <w:shd w:val="clear" w:color="auto" w:fill="FABF8F" w:themeFill="accent6" w:themeFillTint="99"/>
          </w:tcPr>
          <w:p w:rsidR="00E1711A" w:rsidRPr="006C7DDE" w:rsidRDefault="00E1711A" w:rsidP="00E1711A">
            <w:pPr>
              <w:pStyle w:val="a9"/>
              <w:rPr>
                <w:b/>
              </w:rPr>
            </w:pPr>
            <w:r w:rsidRPr="006C7DDE">
              <w:rPr>
                <w:b/>
              </w:rPr>
              <w:t>Nr.</w:t>
            </w:r>
          </w:p>
        </w:tc>
        <w:tc>
          <w:tcPr>
            <w:tcW w:w="4394" w:type="dxa"/>
            <w:shd w:val="clear" w:color="auto" w:fill="FABF8F" w:themeFill="accent6" w:themeFillTint="99"/>
          </w:tcPr>
          <w:p w:rsidR="00E1711A" w:rsidRPr="006C7DDE" w:rsidRDefault="00E1711A" w:rsidP="00E1711A">
            <w:pPr>
              <w:pStyle w:val="a9"/>
              <w:rPr>
                <w:b/>
              </w:rPr>
            </w:pPr>
            <w:r w:rsidRPr="006C7DDE">
              <w:rPr>
                <w:b/>
              </w:rPr>
              <w:t>Problema examinată</w:t>
            </w:r>
          </w:p>
        </w:tc>
        <w:tc>
          <w:tcPr>
            <w:tcW w:w="1276" w:type="dxa"/>
            <w:shd w:val="clear" w:color="auto" w:fill="FABF8F" w:themeFill="accent6" w:themeFillTint="99"/>
          </w:tcPr>
          <w:p w:rsidR="00E1711A" w:rsidRPr="006C7DDE" w:rsidRDefault="00E1711A" w:rsidP="00E1711A">
            <w:pPr>
              <w:pStyle w:val="a9"/>
              <w:rPr>
                <w:b/>
                <w:lang w:val="ro-RO"/>
              </w:rPr>
            </w:pPr>
            <w:r w:rsidRPr="006C7DDE">
              <w:rPr>
                <w:b/>
                <w:lang w:val="ro-RO"/>
              </w:rPr>
              <w:t>Termen realizare</w:t>
            </w:r>
          </w:p>
        </w:tc>
        <w:tc>
          <w:tcPr>
            <w:tcW w:w="2268" w:type="dxa"/>
            <w:shd w:val="clear" w:color="auto" w:fill="FABF8F" w:themeFill="accent6" w:themeFillTint="99"/>
          </w:tcPr>
          <w:p w:rsidR="00E1711A" w:rsidRPr="006C7DDE" w:rsidRDefault="00E1711A" w:rsidP="00E1711A">
            <w:pPr>
              <w:pStyle w:val="a9"/>
              <w:rPr>
                <w:b/>
                <w:lang w:val="ro-RO"/>
              </w:rPr>
            </w:pPr>
            <w:r w:rsidRPr="006C7DDE">
              <w:rPr>
                <w:b/>
                <w:lang w:val="ro-RO"/>
              </w:rPr>
              <w:t xml:space="preserve">Responsabil </w:t>
            </w:r>
          </w:p>
        </w:tc>
        <w:tc>
          <w:tcPr>
            <w:tcW w:w="1559" w:type="dxa"/>
            <w:shd w:val="clear" w:color="auto" w:fill="FABF8F" w:themeFill="accent6" w:themeFillTint="99"/>
          </w:tcPr>
          <w:p w:rsidR="00E1711A" w:rsidRPr="006C7DDE" w:rsidRDefault="00E1711A" w:rsidP="00E1711A">
            <w:pPr>
              <w:pStyle w:val="a9"/>
              <w:rPr>
                <w:b/>
                <w:lang w:val="ro-RO"/>
              </w:rPr>
            </w:pPr>
            <w:r w:rsidRPr="006C7DDE">
              <w:rPr>
                <w:b/>
              </w:rPr>
              <w:t>R</w:t>
            </w:r>
            <w:r w:rsidRPr="006C7DDE">
              <w:rPr>
                <w:b/>
                <w:lang w:val="ro-RO"/>
              </w:rPr>
              <w:t>ealizat</w:t>
            </w:r>
          </w:p>
        </w:tc>
      </w:tr>
      <w:tr w:rsidR="00CA20F8" w:rsidRPr="00FB7F90" w:rsidTr="00E1711A">
        <w:tc>
          <w:tcPr>
            <w:tcW w:w="568" w:type="dxa"/>
          </w:tcPr>
          <w:p w:rsidR="00CA20F8" w:rsidRPr="00FB7F90" w:rsidRDefault="00CA20F8" w:rsidP="00E1711A">
            <w:pPr>
              <w:pStyle w:val="a9"/>
            </w:pPr>
            <w:r w:rsidRPr="00FB7F90">
              <w:t>1.</w:t>
            </w:r>
          </w:p>
        </w:tc>
        <w:tc>
          <w:tcPr>
            <w:tcW w:w="4394" w:type="dxa"/>
          </w:tcPr>
          <w:p w:rsidR="00CA20F8" w:rsidRPr="006E34AD" w:rsidRDefault="00CA20F8" w:rsidP="00E1711A">
            <w:pPr>
              <w:pStyle w:val="a9"/>
              <w:rPr>
                <w:lang w:val="en-US"/>
              </w:rPr>
            </w:pPr>
            <w:r>
              <w:rPr>
                <w:lang w:val="en-US"/>
              </w:rPr>
              <w:t>Realizarea deciziilor consiliului precedent. Actualitatea temei</w:t>
            </w:r>
          </w:p>
        </w:tc>
        <w:tc>
          <w:tcPr>
            <w:tcW w:w="1276" w:type="dxa"/>
            <w:vMerge w:val="restart"/>
          </w:tcPr>
          <w:p w:rsidR="00CA20F8" w:rsidRDefault="00CA20F8" w:rsidP="00E1711A">
            <w:pPr>
              <w:pStyle w:val="a9"/>
              <w:rPr>
                <w:lang w:val="en-US"/>
              </w:rPr>
            </w:pPr>
          </w:p>
          <w:p w:rsidR="00CA20F8" w:rsidRDefault="00CA20F8" w:rsidP="00E1711A">
            <w:pPr>
              <w:pStyle w:val="a9"/>
              <w:rPr>
                <w:lang w:val="en-US"/>
              </w:rPr>
            </w:pPr>
          </w:p>
          <w:p w:rsidR="00CA20F8" w:rsidRDefault="00CA20F8" w:rsidP="00E1711A">
            <w:pPr>
              <w:pStyle w:val="a9"/>
              <w:rPr>
                <w:lang w:val="en-US"/>
              </w:rPr>
            </w:pPr>
          </w:p>
          <w:p w:rsidR="00CA20F8" w:rsidRDefault="00CA20F8" w:rsidP="00E1711A">
            <w:pPr>
              <w:pStyle w:val="a9"/>
              <w:rPr>
                <w:lang w:val="en-US"/>
              </w:rPr>
            </w:pPr>
          </w:p>
          <w:p w:rsidR="00CA20F8" w:rsidRDefault="00CA20F8" w:rsidP="00E1711A">
            <w:pPr>
              <w:pStyle w:val="a9"/>
              <w:rPr>
                <w:lang w:val="en-US"/>
              </w:rPr>
            </w:pPr>
          </w:p>
          <w:p w:rsidR="00CA20F8" w:rsidRPr="00944D65" w:rsidRDefault="00CA20F8" w:rsidP="00944D65">
            <w:pPr>
              <w:pStyle w:val="a9"/>
              <w:jc w:val="center"/>
              <w:rPr>
                <w:b/>
                <w:lang w:val="en-US"/>
              </w:rPr>
            </w:pPr>
            <w:r w:rsidRPr="00944D65">
              <w:rPr>
                <w:b/>
                <w:lang w:val="en-US"/>
              </w:rPr>
              <w:t>XI. 20</w:t>
            </w:r>
            <w:r>
              <w:rPr>
                <w:b/>
                <w:lang w:val="ro-RO"/>
              </w:rPr>
              <w:t>21</w:t>
            </w:r>
          </w:p>
          <w:p w:rsidR="00CA20F8" w:rsidRDefault="00CA20F8" w:rsidP="00E1711A">
            <w:pPr>
              <w:pStyle w:val="a9"/>
              <w:rPr>
                <w:lang w:val="en-US"/>
              </w:rPr>
            </w:pPr>
          </w:p>
          <w:p w:rsidR="00CA20F8" w:rsidRPr="00FB7F90" w:rsidRDefault="00CA20F8" w:rsidP="00E1711A">
            <w:pPr>
              <w:pStyle w:val="a9"/>
            </w:pPr>
          </w:p>
        </w:tc>
        <w:tc>
          <w:tcPr>
            <w:tcW w:w="2268" w:type="dxa"/>
          </w:tcPr>
          <w:p w:rsidR="00CA20F8" w:rsidRPr="00FB7F90" w:rsidRDefault="00CA20F8" w:rsidP="00E1711A">
            <w:pPr>
              <w:pStyle w:val="a9"/>
            </w:pPr>
            <w:r w:rsidRPr="009E3468">
              <w:rPr>
                <w:b/>
              </w:rPr>
              <w:t>Ropot Eugenia</w:t>
            </w:r>
            <w:r w:rsidRPr="00FB7F90">
              <w:t xml:space="preserve"> </w:t>
            </w:r>
            <w:r>
              <w:t>–</w:t>
            </w:r>
            <w:r w:rsidRPr="00FB7F90">
              <w:t xml:space="preserve"> director</w:t>
            </w:r>
          </w:p>
        </w:tc>
        <w:tc>
          <w:tcPr>
            <w:tcW w:w="1559" w:type="dxa"/>
          </w:tcPr>
          <w:p w:rsidR="00CA20F8" w:rsidRPr="00FB7F90" w:rsidRDefault="00CA20F8" w:rsidP="00E1711A">
            <w:pPr>
              <w:pStyle w:val="a9"/>
            </w:pPr>
          </w:p>
        </w:tc>
      </w:tr>
      <w:tr w:rsidR="00CA20F8" w:rsidRPr="00E1711A" w:rsidTr="00E1711A">
        <w:tc>
          <w:tcPr>
            <w:tcW w:w="568" w:type="dxa"/>
          </w:tcPr>
          <w:p w:rsidR="00CA20F8" w:rsidRPr="009560CE" w:rsidRDefault="00CA20F8" w:rsidP="00E1711A">
            <w:pPr>
              <w:pStyle w:val="a9"/>
              <w:rPr>
                <w:lang w:val="ro-RO"/>
              </w:rPr>
            </w:pPr>
            <w:r>
              <w:rPr>
                <w:lang w:val="ro-RO"/>
              </w:rPr>
              <w:t>2</w:t>
            </w:r>
          </w:p>
        </w:tc>
        <w:tc>
          <w:tcPr>
            <w:tcW w:w="4394" w:type="dxa"/>
          </w:tcPr>
          <w:p w:rsidR="00CA20F8" w:rsidRPr="00500D74" w:rsidRDefault="00CA20F8" w:rsidP="00E1711A">
            <w:pPr>
              <w:pStyle w:val="a9"/>
              <w:rPr>
                <w:u w:val="single"/>
                <w:lang w:val="en-US"/>
              </w:rPr>
            </w:pPr>
            <w:r w:rsidRPr="00500D74">
              <w:rPr>
                <w:u w:val="single"/>
                <w:lang w:val="en-US"/>
              </w:rPr>
              <w:t>Comunicare:</w:t>
            </w:r>
          </w:p>
          <w:p w:rsidR="00CA20F8" w:rsidRPr="00500D74" w:rsidRDefault="00CA20F8" w:rsidP="00981354">
            <w:pPr>
              <w:pStyle w:val="a9"/>
              <w:rPr>
                <w:b/>
                <w:i/>
                <w:lang w:val="ro-MD"/>
              </w:rPr>
            </w:pPr>
            <w:r w:rsidRPr="00500D74">
              <w:rPr>
                <w:b/>
                <w:i/>
                <w:lang w:val="ro-MD"/>
              </w:rPr>
              <w:t>”</w:t>
            </w:r>
            <w:r>
              <w:rPr>
                <w:b/>
                <w:i/>
                <w:lang w:val="ro-MD"/>
              </w:rPr>
              <w:t>Educația socio-emoțională parte integrată a procesului educațional în grădiniță</w:t>
            </w:r>
            <w:r w:rsidRPr="00500D74">
              <w:rPr>
                <w:b/>
                <w:i/>
                <w:lang w:val="ro-MD"/>
              </w:rPr>
              <w:t>”</w:t>
            </w:r>
          </w:p>
        </w:tc>
        <w:tc>
          <w:tcPr>
            <w:tcW w:w="1276" w:type="dxa"/>
            <w:vMerge/>
          </w:tcPr>
          <w:p w:rsidR="00CA20F8" w:rsidRPr="001D6703" w:rsidRDefault="00CA20F8" w:rsidP="00E1711A">
            <w:pPr>
              <w:pStyle w:val="a9"/>
              <w:rPr>
                <w:lang w:val="en-US"/>
              </w:rPr>
            </w:pPr>
          </w:p>
        </w:tc>
        <w:tc>
          <w:tcPr>
            <w:tcW w:w="2268" w:type="dxa"/>
          </w:tcPr>
          <w:p w:rsidR="00CA20F8" w:rsidRPr="004501BA" w:rsidRDefault="00CA20F8" w:rsidP="00E1711A">
            <w:pPr>
              <w:pStyle w:val="a9"/>
              <w:rPr>
                <w:lang w:val="en-US"/>
              </w:rPr>
            </w:pPr>
            <w:r w:rsidRPr="00944D65">
              <w:rPr>
                <w:b/>
                <w:lang w:val="en-US"/>
              </w:rPr>
              <w:t>Tuluc Ludmila</w:t>
            </w:r>
            <w:r>
              <w:rPr>
                <w:lang w:val="en-US"/>
              </w:rPr>
              <w:t xml:space="preserve"> - educator</w:t>
            </w:r>
          </w:p>
        </w:tc>
        <w:tc>
          <w:tcPr>
            <w:tcW w:w="1559" w:type="dxa"/>
          </w:tcPr>
          <w:p w:rsidR="00CA20F8" w:rsidRPr="004501BA" w:rsidRDefault="00CA20F8" w:rsidP="00E1711A">
            <w:pPr>
              <w:pStyle w:val="a9"/>
              <w:rPr>
                <w:lang w:val="en-US"/>
              </w:rPr>
            </w:pPr>
          </w:p>
        </w:tc>
      </w:tr>
      <w:tr w:rsidR="00CA20F8" w:rsidRPr="0024520B" w:rsidTr="00E1711A">
        <w:tc>
          <w:tcPr>
            <w:tcW w:w="568" w:type="dxa"/>
          </w:tcPr>
          <w:p w:rsidR="00CA20F8" w:rsidRDefault="00CA20F8" w:rsidP="00E1711A">
            <w:pPr>
              <w:pStyle w:val="a9"/>
              <w:rPr>
                <w:lang w:val="ro-RO"/>
              </w:rPr>
            </w:pPr>
            <w:r>
              <w:rPr>
                <w:lang w:val="ro-RO"/>
              </w:rPr>
              <w:t>3</w:t>
            </w:r>
          </w:p>
        </w:tc>
        <w:tc>
          <w:tcPr>
            <w:tcW w:w="4394" w:type="dxa"/>
          </w:tcPr>
          <w:p w:rsidR="00CA20F8" w:rsidRPr="00EF5009" w:rsidRDefault="00CA20F8" w:rsidP="00E1711A">
            <w:pPr>
              <w:pStyle w:val="a9"/>
              <w:rPr>
                <w:lang w:val="en-US"/>
              </w:rPr>
            </w:pPr>
            <w:r w:rsidRPr="00E55B01">
              <w:rPr>
                <w:lang w:val="en-US"/>
              </w:rPr>
              <w:t xml:space="preserve">Control tematic : </w:t>
            </w:r>
            <w:r w:rsidRPr="00444736">
              <w:rPr>
                <w:b/>
                <w:i/>
                <w:lang w:val="en-US"/>
              </w:rPr>
              <w:t>”Procesul  de instruire și evaluare a dezvoltării personalității emoționale a copilului”</w:t>
            </w:r>
          </w:p>
        </w:tc>
        <w:tc>
          <w:tcPr>
            <w:tcW w:w="1276" w:type="dxa"/>
            <w:vMerge/>
          </w:tcPr>
          <w:p w:rsidR="00CA20F8" w:rsidRPr="001D6703" w:rsidRDefault="00CA20F8" w:rsidP="00E1711A">
            <w:pPr>
              <w:pStyle w:val="a9"/>
              <w:rPr>
                <w:lang w:val="en-US"/>
              </w:rPr>
            </w:pPr>
          </w:p>
        </w:tc>
        <w:tc>
          <w:tcPr>
            <w:tcW w:w="2268" w:type="dxa"/>
          </w:tcPr>
          <w:p w:rsidR="00CA20F8" w:rsidRPr="00011C9A" w:rsidRDefault="00CA20F8" w:rsidP="00E1711A">
            <w:pPr>
              <w:pStyle w:val="a9"/>
              <w:rPr>
                <w:lang w:val="en-US"/>
              </w:rPr>
            </w:pPr>
            <w:r w:rsidRPr="009E3468">
              <w:rPr>
                <w:b/>
                <w:lang w:val="ro-RO"/>
              </w:rPr>
              <w:t>Cropovnițchi T</w:t>
            </w:r>
            <w:r>
              <w:rPr>
                <w:lang w:val="ro-RO"/>
              </w:rPr>
              <w:t xml:space="preserve"> - metodist</w:t>
            </w:r>
          </w:p>
        </w:tc>
        <w:tc>
          <w:tcPr>
            <w:tcW w:w="1559" w:type="dxa"/>
          </w:tcPr>
          <w:p w:rsidR="00CA20F8" w:rsidRPr="004501BA" w:rsidRDefault="00CA20F8" w:rsidP="00E1711A">
            <w:pPr>
              <w:pStyle w:val="a9"/>
              <w:rPr>
                <w:lang w:val="en-US"/>
              </w:rPr>
            </w:pPr>
          </w:p>
        </w:tc>
      </w:tr>
      <w:tr w:rsidR="00CA20F8" w:rsidRPr="004501BA" w:rsidTr="00E1711A">
        <w:tc>
          <w:tcPr>
            <w:tcW w:w="568" w:type="dxa"/>
          </w:tcPr>
          <w:p w:rsidR="00CA20F8" w:rsidRPr="009560CE" w:rsidRDefault="00CA20F8" w:rsidP="00E1711A">
            <w:pPr>
              <w:pStyle w:val="a9"/>
              <w:rPr>
                <w:lang w:val="ro-RO"/>
              </w:rPr>
            </w:pPr>
            <w:r>
              <w:rPr>
                <w:lang w:val="ro-RO"/>
              </w:rPr>
              <w:t>4</w:t>
            </w:r>
          </w:p>
        </w:tc>
        <w:tc>
          <w:tcPr>
            <w:tcW w:w="4394" w:type="dxa"/>
          </w:tcPr>
          <w:p w:rsidR="00CA20F8" w:rsidRDefault="00CA20F8" w:rsidP="00444736">
            <w:pPr>
              <w:pStyle w:val="a9"/>
              <w:rPr>
                <w:u w:val="single"/>
                <w:lang w:val="en-US"/>
              </w:rPr>
            </w:pPr>
            <w:r>
              <w:rPr>
                <w:u w:val="single"/>
                <w:lang w:val="en-US"/>
              </w:rPr>
              <w:t>Notă informative</w:t>
            </w:r>
          </w:p>
          <w:p w:rsidR="00CA20F8" w:rsidRDefault="00CA20F8" w:rsidP="00444736">
            <w:pPr>
              <w:pStyle w:val="a9"/>
              <w:rPr>
                <w:lang w:val="en-US"/>
              </w:rPr>
            </w:pPr>
            <w:r w:rsidRPr="00444736">
              <w:rPr>
                <w:b/>
                <w:i/>
                <w:u w:val="single"/>
                <w:lang w:val="en-GB"/>
              </w:rPr>
              <w:t>Adaptarea copiilor la grădiniță</w:t>
            </w:r>
          </w:p>
        </w:tc>
        <w:tc>
          <w:tcPr>
            <w:tcW w:w="1276" w:type="dxa"/>
            <w:vMerge/>
          </w:tcPr>
          <w:p w:rsidR="00CA20F8" w:rsidRPr="001D6703" w:rsidRDefault="00CA20F8" w:rsidP="00E1711A">
            <w:pPr>
              <w:pStyle w:val="a9"/>
              <w:rPr>
                <w:lang w:val="en-US"/>
              </w:rPr>
            </w:pPr>
          </w:p>
        </w:tc>
        <w:tc>
          <w:tcPr>
            <w:tcW w:w="2268" w:type="dxa"/>
          </w:tcPr>
          <w:p w:rsidR="00CA20F8" w:rsidRDefault="00CA20F8" w:rsidP="00444736">
            <w:pPr>
              <w:pStyle w:val="a9"/>
              <w:rPr>
                <w:b/>
                <w:lang w:val="ro-RO"/>
              </w:rPr>
            </w:pPr>
            <w:r>
              <w:rPr>
                <w:b/>
                <w:lang w:val="ro-RO"/>
              </w:rPr>
              <w:t xml:space="preserve">Anton Felicia – </w:t>
            </w:r>
          </w:p>
          <w:p w:rsidR="00CA20F8" w:rsidRPr="004501BA" w:rsidRDefault="00CA20F8" w:rsidP="00444736">
            <w:pPr>
              <w:pStyle w:val="a9"/>
              <w:rPr>
                <w:lang w:val="en-US"/>
              </w:rPr>
            </w:pPr>
            <w:r>
              <w:rPr>
                <w:lang w:val="ro-RO"/>
              </w:rPr>
              <w:t>educator</w:t>
            </w:r>
          </w:p>
        </w:tc>
        <w:tc>
          <w:tcPr>
            <w:tcW w:w="1559" w:type="dxa"/>
          </w:tcPr>
          <w:p w:rsidR="00CA20F8" w:rsidRPr="004501BA" w:rsidRDefault="00CA20F8" w:rsidP="00E1711A">
            <w:pPr>
              <w:pStyle w:val="a9"/>
              <w:rPr>
                <w:lang w:val="en-US"/>
              </w:rPr>
            </w:pPr>
          </w:p>
        </w:tc>
      </w:tr>
      <w:tr w:rsidR="00CA20F8" w:rsidRPr="004501BA" w:rsidTr="00E1711A">
        <w:tc>
          <w:tcPr>
            <w:tcW w:w="568" w:type="dxa"/>
          </w:tcPr>
          <w:p w:rsidR="00CA20F8" w:rsidRDefault="00CA20F8" w:rsidP="00E1711A">
            <w:pPr>
              <w:pStyle w:val="a9"/>
              <w:rPr>
                <w:lang w:val="ro-RO"/>
              </w:rPr>
            </w:pPr>
            <w:r>
              <w:rPr>
                <w:lang w:val="ro-RO"/>
              </w:rPr>
              <w:t>5</w:t>
            </w:r>
          </w:p>
        </w:tc>
        <w:tc>
          <w:tcPr>
            <w:tcW w:w="4394" w:type="dxa"/>
          </w:tcPr>
          <w:p w:rsidR="00CA20F8" w:rsidRDefault="00CA20F8" w:rsidP="00E1711A">
            <w:pPr>
              <w:pStyle w:val="a9"/>
              <w:rPr>
                <w:u w:val="single"/>
                <w:lang w:val="en-US"/>
              </w:rPr>
            </w:pPr>
            <w:r w:rsidRPr="00011C9A">
              <w:rPr>
                <w:u w:val="single"/>
                <w:lang w:val="en-US"/>
              </w:rPr>
              <w:t>Notă info</w:t>
            </w:r>
            <w:r>
              <w:rPr>
                <w:u w:val="single"/>
                <w:lang w:val="en-US"/>
              </w:rPr>
              <w:t xml:space="preserve">rmativă: </w:t>
            </w:r>
          </w:p>
          <w:p w:rsidR="00CA20F8" w:rsidRPr="0024520B" w:rsidRDefault="00CA20F8" w:rsidP="00E1711A">
            <w:pPr>
              <w:pStyle w:val="a9"/>
              <w:rPr>
                <w:b/>
                <w:i/>
                <w:lang w:val="en-US"/>
              </w:rPr>
            </w:pPr>
            <w:r w:rsidRPr="0024520B">
              <w:rPr>
                <w:lang w:val="en-US"/>
              </w:rPr>
              <w:t>Rezultatele controlului tematic</w:t>
            </w:r>
            <w:r w:rsidRPr="0024520B">
              <w:rPr>
                <w:b/>
                <w:i/>
                <w:lang w:val="en-US"/>
              </w:rPr>
              <w:t>:</w:t>
            </w:r>
          </w:p>
          <w:p w:rsidR="00CA20F8" w:rsidRPr="009560CE" w:rsidRDefault="00CA20F8" w:rsidP="0024520B">
            <w:pPr>
              <w:pStyle w:val="a9"/>
              <w:rPr>
                <w:lang w:val="ro-RO"/>
              </w:rPr>
            </w:pPr>
            <w:r w:rsidRPr="009560CE">
              <w:rPr>
                <w:b/>
                <w:i/>
                <w:lang w:val="en-US"/>
              </w:rPr>
              <w:t>”</w:t>
            </w:r>
            <w:r>
              <w:rPr>
                <w:b/>
                <w:i/>
                <w:lang w:val="en-US"/>
              </w:rPr>
              <w:t>Jocuri și activități pentru dezvoltarea și optimizarea competențelor socio-emoționale la preșcolari”</w:t>
            </w:r>
          </w:p>
        </w:tc>
        <w:tc>
          <w:tcPr>
            <w:tcW w:w="1276" w:type="dxa"/>
            <w:vMerge/>
          </w:tcPr>
          <w:p w:rsidR="00CA20F8" w:rsidRPr="001D6703" w:rsidRDefault="00CA20F8" w:rsidP="00E1711A">
            <w:pPr>
              <w:pStyle w:val="a9"/>
              <w:rPr>
                <w:lang w:val="en-US"/>
              </w:rPr>
            </w:pPr>
          </w:p>
        </w:tc>
        <w:tc>
          <w:tcPr>
            <w:tcW w:w="2268" w:type="dxa"/>
          </w:tcPr>
          <w:p w:rsidR="00CA20F8" w:rsidRPr="004501BA" w:rsidRDefault="00CA20F8" w:rsidP="00E1711A">
            <w:pPr>
              <w:pStyle w:val="a9"/>
              <w:rPr>
                <w:lang w:val="en-US"/>
              </w:rPr>
            </w:pPr>
            <w:r w:rsidRPr="009E3468">
              <w:rPr>
                <w:b/>
                <w:lang w:val="ro-RO"/>
              </w:rPr>
              <w:t>Cropovnițchi T</w:t>
            </w:r>
            <w:r>
              <w:rPr>
                <w:lang w:val="ro-RO"/>
              </w:rPr>
              <w:t xml:space="preserve"> - metodist</w:t>
            </w:r>
          </w:p>
        </w:tc>
        <w:tc>
          <w:tcPr>
            <w:tcW w:w="1559" w:type="dxa"/>
          </w:tcPr>
          <w:p w:rsidR="00CA20F8" w:rsidRPr="004501BA" w:rsidRDefault="00CA20F8" w:rsidP="00E1711A">
            <w:pPr>
              <w:pStyle w:val="a9"/>
              <w:rPr>
                <w:lang w:val="en-US"/>
              </w:rPr>
            </w:pPr>
          </w:p>
        </w:tc>
      </w:tr>
      <w:tr w:rsidR="00CA20F8" w:rsidRPr="0024520B" w:rsidTr="00E1711A">
        <w:tc>
          <w:tcPr>
            <w:tcW w:w="568" w:type="dxa"/>
          </w:tcPr>
          <w:p w:rsidR="00CA20F8" w:rsidRDefault="00CA20F8" w:rsidP="00E1711A">
            <w:pPr>
              <w:pStyle w:val="a9"/>
              <w:rPr>
                <w:lang w:val="ro-RO"/>
              </w:rPr>
            </w:pPr>
            <w:r>
              <w:rPr>
                <w:lang w:val="ro-RO"/>
              </w:rPr>
              <w:t>6</w:t>
            </w:r>
          </w:p>
        </w:tc>
        <w:tc>
          <w:tcPr>
            <w:tcW w:w="4394" w:type="dxa"/>
          </w:tcPr>
          <w:p w:rsidR="00CA20F8" w:rsidRPr="00444736" w:rsidRDefault="00CA20F8" w:rsidP="00B57C40">
            <w:pPr>
              <w:pStyle w:val="a9"/>
              <w:rPr>
                <w:b/>
                <w:i/>
                <w:u w:val="single"/>
                <w:lang w:val="en-GB"/>
              </w:rPr>
            </w:pPr>
            <w:r>
              <w:rPr>
                <w:lang w:val="ro-MD"/>
              </w:rPr>
              <w:t>Deciziile Consiliului profesoral</w:t>
            </w:r>
          </w:p>
        </w:tc>
        <w:tc>
          <w:tcPr>
            <w:tcW w:w="1276" w:type="dxa"/>
            <w:vMerge/>
          </w:tcPr>
          <w:p w:rsidR="00CA20F8" w:rsidRPr="001D6703" w:rsidRDefault="00CA20F8" w:rsidP="00E1711A">
            <w:pPr>
              <w:pStyle w:val="a9"/>
              <w:rPr>
                <w:lang w:val="en-US"/>
              </w:rPr>
            </w:pPr>
          </w:p>
        </w:tc>
        <w:tc>
          <w:tcPr>
            <w:tcW w:w="2268" w:type="dxa"/>
          </w:tcPr>
          <w:p w:rsidR="00CA20F8" w:rsidRPr="00B57C40" w:rsidRDefault="00CA20F8" w:rsidP="00F61FD7">
            <w:pPr>
              <w:pStyle w:val="a9"/>
              <w:rPr>
                <w:b/>
                <w:lang w:val="en-US"/>
              </w:rPr>
            </w:pPr>
            <w:r w:rsidRPr="009E3468">
              <w:rPr>
                <w:b/>
              </w:rPr>
              <w:t>Ropot E</w:t>
            </w:r>
            <w:r w:rsidRPr="00FB7F90">
              <w:t xml:space="preserve"> </w:t>
            </w:r>
            <w:r>
              <w:t>–</w:t>
            </w:r>
            <w:r w:rsidRPr="00FB7F90">
              <w:t xml:space="preserve"> director</w:t>
            </w:r>
          </w:p>
        </w:tc>
        <w:tc>
          <w:tcPr>
            <w:tcW w:w="1559" w:type="dxa"/>
          </w:tcPr>
          <w:p w:rsidR="00CA20F8" w:rsidRPr="004501BA" w:rsidRDefault="00CA20F8" w:rsidP="00E1711A">
            <w:pPr>
              <w:pStyle w:val="a9"/>
              <w:rPr>
                <w:lang w:val="en-US"/>
              </w:rPr>
            </w:pPr>
          </w:p>
        </w:tc>
      </w:tr>
      <w:tr w:rsidR="00E1711A" w:rsidRPr="00DB518C" w:rsidTr="00E1711A">
        <w:tc>
          <w:tcPr>
            <w:tcW w:w="10065" w:type="dxa"/>
            <w:gridSpan w:val="5"/>
            <w:shd w:val="clear" w:color="auto" w:fill="FABF8F" w:themeFill="accent6" w:themeFillTint="99"/>
          </w:tcPr>
          <w:p w:rsidR="00E1711A" w:rsidRPr="00DB518C" w:rsidRDefault="00E1711A" w:rsidP="00E1711A">
            <w:pPr>
              <w:pStyle w:val="a9"/>
              <w:jc w:val="center"/>
              <w:rPr>
                <w:b/>
                <w:lang w:val="en-US"/>
              </w:rPr>
            </w:pPr>
            <w:r w:rsidRPr="00DB518C">
              <w:rPr>
                <w:b/>
              </w:rPr>
              <w:t>PREGĂTIREA   CĂTRE    CONSILIUL   PEDAGOGIC</w:t>
            </w:r>
          </w:p>
        </w:tc>
      </w:tr>
      <w:tr w:rsidR="00E1711A" w:rsidRPr="00507302" w:rsidTr="00E1711A">
        <w:tc>
          <w:tcPr>
            <w:tcW w:w="568" w:type="dxa"/>
          </w:tcPr>
          <w:p w:rsidR="00E1711A" w:rsidRDefault="00E1711A" w:rsidP="00E1711A">
            <w:pPr>
              <w:pStyle w:val="a9"/>
              <w:rPr>
                <w:lang w:val="ro-RO"/>
              </w:rPr>
            </w:pPr>
            <w:r>
              <w:rPr>
                <w:lang w:val="ro-RO"/>
              </w:rPr>
              <w:t>1</w:t>
            </w:r>
          </w:p>
        </w:tc>
        <w:tc>
          <w:tcPr>
            <w:tcW w:w="4394" w:type="dxa"/>
          </w:tcPr>
          <w:p w:rsidR="00F61FD7" w:rsidRPr="00CA20F8" w:rsidRDefault="00E55B01" w:rsidP="00F61FD7">
            <w:pPr>
              <w:pStyle w:val="a9"/>
              <w:rPr>
                <w:u w:val="single"/>
                <w:lang w:val="en-US"/>
              </w:rPr>
            </w:pPr>
            <w:r w:rsidRPr="00CA20F8">
              <w:rPr>
                <w:u w:val="single"/>
                <w:lang w:val="en-US"/>
              </w:rPr>
              <w:t>Seminar teoretic- practic:</w:t>
            </w:r>
          </w:p>
          <w:p w:rsidR="00E1711A" w:rsidRPr="00E81979" w:rsidRDefault="00F61FD7" w:rsidP="00F61FD7">
            <w:pPr>
              <w:pStyle w:val="a9"/>
              <w:rPr>
                <w:b/>
                <w:i/>
                <w:lang w:val="en-US"/>
              </w:rPr>
            </w:pPr>
            <w:r>
              <w:rPr>
                <w:b/>
                <w:i/>
                <w:lang w:val="en-US"/>
              </w:rPr>
              <w:t>”Copilul mic și lumea emoțiilor”</w:t>
            </w:r>
          </w:p>
        </w:tc>
        <w:tc>
          <w:tcPr>
            <w:tcW w:w="1276" w:type="dxa"/>
          </w:tcPr>
          <w:p w:rsidR="00E1711A" w:rsidRPr="00E1711A" w:rsidRDefault="00E1711A" w:rsidP="00E1711A">
            <w:pPr>
              <w:pStyle w:val="a9"/>
              <w:rPr>
                <w:b/>
                <w:lang w:val="en-US"/>
              </w:rPr>
            </w:pPr>
          </w:p>
          <w:p w:rsidR="00E1711A" w:rsidRPr="00E1711A" w:rsidRDefault="00F61FD7" w:rsidP="00CA20F8">
            <w:pPr>
              <w:pStyle w:val="a9"/>
              <w:jc w:val="center"/>
              <w:rPr>
                <w:b/>
                <w:lang w:val="en-US"/>
              </w:rPr>
            </w:pPr>
            <w:r>
              <w:rPr>
                <w:b/>
                <w:lang w:val="en-US"/>
              </w:rPr>
              <w:t>X.2021</w:t>
            </w:r>
          </w:p>
          <w:p w:rsidR="00E1711A" w:rsidRPr="00E1711A" w:rsidRDefault="00E1711A" w:rsidP="00E1711A">
            <w:pPr>
              <w:pStyle w:val="a9"/>
              <w:rPr>
                <w:b/>
                <w:lang w:val="en-US"/>
              </w:rPr>
            </w:pPr>
          </w:p>
        </w:tc>
        <w:tc>
          <w:tcPr>
            <w:tcW w:w="2268" w:type="dxa"/>
          </w:tcPr>
          <w:p w:rsidR="00E1711A" w:rsidRDefault="00E1711A" w:rsidP="00E1711A">
            <w:pPr>
              <w:pStyle w:val="a9"/>
              <w:rPr>
                <w:lang w:val="ro-RO"/>
              </w:rPr>
            </w:pPr>
            <w:r w:rsidRPr="009E3468">
              <w:rPr>
                <w:b/>
                <w:lang w:val="ro-RO"/>
              </w:rPr>
              <w:t>Ropot E.</w:t>
            </w:r>
            <w:r>
              <w:rPr>
                <w:lang w:val="ro-RO"/>
              </w:rPr>
              <w:t xml:space="preserve"> – director</w:t>
            </w:r>
          </w:p>
          <w:p w:rsidR="00E1711A" w:rsidRPr="004501BA" w:rsidRDefault="00E1711A" w:rsidP="00E1711A">
            <w:pPr>
              <w:pStyle w:val="a9"/>
              <w:rPr>
                <w:lang w:val="en-US"/>
              </w:rPr>
            </w:pPr>
            <w:r w:rsidRPr="009E3468">
              <w:rPr>
                <w:b/>
                <w:lang w:val="ro-RO"/>
              </w:rPr>
              <w:t>Cropovnițchi T</w:t>
            </w:r>
            <w:r>
              <w:rPr>
                <w:lang w:val="ro-RO"/>
              </w:rPr>
              <w:t xml:space="preserve"> </w:t>
            </w:r>
            <w:r w:rsidR="006C6405">
              <w:rPr>
                <w:lang w:val="ro-RO"/>
              </w:rPr>
              <w:t>–</w:t>
            </w:r>
            <w:r>
              <w:rPr>
                <w:lang w:val="ro-RO"/>
              </w:rPr>
              <w:t xml:space="preserve"> metodist</w:t>
            </w:r>
          </w:p>
        </w:tc>
        <w:tc>
          <w:tcPr>
            <w:tcW w:w="1559" w:type="dxa"/>
          </w:tcPr>
          <w:p w:rsidR="00E1711A" w:rsidRPr="004501BA" w:rsidRDefault="00E1711A" w:rsidP="00E1711A">
            <w:pPr>
              <w:pStyle w:val="a9"/>
              <w:rPr>
                <w:lang w:val="en-US"/>
              </w:rPr>
            </w:pPr>
          </w:p>
        </w:tc>
      </w:tr>
      <w:tr w:rsidR="00B57C40" w:rsidRPr="00507302" w:rsidTr="00E1711A">
        <w:tc>
          <w:tcPr>
            <w:tcW w:w="568" w:type="dxa"/>
          </w:tcPr>
          <w:p w:rsidR="00B57C40" w:rsidRDefault="00EF5009" w:rsidP="00E1711A">
            <w:pPr>
              <w:pStyle w:val="a9"/>
              <w:rPr>
                <w:lang w:val="ro-RO"/>
              </w:rPr>
            </w:pPr>
            <w:r>
              <w:rPr>
                <w:lang w:val="ro-RO"/>
              </w:rPr>
              <w:t>2</w:t>
            </w:r>
          </w:p>
        </w:tc>
        <w:tc>
          <w:tcPr>
            <w:tcW w:w="4394" w:type="dxa"/>
          </w:tcPr>
          <w:p w:rsidR="00B57C40" w:rsidRDefault="00B57C40" w:rsidP="00E1711A">
            <w:pPr>
              <w:pStyle w:val="a9"/>
              <w:rPr>
                <w:u w:val="single"/>
                <w:lang w:val="ro-RO"/>
              </w:rPr>
            </w:pPr>
            <w:r>
              <w:rPr>
                <w:u w:val="single"/>
                <w:lang w:val="ro-RO"/>
              </w:rPr>
              <w:t>Oră metodică:</w:t>
            </w:r>
          </w:p>
          <w:p w:rsidR="00B57C40" w:rsidRPr="006132A7" w:rsidRDefault="00B57C40" w:rsidP="00981354">
            <w:pPr>
              <w:pStyle w:val="a9"/>
              <w:rPr>
                <w:u w:val="single"/>
                <w:lang w:val="ro-RO"/>
              </w:rPr>
            </w:pPr>
            <w:r>
              <w:rPr>
                <w:b/>
                <w:i/>
                <w:lang w:val="ro-MD"/>
              </w:rPr>
              <w:t>”</w:t>
            </w:r>
            <w:r w:rsidR="00F61FD7">
              <w:rPr>
                <w:b/>
                <w:i/>
                <w:lang w:val="ro-MD"/>
              </w:rPr>
              <w:t>Atitudiniile familiei vizavi de emoții ale părinților ca factor de risc în dezvoltarea socio-emoțională a copiilor</w:t>
            </w:r>
            <w:r>
              <w:rPr>
                <w:b/>
                <w:i/>
                <w:lang w:val="ro-MD"/>
              </w:rPr>
              <w:t>”</w:t>
            </w:r>
            <w:r w:rsidRPr="00C115DF">
              <w:rPr>
                <w:b/>
                <w:i/>
                <w:lang w:val="ro-MD"/>
              </w:rPr>
              <w:t>.</w:t>
            </w:r>
          </w:p>
        </w:tc>
        <w:tc>
          <w:tcPr>
            <w:tcW w:w="1276" w:type="dxa"/>
          </w:tcPr>
          <w:p w:rsidR="00B57C40" w:rsidRDefault="00B57C40" w:rsidP="00E1711A">
            <w:pPr>
              <w:pStyle w:val="a9"/>
              <w:rPr>
                <w:b/>
                <w:lang w:val="en-US"/>
              </w:rPr>
            </w:pPr>
          </w:p>
          <w:p w:rsidR="00B57C40" w:rsidRDefault="00B57C40" w:rsidP="00E1711A">
            <w:pPr>
              <w:pStyle w:val="a9"/>
              <w:rPr>
                <w:b/>
                <w:lang w:val="en-US"/>
              </w:rPr>
            </w:pPr>
          </w:p>
          <w:p w:rsidR="00B57C40" w:rsidRPr="00E1711A" w:rsidRDefault="00E55B01" w:rsidP="00CA20F8">
            <w:pPr>
              <w:pStyle w:val="a9"/>
              <w:jc w:val="center"/>
              <w:rPr>
                <w:b/>
                <w:lang w:val="en-US"/>
              </w:rPr>
            </w:pPr>
            <w:r>
              <w:rPr>
                <w:b/>
                <w:lang w:val="en-US"/>
              </w:rPr>
              <w:t>X.2021</w:t>
            </w:r>
          </w:p>
        </w:tc>
        <w:tc>
          <w:tcPr>
            <w:tcW w:w="2268" w:type="dxa"/>
          </w:tcPr>
          <w:p w:rsidR="00B57C40" w:rsidRDefault="00B57C40" w:rsidP="00E1711A">
            <w:pPr>
              <w:pStyle w:val="a9"/>
              <w:rPr>
                <w:lang w:val="ro-RO"/>
              </w:rPr>
            </w:pPr>
            <w:r w:rsidRPr="009E3468">
              <w:rPr>
                <w:b/>
                <w:lang w:val="ro-RO"/>
              </w:rPr>
              <w:t>Ropot E.</w:t>
            </w:r>
            <w:r>
              <w:rPr>
                <w:lang w:val="ro-RO"/>
              </w:rPr>
              <w:t xml:space="preserve"> – director</w:t>
            </w:r>
          </w:p>
          <w:p w:rsidR="00B57C40" w:rsidRPr="009E3468" w:rsidRDefault="00B57C40" w:rsidP="00E1711A">
            <w:pPr>
              <w:pStyle w:val="a9"/>
              <w:rPr>
                <w:b/>
                <w:lang w:val="ro-RO"/>
              </w:rPr>
            </w:pPr>
            <w:r w:rsidRPr="009E3468">
              <w:rPr>
                <w:b/>
                <w:lang w:val="ro-RO"/>
              </w:rPr>
              <w:t>Cropovnițchi T</w:t>
            </w:r>
            <w:r>
              <w:rPr>
                <w:lang w:val="ro-RO"/>
              </w:rPr>
              <w:t xml:space="preserve"> – metodist</w:t>
            </w:r>
          </w:p>
        </w:tc>
        <w:tc>
          <w:tcPr>
            <w:tcW w:w="1559" w:type="dxa"/>
          </w:tcPr>
          <w:p w:rsidR="00B57C40" w:rsidRPr="004501BA" w:rsidRDefault="00B57C40" w:rsidP="00E1711A">
            <w:pPr>
              <w:pStyle w:val="a9"/>
              <w:rPr>
                <w:lang w:val="en-US"/>
              </w:rPr>
            </w:pPr>
          </w:p>
        </w:tc>
      </w:tr>
      <w:tr w:rsidR="00F61FD7" w:rsidRPr="00E1711A" w:rsidTr="00CA20F8">
        <w:trPr>
          <w:trHeight w:val="917"/>
        </w:trPr>
        <w:tc>
          <w:tcPr>
            <w:tcW w:w="568" w:type="dxa"/>
          </w:tcPr>
          <w:p w:rsidR="00F61FD7" w:rsidRDefault="00F61FD7" w:rsidP="00E1711A">
            <w:pPr>
              <w:pStyle w:val="a9"/>
              <w:rPr>
                <w:lang w:val="ro-RO"/>
              </w:rPr>
            </w:pPr>
            <w:r>
              <w:rPr>
                <w:lang w:val="ro-RO"/>
              </w:rPr>
              <w:t>3</w:t>
            </w:r>
          </w:p>
        </w:tc>
        <w:tc>
          <w:tcPr>
            <w:tcW w:w="4394" w:type="dxa"/>
          </w:tcPr>
          <w:p w:rsidR="00F61FD7" w:rsidRDefault="00F61FD7" w:rsidP="00981354">
            <w:pPr>
              <w:pStyle w:val="a9"/>
              <w:rPr>
                <w:u w:val="single"/>
                <w:lang w:val="ro-RO"/>
              </w:rPr>
            </w:pPr>
            <w:r>
              <w:rPr>
                <w:u w:val="single"/>
                <w:lang w:val="ro-RO"/>
              </w:rPr>
              <w:t xml:space="preserve">Consultație : </w:t>
            </w:r>
          </w:p>
          <w:p w:rsidR="00F61FD7" w:rsidRDefault="00F61FD7" w:rsidP="00981354">
            <w:pPr>
              <w:pStyle w:val="a9"/>
              <w:rPr>
                <w:u w:val="single"/>
                <w:lang w:val="ro-RO"/>
              </w:rPr>
            </w:pPr>
            <w:r w:rsidRPr="00F61FD7">
              <w:rPr>
                <w:b/>
                <w:i/>
                <w:lang w:val="ro-RO"/>
              </w:rPr>
              <w:t>”Conceptul despre educația socială și emoțională în contextul anual”</w:t>
            </w:r>
          </w:p>
        </w:tc>
        <w:tc>
          <w:tcPr>
            <w:tcW w:w="1276" w:type="dxa"/>
          </w:tcPr>
          <w:p w:rsidR="00F61FD7" w:rsidRDefault="00F61FD7" w:rsidP="00E1711A">
            <w:pPr>
              <w:pStyle w:val="a9"/>
              <w:rPr>
                <w:lang w:val="en-US"/>
              </w:rPr>
            </w:pPr>
          </w:p>
        </w:tc>
        <w:tc>
          <w:tcPr>
            <w:tcW w:w="2268" w:type="dxa"/>
          </w:tcPr>
          <w:p w:rsidR="00F61FD7" w:rsidRPr="009E3468" w:rsidRDefault="00F61FD7" w:rsidP="00B57C40">
            <w:pPr>
              <w:pStyle w:val="a9"/>
              <w:rPr>
                <w:b/>
                <w:lang w:val="ro-RO"/>
              </w:rPr>
            </w:pPr>
            <w:r w:rsidRPr="009E3468">
              <w:rPr>
                <w:b/>
                <w:lang w:val="ro-RO"/>
              </w:rPr>
              <w:t>Cropovnițchi T</w:t>
            </w:r>
            <w:r>
              <w:rPr>
                <w:lang w:val="ro-RO"/>
              </w:rPr>
              <w:t xml:space="preserve"> – metodist</w:t>
            </w:r>
          </w:p>
        </w:tc>
        <w:tc>
          <w:tcPr>
            <w:tcW w:w="1559" w:type="dxa"/>
          </w:tcPr>
          <w:p w:rsidR="00F61FD7" w:rsidRPr="004501BA" w:rsidRDefault="00F61FD7" w:rsidP="00E1711A">
            <w:pPr>
              <w:pStyle w:val="a9"/>
              <w:rPr>
                <w:lang w:val="en-US"/>
              </w:rPr>
            </w:pPr>
          </w:p>
        </w:tc>
      </w:tr>
      <w:tr w:rsidR="00EF5009" w:rsidRPr="00507302" w:rsidTr="00D91E7A">
        <w:trPr>
          <w:trHeight w:val="415"/>
        </w:trPr>
        <w:tc>
          <w:tcPr>
            <w:tcW w:w="568" w:type="dxa"/>
          </w:tcPr>
          <w:p w:rsidR="00EF5009" w:rsidRDefault="00EF5009" w:rsidP="00E1711A">
            <w:pPr>
              <w:pStyle w:val="a9"/>
              <w:rPr>
                <w:lang w:val="ro-RO"/>
              </w:rPr>
            </w:pPr>
            <w:r>
              <w:rPr>
                <w:lang w:val="ro-RO"/>
              </w:rPr>
              <w:t>4</w:t>
            </w:r>
          </w:p>
        </w:tc>
        <w:tc>
          <w:tcPr>
            <w:tcW w:w="4394" w:type="dxa"/>
          </w:tcPr>
          <w:p w:rsidR="00EF5009" w:rsidRPr="00CA20F8" w:rsidRDefault="00CA20F8" w:rsidP="00F61FD7">
            <w:pPr>
              <w:pStyle w:val="a9"/>
              <w:rPr>
                <w:rFonts w:asciiTheme="minorHAnsi" w:hAnsiTheme="minorHAnsi" w:cstheme="minorHAnsi"/>
                <w:u w:val="single"/>
                <w:lang w:val="ro-MD"/>
              </w:rPr>
            </w:pPr>
            <w:r w:rsidRPr="00CA20F8">
              <w:rPr>
                <w:rFonts w:asciiTheme="minorHAnsi" w:hAnsiTheme="minorHAnsi" w:cstheme="minorHAnsi"/>
                <w:u w:val="single"/>
                <w:lang w:val="ro-MD"/>
              </w:rPr>
              <w:t>Controi</w:t>
            </w:r>
            <w:r w:rsidR="00E55B01" w:rsidRPr="00CA20F8">
              <w:rPr>
                <w:rFonts w:asciiTheme="minorHAnsi" w:hAnsiTheme="minorHAnsi" w:cstheme="minorHAnsi"/>
                <w:u w:val="single"/>
                <w:lang w:val="ro-MD"/>
              </w:rPr>
              <w:t xml:space="preserve"> tematic: </w:t>
            </w:r>
          </w:p>
          <w:p w:rsidR="0024520B" w:rsidRPr="0024520B" w:rsidRDefault="0024520B" w:rsidP="00F61FD7">
            <w:pPr>
              <w:pStyle w:val="a9"/>
              <w:rPr>
                <w:rFonts w:asciiTheme="minorHAnsi" w:hAnsiTheme="minorHAnsi" w:cstheme="minorHAnsi"/>
                <w:b/>
                <w:i/>
                <w:lang w:val="ro-MD"/>
              </w:rPr>
            </w:pPr>
            <w:r w:rsidRPr="00F61FD7">
              <w:rPr>
                <w:rFonts w:asciiTheme="minorHAnsi" w:hAnsiTheme="minorHAnsi" w:cstheme="minorHAnsi"/>
                <w:b/>
                <w:i/>
                <w:lang w:val="en-US"/>
              </w:rPr>
              <w:t>”Jocuri și activități pentru dezvoltarea și optimizarea competențelor socio-emoționale la preșcolari”</w:t>
            </w:r>
          </w:p>
        </w:tc>
        <w:tc>
          <w:tcPr>
            <w:tcW w:w="1276" w:type="dxa"/>
          </w:tcPr>
          <w:p w:rsidR="00CA20F8" w:rsidRDefault="00CA20F8" w:rsidP="00CA20F8">
            <w:pPr>
              <w:pStyle w:val="a9"/>
              <w:jc w:val="center"/>
              <w:rPr>
                <w:b/>
                <w:lang w:val="en-US"/>
              </w:rPr>
            </w:pPr>
          </w:p>
          <w:p w:rsidR="00EF5009" w:rsidRPr="00EF5009" w:rsidRDefault="00E55B01" w:rsidP="00CA20F8">
            <w:pPr>
              <w:pStyle w:val="a9"/>
              <w:jc w:val="center"/>
              <w:rPr>
                <w:b/>
                <w:lang w:val="en-US"/>
              </w:rPr>
            </w:pPr>
            <w:r>
              <w:rPr>
                <w:b/>
                <w:lang w:val="en-US"/>
              </w:rPr>
              <w:t>XI.2021</w:t>
            </w:r>
          </w:p>
        </w:tc>
        <w:tc>
          <w:tcPr>
            <w:tcW w:w="2268" w:type="dxa"/>
          </w:tcPr>
          <w:p w:rsidR="00EF5009" w:rsidRDefault="00EF5009" w:rsidP="00EF5009">
            <w:pPr>
              <w:pStyle w:val="a9"/>
              <w:rPr>
                <w:lang w:val="ro-RO"/>
              </w:rPr>
            </w:pPr>
            <w:r w:rsidRPr="009E3468">
              <w:rPr>
                <w:b/>
                <w:lang w:val="ro-RO"/>
              </w:rPr>
              <w:t>Ropot E.</w:t>
            </w:r>
            <w:r>
              <w:rPr>
                <w:lang w:val="ro-RO"/>
              </w:rPr>
              <w:t xml:space="preserve"> – director</w:t>
            </w:r>
          </w:p>
          <w:p w:rsidR="00EF5009" w:rsidRDefault="00EF5009" w:rsidP="00EF5009">
            <w:pPr>
              <w:pStyle w:val="a9"/>
              <w:rPr>
                <w:b/>
                <w:lang w:val="ro-RO"/>
              </w:rPr>
            </w:pPr>
            <w:r w:rsidRPr="009E3468">
              <w:rPr>
                <w:b/>
                <w:lang w:val="ro-RO"/>
              </w:rPr>
              <w:t>Cropovnițchi T</w:t>
            </w:r>
            <w:r>
              <w:rPr>
                <w:lang w:val="ro-RO"/>
              </w:rPr>
              <w:t xml:space="preserve"> – metodist</w:t>
            </w:r>
          </w:p>
        </w:tc>
        <w:tc>
          <w:tcPr>
            <w:tcW w:w="1559" w:type="dxa"/>
          </w:tcPr>
          <w:p w:rsidR="00EF5009" w:rsidRPr="004501BA" w:rsidRDefault="00EF5009" w:rsidP="00E1711A">
            <w:pPr>
              <w:pStyle w:val="a9"/>
              <w:rPr>
                <w:lang w:val="en-US"/>
              </w:rPr>
            </w:pPr>
          </w:p>
        </w:tc>
      </w:tr>
      <w:tr w:rsidR="00E1711A" w:rsidRPr="00724D3F" w:rsidTr="00E1711A">
        <w:tc>
          <w:tcPr>
            <w:tcW w:w="10065" w:type="dxa"/>
            <w:gridSpan w:val="5"/>
            <w:shd w:val="clear" w:color="auto" w:fill="FABF8F" w:themeFill="accent6" w:themeFillTint="99"/>
          </w:tcPr>
          <w:p w:rsidR="00E1711A" w:rsidRPr="000F15CB" w:rsidRDefault="00E1711A" w:rsidP="00E1711A">
            <w:pPr>
              <w:pStyle w:val="a9"/>
              <w:jc w:val="center"/>
              <w:rPr>
                <w:b/>
                <w:lang w:val="en-US"/>
              </w:rPr>
            </w:pPr>
            <w:r w:rsidRPr="000F15CB">
              <w:rPr>
                <w:b/>
                <w:lang w:val="en-US"/>
              </w:rPr>
              <w:t>ACTIVITĂȚI  PUBLICE</w:t>
            </w:r>
          </w:p>
        </w:tc>
      </w:tr>
      <w:tr w:rsidR="0009194A" w:rsidRPr="00507302" w:rsidTr="00E1711A">
        <w:tc>
          <w:tcPr>
            <w:tcW w:w="568" w:type="dxa"/>
          </w:tcPr>
          <w:p w:rsidR="0009194A" w:rsidRDefault="0009194A" w:rsidP="00E1711A">
            <w:pPr>
              <w:pStyle w:val="a9"/>
              <w:rPr>
                <w:lang w:val="ro-RO"/>
              </w:rPr>
            </w:pPr>
            <w:r>
              <w:rPr>
                <w:lang w:val="ro-RO"/>
              </w:rPr>
              <w:t>1</w:t>
            </w:r>
          </w:p>
        </w:tc>
        <w:tc>
          <w:tcPr>
            <w:tcW w:w="4394" w:type="dxa"/>
          </w:tcPr>
          <w:p w:rsidR="00444736" w:rsidRPr="00444736" w:rsidRDefault="00444736" w:rsidP="00E1711A">
            <w:pPr>
              <w:pStyle w:val="a9"/>
              <w:rPr>
                <w:lang w:val="ro-RO"/>
              </w:rPr>
            </w:pPr>
            <w:r w:rsidRPr="00444736">
              <w:rPr>
                <w:lang w:val="ro-RO"/>
              </w:rPr>
              <w:t>Activitate integrată:</w:t>
            </w:r>
          </w:p>
          <w:p w:rsidR="0009194A" w:rsidRPr="00444736" w:rsidRDefault="00444736" w:rsidP="00E1711A">
            <w:pPr>
              <w:pStyle w:val="a9"/>
              <w:rPr>
                <w:b/>
                <w:i/>
                <w:lang w:val="ro-RO"/>
              </w:rPr>
            </w:pPr>
            <w:r w:rsidRPr="00444736">
              <w:rPr>
                <w:b/>
                <w:i/>
                <w:lang w:val="ro-RO"/>
              </w:rPr>
              <w:t>”Căsuța emoțiilor”</w:t>
            </w:r>
          </w:p>
        </w:tc>
        <w:tc>
          <w:tcPr>
            <w:tcW w:w="1276" w:type="dxa"/>
            <w:vMerge w:val="restart"/>
          </w:tcPr>
          <w:p w:rsidR="0009194A" w:rsidRDefault="0009194A" w:rsidP="00E1711A">
            <w:pPr>
              <w:pStyle w:val="a9"/>
              <w:rPr>
                <w:lang w:val="en-US"/>
              </w:rPr>
            </w:pPr>
          </w:p>
          <w:p w:rsidR="00ED7E24" w:rsidRPr="00CA20F8" w:rsidRDefault="00CA20F8" w:rsidP="00E1711A">
            <w:pPr>
              <w:pStyle w:val="a9"/>
              <w:rPr>
                <w:b/>
                <w:lang w:val="en-US"/>
              </w:rPr>
            </w:pPr>
            <w:r w:rsidRPr="00CA20F8">
              <w:rPr>
                <w:b/>
                <w:lang w:val="en-US"/>
              </w:rPr>
              <w:t>XI.2021</w:t>
            </w:r>
          </w:p>
          <w:p w:rsidR="00ED7E24" w:rsidRDefault="00ED7E24" w:rsidP="00E1711A">
            <w:pPr>
              <w:pStyle w:val="a9"/>
              <w:rPr>
                <w:lang w:val="en-US"/>
              </w:rPr>
            </w:pPr>
          </w:p>
          <w:p w:rsidR="00ED7E24" w:rsidRDefault="00ED7E24" w:rsidP="00E1711A">
            <w:pPr>
              <w:pStyle w:val="a9"/>
              <w:rPr>
                <w:lang w:val="en-US"/>
              </w:rPr>
            </w:pPr>
          </w:p>
          <w:p w:rsidR="00ED7E24" w:rsidRDefault="00ED7E24" w:rsidP="00E1711A">
            <w:pPr>
              <w:pStyle w:val="a9"/>
              <w:rPr>
                <w:lang w:val="en-US"/>
              </w:rPr>
            </w:pPr>
          </w:p>
          <w:p w:rsidR="00ED7E24" w:rsidRDefault="00ED7E24" w:rsidP="00E1711A">
            <w:pPr>
              <w:pStyle w:val="a9"/>
              <w:rPr>
                <w:lang w:val="en-US"/>
              </w:rPr>
            </w:pPr>
          </w:p>
          <w:p w:rsidR="00ED7E24" w:rsidRDefault="00ED7E24" w:rsidP="00E1711A">
            <w:pPr>
              <w:pStyle w:val="a9"/>
              <w:rPr>
                <w:lang w:val="en-US"/>
              </w:rPr>
            </w:pPr>
          </w:p>
          <w:p w:rsidR="00ED7E24" w:rsidRPr="00ED7E24" w:rsidRDefault="00F61FD7" w:rsidP="00ED7E24">
            <w:pPr>
              <w:pStyle w:val="a9"/>
              <w:jc w:val="center"/>
              <w:rPr>
                <w:b/>
                <w:lang w:val="en-US"/>
              </w:rPr>
            </w:pPr>
            <w:r>
              <w:rPr>
                <w:b/>
                <w:lang w:val="en-US"/>
              </w:rPr>
              <w:t>XI.2021</w:t>
            </w:r>
          </w:p>
        </w:tc>
        <w:tc>
          <w:tcPr>
            <w:tcW w:w="2268" w:type="dxa"/>
          </w:tcPr>
          <w:p w:rsidR="0009194A" w:rsidRDefault="00444736" w:rsidP="00E1711A">
            <w:pPr>
              <w:pStyle w:val="a9"/>
              <w:rPr>
                <w:b/>
                <w:lang w:val="ro-RO"/>
              </w:rPr>
            </w:pPr>
            <w:r>
              <w:rPr>
                <w:b/>
                <w:lang w:val="ro-RO"/>
              </w:rPr>
              <w:lastRenderedPageBreak/>
              <w:t>Berzan Elena,</w:t>
            </w:r>
          </w:p>
          <w:p w:rsidR="00444736" w:rsidRDefault="00444736" w:rsidP="00E1711A">
            <w:pPr>
              <w:pStyle w:val="a9"/>
              <w:rPr>
                <w:b/>
                <w:lang w:val="ro-RO"/>
              </w:rPr>
            </w:pPr>
            <w:r>
              <w:rPr>
                <w:b/>
                <w:lang w:val="ro-RO"/>
              </w:rPr>
              <w:t>Muntean Marina</w:t>
            </w:r>
          </w:p>
          <w:p w:rsidR="0009194A" w:rsidRPr="0009194A" w:rsidRDefault="0009194A" w:rsidP="00E1711A">
            <w:pPr>
              <w:pStyle w:val="a9"/>
              <w:rPr>
                <w:lang w:val="ro-RO"/>
              </w:rPr>
            </w:pPr>
            <w:r>
              <w:rPr>
                <w:lang w:val="ro-RO"/>
              </w:rPr>
              <w:t>educator</w:t>
            </w:r>
            <w:r w:rsidR="00444736">
              <w:rPr>
                <w:lang w:val="ro-RO"/>
              </w:rPr>
              <w:t>i</w:t>
            </w:r>
          </w:p>
        </w:tc>
        <w:tc>
          <w:tcPr>
            <w:tcW w:w="1559" w:type="dxa"/>
          </w:tcPr>
          <w:p w:rsidR="0009194A" w:rsidRPr="004501BA" w:rsidRDefault="0009194A" w:rsidP="00E1711A">
            <w:pPr>
              <w:pStyle w:val="a9"/>
              <w:rPr>
                <w:lang w:val="en-US"/>
              </w:rPr>
            </w:pPr>
          </w:p>
        </w:tc>
      </w:tr>
      <w:tr w:rsidR="0009194A" w:rsidRPr="00EF5009" w:rsidTr="00E1711A">
        <w:tc>
          <w:tcPr>
            <w:tcW w:w="568" w:type="dxa"/>
          </w:tcPr>
          <w:p w:rsidR="0009194A" w:rsidRDefault="0009194A" w:rsidP="00E1711A">
            <w:pPr>
              <w:pStyle w:val="a9"/>
              <w:rPr>
                <w:lang w:val="ro-RO"/>
              </w:rPr>
            </w:pPr>
            <w:r>
              <w:rPr>
                <w:lang w:val="ro-RO"/>
              </w:rPr>
              <w:t>2</w:t>
            </w:r>
          </w:p>
        </w:tc>
        <w:tc>
          <w:tcPr>
            <w:tcW w:w="4394" w:type="dxa"/>
          </w:tcPr>
          <w:p w:rsidR="00444736" w:rsidRPr="00444736" w:rsidRDefault="00444736" w:rsidP="00444736">
            <w:pPr>
              <w:pStyle w:val="a9"/>
              <w:rPr>
                <w:lang w:val="ro-RO"/>
              </w:rPr>
            </w:pPr>
            <w:r w:rsidRPr="00444736">
              <w:rPr>
                <w:lang w:val="ro-RO"/>
              </w:rPr>
              <w:t>Activitate integrată:</w:t>
            </w:r>
          </w:p>
          <w:p w:rsidR="0009194A" w:rsidRPr="00444736" w:rsidRDefault="00444736" w:rsidP="00E1711A">
            <w:pPr>
              <w:pStyle w:val="a9"/>
              <w:rPr>
                <w:b/>
                <w:i/>
                <w:lang w:val="ro-MD"/>
              </w:rPr>
            </w:pPr>
            <w:r>
              <w:rPr>
                <w:b/>
                <w:i/>
                <w:lang w:val="ro-MD"/>
              </w:rPr>
              <w:lastRenderedPageBreak/>
              <w:t>”Povești, basme și influența lor asupra dezvoltării socio-emoționale a preșcolarilor”</w:t>
            </w:r>
          </w:p>
        </w:tc>
        <w:tc>
          <w:tcPr>
            <w:tcW w:w="1276" w:type="dxa"/>
            <w:vMerge/>
          </w:tcPr>
          <w:p w:rsidR="0009194A" w:rsidRDefault="0009194A" w:rsidP="00E1711A">
            <w:pPr>
              <w:pStyle w:val="a9"/>
              <w:rPr>
                <w:lang w:val="en-US"/>
              </w:rPr>
            </w:pPr>
          </w:p>
        </w:tc>
        <w:tc>
          <w:tcPr>
            <w:tcW w:w="2268" w:type="dxa"/>
          </w:tcPr>
          <w:p w:rsidR="0009194A" w:rsidRPr="009E3468" w:rsidRDefault="00444736" w:rsidP="00ED7E24">
            <w:pPr>
              <w:pStyle w:val="a9"/>
              <w:rPr>
                <w:b/>
                <w:lang w:val="ro-RO"/>
              </w:rPr>
            </w:pPr>
            <w:r>
              <w:rPr>
                <w:b/>
                <w:lang w:val="ro-RO"/>
              </w:rPr>
              <w:t xml:space="preserve">Procopciuc Tatiana – </w:t>
            </w:r>
            <w:r w:rsidR="00ED7E24">
              <w:rPr>
                <w:lang w:val="ro-RO"/>
              </w:rPr>
              <w:t>educator</w:t>
            </w:r>
          </w:p>
        </w:tc>
        <w:tc>
          <w:tcPr>
            <w:tcW w:w="1559" w:type="dxa"/>
          </w:tcPr>
          <w:p w:rsidR="0009194A" w:rsidRPr="004501BA" w:rsidRDefault="0009194A" w:rsidP="00E1711A">
            <w:pPr>
              <w:pStyle w:val="a9"/>
              <w:rPr>
                <w:lang w:val="en-US"/>
              </w:rPr>
            </w:pPr>
          </w:p>
        </w:tc>
      </w:tr>
      <w:tr w:rsidR="00E01E53" w:rsidRPr="00507302" w:rsidTr="00E1711A">
        <w:tc>
          <w:tcPr>
            <w:tcW w:w="568" w:type="dxa"/>
          </w:tcPr>
          <w:p w:rsidR="00E01E53" w:rsidRDefault="00F61FD7" w:rsidP="00E1711A">
            <w:pPr>
              <w:pStyle w:val="a9"/>
              <w:rPr>
                <w:lang w:val="ro-RO"/>
              </w:rPr>
            </w:pPr>
            <w:r>
              <w:rPr>
                <w:lang w:val="ro-RO"/>
              </w:rPr>
              <w:lastRenderedPageBreak/>
              <w:t>3</w:t>
            </w:r>
          </w:p>
        </w:tc>
        <w:tc>
          <w:tcPr>
            <w:tcW w:w="4394" w:type="dxa"/>
          </w:tcPr>
          <w:p w:rsidR="00444736" w:rsidRPr="00444736" w:rsidRDefault="00444736" w:rsidP="00444736">
            <w:pPr>
              <w:pStyle w:val="a9"/>
              <w:rPr>
                <w:lang w:val="ro-RO"/>
              </w:rPr>
            </w:pPr>
            <w:r w:rsidRPr="00444736">
              <w:rPr>
                <w:lang w:val="ro-RO"/>
              </w:rPr>
              <w:t>Activitate integrată:</w:t>
            </w:r>
          </w:p>
          <w:p w:rsidR="00444736" w:rsidRPr="00444736" w:rsidRDefault="00444736" w:rsidP="00E1711A">
            <w:pPr>
              <w:pStyle w:val="a9"/>
              <w:rPr>
                <w:b/>
                <w:i/>
                <w:lang w:val="en-US"/>
              </w:rPr>
            </w:pPr>
            <w:r>
              <w:rPr>
                <w:b/>
                <w:i/>
                <w:lang w:val="en-US"/>
              </w:rPr>
              <w:t xml:space="preserve">”Baloane vesele și triste – jocuri dramatizări și influența lor asupra dezvoltării socio-emoțională a preșcolarilor” </w:t>
            </w:r>
          </w:p>
        </w:tc>
        <w:tc>
          <w:tcPr>
            <w:tcW w:w="1276" w:type="dxa"/>
            <w:vMerge/>
          </w:tcPr>
          <w:p w:rsidR="00E01E53" w:rsidRDefault="00E01E53" w:rsidP="00E1711A">
            <w:pPr>
              <w:pStyle w:val="a9"/>
              <w:rPr>
                <w:lang w:val="en-US"/>
              </w:rPr>
            </w:pPr>
          </w:p>
        </w:tc>
        <w:tc>
          <w:tcPr>
            <w:tcW w:w="2268" w:type="dxa"/>
          </w:tcPr>
          <w:p w:rsidR="00E01E53" w:rsidRDefault="00444736" w:rsidP="00ED7E24">
            <w:pPr>
              <w:pStyle w:val="a9"/>
              <w:rPr>
                <w:b/>
                <w:lang w:val="en-US"/>
              </w:rPr>
            </w:pPr>
            <w:r>
              <w:rPr>
                <w:b/>
                <w:lang w:val="en-US"/>
              </w:rPr>
              <w:t>Guriev Svetlana,</w:t>
            </w:r>
          </w:p>
          <w:p w:rsidR="00444736" w:rsidRPr="00444736" w:rsidRDefault="00444736" w:rsidP="00ED7E24">
            <w:pPr>
              <w:pStyle w:val="a9"/>
              <w:rPr>
                <w:b/>
                <w:lang w:val="en-US"/>
              </w:rPr>
            </w:pPr>
            <w:r>
              <w:rPr>
                <w:b/>
                <w:lang w:val="en-US"/>
              </w:rPr>
              <w:t xml:space="preserve">Dovganiuc Natalia – </w:t>
            </w:r>
            <w:r w:rsidRPr="00444736">
              <w:rPr>
                <w:lang w:val="en-US"/>
              </w:rPr>
              <w:t>cadre didactice</w:t>
            </w:r>
          </w:p>
        </w:tc>
        <w:tc>
          <w:tcPr>
            <w:tcW w:w="1559" w:type="dxa"/>
          </w:tcPr>
          <w:p w:rsidR="00E01E53" w:rsidRPr="004501BA" w:rsidRDefault="00E01E53" w:rsidP="00E1711A">
            <w:pPr>
              <w:pStyle w:val="a9"/>
              <w:rPr>
                <w:lang w:val="en-US"/>
              </w:rPr>
            </w:pPr>
          </w:p>
        </w:tc>
      </w:tr>
      <w:tr w:rsidR="00CA20F8" w:rsidRPr="00507302" w:rsidTr="00CA20F8">
        <w:trPr>
          <w:trHeight w:val="881"/>
        </w:trPr>
        <w:tc>
          <w:tcPr>
            <w:tcW w:w="568" w:type="dxa"/>
          </w:tcPr>
          <w:p w:rsidR="00CA20F8" w:rsidRDefault="00CA20F8" w:rsidP="00E1711A">
            <w:pPr>
              <w:pStyle w:val="a9"/>
              <w:rPr>
                <w:lang w:val="ro-RO"/>
              </w:rPr>
            </w:pPr>
            <w:r>
              <w:rPr>
                <w:lang w:val="ro-RO"/>
              </w:rPr>
              <w:t>4</w:t>
            </w:r>
          </w:p>
        </w:tc>
        <w:tc>
          <w:tcPr>
            <w:tcW w:w="4394" w:type="dxa"/>
          </w:tcPr>
          <w:p w:rsidR="00CA20F8" w:rsidRPr="00444736" w:rsidRDefault="00CA20F8" w:rsidP="00444736">
            <w:pPr>
              <w:pStyle w:val="a9"/>
              <w:rPr>
                <w:lang w:val="ro-RO"/>
              </w:rPr>
            </w:pPr>
            <w:r w:rsidRPr="00444736">
              <w:rPr>
                <w:lang w:val="ro-RO"/>
              </w:rPr>
              <w:t>Activitate integrată:</w:t>
            </w:r>
          </w:p>
          <w:p w:rsidR="00CA20F8" w:rsidRPr="00444736" w:rsidRDefault="00CA20F8" w:rsidP="00E55B01">
            <w:pPr>
              <w:pStyle w:val="a9"/>
              <w:rPr>
                <w:b/>
                <w:i/>
                <w:lang w:val="ro-MD"/>
              </w:rPr>
            </w:pPr>
            <w:r>
              <w:rPr>
                <w:b/>
                <w:i/>
                <w:lang w:val="ro-MD"/>
              </w:rPr>
              <w:t>”Să fim mai buni”</w:t>
            </w:r>
          </w:p>
        </w:tc>
        <w:tc>
          <w:tcPr>
            <w:tcW w:w="1276" w:type="dxa"/>
            <w:vMerge/>
          </w:tcPr>
          <w:p w:rsidR="00CA20F8" w:rsidRDefault="00CA20F8" w:rsidP="00E1711A">
            <w:pPr>
              <w:pStyle w:val="a9"/>
              <w:rPr>
                <w:lang w:val="en-US"/>
              </w:rPr>
            </w:pPr>
          </w:p>
        </w:tc>
        <w:tc>
          <w:tcPr>
            <w:tcW w:w="2268" w:type="dxa"/>
          </w:tcPr>
          <w:p w:rsidR="00CA20F8" w:rsidRPr="00CA20F8" w:rsidRDefault="00CA20F8" w:rsidP="0009194A">
            <w:pPr>
              <w:pStyle w:val="a9"/>
              <w:rPr>
                <w:b/>
                <w:lang w:val="ro-RO"/>
              </w:rPr>
            </w:pPr>
            <w:r w:rsidRPr="00CA20F8">
              <w:rPr>
                <w:b/>
                <w:lang w:val="ro-RO"/>
              </w:rPr>
              <w:t>Tuluc Ludmila,</w:t>
            </w:r>
          </w:p>
          <w:p w:rsidR="00CA20F8" w:rsidRPr="0009194A" w:rsidRDefault="00CA20F8" w:rsidP="0009194A">
            <w:pPr>
              <w:pStyle w:val="a9"/>
              <w:rPr>
                <w:lang w:val="ro-RO"/>
              </w:rPr>
            </w:pPr>
            <w:r w:rsidRPr="00CA20F8">
              <w:rPr>
                <w:b/>
                <w:lang w:val="ro-RO"/>
              </w:rPr>
              <w:t>Burunsus Natalia</w:t>
            </w:r>
            <w:r>
              <w:rPr>
                <w:lang w:val="ro-RO"/>
              </w:rPr>
              <w:t xml:space="preserve"> – cadre didactice</w:t>
            </w:r>
          </w:p>
        </w:tc>
        <w:tc>
          <w:tcPr>
            <w:tcW w:w="1559" w:type="dxa"/>
          </w:tcPr>
          <w:p w:rsidR="00CA20F8" w:rsidRPr="004501BA" w:rsidRDefault="00CA20F8" w:rsidP="00E1711A">
            <w:pPr>
              <w:pStyle w:val="a9"/>
              <w:rPr>
                <w:lang w:val="en-US"/>
              </w:rPr>
            </w:pPr>
          </w:p>
        </w:tc>
      </w:tr>
      <w:tr w:rsidR="0009194A" w:rsidRPr="0024520B" w:rsidTr="00E1711A">
        <w:tc>
          <w:tcPr>
            <w:tcW w:w="568" w:type="dxa"/>
          </w:tcPr>
          <w:p w:rsidR="0009194A" w:rsidRDefault="00CA20F8" w:rsidP="00E1711A">
            <w:pPr>
              <w:pStyle w:val="a9"/>
              <w:rPr>
                <w:lang w:val="ro-RO"/>
              </w:rPr>
            </w:pPr>
            <w:r>
              <w:rPr>
                <w:lang w:val="ro-RO"/>
              </w:rPr>
              <w:t>5</w:t>
            </w:r>
          </w:p>
        </w:tc>
        <w:tc>
          <w:tcPr>
            <w:tcW w:w="4394" w:type="dxa"/>
          </w:tcPr>
          <w:p w:rsidR="0009194A" w:rsidRDefault="0009194A" w:rsidP="00E1711A">
            <w:pPr>
              <w:pStyle w:val="a9"/>
              <w:rPr>
                <w:u w:val="single"/>
                <w:lang w:val="ro-MD"/>
              </w:rPr>
            </w:pPr>
            <w:r>
              <w:rPr>
                <w:u w:val="single"/>
                <w:lang w:val="ro-MD"/>
              </w:rPr>
              <w:t>Concursul lucrărilor copiilor:</w:t>
            </w:r>
          </w:p>
          <w:p w:rsidR="0009194A" w:rsidRPr="00D91E7A" w:rsidRDefault="0009194A" w:rsidP="0070466D">
            <w:pPr>
              <w:pStyle w:val="a9"/>
              <w:rPr>
                <w:b/>
                <w:i/>
                <w:lang w:val="ro-MD"/>
              </w:rPr>
            </w:pPr>
            <w:r>
              <w:rPr>
                <w:b/>
                <w:i/>
                <w:lang w:val="ro-MD"/>
              </w:rPr>
              <w:t>”</w:t>
            </w:r>
            <w:r w:rsidR="0070466D">
              <w:rPr>
                <w:b/>
                <w:i/>
                <w:lang w:val="ro-MD"/>
              </w:rPr>
              <w:t>În lumea poveștilor</w:t>
            </w:r>
            <w:r>
              <w:rPr>
                <w:b/>
                <w:i/>
                <w:lang w:val="ro-MD"/>
              </w:rPr>
              <w:t>”</w:t>
            </w:r>
          </w:p>
        </w:tc>
        <w:tc>
          <w:tcPr>
            <w:tcW w:w="1276" w:type="dxa"/>
            <w:vMerge/>
          </w:tcPr>
          <w:p w:rsidR="0009194A" w:rsidRDefault="0009194A" w:rsidP="00E1711A">
            <w:pPr>
              <w:pStyle w:val="a9"/>
              <w:rPr>
                <w:lang w:val="en-US"/>
              </w:rPr>
            </w:pPr>
          </w:p>
        </w:tc>
        <w:tc>
          <w:tcPr>
            <w:tcW w:w="2268" w:type="dxa"/>
          </w:tcPr>
          <w:p w:rsidR="0009194A" w:rsidRPr="00CA20F8" w:rsidRDefault="00CA20F8" w:rsidP="00C829A9">
            <w:pPr>
              <w:pStyle w:val="a9"/>
              <w:rPr>
                <w:b/>
                <w:lang w:val="ro-RO"/>
              </w:rPr>
            </w:pPr>
            <w:r w:rsidRPr="00CA20F8">
              <w:rPr>
                <w:b/>
                <w:lang w:val="ro-RO"/>
              </w:rPr>
              <w:t>Cadrele didactice</w:t>
            </w:r>
          </w:p>
        </w:tc>
        <w:tc>
          <w:tcPr>
            <w:tcW w:w="1559" w:type="dxa"/>
          </w:tcPr>
          <w:p w:rsidR="0009194A" w:rsidRPr="004501BA" w:rsidRDefault="0009194A" w:rsidP="00E1711A">
            <w:pPr>
              <w:pStyle w:val="a9"/>
              <w:rPr>
                <w:lang w:val="en-US"/>
              </w:rPr>
            </w:pPr>
          </w:p>
        </w:tc>
      </w:tr>
      <w:tr w:rsidR="00FE1262" w:rsidRPr="0024520B" w:rsidTr="00E1711A">
        <w:tc>
          <w:tcPr>
            <w:tcW w:w="568" w:type="dxa"/>
          </w:tcPr>
          <w:p w:rsidR="00FE1262" w:rsidRDefault="00FE1262" w:rsidP="00E1711A">
            <w:pPr>
              <w:pStyle w:val="a9"/>
              <w:rPr>
                <w:lang w:val="ro-RO"/>
              </w:rPr>
            </w:pPr>
            <w:r>
              <w:rPr>
                <w:lang w:val="ro-RO"/>
              </w:rPr>
              <w:t>6</w:t>
            </w:r>
          </w:p>
        </w:tc>
        <w:tc>
          <w:tcPr>
            <w:tcW w:w="4394" w:type="dxa"/>
          </w:tcPr>
          <w:p w:rsidR="00FE1262" w:rsidRPr="00FE1262" w:rsidRDefault="00FE1262" w:rsidP="00E1711A">
            <w:pPr>
              <w:pStyle w:val="a9"/>
              <w:rPr>
                <w:lang w:val="ro-MD"/>
              </w:rPr>
            </w:pPr>
            <w:r w:rsidRPr="00FE1262">
              <w:rPr>
                <w:lang w:val="ro-MD"/>
              </w:rPr>
              <w:t>Sărbătoare muzicală:</w:t>
            </w:r>
          </w:p>
          <w:p w:rsidR="00FE1262" w:rsidRPr="00FE1262" w:rsidRDefault="00FE1262" w:rsidP="00E1711A">
            <w:pPr>
              <w:pStyle w:val="a9"/>
              <w:rPr>
                <w:b/>
                <w:i/>
                <w:u w:val="single"/>
                <w:lang w:val="ro-MD"/>
              </w:rPr>
            </w:pPr>
            <w:r w:rsidRPr="00FE1262">
              <w:rPr>
                <w:b/>
                <w:i/>
                <w:lang w:val="ro-MD"/>
              </w:rPr>
              <w:t>”Culorile toamnei</w:t>
            </w:r>
            <w:r>
              <w:rPr>
                <w:b/>
                <w:i/>
                <w:lang w:val="ro-MD"/>
              </w:rPr>
              <w:t>”</w:t>
            </w:r>
          </w:p>
        </w:tc>
        <w:tc>
          <w:tcPr>
            <w:tcW w:w="1276" w:type="dxa"/>
          </w:tcPr>
          <w:p w:rsidR="00FE1262" w:rsidRPr="00FE1262" w:rsidRDefault="00FE1262" w:rsidP="00E1711A">
            <w:pPr>
              <w:pStyle w:val="a9"/>
              <w:rPr>
                <w:b/>
                <w:lang w:val="en-US"/>
              </w:rPr>
            </w:pPr>
            <w:r w:rsidRPr="00FE1262">
              <w:rPr>
                <w:b/>
                <w:lang w:val="en-US"/>
              </w:rPr>
              <w:t>X.2021</w:t>
            </w:r>
          </w:p>
        </w:tc>
        <w:tc>
          <w:tcPr>
            <w:tcW w:w="2268" w:type="dxa"/>
          </w:tcPr>
          <w:p w:rsidR="00FE1262" w:rsidRDefault="00FE1262" w:rsidP="00C829A9">
            <w:pPr>
              <w:pStyle w:val="a9"/>
              <w:rPr>
                <w:b/>
                <w:lang w:val="ro-RO"/>
              </w:rPr>
            </w:pPr>
            <w:r w:rsidRPr="00CA20F8">
              <w:rPr>
                <w:b/>
                <w:lang w:val="ro-RO"/>
              </w:rPr>
              <w:t>Cadrele didactice</w:t>
            </w:r>
          </w:p>
          <w:p w:rsidR="00FE1262" w:rsidRPr="00CA20F8" w:rsidRDefault="00FE1262" w:rsidP="00C829A9">
            <w:pPr>
              <w:pStyle w:val="a9"/>
              <w:rPr>
                <w:b/>
                <w:lang w:val="ro-RO"/>
              </w:rPr>
            </w:pPr>
            <w:r>
              <w:rPr>
                <w:b/>
                <w:lang w:val="ro-RO"/>
              </w:rPr>
              <w:t>Conducătorul muzical</w:t>
            </w:r>
          </w:p>
        </w:tc>
        <w:tc>
          <w:tcPr>
            <w:tcW w:w="1559" w:type="dxa"/>
          </w:tcPr>
          <w:p w:rsidR="00FE1262" w:rsidRPr="004501BA" w:rsidRDefault="00FE1262" w:rsidP="00E1711A">
            <w:pPr>
              <w:pStyle w:val="a9"/>
              <w:rPr>
                <w:lang w:val="en-US"/>
              </w:rPr>
            </w:pPr>
          </w:p>
        </w:tc>
      </w:tr>
      <w:tr w:rsidR="00E1711A" w:rsidRPr="00724D3F" w:rsidTr="00E1711A">
        <w:tc>
          <w:tcPr>
            <w:tcW w:w="10065" w:type="dxa"/>
            <w:gridSpan w:val="5"/>
            <w:shd w:val="clear" w:color="auto" w:fill="FABF8F" w:themeFill="accent6" w:themeFillTint="99"/>
          </w:tcPr>
          <w:p w:rsidR="00E1711A" w:rsidRPr="004501BA" w:rsidRDefault="00E1711A" w:rsidP="00E1711A">
            <w:pPr>
              <w:pStyle w:val="a9"/>
              <w:jc w:val="center"/>
              <w:rPr>
                <w:lang w:val="en-US"/>
              </w:rPr>
            </w:pPr>
            <w:r w:rsidRPr="00C805ED">
              <w:rPr>
                <w:b/>
                <w:lang w:val="en-US"/>
              </w:rPr>
              <w:t>ÎNSĂRCINĂRI  CADRELOR  DIDACTICE</w:t>
            </w:r>
          </w:p>
        </w:tc>
      </w:tr>
      <w:tr w:rsidR="00D91E7A" w:rsidRPr="00E1711A" w:rsidTr="00E1711A">
        <w:tc>
          <w:tcPr>
            <w:tcW w:w="568" w:type="dxa"/>
          </w:tcPr>
          <w:p w:rsidR="00D91E7A" w:rsidRDefault="00D91E7A" w:rsidP="00E1711A">
            <w:pPr>
              <w:pStyle w:val="a9"/>
              <w:rPr>
                <w:lang w:val="ro-RO"/>
              </w:rPr>
            </w:pPr>
            <w:r>
              <w:rPr>
                <w:lang w:val="ro-RO"/>
              </w:rPr>
              <w:t>1</w:t>
            </w:r>
          </w:p>
        </w:tc>
        <w:tc>
          <w:tcPr>
            <w:tcW w:w="4394" w:type="dxa"/>
          </w:tcPr>
          <w:p w:rsidR="00D91E7A" w:rsidRPr="00CA20F8" w:rsidRDefault="00E55B01" w:rsidP="0070466D">
            <w:pPr>
              <w:pStyle w:val="a9"/>
              <w:rPr>
                <w:lang w:val="ro-RO"/>
              </w:rPr>
            </w:pPr>
            <w:r w:rsidRPr="00E55B01">
              <w:rPr>
                <w:lang w:val="ro-RO"/>
              </w:rPr>
              <w:t>C</w:t>
            </w:r>
            <w:r w:rsidR="0070466D">
              <w:rPr>
                <w:lang w:val="ro-RO"/>
              </w:rPr>
              <w:t xml:space="preserve">omplectarea centrului </w:t>
            </w:r>
            <w:r w:rsidR="0070466D" w:rsidRPr="0070466D">
              <w:rPr>
                <w:b/>
                <w:i/>
                <w:lang w:val="ro-RO"/>
              </w:rPr>
              <w:t>”Biblioteca”</w:t>
            </w:r>
            <w:r w:rsidR="0070466D">
              <w:rPr>
                <w:lang w:val="ro-RO"/>
              </w:rPr>
              <w:t xml:space="preserve"> cu literatură artistică pentru copii</w:t>
            </w:r>
          </w:p>
        </w:tc>
        <w:tc>
          <w:tcPr>
            <w:tcW w:w="1276" w:type="dxa"/>
          </w:tcPr>
          <w:p w:rsidR="00D91E7A" w:rsidRPr="00CB7BF2" w:rsidRDefault="00E55B01" w:rsidP="00CB7BF2">
            <w:pPr>
              <w:pStyle w:val="a9"/>
              <w:jc w:val="center"/>
              <w:rPr>
                <w:b/>
                <w:lang w:val="en-US"/>
              </w:rPr>
            </w:pPr>
            <w:r>
              <w:rPr>
                <w:b/>
                <w:lang w:val="en-US"/>
              </w:rPr>
              <w:t>X.2021</w:t>
            </w:r>
          </w:p>
        </w:tc>
        <w:tc>
          <w:tcPr>
            <w:tcW w:w="2268" w:type="dxa"/>
            <w:vMerge w:val="restart"/>
          </w:tcPr>
          <w:p w:rsidR="00D91E7A" w:rsidRDefault="00D91E7A" w:rsidP="00E1711A">
            <w:pPr>
              <w:pStyle w:val="a9"/>
              <w:rPr>
                <w:b/>
                <w:lang w:val="ro-RO"/>
              </w:rPr>
            </w:pPr>
          </w:p>
          <w:p w:rsidR="00D91E7A" w:rsidRDefault="00D91E7A" w:rsidP="00E1711A">
            <w:pPr>
              <w:pStyle w:val="a9"/>
              <w:rPr>
                <w:b/>
                <w:lang w:val="ro-RO"/>
              </w:rPr>
            </w:pPr>
          </w:p>
          <w:p w:rsidR="00CA20F8" w:rsidRPr="009E3468" w:rsidRDefault="00D91E7A" w:rsidP="00CA20F8">
            <w:pPr>
              <w:pStyle w:val="a9"/>
              <w:rPr>
                <w:b/>
                <w:lang w:val="ro-RO"/>
              </w:rPr>
            </w:pPr>
            <w:r>
              <w:rPr>
                <w:b/>
                <w:lang w:val="ro-RO"/>
              </w:rPr>
              <w:t>Cadrele didactice</w:t>
            </w:r>
            <w:r w:rsidR="00F61FD7">
              <w:rPr>
                <w:b/>
                <w:lang w:val="ro-RO"/>
              </w:rPr>
              <w:t xml:space="preserve"> </w:t>
            </w:r>
          </w:p>
          <w:p w:rsidR="00D91E7A" w:rsidRPr="009E3468" w:rsidRDefault="00D91E7A" w:rsidP="00F61FD7">
            <w:pPr>
              <w:pStyle w:val="a9"/>
              <w:rPr>
                <w:b/>
                <w:lang w:val="ro-RO"/>
              </w:rPr>
            </w:pPr>
          </w:p>
        </w:tc>
        <w:tc>
          <w:tcPr>
            <w:tcW w:w="1559" w:type="dxa"/>
          </w:tcPr>
          <w:p w:rsidR="00D91E7A" w:rsidRPr="004501BA" w:rsidRDefault="00D91E7A" w:rsidP="00E1711A">
            <w:pPr>
              <w:pStyle w:val="a9"/>
              <w:rPr>
                <w:lang w:val="en-US"/>
              </w:rPr>
            </w:pPr>
          </w:p>
        </w:tc>
      </w:tr>
      <w:tr w:rsidR="00D91E7A" w:rsidRPr="00E1711A" w:rsidTr="00E1711A">
        <w:tc>
          <w:tcPr>
            <w:tcW w:w="568" w:type="dxa"/>
          </w:tcPr>
          <w:p w:rsidR="00D91E7A" w:rsidRDefault="00D91E7A" w:rsidP="00E1711A">
            <w:pPr>
              <w:pStyle w:val="a9"/>
              <w:rPr>
                <w:lang w:val="ro-RO"/>
              </w:rPr>
            </w:pPr>
            <w:r>
              <w:rPr>
                <w:lang w:val="ro-RO"/>
              </w:rPr>
              <w:t>2</w:t>
            </w:r>
          </w:p>
        </w:tc>
        <w:tc>
          <w:tcPr>
            <w:tcW w:w="4394" w:type="dxa"/>
          </w:tcPr>
          <w:p w:rsidR="00D91E7A" w:rsidRPr="00A63F86" w:rsidRDefault="00D91E7A" w:rsidP="0070466D">
            <w:pPr>
              <w:pStyle w:val="a9"/>
              <w:rPr>
                <w:lang w:val="ro-MD"/>
              </w:rPr>
            </w:pPr>
            <w:r w:rsidRPr="00A63F86">
              <w:rPr>
                <w:lang w:val="ro-MD"/>
              </w:rPr>
              <w:t xml:space="preserve">Selectarea </w:t>
            </w:r>
            <w:r w:rsidR="0070466D">
              <w:rPr>
                <w:lang w:val="ro-MD"/>
              </w:rPr>
              <w:t>jocurilor didactice la dezvoltarea socio-emoțională a copiilor</w:t>
            </w:r>
          </w:p>
        </w:tc>
        <w:tc>
          <w:tcPr>
            <w:tcW w:w="1276" w:type="dxa"/>
          </w:tcPr>
          <w:p w:rsidR="00D91E7A" w:rsidRDefault="00D91E7A" w:rsidP="00D91E7A">
            <w:pPr>
              <w:pStyle w:val="a9"/>
              <w:jc w:val="center"/>
              <w:rPr>
                <w:b/>
                <w:lang w:val="en-US"/>
              </w:rPr>
            </w:pPr>
            <w:r>
              <w:rPr>
                <w:b/>
                <w:lang w:val="en-US"/>
              </w:rPr>
              <w:t>Perma</w:t>
            </w:r>
          </w:p>
          <w:p w:rsidR="00D91E7A" w:rsidRPr="00CB7BF2" w:rsidRDefault="00D91E7A" w:rsidP="00D91E7A">
            <w:pPr>
              <w:pStyle w:val="a9"/>
              <w:jc w:val="center"/>
              <w:rPr>
                <w:b/>
                <w:lang w:val="en-US"/>
              </w:rPr>
            </w:pPr>
            <w:r>
              <w:rPr>
                <w:b/>
                <w:lang w:val="en-US"/>
              </w:rPr>
              <w:t>nent</w:t>
            </w:r>
          </w:p>
        </w:tc>
        <w:tc>
          <w:tcPr>
            <w:tcW w:w="2268" w:type="dxa"/>
            <w:vMerge/>
          </w:tcPr>
          <w:p w:rsidR="00D91E7A" w:rsidRPr="009E3468" w:rsidRDefault="00D91E7A" w:rsidP="00E1711A">
            <w:pPr>
              <w:pStyle w:val="a9"/>
              <w:rPr>
                <w:b/>
                <w:lang w:val="ro-RO"/>
              </w:rPr>
            </w:pPr>
          </w:p>
        </w:tc>
        <w:tc>
          <w:tcPr>
            <w:tcW w:w="1559" w:type="dxa"/>
          </w:tcPr>
          <w:p w:rsidR="00D91E7A" w:rsidRPr="004501BA" w:rsidRDefault="00D91E7A" w:rsidP="00E1711A">
            <w:pPr>
              <w:pStyle w:val="a9"/>
              <w:rPr>
                <w:lang w:val="en-US"/>
              </w:rPr>
            </w:pPr>
          </w:p>
        </w:tc>
      </w:tr>
      <w:tr w:rsidR="00D91E7A" w:rsidRPr="00E1711A" w:rsidTr="00E1711A">
        <w:tc>
          <w:tcPr>
            <w:tcW w:w="568" w:type="dxa"/>
          </w:tcPr>
          <w:p w:rsidR="00D91E7A" w:rsidRDefault="00D91E7A" w:rsidP="00E1711A">
            <w:pPr>
              <w:pStyle w:val="a9"/>
              <w:rPr>
                <w:lang w:val="ro-RO"/>
              </w:rPr>
            </w:pPr>
            <w:r>
              <w:rPr>
                <w:lang w:val="ro-RO"/>
              </w:rPr>
              <w:t>3</w:t>
            </w:r>
          </w:p>
        </w:tc>
        <w:tc>
          <w:tcPr>
            <w:tcW w:w="4394" w:type="dxa"/>
          </w:tcPr>
          <w:p w:rsidR="00D91E7A" w:rsidRPr="00A63F86" w:rsidRDefault="00D91E7A" w:rsidP="00E1711A">
            <w:pPr>
              <w:pStyle w:val="a9"/>
              <w:rPr>
                <w:lang w:val="ro-MD"/>
              </w:rPr>
            </w:pPr>
            <w:r w:rsidRPr="00FB7F90">
              <w:rPr>
                <w:lang w:val="ro-MD"/>
              </w:rPr>
              <w:t>Se</w:t>
            </w:r>
            <w:r w:rsidR="0070466D">
              <w:rPr>
                <w:lang w:val="ro-MD"/>
              </w:rPr>
              <w:t>lectarea materialului didactic ș</w:t>
            </w:r>
            <w:r w:rsidRPr="00FB7F90">
              <w:rPr>
                <w:lang w:val="ro-MD"/>
              </w:rPr>
              <w:t>i a literaturei metodice la compartamentul dat.</w:t>
            </w:r>
          </w:p>
        </w:tc>
        <w:tc>
          <w:tcPr>
            <w:tcW w:w="1276" w:type="dxa"/>
          </w:tcPr>
          <w:p w:rsidR="00D91E7A" w:rsidRDefault="00D91E7A" w:rsidP="00D91E7A">
            <w:pPr>
              <w:pStyle w:val="a9"/>
              <w:jc w:val="center"/>
              <w:rPr>
                <w:b/>
                <w:lang w:val="en-US"/>
              </w:rPr>
            </w:pPr>
            <w:r>
              <w:rPr>
                <w:b/>
                <w:lang w:val="en-US"/>
              </w:rPr>
              <w:t>Perma</w:t>
            </w:r>
          </w:p>
          <w:p w:rsidR="00D91E7A" w:rsidRPr="00CB7BF2" w:rsidRDefault="00D91E7A" w:rsidP="00D91E7A">
            <w:pPr>
              <w:pStyle w:val="a9"/>
              <w:jc w:val="center"/>
              <w:rPr>
                <w:b/>
                <w:lang w:val="en-US"/>
              </w:rPr>
            </w:pPr>
            <w:r>
              <w:rPr>
                <w:b/>
                <w:lang w:val="en-US"/>
              </w:rPr>
              <w:t>nent</w:t>
            </w:r>
          </w:p>
        </w:tc>
        <w:tc>
          <w:tcPr>
            <w:tcW w:w="2268" w:type="dxa"/>
            <w:vMerge/>
          </w:tcPr>
          <w:p w:rsidR="00D91E7A" w:rsidRPr="009E3468" w:rsidRDefault="00D91E7A" w:rsidP="00E1711A">
            <w:pPr>
              <w:pStyle w:val="a9"/>
              <w:rPr>
                <w:b/>
                <w:lang w:val="ro-RO"/>
              </w:rPr>
            </w:pPr>
          </w:p>
        </w:tc>
        <w:tc>
          <w:tcPr>
            <w:tcW w:w="1559" w:type="dxa"/>
          </w:tcPr>
          <w:p w:rsidR="00D91E7A" w:rsidRPr="004501BA" w:rsidRDefault="00D91E7A" w:rsidP="00E1711A">
            <w:pPr>
              <w:pStyle w:val="a9"/>
              <w:rPr>
                <w:lang w:val="en-US"/>
              </w:rPr>
            </w:pPr>
          </w:p>
        </w:tc>
      </w:tr>
      <w:tr w:rsidR="00D91E7A" w:rsidRPr="00E1711A" w:rsidTr="00E1711A">
        <w:tc>
          <w:tcPr>
            <w:tcW w:w="568" w:type="dxa"/>
          </w:tcPr>
          <w:p w:rsidR="00D91E7A" w:rsidRDefault="00D91E7A" w:rsidP="00E1711A">
            <w:pPr>
              <w:pStyle w:val="a9"/>
              <w:rPr>
                <w:lang w:val="ro-RO"/>
              </w:rPr>
            </w:pPr>
            <w:r>
              <w:rPr>
                <w:lang w:val="ro-RO"/>
              </w:rPr>
              <w:t>4</w:t>
            </w:r>
          </w:p>
        </w:tc>
        <w:tc>
          <w:tcPr>
            <w:tcW w:w="4394" w:type="dxa"/>
          </w:tcPr>
          <w:p w:rsidR="00D91E7A" w:rsidRPr="00FB7F90" w:rsidRDefault="00D91E7A" w:rsidP="0070466D">
            <w:pPr>
              <w:pStyle w:val="a9"/>
              <w:rPr>
                <w:lang w:val="ro-MD"/>
              </w:rPr>
            </w:pPr>
            <w:r>
              <w:rPr>
                <w:lang w:val="ro-RO"/>
              </w:rPr>
              <w:t>A</w:t>
            </w:r>
            <w:r w:rsidR="0070466D">
              <w:rPr>
                <w:lang w:val="ro-MD"/>
              </w:rPr>
              <w:t>menajarea centrelor</w:t>
            </w:r>
            <w:r w:rsidRPr="00FB7F90">
              <w:rPr>
                <w:lang w:val="ro-MD"/>
              </w:rPr>
              <w:t xml:space="preserve"> </w:t>
            </w:r>
            <w:r w:rsidR="0070466D" w:rsidRPr="0070466D">
              <w:rPr>
                <w:b/>
                <w:i/>
                <w:lang w:val="ro-MD"/>
              </w:rPr>
              <w:t>”Biblioteca”</w:t>
            </w:r>
            <w:r w:rsidR="0070466D">
              <w:rPr>
                <w:lang w:val="ro-MD"/>
              </w:rPr>
              <w:t xml:space="preserve">; </w:t>
            </w:r>
            <w:r w:rsidRPr="00444736">
              <w:rPr>
                <w:b/>
                <w:i/>
                <w:lang w:val="ro-MD"/>
              </w:rPr>
              <w:t>„Arta”</w:t>
            </w:r>
            <w:r w:rsidRPr="00FB7F90">
              <w:rPr>
                <w:lang w:val="ro-MD"/>
              </w:rPr>
              <w:t xml:space="preserve"> cu materiale didactice, informaţii, ilustrate etc, la compartamentul </w:t>
            </w:r>
            <w:r>
              <w:rPr>
                <w:b/>
                <w:i/>
                <w:lang w:val="ro-MD"/>
              </w:rPr>
              <w:t>”</w:t>
            </w:r>
            <w:r w:rsidR="0070466D">
              <w:rPr>
                <w:b/>
                <w:i/>
                <w:lang w:val="ro-MD"/>
              </w:rPr>
              <w:t xml:space="preserve"> Educația socio-emoțională a copiilor”</w:t>
            </w:r>
          </w:p>
        </w:tc>
        <w:tc>
          <w:tcPr>
            <w:tcW w:w="1276" w:type="dxa"/>
          </w:tcPr>
          <w:p w:rsidR="00D91E7A" w:rsidRPr="00CB7BF2" w:rsidRDefault="00D91E7A" w:rsidP="00D91E7A">
            <w:pPr>
              <w:pStyle w:val="a9"/>
              <w:jc w:val="center"/>
              <w:rPr>
                <w:b/>
                <w:lang w:val="en-US"/>
              </w:rPr>
            </w:pPr>
            <w:r>
              <w:rPr>
                <w:b/>
                <w:lang w:val="en-US"/>
              </w:rPr>
              <w:t>X</w:t>
            </w:r>
            <w:r w:rsidR="0070466D">
              <w:rPr>
                <w:b/>
                <w:lang w:val="en-US"/>
              </w:rPr>
              <w:t>I.2021</w:t>
            </w:r>
          </w:p>
        </w:tc>
        <w:tc>
          <w:tcPr>
            <w:tcW w:w="2268" w:type="dxa"/>
            <w:vMerge/>
          </w:tcPr>
          <w:p w:rsidR="00D91E7A" w:rsidRPr="009E3468" w:rsidRDefault="00D91E7A" w:rsidP="00E1711A">
            <w:pPr>
              <w:pStyle w:val="a9"/>
              <w:rPr>
                <w:b/>
                <w:lang w:val="ro-RO"/>
              </w:rPr>
            </w:pPr>
          </w:p>
        </w:tc>
        <w:tc>
          <w:tcPr>
            <w:tcW w:w="1559" w:type="dxa"/>
          </w:tcPr>
          <w:p w:rsidR="00D91E7A" w:rsidRPr="004501BA" w:rsidRDefault="00D91E7A" w:rsidP="00E1711A">
            <w:pPr>
              <w:pStyle w:val="a9"/>
              <w:rPr>
                <w:lang w:val="en-US"/>
              </w:rPr>
            </w:pPr>
          </w:p>
        </w:tc>
      </w:tr>
      <w:tr w:rsidR="00FE1262" w:rsidRPr="00FE1262" w:rsidTr="00E1711A">
        <w:tc>
          <w:tcPr>
            <w:tcW w:w="568" w:type="dxa"/>
          </w:tcPr>
          <w:p w:rsidR="00FE1262" w:rsidRDefault="00FE1262" w:rsidP="00E1711A">
            <w:pPr>
              <w:pStyle w:val="a9"/>
              <w:rPr>
                <w:lang w:val="ro-RO"/>
              </w:rPr>
            </w:pPr>
            <w:r>
              <w:rPr>
                <w:lang w:val="ro-RO"/>
              </w:rPr>
              <w:t>5</w:t>
            </w:r>
          </w:p>
        </w:tc>
        <w:tc>
          <w:tcPr>
            <w:tcW w:w="4394" w:type="dxa"/>
          </w:tcPr>
          <w:p w:rsidR="00FE1262" w:rsidRDefault="00FE1262" w:rsidP="0070466D">
            <w:pPr>
              <w:pStyle w:val="a9"/>
              <w:rPr>
                <w:lang w:val="ro-RO"/>
              </w:rPr>
            </w:pPr>
            <w:r>
              <w:rPr>
                <w:lang w:val="ro-RO"/>
              </w:rPr>
              <w:t xml:space="preserve">Implicarea părinților și a copiilor în confecționarea lucrărilor pentru expoziția de toamnă: </w:t>
            </w:r>
            <w:r w:rsidRPr="00FE1262">
              <w:rPr>
                <w:b/>
                <w:i/>
                <w:lang w:val="ro-RO"/>
              </w:rPr>
              <w:t>”Bogățiile toamnei”</w:t>
            </w:r>
          </w:p>
        </w:tc>
        <w:tc>
          <w:tcPr>
            <w:tcW w:w="1276" w:type="dxa"/>
          </w:tcPr>
          <w:p w:rsidR="00FE1262" w:rsidRPr="00FE1262" w:rsidRDefault="00FE1262" w:rsidP="00D91E7A">
            <w:pPr>
              <w:pStyle w:val="a9"/>
              <w:jc w:val="center"/>
              <w:rPr>
                <w:b/>
                <w:lang w:val="ro-RO"/>
              </w:rPr>
            </w:pPr>
            <w:r>
              <w:rPr>
                <w:b/>
                <w:lang w:val="ro-RO"/>
              </w:rPr>
              <w:t>X.2021</w:t>
            </w:r>
          </w:p>
        </w:tc>
        <w:tc>
          <w:tcPr>
            <w:tcW w:w="2268" w:type="dxa"/>
          </w:tcPr>
          <w:p w:rsidR="00FE1262" w:rsidRPr="009E3468" w:rsidRDefault="00FE1262" w:rsidP="00FE1262">
            <w:pPr>
              <w:pStyle w:val="a9"/>
              <w:rPr>
                <w:b/>
                <w:lang w:val="ro-RO"/>
              </w:rPr>
            </w:pPr>
            <w:r>
              <w:rPr>
                <w:b/>
                <w:lang w:val="ro-RO"/>
              </w:rPr>
              <w:t xml:space="preserve">Cadrele didactice </w:t>
            </w:r>
          </w:p>
          <w:p w:rsidR="00FE1262" w:rsidRPr="009E3468" w:rsidRDefault="00FE1262" w:rsidP="00E1711A">
            <w:pPr>
              <w:pStyle w:val="a9"/>
              <w:rPr>
                <w:b/>
                <w:lang w:val="ro-RO"/>
              </w:rPr>
            </w:pPr>
            <w:r>
              <w:rPr>
                <w:b/>
                <w:lang w:val="ro-RO"/>
              </w:rPr>
              <w:t xml:space="preserve">Părinții </w:t>
            </w:r>
          </w:p>
        </w:tc>
        <w:tc>
          <w:tcPr>
            <w:tcW w:w="1559" w:type="dxa"/>
          </w:tcPr>
          <w:p w:rsidR="00FE1262" w:rsidRPr="004501BA" w:rsidRDefault="00FE1262" w:rsidP="00E1711A">
            <w:pPr>
              <w:pStyle w:val="a9"/>
              <w:rPr>
                <w:lang w:val="en-US"/>
              </w:rPr>
            </w:pPr>
          </w:p>
        </w:tc>
      </w:tr>
    </w:tbl>
    <w:p w:rsidR="00E1711A" w:rsidRDefault="00E1711A" w:rsidP="00E1711A">
      <w:pPr>
        <w:jc w:val="center"/>
        <w:rPr>
          <w:b/>
          <w:lang w:val="en-US"/>
        </w:rPr>
      </w:pPr>
    </w:p>
    <w:p w:rsidR="00E1711A" w:rsidRDefault="00E1711A" w:rsidP="00E1711A">
      <w:pPr>
        <w:jc w:val="center"/>
        <w:rPr>
          <w:b/>
          <w:lang w:val="en-US"/>
        </w:rPr>
      </w:pPr>
    </w:p>
    <w:p w:rsidR="00E1711A" w:rsidRDefault="00E1711A" w:rsidP="00E1711A">
      <w:pPr>
        <w:jc w:val="center"/>
        <w:rPr>
          <w:b/>
          <w:lang w:val="en-US"/>
        </w:rPr>
      </w:pPr>
    </w:p>
    <w:p w:rsidR="00A10A30" w:rsidRDefault="00A10A30" w:rsidP="00E1711A">
      <w:pPr>
        <w:jc w:val="center"/>
        <w:rPr>
          <w:b/>
          <w:lang w:val="en-US"/>
        </w:rPr>
      </w:pPr>
    </w:p>
    <w:p w:rsidR="00A10A30" w:rsidRDefault="00A10A30" w:rsidP="00E1711A">
      <w:pPr>
        <w:jc w:val="center"/>
        <w:rPr>
          <w:b/>
          <w:lang w:val="en-US"/>
        </w:rPr>
      </w:pPr>
    </w:p>
    <w:p w:rsidR="00A10A30" w:rsidRDefault="00A10A30" w:rsidP="00944D65">
      <w:pPr>
        <w:rPr>
          <w:b/>
          <w:lang w:val="en-US"/>
        </w:rPr>
      </w:pPr>
    </w:p>
    <w:p w:rsidR="00CA20F8" w:rsidRDefault="00CA20F8" w:rsidP="00944D65">
      <w:pPr>
        <w:rPr>
          <w:b/>
          <w:lang w:val="en-US"/>
        </w:rPr>
      </w:pPr>
    </w:p>
    <w:p w:rsidR="00CA20F8" w:rsidRDefault="00CA20F8" w:rsidP="00944D65">
      <w:pPr>
        <w:rPr>
          <w:b/>
          <w:lang w:val="en-US"/>
        </w:rPr>
      </w:pPr>
    </w:p>
    <w:p w:rsidR="00CA20F8" w:rsidRDefault="00CA20F8" w:rsidP="00944D65">
      <w:pPr>
        <w:rPr>
          <w:b/>
          <w:lang w:val="en-US"/>
        </w:rPr>
      </w:pPr>
    </w:p>
    <w:p w:rsidR="00FE1262" w:rsidRDefault="00FE1262" w:rsidP="00944D65">
      <w:pPr>
        <w:rPr>
          <w:b/>
          <w:lang w:val="en-US"/>
        </w:rPr>
      </w:pPr>
    </w:p>
    <w:tbl>
      <w:tblPr>
        <w:tblStyle w:val="a6"/>
        <w:tblW w:w="0" w:type="auto"/>
        <w:tblLook w:val="04A0" w:firstRow="1" w:lastRow="0" w:firstColumn="1" w:lastColumn="0" w:noHBand="0" w:noVBand="1"/>
      </w:tblPr>
      <w:tblGrid>
        <w:gridCol w:w="9570"/>
      </w:tblGrid>
      <w:tr w:rsidR="00F53046" w:rsidTr="00F53046">
        <w:tc>
          <w:tcPr>
            <w:tcW w:w="9570" w:type="dxa"/>
            <w:shd w:val="clear" w:color="auto" w:fill="D6E3BC" w:themeFill="accent3" w:themeFillTint="66"/>
          </w:tcPr>
          <w:p w:rsidR="00F53046" w:rsidRPr="0076630D" w:rsidRDefault="00F53046" w:rsidP="0076630D">
            <w:pPr>
              <w:pStyle w:val="a9"/>
              <w:jc w:val="center"/>
              <w:rPr>
                <w:b/>
                <w:color w:val="auto"/>
                <w:sz w:val="28"/>
                <w:szCs w:val="28"/>
                <w:lang w:val="en-US"/>
              </w:rPr>
            </w:pPr>
            <w:r w:rsidRPr="006C7DDE">
              <w:rPr>
                <w:b/>
                <w:color w:val="auto"/>
                <w:sz w:val="28"/>
                <w:szCs w:val="28"/>
                <w:lang w:val="en-US"/>
              </w:rPr>
              <w:lastRenderedPageBreak/>
              <w:t>ŞEDINŢA CONSILIUL  P</w:t>
            </w:r>
            <w:r w:rsidRPr="006C7DDE">
              <w:rPr>
                <w:b/>
                <w:color w:val="auto"/>
                <w:sz w:val="28"/>
                <w:szCs w:val="28"/>
                <w:lang w:val="ro-RO"/>
              </w:rPr>
              <w:t>ROFESORAL</w:t>
            </w:r>
            <w:r>
              <w:rPr>
                <w:b/>
                <w:color w:val="auto"/>
                <w:sz w:val="28"/>
                <w:szCs w:val="28"/>
                <w:lang w:val="en-US"/>
              </w:rPr>
              <w:t xml:space="preserve">  NR.</w:t>
            </w:r>
            <w:r w:rsidR="0076630D">
              <w:rPr>
                <w:b/>
                <w:color w:val="auto"/>
                <w:sz w:val="28"/>
                <w:szCs w:val="28"/>
                <w:lang w:val="en-US"/>
              </w:rPr>
              <w:t>3</w:t>
            </w:r>
          </w:p>
        </w:tc>
      </w:tr>
      <w:tr w:rsidR="00F53046" w:rsidRPr="00507302" w:rsidTr="00F53046">
        <w:tc>
          <w:tcPr>
            <w:tcW w:w="9570" w:type="dxa"/>
            <w:shd w:val="clear" w:color="auto" w:fill="92D050"/>
          </w:tcPr>
          <w:p w:rsidR="00F53046" w:rsidRPr="0076630D" w:rsidRDefault="003408DB" w:rsidP="003408DB">
            <w:pPr>
              <w:jc w:val="center"/>
              <w:rPr>
                <w:b/>
                <w:i/>
                <w:color w:val="auto"/>
                <w:sz w:val="28"/>
                <w:szCs w:val="28"/>
                <w:lang w:val="ro-MD"/>
              </w:rPr>
            </w:pPr>
            <w:r>
              <w:rPr>
                <w:b/>
                <w:i/>
                <w:color w:val="auto"/>
                <w:sz w:val="28"/>
                <w:szCs w:val="28"/>
                <w:lang w:val="ro-MD"/>
              </w:rPr>
              <w:t>Parteneriatul Grădiniță - Familie în practicarea unui mod sănătos de viață</w:t>
            </w:r>
          </w:p>
        </w:tc>
      </w:tr>
    </w:tbl>
    <w:p w:rsidR="00F53046" w:rsidRPr="00734405" w:rsidRDefault="00F53046" w:rsidP="00734405">
      <w:pPr>
        <w:pStyle w:val="a9"/>
        <w:jc w:val="right"/>
        <w:rPr>
          <w:color w:val="002060"/>
          <w:lang w:val="ro-MD"/>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94"/>
        <w:gridCol w:w="1276"/>
        <w:gridCol w:w="2268"/>
        <w:gridCol w:w="1559"/>
      </w:tblGrid>
      <w:tr w:rsidR="00F53046" w:rsidRPr="006C7DDE" w:rsidTr="00F53046">
        <w:tc>
          <w:tcPr>
            <w:tcW w:w="568" w:type="dxa"/>
            <w:shd w:val="clear" w:color="auto" w:fill="FABF8F" w:themeFill="accent6" w:themeFillTint="99"/>
          </w:tcPr>
          <w:p w:rsidR="00F53046" w:rsidRPr="006C7DDE" w:rsidRDefault="00F53046" w:rsidP="00F53046">
            <w:pPr>
              <w:pStyle w:val="a9"/>
              <w:rPr>
                <w:b/>
              </w:rPr>
            </w:pPr>
            <w:r w:rsidRPr="006C7DDE">
              <w:rPr>
                <w:b/>
              </w:rPr>
              <w:t>Nr.</w:t>
            </w:r>
          </w:p>
        </w:tc>
        <w:tc>
          <w:tcPr>
            <w:tcW w:w="4394" w:type="dxa"/>
            <w:shd w:val="clear" w:color="auto" w:fill="FABF8F" w:themeFill="accent6" w:themeFillTint="99"/>
          </w:tcPr>
          <w:p w:rsidR="00F53046" w:rsidRPr="006C7DDE" w:rsidRDefault="00F53046" w:rsidP="00F53046">
            <w:pPr>
              <w:pStyle w:val="a9"/>
              <w:rPr>
                <w:b/>
              </w:rPr>
            </w:pPr>
            <w:r w:rsidRPr="006C7DDE">
              <w:rPr>
                <w:b/>
              </w:rPr>
              <w:t>Problema examinată</w:t>
            </w:r>
          </w:p>
        </w:tc>
        <w:tc>
          <w:tcPr>
            <w:tcW w:w="1276" w:type="dxa"/>
            <w:shd w:val="clear" w:color="auto" w:fill="FABF8F" w:themeFill="accent6" w:themeFillTint="99"/>
          </w:tcPr>
          <w:p w:rsidR="00F53046" w:rsidRPr="006C7DDE" w:rsidRDefault="00F53046" w:rsidP="00F53046">
            <w:pPr>
              <w:pStyle w:val="a9"/>
              <w:rPr>
                <w:b/>
                <w:lang w:val="ro-RO"/>
              </w:rPr>
            </w:pPr>
            <w:r w:rsidRPr="006C7DDE">
              <w:rPr>
                <w:b/>
                <w:lang w:val="ro-RO"/>
              </w:rPr>
              <w:t>Termen realizare</w:t>
            </w:r>
          </w:p>
        </w:tc>
        <w:tc>
          <w:tcPr>
            <w:tcW w:w="2268" w:type="dxa"/>
            <w:shd w:val="clear" w:color="auto" w:fill="FABF8F" w:themeFill="accent6" w:themeFillTint="99"/>
          </w:tcPr>
          <w:p w:rsidR="00F53046" w:rsidRPr="006C7DDE" w:rsidRDefault="00F53046" w:rsidP="00F53046">
            <w:pPr>
              <w:pStyle w:val="a9"/>
              <w:rPr>
                <w:b/>
                <w:lang w:val="ro-RO"/>
              </w:rPr>
            </w:pPr>
            <w:r w:rsidRPr="006C7DDE">
              <w:rPr>
                <w:b/>
                <w:lang w:val="ro-RO"/>
              </w:rPr>
              <w:t xml:space="preserve">Responsabil </w:t>
            </w:r>
          </w:p>
        </w:tc>
        <w:tc>
          <w:tcPr>
            <w:tcW w:w="1559" w:type="dxa"/>
            <w:shd w:val="clear" w:color="auto" w:fill="FABF8F" w:themeFill="accent6" w:themeFillTint="99"/>
          </w:tcPr>
          <w:p w:rsidR="00F53046" w:rsidRPr="006C7DDE" w:rsidRDefault="00F53046" w:rsidP="00F53046">
            <w:pPr>
              <w:pStyle w:val="a9"/>
              <w:rPr>
                <w:b/>
                <w:lang w:val="ro-RO"/>
              </w:rPr>
            </w:pPr>
            <w:r w:rsidRPr="006C7DDE">
              <w:rPr>
                <w:b/>
              </w:rPr>
              <w:t>R</w:t>
            </w:r>
            <w:r w:rsidRPr="006C7DDE">
              <w:rPr>
                <w:b/>
                <w:lang w:val="ro-RO"/>
              </w:rPr>
              <w:t>ealizat</w:t>
            </w:r>
          </w:p>
        </w:tc>
      </w:tr>
      <w:tr w:rsidR="00FF0E96" w:rsidRPr="00FB7F90" w:rsidTr="00F53046">
        <w:tc>
          <w:tcPr>
            <w:tcW w:w="568" w:type="dxa"/>
          </w:tcPr>
          <w:p w:rsidR="00FF0E96" w:rsidRPr="00FB7F90" w:rsidRDefault="00FF0E96" w:rsidP="00F53046">
            <w:pPr>
              <w:pStyle w:val="a9"/>
            </w:pPr>
            <w:r w:rsidRPr="00FB7F90">
              <w:t>1.</w:t>
            </w:r>
          </w:p>
        </w:tc>
        <w:tc>
          <w:tcPr>
            <w:tcW w:w="4394" w:type="dxa"/>
          </w:tcPr>
          <w:p w:rsidR="00FF0E96" w:rsidRPr="006E34AD" w:rsidRDefault="00FF0E96" w:rsidP="00F53046">
            <w:pPr>
              <w:pStyle w:val="a9"/>
              <w:rPr>
                <w:lang w:val="en-US"/>
              </w:rPr>
            </w:pPr>
            <w:r>
              <w:rPr>
                <w:lang w:val="en-US"/>
              </w:rPr>
              <w:t>Realizarea deciziilor consiliului precedent. Actualitatea temei</w:t>
            </w:r>
          </w:p>
        </w:tc>
        <w:tc>
          <w:tcPr>
            <w:tcW w:w="1276" w:type="dxa"/>
            <w:vMerge w:val="restart"/>
          </w:tcPr>
          <w:p w:rsidR="00FF0E96" w:rsidRDefault="00FF0E96" w:rsidP="00F53046">
            <w:pPr>
              <w:pStyle w:val="a9"/>
              <w:rPr>
                <w:lang w:val="en-US"/>
              </w:rPr>
            </w:pPr>
          </w:p>
          <w:p w:rsidR="00FF0E96" w:rsidRDefault="00FF0E96" w:rsidP="00F53046">
            <w:pPr>
              <w:pStyle w:val="a9"/>
              <w:rPr>
                <w:lang w:val="en-US"/>
              </w:rPr>
            </w:pPr>
          </w:p>
          <w:p w:rsidR="00FF0E96" w:rsidRDefault="00FF0E96" w:rsidP="00F53046">
            <w:pPr>
              <w:pStyle w:val="a9"/>
              <w:rPr>
                <w:lang w:val="en-US"/>
              </w:rPr>
            </w:pPr>
          </w:p>
          <w:p w:rsidR="00FF0E96" w:rsidRPr="001D6703" w:rsidRDefault="00FF0E96" w:rsidP="00F53046">
            <w:pPr>
              <w:pStyle w:val="a9"/>
              <w:rPr>
                <w:lang w:val="en-US"/>
              </w:rPr>
            </w:pPr>
          </w:p>
          <w:p w:rsidR="00FF0E96" w:rsidRPr="001D6703" w:rsidRDefault="00FF0E96" w:rsidP="00F53046">
            <w:pPr>
              <w:pStyle w:val="a9"/>
              <w:rPr>
                <w:lang w:val="en-US"/>
              </w:rPr>
            </w:pPr>
          </w:p>
          <w:p w:rsidR="00FF0E96" w:rsidRPr="00944D65" w:rsidRDefault="00FF0E96" w:rsidP="00F53046">
            <w:pPr>
              <w:pStyle w:val="a9"/>
              <w:rPr>
                <w:b/>
              </w:rPr>
            </w:pPr>
            <w:r w:rsidRPr="00944D65">
              <w:rPr>
                <w:b/>
                <w:lang w:val="ro-RO"/>
              </w:rPr>
              <w:t>I</w:t>
            </w:r>
            <w:r>
              <w:rPr>
                <w:b/>
                <w:lang w:val="ro-RO"/>
              </w:rPr>
              <w:t>I</w:t>
            </w:r>
            <w:r w:rsidRPr="00944D65">
              <w:rPr>
                <w:b/>
              </w:rPr>
              <w:t>. 20</w:t>
            </w:r>
            <w:r>
              <w:rPr>
                <w:b/>
                <w:lang w:val="ro-RO"/>
              </w:rPr>
              <w:t>22</w:t>
            </w:r>
            <w:r w:rsidRPr="00944D65">
              <w:rPr>
                <w:b/>
              </w:rPr>
              <w:t xml:space="preserve"> </w:t>
            </w:r>
          </w:p>
        </w:tc>
        <w:tc>
          <w:tcPr>
            <w:tcW w:w="2268" w:type="dxa"/>
          </w:tcPr>
          <w:p w:rsidR="00FF0E96" w:rsidRPr="00FB7F90" w:rsidRDefault="00FF0E96" w:rsidP="00F53046">
            <w:pPr>
              <w:pStyle w:val="a9"/>
            </w:pPr>
            <w:r w:rsidRPr="009E3468">
              <w:rPr>
                <w:b/>
              </w:rPr>
              <w:t>Ropot Eugenia</w:t>
            </w:r>
            <w:r w:rsidRPr="00FB7F90">
              <w:t xml:space="preserve"> </w:t>
            </w:r>
            <w:r>
              <w:t>–</w:t>
            </w:r>
            <w:r w:rsidRPr="00FB7F90">
              <w:t xml:space="preserve"> director</w:t>
            </w:r>
          </w:p>
        </w:tc>
        <w:tc>
          <w:tcPr>
            <w:tcW w:w="1559" w:type="dxa"/>
          </w:tcPr>
          <w:p w:rsidR="00FF0E96" w:rsidRPr="00FB7F90" w:rsidRDefault="00FF0E96" w:rsidP="00F53046">
            <w:pPr>
              <w:pStyle w:val="a9"/>
            </w:pPr>
          </w:p>
        </w:tc>
      </w:tr>
      <w:tr w:rsidR="00FF0E96" w:rsidRPr="00734405" w:rsidTr="00F53046">
        <w:tc>
          <w:tcPr>
            <w:tcW w:w="568" w:type="dxa"/>
          </w:tcPr>
          <w:p w:rsidR="00FF0E96" w:rsidRPr="009560CE" w:rsidRDefault="00FF0E96" w:rsidP="00F53046">
            <w:pPr>
              <w:pStyle w:val="a9"/>
              <w:rPr>
                <w:lang w:val="ro-RO"/>
              </w:rPr>
            </w:pPr>
            <w:r>
              <w:rPr>
                <w:lang w:val="ro-RO"/>
              </w:rPr>
              <w:t>2</w:t>
            </w:r>
          </w:p>
        </w:tc>
        <w:tc>
          <w:tcPr>
            <w:tcW w:w="4394" w:type="dxa"/>
          </w:tcPr>
          <w:p w:rsidR="00FF0E96" w:rsidRPr="00734405" w:rsidRDefault="00FF0E96" w:rsidP="00734405">
            <w:pPr>
              <w:pStyle w:val="a9"/>
              <w:rPr>
                <w:u w:val="single"/>
                <w:lang w:val="ro-MD"/>
              </w:rPr>
            </w:pPr>
            <w:r w:rsidRPr="00734405">
              <w:rPr>
                <w:u w:val="single"/>
                <w:lang w:val="ro-MD"/>
              </w:rPr>
              <w:t xml:space="preserve">Comunicare: </w:t>
            </w:r>
          </w:p>
          <w:p w:rsidR="00FF0E96" w:rsidRPr="00734405" w:rsidRDefault="00FF0E96" w:rsidP="00301E0C">
            <w:pPr>
              <w:pStyle w:val="a9"/>
              <w:rPr>
                <w:b/>
                <w:i/>
                <w:lang w:val="en-US"/>
              </w:rPr>
            </w:pPr>
            <w:r w:rsidRPr="00734405">
              <w:rPr>
                <w:b/>
                <w:i/>
                <w:lang w:val="ro-MD"/>
              </w:rPr>
              <w:t>”</w:t>
            </w:r>
            <w:r>
              <w:rPr>
                <w:b/>
                <w:i/>
                <w:lang w:val="ro-MD"/>
              </w:rPr>
              <w:t>Formarea deprinderilor de sănătate și igienă la copiii de vîrstă preșcolară</w:t>
            </w:r>
            <w:r w:rsidRPr="00734405">
              <w:rPr>
                <w:b/>
                <w:i/>
                <w:lang w:val="ro-MD"/>
              </w:rPr>
              <w:t>”</w:t>
            </w:r>
          </w:p>
        </w:tc>
        <w:tc>
          <w:tcPr>
            <w:tcW w:w="1276" w:type="dxa"/>
            <w:vMerge/>
          </w:tcPr>
          <w:p w:rsidR="00FF0E96" w:rsidRPr="001D6703" w:rsidRDefault="00FF0E96" w:rsidP="00F53046">
            <w:pPr>
              <w:pStyle w:val="a9"/>
              <w:rPr>
                <w:lang w:val="en-US"/>
              </w:rPr>
            </w:pPr>
          </w:p>
        </w:tc>
        <w:tc>
          <w:tcPr>
            <w:tcW w:w="2268" w:type="dxa"/>
          </w:tcPr>
          <w:p w:rsidR="00FF0E96" w:rsidRPr="00A10A30" w:rsidRDefault="00FF0E96" w:rsidP="003408DB">
            <w:pPr>
              <w:pStyle w:val="a9"/>
              <w:rPr>
                <w:lang w:val="en-US"/>
              </w:rPr>
            </w:pPr>
            <w:r>
              <w:rPr>
                <w:b/>
                <w:lang w:val="ro-RO"/>
              </w:rPr>
              <w:t>Cadrele didactice</w:t>
            </w:r>
          </w:p>
        </w:tc>
        <w:tc>
          <w:tcPr>
            <w:tcW w:w="1559" w:type="dxa"/>
          </w:tcPr>
          <w:p w:rsidR="00FF0E96" w:rsidRPr="004501BA" w:rsidRDefault="00FF0E96" w:rsidP="00F53046">
            <w:pPr>
              <w:pStyle w:val="a9"/>
              <w:rPr>
                <w:lang w:val="en-US"/>
              </w:rPr>
            </w:pPr>
          </w:p>
        </w:tc>
      </w:tr>
      <w:tr w:rsidR="00FF0E96" w:rsidRPr="00734405" w:rsidTr="00F53046">
        <w:tc>
          <w:tcPr>
            <w:tcW w:w="568" w:type="dxa"/>
          </w:tcPr>
          <w:p w:rsidR="00FF0E96" w:rsidRPr="009560CE" w:rsidRDefault="00FF0E96" w:rsidP="00F53046">
            <w:pPr>
              <w:pStyle w:val="a9"/>
              <w:rPr>
                <w:lang w:val="ro-RO"/>
              </w:rPr>
            </w:pPr>
            <w:r>
              <w:rPr>
                <w:lang w:val="ro-RO"/>
              </w:rPr>
              <w:t>3</w:t>
            </w:r>
          </w:p>
        </w:tc>
        <w:tc>
          <w:tcPr>
            <w:tcW w:w="4394" w:type="dxa"/>
          </w:tcPr>
          <w:p w:rsidR="00FF0E96" w:rsidRPr="00734405" w:rsidRDefault="00FF0E96" w:rsidP="00F53046">
            <w:pPr>
              <w:pStyle w:val="a9"/>
              <w:rPr>
                <w:u w:val="single"/>
                <w:lang w:val="ro-MD"/>
              </w:rPr>
            </w:pPr>
            <w:r w:rsidRPr="00734405">
              <w:rPr>
                <w:u w:val="single"/>
                <w:lang w:val="ro-MD"/>
              </w:rPr>
              <w:t>Comunicare:</w:t>
            </w:r>
          </w:p>
          <w:p w:rsidR="00FF0E96" w:rsidRPr="00734405" w:rsidRDefault="00FF0E96" w:rsidP="003408DB">
            <w:pPr>
              <w:pStyle w:val="a9"/>
              <w:rPr>
                <w:b/>
                <w:i/>
                <w:lang w:val="en-US"/>
              </w:rPr>
            </w:pPr>
            <w:r w:rsidRPr="00734405">
              <w:rPr>
                <w:b/>
                <w:i/>
                <w:lang w:val="ro-MD"/>
              </w:rPr>
              <w:t>”</w:t>
            </w:r>
            <w:r>
              <w:rPr>
                <w:b/>
                <w:i/>
                <w:lang w:val="ro-MD"/>
              </w:rPr>
              <w:t>Valoarea și conținutul activităților de cultură fizică și pentru sănătate a copiilor preșcolari</w:t>
            </w:r>
            <w:r w:rsidRPr="00734405">
              <w:rPr>
                <w:b/>
                <w:i/>
                <w:lang w:val="ro-MD"/>
              </w:rPr>
              <w:t>”</w:t>
            </w:r>
          </w:p>
        </w:tc>
        <w:tc>
          <w:tcPr>
            <w:tcW w:w="1276" w:type="dxa"/>
            <w:vMerge/>
          </w:tcPr>
          <w:p w:rsidR="00FF0E96" w:rsidRPr="001D6703" w:rsidRDefault="00FF0E96" w:rsidP="00F53046">
            <w:pPr>
              <w:pStyle w:val="a9"/>
              <w:rPr>
                <w:lang w:val="en-US"/>
              </w:rPr>
            </w:pPr>
          </w:p>
        </w:tc>
        <w:tc>
          <w:tcPr>
            <w:tcW w:w="2268" w:type="dxa"/>
          </w:tcPr>
          <w:p w:rsidR="00FF0E96" w:rsidRPr="005764F5" w:rsidRDefault="00FF0E96" w:rsidP="00F53046">
            <w:pPr>
              <w:pStyle w:val="a9"/>
              <w:rPr>
                <w:lang w:val="en-US"/>
              </w:rPr>
            </w:pPr>
            <w:r>
              <w:rPr>
                <w:b/>
                <w:lang w:val="en-US"/>
              </w:rPr>
              <w:t xml:space="preserve">Berzan Elena - </w:t>
            </w:r>
            <w:r>
              <w:rPr>
                <w:lang w:val="en-US"/>
              </w:rPr>
              <w:t>educator</w:t>
            </w:r>
            <w:r>
              <w:rPr>
                <w:b/>
                <w:lang w:val="en-US"/>
              </w:rPr>
              <w:t xml:space="preserve"> </w:t>
            </w:r>
          </w:p>
        </w:tc>
        <w:tc>
          <w:tcPr>
            <w:tcW w:w="1559" w:type="dxa"/>
          </w:tcPr>
          <w:p w:rsidR="00FF0E96" w:rsidRPr="004501BA" w:rsidRDefault="00FF0E96" w:rsidP="00F53046">
            <w:pPr>
              <w:pStyle w:val="a9"/>
              <w:rPr>
                <w:lang w:val="en-US"/>
              </w:rPr>
            </w:pPr>
          </w:p>
        </w:tc>
      </w:tr>
      <w:tr w:rsidR="00FF0E96" w:rsidRPr="00734405" w:rsidTr="00F53046">
        <w:tc>
          <w:tcPr>
            <w:tcW w:w="568" w:type="dxa"/>
          </w:tcPr>
          <w:p w:rsidR="00FF0E96" w:rsidRDefault="00FF0E96" w:rsidP="00F53046">
            <w:pPr>
              <w:pStyle w:val="a9"/>
              <w:rPr>
                <w:lang w:val="ro-RO"/>
              </w:rPr>
            </w:pPr>
            <w:r>
              <w:rPr>
                <w:lang w:val="ro-RO"/>
              </w:rPr>
              <w:t>4</w:t>
            </w:r>
          </w:p>
        </w:tc>
        <w:tc>
          <w:tcPr>
            <w:tcW w:w="4394" w:type="dxa"/>
          </w:tcPr>
          <w:p w:rsidR="00FF0E96" w:rsidRDefault="00FF0E96" w:rsidP="00301E0C">
            <w:pPr>
              <w:pStyle w:val="a9"/>
              <w:rPr>
                <w:lang w:val="en-US"/>
              </w:rPr>
            </w:pPr>
            <w:r w:rsidRPr="00EF5009">
              <w:rPr>
                <w:u w:val="single"/>
                <w:lang w:val="en-US"/>
              </w:rPr>
              <w:t>Rezultatele controlului</w:t>
            </w:r>
            <w:r>
              <w:rPr>
                <w:u w:val="single"/>
                <w:lang w:val="en-US"/>
              </w:rPr>
              <w:t xml:space="preserve"> tematic:</w:t>
            </w:r>
            <w:r w:rsidRPr="00734405">
              <w:rPr>
                <w:b/>
                <w:i/>
                <w:lang w:val="en-US"/>
              </w:rPr>
              <w:t xml:space="preserve"> ”</w:t>
            </w:r>
            <w:r>
              <w:rPr>
                <w:b/>
                <w:i/>
                <w:lang w:val="en-US"/>
              </w:rPr>
              <w:t>Dezvoltarea la copii a cunoștințelor și deprinderilor ce asigură respectarea de către copii a regulelor de conduit sănătoasă menite să prevină infecția cu noul Corona virus</w:t>
            </w:r>
            <w:r w:rsidRPr="00734405">
              <w:rPr>
                <w:b/>
                <w:i/>
                <w:lang w:val="en-US"/>
              </w:rPr>
              <w:t>”</w:t>
            </w:r>
          </w:p>
        </w:tc>
        <w:tc>
          <w:tcPr>
            <w:tcW w:w="1276" w:type="dxa"/>
            <w:vMerge/>
          </w:tcPr>
          <w:p w:rsidR="00FF0E96" w:rsidRPr="001D6703" w:rsidRDefault="00FF0E96" w:rsidP="00F53046">
            <w:pPr>
              <w:pStyle w:val="a9"/>
              <w:rPr>
                <w:lang w:val="en-US"/>
              </w:rPr>
            </w:pPr>
          </w:p>
        </w:tc>
        <w:tc>
          <w:tcPr>
            <w:tcW w:w="2268" w:type="dxa"/>
          </w:tcPr>
          <w:p w:rsidR="00FF0E96" w:rsidRPr="004501BA" w:rsidRDefault="00FF0E96" w:rsidP="00F53046">
            <w:pPr>
              <w:pStyle w:val="a9"/>
              <w:rPr>
                <w:lang w:val="en-US"/>
              </w:rPr>
            </w:pPr>
            <w:r w:rsidRPr="009E3468">
              <w:rPr>
                <w:b/>
                <w:lang w:val="ro-RO"/>
              </w:rPr>
              <w:t>Cropovnițchi T</w:t>
            </w:r>
            <w:r>
              <w:rPr>
                <w:lang w:val="ro-RO"/>
              </w:rPr>
              <w:t xml:space="preserve"> – metodist</w:t>
            </w:r>
          </w:p>
        </w:tc>
        <w:tc>
          <w:tcPr>
            <w:tcW w:w="1559" w:type="dxa"/>
          </w:tcPr>
          <w:p w:rsidR="00FF0E96" w:rsidRPr="004501BA" w:rsidRDefault="00FF0E96" w:rsidP="00F53046">
            <w:pPr>
              <w:pStyle w:val="a9"/>
              <w:rPr>
                <w:lang w:val="en-US"/>
              </w:rPr>
            </w:pPr>
          </w:p>
        </w:tc>
      </w:tr>
      <w:tr w:rsidR="00FF0E96" w:rsidRPr="003D02C0" w:rsidTr="00F53046">
        <w:tc>
          <w:tcPr>
            <w:tcW w:w="568" w:type="dxa"/>
          </w:tcPr>
          <w:p w:rsidR="00FF0E96" w:rsidRDefault="00FF0E96" w:rsidP="00F53046">
            <w:pPr>
              <w:pStyle w:val="a9"/>
              <w:rPr>
                <w:lang w:val="ro-RO"/>
              </w:rPr>
            </w:pPr>
            <w:r>
              <w:rPr>
                <w:lang w:val="ro-RO"/>
              </w:rPr>
              <w:t>5</w:t>
            </w:r>
          </w:p>
        </w:tc>
        <w:tc>
          <w:tcPr>
            <w:tcW w:w="4394" w:type="dxa"/>
          </w:tcPr>
          <w:p w:rsidR="00FF0E96" w:rsidRDefault="00FF0E96" w:rsidP="00301E0C">
            <w:pPr>
              <w:pStyle w:val="a9"/>
              <w:rPr>
                <w:u w:val="single"/>
                <w:lang w:val="en-US"/>
              </w:rPr>
            </w:pPr>
            <w:r>
              <w:rPr>
                <w:u w:val="single"/>
                <w:lang w:val="en-US"/>
              </w:rPr>
              <w:t>Notă informative:</w:t>
            </w:r>
          </w:p>
          <w:p w:rsidR="00FF0E96" w:rsidRPr="003D02C0" w:rsidRDefault="00FF0E96" w:rsidP="00301E0C">
            <w:pPr>
              <w:pStyle w:val="a9"/>
              <w:rPr>
                <w:b/>
                <w:i/>
                <w:lang w:val="en-US"/>
              </w:rPr>
            </w:pPr>
            <w:r>
              <w:rPr>
                <w:b/>
                <w:i/>
                <w:lang w:val="en-US"/>
              </w:rPr>
              <w:t>”Sănătatea din perspectiva medico-igienică”</w:t>
            </w:r>
          </w:p>
        </w:tc>
        <w:tc>
          <w:tcPr>
            <w:tcW w:w="1276" w:type="dxa"/>
            <w:vMerge/>
          </w:tcPr>
          <w:p w:rsidR="00FF0E96" w:rsidRPr="001D6703" w:rsidRDefault="00FF0E96" w:rsidP="00F53046">
            <w:pPr>
              <w:pStyle w:val="a9"/>
              <w:rPr>
                <w:lang w:val="en-US"/>
              </w:rPr>
            </w:pPr>
          </w:p>
        </w:tc>
        <w:tc>
          <w:tcPr>
            <w:tcW w:w="2268" w:type="dxa"/>
          </w:tcPr>
          <w:p w:rsidR="00FF0E96" w:rsidRPr="003D02C0" w:rsidRDefault="00FF0E96" w:rsidP="00F53046">
            <w:pPr>
              <w:pStyle w:val="a9"/>
              <w:rPr>
                <w:b/>
                <w:lang w:val="en-US"/>
              </w:rPr>
            </w:pPr>
            <w:r>
              <w:rPr>
                <w:b/>
                <w:lang w:val="en-US"/>
              </w:rPr>
              <w:t>Plămădeală Maria – asistenta medicală</w:t>
            </w:r>
          </w:p>
        </w:tc>
        <w:tc>
          <w:tcPr>
            <w:tcW w:w="1559" w:type="dxa"/>
          </w:tcPr>
          <w:p w:rsidR="00FF0E96" w:rsidRPr="004501BA" w:rsidRDefault="00FF0E96" w:rsidP="00F53046">
            <w:pPr>
              <w:pStyle w:val="a9"/>
              <w:rPr>
                <w:lang w:val="en-US"/>
              </w:rPr>
            </w:pPr>
          </w:p>
        </w:tc>
      </w:tr>
      <w:tr w:rsidR="00FF0E96" w:rsidRPr="004501BA" w:rsidTr="00F53046">
        <w:tc>
          <w:tcPr>
            <w:tcW w:w="568" w:type="dxa"/>
          </w:tcPr>
          <w:p w:rsidR="00FF0E96" w:rsidRDefault="00FF0E96" w:rsidP="00F53046">
            <w:pPr>
              <w:pStyle w:val="a9"/>
              <w:rPr>
                <w:lang w:val="ro-RO"/>
              </w:rPr>
            </w:pPr>
            <w:r>
              <w:rPr>
                <w:lang w:val="ro-RO"/>
              </w:rPr>
              <w:t>6</w:t>
            </w:r>
          </w:p>
        </w:tc>
        <w:tc>
          <w:tcPr>
            <w:tcW w:w="4394" w:type="dxa"/>
          </w:tcPr>
          <w:p w:rsidR="00FF0E96" w:rsidRPr="009560CE" w:rsidRDefault="00FF0E96" w:rsidP="00F53046">
            <w:pPr>
              <w:pStyle w:val="a9"/>
              <w:rPr>
                <w:lang w:val="ro-RO"/>
              </w:rPr>
            </w:pPr>
            <w:r>
              <w:rPr>
                <w:lang w:val="ro-MD"/>
              </w:rPr>
              <w:t>Deciziile Consiliului profesoral</w:t>
            </w:r>
          </w:p>
        </w:tc>
        <w:tc>
          <w:tcPr>
            <w:tcW w:w="1276" w:type="dxa"/>
            <w:vMerge/>
          </w:tcPr>
          <w:p w:rsidR="00FF0E96" w:rsidRPr="001D6703" w:rsidRDefault="00FF0E96" w:rsidP="00F53046">
            <w:pPr>
              <w:pStyle w:val="a9"/>
              <w:rPr>
                <w:lang w:val="en-US"/>
              </w:rPr>
            </w:pPr>
          </w:p>
        </w:tc>
        <w:tc>
          <w:tcPr>
            <w:tcW w:w="2268" w:type="dxa"/>
          </w:tcPr>
          <w:p w:rsidR="00FF0E96" w:rsidRPr="004501BA" w:rsidRDefault="00FF0E96" w:rsidP="00F53046">
            <w:pPr>
              <w:pStyle w:val="a9"/>
              <w:rPr>
                <w:lang w:val="en-US"/>
              </w:rPr>
            </w:pPr>
            <w:r w:rsidRPr="009E3468">
              <w:rPr>
                <w:b/>
              </w:rPr>
              <w:t>Ropot Eugenia</w:t>
            </w:r>
            <w:r w:rsidRPr="00FB7F90">
              <w:t xml:space="preserve"> </w:t>
            </w:r>
            <w:r>
              <w:t>–</w:t>
            </w:r>
            <w:r w:rsidRPr="00FB7F90">
              <w:t xml:space="preserve"> director</w:t>
            </w:r>
          </w:p>
        </w:tc>
        <w:tc>
          <w:tcPr>
            <w:tcW w:w="1559" w:type="dxa"/>
          </w:tcPr>
          <w:p w:rsidR="00FF0E96" w:rsidRPr="004501BA" w:rsidRDefault="00FF0E96" w:rsidP="00F53046">
            <w:pPr>
              <w:pStyle w:val="a9"/>
              <w:rPr>
                <w:lang w:val="en-US"/>
              </w:rPr>
            </w:pPr>
          </w:p>
        </w:tc>
      </w:tr>
      <w:tr w:rsidR="00F53046" w:rsidRPr="00DB518C" w:rsidTr="00F53046">
        <w:tc>
          <w:tcPr>
            <w:tcW w:w="10065" w:type="dxa"/>
            <w:gridSpan w:val="5"/>
            <w:shd w:val="clear" w:color="auto" w:fill="FABF8F" w:themeFill="accent6" w:themeFillTint="99"/>
          </w:tcPr>
          <w:p w:rsidR="00F53046" w:rsidRPr="00DB518C" w:rsidRDefault="00F55615" w:rsidP="00F53046">
            <w:pPr>
              <w:pStyle w:val="a9"/>
              <w:jc w:val="center"/>
              <w:rPr>
                <w:b/>
                <w:lang w:val="en-US"/>
              </w:rPr>
            </w:pPr>
            <w:r w:rsidRPr="00DB518C">
              <w:rPr>
                <w:b/>
              </w:rPr>
              <w:t>PREGĂTIREA   CĂTRE    CONSILIUL   PEDAGOGIC</w:t>
            </w:r>
          </w:p>
        </w:tc>
      </w:tr>
      <w:tr w:rsidR="00F53046" w:rsidRPr="00E1711A" w:rsidTr="00F53046">
        <w:tc>
          <w:tcPr>
            <w:tcW w:w="568" w:type="dxa"/>
          </w:tcPr>
          <w:p w:rsidR="00F53046" w:rsidRDefault="00F53046" w:rsidP="00F53046">
            <w:pPr>
              <w:pStyle w:val="a9"/>
              <w:rPr>
                <w:lang w:val="ro-RO"/>
              </w:rPr>
            </w:pPr>
            <w:r>
              <w:rPr>
                <w:lang w:val="ro-RO"/>
              </w:rPr>
              <w:t>1</w:t>
            </w:r>
          </w:p>
        </w:tc>
        <w:tc>
          <w:tcPr>
            <w:tcW w:w="4394" w:type="dxa"/>
          </w:tcPr>
          <w:p w:rsidR="00F53046" w:rsidRDefault="00332407" w:rsidP="00F53046">
            <w:pPr>
              <w:pStyle w:val="a9"/>
              <w:rPr>
                <w:i/>
                <w:u w:val="single"/>
                <w:lang w:val="en-US"/>
              </w:rPr>
            </w:pPr>
            <w:r>
              <w:rPr>
                <w:u w:val="single"/>
                <w:lang w:val="en-US"/>
              </w:rPr>
              <w:t>Consultație</w:t>
            </w:r>
            <w:r w:rsidR="00F53046" w:rsidRPr="001D6703">
              <w:rPr>
                <w:i/>
                <w:u w:val="single"/>
                <w:lang w:val="en-US"/>
              </w:rPr>
              <w:t>:</w:t>
            </w:r>
          </w:p>
          <w:p w:rsidR="00B54B77" w:rsidRPr="00734405" w:rsidRDefault="00B54B77" w:rsidP="00B54B77">
            <w:pPr>
              <w:pStyle w:val="a9"/>
              <w:rPr>
                <w:b/>
                <w:i/>
                <w:lang w:val="ro-MD"/>
              </w:rPr>
            </w:pPr>
            <w:r w:rsidRPr="00734405">
              <w:rPr>
                <w:b/>
                <w:i/>
                <w:lang w:val="ro-MD"/>
              </w:rPr>
              <w:t xml:space="preserve"> ”</w:t>
            </w:r>
            <w:r>
              <w:rPr>
                <w:b/>
                <w:i/>
                <w:lang w:val="ro-MD"/>
              </w:rPr>
              <w:t>Proiectarea activităților de cultură fizică și pentru sănătate a copiilor la vîrstă timpurie</w:t>
            </w:r>
            <w:r w:rsidRPr="00734405">
              <w:rPr>
                <w:b/>
                <w:i/>
                <w:lang w:val="ro-MD"/>
              </w:rPr>
              <w:t>”</w:t>
            </w:r>
          </w:p>
          <w:p w:rsidR="00B54B77" w:rsidRDefault="00B54B77" w:rsidP="00B54B77">
            <w:pPr>
              <w:pStyle w:val="a9"/>
              <w:rPr>
                <w:b/>
                <w:i/>
                <w:lang w:val="en-US"/>
              </w:rPr>
            </w:pPr>
            <w:r w:rsidRPr="00EF5009">
              <w:rPr>
                <w:u w:val="single"/>
                <w:lang w:val="en-US"/>
              </w:rPr>
              <w:t xml:space="preserve">Rezultatele controlului </w:t>
            </w:r>
            <w:r>
              <w:rPr>
                <w:u w:val="single"/>
                <w:lang w:val="en-US"/>
              </w:rPr>
              <w:t>comparativ</w:t>
            </w:r>
          </w:p>
          <w:p w:rsidR="00F53046" w:rsidRPr="003D02C0" w:rsidRDefault="00B54B77" w:rsidP="00F53046">
            <w:pPr>
              <w:pStyle w:val="a9"/>
              <w:rPr>
                <w:b/>
                <w:i/>
                <w:lang w:val="en-US"/>
              </w:rPr>
            </w:pPr>
            <w:r w:rsidRPr="00734405">
              <w:rPr>
                <w:b/>
                <w:i/>
                <w:lang w:val="en-US"/>
              </w:rPr>
              <w:t>”</w:t>
            </w:r>
            <w:r>
              <w:rPr>
                <w:b/>
                <w:i/>
                <w:lang w:val="en-US"/>
              </w:rPr>
              <w:t>Proiectarea unui program de educație fizică, dotarea mediului educational în scopul realizării obiectivelor propuse</w:t>
            </w:r>
            <w:r w:rsidRPr="00734405">
              <w:rPr>
                <w:b/>
                <w:i/>
                <w:lang w:val="en-US"/>
              </w:rPr>
              <w:t>”</w:t>
            </w:r>
          </w:p>
        </w:tc>
        <w:tc>
          <w:tcPr>
            <w:tcW w:w="1276" w:type="dxa"/>
          </w:tcPr>
          <w:p w:rsidR="00332407" w:rsidRPr="00332407" w:rsidRDefault="00332407" w:rsidP="00332407">
            <w:pPr>
              <w:pStyle w:val="a9"/>
              <w:jc w:val="center"/>
              <w:rPr>
                <w:b/>
                <w:lang w:val="en-US"/>
              </w:rPr>
            </w:pPr>
          </w:p>
          <w:p w:rsidR="00F53046" w:rsidRPr="00332407" w:rsidRDefault="0076630D" w:rsidP="00332407">
            <w:pPr>
              <w:pStyle w:val="a9"/>
              <w:jc w:val="center"/>
              <w:rPr>
                <w:b/>
                <w:lang w:val="en-US"/>
              </w:rPr>
            </w:pPr>
            <w:r>
              <w:rPr>
                <w:b/>
                <w:lang w:val="en-US"/>
              </w:rPr>
              <w:t>I</w:t>
            </w:r>
            <w:r w:rsidR="00CF6A84">
              <w:rPr>
                <w:b/>
                <w:lang w:val="en-US"/>
              </w:rPr>
              <w:t>.2022</w:t>
            </w:r>
          </w:p>
        </w:tc>
        <w:tc>
          <w:tcPr>
            <w:tcW w:w="2268" w:type="dxa"/>
          </w:tcPr>
          <w:p w:rsidR="00F53046" w:rsidRPr="004501BA" w:rsidRDefault="00F53046" w:rsidP="00F53046">
            <w:pPr>
              <w:pStyle w:val="a9"/>
              <w:rPr>
                <w:lang w:val="en-US"/>
              </w:rPr>
            </w:pPr>
            <w:r w:rsidRPr="009E3468">
              <w:rPr>
                <w:b/>
                <w:lang w:val="ro-RO"/>
              </w:rPr>
              <w:t>Cropovnițchi T</w:t>
            </w:r>
            <w:r>
              <w:rPr>
                <w:lang w:val="ro-RO"/>
              </w:rPr>
              <w:t xml:space="preserve"> </w:t>
            </w:r>
            <w:r w:rsidR="006C6405">
              <w:rPr>
                <w:lang w:val="ro-RO"/>
              </w:rPr>
              <w:t>–</w:t>
            </w:r>
            <w:r>
              <w:rPr>
                <w:lang w:val="ro-RO"/>
              </w:rPr>
              <w:t xml:space="preserve"> metodist</w:t>
            </w:r>
          </w:p>
        </w:tc>
        <w:tc>
          <w:tcPr>
            <w:tcW w:w="1559" w:type="dxa"/>
          </w:tcPr>
          <w:p w:rsidR="00F53046" w:rsidRPr="004501BA" w:rsidRDefault="00F53046" w:rsidP="00F53046">
            <w:pPr>
              <w:pStyle w:val="a9"/>
              <w:rPr>
                <w:lang w:val="en-US"/>
              </w:rPr>
            </w:pPr>
          </w:p>
        </w:tc>
      </w:tr>
      <w:tr w:rsidR="006132A7" w:rsidRPr="00507302" w:rsidTr="00F53046">
        <w:tc>
          <w:tcPr>
            <w:tcW w:w="568" w:type="dxa"/>
          </w:tcPr>
          <w:p w:rsidR="006132A7" w:rsidRDefault="00F7032B" w:rsidP="00F53046">
            <w:pPr>
              <w:pStyle w:val="a9"/>
              <w:rPr>
                <w:lang w:val="ro-RO"/>
              </w:rPr>
            </w:pPr>
            <w:r>
              <w:rPr>
                <w:lang w:val="ro-RO"/>
              </w:rPr>
              <w:t>2</w:t>
            </w:r>
          </w:p>
        </w:tc>
        <w:tc>
          <w:tcPr>
            <w:tcW w:w="4394" w:type="dxa"/>
          </w:tcPr>
          <w:p w:rsidR="00734405" w:rsidRPr="00734405" w:rsidRDefault="00734405" w:rsidP="00734405">
            <w:pPr>
              <w:pStyle w:val="a9"/>
              <w:rPr>
                <w:u w:val="single"/>
                <w:lang w:val="en-US"/>
              </w:rPr>
            </w:pPr>
            <w:r w:rsidRPr="00734405">
              <w:rPr>
                <w:u w:val="single"/>
                <w:lang w:val="en-US"/>
              </w:rPr>
              <w:t xml:space="preserve">Control </w:t>
            </w:r>
            <w:r w:rsidR="0076630D">
              <w:rPr>
                <w:u w:val="single"/>
                <w:lang w:val="en-US"/>
              </w:rPr>
              <w:t xml:space="preserve"> </w:t>
            </w:r>
            <w:r w:rsidR="00AC3E11">
              <w:rPr>
                <w:u w:val="single"/>
                <w:lang w:val="en-US"/>
              </w:rPr>
              <w:t>t</w:t>
            </w:r>
            <w:r w:rsidR="006C6405">
              <w:rPr>
                <w:u w:val="single"/>
                <w:lang w:val="en-US"/>
              </w:rPr>
              <w:t>ematic</w:t>
            </w:r>
            <w:r w:rsidRPr="00734405">
              <w:rPr>
                <w:u w:val="single"/>
                <w:lang w:val="en-US"/>
              </w:rPr>
              <w:t>:</w:t>
            </w:r>
          </w:p>
          <w:p w:rsidR="006132A7" w:rsidRPr="006132A7" w:rsidRDefault="00734405" w:rsidP="00CA20F8">
            <w:pPr>
              <w:pStyle w:val="a9"/>
              <w:rPr>
                <w:u w:val="single"/>
                <w:lang w:val="ro-RO"/>
              </w:rPr>
            </w:pPr>
            <w:r w:rsidRPr="00734405">
              <w:rPr>
                <w:b/>
                <w:i/>
                <w:lang w:val="en-US"/>
              </w:rPr>
              <w:t>”</w:t>
            </w:r>
            <w:r w:rsidR="00B54B77">
              <w:rPr>
                <w:b/>
                <w:i/>
                <w:lang w:val="en-US"/>
              </w:rPr>
              <w:t>Dezvoltarea la copii a cunoștințelor și deprinderilor ce asigură respectarea de către copii a regulelor de conduit sănătoasă menite să previne infecția cu noul Corona virus</w:t>
            </w:r>
            <w:r w:rsidRPr="00734405">
              <w:rPr>
                <w:b/>
                <w:i/>
                <w:lang w:val="en-US"/>
              </w:rPr>
              <w:t>”</w:t>
            </w:r>
          </w:p>
        </w:tc>
        <w:tc>
          <w:tcPr>
            <w:tcW w:w="1276" w:type="dxa"/>
          </w:tcPr>
          <w:p w:rsidR="00332407" w:rsidRPr="00332407" w:rsidRDefault="00332407" w:rsidP="00332407">
            <w:pPr>
              <w:pStyle w:val="a9"/>
              <w:jc w:val="center"/>
              <w:rPr>
                <w:b/>
                <w:lang w:val="ro-RO"/>
              </w:rPr>
            </w:pPr>
          </w:p>
          <w:p w:rsidR="006132A7" w:rsidRPr="00332407" w:rsidRDefault="0076630D" w:rsidP="00332407">
            <w:pPr>
              <w:pStyle w:val="a9"/>
              <w:jc w:val="center"/>
              <w:rPr>
                <w:b/>
                <w:lang w:val="en-US"/>
              </w:rPr>
            </w:pPr>
            <w:r>
              <w:rPr>
                <w:b/>
                <w:lang w:val="en-US"/>
              </w:rPr>
              <w:t>II</w:t>
            </w:r>
            <w:r w:rsidR="00B54B77">
              <w:rPr>
                <w:b/>
                <w:lang w:val="en-US"/>
              </w:rPr>
              <w:t>.2022</w:t>
            </w:r>
          </w:p>
        </w:tc>
        <w:tc>
          <w:tcPr>
            <w:tcW w:w="2268" w:type="dxa"/>
          </w:tcPr>
          <w:p w:rsidR="00734405" w:rsidRDefault="00734405" w:rsidP="00734405">
            <w:pPr>
              <w:pStyle w:val="a9"/>
              <w:rPr>
                <w:lang w:val="ro-RO"/>
              </w:rPr>
            </w:pPr>
            <w:r w:rsidRPr="009E3468">
              <w:rPr>
                <w:b/>
                <w:lang w:val="ro-RO"/>
              </w:rPr>
              <w:t>Ropot E.</w:t>
            </w:r>
            <w:r>
              <w:rPr>
                <w:lang w:val="ro-RO"/>
              </w:rPr>
              <w:t xml:space="preserve"> – director</w:t>
            </w:r>
          </w:p>
          <w:p w:rsidR="006132A7" w:rsidRPr="009E3468" w:rsidRDefault="00734405" w:rsidP="00734405">
            <w:pPr>
              <w:pStyle w:val="a9"/>
              <w:rPr>
                <w:b/>
                <w:lang w:val="ro-RO"/>
              </w:rPr>
            </w:pPr>
            <w:r w:rsidRPr="009E3468">
              <w:rPr>
                <w:b/>
                <w:lang w:val="ro-RO"/>
              </w:rPr>
              <w:t>Cropovnițchi T</w:t>
            </w:r>
            <w:r>
              <w:rPr>
                <w:lang w:val="ro-RO"/>
              </w:rPr>
              <w:t xml:space="preserve"> </w:t>
            </w:r>
            <w:r w:rsidR="006C6405">
              <w:rPr>
                <w:lang w:val="ro-RO"/>
              </w:rPr>
              <w:t>–</w:t>
            </w:r>
            <w:r>
              <w:rPr>
                <w:lang w:val="ro-RO"/>
              </w:rPr>
              <w:t xml:space="preserve"> metodist</w:t>
            </w:r>
          </w:p>
        </w:tc>
        <w:tc>
          <w:tcPr>
            <w:tcW w:w="1559" w:type="dxa"/>
          </w:tcPr>
          <w:p w:rsidR="006132A7" w:rsidRPr="004501BA" w:rsidRDefault="006132A7" w:rsidP="00F53046">
            <w:pPr>
              <w:pStyle w:val="a9"/>
              <w:rPr>
                <w:lang w:val="en-US"/>
              </w:rPr>
            </w:pPr>
          </w:p>
        </w:tc>
      </w:tr>
      <w:tr w:rsidR="00734405" w:rsidRPr="007E0EED" w:rsidTr="00F53046">
        <w:tc>
          <w:tcPr>
            <w:tcW w:w="568" w:type="dxa"/>
          </w:tcPr>
          <w:p w:rsidR="00734405" w:rsidRDefault="00F7032B" w:rsidP="00F53046">
            <w:pPr>
              <w:pStyle w:val="a9"/>
              <w:rPr>
                <w:lang w:val="ro-RO"/>
              </w:rPr>
            </w:pPr>
            <w:r>
              <w:rPr>
                <w:lang w:val="ro-RO"/>
              </w:rPr>
              <w:t>3</w:t>
            </w:r>
          </w:p>
        </w:tc>
        <w:tc>
          <w:tcPr>
            <w:tcW w:w="4394" w:type="dxa"/>
          </w:tcPr>
          <w:p w:rsidR="00734405" w:rsidRPr="00B54B77" w:rsidRDefault="003D02C0" w:rsidP="00734405">
            <w:pPr>
              <w:pStyle w:val="a9"/>
              <w:rPr>
                <w:b/>
                <w:i/>
                <w:lang w:val="ro-MD"/>
              </w:rPr>
            </w:pPr>
            <w:r>
              <w:rPr>
                <w:u w:val="single"/>
                <w:lang w:val="ro-MD"/>
              </w:rPr>
              <w:t>Seminar</w:t>
            </w:r>
            <w:r w:rsidR="00734405" w:rsidRPr="00734405">
              <w:rPr>
                <w:u w:val="single"/>
                <w:lang w:val="ro-MD"/>
              </w:rPr>
              <w:t>:</w:t>
            </w:r>
            <w:r w:rsidR="00B54B77">
              <w:rPr>
                <w:b/>
                <w:i/>
                <w:lang w:val="ro-MD"/>
              </w:rPr>
              <w:t>”Modalități de realizare a parteneriatului Grădiniță-Familie în educarea modului sănătos de viață la copii”</w:t>
            </w:r>
          </w:p>
          <w:p w:rsidR="00734405" w:rsidRPr="003D02C0" w:rsidRDefault="003D02C0" w:rsidP="00B54B77">
            <w:pPr>
              <w:pStyle w:val="a9"/>
              <w:rPr>
                <w:lang w:val="en-US"/>
              </w:rPr>
            </w:pPr>
            <w:r>
              <w:rPr>
                <w:lang w:val="en-US"/>
              </w:rPr>
              <w:t>Chestionarea cadrelor didactice</w:t>
            </w:r>
          </w:p>
        </w:tc>
        <w:tc>
          <w:tcPr>
            <w:tcW w:w="1276" w:type="dxa"/>
          </w:tcPr>
          <w:p w:rsidR="00332407" w:rsidRPr="00332407" w:rsidRDefault="00332407" w:rsidP="00332407">
            <w:pPr>
              <w:pStyle w:val="a9"/>
              <w:jc w:val="center"/>
              <w:rPr>
                <w:b/>
                <w:lang w:val="en-US"/>
              </w:rPr>
            </w:pPr>
          </w:p>
          <w:p w:rsidR="00332407" w:rsidRPr="00332407" w:rsidRDefault="00332407" w:rsidP="00332407">
            <w:pPr>
              <w:pStyle w:val="a9"/>
              <w:jc w:val="center"/>
              <w:rPr>
                <w:b/>
                <w:lang w:val="en-US"/>
              </w:rPr>
            </w:pPr>
          </w:p>
          <w:p w:rsidR="00734405" w:rsidRPr="00332407" w:rsidRDefault="00CF6A84" w:rsidP="00332407">
            <w:pPr>
              <w:pStyle w:val="a9"/>
              <w:jc w:val="center"/>
              <w:rPr>
                <w:b/>
                <w:lang w:val="en-US"/>
              </w:rPr>
            </w:pPr>
            <w:r>
              <w:rPr>
                <w:b/>
                <w:lang w:val="en-US"/>
              </w:rPr>
              <w:t>I.2022</w:t>
            </w:r>
          </w:p>
        </w:tc>
        <w:tc>
          <w:tcPr>
            <w:tcW w:w="2268" w:type="dxa"/>
          </w:tcPr>
          <w:p w:rsidR="00734405" w:rsidRDefault="00734405" w:rsidP="00734405">
            <w:pPr>
              <w:pStyle w:val="a9"/>
              <w:rPr>
                <w:lang w:val="ro-RO"/>
              </w:rPr>
            </w:pPr>
            <w:r w:rsidRPr="009E3468">
              <w:rPr>
                <w:b/>
                <w:lang w:val="ro-RO"/>
              </w:rPr>
              <w:t>Ropot E.</w:t>
            </w:r>
            <w:r>
              <w:rPr>
                <w:lang w:val="ro-RO"/>
              </w:rPr>
              <w:t xml:space="preserve"> – director</w:t>
            </w:r>
          </w:p>
          <w:p w:rsidR="00734405" w:rsidRDefault="00734405" w:rsidP="00734405">
            <w:pPr>
              <w:pStyle w:val="a9"/>
              <w:rPr>
                <w:lang w:val="ro-RO"/>
              </w:rPr>
            </w:pPr>
            <w:r w:rsidRPr="009E3468">
              <w:rPr>
                <w:b/>
                <w:lang w:val="ro-RO"/>
              </w:rPr>
              <w:t>Cropovnițchi T</w:t>
            </w:r>
            <w:r>
              <w:rPr>
                <w:lang w:val="ro-RO"/>
              </w:rPr>
              <w:t xml:space="preserve"> </w:t>
            </w:r>
            <w:r w:rsidR="006C6405">
              <w:rPr>
                <w:lang w:val="ro-RO"/>
              </w:rPr>
              <w:t>–</w:t>
            </w:r>
            <w:r>
              <w:rPr>
                <w:lang w:val="ro-RO"/>
              </w:rPr>
              <w:t xml:space="preserve"> metodist</w:t>
            </w:r>
          </w:p>
          <w:p w:rsidR="00AC3E11" w:rsidRDefault="005E17A0" w:rsidP="00734405">
            <w:pPr>
              <w:pStyle w:val="a9"/>
              <w:rPr>
                <w:b/>
                <w:lang w:val="ro-RO"/>
              </w:rPr>
            </w:pPr>
            <w:r>
              <w:rPr>
                <w:b/>
                <w:lang w:val="ro-RO"/>
              </w:rPr>
              <w:t xml:space="preserve">Berzan Elena – </w:t>
            </w:r>
          </w:p>
          <w:p w:rsidR="005E17A0" w:rsidRPr="005E17A0" w:rsidRDefault="005E17A0" w:rsidP="00734405">
            <w:pPr>
              <w:pStyle w:val="a9"/>
              <w:rPr>
                <w:lang w:val="ro-RO"/>
              </w:rPr>
            </w:pPr>
            <w:r>
              <w:rPr>
                <w:lang w:val="ro-RO"/>
              </w:rPr>
              <w:t>logoped</w:t>
            </w:r>
          </w:p>
        </w:tc>
        <w:tc>
          <w:tcPr>
            <w:tcW w:w="1559" w:type="dxa"/>
          </w:tcPr>
          <w:p w:rsidR="00734405" w:rsidRPr="004501BA" w:rsidRDefault="00734405" w:rsidP="00F53046">
            <w:pPr>
              <w:pStyle w:val="a9"/>
              <w:rPr>
                <w:lang w:val="en-US"/>
              </w:rPr>
            </w:pPr>
          </w:p>
        </w:tc>
      </w:tr>
      <w:tr w:rsidR="00500D74" w:rsidRPr="00734405" w:rsidTr="00500D74">
        <w:tc>
          <w:tcPr>
            <w:tcW w:w="10065" w:type="dxa"/>
            <w:gridSpan w:val="5"/>
            <w:shd w:val="clear" w:color="auto" w:fill="FABF8F" w:themeFill="accent6" w:themeFillTint="99"/>
          </w:tcPr>
          <w:p w:rsidR="00500D74" w:rsidRPr="004501BA" w:rsidRDefault="00500D74" w:rsidP="00500D74">
            <w:pPr>
              <w:pStyle w:val="a9"/>
              <w:jc w:val="center"/>
              <w:rPr>
                <w:lang w:val="en-US"/>
              </w:rPr>
            </w:pPr>
            <w:r w:rsidRPr="000F15CB">
              <w:rPr>
                <w:b/>
                <w:lang w:val="en-US"/>
              </w:rPr>
              <w:t>ACTIVITĂȚI  PUBLICE</w:t>
            </w:r>
          </w:p>
        </w:tc>
      </w:tr>
      <w:tr w:rsidR="00ED7E24" w:rsidRPr="00507302" w:rsidTr="00F53046">
        <w:tc>
          <w:tcPr>
            <w:tcW w:w="568" w:type="dxa"/>
          </w:tcPr>
          <w:p w:rsidR="00ED7E24" w:rsidRDefault="00ED7E24" w:rsidP="00F53046">
            <w:pPr>
              <w:pStyle w:val="a9"/>
              <w:rPr>
                <w:lang w:val="ro-RO"/>
              </w:rPr>
            </w:pPr>
            <w:r>
              <w:rPr>
                <w:lang w:val="ro-RO"/>
              </w:rPr>
              <w:t>1</w:t>
            </w:r>
          </w:p>
        </w:tc>
        <w:tc>
          <w:tcPr>
            <w:tcW w:w="4394" w:type="dxa"/>
          </w:tcPr>
          <w:p w:rsidR="00ED7E24" w:rsidRDefault="00ED7E24" w:rsidP="00734405">
            <w:pPr>
              <w:pStyle w:val="a9"/>
              <w:rPr>
                <w:u w:val="single"/>
                <w:lang w:val="ro-MD"/>
              </w:rPr>
            </w:pPr>
            <w:r>
              <w:rPr>
                <w:u w:val="single"/>
                <w:lang w:val="ro-MD"/>
              </w:rPr>
              <w:t>Activitate integrată:</w:t>
            </w:r>
          </w:p>
          <w:p w:rsidR="00ED7E24" w:rsidRPr="007E4769" w:rsidRDefault="00ED7E24" w:rsidP="00301E0C">
            <w:pPr>
              <w:pStyle w:val="a9"/>
              <w:rPr>
                <w:b/>
                <w:i/>
                <w:lang w:val="ro-MD"/>
              </w:rPr>
            </w:pPr>
            <w:r>
              <w:rPr>
                <w:b/>
                <w:i/>
                <w:lang w:val="ro-MD"/>
              </w:rPr>
              <w:t>”</w:t>
            </w:r>
            <w:r w:rsidR="003D02C0">
              <w:rPr>
                <w:b/>
                <w:i/>
                <w:lang w:val="ro-MD"/>
              </w:rPr>
              <w:t>Singurel mă îngrigesc și de boli eu mă feresc”</w:t>
            </w:r>
          </w:p>
        </w:tc>
        <w:tc>
          <w:tcPr>
            <w:tcW w:w="1276" w:type="dxa"/>
            <w:vMerge w:val="restart"/>
          </w:tcPr>
          <w:p w:rsidR="00ED7E24" w:rsidRDefault="00ED7E24" w:rsidP="007E4769">
            <w:pPr>
              <w:pStyle w:val="a9"/>
              <w:jc w:val="center"/>
              <w:rPr>
                <w:b/>
                <w:lang w:val="en-US"/>
              </w:rPr>
            </w:pPr>
          </w:p>
          <w:p w:rsidR="00ED7E24" w:rsidRDefault="00ED7E24" w:rsidP="007E4769">
            <w:pPr>
              <w:pStyle w:val="a9"/>
              <w:jc w:val="center"/>
              <w:rPr>
                <w:b/>
                <w:lang w:val="en-US"/>
              </w:rPr>
            </w:pPr>
          </w:p>
          <w:p w:rsidR="00ED7E24" w:rsidRDefault="00ED7E24" w:rsidP="007E4769">
            <w:pPr>
              <w:pStyle w:val="a9"/>
              <w:jc w:val="center"/>
              <w:rPr>
                <w:b/>
                <w:lang w:val="en-US"/>
              </w:rPr>
            </w:pPr>
          </w:p>
          <w:p w:rsidR="00ED7E24" w:rsidRDefault="00ED7E24" w:rsidP="007E4769">
            <w:pPr>
              <w:pStyle w:val="a9"/>
              <w:jc w:val="center"/>
              <w:rPr>
                <w:b/>
                <w:lang w:val="en-US"/>
              </w:rPr>
            </w:pPr>
            <w:r>
              <w:rPr>
                <w:b/>
                <w:lang w:val="en-US"/>
              </w:rPr>
              <w:t>II</w:t>
            </w:r>
            <w:r w:rsidR="00CF6A84">
              <w:rPr>
                <w:b/>
                <w:lang w:val="en-US"/>
              </w:rPr>
              <w:t>.2022</w:t>
            </w:r>
          </w:p>
          <w:p w:rsidR="00FF0E96" w:rsidRDefault="00FF0E96" w:rsidP="007E4769">
            <w:pPr>
              <w:pStyle w:val="a9"/>
              <w:jc w:val="center"/>
              <w:rPr>
                <w:b/>
                <w:lang w:val="en-US"/>
              </w:rPr>
            </w:pPr>
          </w:p>
          <w:p w:rsidR="00FF0E96" w:rsidRDefault="00FF0E96" w:rsidP="007E4769">
            <w:pPr>
              <w:pStyle w:val="a9"/>
              <w:jc w:val="center"/>
              <w:rPr>
                <w:b/>
                <w:lang w:val="en-US"/>
              </w:rPr>
            </w:pPr>
          </w:p>
          <w:p w:rsidR="00FF0E96" w:rsidRDefault="00FF0E96" w:rsidP="007E4769">
            <w:pPr>
              <w:pStyle w:val="a9"/>
              <w:jc w:val="center"/>
              <w:rPr>
                <w:b/>
                <w:lang w:val="en-US"/>
              </w:rPr>
            </w:pPr>
          </w:p>
          <w:p w:rsidR="00FF0E96" w:rsidRDefault="00FF0E96" w:rsidP="007E4769">
            <w:pPr>
              <w:pStyle w:val="a9"/>
              <w:jc w:val="center"/>
              <w:rPr>
                <w:b/>
                <w:lang w:val="en-US"/>
              </w:rPr>
            </w:pPr>
          </w:p>
          <w:p w:rsidR="00FF0E96" w:rsidRPr="007E4769" w:rsidRDefault="00FF0E96" w:rsidP="007E4769">
            <w:pPr>
              <w:pStyle w:val="a9"/>
              <w:jc w:val="center"/>
              <w:rPr>
                <w:b/>
                <w:lang w:val="en-US"/>
              </w:rPr>
            </w:pPr>
            <w:r>
              <w:rPr>
                <w:b/>
                <w:lang w:val="en-US"/>
              </w:rPr>
              <w:t>II.2022</w:t>
            </w:r>
          </w:p>
        </w:tc>
        <w:tc>
          <w:tcPr>
            <w:tcW w:w="2268" w:type="dxa"/>
          </w:tcPr>
          <w:p w:rsidR="00ED7E24" w:rsidRDefault="003D02C0" w:rsidP="00734405">
            <w:pPr>
              <w:pStyle w:val="a9"/>
              <w:rPr>
                <w:b/>
                <w:lang w:val="ro-RO"/>
              </w:rPr>
            </w:pPr>
            <w:r>
              <w:rPr>
                <w:b/>
                <w:lang w:val="ro-RO"/>
              </w:rPr>
              <w:lastRenderedPageBreak/>
              <w:t>Bulat Tatiana</w:t>
            </w:r>
            <w:r w:rsidR="00ED7E24">
              <w:rPr>
                <w:b/>
                <w:lang w:val="ro-RO"/>
              </w:rPr>
              <w:t>;</w:t>
            </w:r>
          </w:p>
          <w:p w:rsidR="00ED7E24" w:rsidRPr="007E4769" w:rsidRDefault="003D02C0" w:rsidP="00734405">
            <w:pPr>
              <w:pStyle w:val="a9"/>
              <w:rPr>
                <w:b/>
                <w:lang w:val="ro-RO"/>
              </w:rPr>
            </w:pPr>
            <w:r>
              <w:rPr>
                <w:b/>
                <w:lang w:val="ro-RO"/>
              </w:rPr>
              <w:t>Trofim Margarita</w:t>
            </w:r>
            <w:r w:rsidR="00ED7E24">
              <w:rPr>
                <w:b/>
                <w:lang w:val="ro-RO"/>
              </w:rPr>
              <w:t xml:space="preserve"> - </w:t>
            </w:r>
            <w:r w:rsidR="00ED7E24">
              <w:rPr>
                <w:lang w:val="ro-RO"/>
              </w:rPr>
              <w:t>educatori</w:t>
            </w:r>
          </w:p>
        </w:tc>
        <w:tc>
          <w:tcPr>
            <w:tcW w:w="1559" w:type="dxa"/>
          </w:tcPr>
          <w:p w:rsidR="00ED7E24" w:rsidRPr="004501BA" w:rsidRDefault="00ED7E24" w:rsidP="00F53046">
            <w:pPr>
              <w:pStyle w:val="a9"/>
              <w:rPr>
                <w:lang w:val="en-US"/>
              </w:rPr>
            </w:pPr>
          </w:p>
        </w:tc>
      </w:tr>
      <w:tr w:rsidR="00ED7E24" w:rsidRPr="0024520B" w:rsidTr="00F53046">
        <w:tc>
          <w:tcPr>
            <w:tcW w:w="568" w:type="dxa"/>
          </w:tcPr>
          <w:p w:rsidR="00ED7E24" w:rsidRDefault="00ED7E24" w:rsidP="00F53046">
            <w:pPr>
              <w:pStyle w:val="a9"/>
              <w:rPr>
                <w:lang w:val="ro-RO"/>
              </w:rPr>
            </w:pPr>
            <w:r>
              <w:rPr>
                <w:lang w:val="ro-RO"/>
              </w:rPr>
              <w:t>2</w:t>
            </w:r>
          </w:p>
        </w:tc>
        <w:tc>
          <w:tcPr>
            <w:tcW w:w="4394" w:type="dxa"/>
          </w:tcPr>
          <w:p w:rsidR="003D02C0" w:rsidRDefault="00ED7E24" w:rsidP="003D02C0">
            <w:pPr>
              <w:pStyle w:val="a9"/>
              <w:rPr>
                <w:lang w:val="ro-MD"/>
              </w:rPr>
            </w:pPr>
            <w:r>
              <w:rPr>
                <w:u w:val="single"/>
                <w:lang w:val="ro-MD"/>
              </w:rPr>
              <w:t>Activitate extracurriculară</w:t>
            </w:r>
            <w:r>
              <w:rPr>
                <w:lang w:val="ro-MD"/>
              </w:rPr>
              <w:t>:</w:t>
            </w:r>
          </w:p>
          <w:p w:rsidR="00ED7E24" w:rsidRDefault="00ED7E24" w:rsidP="003D02C0">
            <w:pPr>
              <w:pStyle w:val="a9"/>
              <w:rPr>
                <w:b/>
                <w:i/>
                <w:lang w:val="ro-MD"/>
              </w:rPr>
            </w:pPr>
            <w:r>
              <w:rPr>
                <w:b/>
                <w:i/>
                <w:lang w:val="ro-MD"/>
              </w:rPr>
              <w:t>”</w:t>
            </w:r>
            <w:r w:rsidR="003D02C0">
              <w:rPr>
                <w:b/>
                <w:i/>
                <w:lang w:val="ro-MD"/>
              </w:rPr>
              <w:t>Avem dreptul la sănătate</w:t>
            </w:r>
            <w:r>
              <w:rPr>
                <w:b/>
                <w:i/>
                <w:lang w:val="ro-MD"/>
              </w:rPr>
              <w:t>”</w:t>
            </w:r>
          </w:p>
          <w:p w:rsidR="00CF6A84" w:rsidRPr="00CF6A84" w:rsidRDefault="00CF6A84" w:rsidP="003D02C0">
            <w:pPr>
              <w:pStyle w:val="a9"/>
              <w:rPr>
                <w:lang w:val="ro-MD"/>
              </w:rPr>
            </w:pPr>
            <w:r>
              <w:rPr>
                <w:lang w:val="ro-MD"/>
              </w:rPr>
              <w:lastRenderedPageBreak/>
              <w:t>Participarea copiilor cu un program artistic.</w:t>
            </w:r>
          </w:p>
        </w:tc>
        <w:tc>
          <w:tcPr>
            <w:tcW w:w="1276" w:type="dxa"/>
            <w:vMerge/>
          </w:tcPr>
          <w:p w:rsidR="00ED7E24" w:rsidRPr="007E4769" w:rsidRDefault="00ED7E24" w:rsidP="007E4769">
            <w:pPr>
              <w:pStyle w:val="a9"/>
              <w:jc w:val="center"/>
              <w:rPr>
                <w:b/>
                <w:lang w:val="en-US"/>
              </w:rPr>
            </w:pPr>
          </w:p>
        </w:tc>
        <w:tc>
          <w:tcPr>
            <w:tcW w:w="2268" w:type="dxa"/>
          </w:tcPr>
          <w:p w:rsidR="00ED7E24" w:rsidRDefault="00CF6A84" w:rsidP="00734405">
            <w:pPr>
              <w:pStyle w:val="a9"/>
              <w:rPr>
                <w:b/>
                <w:lang w:val="ro-RO"/>
              </w:rPr>
            </w:pPr>
            <w:r>
              <w:rPr>
                <w:b/>
                <w:lang w:val="ro-RO"/>
              </w:rPr>
              <w:t>Jalbă Aliona</w:t>
            </w:r>
            <w:r w:rsidR="00ED7E24">
              <w:rPr>
                <w:b/>
                <w:lang w:val="ro-RO"/>
              </w:rPr>
              <w:t xml:space="preserve"> – </w:t>
            </w:r>
          </w:p>
          <w:p w:rsidR="00ED7E24" w:rsidRPr="004F2C70" w:rsidRDefault="00CF6A84" w:rsidP="00734405">
            <w:pPr>
              <w:pStyle w:val="a9"/>
              <w:rPr>
                <w:lang w:val="ro-RO"/>
              </w:rPr>
            </w:pPr>
            <w:r>
              <w:rPr>
                <w:lang w:val="ro-RO"/>
              </w:rPr>
              <w:t>educator</w:t>
            </w:r>
          </w:p>
        </w:tc>
        <w:tc>
          <w:tcPr>
            <w:tcW w:w="1559" w:type="dxa"/>
          </w:tcPr>
          <w:p w:rsidR="00ED7E24" w:rsidRPr="004501BA" w:rsidRDefault="00ED7E24" w:rsidP="00F53046">
            <w:pPr>
              <w:pStyle w:val="a9"/>
              <w:rPr>
                <w:lang w:val="en-US"/>
              </w:rPr>
            </w:pPr>
          </w:p>
        </w:tc>
      </w:tr>
      <w:tr w:rsidR="00CF6A84" w:rsidRPr="00507302" w:rsidTr="00F53046">
        <w:tc>
          <w:tcPr>
            <w:tcW w:w="568" w:type="dxa"/>
          </w:tcPr>
          <w:p w:rsidR="00CF6A84" w:rsidRDefault="00CF6A84" w:rsidP="00F53046">
            <w:pPr>
              <w:pStyle w:val="a9"/>
              <w:rPr>
                <w:lang w:val="ro-RO"/>
              </w:rPr>
            </w:pPr>
            <w:r>
              <w:rPr>
                <w:lang w:val="ro-RO"/>
              </w:rPr>
              <w:lastRenderedPageBreak/>
              <w:t>3</w:t>
            </w:r>
          </w:p>
        </w:tc>
        <w:tc>
          <w:tcPr>
            <w:tcW w:w="4394" w:type="dxa"/>
          </w:tcPr>
          <w:p w:rsidR="00CF6A84" w:rsidRDefault="00CF6A84" w:rsidP="00CF6A84">
            <w:pPr>
              <w:pStyle w:val="a9"/>
              <w:rPr>
                <w:u w:val="single"/>
                <w:lang w:val="ro-MD"/>
              </w:rPr>
            </w:pPr>
            <w:r w:rsidRPr="001D1A0D">
              <w:rPr>
                <w:b/>
                <w:i/>
                <w:lang w:val="ro-MD"/>
              </w:rPr>
              <w:t>”</w:t>
            </w:r>
            <w:r>
              <w:rPr>
                <w:b/>
                <w:i/>
                <w:lang w:val="ro-MD"/>
              </w:rPr>
              <w:t>Cine face sport de mic crește mare și voinic”</w:t>
            </w:r>
          </w:p>
        </w:tc>
        <w:tc>
          <w:tcPr>
            <w:tcW w:w="1276" w:type="dxa"/>
            <w:vMerge/>
          </w:tcPr>
          <w:p w:rsidR="00CF6A84" w:rsidRPr="007E4769" w:rsidRDefault="00CF6A84" w:rsidP="007E4769">
            <w:pPr>
              <w:pStyle w:val="a9"/>
              <w:jc w:val="center"/>
              <w:rPr>
                <w:b/>
                <w:lang w:val="en-US"/>
              </w:rPr>
            </w:pPr>
          </w:p>
        </w:tc>
        <w:tc>
          <w:tcPr>
            <w:tcW w:w="2268" w:type="dxa"/>
          </w:tcPr>
          <w:p w:rsidR="00CF6A84" w:rsidRDefault="00CF6A84" w:rsidP="00734405">
            <w:pPr>
              <w:pStyle w:val="a9"/>
              <w:rPr>
                <w:b/>
                <w:lang w:val="en-US"/>
              </w:rPr>
            </w:pPr>
            <w:r>
              <w:rPr>
                <w:b/>
                <w:lang w:val="en-US"/>
              </w:rPr>
              <w:t xml:space="preserve">Iachimovschi Ana </w:t>
            </w:r>
          </w:p>
          <w:p w:rsidR="00CF6A84" w:rsidRDefault="00CF6A84" w:rsidP="00734405">
            <w:pPr>
              <w:pStyle w:val="a9"/>
              <w:rPr>
                <w:b/>
                <w:lang w:val="en-US"/>
              </w:rPr>
            </w:pPr>
            <w:r>
              <w:rPr>
                <w:b/>
                <w:lang w:val="en-US"/>
              </w:rPr>
              <w:t xml:space="preserve">Burunsus Natalia – </w:t>
            </w:r>
          </w:p>
          <w:p w:rsidR="00CF6A84" w:rsidRPr="00CF6A84" w:rsidRDefault="00CF6A84" w:rsidP="00734405">
            <w:pPr>
              <w:pStyle w:val="a9"/>
              <w:rPr>
                <w:b/>
                <w:lang w:val="en-US"/>
              </w:rPr>
            </w:pPr>
            <w:r>
              <w:rPr>
                <w:lang w:val="ro-RO"/>
              </w:rPr>
              <w:t>educatori</w:t>
            </w:r>
          </w:p>
        </w:tc>
        <w:tc>
          <w:tcPr>
            <w:tcW w:w="1559" w:type="dxa"/>
          </w:tcPr>
          <w:p w:rsidR="00CF6A84" w:rsidRPr="004501BA" w:rsidRDefault="00CF6A84" w:rsidP="00F53046">
            <w:pPr>
              <w:pStyle w:val="a9"/>
              <w:rPr>
                <w:lang w:val="en-US"/>
              </w:rPr>
            </w:pPr>
          </w:p>
        </w:tc>
      </w:tr>
      <w:tr w:rsidR="00ED7E24" w:rsidRPr="00507302" w:rsidTr="00F53046">
        <w:tc>
          <w:tcPr>
            <w:tcW w:w="568" w:type="dxa"/>
          </w:tcPr>
          <w:p w:rsidR="00ED7E24" w:rsidRDefault="00CF6A84" w:rsidP="00F53046">
            <w:pPr>
              <w:pStyle w:val="a9"/>
              <w:rPr>
                <w:lang w:val="ro-RO"/>
              </w:rPr>
            </w:pPr>
            <w:r>
              <w:rPr>
                <w:lang w:val="ro-RO"/>
              </w:rPr>
              <w:t>4</w:t>
            </w:r>
          </w:p>
        </w:tc>
        <w:tc>
          <w:tcPr>
            <w:tcW w:w="4394" w:type="dxa"/>
          </w:tcPr>
          <w:p w:rsidR="00ED7E24" w:rsidRDefault="00ED7E24" w:rsidP="00734405">
            <w:pPr>
              <w:pStyle w:val="a9"/>
              <w:rPr>
                <w:u w:val="single"/>
                <w:lang w:val="ro-MD"/>
              </w:rPr>
            </w:pPr>
            <w:r>
              <w:rPr>
                <w:u w:val="single"/>
                <w:lang w:val="ro-MD"/>
              </w:rPr>
              <w:t>Activitate integrată:</w:t>
            </w:r>
          </w:p>
          <w:p w:rsidR="00ED7E24" w:rsidRPr="001D1A0D" w:rsidRDefault="00ED7E24" w:rsidP="00734405">
            <w:pPr>
              <w:pStyle w:val="a9"/>
              <w:rPr>
                <w:b/>
                <w:i/>
                <w:lang w:val="ro-MD"/>
              </w:rPr>
            </w:pPr>
            <w:r w:rsidRPr="001D1A0D">
              <w:rPr>
                <w:b/>
                <w:i/>
                <w:lang w:val="ro-MD"/>
              </w:rPr>
              <w:t>”</w:t>
            </w:r>
            <w:r w:rsidR="003D02C0">
              <w:rPr>
                <w:b/>
                <w:i/>
                <w:lang w:val="ro-MD"/>
              </w:rPr>
              <w:t>Nu-i gustos cei gustos, dar e gustos cei sănătos”</w:t>
            </w:r>
          </w:p>
        </w:tc>
        <w:tc>
          <w:tcPr>
            <w:tcW w:w="1276" w:type="dxa"/>
            <w:vMerge/>
          </w:tcPr>
          <w:p w:rsidR="00ED7E24" w:rsidRPr="007E4769" w:rsidRDefault="00ED7E24" w:rsidP="007E4769">
            <w:pPr>
              <w:pStyle w:val="a9"/>
              <w:jc w:val="center"/>
              <w:rPr>
                <w:b/>
                <w:lang w:val="en-US"/>
              </w:rPr>
            </w:pPr>
          </w:p>
        </w:tc>
        <w:tc>
          <w:tcPr>
            <w:tcW w:w="2268" w:type="dxa"/>
          </w:tcPr>
          <w:p w:rsidR="003D02C0" w:rsidRDefault="003D02C0" w:rsidP="00734405">
            <w:pPr>
              <w:pStyle w:val="a9"/>
              <w:rPr>
                <w:b/>
                <w:lang w:val="ro-RO"/>
              </w:rPr>
            </w:pPr>
            <w:r>
              <w:rPr>
                <w:b/>
                <w:lang w:val="ro-RO"/>
              </w:rPr>
              <w:t>Pînzari Veronica</w:t>
            </w:r>
          </w:p>
          <w:p w:rsidR="00ED7E24" w:rsidRDefault="003D02C0" w:rsidP="00734405">
            <w:pPr>
              <w:pStyle w:val="a9"/>
              <w:rPr>
                <w:b/>
                <w:lang w:val="ro-RO"/>
              </w:rPr>
            </w:pPr>
            <w:r>
              <w:rPr>
                <w:b/>
                <w:lang w:val="ro-RO"/>
              </w:rPr>
              <w:t>Muntean Marina</w:t>
            </w:r>
            <w:r w:rsidR="00ED7E24">
              <w:rPr>
                <w:b/>
                <w:lang w:val="ro-RO"/>
              </w:rPr>
              <w:t xml:space="preserve"> – </w:t>
            </w:r>
          </w:p>
          <w:p w:rsidR="00ED7E24" w:rsidRPr="004F2C70" w:rsidRDefault="00ED7E24" w:rsidP="00734405">
            <w:pPr>
              <w:pStyle w:val="a9"/>
              <w:rPr>
                <w:lang w:val="ro-RO"/>
              </w:rPr>
            </w:pPr>
            <w:r>
              <w:rPr>
                <w:lang w:val="ro-RO"/>
              </w:rPr>
              <w:t>educator</w:t>
            </w:r>
            <w:r w:rsidR="003D02C0">
              <w:rPr>
                <w:lang w:val="ro-RO"/>
              </w:rPr>
              <w:t>i</w:t>
            </w:r>
          </w:p>
        </w:tc>
        <w:tc>
          <w:tcPr>
            <w:tcW w:w="1559" w:type="dxa"/>
          </w:tcPr>
          <w:p w:rsidR="00ED7E24" w:rsidRPr="004501BA" w:rsidRDefault="00ED7E24" w:rsidP="00F53046">
            <w:pPr>
              <w:pStyle w:val="a9"/>
              <w:rPr>
                <w:lang w:val="en-US"/>
              </w:rPr>
            </w:pPr>
          </w:p>
        </w:tc>
      </w:tr>
      <w:tr w:rsidR="00ED7E24" w:rsidRPr="00507302" w:rsidTr="00CF6A84">
        <w:tc>
          <w:tcPr>
            <w:tcW w:w="568" w:type="dxa"/>
          </w:tcPr>
          <w:p w:rsidR="00ED7E24" w:rsidRDefault="00CF6A84" w:rsidP="00F53046">
            <w:pPr>
              <w:pStyle w:val="a9"/>
              <w:rPr>
                <w:lang w:val="ro-RO"/>
              </w:rPr>
            </w:pPr>
            <w:r>
              <w:rPr>
                <w:lang w:val="ro-RO"/>
              </w:rPr>
              <w:t>5</w:t>
            </w:r>
          </w:p>
        </w:tc>
        <w:tc>
          <w:tcPr>
            <w:tcW w:w="4394" w:type="dxa"/>
          </w:tcPr>
          <w:p w:rsidR="00ED7E24" w:rsidRDefault="003D02C0" w:rsidP="005E17A0">
            <w:pPr>
              <w:pStyle w:val="a9"/>
              <w:rPr>
                <w:u w:val="single"/>
                <w:lang w:val="ro-MD"/>
              </w:rPr>
            </w:pPr>
            <w:r>
              <w:rPr>
                <w:u w:val="single"/>
                <w:lang w:val="ro-MD"/>
              </w:rPr>
              <w:t>Joc de rol</w:t>
            </w:r>
            <w:r w:rsidR="00ED7E24">
              <w:rPr>
                <w:u w:val="single"/>
                <w:lang w:val="ro-MD"/>
              </w:rPr>
              <w:t>:</w:t>
            </w:r>
          </w:p>
          <w:p w:rsidR="00ED7E24" w:rsidRDefault="00ED7E24" w:rsidP="00301E0C">
            <w:pPr>
              <w:pStyle w:val="a9"/>
              <w:rPr>
                <w:b/>
                <w:i/>
                <w:lang w:val="ro-MD"/>
              </w:rPr>
            </w:pPr>
            <w:r w:rsidRPr="001D1A0D">
              <w:rPr>
                <w:b/>
                <w:i/>
                <w:lang w:val="ro-MD"/>
              </w:rPr>
              <w:t>”</w:t>
            </w:r>
            <w:r w:rsidR="003D02C0">
              <w:rPr>
                <w:b/>
                <w:i/>
                <w:lang w:val="ro-MD"/>
              </w:rPr>
              <w:t>Să fim sănătoși</w:t>
            </w:r>
            <w:r>
              <w:rPr>
                <w:b/>
                <w:i/>
                <w:lang w:val="ro-MD"/>
              </w:rPr>
              <w:t>”</w:t>
            </w:r>
          </w:p>
          <w:p w:rsidR="003D02C0" w:rsidRDefault="003D02C0" w:rsidP="00301E0C">
            <w:pPr>
              <w:pStyle w:val="a9"/>
              <w:rPr>
                <w:u w:val="single"/>
                <w:lang w:val="ro-MD"/>
              </w:rPr>
            </w:pPr>
            <w:r>
              <w:rPr>
                <w:b/>
                <w:i/>
                <w:lang w:val="ro-MD"/>
              </w:rPr>
              <w:t>”Sănătatea și natura”</w:t>
            </w:r>
          </w:p>
        </w:tc>
        <w:tc>
          <w:tcPr>
            <w:tcW w:w="1276" w:type="dxa"/>
            <w:tcBorders>
              <w:top w:val="nil"/>
            </w:tcBorders>
          </w:tcPr>
          <w:p w:rsidR="00ED7E24" w:rsidRDefault="00ED7E24" w:rsidP="007E4769">
            <w:pPr>
              <w:pStyle w:val="a9"/>
              <w:jc w:val="center"/>
              <w:rPr>
                <w:b/>
                <w:lang w:val="en-US"/>
              </w:rPr>
            </w:pPr>
          </w:p>
          <w:p w:rsidR="00ED7E24" w:rsidRPr="007E4769" w:rsidRDefault="00ED7E24" w:rsidP="007E4769">
            <w:pPr>
              <w:pStyle w:val="a9"/>
              <w:jc w:val="center"/>
              <w:rPr>
                <w:b/>
                <w:lang w:val="en-US"/>
              </w:rPr>
            </w:pPr>
            <w:r>
              <w:rPr>
                <w:b/>
                <w:lang w:val="en-US"/>
              </w:rPr>
              <w:t>II</w:t>
            </w:r>
            <w:r w:rsidR="00CF6A84">
              <w:rPr>
                <w:b/>
                <w:lang w:val="en-US"/>
              </w:rPr>
              <w:t>.2022</w:t>
            </w:r>
          </w:p>
        </w:tc>
        <w:tc>
          <w:tcPr>
            <w:tcW w:w="2268" w:type="dxa"/>
          </w:tcPr>
          <w:p w:rsidR="003D02C0" w:rsidRDefault="003D02C0" w:rsidP="00734405">
            <w:pPr>
              <w:pStyle w:val="a9"/>
              <w:rPr>
                <w:b/>
                <w:lang w:val="en-US"/>
              </w:rPr>
            </w:pPr>
            <w:r>
              <w:rPr>
                <w:b/>
                <w:lang w:val="en-US"/>
              </w:rPr>
              <w:t xml:space="preserve">Anton Felicia </w:t>
            </w:r>
          </w:p>
          <w:p w:rsidR="00ED7E24" w:rsidRDefault="003D02C0" w:rsidP="00734405">
            <w:pPr>
              <w:pStyle w:val="a9"/>
              <w:rPr>
                <w:b/>
                <w:lang w:val="en-US"/>
              </w:rPr>
            </w:pPr>
            <w:r>
              <w:rPr>
                <w:b/>
                <w:lang w:val="en-US"/>
              </w:rPr>
              <w:t>Buinovschi Natal</w:t>
            </w:r>
            <w:r w:rsidR="00ED7E24">
              <w:rPr>
                <w:b/>
                <w:lang w:val="en-US"/>
              </w:rPr>
              <w:t xml:space="preserve"> – </w:t>
            </w:r>
          </w:p>
          <w:p w:rsidR="00ED7E24" w:rsidRPr="0009194A" w:rsidRDefault="00ED7E24" w:rsidP="00734405">
            <w:pPr>
              <w:pStyle w:val="a9"/>
              <w:rPr>
                <w:lang w:val="en-US"/>
              </w:rPr>
            </w:pPr>
            <w:r>
              <w:rPr>
                <w:lang w:val="en-US"/>
              </w:rPr>
              <w:t>educator</w:t>
            </w:r>
          </w:p>
        </w:tc>
        <w:tc>
          <w:tcPr>
            <w:tcW w:w="1559" w:type="dxa"/>
          </w:tcPr>
          <w:p w:rsidR="00ED7E24" w:rsidRPr="004501BA" w:rsidRDefault="00ED7E24" w:rsidP="00F53046">
            <w:pPr>
              <w:pStyle w:val="a9"/>
              <w:rPr>
                <w:lang w:val="en-US"/>
              </w:rPr>
            </w:pPr>
          </w:p>
        </w:tc>
      </w:tr>
      <w:tr w:rsidR="007E4769" w:rsidRPr="00C805ED" w:rsidTr="007E0EED">
        <w:tc>
          <w:tcPr>
            <w:tcW w:w="10065" w:type="dxa"/>
            <w:gridSpan w:val="5"/>
            <w:shd w:val="clear" w:color="auto" w:fill="FABF8F" w:themeFill="accent6" w:themeFillTint="99"/>
          </w:tcPr>
          <w:p w:rsidR="007E4769" w:rsidRPr="00C805ED" w:rsidRDefault="007E4769" w:rsidP="007E0EED">
            <w:pPr>
              <w:pStyle w:val="a9"/>
              <w:jc w:val="center"/>
              <w:rPr>
                <w:b/>
                <w:lang w:val="en-US"/>
              </w:rPr>
            </w:pPr>
            <w:r w:rsidRPr="00C805ED">
              <w:rPr>
                <w:b/>
                <w:lang w:val="en-US"/>
              </w:rPr>
              <w:t>ÎNSĂRCINĂRI  CADRELOR  DIDACTICE</w:t>
            </w:r>
          </w:p>
        </w:tc>
      </w:tr>
      <w:tr w:rsidR="00ED7E24" w:rsidRPr="007E0EED" w:rsidTr="007E0EED">
        <w:tc>
          <w:tcPr>
            <w:tcW w:w="568" w:type="dxa"/>
          </w:tcPr>
          <w:p w:rsidR="00ED7E24" w:rsidRDefault="00ED7E24" w:rsidP="007E0EED">
            <w:pPr>
              <w:pStyle w:val="a9"/>
              <w:rPr>
                <w:lang w:val="ro-RO"/>
              </w:rPr>
            </w:pPr>
            <w:r>
              <w:rPr>
                <w:lang w:val="ro-RO"/>
              </w:rPr>
              <w:t>1</w:t>
            </w:r>
          </w:p>
        </w:tc>
        <w:tc>
          <w:tcPr>
            <w:tcW w:w="4394" w:type="dxa"/>
          </w:tcPr>
          <w:p w:rsidR="00ED7E24" w:rsidRDefault="00ED7E24" w:rsidP="00FF0E96">
            <w:pPr>
              <w:pStyle w:val="a9"/>
              <w:rPr>
                <w:bCs/>
                <w:color w:val="000000"/>
                <w:lang w:val="en-US"/>
              </w:rPr>
            </w:pPr>
            <w:r w:rsidRPr="00FB7F90">
              <w:rPr>
                <w:lang w:val="ro-MD"/>
              </w:rPr>
              <w:t xml:space="preserve">Înzestrarea centrului </w:t>
            </w:r>
            <w:r w:rsidRPr="00FB7F90">
              <w:rPr>
                <w:b/>
                <w:lang w:val="ro-MD"/>
              </w:rPr>
              <w:t>„Ştiinţa”</w:t>
            </w:r>
            <w:r w:rsidRPr="00FB7F90">
              <w:rPr>
                <w:lang w:val="ro-MD"/>
              </w:rPr>
              <w:t xml:space="preserve"> cu materiale didactice, in</w:t>
            </w:r>
            <w:r w:rsidR="00FF0E96">
              <w:rPr>
                <w:lang w:val="ro-MD"/>
              </w:rPr>
              <w:t>formaţii, jocuri la educarea unui mod sănătos de viață</w:t>
            </w:r>
          </w:p>
        </w:tc>
        <w:tc>
          <w:tcPr>
            <w:tcW w:w="1276" w:type="dxa"/>
            <w:vMerge w:val="restart"/>
          </w:tcPr>
          <w:p w:rsidR="00ED7E24" w:rsidRDefault="00ED7E24" w:rsidP="00ED7E24">
            <w:pPr>
              <w:pStyle w:val="a9"/>
              <w:jc w:val="center"/>
              <w:rPr>
                <w:b/>
                <w:lang w:val="en-US"/>
              </w:rPr>
            </w:pPr>
          </w:p>
          <w:p w:rsidR="00ED7E24" w:rsidRDefault="00ED7E24" w:rsidP="00ED7E24">
            <w:pPr>
              <w:pStyle w:val="a9"/>
              <w:jc w:val="center"/>
              <w:rPr>
                <w:b/>
                <w:lang w:val="en-US"/>
              </w:rPr>
            </w:pPr>
          </w:p>
          <w:p w:rsidR="00ED7E24" w:rsidRDefault="00ED7E24" w:rsidP="00ED7E24">
            <w:pPr>
              <w:pStyle w:val="a9"/>
              <w:jc w:val="center"/>
              <w:rPr>
                <w:b/>
                <w:lang w:val="en-US"/>
              </w:rPr>
            </w:pPr>
          </w:p>
          <w:p w:rsidR="00ED7E24" w:rsidRDefault="00ED7E24" w:rsidP="00ED7E24">
            <w:pPr>
              <w:pStyle w:val="a9"/>
              <w:jc w:val="center"/>
              <w:rPr>
                <w:b/>
                <w:lang w:val="en-US"/>
              </w:rPr>
            </w:pPr>
          </w:p>
          <w:p w:rsidR="00ED7E24" w:rsidRDefault="00ED7E24" w:rsidP="00ED7E24">
            <w:pPr>
              <w:pStyle w:val="a9"/>
              <w:jc w:val="center"/>
              <w:rPr>
                <w:b/>
                <w:lang w:val="en-US"/>
              </w:rPr>
            </w:pPr>
          </w:p>
          <w:p w:rsidR="00ED7E24" w:rsidRPr="00ED7E24" w:rsidRDefault="00CF6A84" w:rsidP="00ED7E24">
            <w:pPr>
              <w:pStyle w:val="a9"/>
              <w:jc w:val="center"/>
              <w:rPr>
                <w:b/>
                <w:lang w:val="en-US"/>
              </w:rPr>
            </w:pPr>
            <w:r>
              <w:rPr>
                <w:b/>
                <w:lang w:val="en-US"/>
              </w:rPr>
              <w:t>I – II. 2022</w:t>
            </w:r>
          </w:p>
        </w:tc>
        <w:tc>
          <w:tcPr>
            <w:tcW w:w="2268" w:type="dxa"/>
          </w:tcPr>
          <w:p w:rsidR="00ED7E24" w:rsidRDefault="00ED7E24" w:rsidP="00ED7E24">
            <w:pPr>
              <w:pStyle w:val="a9"/>
              <w:rPr>
                <w:b/>
                <w:lang w:val="en-US"/>
              </w:rPr>
            </w:pPr>
            <w:r>
              <w:rPr>
                <w:b/>
                <w:lang w:val="en-US"/>
              </w:rPr>
              <w:t>Cadrele didactice</w:t>
            </w:r>
          </w:p>
          <w:p w:rsidR="00ED7E24" w:rsidRPr="009E3468" w:rsidRDefault="00ED7E24" w:rsidP="007E0EED">
            <w:pPr>
              <w:pStyle w:val="a9"/>
              <w:rPr>
                <w:b/>
                <w:lang w:val="ro-RO"/>
              </w:rPr>
            </w:pPr>
          </w:p>
        </w:tc>
        <w:tc>
          <w:tcPr>
            <w:tcW w:w="1559" w:type="dxa"/>
          </w:tcPr>
          <w:p w:rsidR="00ED7E24" w:rsidRPr="004501BA" w:rsidRDefault="00ED7E24" w:rsidP="007E0EED">
            <w:pPr>
              <w:pStyle w:val="a9"/>
              <w:rPr>
                <w:lang w:val="en-US"/>
              </w:rPr>
            </w:pPr>
          </w:p>
        </w:tc>
      </w:tr>
      <w:tr w:rsidR="00ED7E24" w:rsidRPr="007E0EED" w:rsidTr="007E0EED">
        <w:tc>
          <w:tcPr>
            <w:tcW w:w="568" w:type="dxa"/>
          </w:tcPr>
          <w:p w:rsidR="00ED7E24" w:rsidRDefault="00ED7E24" w:rsidP="007E0EED">
            <w:pPr>
              <w:pStyle w:val="a9"/>
              <w:rPr>
                <w:lang w:val="ro-RO"/>
              </w:rPr>
            </w:pPr>
            <w:r>
              <w:rPr>
                <w:lang w:val="ro-RO"/>
              </w:rPr>
              <w:t>2</w:t>
            </w:r>
          </w:p>
        </w:tc>
        <w:tc>
          <w:tcPr>
            <w:tcW w:w="4394" w:type="dxa"/>
          </w:tcPr>
          <w:p w:rsidR="00ED7E24" w:rsidRPr="005D3ED7" w:rsidRDefault="00FF0E96" w:rsidP="007E0EED">
            <w:pPr>
              <w:pStyle w:val="a9"/>
              <w:rPr>
                <w:bCs/>
                <w:color w:val="000000"/>
                <w:lang w:val="en-US"/>
              </w:rPr>
            </w:pPr>
            <w:r>
              <w:rPr>
                <w:bCs/>
                <w:color w:val="000000"/>
                <w:lang w:val="en-US"/>
              </w:rPr>
              <w:t>Chestionarea părinților din grupele mari-pregătitoare</w:t>
            </w:r>
            <w:r w:rsidRPr="00FF0E96">
              <w:rPr>
                <w:b/>
                <w:bCs/>
                <w:i/>
                <w:color w:val="000000"/>
                <w:lang w:val="en-US"/>
              </w:rPr>
              <w:t>: ”Modul sănătos de viață”</w:t>
            </w:r>
          </w:p>
        </w:tc>
        <w:tc>
          <w:tcPr>
            <w:tcW w:w="1276" w:type="dxa"/>
            <w:vMerge/>
          </w:tcPr>
          <w:p w:rsidR="00ED7E24" w:rsidRDefault="00ED7E24" w:rsidP="007E0EED">
            <w:pPr>
              <w:pStyle w:val="a9"/>
              <w:rPr>
                <w:lang w:val="en-US"/>
              </w:rPr>
            </w:pPr>
          </w:p>
        </w:tc>
        <w:tc>
          <w:tcPr>
            <w:tcW w:w="2268" w:type="dxa"/>
          </w:tcPr>
          <w:p w:rsidR="00ED7E24" w:rsidRDefault="00ED7E24" w:rsidP="00ED7E24">
            <w:pPr>
              <w:pStyle w:val="a9"/>
              <w:rPr>
                <w:b/>
                <w:lang w:val="en-US"/>
              </w:rPr>
            </w:pPr>
            <w:r>
              <w:rPr>
                <w:b/>
                <w:lang w:val="en-US"/>
              </w:rPr>
              <w:t>Cadrele didactice</w:t>
            </w:r>
          </w:p>
          <w:p w:rsidR="00FF0E96" w:rsidRDefault="00FF0E96" w:rsidP="00ED7E24">
            <w:pPr>
              <w:pStyle w:val="a9"/>
              <w:rPr>
                <w:b/>
                <w:lang w:val="en-US"/>
              </w:rPr>
            </w:pPr>
            <w:r>
              <w:rPr>
                <w:b/>
                <w:lang w:val="en-US"/>
              </w:rPr>
              <w:t xml:space="preserve">Părinții </w:t>
            </w:r>
          </w:p>
          <w:p w:rsidR="00ED7E24" w:rsidRPr="009E3468" w:rsidRDefault="00ED7E24" w:rsidP="007E0EED">
            <w:pPr>
              <w:pStyle w:val="a9"/>
              <w:rPr>
                <w:b/>
                <w:lang w:val="ro-RO"/>
              </w:rPr>
            </w:pPr>
          </w:p>
        </w:tc>
        <w:tc>
          <w:tcPr>
            <w:tcW w:w="1559" w:type="dxa"/>
          </w:tcPr>
          <w:p w:rsidR="00ED7E24" w:rsidRPr="004501BA" w:rsidRDefault="00ED7E24" w:rsidP="007E0EED">
            <w:pPr>
              <w:pStyle w:val="a9"/>
              <w:rPr>
                <w:lang w:val="en-US"/>
              </w:rPr>
            </w:pPr>
          </w:p>
        </w:tc>
      </w:tr>
      <w:tr w:rsidR="00ED7E24" w:rsidRPr="007E0EED" w:rsidTr="007E0EED">
        <w:tc>
          <w:tcPr>
            <w:tcW w:w="568" w:type="dxa"/>
          </w:tcPr>
          <w:p w:rsidR="00ED7E24" w:rsidRDefault="00ED7E24" w:rsidP="007E0EED">
            <w:pPr>
              <w:pStyle w:val="a9"/>
              <w:rPr>
                <w:lang w:val="ro-RO"/>
              </w:rPr>
            </w:pPr>
            <w:r>
              <w:rPr>
                <w:lang w:val="ro-RO"/>
              </w:rPr>
              <w:t>3</w:t>
            </w:r>
          </w:p>
        </w:tc>
        <w:tc>
          <w:tcPr>
            <w:tcW w:w="4394" w:type="dxa"/>
          </w:tcPr>
          <w:p w:rsidR="00ED7E24" w:rsidRDefault="00ED7E24" w:rsidP="007E0EED">
            <w:pPr>
              <w:pStyle w:val="a9"/>
              <w:rPr>
                <w:bCs/>
                <w:color w:val="000000"/>
                <w:lang w:val="en-US"/>
              </w:rPr>
            </w:pPr>
            <w:r>
              <w:rPr>
                <w:bCs/>
                <w:color w:val="000000"/>
                <w:lang w:val="en-US"/>
              </w:rPr>
              <w:t>Comunicarea cu părinții/Resurse informaționale</w:t>
            </w:r>
          </w:p>
          <w:p w:rsidR="00ED7E24" w:rsidRPr="002B3F54" w:rsidRDefault="00ED7E24" w:rsidP="00FF0E96">
            <w:pPr>
              <w:pStyle w:val="a9"/>
              <w:rPr>
                <w:b/>
                <w:bCs/>
                <w:i/>
                <w:color w:val="000000"/>
                <w:lang w:val="en-US"/>
              </w:rPr>
            </w:pPr>
            <w:r>
              <w:rPr>
                <w:b/>
                <w:bCs/>
                <w:i/>
                <w:color w:val="000000"/>
                <w:lang w:val="en-US"/>
              </w:rPr>
              <w:t xml:space="preserve">”Rolul părinților </w:t>
            </w:r>
            <w:r w:rsidR="00FF0E96">
              <w:rPr>
                <w:b/>
                <w:bCs/>
                <w:i/>
                <w:color w:val="000000"/>
                <w:lang w:val="en-US"/>
              </w:rPr>
              <w:t>la practicarea unui mod sănătos de viață</w:t>
            </w:r>
            <w:r>
              <w:rPr>
                <w:b/>
                <w:bCs/>
                <w:i/>
                <w:color w:val="000000"/>
                <w:lang w:val="en-US"/>
              </w:rPr>
              <w:t>”</w:t>
            </w:r>
          </w:p>
        </w:tc>
        <w:tc>
          <w:tcPr>
            <w:tcW w:w="1276" w:type="dxa"/>
            <w:vMerge/>
          </w:tcPr>
          <w:p w:rsidR="00ED7E24" w:rsidRDefault="00ED7E24" w:rsidP="007E0EED">
            <w:pPr>
              <w:pStyle w:val="a9"/>
              <w:rPr>
                <w:lang w:val="en-US"/>
              </w:rPr>
            </w:pPr>
          </w:p>
        </w:tc>
        <w:tc>
          <w:tcPr>
            <w:tcW w:w="2268" w:type="dxa"/>
          </w:tcPr>
          <w:p w:rsidR="00ED7E24" w:rsidRDefault="00ED7E24" w:rsidP="00ED7E24">
            <w:pPr>
              <w:pStyle w:val="a9"/>
              <w:rPr>
                <w:b/>
                <w:lang w:val="en-US"/>
              </w:rPr>
            </w:pPr>
            <w:r>
              <w:rPr>
                <w:b/>
                <w:lang w:val="en-US"/>
              </w:rPr>
              <w:t>Cadrele didactice</w:t>
            </w:r>
          </w:p>
          <w:p w:rsidR="00ED7E24" w:rsidRPr="009E3468" w:rsidRDefault="00ED7E24" w:rsidP="007E0EED">
            <w:pPr>
              <w:pStyle w:val="a9"/>
              <w:rPr>
                <w:b/>
                <w:lang w:val="ro-RO"/>
              </w:rPr>
            </w:pPr>
          </w:p>
        </w:tc>
        <w:tc>
          <w:tcPr>
            <w:tcW w:w="1559" w:type="dxa"/>
          </w:tcPr>
          <w:p w:rsidR="00ED7E24" w:rsidRPr="004501BA" w:rsidRDefault="00ED7E24" w:rsidP="007E0EED">
            <w:pPr>
              <w:pStyle w:val="a9"/>
              <w:rPr>
                <w:lang w:val="en-US"/>
              </w:rPr>
            </w:pPr>
          </w:p>
        </w:tc>
      </w:tr>
    </w:tbl>
    <w:p w:rsidR="00071F9E" w:rsidRDefault="00071F9E" w:rsidP="004501BA">
      <w:pPr>
        <w:jc w:val="center"/>
        <w:rPr>
          <w:b/>
          <w:lang w:val="en-US"/>
        </w:rPr>
      </w:pPr>
    </w:p>
    <w:p w:rsidR="00ED7E24" w:rsidRDefault="00ED7E24" w:rsidP="004501BA">
      <w:pPr>
        <w:jc w:val="center"/>
        <w:rPr>
          <w:b/>
          <w:lang w:val="en-US"/>
        </w:rPr>
      </w:pPr>
    </w:p>
    <w:p w:rsidR="00ED7E24" w:rsidRDefault="00ED7E24" w:rsidP="004501BA">
      <w:pPr>
        <w:jc w:val="center"/>
        <w:rPr>
          <w:b/>
          <w:lang w:val="en-US"/>
        </w:rPr>
      </w:pPr>
    </w:p>
    <w:p w:rsidR="00ED7E24" w:rsidRDefault="00ED7E24" w:rsidP="004501BA">
      <w:pPr>
        <w:jc w:val="center"/>
        <w:rPr>
          <w:b/>
          <w:lang w:val="en-US"/>
        </w:rPr>
      </w:pPr>
    </w:p>
    <w:p w:rsidR="00ED7E24" w:rsidRDefault="00ED7E24" w:rsidP="004501BA">
      <w:pPr>
        <w:jc w:val="center"/>
        <w:rPr>
          <w:b/>
          <w:lang w:val="en-US"/>
        </w:rPr>
      </w:pPr>
    </w:p>
    <w:p w:rsidR="00ED7E24" w:rsidRDefault="00ED7E24" w:rsidP="004501BA">
      <w:pPr>
        <w:jc w:val="center"/>
        <w:rPr>
          <w:b/>
          <w:lang w:val="en-US"/>
        </w:rPr>
      </w:pPr>
    </w:p>
    <w:p w:rsidR="00ED7E24" w:rsidRDefault="00ED7E24" w:rsidP="004501BA">
      <w:pPr>
        <w:jc w:val="center"/>
        <w:rPr>
          <w:b/>
          <w:lang w:val="en-US"/>
        </w:rPr>
      </w:pPr>
    </w:p>
    <w:p w:rsidR="00ED7E24" w:rsidRDefault="00ED7E24" w:rsidP="004501BA">
      <w:pPr>
        <w:jc w:val="center"/>
        <w:rPr>
          <w:b/>
          <w:lang w:val="en-US"/>
        </w:rPr>
      </w:pPr>
    </w:p>
    <w:p w:rsidR="00ED7E24" w:rsidRDefault="00ED7E24" w:rsidP="004501BA">
      <w:pPr>
        <w:jc w:val="center"/>
        <w:rPr>
          <w:b/>
          <w:lang w:val="en-US"/>
        </w:rPr>
      </w:pPr>
    </w:p>
    <w:p w:rsidR="00ED7E24" w:rsidRDefault="00ED7E24" w:rsidP="004501BA">
      <w:pPr>
        <w:jc w:val="center"/>
        <w:rPr>
          <w:b/>
          <w:lang w:val="en-US"/>
        </w:rPr>
      </w:pPr>
    </w:p>
    <w:p w:rsidR="00ED7E24" w:rsidRDefault="00ED7E24" w:rsidP="004501BA">
      <w:pPr>
        <w:jc w:val="center"/>
        <w:rPr>
          <w:b/>
          <w:lang w:val="en-US"/>
        </w:rPr>
      </w:pPr>
    </w:p>
    <w:p w:rsidR="00ED7E24" w:rsidRDefault="00ED7E24" w:rsidP="004501BA">
      <w:pPr>
        <w:jc w:val="center"/>
        <w:rPr>
          <w:b/>
          <w:lang w:val="en-US"/>
        </w:rPr>
      </w:pPr>
    </w:p>
    <w:p w:rsidR="00EE5594" w:rsidRDefault="00EE5594" w:rsidP="00EF5009">
      <w:pPr>
        <w:rPr>
          <w:b/>
          <w:lang w:val="en-US"/>
        </w:rPr>
      </w:pPr>
    </w:p>
    <w:tbl>
      <w:tblPr>
        <w:tblStyle w:val="a6"/>
        <w:tblW w:w="0" w:type="auto"/>
        <w:tblLook w:val="04A0" w:firstRow="1" w:lastRow="0" w:firstColumn="1" w:lastColumn="0" w:noHBand="0" w:noVBand="1"/>
      </w:tblPr>
      <w:tblGrid>
        <w:gridCol w:w="9570"/>
      </w:tblGrid>
      <w:tr w:rsidR="0076630D" w:rsidTr="00C36095">
        <w:tc>
          <w:tcPr>
            <w:tcW w:w="9570" w:type="dxa"/>
            <w:shd w:val="clear" w:color="auto" w:fill="D6E3BC" w:themeFill="accent3" w:themeFillTint="66"/>
          </w:tcPr>
          <w:p w:rsidR="0076630D" w:rsidRPr="004F2C70" w:rsidRDefault="0076630D" w:rsidP="004F2C70">
            <w:pPr>
              <w:pStyle w:val="a9"/>
              <w:jc w:val="center"/>
              <w:rPr>
                <w:b/>
                <w:color w:val="auto"/>
                <w:sz w:val="28"/>
                <w:szCs w:val="28"/>
                <w:lang w:val="en-US"/>
              </w:rPr>
            </w:pPr>
            <w:r w:rsidRPr="006C7DDE">
              <w:rPr>
                <w:b/>
                <w:color w:val="auto"/>
                <w:sz w:val="28"/>
                <w:szCs w:val="28"/>
                <w:lang w:val="en-US"/>
              </w:rPr>
              <w:lastRenderedPageBreak/>
              <w:t>ŞEDINŢA CONSILIUL  P</w:t>
            </w:r>
            <w:r w:rsidRPr="006C7DDE">
              <w:rPr>
                <w:b/>
                <w:color w:val="auto"/>
                <w:sz w:val="28"/>
                <w:szCs w:val="28"/>
                <w:lang w:val="ro-RO"/>
              </w:rPr>
              <w:t>ROFESORAL</w:t>
            </w:r>
            <w:r w:rsidR="004F2C70">
              <w:rPr>
                <w:b/>
                <w:color w:val="auto"/>
                <w:sz w:val="28"/>
                <w:szCs w:val="28"/>
                <w:lang w:val="en-US"/>
              </w:rPr>
              <w:t xml:space="preserve">  NR.4</w:t>
            </w:r>
          </w:p>
        </w:tc>
      </w:tr>
      <w:tr w:rsidR="0076630D" w:rsidRPr="004A5D36" w:rsidTr="00C36095">
        <w:tc>
          <w:tcPr>
            <w:tcW w:w="9570" w:type="dxa"/>
            <w:shd w:val="clear" w:color="auto" w:fill="92D050"/>
          </w:tcPr>
          <w:p w:rsidR="0076630D" w:rsidRPr="004A5D36" w:rsidRDefault="004A5D36" w:rsidP="004A5D36">
            <w:pPr>
              <w:pStyle w:val="a8"/>
              <w:spacing w:after="200" w:line="276" w:lineRule="auto"/>
              <w:ind w:left="0"/>
              <w:jc w:val="center"/>
              <w:rPr>
                <w:b/>
                <w:i/>
                <w:sz w:val="36"/>
                <w:szCs w:val="36"/>
                <w:lang w:val="ro-RO"/>
              </w:rPr>
            </w:pPr>
            <w:r w:rsidRPr="004A5D36">
              <w:rPr>
                <w:b/>
                <w:i/>
                <w:sz w:val="36"/>
                <w:szCs w:val="36"/>
                <w:lang w:val="ro-RO"/>
              </w:rPr>
              <w:t>Dezvoltarea vorbirii şi învăţarea corectă a limbajului. Formarea expresivității vorbirii copiilor</w:t>
            </w:r>
            <w:r w:rsidRPr="004A5D36">
              <w:rPr>
                <w:rFonts w:eastAsia="Calibri"/>
                <w:b/>
                <w:bCs/>
                <w:i/>
                <w:iCs/>
                <w:sz w:val="36"/>
                <w:szCs w:val="36"/>
                <w:lang w:val="ro-RO"/>
              </w:rPr>
              <w:t xml:space="preserve"> </w:t>
            </w:r>
          </w:p>
        </w:tc>
      </w:tr>
    </w:tbl>
    <w:p w:rsidR="0076630D" w:rsidRPr="00ED7E24" w:rsidRDefault="0076630D" w:rsidP="0076630D">
      <w:pPr>
        <w:rPr>
          <w:b/>
          <w:sz w:val="20"/>
          <w:szCs w:val="20"/>
          <w:lang w:val="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94"/>
        <w:gridCol w:w="1276"/>
        <w:gridCol w:w="2268"/>
        <w:gridCol w:w="1559"/>
      </w:tblGrid>
      <w:tr w:rsidR="0076630D" w:rsidRPr="006C7DDE" w:rsidTr="00C36095">
        <w:tc>
          <w:tcPr>
            <w:tcW w:w="568" w:type="dxa"/>
            <w:shd w:val="clear" w:color="auto" w:fill="FABF8F" w:themeFill="accent6" w:themeFillTint="99"/>
          </w:tcPr>
          <w:p w:rsidR="0076630D" w:rsidRPr="006C7DDE" w:rsidRDefault="0076630D" w:rsidP="00C36095">
            <w:pPr>
              <w:pStyle w:val="a9"/>
              <w:rPr>
                <w:b/>
              </w:rPr>
            </w:pPr>
            <w:r w:rsidRPr="006C7DDE">
              <w:rPr>
                <w:b/>
              </w:rPr>
              <w:t>Nr.</w:t>
            </w:r>
          </w:p>
        </w:tc>
        <w:tc>
          <w:tcPr>
            <w:tcW w:w="4394" w:type="dxa"/>
            <w:shd w:val="clear" w:color="auto" w:fill="FABF8F" w:themeFill="accent6" w:themeFillTint="99"/>
          </w:tcPr>
          <w:p w:rsidR="0076630D" w:rsidRPr="006C7DDE" w:rsidRDefault="0076630D" w:rsidP="00C36095">
            <w:pPr>
              <w:pStyle w:val="a9"/>
              <w:rPr>
                <w:b/>
              </w:rPr>
            </w:pPr>
            <w:r w:rsidRPr="006C7DDE">
              <w:rPr>
                <w:b/>
              </w:rPr>
              <w:t>Problema examinată</w:t>
            </w:r>
          </w:p>
        </w:tc>
        <w:tc>
          <w:tcPr>
            <w:tcW w:w="1276" w:type="dxa"/>
            <w:shd w:val="clear" w:color="auto" w:fill="FABF8F" w:themeFill="accent6" w:themeFillTint="99"/>
          </w:tcPr>
          <w:p w:rsidR="0076630D" w:rsidRPr="006C7DDE" w:rsidRDefault="0076630D" w:rsidP="00C36095">
            <w:pPr>
              <w:pStyle w:val="a9"/>
              <w:rPr>
                <w:b/>
                <w:lang w:val="ro-RO"/>
              </w:rPr>
            </w:pPr>
            <w:r w:rsidRPr="006C7DDE">
              <w:rPr>
                <w:b/>
                <w:lang w:val="ro-RO"/>
              </w:rPr>
              <w:t>Termen realizare</w:t>
            </w:r>
          </w:p>
        </w:tc>
        <w:tc>
          <w:tcPr>
            <w:tcW w:w="2268" w:type="dxa"/>
            <w:shd w:val="clear" w:color="auto" w:fill="FABF8F" w:themeFill="accent6" w:themeFillTint="99"/>
          </w:tcPr>
          <w:p w:rsidR="0076630D" w:rsidRPr="006C7DDE" w:rsidRDefault="0076630D" w:rsidP="00C36095">
            <w:pPr>
              <w:pStyle w:val="a9"/>
              <w:rPr>
                <w:b/>
                <w:lang w:val="ro-RO"/>
              </w:rPr>
            </w:pPr>
            <w:r w:rsidRPr="006C7DDE">
              <w:rPr>
                <w:b/>
                <w:lang w:val="ro-RO"/>
              </w:rPr>
              <w:t xml:space="preserve">Responsabil </w:t>
            </w:r>
          </w:p>
        </w:tc>
        <w:tc>
          <w:tcPr>
            <w:tcW w:w="1559" w:type="dxa"/>
            <w:shd w:val="clear" w:color="auto" w:fill="FABF8F" w:themeFill="accent6" w:themeFillTint="99"/>
          </w:tcPr>
          <w:p w:rsidR="0076630D" w:rsidRPr="006C7DDE" w:rsidRDefault="0076630D" w:rsidP="00C36095">
            <w:pPr>
              <w:pStyle w:val="a9"/>
              <w:rPr>
                <w:b/>
                <w:lang w:val="ro-RO"/>
              </w:rPr>
            </w:pPr>
            <w:r w:rsidRPr="006C7DDE">
              <w:rPr>
                <w:b/>
              </w:rPr>
              <w:t>R</w:t>
            </w:r>
            <w:r w:rsidRPr="006C7DDE">
              <w:rPr>
                <w:b/>
                <w:lang w:val="ro-RO"/>
              </w:rPr>
              <w:t>ealizat</w:t>
            </w:r>
          </w:p>
        </w:tc>
      </w:tr>
      <w:tr w:rsidR="00B173A4" w:rsidRPr="00EF578F" w:rsidTr="00C36095">
        <w:tc>
          <w:tcPr>
            <w:tcW w:w="568" w:type="dxa"/>
          </w:tcPr>
          <w:p w:rsidR="00B173A4" w:rsidRPr="00FB7F90" w:rsidRDefault="00B173A4" w:rsidP="00C36095">
            <w:pPr>
              <w:pStyle w:val="a9"/>
            </w:pPr>
            <w:r w:rsidRPr="00FB7F90">
              <w:t>1.</w:t>
            </w:r>
          </w:p>
        </w:tc>
        <w:tc>
          <w:tcPr>
            <w:tcW w:w="4394" w:type="dxa"/>
          </w:tcPr>
          <w:p w:rsidR="00B173A4" w:rsidRPr="006E34AD" w:rsidRDefault="00B173A4" w:rsidP="00C36095">
            <w:pPr>
              <w:pStyle w:val="a9"/>
              <w:rPr>
                <w:lang w:val="en-US"/>
              </w:rPr>
            </w:pPr>
            <w:r>
              <w:rPr>
                <w:lang w:val="en-US"/>
              </w:rPr>
              <w:t>Realizarea deciziilor consiliului precedent. Actualitatea temei</w:t>
            </w:r>
          </w:p>
        </w:tc>
        <w:tc>
          <w:tcPr>
            <w:tcW w:w="1276" w:type="dxa"/>
            <w:vMerge w:val="restart"/>
          </w:tcPr>
          <w:p w:rsidR="00B173A4" w:rsidRDefault="00B173A4" w:rsidP="00C36095">
            <w:pPr>
              <w:pStyle w:val="a9"/>
              <w:rPr>
                <w:lang w:val="en-US"/>
              </w:rPr>
            </w:pPr>
          </w:p>
          <w:p w:rsidR="00B173A4" w:rsidRDefault="00B173A4" w:rsidP="00C36095">
            <w:pPr>
              <w:pStyle w:val="a9"/>
              <w:rPr>
                <w:lang w:val="en-US"/>
              </w:rPr>
            </w:pPr>
          </w:p>
          <w:p w:rsidR="00B173A4" w:rsidRDefault="00B173A4" w:rsidP="00C36095">
            <w:pPr>
              <w:pStyle w:val="a9"/>
              <w:rPr>
                <w:lang w:val="en-US"/>
              </w:rPr>
            </w:pPr>
          </w:p>
          <w:p w:rsidR="00B173A4" w:rsidRDefault="00B173A4" w:rsidP="00C36095">
            <w:pPr>
              <w:pStyle w:val="a9"/>
              <w:rPr>
                <w:lang w:val="en-US"/>
              </w:rPr>
            </w:pPr>
          </w:p>
          <w:p w:rsidR="00B173A4" w:rsidRDefault="00B173A4" w:rsidP="00C36095">
            <w:pPr>
              <w:pStyle w:val="a9"/>
              <w:rPr>
                <w:lang w:val="en-US"/>
              </w:rPr>
            </w:pPr>
          </w:p>
          <w:p w:rsidR="00B173A4" w:rsidRPr="00E1711A" w:rsidRDefault="00B173A4" w:rsidP="00C36095">
            <w:pPr>
              <w:pStyle w:val="a9"/>
              <w:rPr>
                <w:b/>
                <w:lang w:val="en-US"/>
              </w:rPr>
            </w:pPr>
            <w:r>
              <w:rPr>
                <w:b/>
                <w:lang w:val="ro-RO"/>
              </w:rPr>
              <w:t>IV</w:t>
            </w:r>
            <w:r w:rsidRPr="00E1711A">
              <w:rPr>
                <w:b/>
              </w:rPr>
              <w:t>. 20</w:t>
            </w:r>
            <w:r>
              <w:rPr>
                <w:b/>
                <w:lang w:val="ro-RO"/>
              </w:rPr>
              <w:t>22</w:t>
            </w:r>
          </w:p>
        </w:tc>
        <w:tc>
          <w:tcPr>
            <w:tcW w:w="2268" w:type="dxa"/>
          </w:tcPr>
          <w:p w:rsidR="00B173A4" w:rsidRPr="00EF578F" w:rsidRDefault="00B173A4" w:rsidP="00C36095">
            <w:pPr>
              <w:pStyle w:val="a9"/>
              <w:rPr>
                <w:lang w:val="en-US"/>
              </w:rPr>
            </w:pPr>
            <w:r w:rsidRPr="00EF578F">
              <w:rPr>
                <w:b/>
                <w:lang w:val="en-US"/>
              </w:rPr>
              <w:t>Ropot Eugenia</w:t>
            </w:r>
            <w:r w:rsidRPr="00EF578F">
              <w:rPr>
                <w:lang w:val="en-US"/>
              </w:rPr>
              <w:t xml:space="preserve"> </w:t>
            </w:r>
            <w:r>
              <w:rPr>
                <w:lang w:val="en-US"/>
              </w:rPr>
              <w:t>–</w:t>
            </w:r>
            <w:r w:rsidRPr="00EF578F">
              <w:rPr>
                <w:lang w:val="en-US"/>
              </w:rPr>
              <w:t xml:space="preserve"> director</w:t>
            </w:r>
          </w:p>
        </w:tc>
        <w:tc>
          <w:tcPr>
            <w:tcW w:w="1559" w:type="dxa"/>
          </w:tcPr>
          <w:p w:rsidR="00B173A4" w:rsidRPr="00EF578F" w:rsidRDefault="00B173A4" w:rsidP="00C36095">
            <w:pPr>
              <w:pStyle w:val="a9"/>
              <w:rPr>
                <w:lang w:val="en-US"/>
              </w:rPr>
            </w:pPr>
          </w:p>
        </w:tc>
      </w:tr>
      <w:tr w:rsidR="00B173A4" w:rsidRPr="00724D3F" w:rsidTr="00C36095">
        <w:tc>
          <w:tcPr>
            <w:tcW w:w="568" w:type="dxa"/>
            <w:vMerge w:val="restart"/>
          </w:tcPr>
          <w:p w:rsidR="00B173A4" w:rsidRDefault="00B173A4" w:rsidP="00C36095">
            <w:pPr>
              <w:pStyle w:val="a9"/>
              <w:rPr>
                <w:lang w:val="ro-RO"/>
              </w:rPr>
            </w:pPr>
          </w:p>
          <w:p w:rsidR="00B173A4" w:rsidRDefault="00B173A4" w:rsidP="00C36095">
            <w:pPr>
              <w:pStyle w:val="a9"/>
              <w:rPr>
                <w:lang w:val="ro-RO"/>
              </w:rPr>
            </w:pPr>
          </w:p>
          <w:p w:rsidR="00B173A4" w:rsidRPr="009560CE" w:rsidRDefault="00B173A4" w:rsidP="00C36095">
            <w:pPr>
              <w:pStyle w:val="a9"/>
              <w:rPr>
                <w:lang w:val="ro-RO"/>
              </w:rPr>
            </w:pPr>
            <w:r>
              <w:rPr>
                <w:lang w:val="ro-RO"/>
              </w:rPr>
              <w:t>2</w:t>
            </w:r>
          </w:p>
          <w:p w:rsidR="00B173A4" w:rsidRPr="009560CE" w:rsidRDefault="00B173A4" w:rsidP="00C36095">
            <w:pPr>
              <w:pStyle w:val="a9"/>
              <w:rPr>
                <w:lang w:val="ro-RO"/>
              </w:rPr>
            </w:pPr>
          </w:p>
        </w:tc>
        <w:tc>
          <w:tcPr>
            <w:tcW w:w="4394" w:type="dxa"/>
          </w:tcPr>
          <w:p w:rsidR="00B173A4" w:rsidRPr="00EF5009" w:rsidRDefault="00B173A4" w:rsidP="00C36095">
            <w:pPr>
              <w:pStyle w:val="a9"/>
              <w:rPr>
                <w:u w:val="single"/>
                <w:lang w:val="en-US"/>
              </w:rPr>
            </w:pPr>
            <w:r w:rsidRPr="00EF5009">
              <w:rPr>
                <w:u w:val="single"/>
                <w:lang w:val="en-US"/>
              </w:rPr>
              <w:t>Comunicare din experiența de muncă:</w:t>
            </w:r>
          </w:p>
          <w:p w:rsidR="00B173A4" w:rsidRPr="00222149" w:rsidRDefault="00B173A4" w:rsidP="00222149">
            <w:pPr>
              <w:pStyle w:val="a9"/>
              <w:rPr>
                <w:b/>
                <w:i/>
                <w:lang w:val="en-US"/>
              </w:rPr>
            </w:pPr>
            <w:r w:rsidRPr="00222149">
              <w:rPr>
                <w:b/>
                <w:lang w:val="en-US"/>
              </w:rPr>
              <w:t>”</w:t>
            </w:r>
            <w:r w:rsidRPr="00222149">
              <w:rPr>
                <w:b/>
                <w:i/>
                <w:lang w:val="en-US"/>
              </w:rPr>
              <w:t>Primele rezultate înregistrate de  copii</w:t>
            </w:r>
            <w:r w:rsidRPr="00222149">
              <w:rPr>
                <w:b/>
                <w:lang w:val="en-US"/>
              </w:rPr>
              <w:t xml:space="preserve"> </w:t>
            </w:r>
            <w:r w:rsidRPr="00222149">
              <w:rPr>
                <w:b/>
                <w:i/>
                <w:lang w:val="en-US"/>
              </w:rPr>
              <w:t>la corectarea vorbirii”</w:t>
            </w:r>
          </w:p>
        </w:tc>
        <w:tc>
          <w:tcPr>
            <w:tcW w:w="1276" w:type="dxa"/>
            <w:vMerge/>
          </w:tcPr>
          <w:p w:rsidR="00B173A4" w:rsidRPr="001D6703" w:rsidRDefault="00B173A4" w:rsidP="00C36095">
            <w:pPr>
              <w:pStyle w:val="a9"/>
              <w:rPr>
                <w:lang w:val="en-US"/>
              </w:rPr>
            </w:pPr>
          </w:p>
        </w:tc>
        <w:tc>
          <w:tcPr>
            <w:tcW w:w="2268" w:type="dxa"/>
          </w:tcPr>
          <w:p w:rsidR="00B173A4" w:rsidRPr="004501BA" w:rsidRDefault="00B173A4" w:rsidP="00C36095">
            <w:pPr>
              <w:pStyle w:val="a9"/>
              <w:rPr>
                <w:lang w:val="en-US"/>
              </w:rPr>
            </w:pPr>
            <w:r>
              <w:rPr>
                <w:b/>
                <w:lang w:val="en-US"/>
              </w:rPr>
              <w:t>Logoped</w:t>
            </w:r>
          </w:p>
        </w:tc>
        <w:tc>
          <w:tcPr>
            <w:tcW w:w="1559" w:type="dxa"/>
          </w:tcPr>
          <w:p w:rsidR="00B173A4" w:rsidRPr="004501BA" w:rsidRDefault="00B173A4" w:rsidP="00C36095">
            <w:pPr>
              <w:pStyle w:val="a9"/>
              <w:rPr>
                <w:lang w:val="en-US"/>
              </w:rPr>
            </w:pPr>
          </w:p>
        </w:tc>
      </w:tr>
      <w:tr w:rsidR="00B173A4" w:rsidRPr="00724D3F" w:rsidTr="00C36095">
        <w:tc>
          <w:tcPr>
            <w:tcW w:w="568" w:type="dxa"/>
            <w:vMerge/>
          </w:tcPr>
          <w:p w:rsidR="00B173A4" w:rsidRPr="009560CE" w:rsidRDefault="00B173A4" w:rsidP="00C36095">
            <w:pPr>
              <w:pStyle w:val="a9"/>
              <w:rPr>
                <w:lang w:val="ro-RO"/>
              </w:rPr>
            </w:pPr>
          </w:p>
        </w:tc>
        <w:tc>
          <w:tcPr>
            <w:tcW w:w="4394" w:type="dxa"/>
          </w:tcPr>
          <w:p w:rsidR="00B173A4" w:rsidRPr="006221AA" w:rsidRDefault="00B173A4" w:rsidP="00C36095">
            <w:pPr>
              <w:pStyle w:val="a9"/>
              <w:rPr>
                <w:lang w:val="ro-MD"/>
              </w:rPr>
            </w:pPr>
            <w:r w:rsidRPr="006221AA">
              <w:rPr>
                <w:lang w:val="ro-MD"/>
              </w:rPr>
              <w:t xml:space="preserve">Comunicare: </w:t>
            </w:r>
          </w:p>
          <w:p w:rsidR="00B173A4" w:rsidRPr="00222149" w:rsidRDefault="00B173A4" w:rsidP="00222149">
            <w:pPr>
              <w:pStyle w:val="a9"/>
              <w:rPr>
                <w:b/>
                <w:i/>
                <w:lang w:val="en-US"/>
              </w:rPr>
            </w:pPr>
            <w:r w:rsidRPr="00222149">
              <w:rPr>
                <w:b/>
                <w:i/>
                <w:lang w:val="ro-MD"/>
              </w:rPr>
              <w:t>”</w:t>
            </w:r>
            <w:r w:rsidRPr="00222149">
              <w:rPr>
                <w:b/>
                <w:i/>
                <w:lang w:val="en-US"/>
              </w:rPr>
              <w:t xml:space="preserve"> Formarea competenților de practicare a literaturii specifice vîrstei copiilor preşcolari.</w:t>
            </w:r>
            <w:r w:rsidRPr="00222149">
              <w:rPr>
                <w:b/>
                <w:i/>
                <w:lang w:val="ro-MD"/>
              </w:rPr>
              <w:t>”</w:t>
            </w:r>
          </w:p>
        </w:tc>
        <w:tc>
          <w:tcPr>
            <w:tcW w:w="1276" w:type="dxa"/>
            <w:vMerge/>
          </w:tcPr>
          <w:p w:rsidR="00B173A4" w:rsidRPr="001D6703" w:rsidRDefault="00B173A4" w:rsidP="00C36095">
            <w:pPr>
              <w:pStyle w:val="a9"/>
              <w:rPr>
                <w:lang w:val="en-US"/>
              </w:rPr>
            </w:pPr>
          </w:p>
        </w:tc>
        <w:tc>
          <w:tcPr>
            <w:tcW w:w="2268" w:type="dxa"/>
          </w:tcPr>
          <w:p w:rsidR="00B173A4" w:rsidRPr="004501BA" w:rsidRDefault="00B173A4" w:rsidP="00C36095">
            <w:pPr>
              <w:pStyle w:val="a9"/>
              <w:rPr>
                <w:lang w:val="en-US"/>
              </w:rPr>
            </w:pPr>
            <w:r>
              <w:rPr>
                <w:b/>
                <w:lang w:val="en-US"/>
              </w:rPr>
              <w:t>Berzan Elena</w:t>
            </w:r>
            <w:r>
              <w:rPr>
                <w:lang w:val="en-US"/>
              </w:rPr>
              <w:t xml:space="preserve"> – educator</w:t>
            </w:r>
          </w:p>
        </w:tc>
        <w:tc>
          <w:tcPr>
            <w:tcW w:w="1559" w:type="dxa"/>
          </w:tcPr>
          <w:p w:rsidR="00B173A4" w:rsidRPr="004501BA" w:rsidRDefault="00B173A4" w:rsidP="00C36095">
            <w:pPr>
              <w:pStyle w:val="a9"/>
              <w:rPr>
                <w:lang w:val="en-US"/>
              </w:rPr>
            </w:pPr>
          </w:p>
        </w:tc>
      </w:tr>
      <w:tr w:rsidR="00B173A4" w:rsidRPr="004501BA" w:rsidTr="009C5918">
        <w:trPr>
          <w:trHeight w:val="1096"/>
        </w:trPr>
        <w:tc>
          <w:tcPr>
            <w:tcW w:w="568" w:type="dxa"/>
          </w:tcPr>
          <w:p w:rsidR="00B173A4" w:rsidRDefault="00B173A4" w:rsidP="00C36095">
            <w:pPr>
              <w:pStyle w:val="a9"/>
              <w:rPr>
                <w:lang w:val="ro-RO"/>
              </w:rPr>
            </w:pPr>
          </w:p>
          <w:p w:rsidR="00B173A4" w:rsidRPr="009560CE" w:rsidRDefault="00B173A4" w:rsidP="00C36095">
            <w:pPr>
              <w:pStyle w:val="a9"/>
              <w:rPr>
                <w:lang w:val="ro-RO"/>
              </w:rPr>
            </w:pPr>
            <w:r>
              <w:rPr>
                <w:lang w:val="ro-RO"/>
              </w:rPr>
              <w:t>3</w:t>
            </w:r>
          </w:p>
        </w:tc>
        <w:tc>
          <w:tcPr>
            <w:tcW w:w="4394" w:type="dxa"/>
          </w:tcPr>
          <w:p w:rsidR="00B173A4" w:rsidRPr="00EF5009" w:rsidRDefault="00B173A4" w:rsidP="00C36095">
            <w:pPr>
              <w:pStyle w:val="a9"/>
              <w:rPr>
                <w:u w:val="single"/>
                <w:lang w:val="en-US"/>
              </w:rPr>
            </w:pPr>
            <w:r w:rsidRPr="00EF5009">
              <w:rPr>
                <w:u w:val="single"/>
                <w:lang w:val="en-US"/>
              </w:rPr>
              <w:t xml:space="preserve">Rezultatele controlului tematic: </w:t>
            </w:r>
          </w:p>
          <w:p w:rsidR="00B173A4" w:rsidRPr="006132A7" w:rsidRDefault="00B173A4" w:rsidP="00C36095">
            <w:pPr>
              <w:pStyle w:val="a9"/>
              <w:rPr>
                <w:b/>
                <w:i/>
                <w:lang w:val="ro-RO"/>
              </w:rPr>
            </w:pPr>
            <w:r w:rsidRPr="004A5D36">
              <w:rPr>
                <w:b/>
                <w:i/>
                <w:lang w:val="ro-RO"/>
              </w:rPr>
              <w:t>„Acoperirea standardelor de învăţare şi dezvoltare la subdomeniul D.1. Dezvoltarea limbajului şi a comunicării în grupa pregătitoare”</w:t>
            </w:r>
          </w:p>
        </w:tc>
        <w:tc>
          <w:tcPr>
            <w:tcW w:w="1276" w:type="dxa"/>
            <w:vMerge/>
          </w:tcPr>
          <w:p w:rsidR="00B173A4" w:rsidRPr="001D6703" w:rsidRDefault="00B173A4" w:rsidP="00C36095">
            <w:pPr>
              <w:pStyle w:val="a9"/>
              <w:rPr>
                <w:lang w:val="en-US"/>
              </w:rPr>
            </w:pPr>
          </w:p>
        </w:tc>
        <w:tc>
          <w:tcPr>
            <w:tcW w:w="2268" w:type="dxa"/>
          </w:tcPr>
          <w:p w:rsidR="00B173A4" w:rsidRPr="004501BA" w:rsidRDefault="00B173A4" w:rsidP="00C36095">
            <w:pPr>
              <w:pStyle w:val="a9"/>
              <w:rPr>
                <w:lang w:val="en-US"/>
              </w:rPr>
            </w:pPr>
            <w:r w:rsidRPr="009E3468">
              <w:rPr>
                <w:b/>
                <w:lang w:val="ro-RO"/>
              </w:rPr>
              <w:t>Cropovnițchi T</w:t>
            </w:r>
            <w:r>
              <w:rPr>
                <w:lang w:val="ro-RO"/>
              </w:rPr>
              <w:t xml:space="preserve"> – metodist</w:t>
            </w:r>
          </w:p>
        </w:tc>
        <w:tc>
          <w:tcPr>
            <w:tcW w:w="1559" w:type="dxa"/>
          </w:tcPr>
          <w:p w:rsidR="00B173A4" w:rsidRPr="004501BA" w:rsidRDefault="00B173A4" w:rsidP="00C36095">
            <w:pPr>
              <w:pStyle w:val="a9"/>
              <w:rPr>
                <w:lang w:val="en-US"/>
              </w:rPr>
            </w:pPr>
          </w:p>
        </w:tc>
      </w:tr>
      <w:tr w:rsidR="00B173A4" w:rsidRPr="004501BA" w:rsidTr="00C36095">
        <w:tc>
          <w:tcPr>
            <w:tcW w:w="568" w:type="dxa"/>
          </w:tcPr>
          <w:p w:rsidR="00B173A4" w:rsidRDefault="00B173A4" w:rsidP="00C36095">
            <w:pPr>
              <w:pStyle w:val="a9"/>
              <w:rPr>
                <w:lang w:val="ro-RO"/>
              </w:rPr>
            </w:pPr>
            <w:r>
              <w:rPr>
                <w:lang w:val="ro-RO"/>
              </w:rPr>
              <w:t>4</w:t>
            </w:r>
          </w:p>
        </w:tc>
        <w:tc>
          <w:tcPr>
            <w:tcW w:w="4394" w:type="dxa"/>
          </w:tcPr>
          <w:p w:rsidR="00B173A4" w:rsidRPr="00094A1C" w:rsidRDefault="00B173A4" w:rsidP="00C36095">
            <w:pPr>
              <w:pStyle w:val="a9"/>
              <w:rPr>
                <w:lang w:val="ro-MD"/>
              </w:rPr>
            </w:pPr>
            <w:r>
              <w:rPr>
                <w:lang w:val="ro-MD"/>
              </w:rPr>
              <w:t>Deciziile Consiliului profesoral</w:t>
            </w:r>
          </w:p>
        </w:tc>
        <w:tc>
          <w:tcPr>
            <w:tcW w:w="1276" w:type="dxa"/>
            <w:vMerge/>
          </w:tcPr>
          <w:p w:rsidR="00B173A4" w:rsidRPr="001D6703" w:rsidRDefault="00B173A4" w:rsidP="00C36095">
            <w:pPr>
              <w:pStyle w:val="a9"/>
              <w:rPr>
                <w:lang w:val="en-US"/>
              </w:rPr>
            </w:pPr>
          </w:p>
        </w:tc>
        <w:tc>
          <w:tcPr>
            <w:tcW w:w="2268" w:type="dxa"/>
          </w:tcPr>
          <w:p w:rsidR="00B173A4" w:rsidRPr="004501BA" w:rsidRDefault="00B173A4" w:rsidP="00C36095">
            <w:pPr>
              <w:pStyle w:val="a9"/>
              <w:rPr>
                <w:lang w:val="en-US"/>
              </w:rPr>
            </w:pPr>
            <w:r w:rsidRPr="009E3468">
              <w:rPr>
                <w:b/>
              </w:rPr>
              <w:t>Ropot Eugenia</w:t>
            </w:r>
            <w:r w:rsidRPr="00FB7F90">
              <w:t xml:space="preserve"> </w:t>
            </w:r>
            <w:r>
              <w:t>–</w:t>
            </w:r>
            <w:r w:rsidRPr="00FB7F90">
              <w:t xml:space="preserve"> director</w:t>
            </w:r>
          </w:p>
        </w:tc>
        <w:tc>
          <w:tcPr>
            <w:tcW w:w="1559" w:type="dxa"/>
          </w:tcPr>
          <w:p w:rsidR="00B173A4" w:rsidRPr="004501BA" w:rsidRDefault="00B173A4" w:rsidP="00C36095">
            <w:pPr>
              <w:pStyle w:val="a9"/>
              <w:rPr>
                <w:lang w:val="en-US"/>
              </w:rPr>
            </w:pPr>
          </w:p>
        </w:tc>
      </w:tr>
      <w:tr w:rsidR="0076630D" w:rsidRPr="00DB518C" w:rsidTr="00C36095">
        <w:tc>
          <w:tcPr>
            <w:tcW w:w="10065" w:type="dxa"/>
            <w:gridSpan w:val="5"/>
            <w:shd w:val="clear" w:color="auto" w:fill="FABF8F" w:themeFill="accent6" w:themeFillTint="99"/>
          </w:tcPr>
          <w:p w:rsidR="0076630D" w:rsidRPr="00DB518C" w:rsidRDefault="0076630D" w:rsidP="00C36095">
            <w:pPr>
              <w:pStyle w:val="a9"/>
              <w:jc w:val="center"/>
              <w:rPr>
                <w:b/>
                <w:lang w:val="en-US"/>
              </w:rPr>
            </w:pPr>
            <w:r w:rsidRPr="00DB518C">
              <w:rPr>
                <w:b/>
              </w:rPr>
              <w:t>PREGĂTIREA   CĂTRE    CONSILIUL   PEDAGOGIC</w:t>
            </w:r>
          </w:p>
        </w:tc>
      </w:tr>
      <w:tr w:rsidR="0076630D" w:rsidRPr="00507302" w:rsidTr="00C36095">
        <w:tc>
          <w:tcPr>
            <w:tcW w:w="568" w:type="dxa"/>
          </w:tcPr>
          <w:p w:rsidR="0076630D" w:rsidRDefault="0076630D" w:rsidP="00C36095">
            <w:pPr>
              <w:pStyle w:val="a9"/>
              <w:rPr>
                <w:lang w:val="ro-RO"/>
              </w:rPr>
            </w:pPr>
            <w:r>
              <w:rPr>
                <w:lang w:val="ro-RO"/>
              </w:rPr>
              <w:t>1</w:t>
            </w:r>
          </w:p>
        </w:tc>
        <w:tc>
          <w:tcPr>
            <w:tcW w:w="4394" w:type="dxa"/>
          </w:tcPr>
          <w:p w:rsidR="0076630D" w:rsidRDefault="0076630D" w:rsidP="00C36095">
            <w:pPr>
              <w:pStyle w:val="a9"/>
              <w:rPr>
                <w:i/>
                <w:u w:val="single"/>
                <w:lang w:val="en-US"/>
              </w:rPr>
            </w:pPr>
            <w:r>
              <w:rPr>
                <w:u w:val="single"/>
                <w:lang w:val="en-US"/>
              </w:rPr>
              <w:t>Seminar instructiv</w:t>
            </w:r>
            <w:r w:rsidRPr="001D6703">
              <w:rPr>
                <w:u w:val="single"/>
                <w:lang w:val="en-US"/>
              </w:rPr>
              <w:t>-metodic</w:t>
            </w:r>
            <w:r w:rsidRPr="001D6703">
              <w:rPr>
                <w:i/>
                <w:u w:val="single"/>
                <w:lang w:val="en-US"/>
              </w:rPr>
              <w:t>:</w:t>
            </w:r>
          </w:p>
          <w:p w:rsidR="0076630D" w:rsidRPr="004A5D36" w:rsidRDefault="004A5D36" w:rsidP="00C36095">
            <w:pPr>
              <w:pStyle w:val="a9"/>
              <w:rPr>
                <w:b/>
                <w:i/>
                <w:lang w:val="ro-MD"/>
              </w:rPr>
            </w:pPr>
            <w:r w:rsidRPr="004A5D36">
              <w:rPr>
                <w:b/>
                <w:i/>
                <w:lang w:val="ro-RO"/>
              </w:rPr>
              <w:t>„Activități de socializare și dezvoltare a limbajului în baza cărții”</w:t>
            </w:r>
          </w:p>
        </w:tc>
        <w:tc>
          <w:tcPr>
            <w:tcW w:w="1276" w:type="dxa"/>
          </w:tcPr>
          <w:p w:rsidR="0076630D" w:rsidRDefault="0076630D" w:rsidP="00C36095">
            <w:pPr>
              <w:pStyle w:val="a9"/>
              <w:rPr>
                <w:lang w:val="en-US"/>
              </w:rPr>
            </w:pPr>
          </w:p>
          <w:p w:rsidR="0076630D" w:rsidRPr="00E1711A" w:rsidRDefault="00ED7E24" w:rsidP="00C36095">
            <w:pPr>
              <w:pStyle w:val="a9"/>
              <w:rPr>
                <w:b/>
                <w:lang w:val="en-US"/>
              </w:rPr>
            </w:pPr>
            <w:r>
              <w:rPr>
                <w:b/>
                <w:lang w:val="en-US"/>
              </w:rPr>
              <w:t>IV</w:t>
            </w:r>
            <w:r w:rsidR="004A5D36">
              <w:rPr>
                <w:b/>
                <w:lang w:val="en-US"/>
              </w:rPr>
              <w:t>.2022</w:t>
            </w:r>
          </w:p>
        </w:tc>
        <w:tc>
          <w:tcPr>
            <w:tcW w:w="2268" w:type="dxa"/>
          </w:tcPr>
          <w:p w:rsidR="0076630D" w:rsidRDefault="0076630D" w:rsidP="00C36095">
            <w:pPr>
              <w:pStyle w:val="a9"/>
              <w:rPr>
                <w:lang w:val="ro-RO"/>
              </w:rPr>
            </w:pPr>
            <w:r w:rsidRPr="009E3468">
              <w:rPr>
                <w:b/>
                <w:lang w:val="ro-RO"/>
              </w:rPr>
              <w:t>Ropot E.</w:t>
            </w:r>
            <w:r>
              <w:rPr>
                <w:lang w:val="ro-RO"/>
              </w:rPr>
              <w:t xml:space="preserve"> – director</w:t>
            </w:r>
          </w:p>
          <w:p w:rsidR="0076630D" w:rsidRPr="004501BA" w:rsidRDefault="0076630D" w:rsidP="00C36095">
            <w:pPr>
              <w:pStyle w:val="a9"/>
              <w:rPr>
                <w:lang w:val="en-US"/>
              </w:rPr>
            </w:pPr>
            <w:r w:rsidRPr="009E3468">
              <w:rPr>
                <w:b/>
                <w:lang w:val="ro-RO"/>
              </w:rPr>
              <w:t>Cropovnițchi T</w:t>
            </w:r>
            <w:r>
              <w:rPr>
                <w:lang w:val="ro-RO"/>
              </w:rPr>
              <w:t xml:space="preserve"> – metodist</w:t>
            </w:r>
          </w:p>
        </w:tc>
        <w:tc>
          <w:tcPr>
            <w:tcW w:w="1559" w:type="dxa"/>
          </w:tcPr>
          <w:p w:rsidR="0076630D" w:rsidRPr="004501BA" w:rsidRDefault="0076630D" w:rsidP="00C36095">
            <w:pPr>
              <w:pStyle w:val="a9"/>
              <w:rPr>
                <w:lang w:val="en-US"/>
              </w:rPr>
            </w:pPr>
          </w:p>
        </w:tc>
      </w:tr>
      <w:tr w:rsidR="0076630D" w:rsidRPr="00507302" w:rsidTr="00C36095">
        <w:tc>
          <w:tcPr>
            <w:tcW w:w="568" w:type="dxa"/>
          </w:tcPr>
          <w:p w:rsidR="0076630D" w:rsidRDefault="0076630D" w:rsidP="00C36095">
            <w:pPr>
              <w:pStyle w:val="a9"/>
              <w:rPr>
                <w:lang w:val="ro-RO"/>
              </w:rPr>
            </w:pPr>
          </w:p>
          <w:p w:rsidR="0076630D" w:rsidRDefault="0076630D" w:rsidP="00C36095">
            <w:pPr>
              <w:pStyle w:val="a9"/>
              <w:rPr>
                <w:lang w:val="ro-RO"/>
              </w:rPr>
            </w:pPr>
            <w:r>
              <w:rPr>
                <w:lang w:val="ro-RO"/>
              </w:rPr>
              <w:t>2</w:t>
            </w:r>
          </w:p>
        </w:tc>
        <w:tc>
          <w:tcPr>
            <w:tcW w:w="4394" w:type="dxa"/>
          </w:tcPr>
          <w:p w:rsidR="0076630D" w:rsidRDefault="0076630D" w:rsidP="00C36095">
            <w:pPr>
              <w:pStyle w:val="a9"/>
              <w:rPr>
                <w:u w:val="single"/>
                <w:lang w:val="en-US"/>
              </w:rPr>
            </w:pPr>
            <w:r>
              <w:rPr>
                <w:u w:val="single"/>
                <w:lang w:val="en-US"/>
              </w:rPr>
              <w:t>Oră metodică:</w:t>
            </w:r>
          </w:p>
          <w:p w:rsidR="0076630D" w:rsidRPr="004A5D36" w:rsidRDefault="004A5D36" w:rsidP="00C36095">
            <w:pPr>
              <w:pStyle w:val="a9"/>
              <w:rPr>
                <w:b/>
                <w:i/>
                <w:u w:val="single"/>
                <w:lang w:val="en-US"/>
              </w:rPr>
            </w:pPr>
            <w:r w:rsidRPr="004A5D36">
              <w:rPr>
                <w:lang w:val="en-US"/>
              </w:rPr>
              <w:t xml:space="preserve"> </w:t>
            </w:r>
            <w:r w:rsidRPr="004A5D36">
              <w:rPr>
                <w:b/>
                <w:i/>
                <w:lang w:val="en-US"/>
              </w:rPr>
              <w:t>„Modalități de dezvoltare a limbajului la copiii de vîrstă preșcolară ”</w:t>
            </w:r>
          </w:p>
        </w:tc>
        <w:tc>
          <w:tcPr>
            <w:tcW w:w="1276" w:type="dxa"/>
          </w:tcPr>
          <w:p w:rsidR="0076630D" w:rsidRPr="00C96A5E" w:rsidRDefault="0076630D" w:rsidP="00C36095">
            <w:pPr>
              <w:pStyle w:val="a9"/>
              <w:jc w:val="center"/>
              <w:rPr>
                <w:b/>
                <w:lang w:val="en-US"/>
              </w:rPr>
            </w:pPr>
          </w:p>
          <w:p w:rsidR="0076630D" w:rsidRPr="00C96A5E" w:rsidRDefault="0076630D" w:rsidP="00C36095">
            <w:pPr>
              <w:pStyle w:val="a9"/>
              <w:jc w:val="center"/>
              <w:rPr>
                <w:b/>
                <w:lang w:val="en-US"/>
              </w:rPr>
            </w:pPr>
            <w:r w:rsidRPr="00C96A5E">
              <w:rPr>
                <w:b/>
                <w:lang w:val="en-US"/>
              </w:rPr>
              <w:t>I</w:t>
            </w:r>
            <w:r w:rsidR="00ED7E24">
              <w:rPr>
                <w:b/>
                <w:lang w:val="en-US"/>
              </w:rPr>
              <w:t>II</w:t>
            </w:r>
            <w:r w:rsidR="004A5D36">
              <w:rPr>
                <w:b/>
                <w:lang w:val="en-US"/>
              </w:rPr>
              <w:t>.2022</w:t>
            </w:r>
          </w:p>
        </w:tc>
        <w:tc>
          <w:tcPr>
            <w:tcW w:w="2268" w:type="dxa"/>
          </w:tcPr>
          <w:p w:rsidR="0076630D" w:rsidRDefault="0076630D" w:rsidP="00C36095">
            <w:pPr>
              <w:pStyle w:val="a9"/>
              <w:rPr>
                <w:lang w:val="ro-RO"/>
              </w:rPr>
            </w:pPr>
            <w:r w:rsidRPr="009E3468">
              <w:rPr>
                <w:b/>
                <w:lang w:val="ro-RO"/>
              </w:rPr>
              <w:t>Ropot E.</w:t>
            </w:r>
            <w:r>
              <w:rPr>
                <w:lang w:val="ro-RO"/>
              </w:rPr>
              <w:t xml:space="preserve"> – director</w:t>
            </w:r>
          </w:p>
          <w:p w:rsidR="0076630D" w:rsidRPr="009E3468" w:rsidRDefault="0076630D" w:rsidP="00C36095">
            <w:pPr>
              <w:pStyle w:val="a9"/>
              <w:rPr>
                <w:b/>
                <w:lang w:val="ro-RO"/>
              </w:rPr>
            </w:pPr>
            <w:r w:rsidRPr="009E3468">
              <w:rPr>
                <w:b/>
                <w:lang w:val="ro-RO"/>
              </w:rPr>
              <w:t>Cropovnițchi T</w:t>
            </w:r>
            <w:r>
              <w:rPr>
                <w:lang w:val="ro-RO"/>
              </w:rPr>
              <w:t xml:space="preserve"> – metodist</w:t>
            </w:r>
          </w:p>
        </w:tc>
        <w:tc>
          <w:tcPr>
            <w:tcW w:w="1559" w:type="dxa"/>
          </w:tcPr>
          <w:p w:rsidR="0076630D" w:rsidRPr="004501BA" w:rsidRDefault="0076630D" w:rsidP="00C36095">
            <w:pPr>
              <w:pStyle w:val="a9"/>
              <w:rPr>
                <w:lang w:val="en-US"/>
              </w:rPr>
            </w:pPr>
          </w:p>
        </w:tc>
      </w:tr>
      <w:tr w:rsidR="0076630D" w:rsidRPr="00507302" w:rsidTr="00C36095">
        <w:tc>
          <w:tcPr>
            <w:tcW w:w="568" w:type="dxa"/>
          </w:tcPr>
          <w:p w:rsidR="0076630D" w:rsidRDefault="0076630D" w:rsidP="00C36095">
            <w:pPr>
              <w:pStyle w:val="a9"/>
              <w:rPr>
                <w:lang w:val="ro-RO"/>
              </w:rPr>
            </w:pPr>
          </w:p>
          <w:p w:rsidR="0076630D" w:rsidRDefault="0076630D" w:rsidP="00C36095">
            <w:pPr>
              <w:pStyle w:val="a9"/>
              <w:rPr>
                <w:lang w:val="ro-RO"/>
              </w:rPr>
            </w:pPr>
            <w:r>
              <w:rPr>
                <w:lang w:val="ro-RO"/>
              </w:rPr>
              <w:t>4</w:t>
            </w:r>
          </w:p>
        </w:tc>
        <w:tc>
          <w:tcPr>
            <w:tcW w:w="4394" w:type="dxa"/>
          </w:tcPr>
          <w:p w:rsidR="0076630D" w:rsidRPr="004F2C70" w:rsidRDefault="0076630D" w:rsidP="00C36095">
            <w:pPr>
              <w:pStyle w:val="a9"/>
              <w:rPr>
                <w:bCs/>
                <w:color w:val="000000"/>
                <w:u w:val="single"/>
                <w:lang w:val="en-US"/>
              </w:rPr>
            </w:pPr>
            <w:r w:rsidRPr="004F2C70">
              <w:rPr>
                <w:bCs/>
                <w:color w:val="000000"/>
                <w:u w:val="single"/>
                <w:lang w:val="en-US"/>
              </w:rPr>
              <w:t xml:space="preserve">Controlul </w:t>
            </w:r>
            <w:r w:rsidR="004F2C70" w:rsidRPr="004F2C70">
              <w:rPr>
                <w:bCs/>
                <w:color w:val="000000"/>
                <w:u w:val="single"/>
                <w:lang w:val="en-US"/>
              </w:rPr>
              <w:t xml:space="preserve"> tematic</w:t>
            </w:r>
            <w:r w:rsidRPr="004F2C70">
              <w:rPr>
                <w:bCs/>
                <w:color w:val="000000"/>
                <w:u w:val="single"/>
                <w:lang w:val="en-US"/>
              </w:rPr>
              <w:t>:</w:t>
            </w:r>
          </w:p>
          <w:p w:rsidR="0076630D" w:rsidRPr="004A5D36" w:rsidRDefault="004A5D36" w:rsidP="00C36095">
            <w:pPr>
              <w:pStyle w:val="a9"/>
              <w:rPr>
                <w:b/>
                <w:bCs/>
                <w:i/>
                <w:color w:val="000000"/>
                <w:lang w:val="en-US"/>
              </w:rPr>
            </w:pPr>
            <w:r w:rsidRPr="004A5D36">
              <w:rPr>
                <w:b/>
                <w:i/>
                <w:lang w:val="ro-RO"/>
              </w:rPr>
              <w:t>„Acoperirea standardelor de învăţare şi dezvoltare la subdomeniul D.1. Dezvoltarea limbajului şi a comunicării în grupa pregătitoare”</w:t>
            </w:r>
          </w:p>
        </w:tc>
        <w:tc>
          <w:tcPr>
            <w:tcW w:w="1276" w:type="dxa"/>
          </w:tcPr>
          <w:p w:rsidR="0076630D" w:rsidRPr="00C96A5E" w:rsidRDefault="0076630D" w:rsidP="00C36095">
            <w:pPr>
              <w:pStyle w:val="a9"/>
              <w:jc w:val="center"/>
              <w:rPr>
                <w:b/>
                <w:lang w:val="en-US"/>
              </w:rPr>
            </w:pPr>
            <w:r>
              <w:rPr>
                <w:b/>
                <w:lang w:val="en-US"/>
              </w:rPr>
              <w:t>I</w:t>
            </w:r>
            <w:r w:rsidR="00ED7E24">
              <w:rPr>
                <w:b/>
                <w:lang w:val="en-US"/>
              </w:rPr>
              <w:t>V</w:t>
            </w:r>
            <w:r w:rsidRPr="00C96A5E">
              <w:rPr>
                <w:b/>
                <w:lang w:val="en-US"/>
              </w:rPr>
              <w:t>.202</w:t>
            </w:r>
            <w:r w:rsidR="004A5D36">
              <w:rPr>
                <w:b/>
                <w:lang w:val="en-US"/>
              </w:rPr>
              <w:t>2</w:t>
            </w:r>
          </w:p>
        </w:tc>
        <w:tc>
          <w:tcPr>
            <w:tcW w:w="2268" w:type="dxa"/>
          </w:tcPr>
          <w:p w:rsidR="0076630D" w:rsidRDefault="0076630D" w:rsidP="00C36095">
            <w:pPr>
              <w:pStyle w:val="a9"/>
              <w:rPr>
                <w:lang w:val="ro-RO"/>
              </w:rPr>
            </w:pPr>
            <w:r w:rsidRPr="009E3468">
              <w:rPr>
                <w:b/>
                <w:lang w:val="ro-RO"/>
              </w:rPr>
              <w:t>Ropot E.</w:t>
            </w:r>
            <w:r>
              <w:rPr>
                <w:lang w:val="ro-RO"/>
              </w:rPr>
              <w:t xml:space="preserve"> – director</w:t>
            </w:r>
          </w:p>
          <w:p w:rsidR="0076630D" w:rsidRDefault="0076630D" w:rsidP="00C36095">
            <w:pPr>
              <w:pStyle w:val="a9"/>
              <w:rPr>
                <w:b/>
                <w:lang w:val="ro-RO"/>
              </w:rPr>
            </w:pPr>
            <w:r w:rsidRPr="009E3468">
              <w:rPr>
                <w:b/>
                <w:lang w:val="ro-RO"/>
              </w:rPr>
              <w:t>Cropovnițchi T</w:t>
            </w:r>
            <w:r>
              <w:rPr>
                <w:lang w:val="ro-RO"/>
              </w:rPr>
              <w:t xml:space="preserve"> – metodist</w:t>
            </w:r>
          </w:p>
        </w:tc>
        <w:tc>
          <w:tcPr>
            <w:tcW w:w="1559" w:type="dxa"/>
          </w:tcPr>
          <w:p w:rsidR="0076630D" w:rsidRPr="004501BA" w:rsidRDefault="0076630D" w:rsidP="00C36095">
            <w:pPr>
              <w:pStyle w:val="a9"/>
              <w:rPr>
                <w:lang w:val="en-US"/>
              </w:rPr>
            </w:pPr>
          </w:p>
        </w:tc>
      </w:tr>
      <w:tr w:rsidR="004F2C70" w:rsidRPr="007E0EED" w:rsidTr="00C36095">
        <w:tc>
          <w:tcPr>
            <w:tcW w:w="568" w:type="dxa"/>
          </w:tcPr>
          <w:p w:rsidR="004F2C70" w:rsidRDefault="004F2C70" w:rsidP="00C36095">
            <w:pPr>
              <w:pStyle w:val="a9"/>
              <w:rPr>
                <w:lang w:val="ro-RO"/>
              </w:rPr>
            </w:pPr>
            <w:r>
              <w:rPr>
                <w:lang w:val="ro-RO"/>
              </w:rPr>
              <w:t>5</w:t>
            </w:r>
          </w:p>
        </w:tc>
        <w:tc>
          <w:tcPr>
            <w:tcW w:w="4394" w:type="dxa"/>
          </w:tcPr>
          <w:p w:rsidR="004F2C70" w:rsidRPr="004F2C70" w:rsidRDefault="004F2C70" w:rsidP="00C36095">
            <w:pPr>
              <w:pStyle w:val="a9"/>
              <w:rPr>
                <w:bCs/>
                <w:color w:val="000000"/>
                <w:u w:val="single"/>
                <w:lang w:val="en-US"/>
              </w:rPr>
            </w:pPr>
            <w:r w:rsidRPr="004F2C70">
              <w:rPr>
                <w:bCs/>
                <w:color w:val="000000"/>
                <w:u w:val="single"/>
                <w:lang w:val="en-US"/>
              </w:rPr>
              <w:t>Consultație:</w:t>
            </w:r>
          </w:p>
          <w:p w:rsidR="004F2C70" w:rsidRPr="004A5D36" w:rsidRDefault="004A5D36" w:rsidP="00ED7E24">
            <w:pPr>
              <w:pStyle w:val="a9"/>
              <w:rPr>
                <w:b/>
                <w:bCs/>
                <w:i/>
                <w:color w:val="000000"/>
                <w:lang w:val="en-US"/>
              </w:rPr>
            </w:pPr>
            <w:r w:rsidRPr="004A5D36">
              <w:rPr>
                <w:b/>
                <w:i/>
                <w:lang w:val="en-US"/>
              </w:rPr>
              <w:t>„Rolul cărții  în dezvoltarea limbajului expresiv la preșcolari”</w:t>
            </w:r>
          </w:p>
        </w:tc>
        <w:tc>
          <w:tcPr>
            <w:tcW w:w="1276" w:type="dxa"/>
          </w:tcPr>
          <w:p w:rsidR="004F2C70" w:rsidRDefault="00ED7E24" w:rsidP="00C36095">
            <w:pPr>
              <w:pStyle w:val="a9"/>
              <w:jc w:val="center"/>
              <w:rPr>
                <w:b/>
                <w:lang w:val="en-US"/>
              </w:rPr>
            </w:pPr>
            <w:r>
              <w:rPr>
                <w:b/>
                <w:lang w:val="en-US"/>
              </w:rPr>
              <w:t>II</w:t>
            </w:r>
            <w:r w:rsidR="004A5D36">
              <w:rPr>
                <w:b/>
                <w:lang w:val="en-US"/>
              </w:rPr>
              <w:t>I.2022</w:t>
            </w:r>
          </w:p>
        </w:tc>
        <w:tc>
          <w:tcPr>
            <w:tcW w:w="2268" w:type="dxa"/>
          </w:tcPr>
          <w:p w:rsidR="004F2C70" w:rsidRPr="009E3468" w:rsidRDefault="00704BD4" w:rsidP="00C36095">
            <w:pPr>
              <w:pStyle w:val="a9"/>
              <w:rPr>
                <w:b/>
                <w:lang w:val="ro-RO"/>
              </w:rPr>
            </w:pPr>
            <w:r w:rsidRPr="009E3468">
              <w:rPr>
                <w:b/>
                <w:lang w:val="ro-RO"/>
              </w:rPr>
              <w:t>Cropovnițchi T</w:t>
            </w:r>
            <w:r>
              <w:rPr>
                <w:lang w:val="ro-RO"/>
              </w:rPr>
              <w:t xml:space="preserve"> – metodist</w:t>
            </w:r>
          </w:p>
        </w:tc>
        <w:tc>
          <w:tcPr>
            <w:tcW w:w="1559" w:type="dxa"/>
          </w:tcPr>
          <w:p w:rsidR="004F2C70" w:rsidRPr="004501BA" w:rsidRDefault="004F2C70" w:rsidP="00C36095">
            <w:pPr>
              <w:pStyle w:val="a9"/>
              <w:rPr>
                <w:lang w:val="en-US"/>
              </w:rPr>
            </w:pPr>
          </w:p>
        </w:tc>
      </w:tr>
      <w:tr w:rsidR="0076630D" w:rsidRPr="00724D3F" w:rsidTr="00C36095">
        <w:tc>
          <w:tcPr>
            <w:tcW w:w="10065" w:type="dxa"/>
            <w:gridSpan w:val="5"/>
            <w:shd w:val="clear" w:color="auto" w:fill="FABF8F" w:themeFill="accent6" w:themeFillTint="99"/>
          </w:tcPr>
          <w:p w:rsidR="0076630D" w:rsidRPr="00C805ED" w:rsidRDefault="0076630D" w:rsidP="00C36095">
            <w:pPr>
              <w:pStyle w:val="a9"/>
              <w:jc w:val="center"/>
              <w:rPr>
                <w:b/>
                <w:lang w:val="en-US"/>
              </w:rPr>
            </w:pPr>
            <w:r w:rsidRPr="00C805ED">
              <w:rPr>
                <w:b/>
                <w:lang w:val="en-US"/>
              </w:rPr>
              <w:t>ACTIVITĂȚI  PUBLICE</w:t>
            </w:r>
          </w:p>
        </w:tc>
      </w:tr>
      <w:tr w:rsidR="0076630D" w:rsidRPr="004A5D36" w:rsidTr="00C36095">
        <w:tc>
          <w:tcPr>
            <w:tcW w:w="568" w:type="dxa"/>
          </w:tcPr>
          <w:p w:rsidR="0076630D" w:rsidRDefault="0076630D" w:rsidP="00C36095">
            <w:pPr>
              <w:pStyle w:val="a9"/>
              <w:rPr>
                <w:lang w:val="ro-RO"/>
              </w:rPr>
            </w:pPr>
            <w:r>
              <w:rPr>
                <w:lang w:val="ro-RO"/>
              </w:rPr>
              <w:t>1</w:t>
            </w:r>
          </w:p>
        </w:tc>
        <w:tc>
          <w:tcPr>
            <w:tcW w:w="4394" w:type="dxa"/>
          </w:tcPr>
          <w:p w:rsidR="00B173A4" w:rsidRPr="0061583A" w:rsidRDefault="00B173A4" w:rsidP="00B173A4">
            <w:pPr>
              <w:pStyle w:val="a9"/>
              <w:rPr>
                <w:b/>
                <w:bCs/>
                <w:i/>
                <w:color w:val="000000"/>
                <w:lang w:val="en-US"/>
              </w:rPr>
            </w:pPr>
            <w:r>
              <w:rPr>
                <w:bCs/>
                <w:color w:val="000000"/>
                <w:lang w:val="en-US"/>
              </w:rPr>
              <w:t>Activitate logopedică</w:t>
            </w:r>
          </w:p>
          <w:p w:rsidR="0076630D" w:rsidRPr="00B173A4" w:rsidRDefault="00B173A4" w:rsidP="00C36095">
            <w:pPr>
              <w:pStyle w:val="a9"/>
              <w:rPr>
                <w:b/>
                <w:bCs/>
                <w:i/>
                <w:color w:val="000000"/>
                <w:lang w:val="en-US"/>
              </w:rPr>
            </w:pPr>
            <w:r>
              <w:rPr>
                <w:lang w:val="en-US"/>
              </w:rPr>
              <w:t>”</w:t>
            </w:r>
            <w:r w:rsidRPr="00B173A4">
              <w:rPr>
                <w:b/>
                <w:i/>
                <w:lang w:val="en-US"/>
              </w:rPr>
              <w:t>Recomandări metodice în cadrul pracicării exerciţiilor pentru dezvoltarea vorbirii”.</w:t>
            </w:r>
          </w:p>
        </w:tc>
        <w:tc>
          <w:tcPr>
            <w:tcW w:w="1276" w:type="dxa"/>
          </w:tcPr>
          <w:p w:rsidR="00386AD2" w:rsidRDefault="00386AD2" w:rsidP="00C36095">
            <w:pPr>
              <w:pStyle w:val="a9"/>
              <w:rPr>
                <w:b/>
                <w:lang w:val="en-US"/>
              </w:rPr>
            </w:pPr>
          </w:p>
          <w:p w:rsidR="0076630D" w:rsidRPr="00944D65" w:rsidRDefault="00386AD2" w:rsidP="00C36095">
            <w:pPr>
              <w:pStyle w:val="a9"/>
              <w:rPr>
                <w:b/>
              </w:rPr>
            </w:pPr>
            <w:r>
              <w:rPr>
                <w:b/>
                <w:lang w:val="en-US"/>
              </w:rPr>
              <w:t>IV</w:t>
            </w:r>
            <w:r w:rsidR="00B173A4">
              <w:rPr>
                <w:b/>
                <w:lang w:val="en-US"/>
              </w:rPr>
              <w:t>.2022</w:t>
            </w:r>
          </w:p>
        </w:tc>
        <w:tc>
          <w:tcPr>
            <w:tcW w:w="2268" w:type="dxa"/>
          </w:tcPr>
          <w:p w:rsidR="00B173A4" w:rsidRDefault="00B173A4" w:rsidP="00C36095">
            <w:pPr>
              <w:pStyle w:val="a9"/>
              <w:rPr>
                <w:b/>
                <w:lang w:val="ro-RO"/>
              </w:rPr>
            </w:pPr>
          </w:p>
          <w:p w:rsidR="00704BD4" w:rsidRPr="00704BD4" w:rsidRDefault="00B173A4" w:rsidP="00C36095">
            <w:pPr>
              <w:pStyle w:val="a9"/>
              <w:rPr>
                <w:lang w:val="ro-RO"/>
              </w:rPr>
            </w:pPr>
            <w:r>
              <w:rPr>
                <w:b/>
                <w:lang w:val="ro-RO"/>
              </w:rPr>
              <w:t xml:space="preserve">Logoped </w:t>
            </w:r>
          </w:p>
        </w:tc>
        <w:tc>
          <w:tcPr>
            <w:tcW w:w="1559" w:type="dxa"/>
          </w:tcPr>
          <w:p w:rsidR="0076630D" w:rsidRPr="004501BA" w:rsidRDefault="0076630D" w:rsidP="00C36095">
            <w:pPr>
              <w:pStyle w:val="a9"/>
              <w:rPr>
                <w:lang w:val="en-US"/>
              </w:rPr>
            </w:pPr>
          </w:p>
        </w:tc>
      </w:tr>
      <w:tr w:rsidR="0076630D" w:rsidRPr="00E1711A" w:rsidTr="00C36095">
        <w:tc>
          <w:tcPr>
            <w:tcW w:w="568" w:type="dxa"/>
          </w:tcPr>
          <w:p w:rsidR="0076630D" w:rsidRDefault="00BD3169" w:rsidP="00C36095">
            <w:pPr>
              <w:pStyle w:val="a9"/>
              <w:rPr>
                <w:lang w:val="ro-RO"/>
              </w:rPr>
            </w:pPr>
            <w:r>
              <w:rPr>
                <w:lang w:val="ro-RO"/>
              </w:rPr>
              <w:t>2</w:t>
            </w:r>
          </w:p>
        </w:tc>
        <w:tc>
          <w:tcPr>
            <w:tcW w:w="4394" w:type="dxa"/>
          </w:tcPr>
          <w:p w:rsidR="0076630D" w:rsidRDefault="0076630D" w:rsidP="00C36095">
            <w:pPr>
              <w:pStyle w:val="a9"/>
              <w:rPr>
                <w:bCs/>
                <w:color w:val="000000"/>
                <w:lang w:val="en-US"/>
              </w:rPr>
            </w:pPr>
            <w:r>
              <w:rPr>
                <w:bCs/>
                <w:color w:val="000000"/>
                <w:lang w:val="en-US"/>
              </w:rPr>
              <w:t>Activitate extracurriculară:</w:t>
            </w:r>
          </w:p>
          <w:p w:rsidR="0076630D" w:rsidRDefault="0076630D" w:rsidP="00B173A4">
            <w:pPr>
              <w:pStyle w:val="a9"/>
              <w:rPr>
                <w:bCs/>
                <w:color w:val="000000"/>
                <w:lang w:val="en-US"/>
              </w:rPr>
            </w:pPr>
            <w:r w:rsidRPr="00C115DF">
              <w:rPr>
                <w:b/>
                <w:i/>
                <w:lang w:val="ro-MD"/>
              </w:rPr>
              <w:t>”</w:t>
            </w:r>
            <w:r w:rsidR="00B173A4">
              <w:rPr>
                <w:b/>
                <w:i/>
                <w:lang w:val="ro-MD"/>
              </w:rPr>
              <w:t>Vizită la bibliotecă</w:t>
            </w:r>
            <w:r w:rsidRPr="00C115DF">
              <w:rPr>
                <w:b/>
                <w:i/>
                <w:lang w:val="ro-MD"/>
              </w:rPr>
              <w:t>”</w:t>
            </w:r>
          </w:p>
        </w:tc>
        <w:tc>
          <w:tcPr>
            <w:tcW w:w="1276" w:type="dxa"/>
          </w:tcPr>
          <w:p w:rsidR="0076630D" w:rsidRPr="00944D65" w:rsidRDefault="00386AD2" w:rsidP="00C36095">
            <w:pPr>
              <w:pStyle w:val="a9"/>
              <w:rPr>
                <w:b/>
              </w:rPr>
            </w:pPr>
            <w:r>
              <w:rPr>
                <w:b/>
                <w:lang w:val="en-US"/>
              </w:rPr>
              <w:t>IV</w:t>
            </w:r>
            <w:r w:rsidR="00B173A4">
              <w:rPr>
                <w:b/>
                <w:lang w:val="en-US"/>
              </w:rPr>
              <w:t>.2022</w:t>
            </w:r>
          </w:p>
        </w:tc>
        <w:tc>
          <w:tcPr>
            <w:tcW w:w="2268" w:type="dxa"/>
          </w:tcPr>
          <w:p w:rsidR="0076630D" w:rsidRPr="009E3468" w:rsidRDefault="00B173A4" w:rsidP="00C36095">
            <w:pPr>
              <w:pStyle w:val="a9"/>
              <w:rPr>
                <w:b/>
                <w:lang w:val="ro-RO"/>
              </w:rPr>
            </w:pPr>
            <w:r>
              <w:rPr>
                <w:b/>
                <w:lang w:val="ro-RO"/>
              </w:rPr>
              <w:t>Tuluc Ludmila</w:t>
            </w:r>
            <w:r w:rsidR="00AD3B6C">
              <w:rPr>
                <w:b/>
                <w:lang w:val="ro-RO"/>
              </w:rPr>
              <w:t xml:space="preserve"> - </w:t>
            </w:r>
            <w:r w:rsidR="00AD3B6C" w:rsidRPr="00AD3B6C">
              <w:rPr>
                <w:lang w:val="ro-RO"/>
              </w:rPr>
              <w:t>educator</w:t>
            </w:r>
          </w:p>
        </w:tc>
        <w:tc>
          <w:tcPr>
            <w:tcW w:w="1559" w:type="dxa"/>
          </w:tcPr>
          <w:p w:rsidR="0076630D" w:rsidRPr="004501BA" w:rsidRDefault="0076630D" w:rsidP="00C36095">
            <w:pPr>
              <w:pStyle w:val="a9"/>
              <w:rPr>
                <w:lang w:val="en-US"/>
              </w:rPr>
            </w:pPr>
          </w:p>
        </w:tc>
      </w:tr>
      <w:tr w:rsidR="00293326" w:rsidRPr="00293326" w:rsidTr="00C36095">
        <w:tc>
          <w:tcPr>
            <w:tcW w:w="568" w:type="dxa"/>
          </w:tcPr>
          <w:p w:rsidR="00293326" w:rsidRDefault="00293326" w:rsidP="00C36095">
            <w:pPr>
              <w:pStyle w:val="a9"/>
              <w:rPr>
                <w:lang w:val="ro-RO"/>
              </w:rPr>
            </w:pPr>
            <w:r>
              <w:rPr>
                <w:lang w:val="ro-RO"/>
              </w:rPr>
              <w:t>3</w:t>
            </w:r>
          </w:p>
        </w:tc>
        <w:tc>
          <w:tcPr>
            <w:tcW w:w="4394" w:type="dxa"/>
          </w:tcPr>
          <w:p w:rsidR="00293326" w:rsidRPr="00293326" w:rsidRDefault="00293326" w:rsidP="00C36095">
            <w:pPr>
              <w:pStyle w:val="a9"/>
              <w:rPr>
                <w:bCs/>
                <w:u w:val="single"/>
                <w:lang w:val="it-IT"/>
              </w:rPr>
            </w:pPr>
            <w:r w:rsidRPr="00293326">
              <w:rPr>
                <w:bCs/>
                <w:u w:val="single"/>
                <w:lang w:val="it-IT"/>
              </w:rPr>
              <w:t>Masă rotundă:</w:t>
            </w:r>
          </w:p>
          <w:p w:rsidR="00293326" w:rsidRPr="00293326" w:rsidRDefault="00293326" w:rsidP="00C36095">
            <w:pPr>
              <w:pStyle w:val="a9"/>
              <w:rPr>
                <w:bCs/>
                <w:i/>
                <w:color w:val="000000"/>
                <w:lang w:val="en-US"/>
              </w:rPr>
            </w:pPr>
            <w:r w:rsidRPr="00293326">
              <w:rPr>
                <w:b/>
                <w:bCs/>
                <w:i/>
                <w:lang w:val="it-IT"/>
              </w:rPr>
              <w:t>”Convorbire despre tehnologiile utilizate la formarea poten</w:t>
            </w:r>
            <w:r w:rsidRPr="00293326">
              <w:rPr>
                <w:rFonts w:ascii="Tahoma" w:hAnsi="Tahoma"/>
                <w:b/>
                <w:bCs/>
                <w:i/>
                <w:lang w:val="it-IT"/>
              </w:rPr>
              <w:t>ț</w:t>
            </w:r>
            <w:r w:rsidRPr="00293326">
              <w:rPr>
                <w:b/>
                <w:bCs/>
                <w:i/>
                <w:lang w:val="it-IT"/>
              </w:rPr>
              <w:t>ialului creativ în cadrul activită</w:t>
            </w:r>
            <w:r w:rsidRPr="00293326">
              <w:rPr>
                <w:rFonts w:ascii="Tahoma" w:hAnsi="Tahoma"/>
                <w:b/>
                <w:bCs/>
                <w:i/>
                <w:lang w:val="it-IT"/>
              </w:rPr>
              <w:t>ț</w:t>
            </w:r>
            <w:r w:rsidRPr="00293326">
              <w:rPr>
                <w:b/>
                <w:bCs/>
                <w:i/>
                <w:lang w:val="it-IT"/>
              </w:rPr>
              <w:t>ilor verbal – artistice”</w:t>
            </w:r>
          </w:p>
        </w:tc>
        <w:tc>
          <w:tcPr>
            <w:tcW w:w="1276" w:type="dxa"/>
          </w:tcPr>
          <w:p w:rsidR="00293326" w:rsidRDefault="00293326" w:rsidP="00C36095">
            <w:pPr>
              <w:pStyle w:val="a9"/>
              <w:rPr>
                <w:b/>
                <w:lang w:val="en-US"/>
              </w:rPr>
            </w:pPr>
            <w:r>
              <w:rPr>
                <w:b/>
                <w:lang w:val="en-US"/>
              </w:rPr>
              <w:t>IV.2022</w:t>
            </w:r>
          </w:p>
        </w:tc>
        <w:tc>
          <w:tcPr>
            <w:tcW w:w="2268" w:type="dxa"/>
          </w:tcPr>
          <w:p w:rsidR="00293326" w:rsidRDefault="00293326" w:rsidP="00C36095">
            <w:pPr>
              <w:pStyle w:val="a9"/>
              <w:rPr>
                <w:b/>
                <w:lang w:val="ro-RO"/>
              </w:rPr>
            </w:pPr>
            <w:r>
              <w:rPr>
                <w:b/>
                <w:lang w:val="ro-RO"/>
              </w:rPr>
              <w:t xml:space="preserve">Logoped </w:t>
            </w:r>
          </w:p>
        </w:tc>
        <w:tc>
          <w:tcPr>
            <w:tcW w:w="1559" w:type="dxa"/>
          </w:tcPr>
          <w:p w:rsidR="00293326" w:rsidRPr="004501BA" w:rsidRDefault="00293326" w:rsidP="00C36095">
            <w:pPr>
              <w:pStyle w:val="a9"/>
              <w:rPr>
                <w:lang w:val="en-US"/>
              </w:rPr>
            </w:pPr>
          </w:p>
        </w:tc>
      </w:tr>
      <w:tr w:rsidR="0076630D" w:rsidRPr="00507302" w:rsidTr="00C36095">
        <w:tc>
          <w:tcPr>
            <w:tcW w:w="568" w:type="dxa"/>
          </w:tcPr>
          <w:p w:rsidR="0076630D" w:rsidRDefault="00293326" w:rsidP="00C36095">
            <w:pPr>
              <w:pStyle w:val="a9"/>
              <w:rPr>
                <w:lang w:val="ro-RO"/>
              </w:rPr>
            </w:pPr>
            <w:r>
              <w:rPr>
                <w:lang w:val="ro-RO"/>
              </w:rPr>
              <w:lastRenderedPageBreak/>
              <w:t>4</w:t>
            </w:r>
          </w:p>
        </w:tc>
        <w:tc>
          <w:tcPr>
            <w:tcW w:w="4394" w:type="dxa"/>
          </w:tcPr>
          <w:p w:rsidR="008D5C81" w:rsidRPr="00B173A4" w:rsidRDefault="00B173A4" w:rsidP="00B173A4">
            <w:pPr>
              <w:pStyle w:val="a9"/>
              <w:rPr>
                <w:bCs/>
                <w:color w:val="000000"/>
                <w:lang w:val="en-US"/>
              </w:rPr>
            </w:pPr>
            <w:r w:rsidRPr="00B173A4">
              <w:rPr>
                <w:lang w:val="en-US"/>
              </w:rPr>
              <w:t xml:space="preserve">Jocul didactic – </w:t>
            </w:r>
            <w:r w:rsidRPr="00B173A4">
              <w:rPr>
                <w:b/>
                <w:i/>
                <w:lang w:val="en-US"/>
              </w:rPr>
              <w:t>mijloc activ şi eficace în învăţarea corectă a limbajului</w:t>
            </w:r>
          </w:p>
        </w:tc>
        <w:tc>
          <w:tcPr>
            <w:tcW w:w="1276" w:type="dxa"/>
          </w:tcPr>
          <w:p w:rsidR="0076630D" w:rsidRPr="00944D65" w:rsidRDefault="00386AD2" w:rsidP="00C36095">
            <w:pPr>
              <w:pStyle w:val="a9"/>
              <w:rPr>
                <w:b/>
              </w:rPr>
            </w:pPr>
            <w:r>
              <w:rPr>
                <w:b/>
                <w:lang w:val="en-US"/>
              </w:rPr>
              <w:t>IV</w:t>
            </w:r>
            <w:r w:rsidR="00B173A4">
              <w:rPr>
                <w:b/>
                <w:lang w:val="en-US"/>
              </w:rPr>
              <w:t>.2022</w:t>
            </w:r>
          </w:p>
        </w:tc>
        <w:tc>
          <w:tcPr>
            <w:tcW w:w="2268" w:type="dxa"/>
          </w:tcPr>
          <w:p w:rsidR="00B173A4" w:rsidRDefault="00B173A4" w:rsidP="00C36095">
            <w:pPr>
              <w:pStyle w:val="a9"/>
              <w:rPr>
                <w:b/>
                <w:lang w:val="ro-RO"/>
              </w:rPr>
            </w:pPr>
            <w:r>
              <w:rPr>
                <w:b/>
                <w:lang w:val="ro-RO"/>
              </w:rPr>
              <w:t xml:space="preserve">Anton Felicia </w:t>
            </w:r>
          </w:p>
          <w:p w:rsidR="0076630D" w:rsidRPr="00AD3B6C" w:rsidRDefault="00B173A4" w:rsidP="00C36095">
            <w:pPr>
              <w:pStyle w:val="a9"/>
              <w:rPr>
                <w:lang w:val="ro-RO"/>
              </w:rPr>
            </w:pPr>
            <w:r>
              <w:rPr>
                <w:b/>
                <w:lang w:val="ro-RO"/>
              </w:rPr>
              <w:t xml:space="preserve">Ichim Domnica </w:t>
            </w:r>
            <w:r w:rsidR="00AD3B6C">
              <w:rPr>
                <w:b/>
                <w:lang w:val="ro-RO"/>
              </w:rPr>
              <w:t xml:space="preserve"> - </w:t>
            </w:r>
            <w:r w:rsidR="00AD3B6C">
              <w:rPr>
                <w:lang w:val="ro-RO"/>
              </w:rPr>
              <w:t>educator</w:t>
            </w:r>
            <w:r>
              <w:rPr>
                <w:lang w:val="ro-RO"/>
              </w:rPr>
              <w:t>i</w:t>
            </w:r>
          </w:p>
        </w:tc>
        <w:tc>
          <w:tcPr>
            <w:tcW w:w="1559" w:type="dxa"/>
          </w:tcPr>
          <w:p w:rsidR="0076630D" w:rsidRPr="004501BA" w:rsidRDefault="0076630D" w:rsidP="00C36095">
            <w:pPr>
              <w:pStyle w:val="a9"/>
              <w:rPr>
                <w:lang w:val="en-US"/>
              </w:rPr>
            </w:pPr>
          </w:p>
        </w:tc>
      </w:tr>
      <w:tr w:rsidR="0076630D" w:rsidRPr="00724D3F" w:rsidTr="00C36095">
        <w:tc>
          <w:tcPr>
            <w:tcW w:w="568" w:type="dxa"/>
          </w:tcPr>
          <w:p w:rsidR="0076630D" w:rsidRDefault="00293326" w:rsidP="00C36095">
            <w:pPr>
              <w:pStyle w:val="a9"/>
              <w:rPr>
                <w:lang w:val="ro-RO"/>
              </w:rPr>
            </w:pPr>
            <w:r>
              <w:rPr>
                <w:lang w:val="ro-RO"/>
              </w:rPr>
              <w:t>5</w:t>
            </w:r>
          </w:p>
        </w:tc>
        <w:tc>
          <w:tcPr>
            <w:tcW w:w="4394" w:type="dxa"/>
          </w:tcPr>
          <w:p w:rsidR="0076630D" w:rsidRPr="00B173A4" w:rsidRDefault="00B173A4" w:rsidP="00C36095">
            <w:pPr>
              <w:pStyle w:val="a9"/>
              <w:rPr>
                <w:b/>
                <w:i/>
                <w:lang w:val="en-US"/>
              </w:rPr>
            </w:pPr>
            <w:r w:rsidRPr="00B173A4">
              <w:rPr>
                <w:lang w:val="en-US"/>
              </w:rPr>
              <w:t>Jocuri pentru dezvoltarea auzului fonematic.</w:t>
            </w:r>
          </w:p>
        </w:tc>
        <w:tc>
          <w:tcPr>
            <w:tcW w:w="1276" w:type="dxa"/>
          </w:tcPr>
          <w:p w:rsidR="0076630D" w:rsidRPr="00944D65" w:rsidRDefault="00386AD2" w:rsidP="00C36095">
            <w:pPr>
              <w:pStyle w:val="a9"/>
              <w:rPr>
                <w:b/>
              </w:rPr>
            </w:pPr>
            <w:r>
              <w:rPr>
                <w:b/>
                <w:lang w:val="en-US"/>
              </w:rPr>
              <w:t>IV</w:t>
            </w:r>
            <w:r w:rsidR="00B173A4">
              <w:rPr>
                <w:b/>
                <w:lang w:val="en-US"/>
              </w:rPr>
              <w:t>.2022</w:t>
            </w:r>
          </w:p>
        </w:tc>
        <w:tc>
          <w:tcPr>
            <w:tcW w:w="2268" w:type="dxa"/>
          </w:tcPr>
          <w:p w:rsidR="0076630D" w:rsidRPr="00AD3B6C" w:rsidRDefault="00B173A4" w:rsidP="00C36095">
            <w:pPr>
              <w:pStyle w:val="a9"/>
              <w:rPr>
                <w:lang w:val="ro-RO"/>
              </w:rPr>
            </w:pPr>
            <w:r>
              <w:rPr>
                <w:b/>
                <w:lang w:val="ro-RO"/>
              </w:rPr>
              <w:t>Zbirnea Tatiana</w:t>
            </w:r>
            <w:r w:rsidR="00AD3B6C">
              <w:rPr>
                <w:b/>
                <w:lang w:val="ro-RO"/>
              </w:rPr>
              <w:t xml:space="preserve"> – </w:t>
            </w:r>
            <w:r w:rsidR="00AD3B6C">
              <w:rPr>
                <w:lang w:val="ro-RO"/>
              </w:rPr>
              <w:t xml:space="preserve">educator </w:t>
            </w:r>
          </w:p>
        </w:tc>
        <w:tc>
          <w:tcPr>
            <w:tcW w:w="1559" w:type="dxa"/>
          </w:tcPr>
          <w:p w:rsidR="0076630D" w:rsidRPr="004501BA" w:rsidRDefault="0076630D" w:rsidP="00C36095">
            <w:pPr>
              <w:pStyle w:val="a9"/>
              <w:rPr>
                <w:lang w:val="en-US"/>
              </w:rPr>
            </w:pPr>
          </w:p>
        </w:tc>
      </w:tr>
      <w:tr w:rsidR="0076630D" w:rsidRPr="00E1711A" w:rsidTr="00C36095">
        <w:tc>
          <w:tcPr>
            <w:tcW w:w="568" w:type="dxa"/>
          </w:tcPr>
          <w:p w:rsidR="0076630D" w:rsidRDefault="00293326" w:rsidP="00C36095">
            <w:pPr>
              <w:pStyle w:val="a9"/>
              <w:rPr>
                <w:lang w:val="ro-RO"/>
              </w:rPr>
            </w:pPr>
            <w:r>
              <w:rPr>
                <w:lang w:val="ro-RO"/>
              </w:rPr>
              <w:t>6</w:t>
            </w:r>
          </w:p>
        </w:tc>
        <w:tc>
          <w:tcPr>
            <w:tcW w:w="4394" w:type="dxa"/>
          </w:tcPr>
          <w:p w:rsidR="00293326" w:rsidRDefault="00293326" w:rsidP="00293326">
            <w:pPr>
              <w:pStyle w:val="a9"/>
              <w:rPr>
                <w:lang w:val="en-US"/>
              </w:rPr>
            </w:pPr>
            <w:r w:rsidRPr="00293326">
              <w:rPr>
                <w:u w:val="single"/>
                <w:lang w:val="en-US"/>
              </w:rPr>
              <w:t>Activitate integrată</w:t>
            </w:r>
            <w:r>
              <w:rPr>
                <w:lang w:val="en-US"/>
              </w:rPr>
              <w:t>:</w:t>
            </w:r>
          </w:p>
          <w:p w:rsidR="00293326" w:rsidRDefault="00293326" w:rsidP="00293326">
            <w:pPr>
              <w:pStyle w:val="a9"/>
              <w:rPr>
                <w:b/>
                <w:i/>
                <w:lang w:val="ro-RO"/>
              </w:rPr>
            </w:pPr>
            <w:r w:rsidRPr="000B16EA">
              <w:rPr>
                <w:lang w:val="en-US"/>
              </w:rPr>
              <w:t xml:space="preserve"> </w:t>
            </w:r>
            <w:r w:rsidRPr="00293326">
              <w:rPr>
                <w:b/>
                <w:i/>
                <w:lang w:val="ro-RO"/>
              </w:rPr>
              <w:t xml:space="preserve">Dezvoltarea vorbirii şi învăţarea corectă a limbajului. </w:t>
            </w:r>
          </w:p>
          <w:p w:rsidR="0076630D" w:rsidRPr="00293326" w:rsidRDefault="00293326" w:rsidP="00293326">
            <w:pPr>
              <w:pStyle w:val="a9"/>
              <w:rPr>
                <w:lang w:val="ro-RO"/>
              </w:rPr>
            </w:pPr>
            <w:r w:rsidRPr="00293326">
              <w:rPr>
                <w:b/>
                <w:i/>
                <w:lang w:val="ro-RO"/>
              </w:rPr>
              <w:t>Formarea expresivității vorbirii copiilor</w:t>
            </w:r>
          </w:p>
        </w:tc>
        <w:tc>
          <w:tcPr>
            <w:tcW w:w="1276" w:type="dxa"/>
          </w:tcPr>
          <w:p w:rsidR="0076630D" w:rsidRPr="00944D65" w:rsidRDefault="00386AD2" w:rsidP="00C36095">
            <w:pPr>
              <w:pStyle w:val="a9"/>
              <w:rPr>
                <w:b/>
              </w:rPr>
            </w:pPr>
            <w:r>
              <w:rPr>
                <w:b/>
                <w:lang w:val="en-US"/>
              </w:rPr>
              <w:t>IV</w:t>
            </w:r>
            <w:r w:rsidR="00293326">
              <w:rPr>
                <w:b/>
                <w:lang w:val="en-US"/>
              </w:rPr>
              <w:t>.2022</w:t>
            </w:r>
          </w:p>
        </w:tc>
        <w:tc>
          <w:tcPr>
            <w:tcW w:w="2268" w:type="dxa"/>
          </w:tcPr>
          <w:p w:rsidR="0076630D" w:rsidRPr="00AD3B6C" w:rsidRDefault="00293326" w:rsidP="00C36095">
            <w:pPr>
              <w:pStyle w:val="a9"/>
              <w:rPr>
                <w:lang w:val="ro-RO"/>
              </w:rPr>
            </w:pPr>
            <w:r>
              <w:rPr>
                <w:b/>
                <w:lang w:val="ro-RO"/>
              </w:rPr>
              <w:t>Pînzari Veronica</w:t>
            </w:r>
            <w:r w:rsidR="00AD3B6C">
              <w:rPr>
                <w:b/>
                <w:lang w:val="ro-RO"/>
              </w:rPr>
              <w:t xml:space="preserve"> - </w:t>
            </w:r>
            <w:r w:rsidR="00AD3B6C">
              <w:rPr>
                <w:lang w:val="ro-RO"/>
              </w:rPr>
              <w:t>educator</w:t>
            </w:r>
          </w:p>
        </w:tc>
        <w:tc>
          <w:tcPr>
            <w:tcW w:w="1559" w:type="dxa"/>
          </w:tcPr>
          <w:p w:rsidR="0076630D" w:rsidRPr="004501BA" w:rsidRDefault="0076630D" w:rsidP="00C36095">
            <w:pPr>
              <w:pStyle w:val="a9"/>
              <w:rPr>
                <w:lang w:val="en-US"/>
              </w:rPr>
            </w:pPr>
          </w:p>
        </w:tc>
      </w:tr>
      <w:tr w:rsidR="0076630D" w:rsidRPr="00724D3F" w:rsidTr="00C36095">
        <w:tc>
          <w:tcPr>
            <w:tcW w:w="10065" w:type="dxa"/>
            <w:gridSpan w:val="5"/>
            <w:shd w:val="clear" w:color="auto" w:fill="FABF8F" w:themeFill="accent6" w:themeFillTint="99"/>
          </w:tcPr>
          <w:p w:rsidR="0076630D" w:rsidRPr="00C805ED" w:rsidRDefault="0076630D" w:rsidP="00C36095">
            <w:pPr>
              <w:pStyle w:val="a9"/>
              <w:jc w:val="center"/>
              <w:rPr>
                <w:b/>
                <w:lang w:val="en-US"/>
              </w:rPr>
            </w:pPr>
            <w:r w:rsidRPr="00C805ED">
              <w:rPr>
                <w:b/>
                <w:lang w:val="en-US"/>
              </w:rPr>
              <w:t>ÎNSĂRCINĂRI  CADRELOR  DIDACTICE</w:t>
            </w:r>
          </w:p>
        </w:tc>
      </w:tr>
      <w:tr w:rsidR="0076630D" w:rsidRPr="00C36095" w:rsidTr="00C36095">
        <w:tc>
          <w:tcPr>
            <w:tcW w:w="568" w:type="dxa"/>
          </w:tcPr>
          <w:p w:rsidR="0076630D" w:rsidRDefault="0076630D" w:rsidP="00C36095">
            <w:pPr>
              <w:pStyle w:val="a9"/>
              <w:rPr>
                <w:lang w:val="ro-RO"/>
              </w:rPr>
            </w:pPr>
            <w:r>
              <w:rPr>
                <w:lang w:val="ro-RO"/>
              </w:rPr>
              <w:t>1</w:t>
            </w:r>
          </w:p>
        </w:tc>
        <w:tc>
          <w:tcPr>
            <w:tcW w:w="4394" w:type="dxa"/>
          </w:tcPr>
          <w:p w:rsidR="0076630D" w:rsidRPr="00293326" w:rsidRDefault="00293326" w:rsidP="00293326">
            <w:pPr>
              <w:pStyle w:val="a9"/>
              <w:rPr>
                <w:color w:val="666666"/>
                <w:lang w:val="en-US"/>
              </w:rPr>
            </w:pPr>
            <w:r w:rsidRPr="007E105A">
              <w:rPr>
                <w:lang w:val="pt-BR"/>
              </w:rPr>
              <w:t>Organizarea</w:t>
            </w:r>
            <w:r w:rsidRPr="007E105A">
              <w:rPr>
                <w:lang w:val="en-US"/>
              </w:rPr>
              <w:t xml:space="preserve"> </w:t>
            </w:r>
            <w:r w:rsidRPr="007E105A">
              <w:rPr>
                <w:lang w:val="pt-BR"/>
              </w:rPr>
              <w:t>expozi</w:t>
            </w:r>
            <w:r w:rsidRPr="007E105A">
              <w:rPr>
                <w:rFonts w:ascii="Tahoma" w:hAnsi="Tahoma"/>
                <w:lang w:val="en-US"/>
              </w:rPr>
              <w:t>ț</w:t>
            </w:r>
            <w:r w:rsidRPr="007E105A">
              <w:rPr>
                <w:lang w:val="pt-BR"/>
              </w:rPr>
              <w:t>iei</w:t>
            </w:r>
            <w:r w:rsidRPr="007E105A">
              <w:rPr>
                <w:lang w:val="en-US"/>
              </w:rPr>
              <w:t xml:space="preserve"> </w:t>
            </w:r>
            <w:r w:rsidRPr="007E105A">
              <w:rPr>
                <w:lang w:val="pt-BR"/>
              </w:rPr>
              <w:t>materialului</w:t>
            </w:r>
            <w:r w:rsidRPr="007E105A">
              <w:rPr>
                <w:lang w:val="en-US"/>
              </w:rPr>
              <w:t xml:space="preserve"> </w:t>
            </w:r>
            <w:r w:rsidRPr="007E105A">
              <w:rPr>
                <w:lang w:val="pt-BR"/>
              </w:rPr>
              <w:t>didactic</w:t>
            </w:r>
            <w:r w:rsidRPr="007E105A">
              <w:rPr>
                <w:lang w:val="en-US"/>
              </w:rPr>
              <w:t xml:space="preserve"> </w:t>
            </w:r>
            <w:r w:rsidRPr="007E105A">
              <w:rPr>
                <w:lang w:val="pt-BR"/>
              </w:rPr>
              <w:t>utilizat</w:t>
            </w:r>
            <w:r w:rsidRPr="007E105A">
              <w:rPr>
                <w:lang w:val="en-US"/>
              </w:rPr>
              <w:t xml:space="preserve"> î</w:t>
            </w:r>
            <w:r w:rsidRPr="007E105A">
              <w:rPr>
                <w:lang w:val="pt-BR"/>
              </w:rPr>
              <w:t>n</w:t>
            </w:r>
            <w:r w:rsidRPr="007E105A">
              <w:rPr>
                <w:lang w:val="en-US"/>
              </w:rPr>
              <w:t xml:space="preserve"> </w:t>
            </w:r>
            <w:r w:rsidRPr="007E105A">
              <w:rPr>
                <w:lang w:val="pt-BR"/>
              </w:rPr>
              <w:t>cadrul</w:t>
            </w:r>
            <w:r w:rsidRPr="007E105A">
              <w:rPr>
                <w:lang w:val="en-US"/>
              </w:rPr>
              <w:t xml:space="preserve"> </w:t>
            </w:r>
            <w:r w:rsidRPr="007E105A">
              <w:rPr>
                <w:lang w:val="pt-BR"/>
              </w:rPr>
              <w:t>activit</w:t>
            </w:r>
            <w:r w:rsidRPr="007E105A">
              <w:rPr>
                <w:lang w:val="en-US"/>
              </w:rPr>
              <w:t>ă</w:t>
            </w:r>
            <w:r w:rsidRPr="007E105A">
              <w:rPr>
                <w:rFonts w:ascii="Tahoma" w:hAnsi="Tahoma"/>
                <w:lang w:val="en-US"/>
              </w:rPr>
              <w:t>ț</w:t>
            </w:r>
            <w:r w:rsidRPr="007E105A">
              <w:rPr>
                <w:lang w:val="pt-BR"/>
              </w:rPr>
              <w:t>ilor</w:t>
            </w:r>
            <w:r w:rsidRPr="007E105A">
              <w:rPr>
                <w:lang w:val="en-US"/>
              </w:rPr>
              <w:t xml:space="preserve"> </w:t>
            </w:r>
            <w:r w:rsidRPr="007E105A">
              <w:rPr>
                <w:lang w:val="pt-BR"/>
              </w:rPr>
              <w:t>cu</w:t>
            </w:r>
            <w:r w:rsidRPr="007E105A">
              <w:rPr>
                <w:lang w:val="en-US"/>
              </w:rPr>
              <w:t xml:space="preserve"> </w:t>
            </w:r>
            <w:r w:rsidRPr="007E105A">
              <w:rPr>
                <w:lang w:val="pt-BR"/>
              </w:rPr>
              <w:t>copiii</w:t>
            </w:r>
            <w:r w:rsidRPr="007E105A">
              <w:rPr>
                <w:lang w:val="en-US"/>
              </w:rPr>
              <w:t xml:space="preserve"> </w:t>
            </w:r>
            <w:r w:rsidRPr="007E105A">
              <w:rPr>
                <w:lang w:val="pt-BR"/>
              </w:rPr>
              <w:t>la</w:t>
            </w:r>
            <w:r w:rsidRPr="007E105A">
              <w:rPr>
                <w:lang w:val="en-US"/>
              </w:rPr>
              <w:t xml:space="preserve"> </w:t>
            </w:r>
            <w:r w:rsidRPr="007E105A">
              <w:rPr>
                <w:lang w:val="pt-BR"/>
              </w:rPr>
              <w:t>compartimentul</w:t>
            </w:r>
            <w:r w:rsidRPr="007E105A">
              <w:rPr>
                <w:lang w:val="en-US"/>
              </w:rPr>
              <w:t xml:space="preserve"> </w:t>
            </w:r>
            <w:r w:rsidRPr="007E105A">
              <w:rPr>
                <w:lang w:val="pt-BR"/>
              </w:rPr>
              <w:t>dat</w:t>
            </w:r>
            <w:r>
              <w:rPr>
                <w:lang w:val="en-US"/>
              </w:rPr>
              <w:t>.</w:t>
            </w:r>
          </w:p>
        </w:tc>
        <w:tc>
          <w:tcPr>
            <w:tcW w:w="1276" w:type="dxa"/>
          </w:tcPr>
          <w:p w:rsidR="0076630D" w:rsidRPr="00AD3B6C" w:rsidRDefault="00AD3B6C" w:rsidP="00C36095">
            <w:pPr>
              <w:pStyle w:val="a9"/>
              <w:rPr>
                <w:b/>
                <w:lang w:val="en-US"/>
              </w:rPr>
            </w:pPr>
            <w:r w:rsidRPr="00AD3B6C">
              <w:rPr>
                <w:b/>
                <w:lang w:val="en-US"/>
              </w:rPr>
              <w:t>I</w:t>
            </w:r>
            <w:r w:rsidR="00293326">
              <w:rPr>
                <w:b/>
                <w:lang w:val="en-US"/>
              </w:rPr>
              <w:t>II.2022</w:t>
            </w:r>
          </w:p>
        </w:tc>
        <w:tc>
          <w:tcPr>
            <w:tcW w:w="2268" w:type="dxa"/>
          </w:tcPr>
          <w:p w:rsidR="0076630D" w:rsidRPr="009E3468" w:rsidRDefault="00AD3B6C" w:rsidP="00C36095">
            <w:pPr>
              <w:pStyle w:val="a9"/>
              <w:rPr>
                <w:b/>
                <w:lang w:val="ro-RO"/>
              </w:rPr>
            </w:pPr>
            <w:r>
              <w:rPr>
                <w:b/>
                <w:lang w:val="ro-RO"/>
              </w:rPr>
              <w:t>Cadrele didactice</w:t>
            </w:r>
          </w:p>
        </w:tc>
        <w:tc>
          <w:tcPr>
            <w:tcW w:w="1559" w:type="dxa"/>
          </w:tcPr>
          <w:p w:rsidR="0076630D" w:rsidRPr="004501BA" w:rsidRDefault="0076630D" w:rsidP="00C36095">
            <w:pPr>
              <w:pStyle w:val="a9"/>
              <w:rPr>
                <w:lang w:val="en-US"/>
              </w:rPr>
            </w:pPr>
          </w:p>
        </w:tc>
      </w:tr>
      <w:tr w:rsidR="00003EB6" w:rsidRPr="00724D3F" w:rsidTr="00C36095">
        <w:tc>
          <w:tcPr>
            <w:tcW w:w="568" w:type="dxa"/>
          </w:tcPr>
          <w:p w:rsidR="00003EB6" w:rsidRDefault="00003EB6" w:rsidP="00C36095">
            <w:pPr>
              <w:pStyle w:val="a9"/>
              <w:rPr>
                <w:lang w:val="ro-RO"/>
              </w:rPr>
            </w:pPr>
            <w:r>
              <w:rPr>
                <w:lang w:val="ro-RO"/>
              </w:rPr>
              <w:t>2</w:t>
            </w:r>
          </w:p>
        </w:tc>
        <w:tc>
          <w:tcPr>
            <w:tcW w:w="4394" w:type="dxa"/>
          </w:tcPr>
          <w:p w:rsidR="00003EB6" w:rsidRDefault="00003EB6" w:rsidP="00003EB6">
            <w:pPr>
              <w:pStyle w:val="a9"/>
              <w:rPr>
                <w:lang w:val="ro-MD"/>
              </w:rPr>
            </w:pPr>
            <w:r w:rsidRPr="0061583A">
              <w:rPr>
                <w:lang w:val="ro-MD"/>
              </w:rPr>
              <w:t xml:space="preserve">Selectarea </w:t>
            </w:r>
            <w:r>
              <w:rPr>
                <w:lang w:val="ro-MD"/>
              </w:rPr>
              <w:t xml:space="preserve">materialelor didactice și a </w:t>
            </w:r>
          </w:p>
          <w:p w:rsidR="00003EB6" w:rsidRPr="00003EB6" w:rsidRDefault="00003EB6" w:rsidP="00003EB6">
            <w:pPr>
              <w:pStyle w:val="a9"/>
              <w:rPr>
                <w:bCs/>
                <w:color w:val="000000"/>
                <w:lang w:val="en-US"/>
              </w:rPr>
            </w:pPr>
            <w:r w:rsidRPr="00003EB6">
              <w:rPr>
                <w:lang w:val="en-US"/>
              </w:rPr>
              <w:t>Jocuri</w:t>
            </w:r>
            <w:r>
              <w:rPr>
                <w:lang w:val="en-US"/>
              </w:rPr>
              <w:t>or</w:t>
            </w:r>
            <w:r w:rsidRPr="00003EB6">
              <w:rPr>
                <w:lang w:val="en-US"/>
              </w:rPr>
              <w:t xml:space="preserve"> pentr</w:t>
            </w:r>
            <w:r>
              <w:rPr>
                <w:lang w:val="en-US"/>
              </w:rPr>
              <w:t>u dezvoltarea auzului fonematic la compartamentul dat.</w:t>
            </w:r>
          </w:p>
        </w:tc>
        <w:tc>
          <w:tcPr>
            <w:tcW w:w="1276" w:type="dxa"/>
            <w:vMerge w:val="restart"/>
          </w:tcPr>
          <w:p w:rsidR="00003EB6" w:rsidRPr="00AD3B6C" w:rsidRDefault="00003EB6" w:rsidP="00C36095">
            <w:pPr>
              <w:pStyle w:val="a9"/>
              <w:rPr>
                <w:b/>
                <w:lang w:val="en-US"/>
              </w:rPr>
            </w:pPr>
            <w:r w:rsidRPr="00AD3B6C">
              <w:rPr>
                <w:b/>
                <w:lang w:val="en-US"/>
              </w:rPr>
              <w:t>I</w:t>
            </w:r>
            <w:r>
              <w:rPr>
                <w:b/>
                <w:lang w:val="en-US"/>
              </w:rPr>
              <w:t>II - IV 2022</w:t>
            </w:r>
          </w:p>
        </w:tc>
        <w:tc>
          <w:tcPr>
            <w:tcW w:w="2268" w:type="dxa"/>
          </w:tcPr>
          <w:p w:rsidR="00003EB6" w:rsidRPr="00AD3B6C" w:rsidRDefault="00003EB6" w:rsidP="00AD3B6C">
            <w:pPr>
              <w:pStyle w:val="a9"/>
              <w:rPr>
                <w:b/>
              </w:rPr>
            </w:pPr>
            <w:r w:rsidRPr="00AD3B6C">
              <w:rPr>
                <w:b/>
                <w:lang w:val="ro-RO"/>
              </w:rPr>
              <w:t>Cadrele didactice</w:t>
            </w:r>
          </w:p>
        </w:tc>
        <w:tc>
          <w:tcPr>
            <w:tcW w:w="1559" w:type="dxa"/>
          </w:tcPr>
          <w:p w:rsidR="00003EB6" w:rsidRPr="004501BA" w:rsidRDefault="00003EB6" w:rsidP="00C36095">
            <w:pPr>
              <w:pStyle w:val="a9"/>
              <w:rPr>
                <w:lang w:val="en-US"/>
              </w:rPr>
            </w:pPr>
          </w:p>
        </w:tc>
      </w:tr>
      <w:tr w:rsidR="00003EB6" w:rsidRPr="00003EB6" w:rsidTr="00C36095">
        <w:tc>
          <w:tcPr>
            <w:tcW w:w="568" w:type="dxa"/>
          </w:tcPr>
          <w:p w:rsidR="00003EB6" w:rsidRDefault="00003EB6" w:rsidP="00C36095">
            <w:pPr>
              <w:pStyle w:val="a9"/>
              <w:rPr>
                <w:lang w:val="ro-RO"/>
              </w:rPr>
            </w:pPr>
            <w:r>
              <w:rPr>
                <w:lang w:val="ro-RO"/>
              </w:rPr>
              <w:t>3</w:t>
            </w:r>
          </w:p>
        </w:tc>
        <w:tc>
          <w:tcPr>
            <w:tcW w:w="4394" w:type="dxa"/>
          </w:tcPr>
          <w:p w:rsidR="00003EB6" w:rsidRPr="0061583A" w:rsidRDefault="00003EB6" w:rsidP="00003EB6">
            <w:pPr>
              <w:pStyle w:val="a9"/>
              <w:rPr>
                <w:lang w:val="ro-MD"/>
              </w:rPr>
            </w:pPr>
            <w:r>
              <w:rPr>
                <w:lang w:val="ro-MD"/>
              </w:rPr>
              <w:t xml:space="preserve">Organizarea întrunirilor/convorbirilor părinților cu logopedul </w:t>
            </w:r>
          </w:p>
        </w:tc>
        <w:tc>
          <w:tcPr>
            <w:tcW w:w="1276" w:type="dxa"/>
            <w:vMerge/>
          </w:tcPr>
          <w:p w:rsidR="00003EB6" w:rsidRPr="00003EB6" w:rsidRDefault="00003EB6" w:rsidP="00C36095">
            <w:pPr>
              <w:pStyle w:val="a9"/>
              <w:rPr>
                <w:b/>
                <w:lang w:val="ro-MD"/>
              </w:rPr>
            </w:pPr>
          </w:p>
        </w:tc>
        <w:tc>
          <w:tcPr>
            <w:tcW w:w="2268" w:type="dxa"/>
          </w:tcPr>
          <w:p w:rsidR="00003EB6" w:rsidRDefault="00003EB6" w:rsidP="00AD3B6C">
            <w:pPr>
              <w:pStyle w:val="a9"/>
              <w:rPr>
                <w:b/>
                <w:lang w:val="ro-RO"/>
              </w:rPr>
            </w:pPr>
            <w:r w:rsidRPr="00AD3B6C">
              <w:rPr>
                <w:b/>
                <w:lang w:val="ro-RO"/>
              </w:rPr>
              <w:t>Cadrele didactice</w:t>
            </w:r>
          </w:p>
          <w:p w:rsidR="00003EB6" w:rsidRPr="00AD3B6C" w:rsidRDefault="00003EB6" w:rsidP="00AD3B6C">
            <w:pPr>
              <w:pStyle w:val="a9"/>
              <w:rPr>
                <w:b/>
                <w:lang w:val="ro-RO"/>
              </w:rPr>
            </w:pPr>
            <w:r>
              <w:rPr>
                <w:b/>
                <w:lang w:val="ro-RO"/>
              </w:rPr>
              <w:t xml:space="preserve">Logopedul </w:t>
            </w:r>
          </w:p>
        </w:tc>
        <w:tc>
          <w:tcPr>
            <w:tcW w:w="1559" w:type="dxa"/>
          </w:tcPr>
          <w:p w:rsidR="00003EB6" w:rsidRPr="004501BA" w:rsidRDefault="00003EB6" w:rsidP="00C36095">
            <w:pPr>
              <w:pStyle w:val="a9"/>
              <w:rPr>
                <w:lang w:val="en-US"/>
              </w:rPr>
            </w:pPr>
          </w:p>
        </w:tc>
      </w:tr>
    </w:tbl>
    <w:p w:rsidR="0076630D" w:rsidRDefault="0076630D" w:rsidP="0076630D">
      <w:pPr>
        <w:rPr>
          <w:b/>
          <w:lang w:val="en-US"/>
        </w:rPr>
      </w:pPr>
    </w:p>
    <w:p w:rsidR="0076630D" w:rsidRDefault="0076630D" w:rsidP="0076630D">
      <w:pPr>
        <w:rPr>
          <w:b/>
          <w:lang w:val="en-US"/>
        </w:rPr>
      </w:pPr>
    </w:p>
    <w:p w:rsidR="0076630D" w:rsidRDefault="0076630D" w:rsidP="0076630D">
      <w:pPr>
        <w:rPr>
          <w:b/>
          <w:lang w:val="en-US"/>
        </w:rPr>
      </w:pPr>
    </w:p>
    <w:p w:rsidR="0076630D" w:rsidRDefault="0076630D" w:rsidP="0076630D">
      <w:pPr>
        <w:rPr>
          <w:b/>
          <w:lang w:val="en-US"/>
        </w:rPr>
      </w:pPr>
    </w:p>
    <w:p w:rsidR="0076630D" w:rsidRDefault="0076630D" w:rsidP="0076630D">
      <w:pPr>
        <w:rPr>
          <w:b/>
          <w:lang w:val="en-US"/>
        </w:rPr>
      </w:pPr>
    </w:p>
    <w:p w:rsidR="0076630D" w:rsidRDefault="0076630D" w:rsidP="0076630D">
      <w:pPr>
        <w:rPr>
          <w:b/>
          <w:lang w:val="en-US"/>
        </w:rPr>
      </w:pPr>
    </w:p>
    <w:p w:rsidR="0076630D" w:rsidRDefault="0076630D" w:rsidP="0076630D">
      <w:pPr>
        <w:rPr>
          <w:b/>
          <w:lang w:val="en-US"/>
        </w:rPr>
      </w:pPr>
    </w:p>
    <w:p w:rsidR="0076630D" w:rsidRDefault="0076630D" w:rsidP="0076630D">
      <w:pPr>
        <w:rPr>
          <w:b/>
          <w:lang w:val="en-US"/>
        </w:rPr>
      </w:pPr>
    </w:p>
    <w:p w:rsidR="0076630D" w:rsidRDefault="0076630D" w:rsidP="0076630D">
      <w:pPr>
        <w:rPr>
          <w:b/>
          <w:lang w:val="en-US"/>
        </w:rPr>
      </w:pPr>
    </w:p>
    <w:p w:rsidR="0076630D" w:rsidRDefault="0076630D" w:rsidP="0076630D">
      <w:pPr>
        <w:rPr>
          <w:b/>
          <w:lang w:val="en-US"/>
        </w:rPr>
      </w:pPr>
    </w:p>
    <w:p w:rsidR="0076630D" w:rsidRDefault="0076630D" w:rsidP="0076630D">
      <w:pPr>
        <w:rPr>
          <w:b/>
          <w:lang w:val="en-US"/>
        </w:rPr>
      </w:pPr>
    </w:p>
    <w:p w:rsidR="00AD3B6C" w:rsidRDefault="00AD3B6C" w:rsidP="00AD3B6C">
      <w:pPr>
        <w:rPr>
          <w:b/>
          <w:lang w:val="en-US"/>
        </w:rPr>
      </w:pPr>
    </w:p>
    <w:p w:rsidR="00BD3169" w:rsidRDefault="00BD3169" w:rsidP="00AD3B6C">
      <w:pPr>
        <w:rPr>
          <w:b/>
          <w:lang w:val="en-US"/>
        </w:rPr>
      </w:pPr>
    </w:p>
    <w:p w:rsidR="00003EB6" w:rsidRDefault="00003EB6" w:rsidP="00AD3B6C">
      <w:pPr>
        <w:rPr>
          <w:b/>
          <w:lang w:val="en-US"/>
        </w:rPr>
      </w:pPr>
    </w:p>
    <w:p w:rsidR="008D5C81" w:rsidRPr="008D5C81" w:rsidRDefault="008D5C81" w:rsidP="00AD3B6C">
      <w:pPr>
        <w:rPr>
          <w:b/>
          <w:sz w:val="24"/>
          <w:szCs w:val="24"/>
          <w:lang w:val="en-US"/>
        </w:rPr>
      </w:pPr>
    </w:p>
    <w:tbl>
      <w:tblPr>
        <w:tblStyle w:val="a6"/>
        <w:tblW w:w="0" w:type="auto"/>
        <w:tblLook w:val="04A0" w:firstRow="1" w:lastRow="0" w:firstColumn="1" w:lastColumn="0" w:noHBand="0" w:noVBand="1"/>
      </w:tblPr>
      <w:tblGrid>
        <w:gridCol w:w="9570"/>
      </w:tblGrid>
      <w:tr w:rsidR="00F53046" w:rsidTr="00F53046">
        <w:tc>
          <w:tcPr>
            <w:tcW w:w="9570" w:type="dxa"/>
            <w:shd w:val="clear" w:color="auto" w:fill="D6E3BC" w:themeFill="accent3" w:themeFillTint="66"/>
          </w:tcPr>
          <w:p w:rsidR="00F53046" w:rsidRPr="00AD3B6C" w:rsidRDefault="00F53046" w:rsidP="00AD3B6C">
            <w:pPr>
              <w:pStyle w:val="a9"/>
              <w:jc w:val="center"/>
              <w:rPr>
                <w:b/>
                <w:color w:val="auto"/>
                <w:sz w:val="28"/>
                <w:szCs w:val="28"/>
                <w:lang w:val="en-US"/>
              </w:rPr>
            </w:pPr>
            <w:r w:rsidRPr="006C7DDE">
              <w:rPr>
                <w:b/>
                <w:color w:val="auto"/>
                <w:sz w:val="28"/>
                <w:szCs w:val="28"/>
                <w:lang w:val="en-US"/>
              </w:rPr>
              <w:lastRenderedPageBreak/>
              <w:t>ŞEDINŢA CONSILIUL  P</w:t>
            </w:r>
            <w:r w:rsidRPr="006C7DDE">
              <w:rPr>
                <w:b/>
                <w:color w:val="auto"/>
                <w:sz w:val="28"/>
                <w:szCs w:val="28"/>
                <w:lang w:val="ro-RO"/>
              </w:rPr>
              <w:t>ROFESORAL</w:t>
            </w:r>
            <w:r>
              <w:rPr>
                <w:b/>
                <w:color w:val="auto"/>
                <w:sz w:val="28"/>
                <w:szCs w:val="28"/>
                <w:lang w:val="en-US"/>
              </w:rPr>
              <w:t xml:space="preserve">  NR.5</w:t>
            </w:r>
          </w:p>
        </w:tc>
      </w:tr>
      <w:tr w:rsidR="00F53046" w:rsidRPr="00507302" w:rsidTr="00F53046">
        <w:tc>
          <w:tcPr>
            <w:tcW w:w="9570" w:type="dxa"/>
            <w:shd w:val="clear" w:color="auto" w:fill="92D050"/>
          </w:tcPr>
          <w:p w:rsidR="00F53046" w:rsidRPr="00F53046" w:rsidRDefault="00F53046" w:rsidP="00F53046">
            <w:pPr>
              <w:jc w:val="center"/>
              <w:rPr>
                <w:b/>
                <w:bCs/>
                <w:i/>
                <w:color w:val="002060"/>
                <w:sz w:val="28"/>
                <w:szCs w:val="28"/>
                <w:lang w:val="ro-RO"/>
              </w:rPr>
            </w:pPr>
            <w:r w:rsidRPr="00AF4F25">
              <w:rPr>
                <w:rStyle w:val="af"/>
                <w:i/>
                <w:color w:val="002060"/>
                <w:sz w:val="28"/>
                <w:szCs w:val="28"/>
                <w:lang w:val="ro-RO"/>
              </w:rPr>
              <w:t>Rezultatele activităţii colectivului pedagogic referitor la realizarea obiectivelor educaţionale: finalităţi şi perspective</w:t>
            </w:r>
          </w:p>
        </w:tc>
      </w:tr>
    </w:tbl>
    <w:p w:rsidR="00F53046" w:rsidRPr="00AD3B6C" w:rsidRDefault="00F53046" w:rsidP="00AD3B6C">
      <w:pPr>
        <w:rPr>
          <w:b/>
          <w:sz w:val="24"/>
          <w:szCs w:val="24"/>
          <w:lang w:val="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94"/>
        <w:gridCol w:w="1276"/>
        <w:gridCol w:w="2268"/>
        <w:gridCol w:w="1559"/>
      </w:tblGrid>
      <w:tr w:rsidR="00F53046" w:rsidRPr="006C7DDE" w:rsidTr="00F53046">
        <w:tc>
          <w:tcPr>
            <w:tcW w:w="568" w:type="dxa"/>
            <w:shd w:val="clear" w:color="auto" w:fill="FABF8F" w:themeFill="accent6" w:themeFillTint="99"/>
          </w:tcPr>
          <w:p w:rsidR="00F53046" w:rsidRPr="006C7DDE" w:rsidRDefault="00F53046" w:rsidP="00F53046">
            <w:pPr>
              <w:pStyle w:val="a9"/>
              <w:rPr>
                <w:b/>
              </w:rPr>
            </w:pPr>
            <w:r w:rsidRPr="006C7DDE">
              <w:rPr>
                <w:b/>
              </w:rPr>
              <w:t>Nr.</w:t>
            </w:r>
          </w:p>
        </w:tc>
        <w:tc>
          <w:tcPr>
            <w:tcW w:w="4394" w:type="dxa"/>
            <w:shd w:val="clear" w:color="auto" w:fill="FABF8F" w:themeFill="accent6" w:themeFillTint="99"/>
          </w:tcPr>
          <w:p w:rsidR="00F53046" w:rsidRPr="006C7DDE" w:rsidRDefault="00F53046" w:rsidP="00F53046">
            <w:pPr>
              <w:pStyle w:val="a9"/>
              <w:rPr>
                <w:b/>
              </w:rPr>
            </w:pPr>
            <w:r w:rsidRPr="006C7DDE">
              <w:rPr>
                <w:b/>
              </w:rPr>
              <w:t>Problema examinată</w:t>
            </w:r>
          </w:p>
        </w:tc>
        <w:tc>
          <w:tcPr>
            <w:tcW w:w="1276" w:type="dxa"/>
            <w:shd w:val="clear" w:color="auto" w:fill="FABF8F" w:themeFill="accent6" w:themeFillTint="99"/>
          </w:tcPr>
          <w:p w:rsidR="00F53046" w:rsidRPr="006C7DDE" w:rsidRDefault="00F53046" w:rsidP="00F53046">
            <w:pPr>
              <w:pStyle w:val="a9"/>
              <w:rPr>
                <w:b/>
                <w:lang w:val="ro-RO"/>
              </w:rPr>
            </w:pPr>
            <w:r w:rsidRPr="006C7DDE">
              <w:rPr>
                <w:b/>
                <w:lang w:val="ro-RO"/>
              </w:rPr>
              <w:t>Termen realizare</w:t>
            </w:r>
          </w:p>
        </w:tc>
        <w:tc>
          <w:tcPr>
            <w:tcW w:w="2268" w:type="dxa"/>
            <w:shd w:val="clear" w:color="auto" w:fill="FABF8F" w:themeFill="accent6" w:themeFillTint="99"/>
          </w:tcPr>
          <w:p w:rsidR="00F53046" w:rsidRPr="006C7DDE" w:rsidRDefault="00F53046" w:rsidP="00F53046">
            <w:pPr>
              <w:pStyle w:val="a9"/>
              <w:rPr>
                <w:b/>
                <w:lang w:val="ro-RO"/>
              </w:rPr>
            </w:pPr>
            <w:r w:rsidRPr="006C7DDE">
              <w:rPr>
                <w:b/>
                <w:lang w:val="ro-RO"/>
              </w:rPr>
              <w:t xml:space="preserve">Responsabil </w:t>
            </w:r>
          </w:p>
        </w:tc>
        <w:tc>
          <w:tcPr>
            <w:tcW w:w="1559" w:type="dxa"/>
            <w:shd w:val="clear" w:color="auto" w:fill="FABF8F" w:themeFill="accent6" w:themeFillTint="99"/>
          </w:tcPr>
          <w:p w:rsidR="00F53046" w:rsidRPr="006C7DDE" w:rsidRDefault="00F53046" w:rsidP="00F53046">
            <w:pPr>
              <w:pStyle w:val="a9"/>
              <w:rPr>
                <w:b/>
                <w:lang w:val="ro-RO"/>
              </w:rPr>
            </w:pPr>
            <w:r w:rsidRPr="006C7DDE">
              <w:rPr>
                <w:b/>
              </w:rPr>
              <w:t>R</w:t>
            </w:r>
            <w:r w:rsidRPr="006C7DDE">
              <w:rPr>
                <w:b/>
                <w:lang w:val="ro-RO"/>
              </w:rPr>
              <w:t>ealizat</w:t>
            </w:r>
          </w:p>
        </w:tc>
      </w:tr>
      <w:tr w:rsidR="00236783" w:rsidRPr="00916352" w:rsidTr="00F53046">
        <w:tc>
          <w:tcPr>
            <w:tcW w:w="568" w:type="dxa"/>
          </w:tcPr>
          <w:p w:rsidR="00236783" w:rsidRPr="00FB7F90" w:rsidRDefault="00236783" w:rsidP="00F53046">
            <w:pPr>
              <w:pStyle w:val="a9"/>
            </w:pPr>
            <w:r w:rsidRPr="00FB7F90">
              <w:t>1.</w:t>
            </w:r>
          </w:p>
        </w:tc>
        <w:tc>
          <w:tcPr>
            <w:tcW w:w="4394" w:type="dxa"/>
          </w:tcPr>
          <w:p w:rsidR="00236783" w:rsidRPr="006E34AD" w:rsidRDefault="00236783" w:rsidP="00F53046">
            <w:pPr>
              <w:pStyle w:val="a9"/>
              <w:rPr>
                <w:lang w:val="en-US"/>
              </w:rPr>
            </w:pPr>
            <w:r>
              <w:rPr>
                <w:lang w:val="en-US"/>
              </w:rPr>
              <w:t>Realizarea deciziilor consiliului precedent. Actualitatea temei</w:t>
            </w:r>
          </w:p>
        </w:tc>
        <w:tc>
          <w:tcPr>
            <w:tcW w:w="1276" w:type="dxa"/>
            <w:vMerge w:val="restart"/>
          </w:tcPr>
          <w:p w:rsidR="00236783" w:rsidRDefault="00236783" w:rsidP="00F53046">
            <w:pPr>
              <w:pStyle w:val="a9"/>
              <w:rPr>
                <w:lang w:val="en-US"/>
              </w:rPr>
            </w:pPr>
          </w:p>
          <w:p w:rsidR="00236783" w:rsidRDefault="00236783" w:rsidP="00F53046">
            <w:pPr>
              <w:pStyle w:val="a9"/>
              <w:rPr>
                <w:lang w:val="en-US"/>
              </w:rPr>
            </w:pPr>
          </w:p>
          <w:p w:rsidR="00236783" w:rsidRDefault="00236783" w:rsidP="00F53046">
            <w:pPr>
              <w:pStyle w:val="a9"/>
              <w:rPr>
                <w:lang w:val="en-US"/>
              </w:rPr>
            </w:pPr>
          </w:p>
          <w:p w:rsidR="00236783" w:rsidRDefault="00236783" w:rsidP="00F53046">
            <w:pPr>
              <w:pStyle w:val="a9"/>
              <w:rPr>
                <w:lang w:val="en-US"/>
              </w:rPr>
            </w:pPr>
          </w:p>
          <w:p w:rsidR="00236783" w:rsidRDefault="00236783" w:rsidP="00F53046">
            <w:pPr>
              <w:pStyle w:val="a9"/>
              <w:rPr>
                <w:lang w:val="en-US"/>
              </w:rPr>
            </w:pPr>
          </w:p>
          <w:p w:rsidR="00236783" w:rsidRDefault="00236783" w:rsidP="00F53046">
            <w:pPr>
              <w:pStyle w:val="a9"/>
              <w:rPr>
                <w:lang w:val="en-US"/>
              </w:rPr>
            </w:pPr>
          </w:p>
          <w:p w:rsidR="00236783" w:rsidRDefault="00236783" w:rsidP="00F53046">
            <w:pPr>
              <w:pStyle w:val="a9"/>
              <w:rPr>
                <w:lang w:val="en-US"/>
              </w:rPr>
            </w:pPr>
          </w:p>
          <w:p w:rsidR="00236783" w:rsidRDefault="00236783" w:rsidP="00F53046">
            <w:pPr>
              <w:pStyle w:val="a9"/>
              <w:rPr>
                <w:lang w:val="en-US"/>
              </w:rPr>
            </w:pPr>
          </w:p>
          <w:p w:rsidR="00236783" w:rsidRDefault="00236783" w:rsidP="00F53046">
            <w:pPr>
              <w:pStyle w:val="a9"/>
              <w:rPr>
                <w:lang w:val="en-US"/>
              </w:rPr>
            </w:pPr>
          </w:p>
          <w:p w:rsidR="00236783" w:rsidRDefault="00236783" w:rsidP="00F53046">
            <w:pPr>
              <w:pStyle w:val="a9"/>
              <w:rPr>
                <w:lang w:val="en-US"/>
              </w:rPr>
            </w:pPr>
          </w:p>
          <w:p w:rsidR="00236783" w:rsidRDefault="00236783" w:rsidP="00F53046">
            <w:pPr>
              <w:pStyle w:val="a9"/>
              <w:rPr>
                <w:lang w:val="en-US"/>
              </w:rPr>
            </w:pPr>
          </w:p>
          <w:p w:rsidR="00236783" w:rsidRDefault="00236783" w:rsidP="00F53046">
            <w:pPr>
              <w:pStyle w:val="a9"/>
              <w:rPr>
                <w:lang w:val="en-US"/>
              </w:rPr>
            </w:pPr>
          </w:p>
          <w:p w:rsidR="00236783" w:rsidRPr="00172CED" w:rsidRDefault="00236783" w:rsidP="00172CED">
            <w:pPr>
              <w:pStyle w:val="a9"/>
              <w:jc w:val="center"/>
              <w:rPr>
                <w:b/>
                <w:lang w:val="en-US"/>
              </w:rPr>
            </w:pPr>
            <w:r>
              <w:rPr>
                <w:b/>
                <w:lang w:val="en-US"/>
              </w:rPr>
              <w:t>V.2022</w:t>
            </w:r>
          </w:p>
          <w:p w:rsidR="00236783" w:rsidRPr="00F53046" w:rsidRDefault="00236783" w:rsidP="00F53046">
            <w:pPr>
              <w:pStyle w:val="a9"/>
              <w:rPr>
                <w:lang w:val="en-US"/>
              </w:rPr>
            </w:pPr>
          </w:p>
        </w:tc>
        <w:tc>
          <w:tcPr>
            <w:tcW w:w="2268" w:type="dxa"/>
          </w:tcPr>
          <w:p w:rsidR="00236783" w:rsidRPr="00916352" w:rsidRDefault="00236783" w:rsidP="00F53046">
            <w:pPr>
              <w:pStyle w:val="a9"/>
              <w:rPr>
                <w:lang w:val="en-US"/>
              </w:rPr>
            </w:pPr>
            <w:r w:rsidRPr="009E3468">
              <w:rPr>
                <w:b/>
              </w:rPr>
              <w:t>Ropot Eugenia</w:t>
            </w:r>
            <w:r w:rsidRPr="00FB7F90">
              <w:t xml:space="preserve"> </w:t>
            </w:r>
            <w:r>
              <w:t>–</w:t>
            </w:r>
            <w:r w:rsidRPr="00FB7F90">
              <w:t xml:space="preserve"> director</w:t>
            </w:r>
          </w:p>
        </w:tc>
        <w:tc>
          <w:tcPr>
            <w:tcW w:w="1559" w:type="dxa"/>
          </w:tcPr>
          <w:p w:rsidR="00236783" w:rsidRPr="00916352" w:rsidRDefault="00236783" w:rsidP="00F53046">
            <w:pPr>
              <w:pStyle w:val="a9"/>
              <w:rPr>
                <w:lang w:val="en-US"/>
              </w:rPr>
            </w:pPr>
          </w:p>
        </w:tc>
      </w:tr>
      <w:tr w:rsidR="00236783" w:rsidRPr="00916352" w:rsidTr="00F53046">
        <w:tc>
          <w:tcPr>
            <w:tcW w:w="568" w:type="dxa"/>
          </w:tcPr>
          <w:p w:rsidR="00236783" w:rsidRPr="00916352" w:rsidRDefault="00236783" w:rsidP="00F53046">
            <w:pPr>
              <w:pStyle w:val="a9"/>
              <w:rPr>
                <w:lang w:val="en-US"/>
              </w:rPr>
            </w:pPr>
            <w:r>
              <w:rPr>
                <w:lang w:val="ro-RO"/>
              </w:rPr>
              <w:t>2</w:t>
            </w:r>
          </w:p>
        </w:tc>
        <w:tc>
          <w:tcPr>
            <w:tcW w:w="4394" w:type="dxa"/>
          </w:tcPr>
          <w:p w:rsidR="00236783" w:rsidRDefault="00236783" w:rsidP="001E3F2F">
            <w:pPr>
              <w:pStyle w:val="a9"/>
              <w:rPr>
                <w:u w:val="single"/>
                <w:lang w:val="en-US"/>
              </w:rPr>
            </w:pPr>
            <w:r w:rsidRPr="008D5C81">
              <w:rPr>
                <w:u w:val="single"/>
                <w:lang w:val="en-US"/>
              </w:rPr>
              <w:t xml:space="preserve">Finalităţile </w:t>
            </w:r>
            <w:r>
              <w:rPr>
                <w:u w:val="single"/>
                <w:lang w:val="en-US"/>
              </w:rPr>
              <w:t xml:space="preserve">anului de studii: </w:t>
            </w:r>
          </w:p>
          <w:p w:rsidR="00236783" w:rsidRPr="001D6703" w:rsidRDefault="00236783" w:rsidP="001E3F2F">
            <w:pPr>
              <w:pStyle w:val="a9"/>
              <w:rPr>
                <w:lang w:val="en-US"/>
              </w:rPr>
            </w:pPr>
            <w:r w:rsidRPr="001D6703">
              <w:rPr>
                <w:b/>
                <w:i/>
                <w:lang w:val="en-US"/>
              </w:rPr>
              <w:t xml:space="preserve">Cu privire la  lichidarea lacunelor în urma controalelor </w:t>
            </w:r>
            <w:r>
              <w:rPr>
                <w:b/>
                <w:i/>
                <w:lang w:val="en-US"/>
              </w:rPr>
              <w:t>tematice</w:t>
            </w:r>
            <w:r w:rsidRPr="001D6703">
              <w:rPr>
                <w:b/>
                <w:i/>
                <w:lang w:val="en-US"/>
              </w:rPr>
              <w:t xml:space="preserve"> în</w:t>
            </w:r>
            <w:r w:rsidRPr="001D6703">
              <w:rPr>
                <w:lang w:val="en-US"/>
              </w:rPr>
              <w:t xml:space="preserve"> </w:t>
            </w:r>
            <w:r>
              <w:rPr>
                <w:b/>
                <w:i/>
                <w:lang w:val="en-US"/>
              </w:rPr>
              <w:t>anul de studii 2021-2022</w:t>
            </w:r>
            <w:r w:rsidRPr="008D5C81">
              <w:rPr>
                <w:b/>
                <w:i/>
                <w:lang w:val="en-US"/>
              </w:rPr>
              <w:t>.</w:t>
            </w:r>
          </w:p>
        </w:tc>
        <w:tc>
          <w:tcPr>
            <w:tcW w:w="1276" w:type="dxa"/>
            <w:vMerge/>
          </w:tcPr>
          <w:p w:rsidR="00236783" w:rsidRDefault="00236783" w:rsidP="00F53046">
            <w:pPr>
              <w:pStyle w:val="a9"/>
              <w:rPr>
                <w:lang w:val="en-US"/>
              </w:rPr>
            </w:pPr>
          </w:p>
        </w:tc>
        <w:tc>
          <w:tcPr>
            <w:tcW w:w="2268" w:type="dxa"/>
          </w:tcPr>
          <w:p w:rsidR="00236783" w:rsidRPr="00916352" w:rsidRDefault="00236783" w:rsidP="00F53046">
            <w:pPr>
              <w:pStyle w:val="a9"/>
              <w:rPr>
                <w:b/>
                <w:lang w:val="en-US"/>
              </w:rPr>
            </w:pPr>
            <w:r>
              <w:rPr>
                <w:b/>
                <w:lang w:val="en-US"/>
              </w:rPr>
              <w:t xml:space="preserve">Cropovnițchi T. – </w:t>
            </w:r>
            <w:r>
              <w:rPr>
                <w:lang w:val="en-US"/>
              </w:rPr>
              <w:t>metodist</w:t>
            </w:r>
          </w:p>
        </w:tc>
        <w:tc>
          <w:tcPr>
            <w:tcW w:w="1559" w:type="dxa"/>
          </w:tcPr>
          <w:p w:rsidR="00236783" w:rsidRPr="00916352" w:rsidRDefault="00236783" w:rsidP="00F53046">
            <w:pPr>
              <w:pStyle w:val="a9"/>
              <w:rPr>
                <w:lang w:val="en-US"/>
              </w:rPr>
            </w:pPr>
          </w:p>
        </w:tc>
      </w:tr>
      <w:tr w:rsidR="00236783" w:rsidRPr="004A5D36" w:rsidTr="00F53046">
        <w:tc>
          <w:tcPr>
            <w:tcW w:w="568" w:type="dxa"/>
          </w:tcPr>
          <w:p w:rsidR="00236783" w:rsidRDefault="00236783" w:rsidP="00F53046">
            <w:pPr>
              <w:pStyle w:val="a9"/>
              <w:rPr>
                <w:lang w:val="ro-RO"/>
              </w:rPr>
            </w:pPr>
            <w:r>
              <w:rPr>
                <w:lang w:val="ro-RO"/>
              </w:rPr>
              <w:t>3</w:t>
            </w:r>
          </w:p>
        </w:tc>
        <w:tc>
          <w:tcPr>
            <w:tcW w:w="4394" w:type="dxa"/>
          </w:tcPr>
          <w:p w:rsidR="00236783" w:rsidRPr="0013203A" w:rsidRDefault="00236783" w:rsidP="00916352">
            <w:pPr>
              <w:pStyle w:val="a9"/>
              <w:rPr>
                <w:u w:val="single"/>
                <w:lang w:val="en-US"/>
              </w:rPr>
            </w:pPr>
            <w:r w:rsidRPr="0013203A">
              <w:rPr>
                <w:u w:val="single"/>
                <w:lang w:val="ro-RO"/>
              </w:rPr>
              <w:t>R</w:t>
            </w:r>
            <w:r w:rsidRPr="0013203A">
              <w:rPr>
                <w:u w:val="single"/>
                <w:lang w:val="en-US"/>
              </w:rPr>
              <w:t>aport al educatorilor:</w:t>
            </w:r>
          </w:p>
          <w:p w:rsidR="00236783" w:rsidRPr="0013203A" w:rsidRDefault="00236783" w:rsidP="0013203A">
            <w:pPr>
              <w:pStyle w:val="a9"/>
              <w:rPr>
                <w:b/>
                <w:i/>
                <w:lang w:val="en-US"/>
              </w:rPr>
            </w:pPr>
            <w:r w:rsidRPr="0013203A">
              <w:rPr>
                <w:b/>
                <w:i/>
                <w:lang w:val="en-US"/>
              </w:rPr>
              <w:t>”Rezultatele aplicării și realizării activității instructive-educative a copiilor în baza noilor condiții provicate de pandemia Covid-19 pe parcursul anului de studii”</w:t>
            </w:r>
          </w:p>
        </w:tc>
        <w:tc>
          <w:tcPr>
            <w:tcW w:w="1276" w:type="dxa"/>
            <w:vMerge/>
          </w:tcPr>
          <w:p w:rsidR="00236783" w:rsidRDefault="00236783" w:rsidP="00F53046">
            <w:pPr>
              <w:pStyle w:val="a9"/>
              <w:rPr>
                <w:lang w:val="en-US"/>
              </w:rPr>
            </w:pPr>
          </w:p>
        </w:tc>
        <w:tc>
          <w:tcPr>
            <w:tcW w:w="2268" w:type="dxa"/>
          </w:tcPr>
          <w:p w:rsidR="00236783" w:rsidRDefault="00236783" w:rsidP="00F53046">
            <w:pPr>
              <w:pStyle w:val="a9"/>
              <w:rPr>
                <w:b/>
                <w:lang w:val="en-US"/>
              </w:rPr>
            </w:pPr>
            <w:r>
              <w:rPr>
                <w:b/>
                <w:lang w:val="en-US"/>
              </w:rPr>
              <w:t>Cadrele didactice</w:t>
            </w:r>
          </w:p>
          <w:p w:rsidR="00236783" w:rsidRPr="00172CED" w:rsidRDefault="00236783" w:rsidP="00236783">
            <w:pPr>
              <w:pStyle w:val="a9"/>
              <w:rPr>
                <w:lang w:val="en-US"/>
              </w:rPr>
            </w:pPr>
            <w:r>
              <w:rPr>
                <w:b/>
                <w:lang w:val="en-US"/>
              </w:rPr>
              <w:t xml:space="preserve">Logoped  </w:t>
            </w:r>
          </w:p>
        </w:tc>
        <w:tc>
          <w:tcPr>
            <w:tcW w:w="1559" w:type="dxa"/>
          </w:tcPr>
          <w:p w:rsidR="00236783" w:rsidRPr="00F53046" w:rsidRDefault="00236783" w:rsidP="00F53046">
            <w:pPr>
              <w:pStyle w:val="a9"/>
              <w:rPr>
                <w:lang w:val="en-US"/>
              </w:rPr>
            </w:pPr>
          </w:p>
        </w:tc>
      </w:tr>
      <w:tr w:rsidR="00236783" w:rsidRPr="00F53046" w:rsidTr="00F53046">
        <w:tc>
          <w:tcPr>
            <w:tcW w:w="568" w:type="dxa"/>
          </w:tcPr>
          <w:p w:rsidR="00236783" w:rsidRDefault="00236783" w:rsidP="00F53046">
            <w:pPr>
              <w:pStyle w:val="a9"/>
              <w:rPr>
                <w:lang w:val="ro-RO"/>
              </w:rPr>
            </w:pPr>
            <w:r>
              <w:rPr>
                <w:lang w:val="ro-RO"/>
              </w:rPr>
              <w:t>4</w:t>
            </w:r>
          </w:p>
        </w:tc>
        <w:tc>
          <w:tcPr>
            <w:tcW w:w="4394" w:type="dxa"/>
          </w:tcPr>
          <w:p w:rsidR="00236783" w:rsidRDefault="00236783" w:rsidP="0013203A">
            <w:pPr>
              <w:pStyle w:val="a9"/>
              <w:rPr>
                <w:b/>
                <w:i/>
                <w:lang w:val="en-US"/>
              </w:rPr>
            </w:pPr>
            <w:r w:rsidRPr="008D5C81">
              <w:rPr>
                <w:u w:val="single"/>
                <w:lang w:val="en-US"/>
              </w:rPr>
              <w:t>Examinarea și discutarea</w:t>
            </w:r>
            <w:r>
              <w:rPr>
                <w:lang w:val="en-US"/>
              </w:rPr>
              <w:t xml:space="preserve"> </w:t>
            </w:r>
          </w:p>
          <w:p w:rsidR="00236783" w:rsidRPr="001D6703" w:rsidRDefault="00236783" w:rsidP="0013203A">
            <w:pPr>
              <w:pStyle w:val="a9"/>
              <w:rPr>
                <w:lang w:val="en-US"/>
              </w:rPr>
            </w:pPr>
            <w:r>
              <w:rPr>
                <w:b/>
                <w:i/>
                <w:lang w:val="en-US"/>
              </w:rPr>
              <w:t xml:space="preserve">Planul </w:t>
            </w:r>
            <w:r w:rsidRPr="00172CED">
              <w:rPr>
                <w:b/>
                <w:i/>
                <w:lang w:val="en-US"/>
              </w:rPr>
              <w:t xml:space="preserve"> de activitate al </w:t>
            </w:r>
            <w:r>
              <w:rPr>
                <w:b/>
                <w:i/>
                <w:lang w:val="en-US"/>
              </w:rPr>
              <w:t xml:space="preserve"> </w:t>
            </w:r>
            <w:r w:rsidRPr="00172CED">
              <w:rPr>
                <w:b/>
                <w:i/>
                <w:lang w:val="en-US"/>
              </w:rPr>
              <w:t>IET nr.156 pe perioada estivală</w:t>
            </w:r>
          </w:p>
        </w:tc>
        <w:tc>
          <w:tcPr>
            <w:tcW w:w="1276" w:type="dxa"/>
            <w:vMerge/>
          </w:tcPr>
          <w:p w:rsidR="00236783" w:rsidRDefault="00236783" w:rsidP="00F53046">
            <w:pPr>
              <w:pStyle w:val="a9"/>
              <w:rPr>
                <w:lang w:val="en-US"/>
              </w:rPr>
            </w:pPr>
          </w:p>
        </w:tc>
        <w:tc>
          <w:tcPr>
            <w:tcW w:w="2268" w:type="dxa"/>
          </w:tcPr>
          <w:p w:rsidR="00236783" w:rsidRDefault="00236783" w:rsidP="00F53046">
            <w:pPr>
              <w:pStyle w:val="a9"/>
              <w:rPr>
                <w:b/>
                <w:lang w:val="en-US"/>
              </w:rPr>
            </w:pPr>
            <w:r w:rsidRPr="009E3468">
              <w:rPr>
                <w:b/>
              </w:rPr>
              <w:t>Ropot Eugenia</w:t>
            </w:r>
            <w:r w:rsidRPr="00FB7F90">
              <w:t xml:space="preserve"> </w:t>
            </w:r>
            <w:r>
              <w:t>–</w:t>
            </w:r>
            <w:r w:rsidRPr="00FB7F90">
              <w:t xml:space="preserve"> director</w:t>
            </w:r>
          </w:p>
        </w:tc>
        <w:tc>
          <w:tcPr>
            <w:tcW w:w="1559" w:type="dxa"/>
          </w:tcPr>
          <w:p w:rsidR="00236783" w:rsidRPr="00F53046" w:rsidRDefault="00236783" w:rsidP="00F53046">
            <w:pPr>
              <w:pStyle w:val="a9"/>
              <w:rPr>
                <w:lang w:val="en-US"/>
              </w:rPr>
            </w:pPr>
          </w:p>
        </w:tc>
      </w:tr>
      <w:tr w:rsidR="00236783" w:rsidRPr="00F53046" w:rsidTr="00F53046">
        <w:tc>
          <w:tcPr>
            <w:tcW w:w="568" w:type="dxa"/>
          </w:tcPr>
          <w:p w:rsidR="00236783" w:rsidRDefault="00236783" w:rsidP="00F53046">
            <w:pPr>
              <w:pStyle w:val="a9"/>
              <w:rPr>
                <w:lang w:val="ro-RO"/>
              </w:rPr>
            </w:pPr>
            <w:r>
              <w:rPr>
                <w:lang w:val="ro-RO"/>
              </w:rPr>
              <w:t>5</w:t>
            </w:r>
          </w:p>
        </w:tc>
        <w:tc>
          <w:tcPr>
            <w:tcW w:w="4394" w:type="dxa"/>
          </w:tcPr>
          <w:p w:rsidR="00236783" w:rsidRPr="00916352" w:rsidRDefault="00236783" w:rsidP="00CD5BFB">
            <w:pPr>
              <w:pStyle w:val="a9"/>
              <w:rPr>
                <w:rFonts w:asciiTheme="minorHAnsi" w:hAnsiTheme="minorHAnsi" w:cstheme="minorHAnsi"/>
                <w:u w:val="single"/>
                <w:lang w:val="ro-RO"/>
              </w:rPr>
            </w:pPr>
            <w:r w:rsidRPr="00916352">
              <w:rPr>
                <w:rFonts w:asciiTheme="minorHAnsi" w:hAnsiTheme="minorHAnsi" w:cstheme="minorHAnsi"/>
                <w:u w:val="single"/>
                <w:lang w:val="ro-RO"/>
              </w:rPr>
              <w:t>Notă informativă:</w:t>
            </w:r>
          </w:p>
          <w:p w:rsidR="00236783" w:rsidRPr="00172CED" w:rsidRDefault="00236783" w:rsidP="00CD5BFB">
            <w:pPr>
              <w:pStyle w:val="a9"/>
              <w:rPr>
                <w:rFonts w:asciiTheme="minorHAnsi" w:hAnsiTheme="minorHAnsi" w:cstheme="minorHAnsi"/>
                <w:b/>
                <w:i/>
                <w:lang w:val="en-US"/>
              </w:rPr>
            </w:pPr>
            <w:r w:rsidRPr="00172CED">
              <w:rPr>
                <w:rFonts w:asciiTheme="minorHAnsi" w:hAnsiTheme="minorHAnsi" w:cstheme="minorHAnsi"/>
                <w:b/>
                <w:i/>
                <w:lang w:val="ro-RO"/>
              </w:rPr>
              <w:t>Cadrul normativ și metodologic al organizării procesului educațional</w:t>
            </w:r>
          </w:p>
        </w:tc>
        <w:tc>
          <w:tcPr>
            <w:tcW w:w="1276" w:type="dxa"/>
            <w:vMerge/>
          </w:tcPr>
          <w:p w:rsidR="00236783" w:rsidRDefault="00236783" w:rsidP="00F53046">
            <w:pPr>
              <w:pStyle w:val="a9"/>
              <w:rPr>
                <w:lang w:val="en-US"/>
              </w:rPr>
            </w:pPr>
          </w:p>
        </w:tc>
        <w:tc>
          <w:tcPr>
            <w:tcW w:w="2268" w:type="dxa"/>
            <w:vMerge w:val="restart"/>
          </w:tcPr>
          <w:p w:rsidR="00236783" w:rsidRDefault="00236783" w:rsidP="00F53046">
            <w:pPr>
              <w:pStyle w:val="a9"/>
              <w:rPr>
                <w:b/>
                <w:lang w:val="en-US"/>
              </w:rPr>
            </w:pPr>
          </w:p>
          <w:p w:rsidR="00236783" w:rsidRDefault="00236783" w:rsidP="00F53046">
            <w:pPr>
              <w:pStyle w:val="a9"/>
              <w:rPr>
                <w:b/>
                <w:lang w:val="en-US"/>
              </w:rPr>
            </w:pPr>
          </w:p>
          <w:p w:rsidR="00236783" w:rsidRDefault="00236783" w:rsidP="00F53046">
            <w:pPr>
              <w:pStyle w:val="a9"/>
              <w:rPr>
                <w:b/>
                <w:lang w:val="en-US"/>
              </w:rPr>
            </w:pPr>
            <w:r>
              <w:rPr>
                <w:b/>
                <w:lang w:val="en-US"/>
              </w:rPr>
              <w:t xml:space="preserve">Cropovnițchi T. – </w:t>
            </w:r>
            <w:r>
              <w:rPr>
                <w:lang w:val="en-US"/>
              </w:rPr>
              <w:t>metodist</w:t>
            </w:r>
          </w:p>
        </w:tc>
        <w:tc>
          <w:tcPr>
            <w:tcW w:w="1559" w:type="dxa"/>
          </w:tcPr>
          <w:p w:rsidR="00236783" w:rsidRPr="00F53046" w:rsidRDefault="00236783" w:rsidP="00F53046">
            <w:pPr>
              <w:pStyle w:val="a9"/>
              <w:rPr>
                <w:lang w:val="en-US"/>
              </w:rPr>
            </w:pPr>
          </w:p>
        </w:tc>
      </w:tr>
      <w:tr w:rsidR="00236783" w:rsidRPr="00507302" w:rsidTr="00F53046">
        <w:tc>
          <w:tcPr>
            <w:tcW w:w="568" w:type="dxa"/>
          </w:tcPr>
          <w:p w:rsidR="00236783" w:rsidRDefault="00236783" w:rsidP="00F53046">
            <w:pPr>
              <w:pStyle w:val="a9"/>
              <w:rPr>
                <w:lang w:val="ro-RO"/>
              </w:rPr>
            </w:pPr>
            <w:r>
              <w:rPr>
                <w:lang w:val="ro-RO"/>
              </w:rPr>
              <w:t>6</w:t>
            </w:r>
          </w:p>
        </w:tc>
        <w:tc>
          <w:tcPr>
            <w:tcW w:w="4394" w:type="dxa"/>
          </w:tcPr>
          <w:p w:rsidR="00236783" w:rsidRDefault="00236783" w:rsidP="00236783">
            <w:pPr>
              <w:pStyle w:val="a9"/>
              <w:rPr>
                <w:b/>
                <w:i/>
                <w:lang w:val="ro-MD"/>
              </w:rPr>
            </w:pPr>
            <w:r>
              <w:rPr>
                <w:rFonts w:asciiTheme="minorHAnsi" w:hAnsiTheme="minorHAnsi" w:cstheme="minorHAnsi"/>
                <w:u w:val="single"/>
                <w:lang w:val="ro-RO"/>
              </w:rPr>
              <w:t>Notă informativă:</w:t>
            </w:r>
            <w:r w:rsidRPr="00F17036">
              <w:rPr>
                <w:u w:val="single"/>
                <w:lang w:val="ro-MD"/>
              </w:rPr>
              <w:t xml:space="preserve"> </w:t>
            </w:r>
            <w:r>
              <w:rPr>
                <w:u w:val="single"/>
                <w:lang w:val="ro-MD"/>
              </w:rPr>
              <w:t>Rezultatele c</w:t>
            </w:r>
            <w:r w:rsidRPr="00F17036">
              <w:rPr>
                <w:u w:val="single"/>
                <w:lang w:val="ro-MD"/>
              </w:rPr>
              <w:t>ontrol</w:t>
            </w:r>
            <w:r>
              <w:rPr>
                <w:u w:val="single"/>
                <w:lang w:val="ro-MD"/>
              </w:rPr>
              <w:t>ului</w:t>
            </w:r>
            <w:r w:rsidRPr="00F17036">
              <w:rPr>
                <w:u w:val="single"/>
                <w:lang w:val="ro-MD"/>
              </w:rPr>
              <w:t xml:space="preserve"> tematic</w:t>
            </w:r>
            <w:r w:rsidRPr="00FB7F90">
              <w:rPr>
                <w:b/>
                <w:i/>
                <w:lang w:val="ro-MD"/>
              </w:rPr>
              <w:t>:</w:t>
            </w:r>
          </w:p>
          <w:p w:rsidR="00236783" w:rsidRPr="00916352" w:rsidRDefault="00236783" w:rsidP="00236783">
            <w:pPr>
              <w:pStyle w:val="a9"/>
              <w:rPr>
                <w:rFonts w:asciiTheme="minorHAnsi" w:hAnsiTheme="minorHAnsi" w:cstheme="minorHAnsi"/>
                <w:u w:val="single"/>
                <w:lang w:val="ro-RO"/>
              </w:rPr>
            </w:pPr>
            <w:r>
              <w:rPr>
                <w:b/>
                <w:i/>
                <w:lang w:val="ro-MD"/>
              </w:rPr>
              <w:t>”Rezultatele evaluării</w:t>
            </w:r>
            <w:r w:rsidRPr="00FB7F90">
              <w:rPr>
                <w:b/>
                <w:i/>
                <w:lang w:val="ro-MD"/>
              </w:rPr>
              <w:t xml:space="preserve"> copiilor la sfîrşitul anului de studii”</w:t>
            </w:r>
          </w:p>
        </w:tc>
        <w:tc>
          <w:tcPr>
            <w:tcW w:w="1276" w:type="dxa"/>
            <w:vMerge/>
          </w:tcPr>
          <w:p w:rsidR="00236783" w:rsidRDefault="00236783" w:rsidP="00F53046">
            <w:pPr>
              <w:pStyle w:val="a9"/>
              <w:rPr>
                <w:lang w:val="en-US"/>
              </w:rPr>
            </w:pPr>
          </w:p>
        </w:tc>
        <w:tc>
          <w:tcPr>
            <w:tcW w:w="2268" w:type="dxa"/>
            <w:vMerge/>
          </w:tcPr>
          <w:p w:rsidR="00236783" w:rsidRDefault="00236783" w:rsidP="00F53046">
            <w:pPr>
              <w:pStyle w:val="a9"/>
              <w:rPr>
                <w:b/>
                <w:lang w:val="en-US"/>
              </w:rPr>
            </w:pPr>
          </w:p>
        </w:tc>
        <w:tc>
          <w:tcPr>
            <w:tcW w:w="1559" w:type="dxa"/>
          </w:tcPr>
          <w:p w:rsidR="00236783" w:rsidRPr="00F53046" w:rsidRDefault="00236783" w:rsidP="00F53046">
            <w:pPr>
              <w:pStyle w:val="a9"/>
              <w:rPr>
                <w:lang w:val="en-US"/>
              </w:rPr>
            </w:pPr>
          </w:p>
        </w:tc>
      </w:tr>
      <w:tr w:rsidR="00236783" w:rsidRPr="00F53046" w:rsidTr="00F53046">
        <w:tc>
          <w:tcPr>
            <w:tcW w:w="568" w:type="dxa"/>
          </w:tcPr>
          <w:p w:rsidR="00236783" w:rsidRDefault="00236783" w:rsidP="00F53046">
            <w:pPr>
              <w:pStyle w:val="a9"/>
              <w:rPr>
                <w:lang w:val="ro-RO"/>
              </w:rPr>
            </w:pPr>
          </w:p>
        </w:tc>
        <w:tc>
          <w:tcPr>
            <w:tcW w:w="4394" w:type="dxa"/>
          </w:tcPr>
          <w:p w:rsidR="00236783" w:rsidRPr="00916352" w:rsidRDefault="00236783" w:rsidP="00CD5BFB">
            <w:pPr>
              <w:pStyle w:val="a9"/>
              <w:rPr>
                <w:rFonts w:asciiTheme="minorHAnsi" w:hAnsiTheme="minorHAnsi" w:cstheme="minorHAnsi"/>
                <w:u w:val="single"/>
                <w:lang w:val="ro-RO"/>
              </w:rPr>
            </w:pPr>
            <w:r>
              <w:rPr>
                <w:lang w:val="ro-MD"/>
              </w:rPr>
              <w:t>Deciziile Consiliului profesoral</w:t>
            </w:r>
          </w:p>
        </w:tc>
        <w:tc>
          <w:tcPr>
            <w:tcW w:w="1276" w:type="dxa"/>
            <w:vMerge/>
          </w:tcPr>
          <w:p w:rsidR="00236783" w:rsidRDefault="00236783" w:rsidP="00F53046">
            <w:pPr>
              <w:pStyle w:val="a9"/>
              <w:rPr>
                <w:lang w:val="en-US"/>
              </w:rPr>
            </w:pPr>
          </w:p>
        </w:tc>
        <w:tc>
          <w:tcPr>
            <w:tcW w:w="2268" w:type="dxa"/>
          </w:tcPr>
          <w:p w:rsidR="00236783" w:rsidRDefault="00236783" w:rsidP="00F53046">
            <w:pPr>
              <w:pStyle w:val="a9"/>
              <w:rPr>
                <w:b/>
                <w:lang w:val="en-US"/>
              </w:rPr>
            </w:pPr>
            <w:r w:rsidRPr="009E3468">
              <w:rPr>
                <w:b/>
              </w:rPr>
              <w:t>Ropot Eugenia</w:t>
            </w:r>
            <w:r w:rsidRPr="00FB7F90">
              <w:t xml:space="preserve"> </w:t>
            </w:r>
            <w:r>
              <w:t>–</w:t>
            </w:r>
            <w:r w:rsidRPr="00FB7F90">
              <w:t xml:space="preserve"> director</w:t>
            </w:r>
          </w:p>
        </w:tc>
        <w:tc>
          <w:tcPr>
            <w:tcW w:w="1559" w:type="dxa"/>
          </w:tcPr>
          <w:p w:rsidR="00236783" w:rsidRPr="00F53046" w:rsidRDefault="00236783" w:rsidP="00F53046">
            <w:pPr>
              <w:pStyle w:val="a9"/>
              <w:rPr>
                <w:lang w:val="en-US"/>
              </w:rPr>
            </w:pPr>
          </w:p>
        </w:tc>
      </w:tr>
      <w:tr w:rsidR="00F55615" w:rsidRPr="00F53046" w:rsidTr="00F55615">
        <w:tc>
          <w:tcPr>
            <w:tcW w:w="10065" w:type="dxa"/>
            <w:gridSpan w:val="5"/>
            <w:shd w:val="clear" w:color="auto" w:fill="FABF8F" w:themeFill="accent6" w:themeFillTint="99"/>
          </w:tcPr>
          <w:p w:rsidR="00F55615" w:rsidRPr="00F53046" w:rsidRDefault="00F55615" w:rsidP="00F55615">
            <w:pPr>
              <w:pStyle w:val="a9"/>
              <w:jc w:val="center"/>
              <w:rPr>
                <w:lang w:val="en-US"/>
              </w:rPr>
            </w:pPr>
            <w:r w:rsidRPr="00DB518C">
              <w:rPr>
                <w:b/>
              </w:rPr>
              <w:t>PREGĂTIREA   CĂTRE    CONSILIUL   PEDAGOGIC</w:t>
            </w:r>
          </w:p>
        </w:tc>
      </w:tr>
      <w:tr w:rsidR="00F55615" w:rsidRPr="00507302" w:rsidTr="00F53046">
        <w:tc>
          <w:tcPr>
            <w:tcW w:w="568" w:type="dxa"/>
          </w:tcPr>
          <w:p w:rsidR="00F55615" w:rsidRDefault="00F55615" w:rsidP="00F53046">
            <w:pPr>
              <w:pStyle w:val="a9"/>
              <w:rPr>
                <w:lang w:val="ro-RO"/>
              </w:rPr>
            </w:pPr>
            <w:r>
              <w:rPr>
                <w:lang w:val="ro-RO"/>
              </w:rPr>
              <w:t>1</w:t>
            </w:r>
          </w:p>
        </w:tc>
        <w:tc>
          <w:tcPr>
            <w:tcW w:w="4394" w:type="dxa"/>
          </w:tcPr>
          <w:p w:rsidR="00F55615" w:rsidRPr="00A663CB" w:rsidRDefault="002824B4" w:rsidP="002824B4">
            <w:pPr>
              <w:pStyle w:val="a9"/>
              <w:rPr>
                <w:rFonts w:eastAsiaTheme="minorHAnsi"/>
                <w:b/>
                <w:u w:val="single"/>
                <w:lang w:val="en-US"/>
              </w:rPr>
            </w:pPr>
            <w:r w:rsidRPr="001D6703">
              <w:rPr>
                <w:lang w:val="en-US"/>
              </w:rPr>
              <w:t xml:space="preserve">Elaborarea </w:t>
            </w:r>
            <w:r w:rsidRPr="001D6703">
              <w:rPr>
                <w:b/>
                <w:i/>
                <w:lang w:val="en-US"/>
              </w:rPr>
              <w:t>Planului de activitate al instituţiei pe perioada de asanare.</w:t>
            </w:r>
          </w:p>
        </w:tc>
        <w:tc>
          <w:tcPr>
            <w:tcW w:w="1276" w:type="dxa"/>
          </w:tcPr>
          <w:p w:rsidR="00F55615" w:rsidRPr="00172CED" w:rsidRDefault="00236783" w:rsidP="00172CED">
            <w:pPr>
              <w:pStyle w:val="a9"/>
              <w:jc w:val="center"/>
              <w:rPr>
                <w:b/>
                <w:lang w:val="en-US"/>
              </w:rPr>
            </w:pPr>
            <w:r>
              <w:rPr>
                <w:b/>
                <w:lang w:val="en-US"/>
              </w:rPr>
              <w:t>IV.2022</w:t>
            </w:r>
          </w:p>
        </w:tc>
        <w:tc>
          <w:tcPr>
            <w:tcW w:w="2268" w:type="dxa"/>
          </w:tcPr>
          <w:p w:rsidR="00F55615" w:rsidRPr="00F55615" w:rsidRDefault="002824B4" w:rsidP="00F53046">
            <w:pPr>
              <w:pStyle w:val="a9"/>
              <w:rPr>
                <w:b/>
                <w:lang w:val="en-US"/>
              </w:rPr>
            </w:pPr>
            <w:r w:rsidRPr="00F55615">
              <w:rPr>
                <w:b/>
                <w:lang w:val="en-US"/>
              </w:rPr>
              <w:t>Ropot Eugenia</w:t>
            </w:r>
            <w:r w:rsidRPr="00F55615">
              <w:rPr>
                <w:lang w:val="en-US"/>
              </w:rPr>
              <w:t xml:space="preserve"> – director</w:t>
            </w:r>
            <w:r>
              <w:rPr>
                <w:lang w:val="ro-RO"/>
              </w:rPr>
              <w:t xml:space="preserve">      </w:t>
            </w:r>
            <w:r>
              <w:rPr>
                <w:b/>
                <w:lang w:val="en-US"/>
              </w:rPr>
              <w:t xml:space="preserve">Cropovnițchi T. – </w:t>
            </w:r>
            <w:r>
              <w:rPr>
                <w:lang w:val="en-US"/>
              </w:rPr>
              <w:t>metodist</w:t>
            </w:r>
          </w:p>
        </w:tc>
        <w:tc>
          <w:tcPr>
            <w:tcW w:w="1559" w:type="dxa"/>
          </w:tcPr>
          <w:p w:rsidR="00F55615" w:rsidRPr="00F53046" w:rsidRDefault="00F55615" w:rsidP="00F53046">
            <w:pPr>
              <w:pStyle w:val="a9"/>
              <w:rPr>
                <w:lang w:val="en-US"/>
              </w:rPr>
            </w:pPr>
          </w:p>
        </w:tc>
      </w:tr>
      <w:tr w:rsidR="002824B4" w:rsidRPr="00F53046" w:rsidTr="00F53046">
        <w:tc>
          <w:tcPr>
            <w:tcW w:w="568" w:type="dxa"/>
          </w:tcPr>
          <w:p w:rsidR="002824B4" w:rsidRDefault="0013203A" w:rsidP="00F53046">
            <w:pPr>
              <w:pStyle w:val="a9"/>
              <w:rPr>
                <w:lang w:val="ro-RO"/>
              </w:rPr>
            </w:pPr>
            <w:r>
              <w:rPr>
                <w:lang w:val="ro-RO"/>
              </w:rPr>
              <w:t>2</w:t>
            </w:r>
          </w:p>
        </w:tc>
        <w:tc>
          <w:tcPr>
            <w:tcW w:w="4394" w:type="dxa"/>
          </w:tcPr>
          <w:p w:rsidR="002824B4" w:rsidRPr="008D5C81" w:rsidRDefault="002824B4" w:rsidP="002824B4">
            <w:pPr>
              <w:pStyle w:val="a9"/>
              <w:rPr>
                <w:u w:val="single"/>
                <w:lang w:val="en-US"/>
              </w:rPr>
            </w:pPr>
            <w:r w:rsidRPr="008D5C81">
              <w:rPr>
                <w:u w:val="single"/>
                <w:lang w:val="en-US"/>
              </w:rPr>
              <w:t>Consultaţie:</w:t>
            </w:r>
          </w:p>
          <w:p w:rsidR="002824B4" w:rsidRPr="001D6703" w:rsidRDefault="002824B4" w:rsidP="002824B4">
            <w:pPr>
              <w:pStyle w:val="a9"/>
              <w:rPr>
                <w:lang w:val="en-US"/>
              </w:rPr>
            </w:pPr>
            <w:r w:rsidRPr="001D6703">
              <w:rPr>
                <w:b/>
                <w:i/>
                <w:lang w:val="en-US"/>
              </w:rPr>
              <w:t xml:space="preserve">„Planificarea </w:t>
            </w:r>
            <w:r>
              <w:rPr>
                <w:b/>
                <w:i/>
                <w:lang w:val="en-US"/>
              </w:rPr>
              <w:t>procesului educațional</w:t>
            </w:r>
            <w:r w:rsidRPr="001D6703">
              <w:rPr>
                <w:b/>
                <w:i/>
                <w:lang w:val="en-US"/>
              </w:rPr>
              <w:t xml:space="preserve"> pe perioada </w:t>
            </w:r>
            <w:r>
              <w:rPr>
                <w:b/>
                <w:i/>
                <w:lang w:val="en-US"/>
              </w:rPr>
              <w:t>estivală</w:t>
            </w:r>
            <w:r w:rsidRPr="001D6703">
              <w:rPr>
                <w:b/>
                <w:i/>
                <w:lang w:val="en-US"/>
              </w:rPr>
              <w:t>”</w:t>
            </w:r>
          </w:p>
        </w:tc>
        <w:tc>
          <w:tcPr>
            <w:tcW w:w="1276" w:type="dxa"/>
          </w:tcPr>
          <w:p w:rsidR="002824B4" w:rsidRPr="00172CED" w:rsidRDefault="00236783" w:rsidP="00172CED">
            <w:pPr>
              <w:pStyle w:val="a9"/>
              <w:jc w:val="center"/>
              <w:rPr>
                <w:b/>
                <w:lang w:val="en-US"/>
              </w:rPr>
            </w:pPr>
            <w:r>
              <w:rPr>
                <w:b/>
                <w:lang w:val="en-US"/>
              </w:rPr>
              <w:t>V.2022</w:t>
            </w:r>
          </w:p>
        </w:tc>
        <w:tc>
          <w:tcPr>
            <w:tcW w:w="2268" w:type="dxa"/>
          </w:tcPr>
          <w:p w:rsidR="002824B4" w:rsidRPr="00F55615" w:rsidRDefault="002824B4" w:rsidP="00F53046">
            <w:pPr>
              <w:pStyle w:val="a9"/>
              <w:rPr>
                <w:b/>
                <w:lang w:val="en-US"/>
              </w:rPr>
            </w:pPr>
            <w:r>
              <w:rPr>
                <w:b/>
                <w:lang w:val="en-US"/>
              </w:rPr>
              <w:t xml:space="preserve">Cropovnițchi T. – </w:t>
            </w:r>
            <w:r>
              <w:rPr>
                <w:lang w:val="en-US"/>
              </w:rPr>
              <w:t>metodist</w:t>
            </w:r>
          </w:p>
        </w:tc>
        <w:tc>
          <w:tcPr>
            <w:tcW w:w="1559" w:type="dxa"/>
          </w:tcPr>
          <w:p w:rsidR="002824B4" w:rsidRPr="00F53046" w:rsidRDefault="002824B4" w:rsidP="00F53046">
            <w:pPr>
              <w:pStyle w:val="a9"/>
              <w:rPr>
                <w:lang w:val="en-US"/>
              </w:rPr>
            </w:pPr>
          </w:p>
        </w:tc>
      </w:tr>
      <w:tr w:rsidR="002824B4" w:rsidRPr="00734405" w:rsidTr="00F53046">
        <w:tc>
          <w:tcPr>
            <w:tcW w:w="568" w:type="dxa"/>
          </w:tcPr>
          <w:p w:rsidR="002824B4" w:rsidRDefault="0013203A" w:rsidP="00F53046">
            <w:pPr>
              <w:pStyle w:val="a9"/>
              <w:rPr>
                <w:lang w:val="ro-RO"/>
              </w:rPr>
            </w:pPr>
            <w:r>
              <w:rPr>
                <w:lang w:val="ro-RO"/>
              </w:rPr>
              <w:t>3</w:t>
            </w:r>
          </w:p>
        </w:tc>
        <w:tc>
          <w:tcPr>
            <w:tcW w:w="4394" w:type="dxa"/>
          </w:tcPr>
          <w:p w:rsidR="002824B4" w:rsidRPr="008D5C81" w:rsidRDefault="002824B4" w:rsidP="002824B4">
            <w:pPr>
              <w:pStyle w:val="a9"/>
              <w:rPr>
                <w:u w:val="single"/>
                <w:lang w:val="en-US"/>
              </w:rPr>
            </w:pPr>
            <w:r w:rsidRPr="008D5C81">
              <w:rPr>
                <w:u w:val="single"/>
                <w:lang w:val="en-US"/>
              </w:rPr>
              <w:t>Oră metodică:</w:t>
            </w:r>
          </w:p>
          <w:p w:rsidR="002824B4" w:rsidRPr="00602A03" w:rsidRDefault="002824B4" w:rsidP="002824B4">
            <w:pPr>
              <w:pStyle w:val="a9"/>
              <w:rPr>
                <w:b/>
                <w:i/>
                <w:lang w:val="en-US"/>
              </w:rPr>
            </w:pPr>
            <w:r w:rsidRPr="00602A03">
              <w:rPr>
                <w:b/>
                <w:i/>
                <w:lang w:val="en-US"/>
              </w:rPr>
              <w:t xml:space="preserve">”Sprijinirea consultativă a cadrelor didactice </w:t>
            </w:r>
            <w:r w:rsidR="00602A03" w:rsidRPr="00602A03">
              <w:rPr>
                <w:b/>
                <w:i/>
                <w:lang w:val="en-US"/>
              </w:rPr>
              <w:t>la însușirea tehnologiilor educaționale centrate pe socializare și individualizare a copilului”</w:t>
            </w:r>
          </w:p>
        </w:tc>
        <w:tc>
          <w:tcPr>
            <w:tcW w:w="1276" w:type="dxa"/>
          </w:tcPr>
          <w:p w:rsidR="002824B4" w:rsidRPr="00172CED" w:rsidRDefault="00236783" w:rsidP="00172CED">
            <w:pPr>
              <w:pStyle w:val="a9"/>
              <w:jc w:val="center"/>
              <w:rPr>
                <w:b/>
                <w:lang w:val="en-US"/>
              </w:rPr>
            </w:pPr>
            <w:r>
              <w:rPr>
                <w:b/>
                <w:lang w:val="en-US"/>
              </w:rPr>
              <w:t>V.2022</w:t>
            </w:r>
          </w:p>
        </w:tc>
        <w:tc>
          <w:tcPr>
            <w:tcW w:w="2268" w:type="dxa"/>
          </w:tcPr>
          <w:p w:rsidR="002824B4" w:rsidRDefault="00602A03" w:rsidP="00F53046">
            <w:pPr>
              <w:pStyle w:val="a9"/>
              <w:rPr>
                <w:b/>
                <w:lang w:val="en-US"/>
              </w:rPr>
            </w:pPr>
            <w:r>
              <w:rPr>
                <w:b/>
                <w:lang w:val="en-US"/>
              </w:rPr>
              <w:t xml:space="preserve">Cropovnițchi T. – </w:t>
            </w:r>
            <w:r>
              <w:rPr>
                <w:lang w:val="en-US"/>
              </w:rPr>
              <w:t>metodist</w:t>
            </w:r>
          </w:p>
        </w:tc>
        <w:tc>
          <w:tcPr>
            <w:tcW w:w="1559" w:type="dxa"/>
          </w:tcPr>
          <w:p w:rsidR="002824B4" w:rsidRPr="00F53046" w:rsidRDefault="002824B4" w:rsidP="00F53046">
            <w:pPr>
              <w:pStyle w:val="a9"/>
              <w:rPr>
                <w:lang w:val="en-US"/>
              </w:rPr>
            </w:pPr>
          </w:p>
        </w:tc>
      </w:tr>
      <w:tr w:rsidR="0013203A" w:rsidRPr="00507302" w:rsidTr="00F53046">
        <w:tc>
          <w:tcPr>
            <w:tcW w:w="568" w:type="dxa"/>
          </w:tcPr>
          <w:p w:rsidR="0013203A" w:rsidRDefault="0013203A" w:rsidP="00F53046">
            <w:pPr>
              <w:pStyle w:val="a9"/>
              <w:rPr>
                <w:lang w:val="ro-RO"/>
              </w:rPr>
            </w:pPr>
            <w:r>
              <w:rPr>
                <w:lang w:val="ro-RO"/>
              </w:rPr>
              <w:t>4</w:t>
            </w:r>
          </w:p>
        </w:tc>
        <w:tc>
          <w:tcPr>
            <w:tcW w:w="4394" w:type="dxa"/>
          </w:tcPr>
          <w:p w:rsidR="0013203A" w:rsidRPr="00236783" w:rsidRDefault="0013203A" w:rsidP="0013203A">
            <w:pPr>
              <w:pStyle w:val="a9"/>
              <w:jc w:val="center"/>
              <w:rPr>
                <w:rFonts w:eastAsiaTheme="minorHAnsi"/>
                <w:lang w:val="en-US"/>
              </w:rPr>
            </w:pPr>
            <w:r w:rsidRPr="00236783">
              <w:rPr>
                <w:rFonts w:eastAsiaTheme="minorHAnsi"/>
                <w:u w:val="single"/>
                <w:lang w:val="en-US"/>
              </w:rPr>
              <w:t>Sugestii/ Propuneri de conținuturi şi de perspectivă</w:t>
            </w:r>
            <w:r w:rsidRPr="00236783">
              <w:rPr>
                <w:rFonts w:eastAsiaTheme="minorHAnsi"/>
                <w:lang w:val="en-US"/>
              </w:rPr>
              <w:t>.</w:t>
            </w:r>
          </w:p>
          <w:p w:rsidR="0013203A" w:rsidRDefault="0013203A" w:rsidP="0013203A">
            <w:pPr>
              <w:pStyle w:val="a9"/>
              <w:rPr>
                <w:lang w:val="en-US"/>
              </w:rPr>
            </w:pPr>
            <w:r w:rsidRPr="00A663CB">
              <w:rPr>
                <w:rFonts w:eastAsiaTheme="minorHAnsi"/>
                <w:lang w:val="en-US"/>
              </w:rPr>
              <w:t>Chestionar</w:t>
            </w:r>
            <w:r>
              <w:rPr>
                <w:rFonts w:eastAsiaTheme="minorHAnsi"/>
                <w:lang w:val="en-US"/>
              </w:rPr>
              <w:t>ea/evaluare/autoevaluare</w:t>
            </w:r>
            <w:r w:rsidRPr="00A663CB">
              <w:rPr>
                <w:rFonts w:eastAsiaTheme="minorHAnsi"/>
                <w:lang w:val="en-US"/>
              </w:rPr>
              <w:t>a cadrelor didactice</w:t>
            </w:r>
            <w:r>
              <w:rPr>
                <w:rFonts w:eastAsiaTheme="minorHAnsi"/>
                <w:lang w:val="en-US"/>
              </w:rPr>
              <w:t xml:space="preserve"> a practicii pedagogice în vederea dezvoltării procesului educațional la distanță</w:t>
            </w:r>
          </w:p>
        </w:tc>
        <w:tc>
          <w:tcPr>
            <w:tcW w:w="1276" w:type="dxa"/>
          </w:tcPr>
          <w:p w:rsidR="0013203A" w:rsidRPr="00172CED" w:rsidRDefault="00236783" w:rsidP="00172CED">
            <w:pPr>
              <w:pStyle w:val="a9"/>
              <w:jc w:val="center"/>
              <w:rPr>
                <w:b/>
                <w:lang w:val="en-US"/>
              </w:rPr>
            </w:pPr>
            <w:r>
              <w:rPr>
                <w:b/>
                <w:lang w:val="en-US"/>
              </w:rPr>
              <w:t>V.2022</w:t>
            </w:r>
          </w:p>
        </w:tc>
        <w:tc>
          <w:tcPr>
            <w:tcW w:w="2268" w:type="dxa"/>
          </w:tcPr>
          <w:p w:rsidR="0013203A" w:rsidRDefault="0013203A" w:rsidP="00F53046">
            <w:pPr>
              <w:pStyle w:val="a9"/>
              <w:rPr>
                <w:lang w:val="ro-RO"/>
              </w:rPr>
            </w:pPr>
            <w:r w:rsidRPr="00F55615">
              <w:rPr>
                <w:b/>
                <w:lang w:val="en-US"/>
              </w:rPr>
              <w:t>Ropot Eugenia</w:t>
            </w:r>
            <w:r w:rsidRPr="00F55615">
              <w:rPr>
                <w:lang w:val="en-US"/>
              </w:rPr>
              <w:t xml:space="preserve"> – director</w:t>
            </w:r>
            <w:r>
              <w:rPr>
                <w:lang w:val="ro-RO"/>
              </w:rPr>
              <w:t xml:space="preserve">    </w:t>
            </w:r>
          </w:p>
          <w:p w:rsidR="0013203A" w:rsidRDefault="0013203A" w:rsidP="00F53046">
            <w:pPr>
              <w:pStyle w:val="a9"/>
              <w:rPr>
                <w:b/>
                <w:lang w:val="en-US"/>
              </w:rPr>
            </w:pPr>
            <w:r>
              <w:rPr>
                <w:lang w:val="ro-RO"/>
              </w:rPr>
              <w:t xml:space="preserve">  </w:t>
            </w:r>
            <w:r>
              <w:rPr>
                <w:b/>
                <w:lang w:val="en-US"/>
              </w:rPr>
              <w:t xml:space="preserve">Cropovnițchi T. – </w:t>
            </w:r>
            <w:r>
              <w:rPr>
                <w:lang w:val="en-US"/>
              </w:rPr>
              <w:t>metodist</w:t>
            </w:r>
          </w:p>
        </w:tc>
        <w:tc>
          <w:tcPr>
            <w:tcW w:w="1559" w:type="dxa"/>
          </w:tcPr>
          <w:p w:rsidR="0013203A" w:rsidRPr="00F53046" w:rsidRDefault="0013203A" w:rsidP="00F53046">
            <w:pPr>
              <w:pStyle w:val="a9"/>
              <w:rPr>
                <w:lang w:val="en-US"/>
              </w:rPr>
            </w:pPr>
          </w:p>
        </w:tc>
      </w:tr>
      <w:tr w:rsidR="0013203A" w:rsidRPr="00507302" w:rsidTr="00F53046">
        <w:tc>
          <w:tcPr>
            <w:tcW w:w="568" w:type="dxa"/>
          </w:tcPr>
          <w:p w:rsidR="0013203A" w:rsidRDefault="00F17036" w:rsidP="00F53046">
            <w:pPr>
              <w:pStyle w:val="a9"/>
              <w:rPr>
                <w:lang w:val="ro-RO"/>
              </w:rPr>
            </w:pPr>
            <w:r>
              <w:rPr>
                <w:lang w:val="ro-RO"/>
              </w:rPr>
              <w:lastRenderedPageBreak/>
              <w:t>5</w:t>
            </w:r>
          </w:p>
        </w:tc>
        <w:tc>
          <w:tcPr>
            <w:tcW w:w="4394" w:type="dxa"/>
          </w:tcPr>
          <w:p w:rsidR="00F17036" w:rsidRDefault="00F17036" w:rsidP="00F17036">
            <w:pPr>
              <w:pStyle w:val="a9"/>
              <w:rPr>
                <w:b/>
                <w:i/>
                <w:lang w:val="ro-MD"/>
              </w:rPr>
            </w:pPr>
            <w:r w:rsidRPr="00F17036">
              <w:rPr>
                <w:u w:val="single"/>
                <w:lang w:val="ro-MD"/>
              </w:rPr>
              <w:t>Control tematic</w:t>
            </w:r>
            <w:r w:rsidRPr="00FB7F90">
              <w:rPr>
                <w:b/>
                <w:i/>
                <w:lang w:val="ro-MD"/>
              </w:rPr>
              <w:t>:</w:t>
            </w:r>
          </w:p>
          <w:p w:rsidR="0013203A" w:rsidRPr="00A663CB" w:rsidRDefault="00F17036" w:rsidP="00F17036">
            <w:pPr>
              <w:pStyle w:val="a9"/>
              <w:rPr>
                <w:rFonts w:eastAsiaTheme="minorHAnsi"/>
                <w:b/>
                <w:u w:val="single"/>
                <w:lang w:val="en-US"/>
              </w:rPr>
            </w:pPr>
            <w:r>
              <w:rPr>
                <w:b/>
                <w:i/>
                <w:lang w:val="ro-MD"/>
              </w:rPr>
              <w:t>”Rezultatele evaluării</w:t>
            </w:r>
            <w:r w:rsidRPr="00FB7F90">
              <w:rPr>
                <w:b/>
                <w:i/>
                <w:lang w:val="ro-MD"/>
              </w:rPr>
              <w:t xml:space="preserve"> copiilor la sfîrşitul anului de studii”</w:t>
            </w:r>
          </w:p>
        </w:tc>
        <w:tc>
          <w:tcPr>
            <w:tcW w:w="1276" w:type="dxa"/>
          </w:tcPr>
          <w:p w:rsidR="0013203A" w:rsidRPr="00172CED" w:rsidRDefault="00236783" w:rsidP="00172CED">
            <w:pPr>
              <w:pStyle w:val="a9"/>
              <w:jc w:val="center"/>
              <w:rPr>
                <w:b/>
                <w:lang w:val="en-US"/>
              </w:rPr>
            </w:pPr>
            <w:r>
              <w:rPr>
                <w:b/>
                <w:lang w:val="en-US"/>
              </w:rPr>
              <w:t>V.2022</w:t>
            </w:r>
          </w:p>
        </w:tc>
        <w:tc>
          <w:tcPr>
            <w:tcW w:w="2268" w:type="dxa"/>
          </w:tcPr>
          <w:p w:rsidR="00F17036" w:rsidRDefault="00F17036" w:rsidP="00F17036">
            <w:pPr>
              <w:pStyle w:val="a9"/>
              <w:rPr>
                <w:lang w:val="ro-RO"/>
              </w:rPr>
            </w:pPr>
            <w:r w:rsidRPr="00F55615">
              <w:rPr>
                <w:b/>
                <w:lang w:val="en-US"/>
              </w:rPr>
              <w:t>Ropot Eugenia</w:t>
            </w:r>
            <w:r w:rsidRPr="00F55615">
              <w:rPr>
                <w:lang w:val="en-US"/>
              </w:rPr>
              <w:t xml:space="preserve"> – director</w:t>
            </w:r>
            <w:r>
              <w:rPr>
                <w:lang w:val="ro-RO"/>
              </w:rPr>
              <w:t xml:space="preserve">    </w:t>
            </w:r>
          </w:p>
          <w:p w:rsidR="0013203A" w:rsidRPr="00F55615" w:rsidRDefault="00F17036" w:rsidP="00F17036">
            <w:pPr>
              <w:pStyle w:val="a9"/>
              <w:rPr>
                <w:b/>
                <w:lang w:val="en-US"/>
              </w:rPr>
            </w:pPr>
            <w:r>
              <w:rPr>
                <w:lang w:val="ro-RO"/>
              </w:rPr>
              <w:t xml:space="preserve">  </w:t>
            </w:r>
            <w:r>
              <w:rPr>
                <w:b/>
                <w:lang w:val="en-US"/>
              </w:rPr>
              <w:t xml:space="preserve">Cropovnițchi T. – </w:t>
            </w:r>
            <w:r>
              <w:rPr>
                <w:lang w:val="en-US"/>
              </w:rPr>
              <w:t>metodist</w:t>
            </w:r>
          </w:p>
        </w:tc>
        <w:tc>
          <w:tcPr>
            <w:tcW w:w="1559" w:type="dxa"/>
          </w:tcPr>
          <w:p w:rsidR="0013203A" w:rsidRPr="00F53046" w:rsidRDefault="0013203A" w:rsidP="00F53046">
            <w:pPr>
              <w:pStyle w:val="a9"/>
              <w:rPr>
                <w:lang w:val="en-US"/>
              </w:rPr>
            </w:pPr>
          </w:p>
        </w:tc>
      </w:tr>
      <w:tr w:rsidR="00602A03" w:rsidRPr="00F53046" w:rsidTr="00602A03">
        <w:tc>
          <w:tcPr>
            <w:tcW w:w="10065" w:type="dxa"/>
            <w:gridSpan w:val="5"/>
            <w:shd w:val="clear" w:color="auto" w:fill="FABF8F" w:themeFill="accent6" w:themeFillTint="99"/>
          </w:tcPr>
          <w:p w:rsidR="00602A03" w:rsidRPr="00602A03" w:rsidRDefault="00602A03" w:rsidP="00602A03">
            <w:pPr>
              <w:pStyle w:val="a9"/>
              <w:jc w:val="center"/>
              <w:rPr>
                <w:b/>
                <w:lang w:val="en-US"/>
              </w:rPr>
            </w:pPr>
            <w:r w:rsidRPr="00602A03">
              <w:rPr>
                <w:b/>
                <w:lang w:val="en-US"/>
              </w:rPr>
              <w:t>ACTIVITĂȚI   PUBLICE</w:t>
            </w:r>
          </w:p>
        </w:tc>
      </w:tr>
      <w:tr w:rsidR="00172CED" w:rsidRPr="00236783" w:rsidTr="00F53046">
        <w:tc>
          <w:tcPr>
            <w:tcW w:w="568" w:type="dxa"/>
          </w:tcPr>
          <w:p w:rsidR="00172CED" w:rsidRDefault="00172CED" w:rsidP="00F53046">
            <w:pPr>
              <w:pStyle w:val="a9"/>
              <w:rPr>
                <w:lang w:val="ro-RO"/>
              </w:rPr>
            </w:pPr>
            <w:r>
              <w:rPr>
                <w:lang w:val="ro-RO"/>
              </w:rPr>
              <w:t>1</w:t>
            </w:r>
          </w:p>
        </w:tc>
        <w:tc>
          <w:tcPr>
            <w:tcW w:w="4394" w:type="dxa"/>
          </w:tcPr>
          <w:p w:rsidR="00172CED" w:rsidRPr="00254C36" w:rsidRDefault="00172CED" w:rsidP="00254C36">
            <w:pPr>
              <w:pStyle w:val="a9"/>
              <w:rPr>
                <w:lang w:val="ro-MD"/>
              </w:rPr>
            </w:pPr>
            <w:r w:rsidRPr="00FB7F90">
              <w:rPr>
                <w:lang w:val="ro-MD"/>
              </w:rPr>
              <w:t xml:space="preserve">Activităţi de totalizare la grupele mari şi pregătitoare </w:t>
            </w:r>
          </w:p>
        </w:tc>
        <w:tc>
          <w:tcPr>
            <w:tcW w:w="1276" w:type="dxa"/>
          </w:tcPr>
          <w:p w:rsidR="00172CED" w:rsidRPr="00172CED" w:rsidRDefault="00236783" w:rsidP="00172CED">
            <w:pPr>
              <w:pStyle w:val="a9"/>
              <w:rPr>
                <w:b/>
              </w:rPr>
            </w:pPr>
            <w:r>
              <w:rPr>
                <w:b/>
                <w:lang w:val="en-US"/>
              </w:rPr>
              <w:t>V.2022</w:t>
            </w:r>
          </w:p>
        </w:tc>
        <w:tc>
          <w:tcPr>
            <w:tcW w:w="2268" w:type="dxa"/>
          </w:tcPr>
          <w:p w:rsidR="00172CED" w:rsidRPr="00F55615" w:rsidRDefault="00172CED" w:rsidP="00F53046">
            <w:pPr>
              <w:pStyle w:val="a9"/>
              <w:rPr>
                <w:b/>
                <w:lang w:val="en-US"/>
              </w:rPr>
            </w:pPr>
            <w:r>
              <w:rPr>
                <w:b/>
                <w:lang w:val="ro-MD"/>
              </w:rPr>
              <w:t>grupele pregătit.</w:t>
            </w:r>
            <w:r w:rsidRPr="00172CED">
              <w:rPr>
                <w:b/>
                <w:lang w:val="ro-MD"/>
              </w:rPr>
              <w:t xml:space="preserve"> nr.</w:t>
            </w:r>
            <w:r w:rsidR="00236783">
              <w:rPr>
                <w:b/>
                <w:lang w:val="ro-MD"/>
              </w:rPr>
              <w:t xml:space="preserve"> 1,3,6,7</w:t>
            </w:r>
          </w:p>
        </w:tc>
        <w:tc>
          <w:tcPr>
            <w:tcW w:w="1559" w:type="dxa"/>
          </w:tcPr>
          <w:p w:rsidR="00172CED" w:rsidRPr="00F53046" w:rsidRDefault="00172CED" w:rsidP="00F53046">
            <w:pPr>
              <w:pStyle w:val="a9"/>
              <w:rPr>
                <w:lang w:val="en-US"/>
              </w:rPr>
            </w:pPr>
          </w:p>
        </w:tc>
      </w:tr>
      <w:tr w:rsidR="00172CED" w:rsidRPr="00236783" w:rsidTr="00F53046">
        <w:tc>
          <w:tcPr>
            <w:tcW w:w="568" w:type="dxa"/>
          </w:tcPr>
          <w:p w:rsidR="00172CED" w:rsidRDefault="00172CED" w:rsidP="00F53046">
            <w:pPr>
              <w:pStyle w:val="a9"/>
              <w:rPr>
                <w:lang w:val="ro-RO"/>
              </w:rPr>
            </w:pPr>
            <w:r>
              <w:rPr>
                <w:lang w:val="ro-RO"/>
              </w:rPr>
              <w:t>2</w:t>
            </w:r>
          </w:p>
        </w:tc>
        <w:tc>
          <w:tcPr>
            <w:tcW w:w="4394" w:type="dxa"/>
          </w:tcPr>
          <w:p w:rsidR="00172CED" w:rsidRPr="0032321E" w:rsidRDefault="00172CED" w:rsidP="002824B4">
            <w:pPr>
              <w:pStyle w:val="a9"/>
              <w:rPr>
                <w:u w:val="single"/>
                <w:lang w:val="ro-RO"/>
              </w:rPr>
            </w:pPr>
            <w:r w:rsidRPr="0032321E">
              <w:rPr>
                <w:u w:val="single"/>
                <w:lang w:val="ro-RO"/>
              </w:rPr>
              <w:t>Activitate extracurriculară:</w:t>
            </w:r>
          </w:p>
          <w:p w:rsidR="00172CED" w:rsidRPr="00254C36" w:rsidRDefault="00172CED" w:rsidP="002824B4">
            <w:pPr>
              <w:pStyle w:val="a9"/>
              <w:rPr>
                <w:lang w:val="ro-RO"/>
              </w:rPr>
            </w:pPr>
            <w:r w:rsidRPr="00FB7F90">
              <w:rPr>
                <w:b/>
                <w:i/>
                <w:lang w:val="ro-MD"/>
              </w:rPr>
              <w:t>„Adio, grădiniţă”</w:t>
            </w:r>
          </w:p>
        </w:tc>
        <w:tc>
          <w:tcPr>
            <w:tcW w:w="1276" w:type="dxa"/>
          </w:tcPr>
          <w:p w:rsidR="00172CED" w:rsidRPr="00236783" w:rsidRDefault="00236783" w:rsidP="00172CED">
            <w:pPr>
              <w:pStyle w:val="a9"/>
              <w:rPr>
                <w:b/>
                <w:lang w:val="en-US"/>
              </w:rPr>
            </w:pPr>
            <w:r>
              <w:rPr>
                <w:b/>
                <w:lang w:val="en-US"/>
              </w:rPr>
              <w:t>V.2022</w:t>
            </w:r>
          </w:p>
        </w:tc>
        <w:tc>
          <w:tcPr>
            <w:tcW w:w="2268" w:type="dxa"/>
          </w:tcPr>
          <w:p w:rsidR="00172CED" w:rsidRPr="00172CED" w:rsidRDefault="00172CED" w:rsidP="00236783">
            <w:pPr>
              <w:pStyle w:val="a9"/>
              <w:rPr>
                <w:b/>
                <w:lang w:val="en-US"/>
              </w:rPr>
            </w:pPr>
            <w:r>
              <w:rPr>
                <w:b/>
                <w:lang w:val="ro-MD"/>
              </w:rPr>
              <w:t>grupele pregătit.</w:t>
            </w:r>
            <w:r w:rsidRPr="00172CED">
              <w:rPr>
                <w:b/>
                <w:lang w:val="ro-MD"/>
              </w:rPr>
              <w:t xml:space="preserve"> nr.</w:t>
            </w:r>
            <w:r w:rsidR="00236783">
              <w:rPr>
                <w:b/>
                <w:lang w:val="ro-MD"/>
              </w:rPr>
              <w:t>1,3</w:t>
            </w:r>
          </w:p>
        </w:tc>
        <w:tc>
          <w:tcPr>
            <w:tcW w:w="1559" w:type="dxa"/>
          </w:tcPr>
          <w:p w:rsidR="00172CED" w:rsidRPr="00F53046" w:rsidRDefault="00172CED" w:rsidP="00F53046">
            <w:pPr>
              <w:pStyle w:val="a9"/>
              <w:rPr>
                <w:lang w:val="en-US"/>
              </w:rPr>
            </w:pPr>
          </w:p>
        </w:tc>
      </w:tr>
      <w:tr w:rsidR="00172CED" w:rsidRPr="00254C36" w:rsidTr="00F53046">
        <w:tc>
          <w:tcPr>
            <w:tcW w:w="568" w:type="dxa"/>
          </w:tcPr>
          <w:p w:rsidR="00172CED" w:rsidRDefault="00172CED" w:rsidP="00F53046">
            <w:pPr>
              <w:pStyle w:val="a9"/>
              <w:rPr>
                <w:lang w:val="ro-RO"/>
              </w:rPr>
            </w:pPr>
            <w:r>
              <w:rPr>
                <w:lang w:val="ro-RO"/>
              </w:rPr>
              <w:t>3</w:t>
            </w:r>
          </w:p>
        </w:tc>
        <w:tc>
          <w:tcPr>
            <w:tcW w:w="4394" w:type="dxa"/>
          </w:tcPr>
          <w:p w:rsidR="00172CED" w:rsidRPr="0032321E" w:rsidRDefault="00172CED" w:rsidP="0032321E">
            <w:pPr>
              <w:pStyle w:val="a9"/>
              <w:rPr>
                <w:u w:val="single"/>
                <w:lang w:val="ro-RO"/>
              </w:rPr>
            </w:pPr>
            <w:r w:rsidRPr="0032321E">
              <w:rPr>
                <w:u w:val="single"/>
                <w:lang w:val="ro-RO"/>
              </w:rPr>
              <w:t xml:space="preserve">Prezentarea Power Point </w:t>
            </w:r>
          </w:p>
          <w:p w:rsidR="00172CED" w:rsidRPr="0032321E" w:rsidRDefault="00172CED" w:rsidP="0032321E">
            <w:pPr>
              <w:pStyle w:val="a9"/>
              <w:rPr>
                <w:rFonts w:eastAsiaTheme="minorHAnsi"/>
                <w:b/>
                <w:i/>
                <w:lang w:val="en-US"/>
              </w:rPr>
            </w:pPr>
            <w:r w:rsidRPr="0032321E">
              <w:rPr>
                <w:b/>
                <w:i/>
                <w:lang w:val="ro-RO"/>
              </w:rPr>
              <w:t>”</w:t>
            </w:r>
            <w:r w:rsidRPr="0032321E">
              <w:rPr>
                <w:b/>
                <w:i/>
                <w:lang w:val="en-US"/>
              </w:rPr>
              <w:t xml:space="preserve"> </w:t>
            </w:r>
            <w:r w:rsidRPr="0032321E">
              <w:rPr>
                <w:rFonts w:eastAsiaTheme="minorHAnsi"/>
                <w:b/>
                <w:i/>
                <w:lang w:val="en-US"/>
              </w:rPr>
              <w:t>Desfăşurarea activităţilor de compensare, ameliorare şi dezvoltare a limbajului şi comunicării</w:t>
            </w:r>
            <w:r>
              <w:rPr>
                <w:rFonts w:eastAsiaTheme="minorHAnsi"/>
                <w:b/>
                <w:i/>
                <w:lang w:val="en-US"/>
              </w:rPr>
              <w:t>”</w:t>
            </w:r>
          </w:p>
        </w:tc>
        <w:tc>
          <w:tcPr>
            <w:tcW w:w="1276" w:type="dxa"/>
          </w:tcPr>
          <w:p w:rsidR="00172CED" w:rsidRPr="00172CED" w:rsidRDefault="00236783" w:rsidP="00172CED">
            <w:pPr>
              <w:pStyle w:val="a9"/>
              <w:rPr>
                <w:b/>
              </w:rPr>
            </w:pPr>
            <w:r>
              <w:rPr>
                <w:b/>
                <w:lang w:val="en-US"/>
              </w:rPr>
              <w:t>V.2022</w:t>
            </w:r>
          </w:p>
        </w:tc>
        <w:tc>
          <w:tcPr>
            <w:tcW w:w="2268" w:type="dxa"/>
          </w:tcPr>
          <w:p w:rsidR="00172CED" w:rsidRPr="0032321E" w:rsidRDefault="00236783" w:rsidP="00236783">
            <w:pPr>
              <w:pStyle w:val="a9"/>
              <w:rPr>
                <w:lang w:val="en-US"/>
              </w:rPr>
            </w:pPr>
            <w:r>
              <w:rPr>
                <w:b/>
                <w:lang w:val="en-US"/>
              </w:rPr>
              <w:t xml:space="preserve">Logoped </w:t>
            </w:r>
            <w:r w:rsidR="00172CED" w:rsidRPr="0032321E">
              <w:rPr>
                <w:b/>
                <w:lang w:val="en-US"/>
              </w:rPr>
              <w:t xml:space="preserve"> </w:t>
            </w:r>
          </w:p>
        </w:tc>
        <w:tc>
          <w:tcPr>
            <w:tcW w:w="1559" w:type="dxa"/>
          </w:tcPr>
          <w:p w:rsidR="00172CED" w:rsidRPr="00F53046" w:rsidRDefault="00172CED" w:rsidP="00F53046">
            <w:pPr>
              <w:pStyle w:val="a9"/>
              <w:rPr>
                <w:lang w:val="en-US"/>
              </w:rPr>
            </w:pPr>
          </w:p>
        </w:tc>
      </w:tr>
      <w:tr w:rsidR="004D25B3" w:rsidRPr="00507302" w:rsidTr="004D25B3">
        <w:tc>
          <w:tcPr>
            <w:tcW w:w="10065" w:type="dxa"/>
            <w:gridSpan w:val="5"/>
            <w:shd w:val="clear" w:color="auto" w:fill="FABF8F" w:themeFill="accent6" w:themeFillTint="99"/>
          </w:tcPr>
          <w:p w:rsidR="004D25B3" w:rsidRPr="004D25B3" w:rsidRDefault="004D25B3" w:rsidP="004D25B3">
            <w:pPr>
              <w:pStyle w:val="a9"/>
              <w:jc w:val="center"/>
              <w:rPr>
                <w:b/>
                <w:lang w:val="en-US"/>
              </w:rPr>
            </w:pPr>
            <w:r w:rsidRPr="004D25B3">
              <w:rPr>
                <w:b/>
                <w:lang w:val="en-US"/>
              </w:rPr>
              <w:t>SUGESTII  PRIVIND  ACTIVITATEA  CADRELOR  DIDACTICE</w:t>
            </w:r>
          </w:p>
        </w:tc>
      </w:tr>
      <w:tr w:rsidR="00172CED" w:rsidRPr="00507302" w:rsidTr="00F53046">
        <w:tc>
          <w:tcPr>
            <w:tcW w:w="568" w:type="dxa"/>
          </w:tcPr>
          <w:p w:rsidR="00172CED" w:rsidRDefault="00172CED" w:rsidP="00F53046">
            <w:pPr>
              <w:pStyle w:val="a9"/>
              <w:rPr>
                <w:lang w:val="ro-RO"/>
              </w:rPr>
            </w:pPr>
            <w:r>
              <w:rPr>
                <w:lang w:val="ro-RO"/>
              </w:rPr>
              <w:t>1</w:t>
            </w:r>
          </w:p>
        </w:tc>
        <w:tc>
          <w:tcPr>
            <w:tcW w:w="4394" w:type="dxa"/>
          </w:tcPr>
          <w:p w:rsidR="00172CED" w:rsidRDefault="00172CED" w:rsidP="008D5C81">
            <w:pPr>
              <w:pStyle w:val="a9"/>
              <w:rPr>
                <w:lang w:val="en-US"/>
              </w:rPr>
            </w:pPr>
            <w:r>
              <w:rPr>
                <w:lang w:val="en-US"/>
              </w:rPr>
              <w:t xml:space="preserve">Prelucrarea răzoarelor </w:t>
            </w:r>
            <w:r w:rsidR="008D5C81">
              <w:rPr>
                <w:lang w:val="en-US"/>
              </w:rPr>
              <w:t>cu</w:t>
            </w:r>
            <w:r>
              <w:rPr>
                <w:lang w:val="en-US"/>
              </w:rPr>
              <w:t xml:space="preserve"> flori și a parcelelor de zarzavaturi</w:t>
            </w:r>
          </w:p>
        </w:tc>
        <w:tc>
          <w:tcPr>
            <w:tcW w:w="1276" w:type="dxa"/>
          </w:tcPr>
          <w:p w:rsidR="00172CED" w:rsidRPr="00172CED" w:rsidRDefault="00236783" w:rsidP="00172CED">
            <w:pPr>
              <w:pStyle w:val="a9"/>
              <w:jc w:val="center"/>
              <w:rPr>
                <w:b/>
              </w:rPr>
            </w:pPr>
            <w:r>
              <w:rPr>
                <w:b/>
                <w:lang w:val="en-US"/>
              </w:rPr>
              <w:t>V.2022</w:t>
            </w:r>
          </w:p>
        </w:tc>
        <w:tc>
          <w:tcPr>
            <w:tcW w:w="2268" w:type="dxa"/>
          </w:tcPr>
          <w:p w:rsidR="00172CED" w:rsidRPr="00F55615" w:rsidRDefault="00172CED" w:rsidP="008D5C81">
            <w:pPr>
              <w:pStyle w:val="a9"/>
              <w:rPr>
                <w:b/>
                <w:lang w:val="en-US"/>
              </w:rPr>
            </w:pPr>
            <w:r>
              <w:rPr>
                <w:b/>
                <w:lang w:val="en-US"/>
              </w:rPr>
              <w:t xml:space="preserve">Cadrele didactice </w:t>
            </w:r>
            <w:r w:rsidR="008D5C81">
              <w:rPr>
                <w:b/>
                <w:lang w:val="en-US"/>
              </w:rPr>
              <w:t>A</w:t>
            </w:r>
            <w:r>
              <w:rPr>
                <w:b/>
                <w:lang w:val="en-US"/>
              </w:rPr>
              <w:t>sistenții de educator</w:t>
            </w:r>
          </w:p>
        </w:tc>
        <w:tc>
          <w:tcPr>
            <w:tcW w:w="1559" w:type="dxa"/>
          </w:tcPr>
          <w:p w:rsidR="00172CED" w:rsidRPr="00F53046" w:rsidRDefault="00172CED" w:rsidP="00F53046">
            <w:pPr>
              <w:pStyle w:val="a9"/>
              <w:rPr>
                <w:lang w:val="en-US"/>
              </w:rPr>
            </w:pPr>
          </w:p>
        </w:tc>
      </w:tr>
      <w:tr w:rsidR="00172CED" w:rsidRPr="00F53046" w:rsidTr="00F53046">
        <w:tc>
          <w:tcPr>
            <w:tcW w:w="568" w:type="dxa"/>
          </w:tcPr>
          <w:p w:rsidR="00172CED" w:rsidRDefault="00172CED" w:rsidP="00F53046">
            <w:pPr>
              <w:pStyle w:val="a9"/>
              <w:rPr>
                <w:lang w:val="ro-RO"/>
              </w:rPr>
            </w:pPr>
            <w:r>
              <w:rPr>
                <w:lang w:val="ro-RO"/>
              </w:rPr>
              <w:t>2</w:t>
            </w:r>
          </w:p>
        </w:tc>
        <w:tc>
          <w:tcPr>
            <w:tcW w:w="4394" w:type="dxa"/>
          </w:tcPr>
          <w:p w:rsidR="00172CED" w:rsidRDefault="00172CED" w:rsidP="002824B4">
            <w:pPr>
              <w:pStyle w:val="a9"/>
              <w:rPr>
                <w:lang w:val="en-US"/>
              </w:rPr>
            </w:pPr>
            <w:r>
              <w:rPr>
                <w:lang w:val="en-US"/>
              </w:rPr>
              <w:t>Amenajarea terenelor de joc reeșind din selectarea practicilor adecvate și eficiente de dezvoltare a copilului</w:t>
            </w:r>
          </w:p>
        </w:tc>
        <w:tc>
          <w:tcPr>
            <w:tcW w:w="1276" w:type="dxa"/>
          </w:tcPr>
          <w:p w:rsidR="00172CED" w:rsidRPr="00172CED" w:rsidRDefault="00236783" w:rsidP="00172CED">
            <w:pPr>
              <w:pStyle w:val="a9"/>
              <w:jc w:val="center"/>
              <w:rPr>
                <w:b/>
              </w:rPr>
            </w:pPr>
            <w:r>
              <w:rPr>
                <w:b/>
                <w:lang w:val="en-US"/>
              </w:rPr>
              <w:t>V.2022</w:t>
            </w:r>
          </w:p>
        </w:tc>
        <w:tc>
          <w:tcPr>
            <w:tcW w:w="2268" w:type="dxa"/>
          </w:tcPr>
          <w:p w:rsidR="00172CED" w:rsidRPr="00F55615" w:rsidRDefault="00172CED" w:rsidP="00F53046">
            <w:pPr>
              <w:pStyle w:val="a9"/>
              <w:rPr>
                <w:b/>
                <w:lang w:val="en-US"/>
              </w:rPr>
            </w:pPr>
            <w:r>
              <w:rPr>
                <w:b/>
                <w:lang w:val="en-US"/>
              </w:rPr>
              <w:t>Cadrele didactice</w:t>
            </w:r>
          </w:p>
        </w:tc>
        <w:tc>
          <w:tcPr>
            <w:tcW w:w="1559" w:type="dxa"/>
          </w:tcPr>
          <w:p w:rsidR="00172CED" w:rsidRPr="00F53046" w:rsidRDefault="00172CED" w:rsidP="00F53046">
            <w:pPr>
              <w:pStyle w:val="a9"/>
              <w:rPr>
                <w:lang w:val="en-US"/>
              </w:rPr>
            </w:pPr>
          </w:p>
        </w:tc>
      </w:tr>
      <w:tr w:rsidR="00172CED" w:rsidRPr="00F53046" w:rsidTr="00F53046">
        <w:tc>
          <w:tcPr>
            <w:tcW w:w="568" w:type="dxa"/>
          </w:tcPr>
          <w:p w:rsidR="00172CED" w:rsidRDefault="00172CED" w:rsidP="00F53046">
            <w:pPr>
              <w:pStyle w:val="a9"/>
              <w:rPr>
                <w:lang w:val="ro-RO"/>
              </w:rPr>
            </w:pPr>
            <w:r>
              <w:rPr>
                <w:lang w:val="ro-RO"/>
              </w:rPr>
              <w:t>3</w:t>
            </w:r>
          </w:p>
        </w:tc>
        <w:tc>
          <w:tcPr>
            <w:tcW w:w="4394" w:type="dxa"/>
          </w:tcPr>
          <w:p w:rsidR="00172CED" w:rsidRDefault="00172CED" w:rsidP="00E71D5B">
            <w:pPr>
              <w:pStyle w:val="a9"/>
              <w:rPr>
                <w:lang w:val="en-US"/>
              </w:rPr>
            </w:pPr>
            <w:r>
              <w:rPr>
                <w:lang w:val="en-US"/>
              </w:rPr>
              <w:t>Colaborarea cu familia la asigurarea procesului educațional și OVSC în condiții de</w:t>
            </w:r>
            <w:r w:rsidR="00236783">
              <w:rPr>
                <w:lang w:val="en-US"/>
              </w:rPr>
              <w:t xml:space="preserve"> maximă siguranță pentru copii </w:t>
            </w:r>
          </w:p>
        </w:tc>
        <w:tc>
          <w:tcPr>
            <w:tcW w:w="1276" w:type="dxa"/>
          </w:tcPr>
          <w:p w:rsidR="00172CED" w:rsidRPr="00172CED" w:rsidRDefault="00236783" w:rsidP="00172CED">
            <w:pPr>
              <w:pStyle w:val="a9"/>
              <w:jc w:val="center"/>
              <w:rPr>
                <w:b/>
              </w:rPr>
            </w:pPr>
            <w:r>
              <w:rPr>
                <w:b/>
                <w:lang w:val="en-US"/>
              </w:rPr>
              <w:t>V.2022</w:t>
            </w:r>
          </w:p>
        </w:tc>
        <w:tc>
          <w:tcPr>
            <w:tcW w:w="2268" w:type="dxa"/>
          </w:tcPr>
          <w:p w:rsidR="00172CED" w:rsidRDefault="00172CED" w:rsidP="00F53046">
            <w:pPr>
              <w:pStyle w:val="a9"/>
              <w:rPr>
                <w:b/>
                <w:lang w:val="en-US"/>
              </w:rPr>
            </w:pPr>
            <w:r>
              <w:rPr>
                <w:b/>
                <w:lang w:val="en-US"/>
              </w:rPr>
              <w:t>Cadrele didactice</w:t>
            </w:r>
          </w:p>
          <w:p w:rsidR="00172CED" w:rsidRPr="00F55615" w:rsidRDefault="00172CED" w:rsidP="00F53046">
            <w:pPr>
              <w:pStyle w:val="a9"/>
              <w:rPr>
                <w:b/>
                <w:lang w:val="en-US"/>
              </w:rPr>
            </w:pPr>
            <w:r>
              <w:rPr>
                <w:b/>
                <w:lang w:val="en-US"/>
              </w:rPr>
              <w:t xml:space="preserve">Familia </w:t>
            </w:r>
          </w:p>
        </w:tc>
        <w:tc>
          <w:tcPr>
            <w:tcW w:w="1559" w:type="dxa"/>
          </w:tcPr>
          <w:p w:rsidR="00172CED" w:rsidRPr="00F53046" w:rsidRDefault="00172CED" w:rsidP="00F53046">
            <w:pPr>
              <w:pStyle w:val="a9"/>
              <w:rPr>
                <w:lang w:val="en-US"/>
              </w:rPr>
            </w:pPr>
          </w:p>
        </w:tc>
      </w:tr>
      <w:tr w:rsidR="00172CED" w:rsidRPr="00507302" w:rsidTr="00F53046">
        <w:tc>
          <w:tcPr>
            <w:tcW w:w="568" w:type="dxa"/>
          </w:tcPr>
          <w:p w:rsidR="00172CED" w:rsidRDefault="00172CED" w:rsidP="00F53046">
            <w:pPr>
              <w:pStyle w:val="a9"/>
              <w:rPr>
                <w:lang w:val="ro-RO"/>
              </w:rPr>
            </w:pPr>
            <w:r>
              <w:rPr>
                <w:lang w:val="ro-RO"/>
              </w:rPr>
              <w:t>4</w:t>
            </w:r>
          </w:p>
        </w:tc>
        <w:tc>
          <w:tcPr>
            <w:tcW w:w="4394" w:type="dxa"/>
          </w:tcPr>
          <w:p w:rsidR="00172CED" w:rsidRPr="00E71D5B" w:rsidRDefault="00172CED" w:rsidP="0032321E">
            <w:pPr>
              <w:pStyle w:val="a9"/>
              <w:rPr>
                <w:lang w:val="en-US"/>
              </w:rPr>
            </w:pPr>
            <w:r w:rsidRPr="00E71D5B">
              <w:rPr>
                <w:lang w:val="en-US"/>
              </w:rPr>
              <w:t>Pregătirea şi amenajarea  grupelor</w:t>
            </w:r>
            <w:r w:rsidR="008D5C81">
              <w:rPr>
                <w:lang w:val="en-US"/>
              </w:rPr>
              <w:t>/terenelor</w:t>
            </w:r>
            <w:r w:rsidRPr="00E71D5B">
              <w:rPr>
                <w:lang w:val="en-US"/>
              </w:rPr>
              <w:t xml:space="preserve"> </w:t>
            </w:r>
            <w:r>
              <w:rPr>
                <w:lang w:val="en-US"/>
              </w:rPr>
              <w:t>pentru perioada de asanare a sănătății</w:t>
            </w:r>
          </w:p>
        </w:tc>
        <w:tc>
          <w:tcPr>
            <w:tcW w:w="1276" w:type="dxa"/>
          </w:tcPr>
          <w:p w:rsidR="00172CED" w:rsidRPr="00172CED" w:rsidRDefault="00236783" w:rsidP="00172CED">
            <w:pPr>
              <w:pStyle w:val="a9"/>
              <w:jc w:val="center"/>
              <w:rPr>
                <w:b/>
              </w:rPr>
            </w:pPr>
            <w:r>
              <w:rPr>
                <w:b/>
                <w:lang w:val="en-US"/>
              </w:rPr>
              <w:t>V.2022</w:t>
            </w:r>
          </w:p>
        </w:tc>
        <w:tc>
          <w:tcPr>
            <w:tcW w:w="2268" w:type="dxa"/>
          </w:tcPr>
          <w:p w:rsidR="00172CED" w:rsidRDefault="00172CED" w:rsidP="00F53046">
            <w:pPr>
              <w:pStyle w:val="a9"/>
              <w:rPr>
                <w:b/>
                <w:lang w:val="en-US"/>
              </w:rPr>
            </w:pPr>
            <w:r>
              <w:rPr>
                <w:b/>
                <w:lang w:val="en-US"/>
              </w:rPr>
              <w:t>Cadrele dudactice</w:t>
            </w:r>
          </w:p>
          <w:p w:rsidR="00236783" w:rsidRPr="00F55615" w:rsidRDefault="00236783" w:rsidP="00F53046">
            <w:pPr>
              <w:pStyle w:val="a9"/>
              <w:rPr>
                <w:b/>
                <w:lang w:val="en-US"/>
              </w:rPr>
            </w:pPr>
            <w:r>
              <w:rPr>
                <w:b/>
                <w:lang w:val="en-US"/>
              </w:rPr>
              <w:t>Șefa de gospodărie</w:t>
            </w:r>
          </w:p>
        </w:tc>
        <w:tc>
          <w:tcPr>
            <w:tcW w:w="1559" w:type="dxa"/>
          </w:tcPr>
          <w:p w:rsidR="00172CED" w:rsidRPr="00F53046" w:rsidRDefault="00172CED" w:rsidP="00F53046">
            <w:pPr>
              <w:pStyle w:val="a9"/>
              <w:rPr>
                <w:lang w:val="en-US"/>
              </w:rPr>
            </w:pPr>
          </w:p>
        </w:tc>
      </w:tr>
      <w:tr w:rsidR="00172CED" w:rsidRPr="00570C5D" w:rsidTr="00F53046">
        <w:tc>
          <w:tcPr>
            <w:tcW w:w="568" w:type="dxa"/>
          </w:tcPr>
          <w:p w:rsidR="00172CED" w:rsidRDefault="00172CED" w:rsidP="00F53046">
            <w:pPr>
              <w:pStyle w:val="a9"/>
              <w:rPr>
                <w:lang w:val="ro-RO"/>
              </w:rPr>
            </w:pPr>
            <w:r>
              <w:rPr>
                <w:lang w:val="ro-RO"/>
              </w:rPr>
              <w:t>5</w:t>
            </w:r>
          </w:p>
        </w:tc>
        <w:tc>
          <w:tcPr>
            <w:tcW w:w="4394" w:type="dxa"/>
          </w:tcPr>
          <w:p w:rsidR="00172CED" w:rsidRDefault="00172CED" w:rsidP="00E71D5B">
            <w:pPr>
              <w:pStyle w:val="a9"/>
              <w:rPr>
                <w:lang w:val="ro-RO"/>
              </w:rPr>
            </w:pPr>
            <w:r w:rsidRPr="00570C5D">
              <w:rPr>
                <w:lang w:val="ro-RO"/>
              </w:rPr>
              <w:t>Fameliarizarea părinților cu rezultatele monitarizării și evaluării dezvoltării copiilor la debutul școlar</w:t>
            </w:r>
          </w:p>
          <w:p w:rsidR="00172CED" w:rsidRPr="00570C5D" w:rsidRDefault="00172CED" w:rsidP="00E71D5B">
            <w:pPr>
              <w:pStyle w:val="a9"/>
              <w:rPr>
                <w:lang w:val="ro-RO"/>
              </w:rPr>
            </w:pPr>
            <w:r>
              <w:rPr>
                <w:lang w:val="en-US"/>
              </w:rPr>
              <w:t xml:space="preserve">(utilizărea platformelor </w:t>
            </w:r>
            <w:r w:rsidRPr="00AC305E">
              <w:rPr>
                <w:b/>
                <w:sz w:val="28"/>
                <w:szCs w:val="28"/>
                <w:lang w:val="en-US"/>
              </w:rPr>
              <w:t>online</w:t>
            </w:r>
            <w:r>
              <w:rPr>
                <w:b/>
                <w:sz w:val="28"/>
                <w:szCs w:val="28"/>
                <w:lang w:val="en-US"/>
              </w:rPr>
              <w:t>)</w:t>
            </w:r>
          </w:p>
        </w:tc>
        <w:tc>
          <w:tcPr>
            <w:tcW w:w="1276" w:type="dxa"/>
          </w:tcPr>
          <w:p w:rsidR="00172CED" w:rsidRPr="00172CED" w:rsidRDefault="00236783" w:rsidP="00172CED">
            <w:pPr>
              <w:pStyle w:val="a9"/>
              <w:jc w:val="center"/>
              <w:rPr>
                <w:b/>
              </w:rPr>
            </w:pPr>
            <w:r>
              <w:rPr>
                <w:b/>
                <w:lang w:val="en-US"/>
              </w:rPr>
              <w:t>V.2022</w:t>
            </w:r>
          </w:p>
        </w:tc>
        <w:tc>
          <w:tcPr>
            <w:tcW w:w="2268" w:type="dxa"/>
          </w:tcPr>
          <w:p w:rsidR="00172CED" w:rsidRPr="00570C5D" w:rsidRDefault="00172CED" w:rsidP="00F53046">
            <w:pPr>
              <w:pStyle w:val="a9"/>
              <w:rPr>
                <w:b/>
                <w:lang w:val="ro-RO"/>
              </w:rPr>
            </w:pPr>
            <w:r>
              <w:rPr>
                <w:b/>
                <w:lang w:val="ro-RO"/>
              </w:rPr>
              <w:t>Cadrele didactice (grupele pregătitoare)</w:t>
            </w:r>
          </w:p>
        </w:tc>
        <w:tc>
          <w:tcPr>
            <w:tcW w:w="1559" w:type="dxa"/>
          </w:tcPr>
          <w:p w:rsidR="00172CED" w:rsidRPr="00570C5D" w:rsidRDefault="00172CED" w:rsidP="00F53046">
            <w:pPr>
              <w:pStyle w:val="a9"/>
              <w:rPr>
                <w:lang w:val="ro-RO"/>
              </w:rPr>
            </w:pPr>
          </w:p>
        </w:tc>
      </w:tr>
      <w:tr w:rsidR="00172CED" w:rsidRPr="00570C5D" w:rsidTr="00F53046">
        <w:tc>
          <w:tcPr>
            <w:tcW w:w="568" w:type="dxa"/>
          </w:tcPr>
          <w:p w:rsidR="00172CED" w:rsidRDefault="00172CED" w:rsidP="00F53046">
            <w:pPr>
              <w:pStyle w:val="a9"/>
              <w:rPr>
                <w:lang w:val="ro-RO"/>
              </w:rPr>
            </w:pPr>
            <w:r>
              <w:rPr>
                <w:lang w:val="ro-RO"/>
              </w:rPr>
              <w:t>6</w:t>
            </w:r>
          </w:p>
        </w:tc>
        <w:tc>
          <w:tcPr>
            <w:tcW w:w="4394" w:type="dxa"/>
          </w:tcPr>
          <w:p w:rsidR="00172CED" w:rsidRPr="00570C5D" w:rsidRDefault="00172CED" w:rsidP="00E71D5B">
            <w:pPr>
              <w:pStyle w:val="a9"/>
              <w:rPr>
                <w:lang w:val="ro-RO"/>
              </w:rPr>
            </w:pPr>
            <w:r>
              <w:rPr>
                <w:lang w:val="ro-RO"/>
              </w:rPr>
              <w:t>Rezultatele monitorizării și evaluării dezvoltării vorbirii copiilor cu deficultăți</w:t>
            </w:r>
          </w:p>
        </w:tc>
        <w:tc>
          <w:tcPr>
            <w:tcW w:w="1276" w:type="dxa"/>
          </w:tcPr>
          <w:p w:rsidR="00172CED" w:rsidRPr="00172CED" w:rsidRDefault="00236783" w:rsidP="00172CED">
            <w:pPr>
              <w:pStyle w:val="a9"/>
              <w:jc w:val="center"/>
              <w:rPr>
                <w:b/>
              </w:rPr>
            </w:pPr>
            <w:r>
              <w:rPr>
                <w:b/>
                <w:lang w:val="en-US"/>
              </w:rPr>
              <w:t>V.2022</w:t>
            </w:r>
          </w:p>
        </w:tc>
        <w:tc>
          <w:tcPr>
            <w:tcW w:w="2268" w:type="dxa"/>
          </w:tcPr>
          <w:p w:rsidR="00172CED" w:rsidRPr="00570C5D" w:rsidRDefault="00236783" w:rsidP="00236783">
            <w:pPr>
              <w:pStyle w:val="a9"/>
              <w:rPr>
                <w:lang w:val="ro-RO"/>
              </w:rPr>
            </w:pPr>
            <w:r>
              <w:rPr>
                <w:b/>
                <w:lang w:val="ro-RO"/>
              </w:rPr>
              <w:t xml:space="preserve">Logoped </w:t>
            </w:r>
            <w:r w:rsidR="00172CED">
              <w:rPr>
                <w:b/>
                <w:lang w:val="ro-RO"/>
              </w:rPr>
              <w:t xml:space="preserve"> </w:t>
            </w:r>
          </w:p>
        </w:tc>
        <w:tc>
          <w:tcPr>
            <w:tcW w:w="1559" w:type="dxa"/>
          </w:tcPr>
          <w:p w:rsidR="00172CED" w:rsidRPr="00570C5D" w:rsidRDefault="00172CED" w:rsidP="00F53046">
            <w:pPr>
              <w:pStyle w:val="a9"/>
              <w:rPr>
                <w:lang w:val="ro-RO"/>
              </w:rPr>
            </w:pPr>
          </w:p>
        </w:tc>
      </w:tr>
    </w:tbl>
    <w:p w:rsidR="00BC7380" w:rsidRDefault="00BC7380" w:rsidP="0032321E">
      <w:pPr>
        <w:rPr>
          <w:b/>
          <w:lang w:val="ro-RO"/>
        </w:rPr>
      </w:pPr>
    </w:p>
    <w:p w:rsidR="0032321E" w:rsidRDefault="0032321E" w:rsidP="0032321E">
      <w:pPr>
        <w:rPr>
          <w:b/>
          <w:lang w:val="ro-RO"/>
        </w:rPr>
      </w:pPr>
    </w:p>
    <w:p w:rsidR="00BC7380" w:rsidRDefault="00BC7380" w:rsidP="004501BA">
      <w:pPr>
        <w:jc w:val="center"/>
        <w:rPr>
          <w:b/>
          <w:lang w:val="ro-RO"/>
        </w:rPr>
      </w:pPr>
    </w:p>
    <w:p w:rsidR="00D62440" w:rsidRDefault="00D62440" w:rsidP="004501BA">
      <w:pPr>
        <w:jc w:val="center"/>
        <w:rPr>
          <w:b/>
          <w:lang w:val="ro-RO"/>
        </w:rPr>
      </w:pPr>
    </w:p>
    <w:p w:rsidR="00D62440" w:rsidRDefault="00D62440" w:rsidP="004501BA">
      <w:pPr>
        <w:jc w:val="center"/>
        <w:rPr>
          <w:b/>
          <w:lang w:val="ro-RO"/>
        </w:rPr>
      </w:pPr>
    </w:p>
    <w:p w:rsidR="00D62440" w:rsidRDefault="00D62440" w:rsidP="004501BA">
      <w:pPr>
        <w:jc w:val="center"/>
        <w:rPr>
          <w:b/>
          <w:lang w:val="ro-RO"/>
        </w:rPr>
      </w:pPr>
    </w:p>
    <w:p w:rsidR="00172CED" w:rsidRDefault="00172CED" w:rsidP="004501BA">
      <w:pPr>
        <w:jc w:val="center"/>
        <w:rPr>
          <w:b/>
          <w:lang w:val="ro-RO"/>
        </w:rPr>
      </w:pPr>
    </w:p>
    <w:p w:rsidR="00236783" w:rsidRDefault="00236783" w:rsidP="004501BA">
      <w:pPr>
        <w:jc w:val="center"/>
        <w:rPr>
          <w:b/>
          <w:lang w:val="ro-RO"/>
        </w:rPr>
      </w:pPr>
    </w:p>
    <w:p w:rsidR="00172CED" w:rsidRPr="008D5C81" w:rsidRDefault="00172CED" w:rsidP="008D5C81">
      <w:pPr>
        <w:rPr>
          <w:b/>
          <w:sz w:val="24"/>
          <w:szCs w:val="24"/>
          <w:lang w:val="ro-RO"/>
        </w:rPr>
      </w:pPr>
    </w:p>
    <w:tbl>
      <w:tblPr>
        <w:tblStyle w:val="a6"/>
        <w:tblW w:w="0" w:type="auto"/>
        <w:tblLook w:val="04A0" w:firstRow="1" w:lastRow="0" w:firstColumn="1" w:lastColumn="0" w:noHBand="0" w:noVBand="1"/>
      </w:tblPr>
      <w:tblGrid>
        <w:gridCol w:w="9610"/>
      </w:tblGrid>
      <w:tr w:rsidR="00BC7380" w:rsidTr="00BC7380">
        <w:tc>
          <w:tcPr>
            <w:tcW w:w="9836" w:type="dxa"/>
            <w:shd w:val="clear" w:color="auto" w:fill="D6E3BC" w:themeFill="accent3" w:themeFillTint="66"/>
          </w:tcPr>
          <w:p w:rsidR="00BC7380" w:rsidRPr="00BC7380" w:rsidRDefault="00BC7380" w:rsidP="00BC7380">
            <w:pPr>
              <w:pStyle w:val="a9"/>
              <w:jc w:val="center"/>
              <w:rPr>
                <w:b/>
                <w:color w:val="auto"/>
                <w:lang w:val="ro-RO"/>
              </w:rPr>
            </w:pPr>
            <w:r w:rsidRPr="00BC7380">
              <w:rPr>
                <w:b/>
                <w:color w:val="auto"/>
              </w:rPr>
              <w:lastRenderedPageBreak/>
              <w:t>CONSILIILE  DE  ADMINISTRAȚIE</w:t>
            </w:r>
          </w:p>
        </w:tc>
      </w:tr>
      <w:tr w:rsidR="00BC7380" w:rsidTr="00BC7380">
        <w:tc>
          <w:tcPr>
            <w:tcW w:w="9836" w:type="dxa"/>
            <w:shd w:val="clear" w:color="auto" w:fill="92D050"/>
          </w:tcPr>
          <w:p w:rsidR="00BC7380" w:rsidRPr="00BC7380" w:rsidRDefault="00BC7380" w:rsidP="004501BA">
            <w:pPr>
              <w:jc w:val="center"/>
              <w:rPr>
                <w:b/>
                <w:color w:val="auto"/>
                <w:lang w:val="ro-RO"/>
              </w:rPr>
            </w:pPr>
            <w:r w:rsidRPr="00BC7380">
              <w:rPr>
                <w:b/>
                <w:color w:val="auto"/>
                <w:lang w:val="ro-RO"/>
              </w:rPr>
              <w:t>Sugestii privind  activitatea managerială</w:t>
            </w:r>
          </w:p>
        </w:tc>
      </w:tr>
    </w:tbl>
    <w:p w:rsidR="00BC7380" w:rsidRPr="00BC7380" w:rsidRDefault="00BC7380" w:rsidP="00BC7380">
      <w:pPr>
        <w:pStyle w:val="a9"/>
        <w:rPr>
          <w:lang w:val="ro-RO"/>
        </w:rPr>
      </w:pPr>
    </w:p>
    <w:tbl>
      <w:tblPr>
        <w:tblW w:w="101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5567"/>
        <w:gridCol w:w="2070"/>
        <w:gridCol w:w="1800"/>
      </w:tblGrid>
      <w:tr w:rsidR="00274EE5" w:rsidRPr="00AA5F11" w:rsidTr="0021732A">
        <w:tc>
          <w:tcPr>
            <w:tcW w:w="686" w:type="dxa"/>
            <w:shd w:val="clear" w:color="auto" w:fill="FFC000"/>
          </w:tcPr>
          <w:p w:rsidR="00274EE5" w:rsidRPr="00AA5F11" w:rsidRDefault="00274EE5" w:rsidP="00BC7380">
            <w:pPr>
              <w:pStyle w:val="a9"/>
              <w:rPr>
                <w:b/>
                <w:sz w:val="20"/>
                <w:szCs w:val="20"/>
              </w:rPr>
            </w:pPr>
            <w:r w:rsidRPr="00AA5F11">
              <w:rPr>
                <w:b/>
                <w:sz w:val="20"/>
                <w:szCs w:val="20"/>
              </w:rPr>
              <w:t>NR. D/O</w:t>
            </w:r>
          </w:p>
        </w:tc>
        <w:tc>
          <w:tcPr>
            <w:tcW w:w="5567" w:type="dxa"/>
            <w:shd w:val="clear" w:color="auto" w:fill="FFC000"/>
          </w:tcPr>
          <w:p w:rsidR="00274EE5" w:rsidRPr="00AA5F11" w:rsidRDefault="00274EE5" w:rsidP="00BC7380">
            <w:pPr>
              <w:pStyle w:val="a9"/>
              <w:rPr>
                <w:b/>
                <w:sz w:val="20"/>
                <w:szCs w:val="20"/>
              </w:rPr>
            </w:pPr>
            <w:r w:rsidRPr="00AA5F11">
              <w:rPr>
                <w:b/>
                <w:sz w:val="20"/>
                <w:szCs w:val="20"/>
              </w:rPr>
              <w:t>PROBLEMA  EXAMINATĂ</w:t>
            </w:r>
          </w:p>
        </w:tc>
        <w:tc>
          <w:tcPr>
            <w:tcW w:w="2070" w:type="dxa"/>
            <w:shd w:val="clear" w:color="auto" w:fill="FFC000"/>
          </w:tcPr>
          <w:p w:rsidR="00274EE5" w:rsidRPr="00AA5F11" w:rsidRDefault="00274EE5" w:rsidP="00BC7380">
            <w:pPr>
              <w:pStyle w:val="a9"/>
              <w:rPr>
                <w:b/>
                <w:sz w:val="20"/>
                <w:szCs w:val="20"/>
              </w:rPr>
            </w:pPr>
            <w:r w:rsidRPr="00AA5F11">
              <w:rPr>
                <w:b/>
                <w:sz w:val="20"/>
                <w:szCs w:val="20"/>
              </w:rPr>
              <w:t>RESPONSABIL</w:t>
            </w:r>
          </w:p>
        </w:tc>
        <w:tc>
          <w:tcPr>
            <w:tcW w:w="1800" w:type="dxa"/>
            <w:shd w:val="clear" w:color="auto" w:fill="FFC000"/>
          </w:tcPr>
          <w:p w:rsidR="00274EE5" w:rsidRPr="00AA5F11" w:rsidRDefault="00274EE5" w:rsidP="00BC7380">
            <w:pPr>
              <w:pStyle w:val="a9"/>
              <w:rPr>
                <w:b/>
                <w:sz w:val="20"/>
                <w:szCs w:val="20"/>
              </w:rPr>
            </w:pPr>
            <w:r w:rsidRPr="00AA5F11">
              <w:rPr>
                <w:b/>
                <w:sz w:val="20"/>
                <w:szCs w:val="20"/>
              </w:rPr>
              <w:t>REALIZAT</w:t>
            </w:r>
          </w:p>
        </w:tc>
      </w:tr>
      <w:tr w:rsidR="00BC7380" w:rsidRPr="008B5787" w:rsidTr="0021732A">
        <w:tc>
          <w:tcPr>
            <w:tcW w:w="10123" w:type="dxa"/>
            <w:gridSpan w:val="4"/>
            <w:shd w:val="clear" w:color="auto" w:fill="FFFF00"/>
          </w:tcPr>
          <w:p w:rsidR="00BC7380" w:rsidRDefault="00BC7380" w:rsidP="000327DD">
            <w:pPr>
              <w:pStyle w:val="a9"/>
              <w:jc w:val="center"/>
              <w:rPr>
                <w:b/>
                <w:lang w:val="en-US"/>
              </w:rPr>
            </w:pPr>
            <w:r w:rsidRPr="007F63AA">
              <w:rPr>
                <w:b/>
                <w:lang w:val="en-US"/>
              </w:rPr>
              <w:t>ŞEDINŢA  CONSILIUL DE  ADMINISTRAȚIE  NR.1</w:t>
            </w:r>
          </w:p>
          <w:p w:rsidR="003E3095" w:rsidRPr="000327DD" w:rsidRDefault="000327DD" w:rsidP="00BC7380">
            <w:pPr>
              <w:pStyle w:val="a9"/>
              <w:jc w:val="center"/>
              <w:rPr>
                <w:b/>
                <w:lang w:val="en-US"/>
              </w:rPr>
            </w:pPr>
            <w:r w:rsidRPr="000327DD">
              <w:rPr>
                <w:b/>
                <w:lang w:val="en-US"/>
              </w:rPr>
              <w:t>Luna   Septembrie 2021</w:t>
            </w:r>
          </w:p>
        </w:tc>
      </w:tr>
      <w:tr w:rsidR="002A59EA" w:rsidRPr="00BB5707" w:rsidTr="00823AEF">
        <w:tc>
          <w:tcPr>
            <w:tcW w:w="686" w:type="dxa"/>
          </w:tcPr>
          <w:p w:rsidR="002A59EA" w:rsidRPr="00BB5707" w:rsidRDefault="002A59EA" w:rsidP="00BC7380">
            <w:pPr>
              <w:pStyle w:val="a9"/>
            </w:pPr>
            <w:r w:rsidRPr="00BB5707">
              <w:t>1.</w:t>
            </w:r>
          </w:p>
        </w:tc>
        <w:tc>
          <w:tcPr>
            <w:tcW w:w="9437" w:type="dxa"/>
            <w:gridSpan w:val="3"/>
            <w:shd w:val="clear" w:color="auto" w:fill="92D050"/>
          </w:tcPr>
          <w:p w:rsidR="002A59EA" w:rsidRPr="00BB5707" w:rsidRDefault="002A59EA" w:rsidP="00BC7380">
            <w:pPr>
              <w:pStyle w:val="a9"/>
            </w:pPr>
            <w:r w:rsidRPr="007F63AA">
              <w:rPr>
                <w:b/>
              </w:rPr>
              <w:t>PLANUL  CONSILIULUI</w:t>
            </w:r>
          </w:p>
        </w:tc>
      </w:tr>
      <w:tr w:rsidR="00274EE5" w:rsidRPr="00A16B75" w:rsidTr="0021732A">
        <w:trPr>
          <w:trHeight w:val="315"/>
        </w:trPr>
        <w:tc>
          <w:tcPr>
            <w:tcW w:w="6253" w:type="dxa"/>
            <w:gridSpan w:val="2"/>
          </w:tcPr>
          <w:p w:rsidR="00274EE5" w:rsidRPr="00C07BCC" w:rsidRDefault="00274EE5" w:rsidP="00C07BCC">
            <w:pPr>
              <w:pStyle w:val="a9"/>
              <w:rPr>
                <w:color w:val="FF0000"/>
                <w:lang w:val="en-US"/>
              </w:rPr>
            </w:pPr>
            <w:r w:rsidRPr="00C07BCC">
              <w:rPr>
                <w:lang w:val="en-US"/>
              </w:rPr>
              <w:t>Reconfirmarea membrilor  Consiliului de Administrație în baza Regulamentului –cadru de organizare și funcționare a consiliului de administrație din înstitiția de îmvățământ general aprobat în Ordinul Nr 38.30.09.2020</w:t>
            </w:r>
            <w:r w:rsidRPr="00C07BCC">
              <w:rPr>
                <w:color w:val="FF0000"/>
                <w:lang w:val="en-US"/>
              </w:rPr>
              <w:t xml:space="preserve"> </w:t>
            </w:r>
          </w:p>
          <w:p w:rsidR="00274EE5" w:rsidRPr="00274EE5" w:rsidRDefault="00274EE5" w:rsidP="00274EE5">
            <w:pPr>
              <w:pStyle w:val="a9"/>
              <w:rPr>
                <w:lang w:val="en-US"/>
              </w:rPr>
            </w:pPr>
            <w:r>
              <w:rPr>
                <w:lang w:val="en-US"/>
              </w:rPr>
              <w:t>Stab</w:t>
            </w:r>
            <w:r w:rsidRPr="00C07BCC">
              <w:rPr>
                <w:lang w:val="en-US"/>
              </w:rPr>
              <w:t>ilirea responsabilităților membrilor consiliului de administrație.</w:t>
            </w:r>
          </w:p>
        </w:tc>
        <w:tc>
          <w:tcPr>
            <w:tcW w:w="2070" w:type="dxa"/>
          </w:tcPr>
          <w:p w:rsidR="00274EE5" w:rsidRDefault="00274EE5" w:rsidP="00BC7380">
            <w:pPr>
              <w:pStyle w:val="a9"/>
              <w:rPr>
                <w:b/>
                <w:lang w:val="ro-RO"/>
              </w:rPr>
            </w:pPr>
          </w:p>
          <w:p w:rsidR="00274EE5" w:rsidRDefault="00274EE5" w:rsidP="00BC7380">
            <w:pPr>
              <w:pStyle w:val="a9"/>
              <w:rPr>
                <w:b/>
                <w:lang w:val="ro-RO"/>
              </w:rPr>
            </w:pPr>
          </w:p>
          <w:p w:rsidR="00274EE5" w:rsidRDefault="00274EE5" w:rsidP="00BC7380">
            <w:pPr>
              <w:pStyle w:val="a9"/>
              <w:rPr>
                <w:b/>
                <w:lang w:val="ro-RO"/>
              </w:rPr>
            </w:pPr>
          </w:p>
          <w:p w:rsidR="00274EE5" w:rsidRDefault="00274EE5" w:rsidP="00BC7380">
            <w:pPr>
              <w:pStyle w:val="a9"/>
              <w:rPr>
                <w:lang w:val="en-US"/>
              </w:rPr>
            </w:pPr>
            <w:r w:rsidRPr="00A16B75">
              <w:rPr>
                <w:b/>
                <w:lang w:val="en-US"/>
              </w:rPr>
              <w:t>Ropot Eugenia</w:t>
            </w:r>
            <w:r w:rsidRPr="00A16B75">
              <w:rPr>
                <w:lang w:val="en-US"/>
              </w:rPr>
              <w:t xml:space="preserve"> – director</w:t>
            </w:r>
          </w:p>
          <w:p w:rsidR="00274EE5" w:rsidRPr="00A16B75" w:rsidRDefault="00274EE5" w:rsidP="00BC7380">
            <w:pPr>
              <w:pStyle w:val="a9"/>
              <w:rPr>
                <w:lang w:val="en-US"/>
              </w:rPr>
            </w:pPr>
          </w:p>
        </w:tc>
        <w:tc>
          <w:tcPr>
            <w:tcW w:w="1800" w:type="dxa"/>
          </w:tcPr>
          <w:p w:rsidR="00274EE5" w:rsidRPr="00A16B75" w:rsidRDefault="00274EE5" w:rsidP="00BC7380">
            <w:pPr>
              <w:pStyle w:val="a9"/>
              <w:rPr>
                <w:lang w:val="en-US"/>
              </w:rPr>
            </w:pPr>
          </w:p>
        </w:tc>
      </w:tr>
      <w:tr w:rsidR="00274EE5" w:rsidRPr="008B5787" w:rsidTr="0021732A">
        <w:trPr>
          <w:trHeight w:val="240"/>
        </w:trPr>
        <w:tc>
          <w:tcPr>
            <w:tcW w:w="6253" w:type="dxa"/>
            <w:gridSpan w:val="2"/>
          </w:tcPr>
          <w:p w:rsidR="00274EE5" w:rsidRPr="001D6703" w:rsidRDefault="00274EE5" w:rsidP="00274EE5">
            <w:pPr>
              <w:pStyle w:val="a9"/>
              <w:rPr>
                <w:lang w:val="en-US"/>
              </w:rPr>
            </w:pPr>
            <w:r w:rsidRPr="001E5C38">
              <w:rPr>
                <w:b/>
                <w:lang w:val="en-US"/>
              </w:rPr>
              <w:t>Aprobarea tematicii și graficul ședințelor lunare a consiliului de administrație.</w:t>
            </w:r>
          </w:p>
        </w:tc>
        <w:tc>
          <w:tcPr>
            <w:tcW w:w="2070" w:type="dxa"/>
          </w:tcPr>
          <w:p w:rsidR="00274EE5" w:rsidRPr="00274EE5" w:rsidRDefault="00274EE5" w:rsidP="00274EE5">
            <w:pPr>
              <w:pStyle w:val="a9"/>
              <w:rPr>
                <w:lang w:val="ro-RO"/>
              </w:rPr>
            </w:pPr>
            <w:r w:rsidRPr="00A84FD2">
              <w:rPr>
                <w:b/>
              </w:rPr>
              <w:t xml:space="preserve">Președintele </w:t>
            </w:r>
            <w:r>
              <w:rPr>
                <w:b/>
                <w:lang w:val="ro-RO"/>
              </w:rPr>
              <w:t>CA</w:t>
            </w:r>
          </w:p>
        </w:tc>
        <w:tc>
          <w:tcPr>
            <w:tcW w:w="1800" w:type="dxa"/>
          </w:tcPr>
          <w:p w:rsidR="00274EE5" w:rsidRPr="001D6703" w:rsidRDefault="00274EE5" w:rsidP="00BC7380">
            <w:pPr>
              <w:pStyle w:val="a9"/>
              <w:rPr>
                <w:lang w:val="en-US"/>
              </w:rPr>
            </w:pPr>
          </w:p>
        </w:tc>
      </w:tr>
      <w:tr w:rsidR="00274EE5" w:rsidRPr="008B5787" w:rsidTr="0021732A">
        <w:trPr>
          <w:trHeight w:val="1169"/>
        </w:trPr>
        <w:tc>
          <w:tcPr>
            <w:tcW w:w="6253" w:type="dxa"/>
            <w:gridSpan w:val="2"/>
          </w:tcPr>
          <w:p w:rsidR="00274EE5" w:rsidRPr="001D6703" w:rsidRDefault="00274EE5" w:rsidP="00BC7380">
            <w:pPr>
              <w:pStyle w:val="a9"/>
              <w:rPr>
                <w:lang w:val="en-US"/>
              </w:rPr>
            </w:pPr>
            <w:r w:rsidRPr="001E5C38">
              <w:rPr>
                <w:b/>
                <w:lang w:val="en-US"/>
              </w:rPr>
              <w:t>Concretizarea activitățolor planif</w:t>
            </w:r>
            <w:r>
              <w:rPr>
                <w:b/>
                <w:lang w:val="en-US"/>
              </w:rPr>
              <w:t>icate pentru anul de studii 2021-2022</w:t>
            </w:r>
            <w:r w:rsidRPr="001E5C38">
              <w:rPr>
                <w:b/>
                <w:lang w:val="en-US"/>
              </w:rPr>
              <w:t xml:space="preserve"> comform planului de dezvoltare al Institu</w:t>
            </w:r>
            <w:r>
              <w:rPr>
                <w:b/>
                <w:lang w:val="en-US"/>
              </w:rPr>
              <w:t>ției de educație timpurie nr.156 pentru anii 2021-2025</w:t>
            </w:r>
          </w:p>
        </w:tc>
        <w:tc>
          <w:tcPr>
            <w:tcW w:w="2070" w:type="dxa"/>
          </w:tcPr>
          <w:p w:rsidR="00274EE5" w:rsidRPr="007C395C" w:rsidRDefault="00274EE5" w:rsidP="00727DDE">
            <w:pPr>
              <w:pStyle w:val="a9"/>
              <w:rPr>
                <w:lang w:val="en-US"/>
              </w:rPr>
            </w:pPr>
            <w:r w:rsidRPr="00A16B75">
              <w:rPr>
                <w:b/>
                <w:lang w:val="en-US"/>
              </w:rPr>
              <w:t>Ropot Eugenia</w:t>
            </w:r>
            <w:r w:rsidRPr="00A16B75">
              <w:rPr>
                <w:lang w:val="en-US"/>
              </w:rPr>
              <w:t xml:space="preserve"> – </w:t>
            </w:r>
          </w:p>
          <w:p w:rsidR="00274EE5" w:rsidRPr="007C395C" w:rsidRDefault="00274EE5" w:rsidP="00727DDE">
            <w:pPr>
              <w:pStyle w:val="a9"/>
              <w:rPr>
                <w:lang w:val="en-US"/>
              </w:rPr>
            </w:pPr>
            <w:r w:rsidRPr="00A16B75">
              <w:rPr>
                <w:lang w:val="en-US"/>
              </w:rPr>
              <w:t>director</w:t>
            </w:r>
            <w:r>
              <w:rPr>
                <w:lang w:val="en-US"/>
              </w:rPr>
              <w:t xml:space="preserve"> </w:t>
            </w:r>
          </w:p>
        </w:tc>
        <w:tc>
          <w:tcPr>
            <w:tcW w:w="1800" w:type="dxa"/>
          </w:tcPr>
          <w:p w:rsidR="00274EE5" w:rsidRPr="007C395C" w:rsidRDefault="00274EE5" w:rsidP="00BC7380">
            <w:pPr>
              <w:pStyle w:val="a9"/>
              <w:rPr>
                <w:lang w:val="en-US"/>
              </w:rPr>
            </w:pPr>
          </w:p>
        </w:tc>
      </w:tr>
      <w:tr w:rsidR="00274EE5" w:rsidRPr="008B5787" w:rsidTr="0021732A">
        <w:trPr>
          <w:trHeight w:val="521"/>
        </w:trPr>
        <w:tc>
          <w:tcPr>
            <w:tcW w:w="6253" w:type="dxa"/>
            <w:gridSpan w:val="2"/>
          </w:tcPr>
          <w:p w:rsidR="00274EE5" w:rsidRPr="001D6703" w:rsidRDefault="00274EE5" w:rsidP="00BC7380">
            <w:pPr>
              <w:pStyle w:val="a9"/>
              <w:rPr>
                <w:lang w:val="en-US"/>
              </w:rPr>
            </w:pPr>
            <w:r w:rsidRPr="001E5C38">
              <w:rPr>
                <w:b/>
                <w:lang w:val="en-US"/>
              </w:rPr>
              <w:t xml:space="preserve">Aprobarea Regulamentului </w:t>
            </w:r>
            <w:r>
              <w:rPr>
                <w:b/>
                <w:lang w:val="en-US"/>
              </w:rPr>
              <w:t>intern al institușiei de educație timpurie nr.156</w:t>
            </w:r>
          </w:p>
        </w:tc>
        <w:tc>
          <w:tcPr>
            <w:tcW w:w="2070" w:type="dxa"/>
          </w:tcPr>
          <w:p w:rsidR="00274EE5" w:rsidRPr="000327DD" w:rsidRDefault="00274EE5" w:rsidP="00BC7380">
            <w:pPr>
              <w:pStyle w:val="a9"/>
              <w:rPr>
                <w:lang w:val="ro-RO"/>
              </w:rPr>
            </w:pPr>
            <w:r w:rsidRPr="009E3468">
              <w:rPr>
                <w:b/>
                <w:lang w:val="ro-RO"/>
              </w:rPr>
              <w:t>Ropot E.</w:t>
            </w:r>
            <w:r>
              <w:rPr>
                <w:lang w:val="ro-RO"/>
              </w:rPr>
              <w:t xml:space="preserve"> – </w:t>
            </w:r>
          </w:p>
          <w:p w:rsidR="00274EE5" w:rsidRPr="000327DD" w:rsidRDefault="00274EE5" w:rsidP="00BC7380">
            <w:pPr>
              <w:pStyle w:val="a9"/>
              <w:rPr>
                <w:lang w:val="ro-RO"/>
              </w:rPr>
            </w:pPr>
            <w:r>
              <w:rPr>
                <w:lang w:val="ro-RO"/>
              </w:rPr>
              <w:t>director</w:t>
            </w:r>
          </w:p>
        </w:tc>
        <w:tc>
          <w:tcPr>
            <w:tcW w:w="1800" w:type="dxa"/>
          </w:tcPr>
          <w:p w:rsidR="00274EE5" w:rsidRPr="007C395C" w:rsidRDefault="00274EE5" w:rsidP="00BC7380">
            <w:pPr>
              <w:pStyle w:val="a9"/>
              <w:rPr>
                <w:lang w:val="en-US"/>
              </w:rPr>
            </w:pPr>
          </w:p>
        </w:tc>
      </w:tr>
      <w:tr w:rsidR="00274EE5" w:rsidRPr="008B5787" w:rsidTr="0021732A">
        <w:trPr>
          <w:trHeight w:val="692"/>
        </w:trPr>
        <w:tc>
          <w:tcPr>
            <w:tcW w:w="6253" w:type="dxa"/>
            <w:gridSpan w:val="2"/>
          </w:tcPr>
          <w:p w:rsidR="00274EE5" w:rsidRPr="001D6703" w:rsidRDefault="00274EE5" w:rsidP="00BC7380">
            <w:pPr>
              <w:pStyle w:val="a9"/>
              <w:rPr>
                <w:lang w:val="en-US"/>
              </w:rPr>
            </w:pPr>
            <w:r>
              <w:rPr>
                <w:lang w:val="en-US"/>
              </w:rPr>
              <w:t>Aprobarea Planului complex de activitate al instituției a anului de studii 2021-2022</w:t>
            </w:r>
          </w:p>
        </w:tc>
        <w:tc>
          <w:tcPr>
            <w:tcW w:w="2070" w:type="dxa"/>
          </w:tcPr>
          <w:p w:rsidR="00274EE5" w:rsidRPr="000327DD" w:rsidRDefault="00274EE5" w:rsidP="00BC7380">
            <w:pPr>
              <w:pStyle w:val="a9"/>
              <w:rPr>
                <w:lang w:val="ro-RO"/>
              </w:rPr>
            </w:pPr>
            <w:r w:rsidRPr="009E3468">
              <w:rPr>
                <w:b/>
                <w:lang w:val="ro-RO"/>
              </w:rPr>
              <w:t>Ropot E.</w:t>
            </w:r>
            <w:r>
              <w:rPr>
                <w:lang w:val="ro-RO"/>
              </w:rPr>
              <w:t xml:space="preserve"> – </w:t>
            </w:r>
          </w:p>
          <w:p w:rsidR="00274EE5" w:rsidRPr="000327DD" w:rsidRDefault="00274EE5" w:rsidP="00BC7380">
            <w:pPr>
              <w:pStyle w:val="a9"/>
              <w:rPr>
                <w:lang w:val="ro-RO"/>
              </w:rPr>
            </w:pPr>
            <w:r>
              <w:rPr>
                <w:lang w:val="ro-RO"/>
              </w:rPr>
              <w:t>director</w:t>
            </w:r>
          </w:p>
        </w:tc>
        <w:tc>
          <w:tcPr>
            <w:tcW w:w="1800" w:type="dxa"/>
          </w:tcPr>
          <w:p w:rsidR="00274EE5" w:rsidRPr="007C395C" w:rsidRDefault="00274EE5" w:rsidP="00BC7380">
            <w:pPr>
              <w:pStyle w:val="a9"/>
              <w:rPr>
                <w:lang w:val="en-US"/>
              </w:rPr>
            </w:pPr>
          </w:p>
        </w:tc>
      </w:tr>
      <w:tr w:rsidR="00274EE5" w:rsidRPr="008B5787" w:rsidTr="0021732A">
        <w:tc>
          <w:tcPr>
            <w:tcW w:w="6253" w:type="dxa"/>
            <w:gridSpan w:val="2"/>
          </w:tcPr>
          <w:p w:rsidR="00274EE5" w:rsidRPr="001D6703" w:rsidRDefault="00274EE5" w:rsidP="00BC7380">
            <w:pPr>
              <w:pStyle w:val="a9"/>
              <w:rPr>
                <w:lang w:val="en-US"/>
              </w:rPr>
            </w:pPr>
            <w:r w:rsidRPr="001E5C38">
              <w:rPr>
                <w:b/>
                <w:lang w:val="en-US"/>
              </w:rPr>
              <w:t>Avizarea statelor de funcții pentru personalul didactic și nedidactic și tarifierea acestora.</w:t>
            </w:r>
          </w:p>
        </w:tc>
        <w:tc>
          <w:tcPr>
            <w:tcW w:w="2070" w:type="dxa"/>
          </w:tcPr>
          <w:p w:rsidR="00274EE5" w:rsidRPr="000327DD" w:rsidRDefault="00274EE5" w:rsidP="00BC7380">
            <w:pPr>
              <w:pStyle w:val="a9"/>
              <w:rPr>
                <w:lang w:val="ro-RO"/>
              </w:rPr>
            </w:pPr>
            <w:r w:rsidRPr="009E3468">
              <w:rPr>
                <w:b/>
                <w:lang w:val="ro-RO"/>
              </w:rPr>
              <w:t>Ropot E.</w:t>
            </w:r>
            <w:r>
              <w:rPr>
                <w:lang w:val="ro-RO"/>
              </w:rPr>
              <w:t xml:space="preserve"> – director</w:t>
            </w:r>
          </w:p>
        </w:tc>
        <w:tc>
          <w:tcPr>
            <w:tcW w:w="1800" w:type="dxa"/>
          </w:tcPr>
          <w:p w:rsidR="00274EE5" w:rsidRPr="001D6703" w:rsidRDefault="00274EE5" w:rsidP="00BC7380">
            <w:pPr>
              <w:pStyle w:val="a9"/>
              <w:rPr>
                <w:lang w:val="en-US"/>
              </w:rPr>
            </w:pPr>
          </w:p>
        </w:tc>
      </w:tr>
      <w:tr w:rsidR="00274EE5" w:rsidRPr="008B5787" w:rsidTr="0021732A">
        <w:trPr>
          <w:trHeight w:val="1124"/>
        </w:trPr>
        <w:tc>
          <w:tcPr>
            <w:tcW w:w="6253" w:type="dxa"/>
            <w:gridSpan w:val="2"/>
          </w:tcPr>
          <w:p w:rsidR="00274EE5" w:rsidRPr="001E5C38" w:rsidRDefault="00274EE5" w:rsidP="001E5C38">
            <w:pPr>
              <w:pStyle w:val="a9"/>
              <w:rPr>
                <w:lang w:val="en-US"/>
              </w:rPr>
            </w:pPr>
            <w:r w:rsidRPr="001E5C38">
              <w:rPr>
                <w:lang w:val="en-US"/>
              </w:rPr>
              <w:t>Rezultatele evidenței și înstituționalizării copiilor din districtul instituției</w:t>
            </w:r>
          </w:p>
          <w:p w:rsidR="00274EE5" w:rsidRPr="001D6703" w:rsidRDefault="00274EE5" w:rsidP="00BC7380">
            <w:pPr>
              <w:pStyle w:val="a9"/>
              <w:rPr>
                <w:lang w:val="en-US"/>
              </w:rPr>
            </w:pPr>
            <w:r w:rsidRPr="001E5C38">
              <w:rPr>
                <w:lang w:val="en-US"/>
              </w:rPr>
              <w:t>Evidența copiilor din grupa pregătitoare înmatriculați în clasa 1.</w:t>
            </w:r>
          </w:p>
        </w:tc>
        <w:tc>
          <w:tcPr>
            <w:tcW w:w="2070" w:type="dxa"/>
          </w:tcPr>
          <w:p w:rsidR="00274EE5" w:rsidRPr="00FC3E2F" w:rsidRDefault="00274EE5" w:rsidP="00BC7380">
            <w:pPr>
              <w:pStyle w:val="a9"/>
              <w:rPr>
                <w:b/>
                <w:lang w:val="en-US"/>
              </w:rPr>
            </w:pPr>
            <w:r w:rsidRPr="009E3468">
              <w:rPr>
                <w:b/>
                <w:lang w:val="ro-RO"/>
              </w:rPr>
              <w:t>Cropovnițchi T</w:t>
            </w:r>
            <w:r>
              <w:rPr>
                <w:lang w:val="ro-RO"/>
              </w:rPr>
              <w:t xml:space="preserve"> </w:t>
            </w:r>
          </w:p>
          <w:p w:rsidR="00274EE5" w:rsidRPr="00FC3E2F" w:rsidRDefault="00274EE5" w:rsidP="00BC7380">
            <w:pPr>
              <w:pStyle w:val="a9"/>
              <w:rPr>
                <w:b/>
                <w:lang w:val="en-US"/>
              </w:rPr>
            </w:pPr>
            <w:r>
              <w:rPr>
                <w:lang w:val="ro-RO"/>
              </w:rPr>
              <w:t>– metodist</w:t>
            </w:r>
          </w:p>
        </w:tc>
        <w:tc>
          <w:tcPr>
            <w:tcW w:w="1800" w:type="dxa"/>
          </w:tcPr>
          <w:p w:rsidR="00274EE5" w:rsidRPr="001D6703" w:rsidRDefault="00274EE5" w:rsidP="00BC7380">
            <w:pPr>
              <w:pStyle w:val="a9"/>
              <w:rPr>
                <w:lang w:val="en-US"/>
              </w:rPr>
            </w:pPr>
          </w:p>
        </w:tc>
      </w:tr>
      <w:tr w:rsidR="00274EE5" w:rsidRPr="00507302" w:rsidTr="0021732A">
        <w:tc>
          <w:tcPr>
            <w:tcW w:w="6253" w:type="dxa"/>
            <w:gridSpan w:val="2"/>
          </w:tcPr>
          <w:p w:rsidR="00274EE5" w:rsidRDefault="00274EE5" w:rsidP="001E5C38">
            <w:pPr>
              <w:pStyle w:val="a9"/>
              <w:rPr>
                <w:lang w:val="en-US"/>
              </w:rPr>
            </w:pPr>
            <w:r>
              <w:rPr>
                <w:lang w:val="en-US"/>
              </w:rPr>
              <w:t>Dotarea IET cu produse de dizinfecție și protecție contra Covid-19</w:t>
            </w:r>
          </w:p>
          <w:p w:rsidR="00274EE5" w:rsidRPr="001D6703" w:rsidRDefault="00274EE5" w:rsidP="00BC7380">
            <w:pPr>
              <w:pStyle w:val="a9"/>
              <w:rPr>
                <w:lang w:val="en-US"/>
              </w:rPr>
            </w:pPr>
            <w:r>
              <w:rPr>
                <w:lang w:val="en-US"/>
              </w:rPr>
              <w:t>Asigurarea IET cu medicamente, măști, termometre non-contact, etc</w:t>
            </w:r>
          </w:p>
        </w:tc>
        <w:tc>
          <w:tcPr>
            <w:tcW w:w="2070" w:type="dxa"/>
          </w:tcPr>
          <w:p w:rsidR="00274EE5" w:rsidRDefault="00274EE5" w:rsidP="00BC7380">
            <w:pPr>
              <w:pStyle w:val="a9"/>
              <w:rPr>
                <w:lang w:val="en-US"/>
              </w:rPr>
            </w:pPr>
            <w:r w:rsidRPr="00FC3E2F">
              <w:rPr>
                <w:b/>
                <w:lang w:val="en-US"/>
              </w:rPr>
              <w:t>Staver Nina</w:t>
            </w:r>
            <w:r w:rsidRPr="001D6703">
              <w:rPr>
                <w:lang w:val="en-US"/>
              </w:rPr>
              <w:t xml:space="preserve"> - Șef de gospodărie</w:t>
            </w:r>
          </w:p>
          <w:p w:rsidR="00274EE5" w:rsidRPr="00FC3E2F" w:rsidRDefault="00274EE5" w:rsidP="00BC7380">
            <w:pPr>
              <w:pStyle w:val="a9"/>
              <w:rPr>
                <w:b/>
                <w:lang w:val="en-US"/>
              </w:rPr>
            </w:pPr>
            <w:r w:rsidRPr="007C395C">
              <w:rPr>
                <w:b/>
                <w:lang w:val="en-US"/>
              </w:rPr>
              <w:t>Plămădeală M</w:t>
            </w:r>
            <w:r>
              <w:rPr>
                <w:lang w:val="en-US"/>
              </w:rPr>
              <w:t>. – asist.</w:t>
            </w:r>
            <w:r w:rsidRPr="007C395C">
              <w:rPr>
                <w:lang w:val="en-US"/>
              </w:rPr>
              <w:t xml:space="preserve"> medicală</w:t>
            </w:r>
          </w:p>
        </w:tc>
        <w:tc>
          <w:tcPr>
            <w:tcW w:w="1800" w:type="dxa"/>
          </w:tcPr>
          <w:p w:rsidR="00274EE5" w:rsidRPr="001D6703" w:rsidRDefault="00274EE5" w:rsidP="00BC7380">
            <w:pPr>
              <w:pStyle w:val="a9"/>
              <w:rPr>
                <w:lang w:val="en-US"/>
              </w:rPr>
            </w:pPr>
          </w:p>
        </w:tc>
      </w:tr>
      <w:tr w:rsidR="00BC7380" w:rsidRPr="008B5787" w:rsidTr="0021732A">
        <w:tc>
          <w:tcPr>
            <w:tcW w:w="10123" w:type="dxa"/>
            <w:gridSpan w:val="4"/>
            <w:shd w:val="clear" w:color="auto" w:fill="FFFF00"/>
          </w:tcPr>
          <w:p w:rsidR="003E3095" w:rsidRDefault="00BC7380" w:rsidP="000327DD">
            <w:pPr>
              <w:pStyle w:val="a9"/>
              <w:jc w:val="center"/>
              <w:rPr>
                <w:b/>
                <w:lang w:val="en-US"/>
              </w:rPr>
            </w:pPr>
            <w:r w:rsidRPr="00FC3E2F">
              <w:rPr>
                <w:b/>
                <w:lang w:val="en-US"/>
              </w:rPr>
              <w:t>ŞEDINŢA  CONSILIUL DE  ADMINISTRAȚIE  NR.2</w:t>
            </w:r>
          </w:p>
          <w:p w:rsidR="000327DD" w:rsidRPr="00FC3E2F" w:rsidRDefault="000327DD" w:rsidP="000327DD">
            <w:pPr>
              <w:pStyle w:val="a9"/>
              <w:jc w:val="center"/>
              <w:rPr>
                <w:b/>
                <w:lang w:val="en-US"/>
              </w:rPr>
            </w:pPr>
            <w:r>
              <w:rPr>
                <w:b/>
                <w:lang w:val="en-US"/>
              </w:rPr>
              <w:t>Luna Octombrie 2021</w:t>
            </w:r>
          </w:p>
        </w:tc>
      </w:tr>
      <w:tr w:rsidR="002A59EA" w:rsidRPr="00C115DF" w:rsidTr="00823AEF">
        <w:tc>
          <w:tcPr>
            <w:tcW w:w="686" w:type="dxa"/>
          </w:tcPr>
          <w:p w:rsidR="002A59EA" w:rsidRPr="00C115DF" w:rsidRDefault="002A59EA" w:rsidP="00BC7380">
            <w:pPr>
              <w:pStyle w:val="a9"/>
            </w:pPr>
            <w:r w:rsidRPr="00C115DF">
              <w:t>2.</w:t>
            </w:r>
          </w:p>
        </w:tc>
        <w:tc>
          <w:tcPr>
            <w:tcW w:w="9437" w:type="dxa"/>
            <w:gridSpan w:val="3"/>
            <w:shd w:val="clear" w:color="auto" w:fill="92D050"/>
          </w:tcPr>
          <w:p w:rsidR="002A59EA" w:rsidRPr="00C115DF" w:rsidRDefault="002A59EA" w:rsidP="00BC7380">
            <w:pPr>
              <w:pStyle w:val="a9"/>
            </w:pPr>
            <w:r w:rsidRPr="00FC3E2F">
              <w:rPr>
                <w:b/>
              </w:rPr>
              <w:t>PLANUL  CONSILIULUI</w:t>
            </w:r>
          </w:p>
        </w:tc>
      </w:tr>
      <w:tr w:rsidR="00274EE5" w:rsidRPr="008B5787" w:rsidTr="0021732A">
        <w:tc>
          <w:tcPr>
            <w:tcW w:w="6253" w:type="dxa"/>
            <w:gridSpan w:val="2"/>
          </w:tcPr>
          <w:p w:rsidR="00274EE5" w:rsidRPr="00F45FBD" w:rsidRDefault="00274EE5" w:rsidP="00F45FBD">
            <w:pPr>
              <w:pStyle w:val="a9"/>
              <w:rPr>
                <w:lang w:val="en-US"/>
              </w:rPr>
            </w:pPr>
            <w:r w:rsidRPr="00727DDE">
              <w:rPr>
                <w:b/>
                <w:lang w:val="en-US"/>
              </w:rPr>
              <w:t xml:space="preserve">Rezultatele controlului operativ la </w:t>
            </w:r>
            <w:r w:rsidRPr="00727DDE">
              <w:rPr>
                <w:b/>
                <w:i/>
                <w:lang w:val="en-US"/>
              </w:rPr>
              <w:t>Respectarea regimului de activitate al colaboratorilor</w:t>
            </w:r>
          </w:p>
        </w:tc>
        <w:tc>
          <w:tcPr>
            <w:tcW w:w="2070" w:type="dxa"/>
          </w:tcPr>
          <w:p w:rsidR="00274EE5" w:rsidRPr="001D6703" w:rsidRDefault="00274EE5" w:rsidP="000327DD">
            <w:pPr>
              <w:pStyle w:val="a9"/>
              <w:rPr>
                <w:lang w:val="en-US"/>
              </w:rPr>
            </w:pPr>
            <w:r w:rsidRPr="001D6703">
              <w:rPr>
                <w:b/>
                <w:lang w:val="en-US"/>
              </w:rPr>
              <w:t xml:space="preserve">Tuluc Ludmila </w:t>
            </w:r>
            <w:r>
              <w:rPr>
                <w:lang w:val="en-US"/>
              </w:rPr>
              <w:t>– preşedintele CS</w:t>
            </w:r>
          </w:p>
        </w:tc>
        <w:tc>
          <w:tcPr>
            <w:tcW w:w="1800" w:type="dxa"/>
          </w:tcPr>
          <w:p w:rsidR="00274EE5" w:rsidRPr="001D6703" w:rsidRDefault="00274EE5" w:rsidP="00BC7380">
            <w:pPr>
              <w:pStyle w:val="a9"/>
              <w:rPr>
                <w:lang w:val="en-US"/>
              </w:rPr>
            </w:pPr>
          </w:p>
        </w:tc>
      </w:tr>
      <w:tr w:rsidR="00274EE5" w:rsidRPr="00507302" w:rsidTr="0021732A">
        <w:tc>
          <w:tcPr>
            <w:tcW w:w="6253" w:type="dxa"/>
            <w:gridSpan w:val="2"/>
          </w:tcPr>
          <w:p w:rsidR="00274EE5" w:rsidRPr="00B85D70" w:rsidRDefault="00274EE5" w:rsidP="00772A6A">
            <w:pPr>
              <w:pStyle w:val="a9"/>
              <w:rPr>
                <w:lang w:val="en-US"/>
              </w:rPr>
            </w:pPr>
            <w:r w:rsidRPr="00B85D70">
              <w:rPr>
                <w:b/>
                <w:lang w:val="en-US"/>
              </w:rPr>
              <w:t xml:space="preserve">Rezultatele controlului </w:t>
            </w:r>
            <w:r>
              <w:rPr>
                <w:b/>
                <w:lang w:val="en-US"/>
              </w:rPr>
              <w:t>tematic:</w:t>
            </w:r>
            <w:r>
              <w:rPr>
                <w:b/>
                <w:i/>
                <w:lang w:val="en-US"/>
              </w:rPr>
              <w:t xml:space="preserve"> ”P</w:t>
            </w:r>
            <w:r w:rsidRPr="00B85D70">
              <w:rPr>
                <w:b/>
                <w:i/>
                <w:lang w:val="en-US"/>
              </w:rPr>
              <w:t>regătirea instituției către noul an de studii</w:t>
            </w:r>
            <w:r>
              <w:rPr>
                <w:b/>
                <w:i/>
                <w:lang w:val="en-US"/>
              </w:rPr>
              <w:t xml:space="preserve"> 2021-2022”</w:t>
            </w:r>
          </w:p>
          <w:p w:rsidR="00274EE5" w:rsidRPr="001D6703" w:rsidRDefault="00274EE5" w:rsidP="00F45FBD">
            <w:pPr>
              <w:pStyle w:val="a9"/>
              <w:rPr>
                <w:lang w:val="en-US"/>
              </w:rPr>
            </w:pPr>
          </w:p>
        </w:tc>
        <w:tc>
          <w:tcPr>
            <w:tcW w:w="2070" w:type="dxa"/>
          </w:tcPr>
          <w:p w:rsidR="00274EE5" w:rsidRDefault="00274EE5" w:rsidP="00BC7380">
            <w:pPr>
              <w:pStyle w:val="a9"/>
              <w:rPr>
                <w:lang w:val="en-US"/>
              </w:rPr>
            </w:pPr>
            <w:r w:rsidRPr="00B85D70">
              <w:rPr>
                <w:b/>
                <w:lang w:val="en-US"/>
              </w:rPr>
              <w:t>Cropovniţchi T.</w:t>
            </w:r>
            <w:r w:rsidRPr="00B85D70">
              <w:rPr>
                <w:lang w:val="en-US"/>
              </w:rPr>
              <w:t xml:space="preserve"> – metodict</w:t>
            </w:r>
          </w:p>
          <w:p w:rsidR="00274EE5" w:rsidRPr="00B85D70" w:rsidRDefault="00F45FBD" w:rsidP="00F45FBD">
            <w:pPr>
              <w:pStyle w:val="a9"/>
              <w:rPr>
                <w:lang w:val="en-US"/>
              </w:rPr>
            </w:pPr>
            <w:r>
              <w:rPr>
                <w:b/>
                <w:lang w:val="en-US"/>
              </w:rPr>
              <w:t>Staver N</w:t>
            </w:r>
            <w:r>
              <w:rPr>
                <w:lang w:val="en-US"/>
              </w:rPr>
              <w:t xml:space="preserve"> - Șef gos</w:t>
            </w:r>
          </w:p>
        </w:tc>
        <w:tc>
          <w:tcPr>
            <w:tcW w:w="1800" w:type="dxa"/>
          </w:tcPr>
          <w:p w:rsidR="00274EE5" w:rsidRPr="00B85D70" w:rsidRDefault="00274EE5" w:rsidP="00BC7380">
            <w:pPr>
              <w:pStyle w:val="a9"/>
              <w:rPr>
                <w:lang w:val="en-US"/>
              </w:rPr>
            </w:pPr>
          </w:p>
        </w:tc>
      </w:tr>
      <w:tr w:rsidR="00274EE5" w:rsidRPr="008B5787" w:rsidTr="0021732A">
        <w:tc>
          <w:tcPr>
            <w:tcW w:w="6253" w:type="dxa"/>
            <w:gridSpan w:val="2"/>
          </w:tcPr>
          <w:p w:rsidR="00274EE5" w:rsidRPr="001D6703" w:rsidRDefault="00274EE5" w:rsidP="00BC7380">
            <w:pPr>
              <w:pStyle w:val="a9"/>
              <w:rPr>
                <w:lang w:val="en-US"/>
              </w:rPr>
            </w:pPr>
            <w:r w:rsidRPr="00C15DA5">
              <w:rPr>
                <w:b/>
                <w:lang w:val="en-US"/>
              </w:rPr>
              <w:t xml:space="preserve">Rezultatele controlului operativ la </w:t>
            </w:r>
            <w:r w:rsidRPr="00C15DA5">
              <w:rPr>
                <w:b/>
                <w:i/>
                <w:lang w:val="en-US"/>
              </w:rPr>
              <w:t>Respectarea normelor sanitaro-igienice în încăperile instituției preșcolare.</w:t>
            </w:r>
          </w:p>
        </w:tc>
        <w:tc>
          <w:tcPr>
            <w:tcW w:w="2070" w:type="dxa"/>
          </w:tcPr>
          <w:p w:rsidR="00274EE5" w:rsidRPr="001D6703" w:rsidRDefault="00274EE5" w:rsidP="00BC7380">
            <w:pPr>
              <w:pStyle w:val="a9"/>
              <w:rPr>
                <w:lang w:val="en-US"/>
              </w:rPr>
            </w:pPr>
            <w:r w:rsidRPr="00A12600">
              <w:rPr>
                <w:b/>
              </w:rPr>
              <w:t>Plămădeală M</w:t>
            </w:r>
            <w:r>
              <w:t xml:space="preserve">. – </w:t>
            </w:r>
            <w:r w:rsidRPr="00BB5707">
              <w:t>asistenta medicală</w:t>
            </w:r>
          </w:p>
        </w:tc>
        <w:tc>
          <w:tcPr>
            <w:tcW w:w="1800" w:type="dxa"/>
          </w:tcPr>
          <w:p w:rsidR="00274EE5" w:rsidRPr="001D6703" w:rsidRDefault="00274EE5" w:rsidP="00BC7380">
            <w:pPr>
              <w:pStyle w:val="a9"/>
              <w:rPr>
                <w:lang w:val="en-US"/>
              </w:rPr>
            </w:pPr>
          </w:p>
        </w:tc>
      </w:tr>
      <w:tr w:rsidR="00274EE5" w:rsidRPr="008B5787" w:rsidTr="0021732A">
        <w:tc>
          <w:tcPr>
            <w:tcW w:w="6253" w:type="dxa"/>
            <w:gridSpan w:val="2"/>
          </w:tcPr>
          <w:p w:rsidR="00F45FBD" w:rsidRPr="00F45FBD" w:rsidRDefault="00274EE5" w:rsidP="00F45FBD">
            <w:pPr>
              <w:pStyle w:val="a9"/>
              <w:rPr>
                <w:b/>
                <w:i/>
                <w:lang w:val="en-US"/>
              </w:rPr>
            </w:pPr>
            <w:r w:rsidRPr="001D6703">
              <w:rPr>
                <w:lang w:val="en-US"/>
              </w:rPr>
              <w:t>Rezultatele controlului</w:t>
            </w:r>
            <w:r>
              <w:rPr>
                <w:lang w:val="en-US"/>
              </w:rPr>
              <w:t xml:space="preserve"> operativ</w:t>
            </w:r>
            <w:r w:rsidR="00F45FBD">
              <w:rPr>
                <w:lang w:val="en-US"/>
              </w:rPr>
              <w:t>:</w:t>
            </w:r>
            <w:r w:rsidR="00F45FBD">
              <w:rPr>
                <w:b/>
                <w:i/>
                <w:lang w:val="en-US"/>
              </w:rPr>
              <w:t xml:space="preserve"> ”Perfectarea </w:t>
            </w:r>
            <w:r w:rsidR="00F45FBD" w:rsidRPr="00DB518C">
              <w:rPr>
                <w:b/>
                <w:i/>
                <w:lang w:val="en-US"/>
              </w:rPr>
              <w:t xml:space="preserve">și completarea Fișei de </w:t>
            </w:r>
            <w:r w:rsidR="00F45FBD">
              <w:rPr>
                <w:b/>
                <w:i/>
                <w:lang w:val="en-US"/>
              </w:rPr>
              <w:t xml:space="preserve">sănătate </w:t>
            </w:r>
            <w:r w:rsidR="00F45FBD" w:rsidRPr="00DB518C">
              <w:rPr>
                <w:b/>
                <w:i/>
                <w:lang w:val="en-US"/>
              </w:rPr>
              <w:t xml:space="preserve"> a copilului</w:t>
            </w:r>
            <w:r w:rsidR="00F45FBD">
              <w:rPr>
                <w:b/>
                <w:i/>
                <w:lang w:val="en-US"/>
              </w:rPr>
              <w:t>”</w:t>
            </w:r>
          </w:p>
        </w:tc>
        <w:tc>
          <w:tcPr>
            <w:tcW w:w="2070" w:type="dxa"/>
          </w:tcPr>
          <w:p w:rsidR="00274EE5" w:rsidRPr="00A12600" w:rsidRDefault="00274EE5" w:rsidP="00BC7380">
            <w:pPr>
              <w:pStyle w:val="a9"/>
              <w:rPr>
                <w:b/>
              </w:rPr>
            </w:pPr>
            <w:r w:rsidRPr="00A12600">
              <w:rPr>
                <w:b/>
              </w:rPr>
              <w:t>Plămădeală M</w:t>
            </w:r>
            <w:r>
              <w:t xml:space="preserve">. – </w:t>
            </w:r>
            <w:r w:rsidRPr="00BB5707">
              <w:t>asistenta medicală</w:t>
            </w:r>
          </w:p>
        </w:tc>
        <w:tc>
          <w:tcPr>
            <w:tcW w:w="1800" w:type="dxa"/>
          </w:tcPr>
          <w:p w:rsidR="00274EE5" w:rsidRPr="001D6703" w:rsidRDefault="00274EE5" w:rsidP="00BC7380">
            <w:pPr>
              <w:pStyle w:val="a9"/>
              <w:rPr>
                <w:lang w:val="en-US"/>
              </w:rPr>
            </w:pPr>
          </w:p>
        </w:tc>
      </w:tr>
      <w:tr w:rsidR="00F45FBD" w:rsidRPr="00507302" w:rsidTr="0021732A">
        <w:tc>
          <w:tcPr>
            <w:tcW w:w="6253" w:type="dxa"/>
            <w:gridSpan w:val="2"/>
          </w:tcPr>
          <w:p w:rsidR="00F45FBD" w:rsidRDefault="00F45FBD" w:rsidP="00F45FBD">
            <w:pPr>
              <w:pStyle w:val="a9"/>
              <w:rPr>
                <w:b/>
                <w:lang w:val="en-US"/>
              </w:rPr>
            </w:pPr>
            <w:r w:rsidRPr="001D6703">
              <w:rPr>
                <w:lang w:val="en-US"/>
              </w:rPr>
              <w:t xml:space="preserve">Cu privire la </w:t>
            </w:r>
            <w:r w:rsidRPr="007776AC">
              <w:rPr>
                <w:lang w:val="en-US"/>
              </w:rPr>
              <w:t>respectarea</w:t>
            </w:r>
            <w:r w:rsidRPr="007776AC">
              <w:rPr>
                <w:b/>
                <w:lang w:val="en-US"/>
              </w:rPr>
              <w:t xml:space="preserve"> </w:t>
            </w:r>
          </w:p>
          <w:p w:rsidR="00F45FBD" w:rsidRPr="007776AC" w:rsidRDefault="00F45FBD" w:rsidP="00F45FBD">
            <w:pPr>
              <w:pStyle w:val="a9"/>
              <w:rPr>
                <w:b/>
                <w:i/>
                <w:lang w:val="en-US"/>
              </w:rPr>
            </w:pPr>
            <w:r w:rsidRPr="007776AC">
              <w:rPr>
                <w:b/>
                <w:i/>
                <w:lang w:val="en-US"/>
              </w:rPr>
              <w:t xml:space="preserve">”Instrucțiunii </w:t>
            </w:r>
            <w:r>
              <w:rPr>
                <w:b/>
                <w:i/>
                <w:lang w:val="en-US"/>
              </w:rPr>
              <w:t>OVS C</w:t>
            </w:r>
            <w:r w:rsidRPr="007776AC">
              <w:rPr>
                <w:b/>
                <w:i/>
                <w:lang w:val="en-US"/>
              </w:rPr>
              <w:t xml:space="preserve">opiilor”. </w:t>
            </w:r>
          </w:p>
          <w:p w:rsidR="00F45FBD" w:rsidRDefault="00F45FBD" w:rsidP="00F45FBD">
            <w:pPr>
              <w:pStyle w:val="a9"/>
              <w:rPr>
                <w:lang w:val="en-US"/>
              </w:rPr>
            </w:pPr>
            <w:r w:rsidRPr="007776AC">
              <w:rPr>
                <w:u w:val="single"/>
                <w:lang w:val="en-US"/>
              </w:rPr>
              <w:t>Acțiuni:</w:t>
            </w:r>
            <w:r w:rsidRPr="00A12600">
              <w:rPr>
                <w:lang w:val="en-US"/>
              </w:rPr>
              <w:t xml:space="preserve"> </w:t>
            </w:r>
            <w:r w:rsidRPr="00AA5F11">
              <w:rPr>
                <w:b/>
                <w:lang w:val="en-US"/>
              </w:rPr>
              <w:t>Controale operative, instructaj, consultații</w:t>
            </w:r>
            <w:r w:rsidRPr="00A12600">
              <w:rPr>
                <w:lang w:val="en-US"/>
              </w:rPr>
              <w:t>.</w:t>
            </w:r>
          </w:p>
          <w:p w:rsidR="00F45FBD" w:rsidRDefault="00F45FBD" w:rsidP="00F45FBD">
            <w:pPr>
              <w:pStyle w:val="a9"/>
              <w:rPr>
                <w:lang w:val="en-US"/>
              </w:rPr>
            </w:pPr>
          </w:p>
          <w:p w:rsidR="00F45FBD" w:rsidRPr="001D6703" w:rsidRDefault="00F45FBD" w:rsidP="00F45FBD">
            <w:pPr>
              <w:pStyle w:val="a9"/>
              <w:rPr>
                <w:lang w:val="en-US"/>
              </w:rPr>
            </w:pPr>
          </w:p>
        </w:tc>
        <w:tc>
          <w:tcPr>
            <w:tcW w:w="2070" w:type="dxa"/>
          </w:tcPr>
          <w:p w:rsidR="00F45FBD" w:rsidRPr="00A12600" w:rsidRDefault="00F45FBD" w:rsidP="00F45FBD">
            <w:pPr>
              <w:pStyle w:val="a9"/>
              <w:rPr>
                <w:lang w:val="ro-RO"/>
              </w:rPr>
            </w:pPr>
            <w:r w:rsidRPr="00A12600">
              <w:rPr>
                <w:b/>
                <w:lang w:val="en-US"/>
              </w:rPr>
              <w:t>Cropovnițchi T</w:t>
            </w:r>
            <w:r w:rsidRPr="00A12600">
              <w:rPr>
                <w:b/>
                <w:lang w:val="ro-RO"/>
              </w:rPr>
              <w:t>.</w:t>
            </w:r>
            <w:r>
              <w:rPr>
                <w:lang w:val="ro-RO"/>
              </w:rPr>
              <w:t xml:space="preserve"> – metodist</w:t>
            </w:r>
          </w:p>
          <w:p w:rsidR="00F45FBD" w:rsidRPr="00F45FBD" w:rsidRDefault="00F45FBD" w:rsidP="00F45FBD">
            <w:pPr>
              <w:pStyle w:val="a9"/>
              <w:rPr>
                <w:b/>
                <w:lang w:val="en-US"/>
              </w:rPr>
            </w:pPr>
            <w:r w:rsidRPr="00A12600">
              <w:rPr>
                <w:b/>
                <w:lang w:val="en-US"/>
              </w:rPr>
              <w:t>Plămădeală M</w:t>
            </w:r>
            <w:r>
              <w:rPr>
                <w:lang w:val="en-US"/>
              </w:rPr>
              <w:t xml:space="preserve">. – asist. </w:t>
            </w:r>
            <w:r w:rsidRPr="00A12600">
              <w:rPr>
                <w:lang w:val="en-US"/>
              </w:rPr>
              <w:t>medicală</w:t>
            </w:r>
          </w:p>
        </w:tc>
        <w:tc>
          <w:tcPr>
            <w:tcW w:w="1800" w:type="dxa"/>
          </w:tcPr>
          <w:p w:rsidR="00F45FBD" w:rsidRPr="001D6703" w:rsidRDefault="00F45FBD" w:rsidP="00BC7380">
            <w:pPr>
              <w:pStyle w:val="a9"/>
              <w:rPr>
                <w:lang w:val="en-US"/>
              </w:rPr>
            </w:pPr>
          </w:p>
        </w:tc>
      </w:tr>
      <w:tr w:rsidR="00BC7380" w:rsidRPr="008B5787" w:rsidTr="0021732A">
        <w:tc>
          <w:tcPr>
            <w:tcW w:w="10123" w:type="dxa"/>
            <w:gridSpan w:val="4"/>
            <w:shd w:val="clear" w:color="auto" w:fill="FFFF00"/>
          </w:tcPr>
          <w:p w:rsidR="00BC7380" w:rsidRPr="007776AC" w:rsidRDefault="00BC7380" w:rsidP="000327DD">
            <w:pPr>
              <w:pStyle w:val="a9"/>
              <w:jc w:val="center"/>
              <w:rPr>
                <w:b/>
                <w:lang w:val="en-US"/>
              </w:rPr>
            </w:pPr>
            <w:r w:rsidRPr="007776AC">
              <w:rPr>
                <w:b/>
                <w:lang w:val="en-US"/>
              </w:rPr>
              <w:lastRenderedPageBreak/>
              <w:t>ŞEDINŢA  CONSILIUL DE  ADMINISTRAȚIE  NR.3</w:t>
            </w:r>
          </w:p>
          <w:p w:rsidR="007776AC" w:rsidRPr="000327DD" w:rsidRDefault="000327DD" w:rsidP="007776AC">
            <w:pPr>
              <w:pStyle w:val="a9"/>
              <w:jc w:val="center"/>
              <w:rPr>
                <w:b/>
                <w:lang w:val="en-US"/>
              </w:rPr>
            </w:pPr>
            <w:r w:rsidRPr="000327DD">
              <w:rPr>
                <w:b/>
                <w:lang w:val="en-US"/>
              </w:rPr>
              <w:t>Luna Noiembrie 2021</w:t>
            </w:r>
          </w:p>
        </w:tc>
      </w:tr>
      <w:tr w:rsidR="002A59EA" w:rsidRPr="00CF0B99" w:rsidTr="00823AEF">
        <w:tc>
          <w:tcPr>
            <w:tcW w:w="686" w:type="dxa"/>
          </w:tcPr>
          <w:p w:rsidR="002A59EA" w:rsidRPr="00C115DF" w:rsidRDefault="002A59EA" w:rsidP="00A12600">
            <w:pPr>
              <w:pStyle w:val="a9"/>
            </w:pPr>
            <w:r w:rsidRPr="00C115DF">
              <w:t>3.</w:t>
            </w:r>
          </w:p>
        </w:tc>
        <w:tc>
          <w:tcPr>
            <w:tcW w:w="9437" w:type="dxa"/>
            <w:gridSpan w:val="3"/>
            <w:shd w:val="clear" w:color="auto" w:fill="92D050"/>
          </w:tcPr>
          <w:p w:rsidR="002A59EA" w:rsidRPr="00C115DF" w:rsidRDefault="002A59EA" w:rsidP="00A12600">
            <w:pPr>
              <w:pStyle w:val="a9"/>
            </w:pPr>
            <w:r w:rsidRPr="007776AC">
              <w:rPr>
                <w:b/>
              </w:rPr>
              <w:t>PLANUL</w:t>
            </w:r>
            <w:r w:rsidRPr="00C115DF">
              <w:t xml:space="preserve">  </w:t>
            </w:r>
            <w:r w:rsidRPr="007776AC">
              <w:rPr>
                <w:b/>
              </w:rPr>
              <w:t>CONSILIULUI</w:t>
            </w:r>
          </w:p>
        </w:tc>
      </w:tr>
      <w:tr w:rsidR="00F45FBD" w:rsidRPr="00C115DF" w:rsidTr="0021732A">
        <w:trPr>
          <w:trHeight w:val="647"/>
        </w:trPr>
        <w:tc>
          <w:tcPr>
            <w:tcW w:w="6253" w:type="dxa"/>
            <w:gridSpan w:val="2"/>
          </w:tcPr>
          <w:p w:rsidR="00F45FBD" w:rsidRPr="002E63FF" w:rsidRDefault="00F45FBD" w:rsidP="002E63FF">
            <w:pPr>
              <w:pStyle w:val="a9"/>
              <w:rPr>
                <w:lang w:val="ro-RO"/>
              </w:rPr>
            </w:pPr>
            <w:r>
              <w:rPr>
                <w:lang w:val="ro-RO"/>
              </w:rPr>
              <w:t>Progresul copilului în raport cu evaluarea preșcolarului înregistrat în Fișa de dezvoltare a copilului.</w:t>
            </w:r>
          </w:p>
        </w:tc>
        <w:tc>
          <w:tcPr>
            <w:tcW w:w="2070" w:type="dxa"/>
          </w:tcPr>
          <w:p w:rsidR="00F45FBD" w:rsidRPr="00C115DF" w:rsidRDefault="00F45FBD" w:rsidP="00A12600">
            <w:pPr>
              <w:pStyle w:val="a9"/>
              <w:rPr>
                <w:b/>
              </w:rPr>
            </w:pPr>
            <w:r>
              <w:rPr>
                <w:b/>
              </w:rPr>
              <w:t>Cropovniţchi T</w:t>
            </w:r>
            <w:r w:rsidRPr="00C115DF">
              <w:rPr>
                <w:b/>
              </w:rPr>
              <w:t xml:space="preserve">  </w:t>
            </w:r>
            <w:r w:rsidRPr="00C115DF">
              <w:t>– metodist</w:t>
            </w:r>
          </w:p>
        </w:tc>
        <w:tc>
          <w:tcPr>
            <w:tcW w:w="1800" w:type="dxa"/>
          </w:tcPr>
          <w:p w:rsidR="00F45FBD" w:rsidRPr="00C115DF" w:rsidRDefault="00F45FBD" w:rsidP="00A16B75">
            <w:pPr>
              <w:jc w:val="center"/>
              <w:rPr>
                <w:b/>
              </w:rPr>
            </w:pPr>
          </w:p>
        </w:tc>
      </w:tr>
      <w:tr w:rsidR="00F45FBD" w:rsidRPr="00C115DF" w:rsidTr="0021732A">
        <w:tc>
          <w:tcPr>
            <w:tcW w:w="6253" w:type="dxa"/>
            <w:gridSpan w:val="2"/>
          </w:tcPr>
          <w:p w:rsidR="00F45FBD" w:rsidRPr="007776AC" w:rsidRDefault="00F45FBD" w:rsidP="00A12600">
            <w:pPr>
              <w:pStyle w:val="a9"/>
              <w:rPr>
                <w:u w:val="single"/>
                <w:lang w:val="ro-RO"/>
              </w:rPr>
            </w:pPr>
            <w:r w:rsidRPr="007776AC">
              <w:rPr>
                <w:u w:val="single"/>
                <w:lang w:val="ro-RO"/>
              </w:rPr>
              <w:t>Organizarea alimentaţiei copiilor:</w:t>
            </w:r>
          </w:p>
          <w:p w:rsidR="00F45FBD" w:rsidRPr="00C115DF" w:rsidRDefault="00F45FBD" w:rsidP="00A12600">
            <w:pPr>
              <w:pStyle w:val="a9"/>
              <w:rPr>
                <w:lang w:val="ro-RO"/>
              </w:rPr>
            </w:pPr>
            <w:r w:rsidRPr="00C115DF">
              <w:rPr>
                <w:lang w:val="ro-RO"/>
              </w:rPr>
              <w:t>-  respectarea normelor naturale.</w:t>
            </w:r>
          </w:p>
          <w:p w:rsidR="00F45FBD" w:rsidRPr="00C115DF" w:rsidRDefault="00F45FBD" w:rsidP="00A12600">
            <w:pPr>
              <w:pStyle w:val="a9"/>
              <w:rPr>
                <w:lang w:val="ro-RO"/>
              </w:rPr>
            </w:pPr>
            <w:r w:rsidRPr="00C115DF">
              <w:rPr>
                <w:lang w:val="ro-RO"/>
              </w:rPr>
              <w:t>-  păstrarea produselor uşor alterabile.</w:t>
            </w:r>
          </w:p>
          <w:p w:rsidR="00F45FBD" w:rsidRPr="001D6703" w:rsidRDefault="00F45FBD" w:rsidP="007776AC">
            <w:pPr>
              <w:pStyle w:val="a9"/>
              <w:jc w:val="center"/>
              <w:rPr>
                <w:b/>
                <w:lang w:val="en-US"/>
              </w:rPr>
            </w:pPr>
            <w:r>
              <w:rPr>
                <w:lang w:val="ro-RO"/>
              </w:rPr>
              <w:t>-  respectarea normelor cultural-igienice la servirea mesei</w:t>
            </w:r>
            <w:r w:rsidRPr="00C115DF">
              <w:rPr>
                <w:lang w:val="ro-RO"/>
              </w:rPr>
              <w:t>.</w:t>
            </w:r>
          </w:p>
        </w:tc>
        <w:tc>
          <w:tcPr>
            <w:tcW w:w="2070" w:type="dxa"/>
          </w:tcPr>
          <w:p w:rsidR="00F45FBD" w:rsidRPr="00C115DF" w:rsidRDefault="00F45FBD" w:rsidP="00A12600">
            <w:pPr>
              <w:pStyle w:val="a9"/>
              <w:rPr>
                <w:b/>
              </w:rPr>
            </w:pPr>
            <w:r>
              <w:rPr>
                <w:b/>
              </w:rPr>
              <w:t xml:space="preserve">Plămădeală M. – </w:t>
            </w:r>
            <w:r w:rsidRPr="00BB5707">
              <w:t>asistenta medicală</w:t>
            </w:r>
          </w:p>
        </w:tc>
        <w:tc>
          <w:tcPr>
            <w:tcW w:w="1800" w:type="dxa"/>
          </w:tcPr>
          <w:p w:rsidR="00F45FBD" w:rsidRPr="00C115DF" w:rsidRDefault="00F45FBD" w:rsidP="00A16B75">
            <w:pPr>
              <w:jc w:val="center"/>
              <w:rPr>
                <w:b/>
              </w:rPr>
            </w:pPr>
          </w:p>
        </w:tc>
      </w:tr>
      <w:tr w:rsidR="002E63FF" w:rsidRPr="00507302" w:rsidTr="0021732A">
        <w:tc>
          <w:tcPr>
            <w:tcW w:w="6253" w:type="dxa"/>
            <w:gridSpan w:val="2"/>
          </w:tcPr>
          <w:p w:rsidR="002E63FF" w:rsidRPr="000327DD" w:rsidRDefault="002E63FF" w:rsidP="002E63FF">
            <w:pPr>
              <w:pStyle w:val="a9"/>
              <w:rPr>
                <w:u w:val="single"/>
                <w:lang w:val="en-US"/>
              </w:rPr>
            </w:pPr>
            <w:r w:rsidRPr="000327DD">
              <w:rPr>
                <w:b/>
                <w:lang w:val="en-US"/>
              </w:rPr>
              <w:t xml:space="preserve">Rezultatele controlului epizodic </w:t>
            </w:r>
            <w:r w:rsidRPr="000327DD">
              <w:rPr>
                <w:b/>
                <w:i/>
                <w:lang w:val="en-US"/>
              </w:rPr>
              <w:t>Respectarea securității și sănătății în munca și protecția civilă</w:t>
            </w:r>
          </w:p>
          <w:p w:rsidR="002E63FF" w:rsidRPr="007776AC" w:rsidRDefault="002E63FF" w:rsidP="002E63FF">
            <w:pPr>
              <w:pStyle w:val="a9"/>
              <w:rPr>
                <w:u w:val="single"/>
                <w:lang w:val="ro-RO"/>
              </w:rPr>
            </w:pPr>
            <w:r>
              <w:rPr>
                <w:lang w:val="en-US"/>
              </w:rPr>
              <w:t>Respectarea regulelor de sănătate la locul de muncă</w:t>
            </w:r>
          </w:p>
        </w:tc>
        <w:tc>
          <w:tcPr>
            <w:tcW w:w="2070" w:type="dxa"/>
          </w:tcPr>
          <w:p w:rsidR="002E63FF" w:rsidRPr="002E63FF" w:rsidRDefault="002E63FF" w:rsidP="00A12600">
            <w:pPr>
              <w:pStyle w:val="a9"/>
              <w:rPr>
                <w:b/>
                <w:lang w:val="en-US"/>
              </w:rPr>
            </w:pPr>
            <w:r w:rsidRPr="001D6703">
              <w:rPr>
                <w:b/>
                <w:lang w:val="en-US"/>
              </w:rPr>
              <w:t xml:space="preserve">Tuluc Ludmila </w:t>
            </w:r>
            <w:r w:rsidRPr="001D6703">
              <w:rPr>
                <w:lang w:val="en-US"/>
              </w:rPr>
              <w:t>– preşedintele comitetului sind</w:t>
            </w:r>
          </w:p>
        </w:tc>
        <w:tc>
          <w:tcPr>
            <w:tcW w:w="1800" w:type="dxa"/>
          </w:tcPr>
          <w:p w:rsidR="002E63FF" w:rsidRPr="002E63FF" w:rsidRDefault="002E63FF" w:rsidP="00A16B75">
            <w:pPr>
              <w:jc w:val="center"/>
              <w:rPr>
                <w:b/>
                <w:lang w:val="en-US"/>
              </w:rPr>
            </w:pPr>
          </w:p>
        </w:tc>
      </w:tr>
      <w:tr w:rsidR="002E63FF" w:rsidRPr="00507302" w:rsidTr="0021732A">
        <w:tc>
          <w:tcPr>
            <w:tcW w:w="6253" w:type="dxa"/>
            <w:gridSpan w:val="2"/>
          </w:tcPr>
          <w:p w:rsidR="002E63FF" w:rsidRPr="000327DD" w:rsidRDefault="002E63FF" w:rsidP="002E63FF">
            <w:pPr>
              <w:pStyle w:val="a9"/>
              <w:rPr>
                <w:b/>
                <w:lang w:val="en-US"/>
              </w:rPr>
            </w:pPr>
            <w:r w:rsidRPr="001D6703">
              <w:rPr>
                <w:lang w:val="en-US"/>
              </w:rPr>
              <w:t>Rezultatele desfăşurării bilunarului de amenajare şi salubrizare a teritoriului grădiniţei şi a celui adiacent.</w:t>
            </w:r>
          </w:p>
        </w:tc>
        <w:tc>
          <w:tcPr>
            <w:tcW w:w="2070" w:type="dxa"/>
          </w:tcPr>
          <w:p w:rsidR="002E63FF" w:rsidRPr="001D6703" w:rsidRDefault="002E63FF" w:rsidP="00A12600">
            <w:pPr>
              <w:pStyle w:val="a9"/>
              <w:rPr>
                <w:b/>
                <w:lang w:val="en-US"/>
              </w:rPr>
            </w:pPr>
            <w:r w:rsidRPr="001D6703">
              <w:rPr>
                <w:b/>
                <w:lang w:val="en-US"/>
              </w:rPr>
              <w:t xml:space="preserve">Staver Nina - </w:t>
            </w:r>
            <w:r w:rsidRPr="001D6703">
              <w:rPr>
                <w:lang w:val="en-US"/>
              </w:rPr>
              <w:t>Șef de gospodărie</w:t>
            </w:r>
          </w:p>
        </w:tc>
        <w:tc>
          <w:tcPr>
            <w:tcW w:w="1800" w:type="dxa"/>
          </w:tcPr>
          <w:p w:rsidR="002E63FF" w:rsidRPr="002E63FF" w:rsidRDefault="002E63FF" w:rsidP="00A16B75">
            <w:pPr>
              <w:jc w:val="center"/>
              <w:rPr>
                <w:b/>
                <w:lang w:val="en-US"/>
              </w:rPr>
            </w:pPr>
          </w:p>
        </w:tc>
      </w:tr>
      <w:tr w:rsidR="00BC7380" w:rsidRPr="002E63FF" w:rsidTr="0021732A">
        <w:tc>
          <w:tcPr>
            <w:tcW w:w="10123" w:type="dxa"/>
            <w:gridSpan w:val="4"/>
            <w:shd w:val="clear" w:color="auto" w:fill="FFFF00"/>
          </w:tcPr>
          <w:p w:rsidR="007776AC" w:rsidRDefault="00BC7380" w:rsidP="002E63FF">
            <w:pPr>
              <w:pStyle w:val="a9"/>
              <w:jc w:val="center"/>
              <w:rPr>
                <w:b/>
                <w:lang w:val="en-US"/>
              </w:rPr>
            </w:pPr>
            <w:r w:rsidRPr="00FB6221">
              <w:rPr>
                <w:b/>
                <w:lang w:val="en-US"/>
              </w:rPr>
              <w:t>ŞEDINŢA  CONSILIUL DE  ADMINISTRAȚIE  NR.4</w:t>
            </w:r>
          </w:p>
          <w:p w:rsidR="002E63FF" w:rsidRPr="00FB6221" w:rsidRDefault="002E63FF" w:rsidP="002E63FF">
            <w:pPr>
              <w:pStyle w:val="a9"/>
              <w:jc w:val="center"/>
              <w:rPr>
                <w:b/>
                <w:lang w:val="en-US"/>
              </w:rPr>
            </w:pPr>
            <w:r>
              <w:rPr>
                <w:b/>
                <w:lang w:val="en-US"/>
              </w:rPr>
              <w:t>Luna Decembrie 2021</w:t>
            </w:r>
          </w:p>
        </w:tc>
      </w:tr>
      <w:tr w:rsidR="002A59EA" w:rsidRPr="00C115DF" w:rsidTr="00823AEF">
        <w:tc>
          <w:tcPr>
            <w:tcW w:w="686" w:type="dxa"/>
          </w:tcPr>
          <w:p w:rsidR="002A59EA" w:rsidRPr="00C115DF" w:rsidRDefault="002A59EA" w:rsidP="00FB6221">
            <w:pPr>
              <w:pStyle w:val="a9"/>
            </w:pPr>
            <w:r w:rsidRPr="00C115DF">
              <w:t>4.</w:t>
            </w:r>
          </w:p>
        </w:tc>
        <w:tc>
          <w:tcPr>
            <w:tcW w:w="9437" w:type="dxa"/>
            <w:gridSpan w:val="3"/>
            <w:shd w:val="clear" w:color="auto" w:fill="92D050"/>
          </w:tcPr>
          <w:p w:rsidR="002A59EA" w:rsidRPr="00C115DF" w:rsidRDefault="002A59EA" w:rsidP="00FB6221">
            <w:pPr>
              <w:pStyle w:val="a9"/>
            </w:pPr>
            <w:r w:rsidRPr="00FB6221">
              <w:rPr>
                <w:b/>
              </w:rPr>
              <w:t>PLANUL  CONSILIULUI</w:t>
            </w:r>
          </w:p>
        </w:tc>
      </w:tr>
      <w:tr w:rsidR="002E63FF" w:rsidRPr="001066C2" w:rsidTr="0021732A">
        <w:tc>
          <w:tcPr>
            <w:tcW w:w="6253" w:type="dxa"/>
            <w:gridSpan w:val="2"/>
          </w:tcPr>
          <w:p w:rsidR="003F3975" w:rsidRDefault="003F3975" w:rsidP="003F3975">
            <w:pPr>
              <w:pStyle w:val="a9"/>
              <w:rPr>
                <w:lang w:val="en-US"/>
              </w:rPr>
            </w:pPr>
            <w:r>
              <w:rPr>
                <w:lang w:val="en-US"/>
              </w:rPr>
              <w:t>Asigurarea în condiții epidemiologice actuale un mediu favorabil dezvoltării copiilor</w:t>
            </w:r>
          </w:p>
          <w:p w:rsidR="002E63FF" w:rsidRPr="003F3975" w:rsidRDefault="002E63FF" w:rsidP="003F3975">
            <w:pPr>
              <w:pStyle w:val="a9"/>
              <w:rPr>
                <w:lang w:val="en-US"/>
              </w:rPr>
            </w:pPr>
          </w:p>
        </w:tc>
        <w:tc>
          <w:tcPr>
            <w:tcW w:w="2070" w:type="dxa"/>
          </w:tcPr>
          <w:p w:rsidR="002E63FF" w:rsidRPr="00C115DF" w:rsidRDefault="002E63FF" w:rsidP="00FB6221">
            <w:pPr>
              <w:pStyle w:val="a9"/>
            </w:pPr>
            <w:r w:rsidRPr="00FB6221">
              <w:rPr>
                <w:b/>
              </w:rPr>
              <w:t>Cropovniţchi Tamara</w:t>
            </w:r>
            <w:r w:rsidRPr="00C115DF">
              <w:t xml:space="preserve">  – metodist</w:t>
            </w:r>
          </w:p>
        </w:tc>
        <w:tc>
          <w:tcPr>
            <w:tcW w:w="1800" w:type="dxa"/>
          </w:tcPr>
          <w:p w:rsidR="002E63FF" w:rsidRPr="00C115DF" w:rsidRDefault="002E63FF" w:rsidP="00FB6221">
            <w:pPr>
              <w:pStyle w:val="a9"/>
            </w:pPr>
          </w:p>
        </w:tc>
      </w:tr>
      <w:tr w:rsidR="002E63FF" w:rsidRPr="002E63FF" w:rsidTr="0021732A">
        <w:tc>
          <w:tcPr>
            <w:tcW w:w="6253" w:type="dxa"/>
            <w:gridSpan w:val="2"/>
          </w:tcPr>
          <w:p w:rsidR="002E63FF" w:rsidRPr="003E28FA" w:rsidRDefault="002E63FF" w:rsidP="00FB6221">
            <w:pPr>
              <w:pStyle w:val="a9"/>
              <w:rPr>
                <w:lang w:val="en-US"/>
              </w:rPr>
            </w:pPr>
            <w:r w:rsidRPr="003E28FA">
              <w:rPr>
                <w:lang w:val="en-US"/>
              </w:rPr>
              <w:t>Discutarea și avizarea proiectului bugetului instit</w:t>
            </w:r>
            <w:r w:rsidR="003F3975" w:rsidRPr="003E28FA">
              <w:rPr>
                <w:lang w:val="en-US"/>
              </w:rPr>
              <w:t>uției pentru anul financiar 2021-2022</w:t>
            </w:r>
            <w:r w:rsidRPr="003E28FA">
              <w:rPr>
                <w:lang w:val="en-US"/>
              </w:rPr>
              <w:t>.</w:t>
            </w:r>
          </w:p>
        </w:tc>
        <w:tc>
          <w:tcPr>
            <w:tcW w:w="2070" w:type="dxa"/>
          </w:tcPr>
          <w:p w:rsidR="002E63FF" w:rsidRDefault="002E63FF" w:rsidP="002E63FF">
            <w:pPr>
              <w:pStyle w:val="a9"/>
              <w:rPr>
                <w:b/>
                <w:lang w:val="ro-RO"/>
              </w:rPr>
            </w:pPr>
            <w:r>
              <w:rPr>
                <w:b/>
                <w:lang w:val="ro-RO"/>
              </w:rPr>
              <w:t xml:space="preserve">Ropot E - </w:t>
            </w:r>
            <w:r w:rsidRPr="00FB6221">
              <w:rPr>
                <w:lang w:val="ro-RO"/>
              </w:rPr>
              <w:t>director</w:t>
            </w:r>
          </w:p>
          <w:p w:rsidR="002E63FF" w:rsidRPr="002E63FF" w:rsidRDefault="002E63FF" w:rsidP="00FB6221">
            <w:pPr>
              <w:pStyle w:val="a9"/>
              <w:rPr>
                <w:b/>
                <w:lang w:val="en-US"/>
              </w:rPr>
            </w:pPr>
          </w:p>
        </w:tc>
        <w:tc>
          <w:tcPr>
            <w:tcW w:w="1800" w:type="dxa"/>
          </w:tcPr>
          <w:p w:rsidR="002E63FF" w:rsidRPr="002E63FF" w:rsidRDefault="002E63FF" w:rsidP="00FB6221">
            <w:pPr>
              <w:pStyle w:val="a9"/>
              <w:rPr>
                <w:lang w:val="en-US"/>
              </w:rPr>
            </w:pPr>
          </w:p>
        </w:tc>
      </w:tr>
      <w:tr w:rsidR="003F3975" w:rsidRPr="00507302" w:rsidTr="0021732A">
        <w:tc>
          <w:tcPr>
            <w:tcW w:w="6253" w:type="dxa"/>
            <w:gridSpan w:val="2"/>
          </w:tcPr>
          <w:p w:rsidR="003F3975" w:rsidRPr="002E63FF" w:rsidRDefault="003F3975" w:rsidP="00FB6221">
            <w:pPr>
              <w:pStyle w:val="a9"/>
              <w:rPr>
                <w:b/>
                <w:lang w:val="en-US"/>
              </w:rPr>
            </w:pPr>
            <w:r w:rsidRPr="00C115DF">
              <w:rPr>
                <w:lang w:val="ro-RO"/>
              </w:rPr>
              <w:t>Coordonarea şi aprobarea graficului concediilor</w:t>
            </w:r>
            <w:r>
              <w:rPr>
                <w:lang w:val="ro-RO"/>
              </w:rPr>
              <w:t xml:space="preserve"> anuale de odihnă a</w:t>
            </w:r>
            <w:r w:rsidRPr="00C115DF">
              <w:rPr>
                <w:lang w:val="ro-RO"/>
              </w:rPr>
              <w:t xml:space="preserve"> c</w:t>
            </w:r>
            <w:r>
              <w:rPr>
                <w:lang w:val="ro-RO"/>
              </w:rPr>
              <w:t>olaboratorilor  pentru anul 2022</w:t>
            </w:r>
            <w:r w:rsidRPr="00C115DF">
              <w:rPr>
                <w:lang w:val="ro-RO"/>
              </w:rPr>
              <w:t>.</w:t>
            </w:r>
          </w:p>
        </w:tc>
        <w:tc>
          <w:tcPr>
            <w:tcW w:w="2070" w:type="dxa"/>
          </w:tcPr>
          <w:p w:rsidR="003F3975" w:rsidRDefault="003F3975" w:rsidP="003F3975">
            <w:pPr>
              <w:pStyle w:val="a9"/>
              <w:rPr>
                <w:b/>
                <w:lang w:val="ro-RO"/>
              </w:rPr>
            </w:pPr>
            <w:r>
              <w:rPr>
                <w:b/>
                <w:lang w:val="ro-RO"/>
              </w:rPr>
              <w:t xml:space="preserve">Ropot E - </w:t>
            </w:r>
            <w:r w:rsidRPr="00FB6221">
              <w:rPr>
                <w:lang w:val="ro-RO"/>
              </w:rPr>
              <w:t>director</w:t>
            </w:r>
          </w:p>
          <w:p w:rsidR="003F3975" w:rsidRDefault="003F3975" w:rsidP="002E63FF">
            <w:pPr>
              <w:pStyle w:val="a9"/>
              <w:rPr>
                <w:b/>
                <w:lang w:val="ro-RO"/>
              </w:rPr>
            </w:pPr>
            <w:r>
              <w:rPr>
                <w:b/>
                <w:lang w:val="ro-RO"/>
              </w:rPr>
              <w:t xml:space="preserve">Tuluc L. - </w:t>
            </w:r>
            <w:r w:rsidRPr="00DD768B">
              <w:rPr>
                <w:lang w:val="en-US"/>
              </w:rPr>
              <w:t>preşedintele CS</w:t>
            </w:r>
          </w:p>
        </w:tc>
        <w:tc>
          <w:tcPr>
            <w:tcW w:w="1800" w:type="dxa"/>
          </w:tcPr>
          <w:p w:rsidR="003F3975" w:rsidRPr="002E63FF" w:rsidRDefault="003F3975" w:rsidP="00FB6221">
            <w:pPr>
              <w:pStyle w:val="a9"/>
              <w:rPr>
                <w:lang w:val="en-US"/>
              </w:rPr>
            </w:pPr>
          </w:p>
        </w:tc>
      </w:tr>
      <w:tr w:rsidR="003F3975" w:rsidRPr="002E63FF" w:rsidTr="0021732A">
        <w:tc>
          <w:tcPr>
            <w:tcW w:w="6253" w:type="dxa"/>
            <w:gridSpan w:val="2"/>
          </w:tcPr>
          <w:p w:rsidR="003F3975" w:rsidRPr="00C115DF" w:rsidRDefault="003F3975" w:rsidP="00FB6221">
            <w:pPr>
              <w:pStyle w:val="a9"/>
              <w:rPr>
                <w:lang w:val="ro-RO"/>
              </w:rPr>
            </w:pPr>
            <w:r>
              <w:rPr>
                <w:lang w:val="ro-RO"/>
              </w:rPr>
              <w:t xml:space="preserve">Măsurile întreprinse la </w:t>
            </w:r>
            <w:r w:rsidRPr="00C115DF">
              <w:rPr>
                <w:lang w:val="ro-RO"/>
              </w:rPr>
              <w:t>respect</w:t>
            </w:r>
            <w:r w:rsidR="003E28FA">
              <w:rPr>
                <w:lang w:val="ro-RO"/>
              </w:rPr>
              <w:t>area securităţii antiincendiare de către colaboratorii instituției</w:t>
            </w:r>
          </w:p>
        </w:tc>
        <w:tc>
          <w:tcPr>
            <w:tcW w:w="2070" w:type="dxa"/>
            <w:vMerge w:val="restart"/>
          </w:tcPr>
          <w:p w:rsidR="003F3975" w:rsidRDefault="003F3975" w:rsidP="003F3975">
            <w:pPr>
              <w:pStyle w:val="a9"/>
              <w:rPr>
                <w:b/>
                <w:lang w:val="ro-RO"/>
              </w:rPr>
            </w:pPr>
            <w:r>
              <w:rPr>
                <w:b/>
                <w:lang w:val="ro-RO"/>
              </w:rPr>
              <w:t xml:space="preserve">Staver Nina – </w:t>
            </w:r>
            <w:r w:rsidRPr="003F3975">
              <w:rPr>
                <w:lang w:val="ro-RO"/>
              </w:rPr>
              <w:t>șef gospodărie</w:t>
            </w:r>
          </w:p>
        </w:tc>
        <w:tc>
          <w:tcPr>
            <w:tcW w:w="1800" w:type="dxa"/>
          </w:tcPr>
          <w:p w:rsidR="003F3975" w:rsidRPr="002E63FF" w:rsidRDefault="003F3975" w:rsidP="00FB6221">
            <w:pPr>
              <w:pStyle w:val="a9"/>
              <w:rPr>
                <w:lang w:val="en-US"/>
              </w:rPr>
            </w:pPr>
          </w:p>
        </w:tc>
      </w:tr>
      <w:tr w:rsidR="003F3975" w:rsidRPr="00507302" w:rsidTr="0021732A">
        <w:tc>
          <w:tcPr>
            <w:tcW w:w="6253" w:type="dxa"/>
            <w:gridSpan w:val="2"/>
          </w:tcPr>
          <w:p w:rsidR="003F3975" w:rsidRPr="003E28FA" w:rsidRDefault="003F3975" w:rsidP="00FB6221">
            <w:pPr>
              <w:pStyle w:val="a9"/>
              <w:rPr>
                <w:lang w:val="en-US"/>
              </w:rPr>
            </w:pPr>
            <w:r w:rsidRPr="003E28FA">
              <w:rPr>
                <w:lang w:val="en-US"/>
              </w:rPr>
              <w:t>Rezultatele inv</w:t>
            </w:r>
            <w:r w:rsidR="003E28FA">
              <w:rPr>
                <w:lang w:val="en-US"/>
              </w:rPr>
              <w:t>entarierii bunurilor materiale di</w:t>
            </w:r>
            <w:r w:rsidRPr="003E28FA">
              <w:rPr>
                <w:lang w:val="en-US"/>
              </w:rPr>
              <w:t>n instituție</w:t>
            </w:r>
          </w:p>
        </w:tc>
        <w:tc>
          <w:tcPr>
            <w:tcW w:w="2070" w:type="dxa"/>
            <w:vMerge/>
          </w:tcPr>
          <w:p w:rsidR="003F3975" w:rsidRDefault="003F3975" w:rsidP="003F3975">
            <w:pPr>
              <w:pStyle w:val="a9"/>
              <w:rPr>
                <w:b/>
                <w:lang w:val="ro-RO"/>
              </w:rPr>
            </w:pPr>
          </w:p>
        </w:tc>
        <w:tc>
          <w:tcPr>
            <w:tcW w:w="1800" w:type="dxa"/>
          </w:tcPr>
          <w:p w:rsidR="003F3975" w:rsidRPr="002E63FF" w:rsidRDefault="003F3975" w:rsidP="00FB6221">
            <w:pPr>
              <w:pStyle w:val="a9"/>
              <w:rPr>
                <w:lang w:val="en-US"/>
              </w:rPr>
            </w:pPr>
          </w:p>
        </w:tc>
      </w:tr>
      <w:tr w:rsidR="003F3975" w:rsidRPr="002E63FF" w:rsidTr="0021732A">
        <w:tc>
          <w:tcPr>
            <w:tcW w:w="6253" w:type="dxa"/>
            <w:gridSpan w:val="2"/>
          </w:tcPr>
          <w:p w:rsidR="003F3975" w:rsidRPr="003F3975" w:rsidRDefault="003F3975" w:rsidP="00FB6221">
            <w:pPr>
              <w:pStyle w:val="a9"/>
              <w:rPr>
                <w:b/>
                <w:lang w:val="en-US"/>
              </w:rPr>
            </w:pPr>
            <w:r w:rsidRPr="00C115DF">
              <w:rPr>
                <w:lang w:val="ro-RO"/>
              </w:rPr>
              <w:t xml:space="preserve">Organizarea măsurilor de prevenire şi profilaxie  a bolilor respiratorii acute, </w:t>
            </w:r>
            <w:r>
              <w:rPr>
                <w:lang w:val="ro-RO"/>
              </w:rPr>
              <w:t>pandemiei Covid-19</w:t>
            </w:r>
          </w:p>
        </w:tc>
        <w:tc>
          <w:tcPr>
            <w:tcW w:w="2070" w:type="dxa"/>
          </w:tcPr>
          <w:p w:rsidR="003F3975" w:rsidRPr="003F3975" w:rsidRDefault="003F3975" w:rsidP="003F3975">
            <w:pPr>
              <w:pStyle w:val="a9"/>
              <w:rPr>
                <w:b/>
                <w:lang w:val="en-US"/>
              </w:rPr>
            </w:pPr>
            <w:r w:rsidRPr="00AA5F11">
              <w:rPr>
                <w:b/>
                <w:lang w:val="en-US"/>
              </w:rPr>
              <w:t xml:space="preserve">Plămădeală M. – </w:t>
            </w:r>
            <w:r w:rsidRPr="00AA5F11">
              <w:rPr>
                <w:lang w:val="en-US"/>
              </w:rPr>
              <w:t>asistenta medicală</w:t>
            </w:r>
          </w:p>
        </w:tc>
        <w:tc>
          <w:tcPr>
            <w:tcW w:w="1800" w:type="dxa"/>
          </w:tcPr>
          <w:p w:rsidR="003F3975" w:rsidRPr="002E63FF" w:rsidRDefault="003F3975" w:rsidP="00FB6221">
            <w:pPr>
              <w:pStyle w:val="a9"/>
              <w:rPr>
                <w:lang w:val="en-US"/>
              </w:rPr>
            </w:pPr>
          </w:p>
        </w:tc>
      </w:tr>
      <w:tr w:rsidR="003F3975" w:rsidRPr="00507302" w:rsidTr="0021732A">
        <w:tc>
          <w:tcPr>
            <w:tcW w:w="6253" w:type="dxa"/>
            <w:gridSpan w:val="2"/>
          </w:tcPr>
          <w:p w:rsidR="003F3975" w:rsidRDefault="003F3975" w:rsidP="003F3975">
            <w:pPr>
              <w:pStyle w:val="a9"/>
              <w:rPr>
                <w:lang w:val="en-US"/>
              </w:rPr>
            </w:pPr>
            <w:r>
              <w:rPr>
                <w:lang w:val="en-US"/>
              </w:rPr>
              <w:t>Alimentația copiilor:</w:t>
            </w:r>
          </w:p>
          <w:p w:rsidR="003F3975" w:rsidRDefault="003F3975" w:rsidP="0098019E">
            <w:pPr>
              <w:pStyle w:val="a9"/>
              <w:numPr>
                <w:ilvl w:val="0"/>
                <w:numId w:val="4"/>
              </w:numPr>
              <w:rPr>
                <w:lang w:val="en-US"/>
              </w:rPr>
            </w:pPr>
            <w:r w:rsidRPr="001D6703">
              <w:rPr>
                <w:lang w:val="en-US"/>
              </w:rPr>
              <w:t xml:space="preserve"> Respectarea normelor naturale şi băneşti</w:t>
            </w:r>
          </w:p>
          <w:p w:rsidR="003F3975" w:rsidRPr="001D6703" w:rsidRDefault="003F3975" w:rsidP="0098019E">
            <w:pPr>
              <w:pStyle w:val="a9"/>
              <w:numPr>
                <w:ilvl w:val="0"/>
                <w:numId w:val="4"/>
              </w:numPr>
              <w:rPr>
                <w:lang w:val="en-US"/>
              </w:rPr>
            </w:pPr>
            <w:r w:rsidRPr="001D6703">
              <w:rPr>
                <w:lang w:val="en-US"/>
              </w:rPr>
              <w:t>Perfectarea documentaţiei.</w:t>
            </w:r>
          </w:p>
          <w:p w:rsidR="003F3975" w:rsidRPr="00C115DF" w:rsidRDefault="003F3975" w:rsidP="0098019E">
            <w:pPr>
              <w:pStyle w:val="a9"/>
              <w:numPr>
                <w:ilvl w:val="0"/>
                <w:numId w:val="4"/>
              </w:numPr>
              <w:rPr>
                <w:lang w:val="ro-RO"/>
              </w:rPr>
            </w:pPr>
            <w:r w:rsidRPr="001D6703">
              <w:rPr>
                <w:lang w:val="en-US"/>
              </w:rPr>
              <w:t>Activitatea comisiei de triere</w:t>
            </w:r>
          </w:p>
        </w:tc>
        <w:tc>
          <w:tcPr>
            <w:tcW w:w="2070" w:type="dxa"/>
          </w:tcPr>
          <w:p w:rsidR="003F3975" w:rsidRPr="00AA5F11" w:rsidRDefault="003F3975" w:rsidP="003F3975">
            <w:pPr>
              <w:pStyle w:val="a9"/>
              <w:rPr>
                <w:b/>
                <w:lang w:val="en-US"/>
              </w:rPr>
            </w:pPr>
            <w:r w:rsidRPr="003E28FA">
              <w:rPr>
                <w:b/>
                <w:lang w:val="en-US"/>
              </w:rPr>
              <w:t>Plămădeală M. –</w:t>
            </w:r>
            <w:r w:rsidRPr="003E28FA">
              <w:rPr>
                <w:lang w:val="en-US"/>
              </w:rPr>
              <w:t xml:space="preserve"> asistenta medicală</w:t>
            </w:r>
            <w:r w:rsidR="003E28FA" w:rsidRPr="006C5D53">
              <w:rPr>
                <w:b/>
                <w:lang w:val="ro-RO"/>
              </w:rPr>
              <w:t xml:space="preserve"> Verejan E</w:t>
            </w:r>
            <w:r w:rsidR="003E28FA" w:rsidRPr="003E28FA">
              <w:rPr>
                <w:lang w:val="en-US"/>
              </w:rPr>
              <w:t xml:space="preserve"> – magazionieră</w:t>
            </w:r>
          </w:p>
        </w:tc>
        <w:tc>
          <w:tcPr>
            <w:tcW w:w="1800" w:type="dxa"/>
          </w:tcPr>
          <w:p w:rsidR="003F3975" w:rsidRPr="002E63FF" w:rsidRDefault="003F3975" w:rsidP="00FB6221">
            <w:pPr>
              <w:pStyle w:val="a9"/>
              <w:rPr>
                <w:lang w:val="en-US"/>
              </w:rPr>
            </w:pPr>
          </w:p>
        </w:tc>
      </w:tr>
      <w:tr w:rsidR="00BC7380" w:rsidRPr="002E63FF" w:rsidTr="0021732A">
        <w:tc>
          <w:tcPr>
            <w:tcW w:w="10123" w:type="dxa"/>
            <w:gridSpan w:val="4"/>
            <w:shd w:val="clear" w:color="auto" w:fill="FFFF00"/>
          </w:tcPr>
          <w:p w:rsidR="00826F5D" w:rsidRDefault="00BC7380" w:rsidP="003E28FA">
            <w:pPr>
              <w:pStyle w:val="a9"/>
              <w:jc w:val="center"/>
              <w:rPr>
                <w:b/>
                <w:lang w:val="en-US"/>
              </w:rPr>
            </w:pPr>
            <w:r w:rsidRPr="00826F5D">
              <w:rPr>
                <w:b/>
                <w:lang w:val="en-US"/>
              </w:rPr>
              <w:t>ŞEDINŢA  CONSILIUL DE  ADMINISTRAȚIE  NR.5</w:t>
            </w:r>
          </w:p>
          <w:p w:rsidR="003E28FA" w:rsidRPr="00826F5D" w:rsidRDefault="003E28FA" w:rsidP="003E28FA">
            <w:pPr>
              <w:pStyle w:val="a9"/>
              <w:jc w:val="center"/>
              <w:rPr>
                <w:b/>
                <w:lang w:val="en-US"/>
              </w:rPr>
            </w:pPr>
            <w:r>
              <w:rPr>
                <w:b/>
                <w:lang w:val="en-US"/>
              </w:rPr>
              <w:t>Luna Ianuarie 2022</w:t>
            </w:r>
          </w:p>
        </w:tc>
      </w:tr>
      <w:tr w:rsidR="002A59EA" w:rsidRPr="00C115DF" w:rsidTr="00823AEF">
        <w:trPr>
          <w:trHeight w:val="422"/>
        </w:trPr>
        <w:tc>
          <w:tcPr>
            <w:tcW w:w="686" w:type="dxa"/>
          </w:tcPr>
          <w:p w:rsidR="002A59EA" w:rsidRPr="00826F5D" w:rsidRDefault="002A59EA" w:rsidP="00A16B75">
            <w:pPr>
              <w:jc w:val="center"/>
              <w:rPr>
                <w:b/>
                <w:color w:val="auto"/>
              </w:rPr>
            </w:pPr>
            <w:r w:rsidRPr="00826F5D">
              <w:rPr>
                <w:rStyle w:val="aa"/>
                <w:rFonts w:eastAsiaTheme="minorHAnsi"/>
                <w:color w:val="auto"/>
              </w:rPr>
              <w:t>5</w:t>
            </w:r>
          </w:p>
        </w:tc>
        <w:tc>
          <w:tcPr>
            <w:tcW w:w="9437" w:type="dxa"/>
            <w:gridSpan w:val="3"/>
            <w:shd w:val="clear" w:color="auto" w:fill="92D050"/>
          </w:tcPr>
          <w:p w:rsidR="002A59EA" w:rsidRPr="002A59EA" w:rsidRDefault="002A59EA" w:rsidP="002A59EA">
            <w:pPr>
              <w:pStyle w:val="a9"/>
              <w:jc w:val="center"/>
              <w:rPr>
                <w:b/>
              </w:rPr>
            </w:pPr>
            <w:r w:rsidRPr="002A59EA">
              <w:rPr>
                <w:b/>
              </w:rPr>
              <w:t>PLANUL  CONSILIULUI</w:t>
            </w:r>
          </w:p>
        </w:tc>
      </w:tr>
      <w:tr w:rsidR="003E28FA" w:rsidRPr="00C115DF" w:rsidTr="0021732A">
        <w:trPr>
          <w:trHeight w:val="692"/>
        </w:trPr>
        <w:tc>
          <w:tcPr>
            <w:tcW w:w="6253" w:type="dxa"/>
            <w:gridSpan w:val="2"/>
          </w:tcPr>
          <w:p w:rsidR="003E28FA" w:rsidRPr="003E28FA" w:rsidRDefault="003E28FA" w:rsidP="003E28FA">
            <w:pPr>
              <w:pStyle w:val="a9"/>
              <w:rPr>
                <w:lang w:val="en-US"/>
              </w:rPr>
            </w:pPr>
            <w:r w:rsidRPr="001D6703">
              <w:rPr>
                <w:lang w:val="en-US"/>
              </w:rPr>
              <w:t xml:space="preserve">Despre respectarea Instrucţiunii: </w:t>
            </w:r>
            <w:r w:rsidRPr="008C50BA">
              <w:rPr>
                <w:b/>
                <w:i/>
                <w:lang w:val="en-US"/>
              </w:rPr>
              <w:t>„Ocrotirea vieţii şi sănătăţii copiilor”.</w:t>
            </w:r>
          </w:p>
        </w:tc>
        <w:tc>
          <w:tcPr>
            <w:tcW w:w="2070" w:type="dxa"/>
          </w:tcPr>
          <w:p w:rsidR="003E28FA" w:rsidRPr="00C115DF" w:rsidRDefault="003E28FA" w:rsidP="00826F5D">
            <w:pPr>
              <w:pStyle w:val="a9"/>
            </w:pPr>
            <w:r w:rsidRPr="00826F5D">
              <w:rPr>
                <w:b/>
              </w:rPr>
              <w:t>Ropot Eugenia</w:t>
            </w:r>
            <w:r w:rsidRPr="00C115DF">
              <w:t xml:space="preserve"> – director</w:t>
            </w:r>
          </w:p>
        </w:tc>
        <w:tc>
          <w:tcPr>
            <w:tcW w:w="1800" w:type="dxa"/>
          </w:tcPr>
          <w:p w:rsidR="003E28FA" w:rsidRPr="00C115DF" w:rsidRDefault="003E28FA" w:rsidP="00A16B75">
            <w:pPr>
              <w:jc w:val="center"/>
              <w:rPr>
                <w:b/>
              </w:rPr>
            </w:pPr>
          </w:p>
        </w:tc>
      </w:tr>
      <w:tr w:rsidR="003E28FA" w:rsidRPr="00C115DF" w:rsidTr="0021732A">
        <w:tc>
          <w:tcPr>
            <w:tcW w:w="6253" w:type="dxa"/>
            <w:gridSpan w:val="2"/>
          </w:tcPr>
          <w:p w:rsidR="003E28FA" w:rsidRPr="00C115DF" w:rsidRDefault="003E28FA" w:rsidP="00A16B75">
            <w:pPr>
              <w:pStyle w:val="a9"/>
              <w:rPr>
                <w:lang w:val="ro-RO"/>
              </w:rPr>
            </w:pPr>
            <w:r w:rsidRPr="001D6703">
              <w:rPr>
                <w:lang w:val="en-US"/>
              </w:rPr>
              <w:t xml:space="preserve">Analiza morbidităţii pe anul </w:t>
            </w:r>
            <w:r>
              <w:rPr>
                <w:b/>
                <w:lang w:val="en-US"/>
              </w:rPr>
              <w:t>2021</w:t>
            </w:r>
            <w:r w:rsidRPr="001D6703">
              <w:rPr>
                <w:b/>
                <w:lang w:val="en-US"/>
              </w:rPr>
              <w:t>.</w:t>
            </w:r>
            <w:r w:rsidRPr="001D6703">
              <w:rPr>
                <w:lang w:val="en-US"/>
              </w:rPr>
              <w:t xml:space="preserve"> </w:t>
            </w:r>
          </w:p>
          <w:p w:rsidR="003E28FA" w:rsidRPr="003E28FA" w:rsidRDefault="003E28FA" w:rsidP="003E28FA">
            <w:pPr>
              <w:pStyle w:val="a9"/>
              <w:rPr>
                <w:lang w:val="ro-RO"/>
              </w:rPr>
            </w:pPr>
            <w:r w:rsidRPr="00C115DF">
              <w:rPr>
                <w:lang w:val="ro-RO"/>
              </w:rPr>
              <w:t xml:space="preserve">Aprobarea planului de măsuri pentru micşorarea morbidităţii </w:t>
            </w:r>
            <w:r>
              <w:rPr>
                <w:lang w:val="ro-RO"/>
              </w:rPr>
              <w:t xml:space="preserve">copiilor pe parcursul anului </w:t>
            </w:r>
            <w:r w:rsidRPr="008C50BA">
              <w:rPr>
                <w:b/>
                <w:lang w:val="ro-RO"/>
              </w:rPr>
              <w:t>202</w:t>
            </w:r>
            <w:r>
              <w:rPr>
                <w:b/>
                <w:lang w:val="ro-RO"/>
              </w:rPr>
              <w:t>2</w:t>
            </w:r>
          </w:p>
        </w:tc>
        <w:tc>
          <w:tcPr>
            <w:tcW w:w="2070" w:type="dxa"/>
          </w:tcPr>
          <w:p w:rsidR="003E28FA" w:rsidRPr="00C115DF" w:rsidRDefault="003E28FA" w:rsidP="00826F5D">
            <w:pPr>
              <w:pStyle w:val="a9"/>
              <w:rPr>
                <w:b/>
              </w:rPr>
            </w:pPr>
            <w:r>
              <w:rPr>
                <w:b/>
              </w:rPr>
              <w:t xml:space="preserve">Plămădeală M. – </w:t>
            </w:r>
            <w:r w:rsidRPr="00BB5707">
              <w:t>asistenta medicală</w:t>
            </w:r>
          </w:p>
        </w:tc>
        <w:tc>
          <w:tcPr>
            <w:tcW w:w="1800" w:type="dxa"/>
          </w:tcPr>
          <w:p w:rsidR="003E28FA" w:rsidRPr="00C115DF" w:rsidRDefault="003E28FA" w:rsidP="00A16B75">
            <w:pPr>
              <w:jc w:val="center"/>
              <w:rPr>
                <w:b/>
              </w:rPr>
            </w:pPr>
          </w:p>
        </w:tc>
      </w:tr>
      <w:tr w:rsidR="003E28FA" w:rsidRPr="00C115DF" w:rsidTr="0021732A">
        <w:tc>
          <w:tcPr>
            <w:tcW w:w="6253" w:type="dxa"/>
            <w:gridSpan w:val="2"/>
          </w:tcPr>
          <w:p w:rsidR="003E28FA" w:rsidRDefault="003E28FA" w:rsidP="003E28FA">
            <w:pPr>
              <w:pStyle w:val="a9"/>
              <w:rPr>
                <w:lang w:val="en-US"/>
              </w:rPr>
            </w:pPr>
            <w:r w:rsidRPr="001D6703">
              <w:rPr>
                <w:lang w:val="en-US"/>
              </w:rPr>
              <w:t xml:space="preserve">Monitorizarea perfectării proceselor-verbale ale şedinţei cu părinţii. </w:t>
            </w:r>
          </w:p>
          <w:p w:rsidR="003E28FA" w:rsidRPr="001D6703" w:rsidRDefault="003E28FA" w:rsidP="003E28FA">
            <w:pPr>
              <w:pStyle w:val="a9"/>
              <w:rPr>
                <w:lang w:val="en-US"/>
              </w:rPr>
            </w:pPr>
            <w:r>
              <w:rPr>
                <w:lang w:val="en-US"/>
              </w:rPr>
              <w:t>Nomenclatorul tipurilor de documente și rapoarte în educația timpurie</w:t>
            </w:r>
          </w:p>
        </w:tc>
        <w:tc>
          <w:tcPr>
            <w:tcW w:w="2070" w:type="dxa"/>
            <w:vMerge w:val="restart"/>
          </w:tcPr>
          <w:p w:rsidR="003E28FA" w:rsidRPr="0021732A" w:rsidRDefault="003E28FA" w:rsidP="00826F5D">
            <w:pPr>
              <w:pStyle w:val="a9"/>
              <w:rPr>
                <w:b/>
                <w:lang w:val="en-US"/>
              </w:rPr>
            </w:pPr>
          </w:p>
          <w:p w:rsidR="003E28FA" w:rsidRDefault="003E28FA" w:rsidP="00826F5D">
            <w:pPr>
              <w:pStyle w:val="a9"/>
              <w:rPr>
                <w:b/>
              </w:rPr>
            </w:pPr>
            <w:r w:rsidRPr="00F25CF2">
              <w:rPr>
                <w:b/>
              </w:rPr>
              <w:t>Cropovniţchi Tamara</w:t>
            </w:r>
            <w:r w:rsidRPr="00C115DF">
              <w:t xml:space="preserve"> – metodist</w:t>
            </w:r>
          </w:p>
        </w:tc>
        <w:tc>
          <w:tcPr>
            <w:tcW w:w="1800" w:type="dxa"/>
          </w:tcPr>
          <w:p w:rsidR="003E28FA" w:rsidRPr="00C115DF" w:rsidRDefault="003E28FA" w:rsidP="00A16B75">
            <w:pPr>
              <w:jc w:val="center"/>
              <w:rPr>
                <w:b/>
              </w:rPr>
            </w:pPr>
          </w:p>
        </w:tc>
      </w:tr>
      <w:tr w:rsidR="003E28FA" w:rsidRPr="00507302" w:rsidTr="0021732A">
        <w:tc>
          <w:tcPr>
            <w:tcW w:w="6253" w:type="dxa"/>
            <w:gridSpan w:val="2"/>
          </w:tcPr>
          <w:p w:rsidR="003E28FA" w:rsidRPr="001D6703" w:rsidRDefault="003E28FA" w:rsidP="003E28FA">
            <w:pPr>
              <w:pStyle w:val="a9"/>
              <w:rPr>
                <w:lang w:val="en-US"/>
              </w:rPr>
            </w:pPr>
            <w:r w:rsidRPr="001D6703">
              <w:rPr>
                <w:lang w:val="en-US"/>
              </w:rPr>
              <w:t>Despre lichidarea lacunelor în urma controalelor efectuate în I-a jumătate a anului de studii 20</w:t>
            </w:r>
            <w:r>
              <w:rPr>
                <w:lang w:val="en-US"/>
              </w:rPr>
              <w:t>21-2022</w:t>
            </w:r>
          </w:p>
        </w:tc>
        <w:tc>
          <w:tcPr>
            <w:tcW w:w="2070" w:type="dxa"/>
            <w:vMerge/>
          </w:tcPr>
          <w:p w:rsidR="003E28FA" w:rsidRPr="003E28FA" w:rsidRDefault="003E28FA" w:rsidP="00826F5D">
            <w:pPr>
              <w:pStyle w:val="a9"/>
              <w:rPr>
                <w:b/>
                <w:lang w:val="en-US"/>
              </w:rPr>
            </w:pPr>
          </w:p>
        </w:tc>
        <w:tc>
          <w:tcPr>
            <w:tcW w:w="1800" w:type="dxa"/>
          </w:tcPr>
          <w:p w:rsidR="003E28FA" w:rsidRPr="003E28FA" w:rsidRDefault="003E28FA" w:rsidP="00A16B75">
            <w:pPr>
              <w:jc w:val="center"/>
              <w:rPr>
                <w:b/>
                <w:lang w:val="en-US"/>
              </w:rPr>
            </w:pPr>
          </w:p>
        </w:tc>
      </w:tr>
      <w:tr w:rsidR="003E28FA" w:rsidRPr="00507302" w:rsidTr="0021732A">
        <w:tc>
          <w:tcPr>
            <w:tcW w:w="6253" w:type="dxa"/>
            <w:gridSpan w:val="2"/>
          </w:tcPr>
          <w:p w:rsidR="003E28FA" w:rsidRPr="001D6703" w:rsidRDefault="003E28FA" w:rsidP="003E28FA">
            <w:pPr>
              <w:pStyle w:val="a9"/>
              <w:rPr>
                <w:lang w:val="en-US"/>
              </w:rPr>
            </w:pPr>
            <w:r w:rsidRPr="001D6703">
              <w:rPr>
                <w:lang w:val="en-US"/>
              </w:rPr>
              <w:lastRenderedPageBreak/>
              <w:t>Cu privire la respectarea limitelor la agenţii termici (apă, lumină, căldură).</w:t>
            </w:r>
          </w:p>
        </w:tc>
        <w:tc>
          <w:tcPr>
            <w:tcW w:w="2070" w:type="dxa"/>
            <w:vMerge w:val="restart"/>
          </w:tcPr>
          <w:p w:rsidR="003E28FA" w:rsidRDefault="003E28FA" w:rsidP="00826F5D">
            <w:pPr>
              <w:pStyle w:val="a9"/>
              <w:rPr>
                <w:b/>
                <w:lang w:val="en-US"/>
              </w:rPr>
            </w:pPr>
          </w:p>
          <w:p w:rsidR="003E28FA" w:rsidRPr="003E28FA" w:rsidRDefault="003E28FA" w:rsidP="00826F5D">
            <w:pPr>
              <w:pStyle w:val="a9"/>
              <w:rPr>
                <w:b/>
                <w:lang w:val="en-US"/>
              </w:rPr>
            </w:pPr>
            <w:r w:rsidRPr="001D6703">
              <w:rPr>
                <w:b/>
                <w:lang w:val="en-US"/>
              </w:rPr>
              <w:t xml:space="preserve">Staver Nina - </w:t>
            </w:r>
            <w:r w:rsidRPr="001D6703">
              <w:rPr>
                <w:lang w:val="en-US"/>
              </w:rPr>
              <w:t>Șef de gospodărie</w:t>
            </w:r>
          </w:p>
        </w:tc>
        <w:tc>
          <w:tcPr>
            <w:tcW w:w="1800" w:type="dxa"/>
          </w:tcPr>
          <w:p w:rsidR="003E28FA" w:rsidRPr="003E28FA" w:rsidRDefault="003E28FA" w:rsidP="00A16B75">
            <w:pPr>
              <w:jc w:val="center"/>
              <w:rPr>
                <w:b/>
                <w:lang w:val="en-US"/>
              </w:rPr>
            </w:pPr>
          </w:p>
        </w:tc>
      </w:tr>
      <w:tr w:rsidR="003E28FA" w:rsidRPr="00507302" w:rsidTr="0021732A">
        <w:tc>
          <w:tcPr>
            <w:tcW w:w="6253" w:type="dxa"/>
            <w:gridSpan w:val="2"/>
          </w:tcPr>
          <w:p w:rsidR="003E28FA" w:rsidRPr="001D6703" w:rsidRDefault="003E28FA" w:rsidP="003E28FA">
            <w:pPr>
              <w:pStyle w:val="a9"/>
              <w:rPr>
                <w:lang w:val="en-US"/>
              </w:rPr>
            </w:pPr>
            <w:r>
              <w:rPr>
                <w:lang w:val="en-US"/>
              </w:rPr>
              <w:t>Dotarea IET cu produse de dizinfecție și protecție contra Covid-19</w:t>
            </w:r>
          </w:p>
        </w:tc>
        <w:tc>
          <w:tcPr>
            <w:tcW w:w="2070" w:type="dxa"/>
            <w:vMerge/>
          </w:tcPr>
          <w:p w:rsidR="003E28FA" w:rsidRPr="003E28FA" w:rsidRDefault="003E28FA" w:rsidP="00826F5D">
            <w:pPr>
              <w:pStyle w:val="a9"/>
              <w:rPr>
                <w:b/>
                <w:lang w:val="en-US"/>
              </w:rPr>
            </w:pPr>
          </w:p>
        </w:tc>
        <w:tc>
          <w:tcPr>
            <w:tcW w:w="1800" w:type="dxa"/>
          </w:tcPr>
          <w:p w:rsidR="003E28FA" w:rsidRPr="003E28FA" w:rsidRDefault="003E28FA" w:rsidP="00A16B75">
            <w:pPr>
              <w:jc w:val="center"/>
              <w:rPr>
                <w:b/>
                <w:lang w:val="en-US"/>
              </w:rPr>
            </w:pPr>
          </w:p>
        </w:tc>
      </w:tr>
      <w:tr w:rsidR="00BC7380" w:rsidRPr="002E63FF" w:rsidTr="0021732A">
        <w:tc>
          <w:tcPr>
            <w:tcW w:w="10123" w:type="dxa"/>
            <w:gridSpan w:val="4"/>
            <w:shd w:val="clear" w:color="auto" w:fill="FFFF00"/>
          </w:tcPr>
          <w:p w:rsidR="003F6C4B" w:rsidRDefault="00BC7380" w:rsidP="003E28FA">
            <w:pPr>
              <w:pStyle w:val="a9"/>
              <w:jc w:val="center"/>
              <w:rPr>
                <w:b/>
                <w:lang w:val="en-US"/>
              </w:rPr>
            </w:pPr>
            <w:r w:rsidRPr="003F6C4B">
              <w:rPr>
                <w:b/>
                <w:lang w:val="en-US"/>
              </w:rPr>
              <w:t>ŞEDINŢA  CONSILIUL DE  ADMINISTRAȚIE  NR.6</w:t>
            </w:r>
          </w:p>
          <w:p w:rsidR="003E28FA" w:rsidRPr="003F6C4B" w:rsidRDefault="003E28FA" w:rsidP="003E28FA">
            <w:pPr>
              <w:pStyle w:val="a9"/>
              <w:jc w:val="center"/>
              <w:rPr>
                <w:b/>
                <w:lang w:val="en-US"/>
              </w:rPr>
            </w:pPr>
            <w:r>
              <w:rPr>
                <w:b/>
                <w:lang w:val="en-US"/>
              </w:rPr>
              <w:t>Luna Februarie 2022</w:t>
            </w:r>
          </w:p>
        </w:tc>
      </w:tr>
      <w:tr w:rsidR="002A59EA" w:rsidRPr="00C115DF" w:rsidTr="00823AEF">
        <w:trPr>
          <w:trHeight w:val="404"/>
        </w:trPr>
        <w:tc>
          <w:tcPr>
            <w:tcW w:w="686" w:type="dxa"/>
          </w:tcPr>
          <w:p w:rsidR="002A59EA" w:rsidRPr="00C115DF" w:rsidRDefault="002A59EA" w:rsidP="003F6C4B">
            <w:pPr>
              <w:pStyle w:val="a9"/>
            </w:pPr>
            <w:r w:rsidRPr="00C115DF">
              <w:t>6.</w:t>
            </w:r>
          </w:p>
        </w:tc>
        <w:tc>
          <w:tcPr>
            <w:tcW w:w="9437" w:type="dxa"/>
            <w:gridSpan w:val="3"/>
            <w:shd w:val="clear" w:color="auto" w:fill="92D050"/>
          </w:tcPr>
          <w:p w:rsidR="002A59EA" w:rsidRPr="002A59EA" w:rsidRDefault="002A59EA" w:rsidP="002A59EA">
            <w:pPr>
              <w:pStyle w:val="a9"/>
              <w:jc w:val="center"/>
              <w:rPr>
                <w:b/>
              </w:rPr>
            </w:pPr>
            <w:r w:rsidRPr="002A59EA">
              <w:rPr>
                <w:b/>
              </w:rPr>
              <w:t>PLANUL  CONSILIULUI</w:t>
            </w:r>
          </w:p>
        </w:tc>
      </w:tr>
      <w:tr w:rsidR="003E28FA" w:rsidRPr="00C115DF" w:rsidTr="0021732A">
        <w:trPr>
          <w:trHeight w:val="1214"/>
        </w:trPr>
        <w:tc>
          <w:tcPr>
            <w:tcW w:w="6253" w:type="dxa"/>
            <w:gridSpan w:val="2"/>
          </w:tcPr>
          <w:p w:rsidR="008A139C" w:rsidRPr="008A139C" w:rsidRDefault="008A139C" w:rsidP="008A139C">
            <w:pPr>
              <w:pStyle w:val="a9"/>
              <w:rPr>
                <w:lang w:val="en-US"/>
              </w:rPr>
            </w:pPr>
            <w:r w:rsidRPr="008A139C">
              <w:rPr>
                <w:lang w:val="en-US"/>
              </w:rPr>
              <w:t>Rezultatele controalelor operative:</w:t>
            </w:r>
          </w:p>
          <w:p w:rsidR="003E28FA" w:rsidRPr="008A139C" w:rsidRDefault="008A139C" w:rsidP="008A139C">
            <w:pPr>
              <w:pStyle w:val="a9"/>
              <w:rPr>
                <w:i/>
                <w:lang w:val="en-US"/>
              </w:rPr>
            </w:pPr>
            <w:r w:rsidRPr="008A139C">
              <w:rPr>
                <w:lang w:val="en-US"/>
              </w:rPr>
              <w:t xml:space="preserve">- </w:t>
            </w:r>
            <w:r w:rsidRPr="008A139C">
              <w:rPr>
                <w:i/>
                <w:lang w:val="en-US"/>
              </w:rPr>
              <w:t>Respectarea regimului sanitaro-epidemiologic în instituție</w:t>
            </w:r>
          </w:p>
          <w:p w:rsidR="008A139C" w:rsidRPr="008A139C" w:rsidRDefault="008A139C" w:rsidP="008A139C">
            <w:pPr>
              <w:pStyle w:val="a9"/>
              <w:rPr>
                <w:i/>
                <w:lang w:val="en-US"/>
              </w:rPr>
            </w:pPr>
            <w:r w:rsidRPr="008A139C">
              <w:rPr>
                <w:i/>
                <w:lang w:val="en-US"/>
              </w:rPr>
              <w:t>- IOVSC: realizarea filtrului de dimineață</w:t>
            </w:r>
          </w:p>
          <w:p w:rsidR="008A139C" w:rsidRPr="008A139C" w:rsidRDefault="008A139C" w:rsidP="008A139C">
            <w:pPr>
              <w:pStyle w:val="a9"/>
              <w:rPr>
                <w:b/>
                <w:lang w:val="en-US"/>
              </w:rPr>
            </w:pPr>
            <w:r w:rsidRPr="008A139C">
              <w:rPr>
                <w:i/>
                <w:lang w:val="en-US"/>
              </w:rPr>
              <w:t>- Respectarea pregătirii tehnologice a bucatelor, respectarea normelor naturale la repartizarea bucatelor de la blocul alimentar la copii</w:t>
            </w:r>
          </w:p>
        </w:tc>
        <w:tc>
          <w:tcPr>
            <w:tcW w:w="2070" w:type="dxa"/>
          </w:tcPr>
          <w:p w:rsidR="003E28FA" w:rsidRPr="00C115DF" w:rsidRDefault="003E28FA" w:rsidP="00F37493">
            <w:pPr>
              <w:pStyle w:val="a9"/>
            </w:pPr>
            <w:r>
              <w:rPr>
                <w:b/>
              </w:rPr>
              <w:t xml:space="preserve">Plămădeală M. – </w:t>
            </w:r>
            <w:r w:rsidRPr="00BB5707">
              <w:t>asistenta medicală</w:t>
            </w:r>
          </w:p>
        </w:tc>
        <w:tc>
          <w:tcPr>
            <w:tcW w:w="1800" w:type="dxa"/>
          </w:tcPr>
          <w:p w:rsidR="003E28FA" w:rsidRPr="00C115DF" w:rsidRDefault="003E28FA" w:rsidP="00A16B75">
            <w:pPr>
              <w:jc w:val="center"/>
              <w:rPr>
                <w:b/>
              </w:rPr>
            </w:pPr>
          </w:p>
        </w:tc>
      </w:tr>
      <w:tr w:rsidR="008A139C" w:rsidRPr="002E63FF" w:rsidTr="0021732A">
        <w:tc>
          <w:tcPr>
            <w:tcW w:w="6253" w:type="dxa"/>
            <w:gridSpan w:val="2"/>
          </w:tcPr>
          <w:p w:rsidR="008A139C" w:rsidRPr="001D6703" w:rsidRDefault="008A139C" w:rsidP="008A139C">
            <w:pPr>
              <w:pStyle w:val="a9"/>
              <w:rPr>
                <w:b/>
                <w:lang w:val="en-US"/>
              </w:rPr>
            </w:pPr>
            <w:r w:rsidRPr="001D6703">
              <w:rPr>
                <w:lang w:val="en-US"/>
              </w:rPr>
              <w:t>Asigurarea unui mediu educațional protectiv, capabil să prevină violența față de copil.</w:t>
            </w:r>
          </w:p>
        </w:tc>
        <w:tc>
          <w:tcPr>
            <w:tcW w:w="2070" w:type="dxa"/>
          </w:tcPr>
          <w:p w:rsidR="008A139C" w:rsidRPr="00724D3F" w:rsidRDefault="008A139C" w:rsidP="00070F31">
            <w:pPr>
              <w:pStyle w:val="a9"/>
              <w:rPr>
                <w:lang w:val="en-US"/>
              </w:rPr>
            </w:pPr>
            <w:r w:rsidRPr="00070F31">
              <w:rPr>
                <w:b/>
              </w:rPr>
              <w:t>Cropovniţchi  T</w:t>
            </w:r>
            <w:r w:rsidRPr="00C115DF">
              <w:t>.– metodist;</w:t>
            </w:r>
          </w:p>
        </w:tc>
        <w:tc>
          <w:tcPr>
            <w:tcW w:w="1800" w:type="dxa"/>
          </w:tcPr>
          <w:p w:rsidR="008A139C" w:rsidRPr="00724D3F" w:rsidRDefault="008A139C" w:rsidP="00A16B75">
            <w:pPr>
              <w:jc w:val="center"/>
              <w:rPr>
                <w:b/>
                <w:lang w:val="en-US"/>
              </w:rPr>
            </w:pPr>
          </w:p>
        </w:tc>
      </w:tr>
      <w:tr w:rsidR="008A139C" w:rsidRPr="002E63FF" w:rsidTr="0021732A">
        <w:tc>
          <w:tcPr>
            <w:tcW w:w="6253" w:type="dxa"/>
            <w:gridSpan w:val="2"/>
          </w:tcPr>
          <w:p w:rsidR="008A139C" w:rsidRDefault="008A139C" w:rsidP="008A139C">
            <w:pPr>
              <w:pStyle w:val="a9"/>
              <w:rPr>
                <w:lang w:val="en-US"/>
              </w:rPr>
            </w:pPr>
            <w:r>
              <w:rPr>
                <w:lang w:val="en-US"/>
              </w:rPr>
              <w:t xml:space="preserve">Instructajul colaboratorilor </w:t>
            </w:r>
          </w:p>
          <w:p w:rsidR="008A139C" w:rsidRDefault="008A139C" w:rsidP="0098019E">
            <w:pPr>
              <w:pStyle w:val="a9"/>
              <w:numPr>
                <w:ilvl w:val="0"/>
                <w:numId w:val="4"/>
              </w:numPr>
              <w:rPr>
                <w:lang w:val="en-US"/>
              </w:rPr>
            </w:pPr>
            <w:r>
              <w:rPr>
                <w:lang w:val="en-US"/>
              </w:rPr>
              <w:t xml:space="preserve"> instruirea respectării Protecției Civile; </w:t>
            </w:r>
          </w:p>
          <w:p w:rsidR="008A139C" w:rsidRPr="001D6703" w:rsidRDefault="008A139C" w:rsidP="0098019E">
            <w:pPr>
              <w:pStyle w:val="a9"/>
              <w:numPr>
                <w:ilvl w:val="0"/>
                <w:numId w:val="4"/>
              </w:numPr>
              <w:rPr>
                <w:lang w:val="en-US"/>
              </w:rPr>
            </w:pPr>
            <w:r>
              <w:rPr>
                <w:lang w:val="en-US"/>
              </w:rPr>
              <w:t>instruirea respectării regulelor SSM</w:t>
            </w:r>
          </w:p>
        </w:tc>
        <w:tc>
          <w:tcPr>
            <w:tcW w:w="2070" w:type="dxa"/>
          </w:tcPr>
          <w:p w:rsidR="008A139C" w:rsidRDefault="008A139C" w:rsidP="008A139C">
            <w:pPr>
              <w:pStyle w:val="a9"/>
              <w:rPr>
                <w:lang w:val="ro-RO"/>
              </w:rPr>
            </w:pPr>
            <w:r w:rsidRPr="00724D3F">
              <w:rPr>
                <w:b/>
                <w:lang w:val="en-US"/>
              </w:rPr>
              <w:t>Cropovniţchi T.</w:t>
            </w:r>
            <w:r w:rsidRPr="00724D3F">
              <w:rPr>
                <w:lang w:val="en-US"/>
              </w:rPr>
              <w:t xml:space="preserve"> – metodist</w:t>
            </w:r>
          </w:p>
          <w:p w:rsidR="008A139C" w:rsidRPr="008A139C" w:rsidRDefault="008A139C" w:rsidP="008A139C">
            <w:pPr>
              <w:pStyle w:val="a9"/>
              <w:rPr>
                <w:b/>
                <w:lang w:val="en-US"/>
              </w:rPr>
            </w:pPr>
            <w:r w:rsidRPr="00DD768B">
              <w:rPr>
                <w:b/>
                <w:lang w:val="en-US"/>
              </w:rPr>
              <w:t xml:space="preserve">Tuluc Ludmila </w:t>
            </w:r>
            <w:r w:rsidRPr="00DD768B">
              <w:rPr>
                <w:lang w:val="en-US"/>
              </w:rPr>
              <w:t>– preşedintele CS</w:t>
            </w:r>
          </w:p>
        </w:tc>
        <w:tc>
          <w:tcPr>
            <w:tcW w:w="1800" w:type="dxa"/>
          </w:tcPr>
          <w:p w:rsidR="008A139C" w:rsidRPr="00724D3F" w:rsidRDefault="008A139C" w:rsidP="00A16B75">
            <w:pPr>
              <w:jc w:val="center"/>
              <w:rPr>
                <w:b/>
                <w:lang w:val="en-US"/>
              </w:rPr>
            </w:pPr>
          </w:p>
        </w:tc>
      </w:tr>
      <w:tr w:rsidR="008A139C" w:rsidRPr="00507302" w:rsidTr="0021732A">
        <w:tc>
          <w:tcPr>
            <w:tcW w:w="6253" w:type="dxa"/>
            <w:gridSpan w:val="2"/>
          </w:tcPr>
          <w:p w:rsidR="008A139C" w:rsidRDefault="008A139C" w:rsidP="008A139C">
            <w:pPr>
              <w:pStyle w:val="a9"/>
              <w:rPr>
                <w:lang w:val="en-US"/>
              </w:rPr>
            </w:pPr>
            <w:r w:rsidRPr="006B0541">
              <w:rPr>
                <w:lang w:val="ro-RO"/>
              </w:rPr>
              <w:t xml:space="preserve">Cu privire la respectarea disciplinei de muncă de  către </w:t>
            </w:r>
            <w:r>
              <w:rPr>
                <w:lang w:val="ro-RO"/>
              </w:rPr>
              <w:t>cadrele didactice și nondidactice</w:t>
            </w:r>
            <w:r w:rsidRPr="00C115DF">
              <w:rPr>
                <w:lang w:val="ro-RO"/>
              </w:rPr>
              <w:t>.</w:t>
            </w:r>
          </w:p>
        </w:tc>
        <w:tc>
          <w:tcPr>
            <w:tcW w:w="2070" w:type="dxa"/>
          </w:tcPr>
          <w:p w:rsidR="008A139C" w:rsidRDefault="008A139C" w:rsidP="008A139C">
            <w:pPr>
              <w:pStyle w:val="a9"/>
              <w:rPr>
                <w:lang w:val="ro-RO"/>
              </w:rPr>
            </w:pPr>
            <w:r w:rsidRPr="00724D3F">
              <w:rPr>
                <w:b/>
                <w:lang w:val="en-US"/>
              </w:rPr>
              <w:t>Cropovniţchi  T</w:t>
            </w:r>
            <w:r w:rsidRPr="00724D3F">
              <w:rPr>
                <w:lang w:val="en-US"/>
              </w:rPr>
              <w:t>.– metodist;</w:t>
            </w:r>
          </w:p>
          <w:p w:rsidR="008A139C" w:rsidRPr="00724D3F" w:rsidRDefault="008A139C" w:rsidP="008A139C">
            <w:pPr>
              <w:pStyle w:val="a9"/>
              <w:rPr>
                <w:b/>
                <w:lang w:val="en-US"/>
              </w:rPr>
            </w:pPr>
            <w:r w:rsidRPr="00AA5F11">
              <w:rPr>
                <w:b/>
                <w:lang w:val="en-US"/>
              </w:rPr>
              <w:t>Staver Nina</w:t>
            </w:r>
            <w:r w:rsidRPr="00724D3F">
              <w:rPr>
                <w:lang w:val="en-US"/>
              </w:rPr>
              <w:t xml:space="preserve"> – șef gospodărie</w:t>
            </w:r>
          </w:p>
        </w:tc>
        <w:tc>
          <w:tcPr>
            <w:tcW w:w="1800" w:type="dxa"/>
          </w:tcPr>
          <w:p w:rsidR="008A139C" w:rsidRPr="00724D3F" w:rsidRDefault="008A139C" w:rsidP="00A16B75">
            <w:pPr>
              <w:jc w:val="center"/>
              <w:rPr>
                <w:b/>
                <w:lang w:val="en-US"/>
              </w:rPr>
            </w:pPr>
          </w:p>
        </w:tc>
      </w:tr>
      <w:tr w:rsidR="00BC7380" w:rsidRPr="002E63FF" w:rsidTr="0021732A">
        <w:tc>
          <w:tcPr>
            <w:tcW w:w="10123" w:type="dxa"/>
            <w:gridSpan w:val="4"/>
            <w:shd w:val="clear" w:color="auto" w:fill="FFFF00"/>
          </w:tcPr>
          <w:p w:rsidR="00BD00DA" w:rsidRDefault="00BC7380" w:rsidP="00DA3430">
            <w:pPr>
              <w:pStyle w:val="a9"/>
              <w:jc w:val="center"/>
              <w:rPr>
                <w:b/>
                <w:lang w:val="en-US"/>
              </w:rPr>
            </w:pPr>
            <w:r w:rsidRPr="00BD00DA">
              <w:rPr>
                <w:b/>
                <w:lang w:val="en-US"/>
              </w:rPr>
              <w:t>ŞEDINŢA  CONSILIUL DE  ADMINISTRAȚIE  NR.7</w:t>
            </w:r>
          </w:p>
          <w:p w:rsidR="00DA3430" w:rsidRPr="00BD00DA" w:rsidRDefault="00DA3430" w:rsidP="00DA3430">
            <w:pPr>
              <w:pStyle w:val="a9"/>
              <w:jc w:val="center"/>
              <w:rPr>
                <w:b/>
                <w:lang w:val="en-US"/>
              </w:rPr>
            </w:pPr>
            <w:r>
              <w:rPr>
                <w:b/>
                <w:lang w:val="en-US"/>
              </w:rPr>
              <w:t>Luna Martie 2022</w:t>
            </w:r>
          </w:p>
        </w:tc>
      </w:tr>
      <w:tr w:rsidR="00BC7380" w:rsidRPr="00C115DF" w:rsidTr="0021732A">
        <w:tc>
          <w:tcPr>
            <w:tcW w:w="686" w:type="dxa"/>
          </w:tcPr>
          <w:p w:rsidR="00BC7380" w:rsidRPr="006C5D53" w:rsidRDefault="00BC7380" w:rsidP="006C5D53">
            <w:pPr>
              <w:pStyle w:val="a9"/>
            </w:pPr>
            <w:r w:rsidRPr="006C5D53">
              <w:t>7.</w:t>
            </w:r>
          </w:p>
        </w:tc>
        <w:tc>
          <w:tcPr>
            <w:tcW w:w="7637" w:type="dxa"/>
            <w:gridSpan w:val="2"/>
            <w:shd w:val="clear" w:color="auto" w:fill="92D050"/>
          </w:tcPr>
          <w:p w:rsidR="00BC7380" w:rsidRPr="00BD00DA" w:rsidRDefault="00BC7380" w:rsidP="00BD00DA">
            <w:pPr>
              <w:pStyle w:val="a9"/>
              <w:rPr>
                <w:b/>
              </w:rPr>
            </w:pPr>
            <w:r w:rsidRPr="00BD00DA">
              <w:rPr>
                <w:b/>
              </w:rPr>
              <w:t>PLANUL  CONSILIULUI</w:t>
            </w:r>
          </w:p>
        </w:tc>
        <w:tc>
          <w:tcPr>
            <w:tcW w:w="1800" w:type="dxa"/>
          </w:tcPr>
          <w:p w:rsidR="00BC7380" w:rsidRPr="00C115DF" w:rsidRDefault="00BC7380" w:rsidP="00A16B75">
            <w:pPr>
              <w:jc w:val="center"/>
              <w:rPr>
                <w:b/>
              </w:rPr>
            </w:pPr>
          </w:p>
        </w:tc>
      </w:tr>
      <w:tr w:rsidR="00814BB6" w:rsidRPr="002E63FF" w:rsidTr="0021732A">
        <w:tc>
          <w:tcPr>
            <w:tcW w:w="6253" w:type="dxa"/>
            <w:gridSpan w:val="2"/>
          </w:tcPr>
          <w:p w:rsidR="00814BB6" w:rsidRPr="001D6703" w:rsidRDefault="00814BB6" w:rsidP="00DA3430">
            <w:pPr>
              <w:pStyle w:val="a9"/>
              <w:rPr>
                <w:b/>
                <w:lang w:val="en-US"/>
              </w:rPr>
            </w:pPr>
            <w:r w:rsidRPr="001D6703">
              <w:rPr>
                <w:lang w:val="en-US"/>
              </w:rPr>
              <w:t xml:space="preserve">Despre organizarea activităţilor cu copiii în centrele de activitate. </w:t>
            </w:r>
            <w:r w:rsidRPr="00DA3430">
              <w:rPr>
                <w:lang w:val="en-US"/>
              </w:rPr>
              <w:t>Dotarea lor cu material didactic și de joc.</w:t>
            </w:r>
          </w:p>
        </w:tc>
        <w:tc>
          <w:tcPr>
            <w:tcW w:w="2070" w:type="dxa"/>
            <w:vMerge w:val="restart"/>
          </w:tcPr>
          <w:p w:rsidR="00814BB6" w:rsidRPr="00133320" w:rsidRDefault="00814BB6" w:rsidP="00133320">
            <w:pPr>
              <w:pStyle w:val="a9"/>
              <w:rPr>
                <w:rFonts w:eastAsiaTheme="minorHAnsi"/>
                <w:b/>
                <w:lang w:val="en-US"/>
              </w:rPr>
            </w:pPr>
            <w:r w:rsidRPr="00DA3430">
              <w:rPr>
                <w:b/>
                <w:lang w:val="en-US"/>
              </w:rPr>
              <w:t>Cropovniţchi T.</w:t>
            </w:r>
            <w:r w:rsidRPr="00DA3430">
              <w:rPr>
                <w:lang w:val="en-US"/>
              </w:rPr>
              <w:t xml:space="preserve">  – metodist</w:t>
            </w:r>
          </w:p>
        </w:tc>
        <w:tc>
          <w:tcPr>
            <w:tcW w:w="1800" w:type="dxa"/>
          </w:tcPr>
          <w:p w:rsidR="00814BB6" w:rsidRPr="001D6703" w:rsidRDefault="00814BB6" w:rsidP="00A16B75">
            <w:pPr>
              <w:jc w:val="center"/>
              <w:rPr>
                <w:b/>
                <w:lang w:val="en-US"/>
              </w:rPr>
            </w:pPr>
          </w:p>
        </w:tc>
      </w:tr>
      <w:tr w:rsidR="00814BB6" w:rsidRPr="002E63FF" w:rsidTr="0021732A">
        <w:tc>
          <w:tcPr>
            <w:tcW w:w="6253" w:type="dxa"/>
            <w:gridSpan w:val="2"/>
          </w:tcPr>
          <w:p w:rsidR="00814BB6" w:rsidRPr="00B15D38" w:rsidRDefault="00814BB6" w:rsidP="00DA3430">
            <w:pPr>
              <w:pStyle w:val="a9"/>
            </w:pPr>
            <w:r w:rsidRPr="00DA3430">
              <w:rPr>
                <w:lang w:val="en-US"/>
              </w:rPr>
              <w:t>Rezultatele</w:t>
            </w:r>
            <w:r w:rsidRPr="00B15D38">
              <w:t xml:space="preserve"> </w:t>
            </w:r>
            <w:r>
              <w:rPr>
                <w:lang w:val="ro-RO"/>
              </w:rPr>
              <w:t>organizării şi desfăşurării</w:t>
            </w:r>
            <w:r w:rsidRPr="00C115DF">
              <w:rPr>
                <w:lang w:val="ro-RO"/>
              </w:rPr>
              <w:t xml:space="preserve"> concursului </w:t>
            </w:r>
            <w:r w:rsidRPr="00133320">
              <w:rPr>
                <w:i/>
                <w:lang w:val="ro-RO"/>
              </w:rPr>
              <w:t>”</w:t>
            </w:r>
            <w:r w:rsidRPr="00133320">
              <w:rPr>
                <w:b/>
                <w:i/>
                <w:lang w:val="ro-RO"/>
              </w:rPr>
              <w:t>Mărţisoare, mărțișoare”</w:t>
            </w:r>
          </w:p>
        </w:tc>
        <w:tc>
          <w:tcPr>
            <w:tcW w:w="2070" w:type="dxa"/>
            <w:vMerge/>
          </w:tcPr>
          <w:p w:rsidR="00814BB6" w:rsidRPr="00B15D38" w:rsidRDefault="00814BB6" w:rsidP="00133320">
            <w:pPr>
              <w:pStyle w:val="a9"/>
              <w:rPr>
                <w:b/>
              </w:rPr>
            </w:pPr>
          </w:p>
        </w:tc>
        <w:tc>
          <w:tcPr>
            <w:tcW w:w="1800" w:type="dxa"/>
          </w:tcPr>
          <w:p w:rsidR="00814BB6" w:rsidRPr="00B15D38" w:rsidRDefault="00814BB6" w:rsidP="00A16B75">
            <w:pPr>
              <w:jc w:val="center"/>
              <w:rPr>
                <w:b/>
              </w:rPr>
            </w:pPr>
          </w:p>
        </w:tc>
      </w:tr>
      <w:tr w:rsidR="00DA3430" w:rsidRPr="00507302" w:rsidTr="0021732A">
        <w:trPr>
          <w:trHeight w:val="341"/>
        </w:trPr>
        <w:tc>
          <w:tcPr>
            <w:tcW w:w="6253" w:type="dxa"/>
            <w:gridSpan w:val="2"/>
          </w:tcPr>
          <w:p w:rsidR="00DA3430" w:rsidRDefault="00DA3430" w:rsidP="00DA3430">
            <w:pPr>
              <w:pStyle w:val="a9"/>
              <w:rPr>
                <w:lang w:val="ro-RO"/>
              </w:rPr>
            </w:pPr>
            <w:r>
              <w:rPr>
                <w:lang w:val="ro-RO"/>
              </w:rPr>
              <w:t>Iluminarea naturală și artificială a sălilor de grupă</w:t>
            </w:r>
          </w:p>
        </w:tc>
        <w:tc>
          <w:tcPr>
            <w:tcW w:w="2070" w:type="dxa"/>
            <w:vMerge w:val="restart"/>
          </w:tcPr>
          <w:p w:rsidR="00DA3430" w:rsidRPr="00133320" w:rsidRDefault="00DA3430" w:rsidP="00133320">
            <w:pPr>
              <w:pStyle w:val="a9"/>
              <w:rPr>
                <w:rFonts w:eastAsiaTheme="minorHAnsi"/>
                <w:b/>
                <w:lang w:val="en-US"/>
              </w:rPr>
            </w:pPr>
            <w:r w:rsidRPr="00724D3F">
              <w:rPr>
                <w:rFonts w:eastAsiaTheme="minorHAnsi"/>
                <w:b/>
                <w:lang w:val="en-US"/>
              </w:rPr>
              <w:t>Staver Nina</w:t>
            </w:r>
            <w:r w:rsidRPr="00724D3F">
              <w:rPr>
                <w:rFonts w:eastAsiaTheme="minorHAnsi"/>
                <w:lang w:val="en-US"/>
              </w:rPr>
              <w:t xml:space="preserve"> - Șef de gospodări</w:t>
            </w:r>
            <w:r w:rsidRPr="001D6703">
              <w:rPr>
                <w:lang w:val="en-US"/>
              </w:rPr>
              <w:t>e</w:t>
            </w:r>
          </w:p>
        </w:tc>
        <w:tc>
          <w:tcPr>
            <w:tcW w:w="1800" w:type="dxa"/>
          </w:tcPr>
          <w:p w:rsidR="00DA3430" w:rsidRPr="001D6703" w:rsidRDefault="00DA3430" w:rsidP="00A16B75">
            <w:pPr>
              <w:jc w:val="center"/>
              <w:rPr>
                <w:b/>
                <w:lang w:val="en-US"/>
              </w:rPr>
            </w:pPr>
          </w:p>
        </w:tc>
      </w:tr>
      <w:tr w:rsidR="00DA3430" w:rsidRPr="00507302" w:rsidTr="0021732A">
        <w:tc>
          <w:tcPr>
            <w:tcW w:w="6253" w:type="dxa"/>
            <w:gridSpan w:val="2"/>
          </w:tcPr>
          <w:p w:rsidR="00DA3430" w:rsidRDefault="00DA3430" w:rsidP="00DA3430">
            <w:pPr>
              <w:pStyle w:val="a9"/>
              <w:rPr>
                <w:lang w:val="ro-RO"/>
              </w:rPr>
            </w:pPr>
            <w:r w:rsidRPr="00C115DF">
              <w:rPr>
                <w:lang w:val="ro-RO"/>
              </w:rPr>
              <w:t>Aprobarea Planului de măsuri cu privire la desfăşurarea bilunarului salubrităţii.</w:t>
            </w:r>
          </w:p>
          <w:p w:rsidR="00DA3430" w:rsidRDefault="00DA3430" w:rsidP="00DA3430">
            <w:pPr>
              <w:pStyle w:val="a9"/>
              <w:rPr>
                <w:lang w:val="ro-RO"/>
              </w:rPr>
            </w:pPr>
            <w:r>
              <w:rPr>
                <w:lang w:val="ro-RO"/>
              </w:rPr>
              <w:t>Amenajarea și menținerea teritoriului instituției</w:t>
            </w:r>
          </w:p>
        </w:tc>
        <w:tc>
          <w:tcPr>
            <w:tcW w:w="2070" w:type="dxa"/>
            <w:vMerge/>
          </w:tcPr>
          <w:p w:rsidR="00DA3430" w:rsidRPr="00133320" w:rsidRDefault="00DA3430" w:rsidP="00133320">
            <w:pPr>
              <w:pStyle w:val="a9"/>
              <w:rPr>
                <w:rFonts w:eastAsiaTheme="minorHAnsi"/>
                <w:b/>
                <w:lang w:val="en-US"/>
              </w:rPr>
            </w:pPr>
          </w:p>
        </w:tc>
        <w:tc>
          <w:tcPr>
            <w:tcW w:w="1800" w:type="dxa"/>
          </w:tcPr>
          <w:p w:rsidR="00DA3430" w:rsidRPr="001D6703" w:rsidRDefault="00DA3430" w:rsidP="00A16B75">
            <w:pPr>
              <w:jc w:val="center"/>
              <w:rPr>
                <w:b/>
                <w:lang w:val="en-US"/>
              </w:rPr>
            </w:pPr>
          </w:p>
        </w:tc>
      </w:tr>
      <w:tr w:rsidR="00DA3430" w:rsidRPr="002E63FF" w:rsidTr="0021732A">
        <w:tc>
          <w:tcPr>
            <w:tcW w:w="6253" w:type="dxa"/>
            <w:gridSpan w:val="2"/>
          </w:tcPr>
          <w:p w:rsidR="00DA3430" w:rsidRDefault="00DA3430" w:rsidP="00DA3430">
            <w:pPr>
              <w:pStyle w:val="a9"/>
              <w:rPr>
                <w:lang w:val="en-US"/>
              </w:rPr>
            </w:pPr>
            <w:r>
              <w:rPr>
                <w:u w:val="single"/>
                <w:lang w:val="en-US"/>
              </w:rPr>
              <w:t>Rezultatele controlului operativ</w:t>
            </w:r>
            <w:r w:rsidRPr="006C5D53">
              <w:rPr>
                <w:u w:val="single"/>
                <w:lang w:val="en-US"/>
              </w:rPr>
              <w:t>:</w:t>
            </w:r>
            <w:r w:rsidRPr="001D6703">
              <w:rPr>
                <w:lang w:val="en-US"/>
              </w:rPr>
              <w:t xml:space="preserve"> </w:t>
            </w:r>
          </w:p>
          <w:p w:rsidR="00DA3430" w:rsidRPr="00DA3430" w:rsidRDefault="00DA3430" w:rsidP="00DA3430">
            <w:pPr>
              <w:pStyle w:val="a9"/>
              <w:rPr>
                <w:lang w:val="en-US"/>
              </w:rPr>
            </w:pPr>
            <w:r w:rsidRPr="006C5D53">
              <w:rPr>
                <w:b/>
                <w:i/>
                <w:lang w:val="en-US"/>
              </w:rPr>
              <w:t>„Respectarea regimului sanitaro-epidemiologic în grupe”.</w:t>
            </w:r>
          </w:p>
        </w:tc>
        <w:tc>
          <w:tcPr>
            <w:tcW w:w="2070" w:type="dxa"/>
          </w:tcPr>
          <w:p w:rsidR="00DA3430" w:rsidRPr="00133320" w:rsidRDefault="00DA3430" w:rsidP="00133320">
            <w:pPr>
              <w:pStyle w:val="a9"/>
              <w:rPr>
                <w:rFonts w:eastAsiaTheme="minorHAnsi"/>
                <w:b/>
                <w:lang w:val="en-US"/>
              </w:rPr>
            </w:pPr>
            <w:r w:rsidRPr="006C5D53">
              <w:rPr>
                <w:b/>
              </w:rPr>
              <w:t>Plămădeală M. –</w:t>
            </w:r>
            <w:r>
              <w:t xml:space="preserve"> </w:t>
            </w:r>
            <w:r w:rsidRPr="00BB5707">
              <w:t>asistenta medicală</w:t>
            </w:r>
          </w:p>
        </w:tc>
        <w:tc>
          <w:tcPr>
            <w:tcW w:w="1800" w:type="dxa"/>
          </w:tcPr>
          <w:p w:rsidR="00DA3430" w:rsidRPr="001D6703" w:rsidRDefault="00DA3430" w:rsidP="00A16B75">
            <w:pPr>
              <w:jc w:val="center"/>
              <w:rPr>
                <w:b/>
                <w:lang w:val="en-US"/>
              </w:rPr>
            </w:pPr>
          </w:p>
        </w:tc>
      </w:tr>
      <w:tr w:rsidR="00BC7380" w:rsidRPr="002E63FF" w:rsidTr="0021732A">
        <w:tc>
          <w:tcPr>
            <w:tcW w:w="10123" w:type="dxa"/>
            <w:gridSpan w:val="4"/>
            <w:shd w:val="clear" w:color="auto" w:fill="FFFF00"/>
          </w:tcPr>
          <w:p w:rsidR="00133320" w:rsidRDefault="00BC7380" w:rsidP="00814BB6">
            <w:pPr>
              <w:pStyle w:val="a9"/>
              <w:jc w:val="center"/>
              <w:rPr>
                <w:b/>
                <w:lang w:val="en-US"/>
              </w:rPr>
            </w:pPr>
            <w:r w:rsidRPr="00133320">
              <w:rPr>
                <w:b/>
                <w:lang w:val="en-US"/>
              </w:rPr>
              <w:t>ŞEDINŢA  CONSILIUL DE  ADMINISTRAȚIE  NR.8</w:t>
            </w:r>
          </w:p>
          <w:p w:rsidR="00814BB6" w:rsidRPr="00133320" w:rsidRDefault="00814BB6" w:rsidP="00814BB6">
            <w:pPr>
              <w:pStyle w:val="a9"/>
              <w:jc w:val="center"/>
              <w:rPr>
                <w:b/>
                <w:lang w:val="en-US"/>
              </w:rPr>
            </w:pPr>
            <w:r>
              <w:rPr>
                <w:b/>
                <w:lang w:val="en-US"/>
              </w:rPr>
              <w:t>Luna Aprilie 2022</w:t>
            </w:r>
          </w:p>
        </w:tc>
      </w:tr>
      <w:tr w:rsidR="00BC7380" w:rsidRPr="00C115DF" w:rsidTr="0021732A">
        <w:tc>
          <w:tcPr>
            <w:tcW w:w="686" w:type="dxa"/>
          </w:tcPr>
          <w:p w:rsidR="00BC7380" w:rsidRPr="00133320" w:rsidRDefault="00BC7380" w:rsidP="00133320">
            <w:pPr>
              <w:pStyle w:val="a9"/>
              <w:rPr>
                <w:b/>
              </w:rPr>
            </w:pPr>
            <w:r w:rsidRPr="00133320">
              <w:rPr>
                <w:b/>
              </w:rPr>
              <w:t>8.</w:t>
            </w:r>
          </w:p>
        </w:tc>
        <w:tc>
          <w:tcPr>
            <w:tcW w:w="7637" w:type="dxa"/>
            <w:gridSpan w:val="2"/>
            <w:shd w:val="clear" w:color="auto" w:fill="92D050"/>
          </w:tcPr>
          <w:p w:rsidR="00BC7380" w:rsidRPr="00133320" w:rsidRDefault="00BC7380" w:rsidP="00133320">
            <w:pPr>
              <w:pStyle w:val="a9"/>
              <w:rPr>
                <w:b/>
              </w:rPr>
            </w:pPr>
            <w:r w:rsidRPr="00133320">
              <w:rPr>
                <w:b/>
              </w:rPr>
              <w:t>PLANUL  CONSILIULUI</w:t>
            </w:r>
          </w:p>
        </w:tc>
        <w:tc>
          <w:tcPr>
            <w:tcW w:w="1800" w:type="dxa"/>
          </w:tcPr>
          <w:p w:rsidR="00BC7380" w:rsidRPr="00C115DF" w:rsidRDefault="00BC7380" w:rsidP="00A16B75">
            <w:pPr>
              <w:jc w:val="center"/>
              <w:rPr>
                <w:b/>
              </w:rPr>
            </w:pPr>
          </w:p>
        </w:tc>
      </w:tr>
      <w:tr w:rsidR="00814BB6" w:rsidRPr="002E63FF" w:rsidTr="0021732A">
        <w:tc>
          <w:tcPr>
            <w:tcW w:w="6253" w:type="dxa"/>
            <w:gridSpan w:val="2"/>
          </w:tcPr>
          <w:p w:rsidR="00814BB6" w:rsidRPr="001D6703" w:rsidRDefault="0021732A" w:rsidP="00F11D85">
            <w:pPr>
              <w:pStyle w:val="a9"/>
              <w:rPr>
                <w:b/>
                <w:lang w:val="en-US"/>
              </w:rPr>
            </w:pPr>
            <w:r w:rsidRPr="00C115DF">
              <w:rPr>
                <w:lang w:val="ro-RO"/>
              </w:rPr>
              <w:t xml:space="preserve">Controlul </w:t>
            </w:r>
            <w:r>
              <w:rPr>
                <w:lang w:val="ro-RO"/>
              </w:rPr>
              <w:t>colaboratorilor</w:t>
            </w:r>
            <w:r w:rsidRPr="00C115DF">
              <w:rPr>
                <w:lang w:val="ro-RO"/>
              </w:rPr>
              <w:t xml:space="preserve"> instituţiei </w:t>
            </w:r>
            <w:r>
              <w:rPr>
                <w:lang w:val="ro-RO"/>
              </w:rPr>
              <w:t>la realizarea instructajului</w:t>
            </w:r>
            <w:r w:rsidRPr="00AA5F11">
              <w:rPr>
                <w:b/>
                <w:i/>
                <w:lang w:val="ro-RO"/>
              </w:rPr>
              <w:t>:”Ocrotirea vieţii şi sănătăţii copiilor”</w:t>
            </w:r>
          </w:p>
        </w:tc>
        <w:tc>
          <w:tcPr>
            <w:tcW w:w="2070" w:type="dxa"/>
          </w:tcPr>
          <w:p w:rsidR="00814BB6" w:rsidRPr="001D6703" w:rsidRDefault="0021732A" w:rsidP="00133320">
            <w:pPr>
              <w:pStyle w:val="a9"/>
              <w:rPr>
                <w:b/>
                <w:lang w:val="en-US"/>
              </w:rPr>
            </w:pPr>
            <w:r>
              <w:rPr>
                <w:b/>
              </w:rPr>
              <w:t>Cropovniţchi T</w:t>
            </w:r>
            <w:r w:rsidRPr="00C115DF">
              <w:t xml:space="preserve">  – metodist</w:t>
            </w:r>
          </w:p>
        </w:tc>
        <w:tc>
          <w:tcPr>
            <w:tcW w:w="1800" w:type="dxa"/>
          </w:tcPr>
          <w:p w:rsidR="00814BB6" w:rsidRPr="001D6703" w:rsidRDefault="00814BB6" w:rsidP="00A16B75">
            <w:pPr>
              <w:jc w:val="center"/>
              <w:rPr>
                <w:b/>
                <w:lang w:val="en-US"/>
              </w:rPr>
            </w:pPr>
          </w:p>
        </w:tc>
      </w:tr>
      <w:tr w:rsidR="00F11D85" w:rsidRPr="00507302" w:rsidTr="0021732A">
        <w:tc>
          <w:tcPr>
            <w:tcW w:w="6253" w:type="dxa"/>
            <w:gridSpan w:val="2"/>
          </w:tcPr>
          <w:p w:rsidR="00F11D85" w:rsidRPr="001D6703" w:rsidRDefault="00F11D85" w:rsidP="00F11D85">
            <w:pPr>
              <w:pStyle w:val="a9"/>
              <w:rPr>
                <w:lang w:val="en-US"/>
              </w:rPr>
            </w:pPr>
            <w:r w:rsidRPr="001D6703">
              <w:rPr>
                <w:lang w:val="en-US"/>
              </w:rPr>
              <w:t>Rezultatele controlului la pregătirea instituţiei către perioada estivală  a anului.</w:t>
            </w:r>
          </w:p>
        </w:tc>
        <w:tc>
          <w:tcPr>
            <w:tcW w:w="2070" w:type="dxa"/>
          </w:tcPr>
          <w:p w:rsidR="00F11D85" w:rsidRPr="001D6703" w:rsidRDefault="00F11D85" w:rsidP="00133320">
            <w:pPr>
              <w:pStyle w:val="a9"/>
              <w:rPr>
                <w:b/>
                <w:lang w:val="en-US"/>
              </w:rPr>
            </w:pPr>
            <w:r w:rsidRPr="001D6703">
              <w:rPr>
                <w:b/>
                <w:lang w:val="en-US"/>
              </w:rPr>
              <w:t xml:space="preserve">Staver Nina - </w:t>
            </w:r>
            <w:r w:rsidRPr="001D6703">
              <w:rPr>
                <w:lang w:val="en-US"/>
              </w:rPr>
              <w:t>Șef de gospodărie</w:t>
            </w:r>
          </w:p>
        </w:tc>
        <w:tc>
          <w:tcPr>
            <w:tcW w:w="1800" w:type="dxa"/>
          </w:tcPr>
          <w:p w:rsidR="00F11D85" w:rsidRPr="001D6703" w:rsidRDefault="00F11D85" w:rsidP="00A16B75">
            <w:pPr>
              <w:jc w:val="center"/>
              <w:rPr>
                <w:b/>
                <w:lang w:val="en-US"/>
              </w:rPr>
            </w:pPr>
          </w:p>
        </w:tc>
      </w:tr>
      <w:tr w:rsidR="00F11D85" w:rsidRPr="002E63FF" w:rsidTr="0021732A">
        <w:tc>
          <w:tcPr>
            <w:tcW w:w="6253" w:type="dxa"/>
            <w:gridSpan w:val="2"/>
          </w:tcPr>
          <w:p w:rsidR="00F11D85" w:rsidRPr="00C115DF" w:rsidRDefault="00F11D85" w:rsidP="00F11D85">
            <w:pPr>
              <w:pStyle w:val="a9"/>
              <w:rPr>
                <w:lang w:val="ro-RO"/>
              </w:rPr>
            </w:pPr>
            <w:r w:rsidRPr="00C115DF">
              <w:rPr>
                <w:lang w:val="ro-RO"/>
              </w:rPr>
              <w:t>Controlul realizării instructajelor cu colaboratorii instituţiei:</w:t>
            </w:r>
          </w:p>
          <w:p w:rsidR="00F11D85" w:rsidRPr="00C115DF" w:rsidRDefault="00F11D85" w:rsidP="00F11D85">
            <w:pPr>
              <w:pStyle w:val="a9"/>
              <w:rPr>
                <w:lang w:val="ro-RO"/>
              </w:rPr>
            </w:pPr>
            <w:r w:rsidRPr="00C115DF">
              <w:rPr>
                <w:lang w:val="ro-RO"/>
              </w:rPr>
              <w:t>- Protecţia muncii</w:t>
            </w:r>
          </w:p>
          <w:p w:rsidR="00F11D85" w:rsidRPr="001D6703" w:rsidRDefault="00F11D85" w:rsidP="00F11D85">
            <w:pPr>
              <w:pStyle w:val="a9"/>
              <w:rPr>
                <w:lang w:val="en-US"/>
              </w:rPr>
            </w:pPr>
            <w:r w:rsidRPr="00C115DF">
              <w:rPr>
                <w:lang w:val="ro-RO"/>
              </w:rPr>
              <w:lastRenderedPageBreak/>
              <w:t>- Securitatea antiincendiară</w:t>
            </w:r>
          </w:p>
        </w:tc>
        <w:tc>
          <w:tcPr>
            <w:tcW w:w="2070" w:type="dxa"/>
          </w:tcPr>
          <w:p w:rsidR="00F11D85" w:rsidRPr="001D6703" w:rsidRDefault="00F11D85" w:rsidP="00F11D85">
            <w:pPr>
              <w:pStyle w:val="a9"/>
              <w:rPr>
                <w:b/>
                <w:lang w:val="en-US"/>
              </w:rPr>
            </w:pPr>
            <w:r w:rsidRPr="001D6703">
              <w:rPr>
                <w:b/>
                <w:lang w:val="en-US"/>
              </w:rPr>
              <w:lastRenderedPageBreak/>
              <w:t xml:space="preserve">Tuluc L. </w:t>
            </w:r>
            <w:r w:rsidRPr="001D6703">
              <w:rPr>
                <w:lang w:val="en-US"/>
              </w:rPr>
              <w:t xml:space="preserve">– preşedintele </w:t>
            </w:r>
            <w:r>
              <w:rPr>
                <w:lang w:val="en-US"/>
              </w:rPr>
              <w:t>CS</w:t>
            </w:r>
          </w:p>
        </w:tc>
        <w:tc>
          <w:tcPr>
            <w:tcW w:w="1800" w:type="dxa"/>
          </w:tcPr>
          <w:p w:rsidR="00F11D85" w:rsidRPr="001D6703" w:rsidRDefault="00F11D85" w:rsidP="00A16B75">
            <w:pPr>
              <w:jc w:val="center"/>
              <w:rPr>
                <w:b/>
                <w:lang w:val="en-US"/>
              </w:rPr>
            </w:pPr>
          </w:p>
        </w:tc>
      </w:tr>
      <w:tr w:rsidR="00F11D85" w:rsidRPr="002E63FF" w:rsidTr="0021732A">
        <w:tc>
          <w:tcPr>
            <w:tcW w:w="6253" w:type="dxa"/>
            <w:gridSpan w:val="2"/>
          </w:tcPr>
          <w:p w:rsidR="00F11D85" w:rsidRPr="00C115DF" w:rsidRDefault="00F11D85" w:rsidP="00F11D85">
            <w:pPr>
              <w:pStyle w:val="a9"/>
              <w:rPr>
                <w:lang w:val="ro-RO"/>
              </w:rPr>
            </w:pPr>
            <w:r>
              <w:rPr>
                <w:lang w:val="ro-RO"/>
              </w:rPr>
              <w:lastRenderedPageBreak/>
              <w:t>Analiza morbidității și traumatismului copiilor p</w:t>
            </w:r>
            <w:r w:rsidR="0021732A">
              <w:rPr>
                <w:lang w:val="ro-RO"/>
              </w:rPr>
              <w:t>entru I trimestru al anului 2022</w:t>
            </w:r>
            <w:r>
              <w:rPr>
                <w:lang w:val="ro-RO"/>
              </w:rPr>
              <w:t>. Măsuri de profilaxie a traumatismului</w:t>
            </w:r>
          </w:p>
        </w:tc>
        <w:tc>
          <w:tcPr>
            <w:tcW w:w="2070" w:type="dxa"/>
          </w:tcPr>
          <w:p w:rsidR="00F11D85" w:rsidRPr="001D6703" w:rsidRDefault="00F11D85" w:rsidP="00F11D85">
            <w:pPr>
              <w:pStyle w:val="a9"/>
              <w:rPr>
                <w:b/>
                <w:lang w:val="en-US"/>
              </w:rPr>
            </w:pPr>
            <w:r w:rsidRPr="00826519">
              <w:rPr>
                <w:b/>
                <w:lang w:val="en-US"/>
              </w:rPr>
              <w:t xml:space="preserve">Plămădeală M. – </w:t>
            </w:r>
            <w:r w:rsidRPr="00826519">
              <w:rPr>
                <w:lang w:val="en-US"/>
              </w:rPr>
              <w:t>asistenta medicală</w:t>
            </w:r>
          </w:p>
        </w:tc>
        <w:tc>
          <w:tcPr>
            <w:tcW w:w="1800" w:type="dxa"/>
          </w:tcPr>
          <w:p w:rsidR="00F11D85" w:rsidRPr="001D6703" w:rsidRDefault="00F11D85" w:rsidP="00A16B75">
            <w:pPr>
              <w:jc w:val="center"/>
              <w:rPr>
                <w:b/>
                <w:lang w:val="en-US"/>
              </w:rPr>
            </w:pPr>
          </w:p>
        </w:tc>
      </w:tr>
      <w:tr w:rsidR="0021732A" w:rsidRPr="002E63FF" w:rsidTr="0021732A">
        <w:tc>
          <w:tcPr>
            <w:tcW w:w="6253" w:type="dxa"/>
            <w:gridSpan w:val="2"/>
          </w:tcPr>
          <w:p w:rsidR="0021732A" w:rsidRDefault="0021732A" w:rsidP="00F11D85">
            <w:pPr>
              <w:pStyle w:val="a9"/>
              <w:rPr>
                <w:lang w:val="ro-RO"/>
              </w:rPr>
            </w:pPr>
            <w:r>
              <w:rPr>
                <w:lang w:val="ro-RO"/>
              </w:rPr>
              <w:t>Rezultatul atestării cadrelor didactice</w:t>
            </w:r>
          </w:p>
        </w:tc>
        <w:tc>
          <w:tcPr>
            <w:tcW w:w="2070" w:type="dxa"/>
          </w:tcPr>
          <w:p w:rsidR="0021732A" w:rsidRPr="00826519" w:rsidRDefault="0021732A" w:rsidP="00F11D85">
            <w:pPr>
              <w:pStyle w:val="a9"/>
              <w:rPr>
                <w:b/>
                <w:lang w:val="en-US"/>
              </w:rPr>
            </w:pPr>
            <w:r w:rsidRPr="00FC49BD">
              <w:rPr>
                <w:b/>
              </w:rPr>
              <w:t>Cropovniţchi T.</w:t>
            </w:r>
            <w:r w:rsidRPr="00C115DF">
              <w:t xml:space="preserve"> – metodist</w:t>
            </w:r>
          </w:p>
        </w:tc>
        <w:tc>
          <w:tcPr>
            <w:tcW w:w="1800" w:type="dxa"/>
          </w:tcPr>
          <w:p w:rsidR="0021732A" w:rsidRPr="001D6703" w:rsidRDefault="0021732A" w:rsidP="00A16B75">
            <w:pPr>
              <w:jc w:val="center"/>
              <w:rPr>
                <w:b/>
                <w:lang w:val="en-US"/>
              </w:rPr>
            </w:pPr>
          </w:p>
        </w:tc>
      </w:tr>
      <w:tr w:rsidR="00BC7380" w:rsidRPr="002E63FF" w:rsidTr="0021732A">
        <w:tc>
          <w:tcPr>
            <w:tcW w:w="10123" w:type="dxa"/>
            <w:gridSpan w:val="4"/>
            <w:shd w:val="clear" w:color="auto" w:fill="FFFF00"/>
          </w:tcPr>
          <w:p w:rsidR="00826519" w:rsidRDefault="00BC7380" w:rsidP="0021732A">
            <w:pPr>
              <w:pStyle w:val="a9"/>
              <w:jc w:val="center"/>
              <w:rPr>
                <w:b/>
                <w:lang w:val="en-US"/>
              </w:rPr>
            </w:pPr>
            <w:r w:rsidRPr="00826519">
              <w:rPr>
                <w:b/>
                <w:lang w:val="en-US"/>
              </w:rPr>
              <w:t>ŞEDINŢA  CONSILIUL DE  ADMINISTRAȚIE  NR.9</w:t>
            </w:r>
          </w:p>
          <w:p w:rsidR="0021732A" w:rsidRPr="00826519" w:rsidRDefault="0021732A" w:rsidP="0021732A">
            <w:pPr>
              <w:pStyle w:val="a9"/>
              <w:jc w:val="center"/>
              <w:rPr>
                <w:b/>
                <w:lang w:val="en-US"/>
              </w:rPr>
            </w:pPr>
            <w:r>
              <w:rPr>
                <w:b/>
                <w:lang w:val="en-US"/>
              </w:rPr>
              <w:t>Luna  Mai  2022</w:t>
            </w:r>
          </w:p>
        </w:tc>
      </w:tr>
      <w:tr w:rsidR="002A59EA" w:rsidRPr="00C115DF" w:rsidTr="00823AEF">
        <w:tc>
          <w:tcPr>
            <w:tcW w:w="686" w:type="dxa"/>
          </w:tcPr>
          <w:p w:rsidR="002A59EA" w:rsidRPr="00826519" w:rsidRDefault="002A59EA" w:rsidP="00826519">
            <w:pPr>
              <w:pStyle w:val="a9"/>
              <w:rPr>
                <w:b/>
              </w:rPr>
            </w:pPr>
            <w:r w:rsidRPr="00826519">
              <w:rPr>
                <w:b/>
              </w:rPr>
              <w:t>9.</w:t>
            </w:r>
          </w:p>
        </w:tc>
        <w:tc>
          <w:tcPr>
            <w:tcW w:w="9437" w:type="dxa"/>
            <w:gridSpan w:val="3"/>
            <w:shd w:val="clear" w:color="auto" w:fill="92D050"/>
          </w:tcPr>
          <w:p w:rsidR="002A59EA" w:rsidRPr="002A59EA" w:rsidRDefault="002A59EA" w:rsidP="002A59EA">
            <w:pPr>
              <w:pStyle w:val="a9"/>
              <w:jc w:val="center"/>
              <w:rPr>
                <w:b/>
              </w:rPr>
            </w:pPr>
            <w:r w:rsidRPr="002A59EA">
              <w:rPr>
                <w:b/>
              </w:rPr>
              <w:t>PLANUL  CONSILIULUI</w:t>
            </w:r>
          </w:p>
        </w:tc>
      </w:tr>
      <w:tr w:rsidR="0021732A" w:rsidRPr="0021732A" w:rsidTr="0021732A">
        <w:tc>
          <w:tcPr>
            <w:tcW w:w="6253" w:type="dxa"/>
            <w:gridSpan w:val="2"/>
          </w:tcPr>
          <w:p w:rsidR="0021732A" w:rsidRPr="0021732A" w:rsidRDefault="0021732A" w:rsidP="0021732A">
            <w:pPr>
              <w:pStyle w:val="a9"/>
              <w:rPr>
                <w:lang w:val="en-US"/>
              </w:rPr>
            </w:pPr>
            <w:r w:rsidRPr="00C115DF">
              <w:rPr>
                <w:lang w:val="ro-RO"/>
              </w:rPr>
              <w:t xml:space="preserve">Cu privire la </w:t>
            </w:r>
            <w:r>
              <w:rPr>
                <w:lang w:val="ro-RO"/>
              </w:rPr>
              <w:t xml:space="preserve">planificarea organizării </w:t>
            </w:r>
            <w:r w:rsidRPr="00C115DF">
              <w:rPr>
                <w:lang w:val="ro-RO"/>
              </w:rPr>
              <w:t xml:space="preserve"> activităţilor educativ-instructive cu copiii pe perioada de vară.</w:t>
            </w:r>
          </w:p>
        </w:tc>
        <w:tc>
          <w:tcPr>
            <w:tcW w:w="2070" w:type="dxa"/>
            <w:vMerge w:val="restart"/>
          </w:tcPr>
          <w:p w:rsidR="0021732A" w:rsidRDefault="0021732A" w:rsidP="00826519">
            <w:pPr>
              <w:pStyle w:val="a9"/>
              <w:rPr>
                <w:b/>
                <w:lang w:val="en-US"/>
              </w:rPr>
            </w:pPr>
          </w:p>
          <w:p w:rsidR="0021732A" w:rsidRDefault="0021732A" w:rsidP="00826519">
            <w:pPr>
              <w:pStyle w:val="a9"/>
              <w:rPr>
                <w:b/>
                <w:lang w:val="en-US"/>
              </w:rPr>
            </w:pPr>
          </w:p>
          <w:p w:rsidR="0021732A" w:rsidRPr="0021732A" w:rsidRDefault="0021732A" w:rsidP="00826519">
            <w:pPr>
              <w:pStyle w:val="a9"/>
              <w:rPr>
                <w:lang w:val="en-US"/>
              </w:rPr>
            </w:pPr>
            <w:r w:rsidRPr="00FC49BD">
              <w:rPr>
                <w:b/>
              </w:rPr>
              <w:t>Cropovniţchi T.</w:t>
            </w:r>
            <w:r w:rsidRPr="00C115DF">
              <w:t xml:space="preserve"> – metodist</w:t>
            </w:r>
          </w:p>
        </w:tc>
        <w:tc>
          <w:tcPr>
            <w:tcW w:w="1800" w:type="dxa"/>
          </w:tcPr>
          <w:p w:rsidR="0021732A" w:rsidRPr="0021732A" w:rsidRDefault="0021732A" w:rsidP="00A16B75">
            <w:pPr>
              <w:jc w:val="center"/>
              <w:rPr>
                <w:b/>
                <w:lang w:val="en-US"/>
              </w:rPr>
            </w:pPr>
          </w:p>
        </w:tc>
      </w:tr>
      <w:tr w:rsidR="0021732A" w:rsidRPr="00507302" w:rsidTr="0021732A">
        <w:tc>
          <w:tcPr>
            <w:tcW w:w="6253" w:type="dxa"/>
            <w:gridSpan w:val="2"/>
          </w:tcPr>
          <w:p w:rsidR="0021732A" w:rsidRPr="0021732A" w:rsidRDefault="0021732A" w:rsidP="0021732A">
            <w:pPr>
              <w:pStyle w:val="a9"/>
              <w:rPr>
                <w:lang w:val="ro-RO"/>
              </w:rPr>
            </w:pPr>
            <w:r w:rsidRPr="001D6703">
              <w:rPr>
                <w:lang w:val="en-US"/>
              </w:rPr>
              <w:t>Despre lichidarea lacunelor în urma controalelor efectuate în anul de studii 20</w:t>
            </w:r>
            <w:r>
              <w:rPr>
                <w:lang w:val="en-US"/>
              </w:rPr>
              <w:t>21-2022</w:t>
            </w:r>
          </w:p>
        </w:tc>
        <w:tc>
          <w:tcPr>
            <w:tcW w:w="2070" w:type="dxa"/>
            <w:vMerge/>
          </w:tcPr>
          <w:p w:rsidR="0021732A" w:rsidRPr="0021732A" w:rsidRDefault="0021732A" w:rsidP="00826519">
            <w:pPr>
              <w:pStyle w:val="a9"/>
              <w:rPr>
                <w:lang w:val="en-US"/>
              </w:rPr>
            </w:pPr>
          </w:p>
        </w:tc>
        <w:tc>
          <w:tcPr>
            <w:tcW w:w="1800" w:type="dxa"/>
          </w:tcPr>
          <w:p w:rsidR="0021732A" w:rsidRPr="0021732A" w:rsidRDefault="0021732A" w:rsidP="00A16B75">
            <w:pPr>
              <w:jc w:val="center"/>
              <w:rPr>
                <w:b/>
                <w:lang w:val="en-US"/>
              </w:rPr>
            </w:pPr>
          </w:p>
        </w:tc>
      </w:tr>
      <w:tr w:rsidR="0021732A" w:rsidRPr="00507302" w:rsidTr="0021732A">
        <w:tc>
          <w:tcPr>
            <w:tcW w:w="6253" w:type="dxa"/>
            <w:gridSpan w:val="2"/>
          </w:tcPr>
          <w:p w:rsidR="0021732A" w:rsidRPr="001D6703" w:rsidRDefault="0021732A" w:rsidP="0021732A">
            <w:pPr>
              <w:pStyle w:val="a9"/>
              <w:rPr>
                <w:lang w:val="en-US"/>
              </w:rPr>
            </w:pPr>
            <w:r w:rsidRPr="001D6703">
              <w:rPr>
                <w:lang w:val="en-US"/>
              </w:rPr>
              <w:t>Cu privire la rezultatele evaluării copiilor la debutul școlar</w:t>
            </w:r>
          </w:p>
        </w:tc>
        <w:tc>
          <w:tcPr>
            <w:tcW w:w="2070" w:type="dxa"/>
            <w:vMerge/>
          </w:tcPr>
          <w:p w:rsidR="0021732A" w:rsidRPr="0021732A" w:rsidRDefault="0021732A" w:rsidP="00826519">
            <w:pPr>
              <w:pStyle w:val="a9"/>
              <w:rPr>
                <w:lang w:val="en-US"/>
              </w:rPr>
            </w:pPr>
          </w:p>
        </w:tc>
        <w:tc>
          <w:tcPr>
            <w:tcW w:w="1800" w:type="dxa"/>
          </w:tcPr>
          <w:p w:rsidR="0021732A" w:rsidRPr="0021732A" w:rsidRDefault="0021732A" w:rsidP="00A16B75">
            <w:pPr>
              <w:jc w:val="center"/>
              <w:rPr>
                <w:b/>
                <w:lang w:val="en-US"/>
              </w:rPr>
            </w:pPr>
          </w:p>
        </w:tc>
      </w:tr>
      <w:tr w:rsidR="0021732A" w:rsidRPr="00C115DF" w:rsidTr="0021732A">
        <w:tc>
          <w:tcPr>
            <w:tcW w:w="6253" w:type="dxa"/>
            <w:gridSpan w:val="2"/>
          </w:tcPr>
          <w:p w:rsidR="0021732A" w:rsidRPr="0021732A" w:rsidRDefault="0021732A" w:rsidP="0021732A">
            <w:pPr>
              <w:pStyle w:val="a9"/>
              <w:rPr>
                <w:lang w:val="en-US"/>
              </w:rPr>
            </w:pPr>
            <w:r w:rsidRPr="001D6703">
              <w:rPr>
                <w:lang w:val="en-US"/>
              </w:rPr>
              <w:t>Cu privire la organizarea alimentației copiilor pentru perioada de asanare a sănătății</w:t>
            </w:r>
          </w:p>
        </w:tc>
        <w:tc>
          <w:tcPr>
            <w:tcW w:w="2070" w:type="dxa"/>
          </w:tcPr>
          <w:p w:rsidR="0021732A" w:rsidRPr="00C115DF" w:rsidRDefault="0021732A" w:rsidP="00FC49BD">
            <w:pPr>
              <w:pStyle w:val="a9"/>
              <w:rPr>
                <w:b/>
              </w:rPr>
            </w:pPr>
            <w:r>
              <w:rPr>
                <w:b/>
              </w:rPr>
              <w:t xml:space="preserve">Plămădeală M. – </w:t>
            </w:r>
            <w:r w:rsidRPr="00BB5707">
              <w:t>asistenta medicală</w:t>
            </w:r>
          </w:p>
        </w:tc>
        <w:tc>
          <w:tcPr>
            <w:tcW w:w="1800" w:type="dxa"/>
          </w:tcPr>
          <w:p w:rsidR="0021732A" w:rsidRPr="00C115DF" w:rsidRDefault="0021732A" w:rsidP="00A16B75">
            <w:pPr>
              <w:jc w:val="center"/>
              <w:rPr>
                <w:b/>
              </w:rPr>
            </w:pPr>
          </w:p>
        </w:tc>
      </w:tr>
      <w:tr w:rsidR="0021732A" w:rsidRPr="00507302" w:rsidTr="0021732A">
        <w:tc>
          <w:tcPr>
            <w:tcW w:w="6253" w:type="dxa"/>
            <w:gridSpan w:val="2"/>
          </w:tcPr>
          <w:p w:rsidR="0021732A" w:rsidRPr="001D6703" w:rsidRDefault="0021732A" w:rsidP="0021732A">
            <w:pPr>
              <w:pStyle w:val="a9"/>
              <w:rPr>
                <w:lang w:val="en-US"/>
              </w:rPr>
            </w:pPr>
            <w:r w:rsidRPr="001D6703">
              <w:rPr>
                <w:lang w:val="en-US"/>
              </w:rPr>
              <w:t>Despre pregătirea terenurilor,  pavelioanelor şi a inventarului de joc  către perioada de asanare.</w:t>
            </w:r>
          </w:p>
        </w:tc>
        <w:tc>
          <w:tcPr>
            <w:tcW w:w="2070" w:type="dxa"/>
          </w:tcPr>
          <w:p w:rsidR="0021732A" w:rsidRPr="0021732A" w:rsidRDefault="0021732A" w:rsidP="00FC49BD">
            <w:pPr>
              <w:pStyle w:val="a9"/>
              <w:rPr>
                <w:b/>
                <w:lang w:val="en-US"/>
              </w:rPr>
            </w:pPr>
            <w:r>
              <w:rPr>
                <w:b/>
                <w:lang w:val="en-US"/>
              </w:rPr>
              <w:t>Staver Nina</w:t>
            </w:r>
            <w:r w:rsidRPr="001D6703">
              <w:rPr>
                <w:b/>
                <w:lang w:val="en-US"/>
              </w:rPr>
              <w:t xml:space="preserve"> - </w:t>
            </w:r>
            <w:r w:rsidRPr="001D6703">
              <w:rPr>
                <w:lang w:val="en-US"/>
              </w:rPr>
              <w:t>Șef de gospodărie</w:t>
            </w:r>
          </w:p>
        </w:tc>
        <w:tc>
          <w:tcPr>
            <w:tcW w:w="1800" w:type="dxa"/>
          </w:tcPr>
          <w:p w:rsidR="0021732A" w:rsidRPr="0021732A" w:rsidRDefault="0021732A" w:rsidP="00A16B75">
            <w:pPr>
              <w:jc w:val="center"/>
              <w:rPr>
                <w:b/>
                <w:lang w:val="en-US"/>
              </w:rPr>
            </w:pPr>
          </w:p>
        </w:tc>
      </w:tr>
      <w:tr w:rsidR="0021732A" w:rsidRPr="0021732A" w:rsidTr="0021732A">
        <w:tc>
          <w:tcPr>
            <w:tcW w:w="6253" w:type="dxa"/>
            <w:gridSpan w:val="2"/>
          </w:tcPr>
          <w:p w:rsidR="0021732A" w:rsidRPr="001D6703" w:rsidRDefault="0021732A" w:rsidP="0021732A">
            <w:pPr>
              <w:pStyle w:val="a9"/>
              <w:rPr>
                <w:lang w:val="en-US"/>
              </w:rPr>
            </w:pPr>
            <w:r w:rsidRPr="001D6703">
              <w:rPr>
                <w:lang w:val="en-US"/>
              </w:rPr>
              <w:t>Cu privire la rezultatele controalelor la Securitatea muncii şi la Protecţia civilă.</w:t>
            </w:r>
          </w:p>
        </w:tc>
        <w:tc>
          <w:tcPr>
            <w:tcW w:w="2070" w:type="dxa"/>
          </w:tcPr>
          <w:p w:rsidR="0021732A" w:rsidRDefault="0021732A" w:rsidP="00FC49BD">
            <w:pPr>
              <w:pStyle w:val="a9"/>
              <w:rPr>
                <w:b/>
                <w:lang w:val="en-US"/>
              </w:rPr>
            </w:pPr>
            <w:r w:rsidRPr="001D6703">
              <w:rPr>
                <w:b/>
                <w:lang w:val="en-US"/>
              </w:rPr>
              <w:t xml:space="preserve">Tuluc L. </w:t>
            </w:r>
            <w:r w:rsidRPr="001D6703">
              <w:rPr>
                <w:lang w:val="en-US"/>
              </w:rPr>
              <w:t>– preşedintele</w:t>
            </w:r>
            <w:r>
              <w:rPr>
                <w:lang w:val="en-US"/>
              </w:rPr>
              <w:t xml:space="preserve"> CS</w:t>
            </w:r>
          </w:p>
        </w:tc>
        <w:tc>
          <w:tcPr>
            <w:tcW w:w="1800" w:type="dxa"/>
          </w:tcPr>
          <w:p w:rsidR="0021732A" w:rsidRPr="0021732A" w:rsidRDefault="0021732A" w:rsidP="00A16B75">
            <w:pPr>
              <w:jc w:val="center"/>
              <w:rPr>
                <w:b/>
                <w:lang w:val="en-US"/>
              </w:rPr>
            </w:pPr>
          </w:p>
        </w:tc>
      </w:tr>
    </w:tbl>
    <w:p w:rsidR="00BC7380" w:rsidRDefault="00BC7380" w:rsidP="00BC7380">
      <w:pPr>
        <w:sectPr w:rsidR="00BC7380" w:rsidSect="00A16B75">
          <w:pgSz w:w="11906" w:h="16838"/>
          <w:pgMar w:top="1134" w:right="851" w:bottom="1134" w:left="1435" w:header="709" w:footer="709" w:gutter="0"/>
          <w:cols w:space="708"/>
          <w:docGrid w:linePitch="360"/>
        </w:sectPr>
      </w:pPr>
    </w:p>
    <w:tbl>
      <w:tblPr>
        <w:tblStyle w:val="a6"/>
        <w:tblW w:w="0" w:type="auto"/>
        <w:tblLook w:val="04A0" w:firstRow="1" w:lastRow="0" w:firstColumn="1" w:lastColumn="0" w:noHBand="0" w:noVBand="1"/>
      </w:tblPr>
      <w:tblGrid>
        <w:gridCol w:w="9344"/>
      </w:tblGrid>
      <w:tr w:rsidR="00FC49BD" w:rsidTr="00F8307B">
        <w:tc>
          <w:tcPr>
            <w:tcW w:w="9836" w:type="dxa"/>
            <w:shd w:val="clear" w:color="auto" w:fill="D6E3BC" w:themeFill="accent3" w:themeFillTint="66"/>
          </w:tcPr>
          <w:p w:rsidR="00FC49BD" w:rsidRPr="00FC49BD" w:rsidRDefault="00724D3F" w:rsidP="00FC49BD">
            <w:pPr>
              <w:pStyle w:val="a9"/>
              <w:jc w:val="center"/>
              <w:rPr>
                <w:b/>
                <w:color w:val="auto"/>
                <w:lang w:val="ro-RO"/>
              </w:rPr>
            </w:pPr>
            <w:r>
              <w:rPr>
                <w:b/>
                <w:color w:val="auto"/>
              </w:rPr>
              <w:lastRenderedPageBreak/>
              <w:t>CONSILI</w:t>
            </w:r>
            <w:r>
              <w:rPr>
                <w:b/>
                <w:color w:val="auto"/>
                <w:lang w:val="ro-RO"/>
              </w:rPr>
              <w:t>U</w:t>
            </w:r>
            <w:r>
              <w:rPr>
                <w:b/>
                <w:color w:val="auto"/>
              </w:rPr>
              <w:t>L</w:t>
            </w:r>
            <w:r w:rsidR="00FC49BD" w:rsidRPr="00BC7380">
              <w:rPr>
                <w:b/>
                <w:color w:val="auto"/>
              </w:rPr>
              <w:t xml:space="preserve">  DE  </w:t>
            </w:r>
            <w:r w:rsidR="00FC49BD">
              <w:rPr>
                <w:b/>
                <w:color w:val="auto"/>
                <w:lang w:val="ro-RO"/>
              </w:rPr>
              <w:t>ETICĂ</w:t>
            </w:r>
          </w:p>
        </w:tc>
      </w:tr>
      <w:tr w:rsidR="00FC49BD" w:rsidRPr="00507302" w:rsidTr="00F8307B">
        <w:tc>
          <w:tcPr>
            <w:tcW w:w="9836" w:type="dxa"/>
            <w:shd w:val="clear" w:color="auto" w:fill="92D050"/>
          </w:tcPr>
          <w:p w:rsidR="00FC49BD" w:rsidRPr="00BC7380" w:rsidRDefault="00FC49BD" w:rsidP="0004327C">
            <w:pPr>
              <w:jc w:val="center"/>
              <w:rPr>
                <w:b/>
                <w:color w:val="auto"/>
                <w:lang w:val="ro-RO"/>
              </w:rPr>
            </w:pPr>
            <w:r w:rsidRPr="00BC7380">
              <w:rPr>
                <w:b/>
                <w:color w:val="auto"/>
                <w:lang w:val="ro-RO"/>
              </w:rPr>
              <w:t xml:space="preserve">Sugestii privind  activitatea </w:t>
            </w:r>
            <w:r w:rsidR="0004327C">
              <w:rPr>
                <w:b/>
                <w:color w:val="auto"/>
                <w:lang w:val="ro-RO"/>
              </w:rPr>
              <w:t>Comisiei de etică</w:t>
            </w:r>
          </w:p>
        </w:tc>
      </w:tr>
    </w:tbl>
    <w:p w:rsidR="00FC49BD" w:rsidRPr="00BC7380" w:rsidRDefault="00FC49BD" w:rsidP="00FC49BD">
      <w:pPr>
        <w:pStyle w:val="a9"/>
        <w:rPr>
          <w:lang w:val="ro-RO"/>
        </w:rPr>
      </w:pPr>
    </w:p>
    <w:tbl>
      <w:tblPr>
        <w:tblStyle w:val="a6"/>
        <w:tblW w:w="10349" w:type="dxa"/>
        <w:tblInd w:w="-743" w:type="dxa"/>
        <w:tblLayout w:type="fixed"/>
        <w:tblLook w:val="04A0" w:firstRow="1" w:lastRow="0" w:firstColumn="1" w:lastColumn="0" w:noHBand="0" w:noVBand="1"/>
      </w:tblPr>
      <w:tblGrid>
        <w:gridCol w:w="709"/>
        <w:gridCol w:w="2410"/>
        <w:gridCol w:w="4253"/>
        <w:gridCol w:w="1276"/>
        <w:gridCol w:w="1701"/>
      </w:tblGrid>
      <w:tr w:rsidR="0004327C" w:rsidRPr="00EC6D84" w:rsidTr="00852C3D">
        <w:trPr>
          <w:trHeight w:val="557"/>
        </w:trPr>
        <w:tc>
          <w:tcPr>
            <w:tcW w:w="709" w:type="dxa"/>
            <w:tcBorders>
              <w:right w:val="single" w:sz="4" w:space="0" w:color="auto"/>
            </w:tcBorders>
            <w:shd w:val="clear" w:color="auto" w:fill="92D050"/>
            <w:vAlign w:val="center"/>
          </w:tcPr>
          <w:p w:rsidR="0004327C" w:rsidRPr="00EC6D84" w:rsidRDefault="0004327C" w:rsidP="00F8307B">
            <w:pPr>
              <w:jc w:val="center"/>
              <w:rPr>
                <w:b/>
                <w:color w:val="auto"/>
                <w:sz w:val="22"/>
                <w:szCs w:val="22"/>
                <w:lang w:val="ro-RO"/>
              </w:rPr>
            </w:pPr>
            <w:r>
              <w:rPr>
                <w:b/>
                <w:color w:val="auto"/>
                <w:sz w:val="22"/>
                <w:szCs w:val="22"/>
                <w:lang w:val="ro-RO"/>
              </w:rPr>
              <w:t>Nr. d/o</w:t>
            </w:r>
          </w:p>
        </w:tc>
        <w:tc>
          <w:tcPr>
            <w:tcW w:w="2410" w:type="dxa"/>
            <w:tcBorders>
              <w:left w:val="single" w:sz="4" w:space="0" w:color="auto"/>
            </w:tcBorders>
            <w:shd w:val="clear" w:color="auto" w:fill="92D050"/>
            <w:vAlign w:val="center"/>
          </w:tcPr>
          <w:p w:rsidR="0004327C" w:rsidRPr="00EC6D84" w:rsidRDefault="0004327C" w:rsidP="00F8307B">
            <w:pPr>
              <w:jc w:val="center"/>
              <w:rPr>
                <w:b/>
                <w:color w:val="auto"/>
                <w:sz w:val="22"/>
                <w:szCs w:val="22"/>
                <w:lang w:val="ro-RO"/>
              </w:rPr>
            </w:pPr>
            <w:r w:rsidRPr="00EC6D84">
              <w:rPr>
                <w:b/>
                <w:color w:val="auto"/>
                <w:sz w:val="22"/>
                <w:szCs w:val="22"/>
                <w:lang w:val="ro-RO"/>
              </w:rPr>
              <w:t>Activităţi</w:t>
            </w:r>
          </w:p>
        </w:tc>
        <w:tc>
          <w:tcPr>
            <w:tcW w:w="4253" w:type="dxa"/>
            <w:shd w:val="clear" w:color="auto" w:fill="92D050"/>
            <w:vAlign w:val="center"/>
          </w:tcPr>
          <w:p w:rsidR="0004327C" w:rsidRPr="00EC6D84" w:rsidRDefault="0004327C" w:rsidP="00F8307B">
            <w:pPr>
              <w:jc w:val="center"/>
              <w:rPr>
                <w:b/>
                <w:color w:val="auto"/>
                <w:sz w:val="22"/>
                <w:szCs w:val="22"/>
                <w:lang w:val="ro-RO"/>
              </w:rPr>
            </w:pPr>
            <w:r w:rsidRPr="00EC6D84">
              <w:rPr>
                <w:b/>
                <w:color w:val="auto"/>
                <w:sz w:val="22"/>
                <w:szCs w:val="22"/>
                <w:lang w:val="ro-RO"/>
              </w:rPr>
              <w:t>Subiectul</w:t>
            </w:r>
          </w:p>
        </w:tc>
        <w:tc>
          <w:tcPr>
            <w:tcW w:w="1276" w:type="dxa"/>
            <w:shd w:val="clear" w:color="auto" w:fill="92D050"/>
            <w:vAlign w:val="center"/>
          </w:tcPr>
          <w:p w:rsidR="0004327C" w:rsidRPr="00EC6D84" w:rsidRDefault="0004327C" w:rsidP="00F8307B">
            <w:pPr>
              <w:jc w:val="center"/>
              <w:rPr>
                <w:b/>
                <w:color w:val="auto"/>
                <w:sz w:val="22"/>
                <w:szCs w:val="22"/>
                <w:lang w:val="ro-RO"/>
              </w:rPr>
            </w:pPr>
            <w:r w:rsidRPr="00EC6D84">
              <w:rPr>
                <w:b/>
                <w:color w:val="auto"/>
                <w:sz w:val="22"/>
                <w:szCs w:val="22"/>
                <w:lang w:val="ro-RO"/>
              </w:rPr>
              <w:t>Termen</w:t>
            </w:r>
          </w:p>
        </w:tc>
        <w:tc>
          <w:tcPr>
            <w:tcW w:w="1701" w:type="dxa"/>
            <w:shd w:val="clear" w:color="auto" w:fill="92D050"/>
            <w:vAlign w:val="center"/>
          </w:tcPr>
          <w:p w:rsidR="0004327C" w:rsidRPr="00EC6D84" w:rsidRDefault="0004327C" w:rsidP="00F8307B">
            <w:pPr>
              <w:jc w:val="center"/>
              <w:rPr>
                <w:b/>
                <w:color w:val="auto"/>
                <w:sz w:val="22"/>
                <w:szCs w:val="22"/>
                <w:lang w:val="ro-RO"/>
              </w:rPr>
            </w:pPr>
            <w:r w:rsidRPr="00EC6D84">
              <w:rPr>
                <w:b/>
                <w:color w:val="auto"/>
                <w:sz w:val="22"/>
                <w:szCs w:val="22"/>
                <w:lang w:val="ro-RO"/>
              </w:rPr>
              <w:t>Responsa</w:t>
            </w:r>
          </w:p>
          <w:p w:rsidR="0004327C" w:rsidRPr="00EC6D84" w:rsidRDefault="0004327C" w:rsidP="00F8307B">
            <w:pPr>
              <w:jc w:val="center"/>
              <w:rPr>
                <w:b/>
                <w:color w:val="auto"/>
                <w:sz w:val="22"/>
                <w:szCs w:val="22"/>
                <w:lang w:val="ro-RO"/>
              </w:rPr>
            </w:pPr>
            <w:r w:rsidRPr="00EC6D84">
              <w:rPr>
                <w:b/>
                <w:color w:val="auto"/>
                <w:sz w:val="22"/>
                <w:szCs w:val="22"/>
                <w:lang w:val="ro-RO"/>
              </w:rPr>
              <w:t>bil</w:t>
            </w:r>
          </w:p>
        </w:tc>
      </w:tr>
      <w:tr w:rsidR="00323ADD" w:rsidRPr="00507302" w:rsidTr="00852C3D">
        <w:trPr>
          <w:trHeight w:val="557"/>
        </w:trPr>
        <w:tc>
          <w:tcPr>
            <w:tcW w:w="709" w:type="dxa"/>
            <w:tcBorders>
              <w:right w:val="single" w:sz="4" w:space="0" w:color="auto"/>
            </w:tcBorders>
            <w:shd w:val="clear" w:color="auto" w:fill="D6E3BC" w:themeFill="accent3" w:themeFillTint="66"/>
            <w:vAlign w:val="center"/>
          </w:tcPr>
          <w:p w:rsidR="00323ADD" w:rsidRDefault="00323ADD" w:rsidP="00F8307B">
            <w:pPr>
              <w:jc w:val="center"/>
              <w:rPr>
                <w:b/>
                <w:color w:val="auto"/>
                <w:sz w:val="22"/>
                <w:szCs w:val="22"/>
                <w:lang w:val="ro-RO"/>
              </w:rPr>
            </w:pPr>
          </w:p>
        </w:tc>
        <w:tc>
          <w:tcPr>
            <w:tcW w:w="9640" w:type="dxa"/>
            <w:gridSpan w:val="4"/>
            <w:tcBorders>
              <w:left w:val="single" w:sz="4" w:space="0" w:color="auto"/>
            </w:tcBorders>
            <w:shd w:val="clear" w:color="auto" w:fill="D6E3BC" w:themeFill="accent3" w:themeFillTint="66"/>
            <w:vAlign w:val="center"/>
          </w:tcPr>
          <w:p w:rsidR="00323ADD" w:rsidRPr="00323ADD" w:rsidRDefault="00323ADD" w:rsidP="00F8307B">
            <w:pPr>
              <w:jc w:val="center"/>
              <w:rPr>
                <w:b/>
                <w:color w:val="auto"/>
                <w:sz w:val="24"/>
                <w:szCs w:val="24"/>
                <w:lang w:val="ro-RO"/>
              </w:rPr>
            </w:pPr>
            <w:r>
              <w:rPr>
                <w:b/>
                <w:color w:val="auto"/>
                <w:sz w:val="24"/>
                <w:szCs w:val="24"/>
                <w:lang w:val="ro-RO"/>
              </w:rPr>
              <w:t>Organizarea și funcționarea Consiliului de Etică</w:t>
            </w:r>
          </w:p>
        </w:tc>
      </w:tr>
      <w:tr w:rsidR="00954C3C" w:rsidRPr="00507302" w:rsidTr="00852C3D">
        <w:tc>
          <w:tcPr>
            <w:tcW w:w="709" w:type="dxa"/>
            <w:tcBorders>
              <w:right w:val="single" w:sz="4" w:space="0" w:color="auto"/>
            </w:tcBorders>
            <w:vAlign w:val="center"/>
          </w:tcPr>
          <w:p w:rsidR="00954C3C" w:rsidRPr="00EC6D84" w:rsidRDefault="00954C3C" w:rsidP="00F8307B">
            <w:pPr>
              <w:jc w:val="center"/>
              <w:rPr>
                <w:b/>
                <w:color w:val="auto"/>
                <w:sz w:val="22"/>
                <w:szCs w:val="22"/>
                <w:lang w:val="ro-RO"/>
              </w:rPr>
            </w:pPr>
            <w:r>
              <w:rPr>
                <w:b/>
                <w:color w:val="auto"/>
                <w:sz w:val="22"/>
                <w:szCs w:val="22"/>
                <w:lang w:val="ro-RO"/>
              </w:rPr>
              <w:t>1</w:t>
            </w:r>
          </w:p>
        </w:tc>
        <w:tc>
          <w:tcPr>
            <w:tcW w:w="2410" w:type="dxa"/>
            <w:tcBorders>
              <w:left w:val="single" w:sz="4" w:space="0" w:color="auto"/>
            </w:tcBorders>
            <w:vAlign w:val="center"/>
          </w:tcPr>
          <w:p w:rsidR="00954C3C" w:rsidRPr="00EC6D84" w:rsidRDefault="00954C3C" w:rsidP="00F8307B">
            <w:pPr>
              <w:jc w:val="center"/>
              <w:rPr>
                <w:b/>
                <w:color w:val="auto"/>
                <w:sz w:val="22"/>
                <w:szCs w:val="22"/>
                <w:lang w:val="ro-RO"/>
              </w:rPr>
            </w:pPr>
            <w:r w:rsidRPr="00EC6D84">
              <w:rPr>
                <w:color w:val="auto"/>
                <w:sz w:val="22"/>
                <w:szCs w:val="22"/>
                <w:lang w:val="ro-RO"/>
              </w:rPr>
              <w:t>Informaţie la şedinţa consiliul pedagogic</w:t>
            </w:r>
          </w:p>
        </w:tc>
        <w:tc>
          <w:tcPr>
            <w:tcW w:w="4253" w:type="dxa"/>
            <w:vAlign w:val="center"/>
          </w:tcPr>
          <w:p w:rsidR="00954C3C" w:rsidRPr="00EC6D84" w:rsidRDefault="00954C3C" w:rsidP="0004327C">
            <w:pPr>
              <w:rPr>
                <w:b/>
                <w:color w:val="auto"/>
                <w:sz w:val="22"/>
                <w:szCs w:val="22"/>
                <w:lang w:val="ro-RO"/>
              </w:rPr>
            </w:pPr>
            <w:r w:rsidRPr="00EC6D84">
              <w:rPr>
                <w:color w:val="auto"/>
                <w:sz w:val="22"/>
                <w:szCs w:val="22"/>
                <w:lang w:val="ro-RO"/>
              </w:rPr>
              <w:t>Respectarea prevederilor Codului de Etică al cadrului didactic</w:t>
            </w:r>
          </w:p>
        </w:tc>
        <w:tc>
          <w:tcPr>
            <w:tcW w:w="1276" w:type="dxa"/>
            <w:vMerge w:val="restart"/>
            <w:vAlign w:val="center"/>
          </w:tcPr>
          <w:p w:rsidR="00954C3C" w:rsidRPr="00EC6D84" w:rsidRDefault="00954C3C" w:rsidP="0004327C">
            <w:pPr>
              <w:pStyle w:val="a9"/>
              <w:rPr>
                <w:b/>
                <w:color w:val="auto"/>
                <w:sz w:val="22"/>
                <w:szCs w:val="22"/>
                <w:lang w:val="ro-RO"/>
              </w:rPr>
            </w:pPr>
            <w:r w:rsidRPr="00954C3C">
              <w:rPr>
                <w:b/>
                <w:color w:val="auto"/>
                <w:szCs w:val="22"/>
                <w:lang w:val="en-US"/>
              </w:rPr>
              <w:t>IX.2021</w:t>
            </w:r>
          </w:p>
        </w:tc>
        <w:tc>
          <w:tcPr>
            <w:tcW w:w="1701" w:type="dxa"/>
            <w:vMerge w:val="restart"/>
            <w:vAlign w:val="center"/>
          </w:tcPr>
          <w:p w:rsidR="00954C3C" w:rsidRPr="00C96410" w:rsidRDefault="00954C3C" w:rsidP="00C96410">
            <w:pPr>
              <w:rPr>
                <w:color w:val="auto"/>
                <w:sz w:val="22"/>
                <w:szCs w:val="22"/>
                <w:lang w:val="ro-RO"/>
              </w:rPr>
            </w:pPr>
            <w:r>
              <w:rPr>
                <w:b/>
                <w:color w:val="auto"/>
                <w:sz w:val="22"/>
                <w:szCs w:val="22"/>
                <w:lang w:val="ro-RO"/>
              </w:rPr>
              <w:t xml:space="preserve">Ropot E. - </w:t>
            </w:r>
            <w:r w:rsidRPr="00C96410">
              <w:rPr>
                <w:color w:val="auto"/>
                <w:sz w:val="22"/>
                <w:szCs w:val="22"/>
                <w:lang w:val="ro-RO"/>
              </w:rPr>
              <w:t>director</w:t>
            </w:r>
          </w:p>
          <w:p w:rsidR="00954C3C" w:rsidRPr="00EC6D84" w:rsidRDefault="00954C3C" w:rsidP="00C96410">
            <w:pPr>
              <w:rPr>
                <w:b/>
                <w:color w:val="auto"/>
                <w:sz w:val="22"/>
                <w:szCs w:val="22"/>
                <w:lang w:val="ro-RO"/>
              </w:rPr>
            </w:pPr>
            <w:r w:rsidRPr="0004327C">
              <w:rPr>
                <w:b/>
                <w:color w:val="auto"/>
                <w:sz w:val="22"/>
                <w:szCs w:val="22"/>
                <w:lang w:val="ro-RO"/>
              </w:rPr>
              <w:t>Cropovnițchi Tamara</w:t>
            </w:r>
            <w:r>
              <w:rPr>
                <w:color w:val="auto"/>
                <w:sz w:val="22"/>
                <w:szCs w:val="22"/>
                <w:lang w:val="ro-RO"/>
              </w:rPr>
              <w:t xml:space="preserve"> - metodist</w:t>
            </w:r>
          </w:p>
        </w:tc>
      </w:tr>
      <w:tr w:rsidR="00954C3C" w:rsidRPr="00507302" w:rsidTr="00852C3D">
        <w:tc>
          <w:tcPr>
            <w:tcW w:w="709" w:type="dxa"/>
            <w:vMerge w:val="restart"/>
            <w:tcBorders>
              <w:right w:val="single" w:sz="4" w:space="0" w:color="auto"/>
            </w:tcBorders>
            <w:vAlign w:val="center"/>
          </w:tcPr>
          <w:p w:rsidR="00954C3C" w:rsidRPr="00C96410" w:rsidRDefault="00954C3C" w:rsidP="0004327C">
            <w:pPr>
              <w:pStyle w:val="a9"/>
              <w:rPr>
                <w:color w:val="auto"/>
                <w:szCs w:val="22"/>
                <w:lang w:val="en-US"/>
              </w:rPr>
            </w:pPr>
            <w:r w:rsidRPr="00C96410">
              <w:rPr>
                <w:color w:val="auto"/>
                <w:szCs w:val="22"/>
                <w:lang w:val="en-US"/>
              </w:rPr>
              <w:t>2</w:t>
            </w:r>
          </w:p>
        </w:tc>
        <w:tc>
          <w:tcPr>
            <w:tcW w:w="2410" w:type="dxa"/>
            <w:vMerge w:val="restart"/>
            <w:tcBorders>
              <w:left w:val="single" w:sz="4" w:space="0" w:color="auto"/>
            </w:tcBorders>
            <w:vAlign w:val="center"/>
          </w:tcPr>
          <w:p w:rsidR="00954C3C" w:rsidRPr="00C96410" w:rsidRDefault="00954C3C" w:rsidP="0004327C">
            <w:pPr>
              <w:pStyle w:val="a9"/>
              <w:rPr>
                <w:color w:val="auto"/>
                <w:szCs w:val="22"/>
                <w:lang w:val="en-US"/>
              </w:rPr>
            </w:pPr>
            <w:r w:rsidRPr="00C96410">
              <w:rPr>
                <w:color w:val="auto"/>
                <w:szCs w:val="22"/>
                <w:lang w:val="en-US"/>
              </w:rPr>
              <w:t>Sedinţa  Consiliului</w:t>
            </w:r>
          </w:p>
          <w:p w:rsidR="00954C3C" w:rsidRPr="00C96410" w:rsidRDefault="00954C3C" w:rsidP="0004327C">
            <w:pPr>
              <w:pStyle w:val="a9"/>
              <w:rPr>
                <w:color w:val="auto"/>
                <w:szCs w:val="22"/>
                <w:lang w:val="en-US"/>
              </w:rPr>
            </w:pPr>
            <w:r w:rsidRPr="00C96410">
              <w:rPr>
                <w:color w:val="auto"/>
                <w:szCs w:val="22"/>
                <w:lang w:val="en-US"/>
              </w:rPr>
              <w:t>de Etică</w:t>
            </w:r>
          </w:p>
          <w:p w:rsidR="00954C3C" w:rsidRPr="00C96410" w:rsidRDefault="00954C3C" w:rsidP="0004327C">
            <w:pPr>
              <w:pStyle w:val="a9"/>
              <w:rPr>
                <w:color w:val="auto"/>
                <w:szCs w:val="22"/>
                <w:lang w:val="en-US"/>
              </w:rPr>
            </w:pPr>
          </w:p>
        </w:tc>
        <w:tc>
          <w:tcPr>
            <w:tcW w:w="4253" w:type="dxa"/>
            <w:vAlign w:val="center"/>
          </w:tcPr>
          <w:p w:rsidR="00954C3C" w:rsidRPr="0004327C" w:rsidRDefault="00954C3C" w:rsidP="0004327C">
            <w:pPr>
              <w:pStyle w:val="a9"/>
              <w:rPr>
                <w:color w:val="auto"/>
                <w:szCs w:val="22"/>
                <w:lang w:val="en-US"/>
              </w:rPr>
            </w:pPr>
            <w:r>
              <w:rPr>
                <w:color w:val="auto"/>
                <w:szCs w:val="22"/>
                <w:lang w:val="en-US"/>
              </w:rPr>
              <w:t>Dezbaterea și avizarea</w:t>
            </w:r>
            <w:r w:rsidRPr="0004327C">
              <w:rPr>
                <w:color w:val="auto"/>
                <w:szCs w:val="22"/>
                <w:lang w:val="en-US"/>
              </w:rPr>
              <w:t xml:space="preserve"> Regulamentului de organizare şi funcţionare a Consiliului de Etică.</w:t>
            </w:r>
          </w:p>
        </w:tc>
        <w:tc>
          <w:tcPr>
            <w:tcW w:w="1276" w:type="dxa"/>
            <w:vMerge/>
            <w:vAlign w:val="center"/>
          </w:tcPr>
          <w:p w:rsidR="00954C3C" w:rsidRPr="0004327C" w:rsidRDefault="00954C3C" w:rsidP="0004327C">
            <w:pPr>
              <w:pStyle w:val="a9"/>
              <w:rPr>
                <w:color w:val="auto"/>
                <w:szCs w:val="22"/>
                <w:lang w:val="en-US"/>
              </w:rPr>
            </w:pPr>
          </w:p>
        </w:tc>
        <w:tc>
          <w:tcPr>
            <w:tcW w:w="1701" w:type="dxa"/>
            <w:vMerge/>
            <w:vAlign w:val="center"/>
          </w:tcPr>
          <w:p w:rsidR="00954C3C" w:rsidRPr="0004327C" w:rsidRDefault="00954C3C" w:rsidP="0004327C">
            <w:pPr>
              <w:pStyle w:val="a9"/>
              <w:rPr>
                <w:color w:val="auto"/>
                <w:szCs w:val="22"/>
                <w:lang w:val="en-US"/>
              </w:rPr>
            </w:pPr>
          </w:p>
        </w:tc>
      </w:tr>
      <w:tr w:rsidR="00954C3C" w:rsidRPr="00507302" w:rsidTr="00852C3D">
        <w:tc>
          <w:tcPr>
            <w:tcW w:w="709" w:type="dxa"/>
            <w:vMerge/>
            <w:tcBorders>
              <w:right w:val="single" w:sz="4" w:space="0" w:color="auto"/>
            </w:tcBorders>
            <w:vAlign w:val="center"/>
          </w:tcPr>
          <w:p w:rsidR="00954C3C" w:rsidRPr="0004327C" w:rsidRDefault="00954C3C" w:rsidP="0004327C">
            <w:pPr>
              <w:pStyle w:val="a9"/>
              <w:rPr>
                <w:szCs w:val="22"/>
                <w:lang w:val="en-US"/>
              </w:rPr>
            </w:pPr>
          </w:p>
        </w:tc>
        <w:tc>
          <w:tcPr>
            <w:tcW w:w="2410" w:type="dxa"/>
            <w:vMerge/>
            <w:tcBorders>
              <w:left w:val="single" w:sz="4" w:space="0" w:color="auto"/>
            </w:tcBorders>
            <w:vAlign w:val="center"/>
          </w:tcPr>
          <w:p w:rsidR="00954C3C" w:rsidRPr="0004327C" w:rsidRDefault="00954C3C" w:rsidP="0004327C">
            <w:pPr>
              <w:pStyle w:val="a9"/>
              <w:rPr>
                <w:szCs w:val="22"/>
                <w:lang w:val="en-US"/>
              </w:rPr>
            </w:pPr>
          </w:p>
        </w:tc>
        <w:tc>
          <w:tcPr>
            <w:tcW w:w="4253" w:type="dxa"/>
            <w:vAlign w:val="center"/>
          </w:tcPr>
          <w:p w:rsidR="00954C3C" w:rsidRPr="0004327C" w:rsidRDefault="00954C3C" w:rsidP="0004327C">
            <w:pPr>
              <w:pStyle w:val="a9"/>
              <w:rPr>
                <w:szCs w:val="22"/>
                <w:lang w:val="en-US"/>
              </w:rPr>
            </w:pPr>
            <w:r w:rsidRPr="00C96410">
              <w:rPr>
                <w:color w:val="auto"/>
                <w:szCs w:val="22"/>
                <w:lang w:val="en-US"/>
              </w:rPr>
              <w:t>Dezbateri asupra Planului anual de lucru al Consiliului.</w:t>
            </w:r>
          </w:p>
        </w:tc>
        <w:tc>
          <w:tcPr>
            <w:tcW w:w="1276" w:type="dxa"/>
            <w:vMerge/>
            <w:vAlign w:val="center"/>
          </w:tcPr>
          <w:p w:rsidR="00954C3C" w:rsidRPr="0004327C" w:rsidRDefault="00954C3C" w:rsidP="0004327C">
            <w:pPr>
              <w:pStyle w:val="a9"/>
              <w:rPr>
                <w:szCs w:val="22"/>
                <w:lang w:val="en-US"/>
              </w:rPr>
            </w:pPr>
          </w:p>
        </w:tc>
        <w:tc>
          <w:tcPr>
            <w:tcW w:w="1701" w:type="dxa"/>
            <w:vMerge/>
            <w:vAlign w:val="center"/>
          </w:tcPr>
          <w:p w:rsidR="00954C3C" w:rsidRPr="0004327C" w:rsidRDefault="00954C3C" w:rsidP="0004327C">
            <w:pPr>
              <w:pStyle w:val="a9"/>
              <w:rPr>
                <w:szCs w:val="22"/>
                <w:lang w:val="en-US"/>
              </w:rPr>
            </w:pPr>
          </w:p>
        </w:tc>
      </w:tr>
      <w:tr w:rsidR="00954C3C" w:rsidRPr="00507302" w:rsidTr="00852C3D">
        <w:tc>
          <w:tcPr>
            <w:tcW w:w="709" w:type="dxa"/>
            <w:vMerge/>
            <w:tcBorders>
              <w:right w:val="single" w:sz="4" w:space="0" w:color="auto"/>
            </w:tcBorders>
            <w:vAlign w:val="center"/>
          </w:tcPr>
          <w:p w:rsidR="00954C3C" w:rsidRPr="0004327C" w:rsidRDefault="00954C3C" w:rsidP="0004327C">
            <w:pPr>
              <w:pStyle w:val="a9"/>
              <w:rPr>
                <w:szCs w:val="22"/>
                <w:lang w:val="en-US"/>
              </w:rPr>
            </w:pPr>
          </w:p>
        </w:tc>
        <w:tc>
          <w:tcPr>
            <w:tcW w:w="2410" w:type="dxa"/>
            <w:vMerge/>
            <w:tcBorders>
              <w:left w:val="single" w:sz="4" w:space="0" w:color="auto"/>
            </w:tcBorders>
            <w:vAlign w:val="center"/>
          </w:tcPr>
          <w:p w:rsidR="00954C3C" w:rsidRPr="0004327C" w:rsidRDefault="00954C3C" w:rsidP="0004327C">
            <w:pPr>
              <w:pStyle w:val="a9"/>
              <w:rPr>
                <w:szCs w:val="22"/>
                <w:lang w:val="en-US"/>
              </w:rPr>
            </w:pPr>
          </w:p>
        </w:tc>
        <w:tc>
          <w:tcPr>
            <w:tcW w:w="4253" w:type="dxa"/>
            <w:vAlign w:val="center"/>
          </w:tcPr>
          <w:p w:rsidR="00954C3C" w:rsidRPr="00C96410" w:rsidRDefault="00954C3C" w:rsidP="0004327C">
            <w:pPr>
              <w:pStyle w:val="a9"/>
              <w:rPr>
                <w:szCs w:val="22"/>
                <w:lang w:val="en-US"/>
              </w:rPr>
            </w:pPr>
            <w:r w:rsidRPr="00C96410">
              <w:rPr>
                <w:color w:val="auto"/>
                <w:szCs w:val="22"/>
                <w:lang w:val="en-US"/>
              </w:rPr>
              <w:t>Alegerea preşedintelul şi secretarului Consiliului de Etică.</w:t>
            </w:r>
          </w:p>
        </w:tc>
        <w:tc>
          <w:tcPr>
            <w:tcW w:w="1276" w:type="dxa"/>
            <w:vMerge/>
            <w:vAlign w:val="center"/>
          </w:tcPr>
          <w:p w:rsidR="00954C3C" w:rsidRPr="0004327C" w:rsidRDefault="00954C3C" w:rsidP="0004327C">
            <w:pPr>
              <w:pStyle w:val="a9"/>
              <w:rPr>
                <w:szCs w:val="22"/>
                <w:lang w:val="en-US"/>
              </w:rPr>
            </w:pPr>
          </w:p>
        </w:tc>
        <w:tc>
          <w:tcPr>
            <w:tcW w:w="1701" w:type="dxa"/>
            <w:vMerge/>
            <w:vAlign w:val="center"/>
          </w:tcPr>
          <w:p w:rsidR="00954C3C" w:rsidRPr="0004327C" w:rsidRDefault="00954C3C" w:rsidP="0004327C">
            <w:pPr>
              <w:pStyle w:val="a9"/>
              <w:rPr>
                <w:szCs w:val="22"/>
                <w:lang w:val="en-US"/>
              </w:rPr>
            </w:pPr>
          </w:p>
        </w:tc>
      </w:tr>
      <w:tr w:rsidR="00954C3C" w:rsidRPr="00507302" w:rsidTr="00852C3D">
        <w:tc>
          <w:tcPr>
            <w:tcW w:w="709" w:type="dxa"/>
            <w:vMerge/>
            <w:tcBorders>
              <w:right w:val="single" w:sz="4" w:space="0" w:color="auto"/>
            </w:tcBorders>
            <w:vAlign w:val="center"/>
          </w:tcPr>
          <w:p w:rsidR="00954C3C" w:rsidRPr="0004327C" w:rsidRDefault="00954C3C" w:rsidP="0004327C">
            <w:pPr>
              <w:pStyle w:val="a9"/>
              <w:rPr>
                <w:szCs w:val="22"/>
                <w:lang w:val="en-US"/>
              </w:rPr>
            </w:pPr>
          </w:p>
        </w:tc>
        <w:tc>
          <w:tcPr>
            <w:tcW w:w="2410" w:type="dxa"/>
            <w:vMerge/>
            <w:tcBorders>
              <w:left w:val="single" w:sz="4" w:space="0" w:color="auto"/>
            </w:tcBorders>
            <w:vAlign w:val="center"/>
          </w:tcPr>
          <w:p w:rsidR="00954C3C" w:rsidRPr="0004327C" w:rsidRDefault="00954C3C" w:rsidP="0004327C">
            <w:pPr>
              <w:pStyle w:val="a9"/>
              <w:rPr>
                <w:szCs w:val="22"/>
                <w:lang w:val="en-US"/>
              </w:rPr>
            </w:pPr>
          </w:p>
        </w:tc>
        <w:tc>
          <w:tcPr>
            <w:tcW w:w="4253" w:type="dxa"/>
            <w:vAlign w:val="center"/>
          </w:tcPr>
          <w:p w:rsidR="00954C3C" w:rsidRPr="00C96410" w:rsidRDefault="00954C3C" w:rsidP="0004327C">
            <w:pPr>
              <w:pStyle w:val="a9"/>
              <w:rPr>
                <w:szCs w:val="22"/>
                <w:lang w:val="en-US"/>
              </w:rPr>
            </w:pPr>
            <w:r w:rsidRPr="00C96410">
              <w:rPr>
                <w:color w:val="auto"/>
                <w:szCs w:val="22"/>
                <w:lang w:val="en-US"/>
              </w:rPr>
              <w:t>Acordul de confidenţialitate între membrii Consiliului.</w:t>
            </w:r>
          </w:p>
        </w:tc>
        <w:tc>
          <w:tcPr>
            <w:tcW w:w="1276" w:type="dxa"/>
            <w:vMerge/>
            <w:vAlign w:val="center"/>
          </w:tcPr>
          <w:p w:rsidR="00954C3C" w:rsidRPr="0004327C" w:rsidRDefault="00954C3C" w:rsidP="0004327C">
            <w:pPr>
              <w:pStyle w:val="a9"/>
              <w:rPr>
                <w:szCs w:val="22"/>
                <w:lang w:val="en-US"/>
              </w:rPr>
            </w:pPr>
          </w:p>
        </w:tc>
        <w:tc>
          <w:tcPr>
            <w:tcW w:w="1701" w:type="dxa"/>
            <w:vMerge/>
            <w:vAlign w:val="center"/>
          </w:tcPr>
          <w:p w:rsidR="00954C3C" w:rsidRPr="0004327C" w:rsidRDefault="00954C3C" w:rsidP="0004327C">
            <w:pPr>
              <w:pStyle w:val="a9"/>
              <w:rPr>
                <w:szCs w:val="22"/>
                <w:lang w:val="en-US"/>
              </w:rPr>
            </w:pPr>
          </w:p>
        </w:tc>
      </w:tr>
      <w:tr w:rsidR="00954C3C" w:rsidRPr="00507302" w:rsidTr="00852C3D">
        <w:tc>
          <w:tcPr>
            <w:tcW w:w="709" w:type="dxa"/>
            <w:tcBorders>
              <w:right w:val="single" w:sz="4" w:space="0" w:color="auto"/>
            </w:tcBorders>
            <w:vAlign w:val="center"/>
          </w:tcPr>
          <w:p w:rsidR="00954C3C" w:rsidRPr="0004327C" w:rsidRDefault="00954C3C" w:rsidP="0004327C">
            <w:pPr>
              <w:pStyle w:val="a9"/>
              <w:rPr>
                <w:szCs w:val="22"/>
                <w:lang w:val="en-US"/>
              </w:rPr>
            </w:pPr>
            <w:r>
              <w:rPr>
                <w:szCs w:val="22"/>
                <w:lang w:val="en-US"/>
              </w:rPr>
              <w:t>3</w:t>
            </w:r>
          </w:p>
        </w:tc>
        <w:tc>
          <w:tcPr>
            <w:tcW w:w="2410" w:type="dxa"/>
            <w:tcBorders>
              <w:left w:val="single" w:sz="4" w:space="0" w:color="auto"/>
            </w:tcBorders>
            <w:vAlign w:val="center"/>
          </w:tcPr>
          <w:p w:rsidR="00954C3C" w:rsidRPr="00954C3C" w:rsidRDefault="00954C3C" w:rsidP="0004327C">
            <w:pPr>
              <w:pStyle w:val="a9"/>
              <w:rPr>
                <w:rFonts w:asciiTheme="minorHAnsi" w:hAnsiTheme="minorHAnsi" w:cstheme="minorHAnsi"/>
                <w:szCs w:val="22"/>
                <w:lang w:val="en-US"/>
              </w:rPr>
            </w:pPr>
            <w:r w:rsidRPr="00954C3C">
              <w:rPr>
                <w:rFonts w:asciiTheme="minorHAnsi" w:hAnsiTheme="minorHAnsi" w:cstheme="minorHAnsi"/>
                <w:bCs/>
                <w:color w:val="auto"/>
                <w:lang w:val="en-US"/>
              </w:rPr>
              <w:t>Asigurarea funcționalității și consolidarea capacităților Consiliului de etică</w:t>
            </w:r>
          </w:p>
        </w:tc>
        <w:tc>
          <w:tcPr>
            <w:tcW w:w="4253" w:type="dxa"/>
            <w:vAlign w:val="center"/>
          </w:tcPr>
          <w:p w:rsidR="00954C3C" w:rsidRPr="00954C3C" w:rsidRDefault="00954C3C" w:rsidP="0004327C">
            <w:pPr>
              <w:pStyle w:val="a9"/>
              <w:rPr>
                <w:rFonts w:asciiTheme="minorHAnsi" w:hAnsiTheme="minorHAnsi" w:cstheme="minorHAnsi"/>
                <w:szCs w:val="22"/>
                <w:lang w:val="en-US"/>
              </w:rPr>
            </w:pPr>
            <w:r w:rsidRPr="00954C3C">
              <w:rPr>
                <w:rFonts w:asciiTheme="minorHAnsi" w:hAnsiTheme="minorHAnsi" w:cstheme="minorHAnsi"/>
                <w:color w:val="auto"/>
                <w:lang w:val="en-US"/>
              </w:rPr>
              <w:t>Elaborarea Planului de activitate al Consiliului de etică pentru anul de studii 2020-2021</w:t>
            </w:r>
          </w:p>
        </w:tc>
        <w:tc>
          <w:tcPr>
            <w:tcW w:w="1276" w:type="dxa"/>
            <w:vMerge/>
            <w:vAlign w:val="center"/>
          </w:tcPr>
          <w:p w:rsidR="00954C3C" w:rsidRPr="00954C3C" w:rsidRDefault="00954C3C" w:rsidP="0004327C">
            <w:pPr>
              <w:pStyle w:val="a9"/>
              <w:rPr>
                <w:b/>
                <w:szCs w:val="22"/>
                <w:lang w:val="en-US"/>
              </w:rPr>
            </w:pPr>
          </w:p>
        </w:tc>
        <w:tc>
          <w:tcPr>
            <w:tcW w:w="1701" w:type="dxa"/>
            <w:vMerge/>
            <w:vAlign w:val="center"/>
          </w:tcPr>
          <w:p w:rsidR="00954C3C" w:rsidRPr="0004327C" w:rsidRDefault="00954C3C" w:rsidP="0004327C">
            <w:pPr>
              <w:pStyle w:val="a9"/>
              <w:rPr>
                <w:szCs w:val="22"/>
                <w:lang w:val="en-US"/>
              </w:rPr>
            </w:pPr>
          </w:p>
        </w:tc>
      </w:tr>
      <w:tr w:rsidR="00477459" w:rsidRPr="00507302" w:rsidTr="00477459">
        <w:tc>
          <w:tcPr>
            <w:tcW w:w="709" w:type="dxa"/>
            <w:tcBorders>
              <w:right w:val="single" w:sz="4" w:space="0" w:color="auto"/>
            </w:tcBorders>
            <w:shd w:val="clear" w:color="auto" w:fill="C2D69B" w:themeFill="accent3" w:themeFillTint="99"/>
            <w:vAlign w:val="center"/>
          </w:tcPr>
          <w:p w:rsidR="00477459" w:rsidRDefault="00477459" w:rsidP="0004327C">
            <w:pPr>
              <w:pStyle w:val="a9"/>
              <w:rPr>
                <w:szCs w:val="22"/>
                <w:lang w:val="en-US"/>
              </w:rPr>
            </w:pPr>
          </w:p>
        </w:tc>
        <w:tc>
          <w:tcPr>
            <w:tcW w:w="9640" w:type="dxa"/>
            <w:gridSpan w:val="4"/>
            <w:tcBorders>
              <w:left w:val="single" w:sz="4" w:space="0" w:color="auto"/>
            </w:tcBorders>
            <w:shd w:val="clear" w:color="auto" w:fill="C2D69B" w:themeFill="accent3" w:themeFillTint="99"/>
            <w:vAlign w:val="center"/>
          </w:tcPr>
          <w:p w:rsidR="00477459" w:rsidRPr="00477459" w:rsidRDefault="00477459" w:rsidP="00477459">
            <w:pPr>
              <w:pStyle w:val="a9"/>
              <w:jc w:val="center"/>
              <w:rPr>
                <w:b/>
                <w:color w:val="auto"/>
                <w:lang w:val="en-US"/>
              </w:rPr>
            </w:pPr>
            <w:r w:rsidRPr="00477459">
              <w:rPr>
                <w:b/>
                <w:color w:val="auto"/>
                <w:lang w:val="en-US"/>
              </w:rPr>
              <w:t>Asigurarea transparenței decizionale în activitatea CE</w:t>
            </w:r>
          </w:p>
          <w:p w:rsidR="00477459" w:rsidRPr="00477459" w:rsidRDefault="00477459" w:rsidP="00477459">
            <w:pPr>
              <w:pStyle w:val="a9"/>
              <w:jc w:val="center"/>
              <w:rPr>
                <w:b/>
                <w:lang w:val="en-US"/>
              </w:rPr>
            </w:pPr>
          </w:p>
        </w:tc>
      </w:tr>
      <w:tr w:rsidR="00477459" w:rsidRPr="00507302" w:rsidTr="00852C3D">
        <w:tc>
          <w:tcPr>
            <w:tcW w:w="709" w:type="dxa"/>
            <w:tcBorders>
              <w:right w:val="single" w:sz="4" w:space="0" w:color="auto"/>
            </w:tcBorders>
            <w:vAlign w:val="center"/>
          </w:tcPr>
          <w:p w:rsidR="00477459" w:rsidRDefault="00477459" w:rsidP="0004327C">
            <w:pPr>
              <w:pStyle w:val="a9"/>
              <w:rPr>
                <w:szCs w:val="22"/>
                <w:lang w:val="en-US"/>
              </w:rPr>
            </w:pPr>
            <w:r>
              <w:rPr>
                <w:szCs w:val="22"/>
                <w:lang w:val="en-US"/>
              </w:rPr>
              <w:t>1</w:t>
            </w:r>
          </w:p>
        </w:tc>
        <w:tc>
          <w:tcPr>
            <w:tcW w:w="2410" w:type="dxa"/>
            <w:tcBorders>
              <w:left w:val="single" w:sz="4" w:space="0" w:color="auto"/>
            </w:tcBorders>
            <w:vAlign w:val="center"/>
          </w:tcPr>
          <w:p w:rsidR="00477459" w:rsidRPr="00477459" w:rsidRDefault="00477459" w:rsidP="0004327C">
            <w:pPr>
              <w:pStyle w:val="a9"/>
              <w:rPr>
                <w:rFonts w:asciiTheme="minorHAnsi" w:hAnsiTheme="minorHAnsi" w:cstheme="minorHAnsi"/>
                <w:bCs/>
                <w:lang w:val="en-US"/>
              </w:rPr>
            </w:pPr>
            <w:r w:rsidRPr="00477459">
              <w:rPr>
                <w:color w:val="auto"/>
              </w:rPr>
              <w:t>Recomandări, elaborări</w:t>
            </w:r>
          </w:p>
        </w:tc>
        <w:tc>
          <w:tcPr>
            <w:tcW w:w="4253" w:type="dxa"/>
            <w:vAlign w:val="center"/>
          </w:tcPr>
          <w:p w:rsidR="00477459" w:rsidRPr="00954C3C" w:rsidRDefault="00477459" w:rsidP="0004327C">
            <w:pPr>
              <w:pStyle w:val="a9"/>
              <w:rPr>
                <w:rFonts w:asciiTheme="minorHAnsi" w:hAnsiTheme="minorHAnsi" w:cstheme="minorHAnsi"/>
                <w:lang w:val="en-US"/>
              </w:rPr>
            </w:pPr>
            <w:r w:rsidRPr="00477459">
              <w:rPr>
                <w:color w:val="auto"/>
                <w:lang w:val="en-US"/>
              </w:rPr>
              <w:t>Asigurarea transparenței decizionale cu privire la proiectele de acte, note informative, decizii și la materiale aferente acestora  prin publicarea obligatorie pe pagina web oficială a instituției.</w:t>
            </w:r>
          </w:p>
        </w:tc>
        <w:tc>
          <w:tcPr>
            <w:tcW w:w="1276" w:type="dxa"/>
            <w:vAlign w:val="center"/>
          </w:tcPr>
          <w:p w:rsidR="00477459" w:rsidRPr="00954C3C" w:rsidRDefault="00477459" w:rsidP="00477459">
            <w:pPr>
              <w:pStyle w:val="a9"/>
              <w:jc w:val="center"/>
              <w:rPr>
                <w:b/>
                <w:szCs w:val="22"/>
                <w:lang w:val="en-US"/>
              </w:rPr>
            </w:pPr>
            <w:r w:rsidRPr="00477459">
              <w:rPr>
                <w:b/>
                <w:color w:val="auto"/>
                <w:szCs w:val="22"/>
                <w:lang w:val="en-US"/>
              </w:rPr>
              <w:t>În termenul indicat</w:t>
            </w:r>
          </w:p>
        </w:tc>
        <w:tc>
          <w:tcPr>
            <w:tcW w:w="1701" w:type="dxa"/>
            <w:vAlign w:val="center"/>
          </w:tcPr>
          <w:p w:rsidR="00477459" w:rsidRPr="00C96410" w:rsidRDefault="00477459" w:rsidP="00477459">
            <w:pPr>
              <w:rPr>
                <w:color w:val="auto"/>
                <w:sz w:val="22"/>
                <w:szCs w:val="22"/>
                <w:lang w:val="ro-RO"/>
              </w:rPr>
            </w:pPr>
            <w:r>
              <w:rPr>
                <w:b/>
                <w:color w:val="auto"/>
                <w:sz w:val="22"/>
                <w:szCs w:val="22"/>
                <w:lang w:val="ro-RO"/>
              </w:rPr>
              <w:t xml:space="preserve">Ropot E. - </w:t>
            </w:r>
            <w:r w:rsidRPr="00C96410">
              <w:rPr>
                <w:color w:val="auto"/>
                <w:sz w:val="22"/>
                <w:szCs w:val="22"/>
                <w:lang w:val="ro-RO"/>
              </w:rPr>
              <w:t>director</w:t>
            </w:r>
          </w:p>
          <w:p w:rsidR="00477459" w:rsidRPr="0004327C" w:rsidRDefault="00477459" w:rsidP="00477459">
            <w:pPr>
              <w:pStyle w:val="a9"/>
              <w:rPr>
                <w:szCs w:val="22"/>
                <w:lang w:val="en-US"/>
              </w:rPr>
            </w:pPr>
            <w:r w:rsidRPr="0004327C">
              <w:rPr>
                <w:b/>
                <w:color w:val="auto"/>
                <w:sz w:val="22"/>
                <w:szCs w:val="22"/>
                <w:lang w:val="ro-RO"/>
              </w:rPr>
              <w:t>Cropovnițchi Tamara</w:t>
            </w:r>
            <w:r>
              <w:rPr>
                <w:color w:val="auto"/>
                <w:sz w:val="22"/>
                <w:szCs w:val="22"/>
                <w:lang w:val="ro-RO"/>
              </w:rPr>
              <w:t xml:space="preserve"> - metodist</w:t>
            </w:r>
          </w:p>
        </w:tc>
      </w:tr>
      <w:tr w:rsidR="00477459" w:rsidRPr="002E63FF" w:rsidTr="00852C3D">
        <w:tc>
          <w:tcPr>
            <w:tcW w:w="709" w:type="dxa"/>
            <w:tcBorders>
              <w:right w:val="single" w:sz="4" w:space="0" w:color="auto"/>
            </w:tcBorders>
            <w:vAlign w:val="center"/>
          </w:tcPr>
          <w:p w:rsidR="00477459" w:rsidRDefault="00477459" w:rsidP="0004327C">
            <w:pPr>
              <w:pStyle w:val="a9"/>
              <w:rPr>
                <w:szCs w:val="22"/>
                <w:lang w:val="en-US"/>
              </w:rPr>
            </w:pPr>
            <w:r>
              <w:rPr>
                <w:szCs w:val="22"/>
                <w:lang w:val="en-US"/>
              </w:rPr>
              <w:t>2</w:t>
            </w:r>
          </w:p>
        </w:tc>
        <w:tc>
          <w:tcPr>
            <w:tcW w:w="2410" w:type="dxa"/>
            <w:tcBorders>
              <w:left w:val="single" w:sz="4" w:space="0" w:color="auto"/>
            </w:tcBorders>
            <w:vAlign w:val="center"/>
          </w:tcPr>
          <w:p w:rsidR="00477459" w:rsidRPr="00477459" w:rsidRDefault="00477459" w:rsidP="00477459">
            <w:pPr>
              <w:pStyle w:val="a9"/>
              <w:rPr>
                <w:color w:val="auto"/>
              </w:rPr>
            </w:pPr>
            <w:r w:rsidRPr="00477459">
              <w:rPr>
                <w:color w:val="auto"/>
              </w:rPr>
              <w:t>Propuneri valorificate</w:t>
            </w:r>
          </w:p>
        </w:tc>
        <w:tc>
          <w:tcPr>
            <w:tcW w:w="4253" w:type="dxa"/>
            <w:vAlign w:val="center"/>
          </w:tcPr>
          <w:p w:rsidR="00477459" w:rsidRPr="00477459" w:rsidRDefault="00477459" w:rsidP="00477459">
            <w:pPr>
              <w:pStyle w:val="a9"/>
              <w:rPr>
                <w:color w:val="auto"/>
                <w:lang w:val="en-US"/>
              </w:rPr>
            </w:pPr>
            <w:r w:rsidRPr="00477459">
              <w:rPr>
                <w:color w:val="auto"/>
                <w:lang w:val="en-US"/>
              </w:rPr>
              <w:t>Consultarea actorilor educaționali în privința proiectelor de acte normative care pot avea impact asupra activității în domeniu.</w:t>
            </w:r>
          </w:p>
        </w:tc>
        <w:tc>
          <w:tcPr>
            <w:tcW w:w="1276" w:type="dxa"/>
            <w:vAlign w:val="center"/>
          </w:tcPr>
          <w:p w:rsidR="00477459" w:rsidRPr="00477459" w:rsidRDefault="00477459" w:rsidP="00477459">
            <w:pPr>
              <w:pStyle w:val="a9"/>
              <w:jc w:val="center"/>
              <w:rPr>
                <w:b/>
                <w:color w:val="auto"/>
                <w:szCs w:val="22"/>
                <w:lang w:val="en-US"/>
              </w:rPr>
            </w:pPr>
            <w:r w:rsidRPr="00477459">
              <w:rPr>
                <w:b/>
                <w:color w:val="auto"/>
              </w:rPr>
              <w:t>În perioada publicării</w:t>
            </w:r>
          </w:p>
        </w:tc>
        <w:tc>
          <w:tcPr>
            <w:tcW w:w="1701" w:type="dxa"/>
            <w:vAlign w:val="center"/>
          </w:tcPr>
          <w:p w:rsidR="00477459" w:rsidRPr="00477459" w:rsidRDefault="00477459" w:rsidP="00477459">
            <w:pPr>
              <w:pStyle w:val="a9"/>
              <w:jc w:val="center"/>
              <w:rPr>
                <w:b/>
                <w:color w:val="auto"/>
                <w:sz w:val="22"/>
                <w:szCs w:val="22"/>
                <w:lang w:val="ro-RO"/>
              </w:rPr>
            </w:pPr>
            <w:r w:rsidRPr="00477459">
              <w:rPr>
                <w:b/>
                <w:color w:val="auto"/>
              </w:rPr>
              <w:t>Membrii CE</w:t>
            </w:r>
          </w:p>
        </w:tc>
      </w:tr>
      <w:tr w:rsidR="00323ADD" w:rsidRPr="0004327C" w:rsidTr="00852C3D">
        <w:tc>
          <w:tcPr>
            <w:tcW w:w="709" w:type="dxa"/>
            <w:tcBorders>
              <w:right w:val="single" w:sz="4" w:space="0" w:color="auto"/>
            </w:tcBorders>
            <w:shd w:val="clear" w:color="auto" w:fill="D6E3BC" w:themeFill="accent3" w:themeFillTint="66"/>
            <w:vAlign w:val="center"/>
          </w:tcPr>
          <w:p w:rsidR="00323ADD" w:rsidRPr="0004327C" w:rsidRDefault="00323ADD" w:rsidP="0004327C">
            <w:pPr>
              <w:pStyle w:val="a9"/>
              <w:rPr>
                <w:szCs w:val="22"/>
                <w:lang w:val="en-US"/>
              </w:rPr>
            </w:pPr>
          </w:p>
        </w:tc>
        <w:tc>
          <w:tcPr>
            <w:tcW w:w="9640" w:type="dxa"/>
            <w:gridSpan w:val="4"/>
            <w:tcBorders>
              <w:left w:val="single" w:sz="4" w:space="0" w:color="auto"/>
            </w:tcBorders>
            <w:shd w:val="clear" w:color="auto" w:fill="D6E3BC" w:themeFill="accent3" w:themeFillTint="66"/>
            <w:vAlign w:val="center"/>
          </w:tcPr>
          <w:p w:rsidR="00323ADD" w:rsidRPr="00323ADD" w:rsidRDefault="00323ADD" w:rsidP="00323ADD">
            <w:pPr>
              <w:pStyle w:val="a9"/>
              <w:jc w:val="center"/>
              <w:rPr>
                <w:b/>
                <w:color w:val="auto"/>
                <w:szCs w:val="22"/>
                <w:lang w:val="en-US"/>
              </w:rPr>
            </w:pPr>
            <w:r>
              <w:rPr>
                <w:b/>
                <w:color w:val="auto"/>
                <w:szCs w:val="22"/>
                <w:lang w:val="en-US"/>
              </w:rPr>
              <w:t>Ș</w:t>
            </w:r>
            <w:r w:rsidRPr="00323ADD">
              <w:rPr>
                <w:b/>
                <w:color w:val="auto"/>
                <w:szCs w:val="22"/>
                <w:lang w:val="en-US"/>
              </w:rPr>
              <w:t>edințele Consiliului de Etică</w:t>
            </w:r>
          </w:p>
        </w:tc>
      </w:tr>
      <w:tr w:rsidR="0004327C" w:rsidRPr="00507302" w:rsidTr="00852C3D">
        <w:tc>
          <w:tcPr>
            <w:tcW w:w="709" w:type="dxa"/>
            <w:tcBorders>
              <w:right w:val="single" w:sz="4" w:space="0" w:color="auto"/>
            </w:tcBorders>
            <w:vAlign w:val="center"/>
          </w:tcPr>
          <w:p w:rsidR="0004327C" w:rsidRPr="00C96410" w:rsidRDefault="00323ADD" w:rsidP="0004327C">
            <w:pPr>
              <w:pStyle w:val="a9"/>
              <w:rPr>
                <w:color w:val="auto"/>
                <w:lang w:val="en-US"/>
              </w:rPr>
            </w:pPr>
            <w:r>
              <w:rPr>
                <w:color w:val="auto"/>
                <w:lang w:val="en-US"/>
              </w:rPr>
              <w:t>1</w:t>
            </w:r>
          </w:p>
        </w:tc>
        <w:tc>
          <w:tcPr>
            <w:tcW w:w="2410" w:type="dxa"/>
            <w:tcBorders>
              <w:left w:val="single" w:sz="4" w:space="0" w:color="auto"/>
            </w:tcBorders>
            <w:vAlign w:val="center"/>
          </w:tcPr>
          <w:p w:rsidR="00C96410" w:rsidRPr="00C96410" w:rsidRDefault="00C96410" w:rsidP="00C96410">
            <w:pPr>
              <w:rPr>
                <w:color w:val="auto"/>
                <w:sz w:val="24"/>
                <w:szCs w:val="24"/>
                <w:lang w:val="ro-RO"/>
              </w:rPr>
            </w:pPr>
            <w:r w:rsidRPr="00C96410">
              <w:rPr>
                <w:color w:val="auto"/>
                <w:sz w:val="24"/>
                <w:szCs w:val="24"/>
                <w:lang w:val="ro-RO"/>
              </w:rPr>
              <w:t>Şedinţă cu cadrele didactice</w:t>
            </w:r>
          </w:p>
          <w:p w:rsidR="0004327C" w:rsidRPr="00C96410" w:rsidRDefault="0004327C" w:rsidP="0004327C">
            <w:pPr>
              <w:pStyle w:val="a9"/>
              <w:rPr>
                <w:color w:val="auto"/>
                <w:lang w:val="en-US"/>
              </w:rPr>
            </w:pPr>
          </w:p>
        </w:tc>
        <w:tc>
          <w:tcPr>
            <w:tcW w:w="4253" w:type="dxa"/>
            <w:vAlign w:val="center"/>
          </w:tcPr>
          <w:p w:rsidR="0004327C" w:rsidRDefault="00C96410" w:rsidP="00C96410">
            <w:pPr>
              <w:pStyle w:val="a9"/>
              <w:rPr>
                <w:color w:val="auto"/>
                <w:lang w:val="ro-RO"/>
              </w:rPr>
            </w:pPr>
            <w:r w:rsidRPr="00C96410">
              <w:rPr>
                <w:color w:val="auto"/>
                <w:lang w:val="ro-RO"/>
              </w:rPr>
              <w:t>Norme de conduită în instituţie.</w:t>
            </w:r>
          </w:p>
          <w:p w:rsidR="00C96410" w:rsidRPr="00C96410" w:rsidRDefault="009C5238" w:rsidP="00C96410">
            <w:pPr>
              <w:pStyle w:val="a9"/>
              <w:rPr>
                <w:lang w:val="en-US"/>
              </w:rPr>
            </w:pPr>
            <w:r>
              <w:rPr>
                <w:color w:val="auto"/>
                <w:lang w:val="ro-RO"/>
              </w:rPr>
              <w:t>Respectarea obligațiunilor cadrelor didactice și nondidactice la orice forme de abuz asupra copilului sau de corupție</w:t>
            </w:r>
          </w:p>
        </w:tc>
        <w:tc>
          <w:tcPr>
            <w:tcW w:w="1276" w:type="dxa"/>
            <w:vAlign w:val="center"/>
          </w:tcPr>
          <w:p w:rsidR="0004327C" w:rsidRPr="00E1711A" w:rsidRDefault="00035297" w:rsidP="0004327C">
            <w:pPr>
              <w:pStyle w:val="a9"/>
              <w:rPr>
                <w:b/>
                <w:color w:val="auto"/>
                <w:lang w:val="ro-RO"/>
              </w:rPr>
            </w:pPr>
            <w:r>
              <w:rPr>
                <w:b/>
                <w:color w:val="auto"/>
                <w:lang w:val="ro-RO"/>
              </w:rPr>
              <w:t>X.2021</w:t>
            </w:r>
          </w:p>
          <w:p w:rsidR="0004327C" w:rsidRPr="00C96410" w:rsidRDefault="0004327C" w:rsidP="0004327C">
            <w:pPr>
              <w:pStyle w:val="a9"/>
              <w:rPr>
                <w:color w:val="auto"/>
              </w:rPr>
            </w:pPr>
          </w:p>
        </w:tc>
        <w:tc>
          <w:tcPr>
            <w:tcW w:w="1701" w:type="dxa"/>
            <w:vAlign w:val="center"/>
          </w:tcPr>
          <w:p w:rsidR="00323ADD" w:rsidRPr="00C96410" w:rsidRDefault="00323ADD" w:rsidP="00323ADD">
            <w:pPr>
              <w:rPr>
                <w:color w:val="auto"/>
                <w:sz w:val="22"/>
                <w:szCs w:val="22"/>
                <w:lang w:val="ro-RO"/>
              </w:rPr>
            </w:pPr>
            <w:r>
              <w:rPr>
                <w:b/>
                <w:color w:val="auto"/>
                <w:sz w:val="22"/>
                <w:szCs w:val="22"/>
                <w:lang w:val="ro-RO"/>
              </w:rPr>
              <w:t xml:space="preserve">Ropot E. - </w:t>
            </w:r>
            <w:r w:rsidRPr="00C96410">
              <w:rPr>
                <w:color w:val="auto"/>
                <w:sz w:val="22"/>
                <w:szCs w:val="22"/>
                <w:lang w:val="ro-RO"/>
              </w:rPr>
              <w:t>director</w:t>
            </w:r>
          </w:p>
          <w:p w:rsidR="0004327C" w:rsidRPr="00724D3F" w:rsidRDefault="00323ADD" w:rsidP="00323ADD">
            <w:pPr>
              <w:pStyle w:val="a9"/>
              <w:rPr>
                <w:color w:val="auto"/>
                <w:lang w:val="en-US"/>
              </w:rPr>
            </w:pPr>
            <w:r w:rsidRPr="0004327C">
              <w:rPr>
                <w:b/>
                <w:color w:val="auto"/>
                <w:sz w:val="22"/>
                <w:szCs w:val="22"/>
                <w:lang w:val="ro-RO"/>
              </w:rPr>
              <w:t>Cropovnițchi Tamara</w:t>
            </w:r>
            <w:r>
              <w:rPr>
                <w:color w:val="auto"/>
                <w:sz w:val="22"/>
                <w:szCs w:val="22"/>
                <w:lang w:val="ro-RO"/>
              </w:rPr>
              <w:t xml:space="preserve"> - metodist</w:t>
            </w:r>
          </w:p>
        </w:tc>
      </w:tr>
      <w:tr w:rsidR="0004327C" w:rsidRPr="00507302" w:rsidTr="00852C3D">
        <w:tc>
          <w:tcPr>
            <w:tcW w:w="709" w:type="dxa"/>
            <w:tcBorders>
              <w:right w:val="single" w:sz="4" w:space="0" w:color="auto"/>
            </w:tcBorders>
            <w:vAlign w:val="center"/>
          </w:tcPr>
          <w:p w:rsidR="0004327C" w:rsidRPr="00EC6D84" w:rsidRDefault="00323ADD" w:rsidP="0004327C">
            <w:pPr>
              <w:rPr>
                <w:color w:val="auto"/>
                <w:sz w:val="22"/>
                <w:szCs w:val="22"/>
                <w:lang w:val="ro-RO"/>
              </w:rPr>
            </w:pPr>
            <w:r>
              <w:rPr>
                <w:color w:val="auto"/>
                <w:sz w:val="22"/>
                <w:szCs w:val="22"/>
                <w:lang w:val="ro-RO"/>
              </w:rPr>
              <w:t>2</w:t>
            </w:r>
          </w:p>
        </w:tc>
        <w:tc>
          <w:tcPr>
            <w:tcW w:w="2410" w:type="dxa"/>
            <w:tcBorders>
              <w:left w:val="single" w:sz="4" w:space="0" w:color="auto"/>
            </w:tcBorders>
            <w:vAlign w:val="center"/>
          </w:tcPr>
          <w:p w:rsidR="0004327C" w:rsidRPr="00EC6D84" w:rsidRDefault="0004327C" w:rsidP="0004327C">
            <w:pPr>
              <w:rPr>
                <w:color w:val="auto"/>
                <w:sz w:val="22"/>
                <w:szCs w:val="22"/>
                <w:lang w:val="ro-RO"/>
              </w:rPr>
            </w:pPr>
            <w:r w:rsidRPr="00EC6D84">
              <w:rPr>
                <w:color w:val="auto"/>
                <w:sz w:val="22"/>
                <w:szCs w:val="22"/>
                <w:lang w:val="ro-RO"/>
              </w:rPr>
              <w:t>Sedinţe trimestriale</w:t>
            </w:r>
          </w:p>
          <w:p w:rsidR="0004327C" w:rsidRDefault="0004327C">
            <w:pPr>
              <w:rPr>
                <w:color w:val="auto"/>
                <w:sz w:val="22"/>
                <w:szCs w:val="22"/>
                <w:lang w:val="ro-RO"/>
              </w:rPr>
            </w:pPr>
          </w:p>
          <w:p w:rsidR="0004327C" w:rsidRPr="00EC6D84" w:rsidRDefault="0004327C" w:rsidP="0004327C">
            <w:pPr>
              <w:rPr>
                <w:color w:val="auto"/>
                <w:sz w:val="22"/>
                <w:szCs w:val="22"/>
                <w:lang w:val="ro-RO"/>
              </w:rPr>
            </w:pPr>
          </w:p>
        </w:tc>
        <w:tc>
          <w:tcPr>
            <w:tcW w:w="4253" w:type="dxa"/>
            <w:vAlign w:val="center"/>
          </w:tcPr>
          <w:p w:rsidR="0004327C" w:rsidRPr="00EC6D84" w:rsidRDefault="0004327C" w:rsidP="00F8307B">
            <w:pPr>
              <w:rPr>
                <w:color w:val="auto"/>
                <w:sz w:val="22"/>
                <w:szCs w:val="22"/>
                <w:lang w:val="ro-RO"/>
              </w:rPr>
            </w:pPr>
            <w:r w:rsidRPr="00EC6D84">
              <w:rPr>
                <w:color w:val="auto"/>
                <w:sz w:val="22"/>
                <w:szCs w:val="22"/>
                <w:lang w:val="ro-RO"/>
              </w:rPr>
              <w:t>1.Rapoarte  trimestrial al</w:t>
            </w:r>
            <w:r w:rsidR="00323ADD">
              <w:rPr>
                <w:color w:val="auto"/>
                <w:sz w:val="22"/>
                <w:szCs w:val="22"/>
                <w:lang w:val="ro-RO"/>
              </w:rPr>
              <w:t>e activităţii Consiliului de Etică</w:t>
            </w:r>
          </w:p>
          <w:p w:rsidR="0004327C" w:rsidRPr="00EC6D84" w:rsidRDefault="0004327C" w:rsidP="00F8307B">
            <w:pPr>
              <w:rPr>
                <w:color w:val="auto"/>
                <w:sz w:val="22"/>
                <w:szCs w:val="22"/>
                <w:lang w:val="ro-RO"/>
              </w:rPr>
            </w:pPr>
            <w:r w:rsidRPr="00EC6D84">
              <w:rPr>
                <w:color w:val="auto"/>
                <w:sz w:val="22"/>
                <w:szCs w:val="22"/>
                <w:lang w:val="ro-RO"/>
              </w:rPr>
              <w:t>2.Elaborarea de recomandări privind aplicarea prevederilor Codului de Etică.</w:t>
            </w:r>
          </w:p>
        </w:tc>
        <w:tc>
          <w:tcPr>
            <w:tcW w:w="1276" w:type="dxa"/>
            <w:vAlign w:val="center"/>
          </w:tcPr>
          <w:p w:rsidR="00E1711A" w:rsidRDefault="0004327C" w:rsidP="00E1711A">
            <w:pPr>
              <w:jc w:val="center"/>
              <w:rPr>
                <w:b/>
                <w:color w:val="auto"/>
                <w:sz w:val="22"/>
                <w:szCs w:val="22"/>
                <w:lang w:val="ro-RO"/>
              </w:rPr>
            </w:pPr>
            <w:r w:rsidRPr="00E1711A">
              <w:rPr>
                <w:b/>
                <w:color w:val="auto"/>
                <w:sz w:val="22"/>
                <w:szCs w:val="22"/>
                <w:lang w:val="ro-RO"/>
              </w:rPr>
              <w:t>Trimest</w:t>
            </w:r>
          </w:p>
          <w:p w:rsidR="0004327C" w:rsidRPr="00E1711A" w:rsidRDefault="0004327C" w:rsidP="00E1711A">
            <w:pPr>
              <w:jc w:val="center"/>
              <w:rPr>
                <w:b/>
                <w:color w:val="auto"/>
                <w:sz w:val="22"/>
                <w:szCs w:val="22"/>
                <w:lang w:val="ro-RO"/>
              </w:rPr>
            </w:pPr>
            <w:r w:rsidRPr="00E1711A">
              <w:rPr>
                <w:b/>
                <w:color w:val="auto"/>
                <w:sz w:val="22"/>
                <w:szCs w:val="22"/>
                <w:lang w:val="ro-RO"/>
              </w:rPr>
              <w:t>rial</w:t>
            </w:r>
          </w:p>
          <w:p w:rsidR="0004327C" w:rsidRPr="00EC6D84" w:rsidRDefault="0004327C" w:rsidP="00F8307B">
            <w:pPr>
              <w:rPr>
                <w:color w:val="auto"/>
                <w:sz w:val="22"/>
                <w:szCs w:val="22"/>
                <w:lang w:val="ro-RO"/>
              </w:rPr>
            </w:pPr>
          </w:p>
        </w:tc>
        <w:tc>
          <w:tcPr>
            <w:tcW w:w="1701" w:type="dxa"/>
            <w:vAlign w:val="center"/>
          </w:tcPr>
          <w:p w:rsidR="0004327C" w:rsidRDefault="00323ADD" w:rsidP="00F8307B">
            <w:pPr>
              <w:jc w:val="center"/>
              <w:rPr>
                <w:color w:val="auto"/>
                <w:sz w:val="22"/>
                <w:szCs w:val="22"/>
                <w:lang w:val="ro-RO"/>
              </w:rPr>
            </w:pPr>
            <w:r w:rsidRPr="0004327C">
              <w:rPr>
                <w:b/>
                <w:color w:val="auto"/>
                <w:sz w:val="22"/>
                <w:szCs w:val="22"/>
                <w:lang w:val="ro-RO"/>
              </w:rPr>
              <w:t>Cropovnițchi Tamara</w:t>
            </w:r>
            <w:r>
              <w:rPr>
                <w:color w:val="auto"/>
                <w:sz w:val="22"/>
                <w:szCs w:val="22"/>
                <w:lang w:val="ro-RO"/>
              </w:rPr>
              <w:t xml:space="preserve"> – metodist</w:t>
            </w:r>
          </w:p>
          <w:p w:rsidR="00323ADD" w:rsidRPr="00323ADD" w:rsidRDefault="00323ADD" w:rsidP="00F8307B">
            <w:pPr>
              <w:jc w:val="center"/>
              <w:rPr>
                <w:b/>
                <w:color w:val="auto"/>
                <w:sz w:val="22"/>
                <w:szCs w:val="22"/>
                <w:lang w:val="ro-RO"/>
              </w:rPr>
            </w:pPr>
            <w:r w:rsidRPr="00323ADD">
              <w:rPr>
                <w:b/>
                <w:color w:val="auto"/>
                <w:sz w:val="22"/>
                <w:szCs w:val="22"/>
                <w:lang w:val="ro-RO"/>
              </w:rPr>
              <w:t>Membrii Comisiei</w:t>
            </w:r>
          </w:p>
        </w:tc>
      </w:tr>
      <w:tr w:rsidR="0004327C" w:rsidRPr="00507302" w:rsidTr="00852C3D">
        <w:tc>
          <w:tcPr>
            <w:tcW w:w="709" w:type="dxa"/>
            <w:tcBorders>
              <w:right w:val="single" w:sz="4" w:space="0" w:color="auto"/>
            </w:tcBorders>
            <w:vAlign w:val="center"/>
          </w:tcPr>
          <w:p w:rsidR="0004327C" w:rsidRPr="00EC6D84" w:rsidRDefault="00323ADD" w:rsidP="0004327C">
            <w:pPr>
              <w:rPr>
                <w:color w:val="auto"/>
                <w:sz w:val="22"/>
                <w:szCs w:val="22"/>
                <w:lang w:val="ro-RO"/>
              </w:rPr>
            </w:pPr>
            <w:r>
              <w:rPr>
                <w:color w:val="auto"/>
                <w:sz w:val="22"/>
                <w:szCs w:val="22"/>
                <w:lang w:val="ro-RO"/>
              </w:rPr>
              <w:t>3</w:t>
            </w:r>
          </w:p>
        </w:tc>
        <w:tc>
          <w:tcPr>
            <w:tcW w:w="2410" w:type="dxa"/>
            <w:tcBorders>
              <w:left w:val="single" w:sz="4" w:space="0" w:color="auto"/>
            </w:tcBorders>
            <w:vAlign w:val="center"/>
          </w:tcPr>
          <w:p w:rsidR="0004327C" w:rsidRPr="00EC6D84" w:rsidRDefault="0004327C" w:rsidP="0004327C">
            <w:pPr>
              <w:rPr>
                <w:color w:val="auto"/>
                <w:sz w:val="22"/>
                <w:szCs w:val="22"/>
                <w:lang w:val="ro-RO"/>
              </w:rPr>
            </w:pPr>
            <w:r w:rsidRPr="00EC6D84">
              <w:rPr>
                <w:color w:val="auto"/>
                <w:sz w:val="22"/>
                <w:szCs w:val="22"/>
                <w:lang w:val="ro-RO"/>
              </w:rPr>
              <w:t>Sedinţe extraordinare (după necesitate)</w:t>
            </w:r>
          </w:p>
          <w:p w:rsidR="0004327C" w:rsidRPr="00EC6D84" w:rsidRDefault="0004327C" w:rsidP="00F8307B">
            <w:pPr>
              <w:rPr>
                <w:color w:val="auto"/>
                <w:sz w:val="22"/>
                <w:szCs w:val="22"/>
                <w:lang w:val="ro-RO"/>
              </w:rPr>
            </w:pPr>
          </w:p>
        </w:tc>
        <w:tc>
          <w:tcPr>
            <w:tcW w:w="4253" w:type="dxa"/>
            <w:vAlign w:val="center"/>
          </w:tcPr>
          <w:p w:rsidR="0004327C" w:rsidRPr="00EC6D84" w:rsidRDefault="0004327C" w:rsidP="00F8307B">
            <w:pPr>
              <w:rPr>
                <w:color w:val="auto"/>
                <w:sz w:val="22"/>
                <w:szCs w:val="22"/>
                <w:lang w:val="ro-RO"/>
              </w:rPr>
            </w:pPr>
            <w:r w:rsidRPr="00EC6D84">
              <w:rPr>
                <w:color w:val="auto"/>
                <w:sz w:val="22"/>
                <w:szCs w:val="22"/>
                <w:lang w:val="ro-RO"/>
              </w:rPr>
              <w:t>1.Examinarea sesizărilor, petiţiilor parvenite şi cererilor depuse.</w:t>
            </w:r>
          </w:p>
          <w:p w:rsidR="0004327C" w:rsidRPr="00EC6D84" w:rsidRDefault="0004327C" w:rsidP="00F8307B">
            <w:pPr>
              <w:rPr>
                <w:color w:val="auto"/>
                <w:sz w:val="22"/>
                <w:szCs w:val="22"/>
                <w:lang w:val="ro-RO"/>
              </w:rPr>
            </w:pPr>
            <w:r w:rsidRPr="00EC6D84">
              <w:rPr>
                <w:color w:val="auto"/>
                <w:sz w:val="22"/>
                <w:szCs w:val="22"/>
                <w:lang w:val="ro-RO"/>
              </w:rPr>
              <w:t>2. Constatarea încălcărilor prevederilor Codului de Etică sau nerespectarea acestuia.</w:t>
            </w:r>
          </w:p>
          <w:p w:rsidR="0004327C" w:rsidRPr="00EC6D84" w:rsidRDefault="0004327C" w:rsidP="00F8307B">
            <w:pPr>
              <w:rPr>
                <w:color w:val="auto"/>
                <w:sz w:val="22"/>
                <w:szCs w:val="22"/>
                <w:lang w:val="ro-RO"/>
              </w:rPr>
            </w:pPr>
            <w:r w:rsidRPr="00EC6D84">
              <w:rPr>
                <w:color w:val="auto"/>
                <w:sz w:val="22"/>
                <w:szCs w:val="22"/>
                <w:lang w:val="ro-RO"/>
              </w:rPr>
              <w:t>3.Propuneri pentru sancţiuni.</w:t>
            </w:r>
          </w:p>
        </w:tc>
        <w:tc>
          <w:tcPr>
            <w:tcW w:w="1276" w:type="dxa"/>
            <w:vAlign w:val="center"/>
          </w:tcPr>
          <w:p w:rsidR="0004327C" w:rsidRPr="00E1711A" w:rsidRDefault="00F8307B" w:rsidP="00E1711A">
            <w:pPr>
              <w:jc w:val="center"/>
              <w:rPr>
                <w:b/>
                <w:color w:val="auto"/>
                <w:sz w:val="22"/>
                <w:szCs w:val="22"/>
                <w:lang w:val="ro-RO"/>
              </w:rPr>
            </w:pPr>
            <w:r w:rsidRPr="00E1711A">
              <w:rPr>
                <w:b/>
                <w:color w:val="auto"/>
                <w:sz w:val="22"/>
                <w:szCs w:val="22"/>
                <w:lang w:val="ro-RO"/>
              </w:rPr>
              <w:t>Pe parcursul</w:t>
            </w:r>
            <w:r w:rsidR="0004327C" w:rsidRPr="00E1711A">
              <w:rPr>
                <w:b/>
                <w:color w:val="auto"/>
                <w:sz w:val="22"/>
                <w:szCs w:val="22"/>
                <w:lang w:val="ro-RO"/>
              </w:rPr>
              <w:t xml:space="preserve"> anului</w:t>
            </w:r>
          </w:p>
        </w:tc>
        <w:tc>
          <w:tcPr>
            <w:tcW w:w="1701" w:type="dxa"/>
            <w:vAlign w:val="center"/>
          </w:tcPr>
          <w:p w:rsidR="00F8307B" w:rsidRDefault="00F8307B" w:rsidP="00F8307B">
            <w:pPr>
              <w:jc w:val="center"/>
              <w:rPr>
                <w:color w:val="auto"/>
                <w:sz w:val="22"/>
                <w:szCs w:val="22"/>
                <w:lang w:val="ro-RO"/>
              </w:rPr>
            </w:pPr>
            <w:r w:rsidRPr="0004327C">
              <w:rPr>
                <w:b/>
                <w:color w:val="auto"/>
                <w:sz w:val="22"/>
                <w:szCs w:val="22"/>
                <w:lang w:val="ro-RO"/>
              </w:rPr>
              <w:t>Cropovnițchi Tamara</w:t>
            </w:r>
            <w:r>
              <w:rPr>
                <w:color w:val="auto"/>
                <w:sz w:val="22"/>
                <w:szCs w:val="22"/>
                <w:lang w:val="ro-RO"/>
              </w:rPr>
              <w:t xml:space="preserve"> – metodist</w:t>
            </w:r>
          </w:p>
          <w:p w:rsidR="0004327C" w:rsidRPr="00EC6D84" w:rsidRDefault="00F8307B" w:rsidP="00F8307B">
            <w:pPr>
              <w:jc w:val="center"/>
              <w:rPr>
                <w:b/>
                <w:color w:val="auto"/>
                <w:sz w:val="22"/>
                <w:szCs w:val="22"/>
                <w:lang w:val="ro-RO"/>
              </w:rPr>
            </w:pPr>
            <w:r w:rsidRPr="00323ADD">
              <w:rPr>
                <w:b/>
                <w:color w:val="auto"/>
                <w:sz w:val="22"/>
                <w:szCs w:val="22"/>
                <w:lang w:val="ro-RO"/>
              </w:rPr>
              <w:t>Membrii Comisiei</w:t>
            </w:r>
          </w:p>
        </w:tc>
      </w:tr>
      <w:tr w:rsidR="00F8307B" w:rsidRPr="00507302" w:rsidTr="00852C3D">
        <w:tc>
          <w:tcPr>
            <w:tcW w:w="709" w:type="dxa"/>
            <w:tcBorders>
              <w:right w:val="single" w:sz="4" w:space="0" w:color="auto"/>
            </w:tcBorders>
            <w:vAlign w:val="center"/>
          </w:tcPr>
          <w:p w:rsidR="00F8307B" w:rsidRDefault="00F8307B" w:rsidP="0004327C">
            <w:pPr>
              <w:rPr>
                <w:color w:val="auto"/>
                <w:sz w:val="22"/>
                <w:szCs w:val="22"/>
                <w:lang w:val="ro-RO"/>
              </w:rPr>
            </w:pPr>
            <w:r>
              <w:rPr>
                <w:color w:val="auto"/>
                <w:sz w:val="22"/>
                <w:szCs w:val="22"/>
                <w:lang w:val="ro-RO"/>
              </w:rPr>
              <w:lastRenderedPageBreak/>
              <w:t>4</w:t>
            </w:r>
          </w:p>
        </w:tc>
        <w:tc>
          <w:tcPr>
            <w:tcW w:w="2410" w:type="dxa"/>
            <w:tcBorders>
              <w:left w:val="single" w:sz="4" w:space="0" w:color="auto"/>
            </w:tcBorders>
            <w:vAlign w:val="center"/>
          </w:tcPr>
          <w:p w:rsidR="00F8307B" w:rsidRPr="00EC6D84" w:rsidRDefault="00F8307B" w:rsidP="0004327C">
            <w:pPr>
              <w:rPr>
                <w:color w:val="auto"/>
                <w:sz w:val="22"/>
                <w:szCs w:val="22"/>
                <w:lang w:val="ro-RO"/>
              </w:rPr>
            </w:pPr>
            <w:r>
              <w:rPr>
                <w:color w:val="auto"/>
                <w:sz w:val="22"/>
                <w:szCs w:val="22"/>
                <w:lang w:val="ro-RO"/>
              </w:rPr>
              <w:t>Ședință cu colaboratorii</w:t>
            </w:r>
          </w:p>
        </w:tc>
        <w:tc>
          <w:tcPr>
            <w:tcW w:w="4253" w:type="dxa"/>
            <w:vAlign w:val="center"/>
          </w:tcPr>
          <w:p w:rsidR="00F8307B" w:rsidRDefault="00852C3D" w:rsidP="00F8307B">
            <w:pPr>
              <w:rPr>
                <w:color w:val="auto"/>
                <w:sz w:val="22"/>
                <w:szCs w:val="22"/>
                <w:lang w:val="ro-RO"/>
              </w:rPr>
            </w:pPr>
            <w:r>
              <w:rPr>
                <w:color w:val="auto"/>
                <w:sz w:val="22"/>
                <w:szCs w:val="22"/>
                <w:lang w:val="ro-RO"/>
              </w:rPr>
              <w:t>1.</w:t>
            </w:r>
            <w:r w:rsidR="00F8307B">
              <w:rPr>
                <w:color w:val="auto"/>
                <w:sz w:val="22"/>
                <w:szCs w:val="22"/>
                <w:lang w:val="ro-RO"/>
              </w:rPr>
              <w:t>Protecția datelor cu caracter personal</w:t>
            </w:r>
          </w:p>
          <w:p w:rsidR="00852C3D" w:rsidRDefault="00852C3D" w:rsidP="00F8307B">
            <w:pPr>
              <w:rPr>
                <w:color w:val="auto"/>
                <w:sz w:val="22"/>
                <w:szCs w:val="22"/>
                <w:lang w:val="ro-RO"/>
              </w:rPr>
            </w:pPr>
            <w:r>
              <w:rPr>
                <w:color w:val="auto"/>
                <w:sz w:val="22"/>
                <w:szCs w:val="22"/>
                <w:lang w:val="ro-RO"/>
              </w:rPr>
              <w:t>2.Respectarea demnității și recunoașterea meritului profesoral</w:t>
            </w:r>
          </w:p>
          <w:p w:rsidR="00852C3D" w:rsidRPr="00EC6D84" w:rsidRDefault="00852C3D" w:rsidP="00F8307B">
            <w:pPr>
              <w:rPr>
                <w:color w:val="auto"/>
                <w:sz w:val="22"/>
                <w:szCs w:val="22"/>
                <w:lang w:val="ro-RO"/>
              </w:rPr>
            </w:pPr>
            <w:r>
              <w:rPr>
                <w:color w:val="auto"/>
                <w:sz w:val="22"/>
                <w:szCs w:val="22"/>
                <w:lang w:val="ro-RO"/>
              </w:rPr>
              <w:t>3.Neacceptarea activităților ce generează corupție sau alte acte conexe corupției</w:t>
            </w:r>
          </w:p>
        </w:tc>
        <w:tc>
          <w:tcPr>
            <w:tcW w:w="1276" w:type="dxa"/>
            <w:vAlign w:val="center"/>
          </w:tcPr>
          <w:p w:rsidR="00F8307B" w:rsidRPr="00E1711A" w:rsidRDefault="009A4488" w:rsidP="00E1711A">
            <w:pPr>
              <w:jc w:val="center"/>
              <w:rPr>
                <w:b/>
                <w:color w:val="auto"/>
                <w:sz w:val="22"/>
                <w:szCs w:val="22"/>
                <w:lang w:val="ro-RO"/>
              </w:rPr>
            </w:pPr>
            <w:r>
              <w:rPr>
                <w:b/>
                <w:color w:val="auto"/>
                <w:sz w:val="22"/>
                <w:szCs w:val="22"/>
                <w:lang w:val="ro-RO"/>
              </w:rPr>
              <w:t>X.2021</w:t>
            </w:r>
          </w:p>
        </w:tc>
        <w:tc>
          <w:tcPr>
            <w:tcW w:w="1701" w:type="dxa"/>
            <w:vAlign w:val="center"/>
          </w:tcPr>
          <w:p w:rsidR="00852C3D" w:rsidRDefault="00852C3D" w:rsidP="00852C3D">
            <w:pPr>
              <w:jc w:val="center"/>
              <w:rPr>
                <w:color w:val="auto"/>
                <w:sz w:val="22"/>
                <w:szCs w:val="22"/>
                <w:lang w:val="ro-RO"/>
              </w:rPr>
            </w:pPr>
            <w:r w:rsidRPr="0004327C">
              <w:rPr>
                <w:b/>
                <w:color w:val="auto"/>
                <w:sz w:val="22"/>
                <w:szCs w:val="22"/>
                <w:lang w:val="ro-RO"/>
              </w:rPr>
              <w:t>Cropovnițchi Tamara</w:t>
            </w:r>
            <w:r>
              <w:rPr>
                <w:color w:val="auto"/>
                <w:sz w:val="22"/>
                <w:szCs w:val="22"/>
                <w:lang w:val="ro-RO"/>
              </w:rPr>
              <w:t xml:space="preserve"> – metodist</w:t>
            </w:r>
          </w:p>
          <w:p w:rsidR="00F8307B" w:rsidRPr="0004327C" w:rsidRDefault="00852C3D" w:rsidP="00852C3D">
            <w:pPr>
              <w:jc w:val="center"/>
              <w:rPr>
                <w:b/>
                <w:color w:val="auto"/>
                <w:sz w:val="22"/>
                <w:szCs w:val="22"/>
                <w:lang w:val="ro-RO"/>
              </w:rPr>
            </w:pPr>
            <w:r w:rsidRPr="00323ADD">
              <w:rPr>
                <w:b/>
                <w:color w:val="auto"/>
                <w:sz w:val="22"/>
                <w:szCs w:val="22"/>
                <w:lang w:val="ro-RO"/>
              </w:rPr>
              <w:t>Membrii Comisiei</w:t>
            </w:r>
          </w:p>
        </w:tc>
      </w:tr>
      <w:tr w:rsidR="00F8307B" w:rsidRPr="00EC6D84" w:rsidTr="00852C3D">
        <w:tc>
          <w:tcPr>
            <w:tcW w:w="709" w:type="dxa"/>
            <w:tcBorders>
              <w:right w:val="single" w:sz="4" w:space="0" w:color="auto"/>
            </w:tcBorders>
            <w:shd w:val="clear" w:color="auto" w:fill="D6E3BC" w:themeFill="accent3" w:themeFillTint="66"/>
            <w:vAlign w:val="center"/>
          </w:tcPr>
          <w:p w:rsidR="00F8307B" w:rsidRDefault="00F8307B" w:rsidP="0004327C">
            <w:pPr>
              <w:rPr>
                <w:color w:val="auto"/>
                <w:sz w:val="22"/>
                <w:szCs w:val="22"/>
                <w:lang w:val="ro-RO"/>
              </w:rPr>
            </w:pPr>
          </w:p>
        </w:tc>
        <w:tc>
          <w:tcPr>
            <w:tcW w:w="9640" w:type="dxa"/>
            <w:gridSpan w:val="4"/>
            <w:tcBorders>
              <w:left w:val="single" w:sz="4" w:space="0" w:color="auto"/>
            </w:tcBorders>
            <w:shd w:val="clear" w:color="auto" w:fill="D6E3BC" w:themeFill="accent3" w:themeFillTint="66"/>
            <w:vAlign w:val="center"/>
          </w:tcPr>
          <w:p w:rsidR="00F8307B" w:rsidRPr="0004327C" w:rsidRDefault="00F8307B" w:rsidP="00F8307B">
            <w:pPr>
              <w:jc w:val="center"/>
              <w:rPr>
                <w:b/>
                <w:color w:val="auto"/>
                <w:sz w:val="22"/>
                <w:szCs w:val="22"/>
                <w:lang w:val="ro-RO"/>
              </w:rPr>
            </w:pPr>
            <w:r>
              <w:rPr>
                <w:b/>
                <w:color w:val="auto"/>
                <w:sz w:val="22"/>
                <w:szCs w:val="22"/>
                <w:lang w:val="ro-RO"/>
              </w:rPr>
              <w:t>Drepturile și obligațiunile colaboratorilor</w:t>
            </w:r>
          </w:p>
        </w:tc>
      </w:tr>
      <w:tr w:rsidR="0004327C" w:rsidRPr="00EC6D84" w:rsidTr="00852C3D">
        <w:tc>
          <w:tcPr>
            <w:tcW w:w="709" w:type="dxa"/>
            <w:tcBorders>
              <w:right w:val="single" w:sz="4" w:space="0" w:color="auto"/>
            </w:tcBorders>
            <w:vAlign w:val="center"/>
          </w:tcPr>
          <w:p w:rsidR="0004327C" w:rsidRPr="00EC6D84" w:rsidRDefault="00F8307B" w:rsidP="00F8307B">
            <w:pPr>
              <w:rPr>
                <w:color w:val="auto"/>
                <w:sz w:val="22"/>
                <w:szCs w:val="22"/>
                <w:lang w:val="ro-RO"/>
              </w:rPr>
            </w:pPr>
            <w:r>
              <w:rPr>
                <w:color w:val="auto"/>
                <w:sz w:val="22"/>
                <w:szCs w:val="22"/>
                <w:lang w:val="ro-RO"/>
              </w:rPr>
              <w:t>1</w:t>
            </w:r>
          </w:p>
        </w:tc>
        <w:tc>
          <w:tcPr>
            <w:tcW w:w="2410" w:type="dxa"/>
            <w:tcBorders>
              <w:left w:val="single" w:sz="4" w:space="0" w:color="auto"/>
            </w:tcBorders>
            <w:vAlign w:val="center"/>
          </w:tcPr>
          <w:p w:rsidR="00572CEE" w:rsidRDefault="00572CEE" w:rsidP="00572CEE">
            <w:pPr>
              <w:pStyle w:val="a9"/>
              <w:rPr>
                <w:color w:val="auto"/>
              </w:rPr>
            </w:pPr>
            <w:r w:rsidRPr="00572CEE">
              <w:rPr>
                <w:color w:val="auto"/>
              </w:rPr>
              <w:t>Consultații</w:t>
            </w:r>
          </w:p>
          <w:p w:rsidR="0004327C" w:rsidRPr="00EC6D84" w:rsidRDefault="00572CEE" w:rsidP="00572CEE">
            <w:pPr>
              <w:pStyle w:val="a9"/>
              <w:rPr>
                <w:color w:val="auto"/>
                <w:sz w:val="22"/>
                <w:szCs w:val="22"/>
                <w:lang w:val="ro-RO"/>
              </w:rPr>
            </w:pPr>
            <w:r>
              <w:rPr>
                <w:color w:val="auto"/>
              </w:rPr>
              <w:t>A</w:t>
            </w:r>
            <w:r w:rsidRPr="00572CEE">
              <w:rPr>
                <w:color w:val="auto"/>
              </w:rPr>
              <w:t>sistență informațională</w:t>
            </w:r>
          </w:p>
        </w:tc>
        <w:tc>
          <w:tcPr>
            <w:tcW w:w="4253" w:type="dxa"/>
            <w:vAlign w:val="center"/>
          </w:tcPr>
          <w:p w:rsidR="00F8307B" w:rsidRPr="00572CEE" w:rsidRDefault="00572CEE" w:rsidP="00572CEE">
            <w:pPr>
              <w:pStyle w:val="a9"/>
              <w:rPr>
                <w:color w:val="auto"/>
                <w:sz w:val="22"/>
                <w:szCs w:val="22"/>
                <w:lang w:val="en-US"/>
              </w:rPr>
            </w:pPr>
            <w:r w:rsidRPr="00572CEE">
              <w:rPr>
                <w:color w:val="auto"/>
                <w:lang w:val="en-US"/>
              </w:rPr>
              <w:t>Acordarea asistenței informaționale, metodologice și consultații cadrelor didactice, personalul auxiliar, părinților, copiilor pe domeniile de copetență</w:t>
            </w:r>
          </w:p>
        </w:tc>
        <w:tc>
          <w:tcPr>
            <w:tcW w:w="1276" w:type="dxa"/>
            <w:vAlign w:val="center"/>
          </w:tcPr>
          <w:p w:rsidR="0004327C" w:rsidRPr="00E1711A" w:rsidRDefault="00F8307B" w:rsidP="00E1711A">
            <w:pPr>
              <w:jc w:val="center"/>
              <w:rPr>
                <w:b/>
                <w:color w:val="auto"/>
                <w:sz w:val="22"/>
                <w:szCs w:val="22"/>
                <w:lang w:val="ro-RO"/>
              </w:rPr>
            </w:pPr>
            <w:r w:rsidRPr="00E1711A">
              <w:rPr>
                <w:b/>
                <w:color w:val="auto"/>
                <w:sz w:val="22"/>
                <w:szCs w:val="22"/>
                <w:lang w:val="ro-RO"/>
              </w:rPr>
              <w:t>X</w:t>
            </w:r>
            <w:r w:rsidR="00572CEE">
              <w:rPr>
                <w:b/>
                <w:color w:val="auto"/>
                <w:sz w:val="22"/>
                <w:szCs w:val="22"/>
                <w:lang w:val="ro-RO"/>
              </w:rPr>
              <w:t>.2021</w:t>
            </w:r>
          </w:p>
          <w:p w:rsidR="0004327C" w:rsidRPr="00EC6D84" w:rsidRDefault="0004327C" w:rsidP="00F8307B">
            <w:pPr>
              <w:rPr>
                <w:color w:val="auto"/>
                <w:sz w:val="22"/>
                <w:szCs w:val="22"/>
                <w:lang w:val="ro-RO"/>
              </w:rPr>
            </w:pPr>
          </w:p>
        </w:tc>
        <w:tc>
          <w:tcPr>
            <w:tcW w:w="1701" w:type="dxa"/>
            <w:vAlign w:val="center"/>
          </w:tcPr>
          <w:p w:rsidR="00F8307B" w:rsidRDefault="00F8307B" w:rsidP="00F8307B">
            <w:pPr>
              <w:jc w:val="center"/>
              <w:rPr>
                <w:color w:val="auto"/>
                <w:sz w:val="22"/>
                <w:szCs w:val="22"/>
                <w:lang w:val="ro-RO"/>
              </w:rPr>
            </w:pPr>
            <w:r w:rsidRPr="0004327C">
              <w:rPr>
                <w:b/>
                <w:color w:val="auto"/>
                <w:sz w:val="22"/>
                <w:szCs w:val="22"/>
                <w:lang w:val="ro-RO"/>
              </w:rPr>
              <w:t>Cropovnițchi Tamara</w:t>
            </w:r>
            <w:r>
              <w:rPr>
                <w:color w:val="auto"/>
                <w:sz w:val="22"/>
                <w:szCs w:val="22"/>
                <w:lang w:val="ro-RO"/>
              </w:rPr>
              <w:t xml:space="preserve"> – metodist</w:t>
            </w:r>
          </w:p>
          <w:p w:rsidR="0004327C" w:rsidRPr="00EC6D84" w:rsidRDefault="0004327C" w:rsidP="00F8307B">
            <w:pPr>
              <w:jc w:val="center"/>
              <w:rPr>
                <w:b/>
                <w:color w:val="auto"/>
                <w:sz w:val="22"/>
                <w:szCs w:val="22"/>
                <w:lang w:val="ro-RO"/>
              </w:rPr>
            </w:pPr>
          </w:p>
        </w:tc>
      </w:tr>
      <w:tr w:rsidR="00954C3C" w:rsidRPr="00954C3C" w:rsidTr="00852C3D">
        <w:tc>
          <w:tcPr>
            <w:tcW w:w="709" w:type="dxa"/>
            <w:tcBorders>
              <w:right w:val="single" w:sz="4" w:space="0" w:color="auto"/>
            </w:tcBorders>
            <w:vAlign w:val="center"/>
          </w:tcPr>
          <w:p w:rsidR="00954C3C" w:rsidRDefault="00954C3C" w:rsidP="00F8307B">
            <w:pPr>
              <w:rPr>
                <w:color w:val="auto"/>
                <w:sz w:val="22"/>
                <w:szCs w:val="22"/>
                <w:lang w:val="ro-RO"/>
              </w:rPr>
            </w:pPr>
            <w:r>
              <w:rPr>
                <w:color w:val="auto"/>
                <w:sz w:val="22"/>
                <w:szCs w:val="22"/>
                <w:lang w:val="ro-RO"/>
              </w:rPr>
              <w:t>2</w:t>
            </w:r>
          </w:p>
        </w:tc>
        <w:tc>
          <w:tcPr>
            <w:tcW w:w="2410" w:type="dxa"/>
            <w:tcBorders>
              <w:left w:val="single" w:sz="4" w:space="0" w:color="auto"/>
            </w:tcBorders>
            <w:vAlign w:val="center"/>
          </w:tcPr>
          <w:p w:rsidR="00954C3C" w:rsidRPr="00954C3C" w:rsidRDefault="00954C3C" w:rsidP="00954C3C">
            <w:pPr>
              <w:pStyle w:val="a9"/>
              <w:rPr>
                <w:color w:val="auto"/>
              </w:rPr>
            </w:pPr>
            <w:r w:rsidRPr="00954C3C">
              <w:rPr>
                <w:color w:val="auto"/>
              </w:rPr>
              <w:t>Petiții examinate, termeni respectați</w:t>
            </w:r>
          </w:p>
        </w:tc>
        <w:tc>
          <w:tcPr>
            <w:tcW w:w="4253" w:type="dxa"/>
            <w:vAlign w:val="center"/>
          </w:tcPr>
          <w:p w:rsidR="00954C3C" w:rsidRPr="00954C3C" w:rsidRDefault="00954C3C" w:rsidP="00954C3C">
            <w:pPr>
              <w:pStyle w:val="a9"/>
              <w:rPr>
                <w:color w:val="auto"/>
                <w:lang w:val="en-US"/>
              </w:rPr>
            </w:pPr>
            <w:r w:rsidRPr="00954C3C">
              <w:rPr>
                <w:color w:val="auto"/>
                <w:lang w:val="en-US"/>
              </w:rPr>
              <w:t>Examinarea petițiilor parvenite în adresa CE al IET</w:t>
            </w:r>
          </w:p>
        </w:tc>
        <w:tc>
          <w:tcPr>
            <w:tcW w:w="1276" w:type="dxa"/>
            <w:vAlign w:val="center"/>
          </w:tcPr>
          <w:p w:rsidR="00954C3C" w:rsidRPr="00954C3C" w:rsidRDefault="00954C3C" w:rsidP="00954C3C">
            <w:pPr>
              <w:pStyle w:val="a9"/>
              <w:rPr>
                <w:color w:val="auto"/>
                <w:sz w:val="22"/>
                <w:szCs w:val="22"/>
                <w:lang w:val="ro-RO"/>
              </w:rPr>
            </w:pPr>
            <w:r w:rsidRPr="00954C3C">
              <w:rPr>
                <w:color w:val="auto"/>
              </w:rPr>
              <w:t>La necesitate</w:t>
            </w:r>
          </w:p>
        </w:tc>
        <w:tc>
          <w:tcPr>
            <w:tcW w:w="1701" w:type="dxa"/>
            <w:vAlign w:val="center"/>
          </w:tcPr>
          <w:p w:rsidR="00954C3C" w:rsidRPr="0004327C" w:rsidRDefault="00954C3C" w:rsidP="00F8307B">
            <w:pPr>
              <w:jc w:val="center"/>
              <w:rPr>
                <w:b/>
                <w:color w:val="auto"/>
                <w:sz w:val="22"/>
                <w:szCs w:val="22"/>
                <w:lang w:val="ro-RO"/>
              </w:rPr>
            </w:pPr>
            <w:r>
              <w:rPr>
                <w:b/>
                <w:color w:val="auto"/>
                <w:sz w:val="22"/>
                <w:szCs w:val="22"/>
                <w:lang w:val="ro-RO"/>
              </w:rPr>
              <w:t>Membrii CE</w:t>
            </w:r>
          </w:p>
        </w:tc>
      </w:tr>
      <w:tr w:rsidR="0004327C" w:rsidRPr="00EC6D84" w:rsidTr="00852C3D">
        <w:tc>
          <w:tcPr>
            <w:tcW w:w="709" w:type="dxa"/>
            <w:tcBorders>
              <w:right w:val="single" w:sz="4" w:space="0" w:color="auto"/>
            </w:tcBorders>
            <w:vAlign w:val="center"/>
          </w:tcPr>
          <w:p w:rsidR="0004327C" w:rsidRPr="00EC6D84" w:rsidRDefault="00954C3C" w:rsidP="0004327C">
            <w:pPr>
              <w:rPr>
                <w:color w:val="auto"/>
                <w:sz w:val="22"/>
                <w:szCs w:val="22"/>
                <w:lang w:val="ro-RO"/>
              </w:rPr>
            </w:pPr>
            <w:r>
              <w:rPr>
                <w:color w:val="auto"/>
                <w:sz w:val="22"/>
                <w:szCs w:val="22"/>
                <w:lang w:val="ro-RO"/>
              </w:rPr>
              <w:t>3</w:t>
            </w:r>
          </w:p>
        </w:tc>
        <w:tc>
          <w:tcPr>
            <w:tcW w:w="2410" w:type="dxa"/>
            <w:tcBorders>
              <w:left w:val="single" w:sz="4" w:space="0" w:color="auto"/>
            </w:tcBorders>
            <w:vAlign w:val="center"/>
          </w:tcPr>
          <w:p w:rsidR="0004327C" w:rsidRPr="00EC6D84" w:rsidRDefault="0004327C" w:rsidP="0004327C">
            <w:pPr>
              <w:rPr>
                <w:color w:val="auto"/>
                <w:sz w:val="22"/>
                <w:szCs w:val="22"/>
                <w:lang w:val="ro-RO"/>
              </w:rPr>
            </w:pPr>
            <w:r w:rsidRPr="00EC6D84">
              <w:rPr>
                <w:color w:val="auto"/>
                <w:sz w:val="22"/>
                <w:szCs w:val="22"/>
                <w:lang w:val="ro-RO"/>
              </w:rPr>
              <w:t>Consultaţie</w:t>
            </w:r>
          </w:p>
          <w:p w:rsidR="0004327C" w:rsidRDefault="0004327C">
            <w:pPr>
              <w:rPr>
                <w:color w:val="auto"/>
                <w:sz w:val="22"/>
                <w:szCs w:val="22"/>
                <w:lang w:val="ro-RO"/>
              </w:rPr>
            </w:pPr>
          </w:p>
          <w:p w:rsidR="0004327C" w:rsidRPr="00EC6D84" w:rsidRDefault="0004327C" w:rsidP="0004327C">
            <w:pPr>
              <w:rPr>
                <w:color w:val="auto"/>
                <w:sz w:val="22"/>
                <w:szCs w:val="22"/>
                <w:lang w:val="ro-RO"/>
              </w:rPr>
            </w:pPr>
          </w:p>
        </w:tc>
        <w:tc>
          <w:tcPr>
            <w:tcW w:w="4253" w:type="dxa"/>
            <w:vAlign w:val="center"/>
          </w:tcPr>
          <w:p w:rsidR="0004327C" w:rsidRPr="00EC6D84" w:rsidRDefault="0004327C" w:rsidP="00F8307B">
            <w:pPr>
              <w:rPr>
                <w:color w:val="auto"/>
                <w:sz w:val="22"/>
                <w:szCs w:val="22"/>
                <w:lang w:val="ro-RO"/>
              </w:rPr>
            </w:pPr>
            <w:r w:rsidRPr="00EC6D84">
              <w:rPr>
                <w:color w:val="auto"/>
                <w:sz w:val="22"/>
                <w:szCs w:val="22"/>
                <w:lang w:val="ro-RO"/>
              </w:rPr>
              <w:t xml:space="preserve">1.Familiarizarea cu conţinutul Codului de Etică al cadrului didactic. </w:t>
            </w:r>
          </w:p>
          <w:p w:rsidR="0004327C" w:rsidRPr="00EC6D84" w:rsidRDefault="0004327C" w:rsidP="00F8307B">
            <w:pPr>
              <w:rPr>
                <w:color w:val="auto"/>
                <w:sz w:val="22"/>
                <w:szCs w:val="22"/>
                <w:lang w:val="ro-RO"/>
              </w:rPr>
            </w:pPr>
            <w:r w:rsidRPr="00EC6D84">
              <w:rPr>
                <w:color w:val="auto"/>
                <w:sz w:val="22"/>
                <w:szCs w:val="22"/>
                <w:lang w:val="ro-RO"/>
              </w:rPr>
              <w:t>2.Obligativitatea cadrelor didactice de a cunoaşte, respecta şi aplica normele de conduită prevăzute în Codul de etică.</w:t>
            </w:r>
          </w:p>
        </w:tc>
        <w:tc>
          <w:tcPr>
            <w:tcW w:w="1276" w:type="dxa"/>
            <w:vAlign w:val="center"/>
          </w:tcPr>
          <w:p w:rsidR="0004327C" w:rsidRPr="00E1711A" w:rsidRDefault="00572CEE" w:rsidP="00E1711A">
            <w:pPr>
              <w:jc w:val="center"/>
              <w:rPr>
                <w:b/>
                <w:color w:val="auto"/>
                <w:sz w:val="22"/>
                <w:szCs w:val="22"/>
                <w:lang w:val="ro-RO"/>
              </w:rPr>
            </w:pPr>
            <w:r>
              <w:rPr>
                <w:b/>
                <w:color w:val="auto"/>
                <w:sz w:val="22"/>
                <w:szCs w:val="22"/>
                <w:lang w:val="ro-RO"/>
              </w:rPr>
              <w:t>IX.2021</w:t>
            </w:r>
          </w:p>
          <w:p w:rsidR="0004327C" w:rsidRPr="00EC6D84" w:rsidRDefault="0004327C" w:rsidP="00F8307B">
            <w:pPr>
              <w:rPr>
                <w:color w:val="auto"/>
                <w:sz w:val="22"/>
                <w:szCs w:val="22"/>
                <w:lang w:val="ro-RO"/>
              </w:rPr>
            </w:pPr>
          </w:p>
        </w:tc>
        <w:tc>
          <w:tcPr>
            <w:tcW w:w="1701" w:type="dxa"/>
            <w:vAlign w:val="center"/>
          </w:tcPr>
          <w:p w:rsidR="00F8307B" w:rsidRDefault="00F8307B" w:rsidP="00F8307B">
            <w:pPr>
              <w:jc w:val="center"/>
              <w:rPr>
                <w:color w:val="auto"/>
                <w:sz w:val="22"/>
                <w:szCs w:val="22"/>
                <w:lang w:val="ro-RO"/>
              </w:rPr>
            </w:pPr>
            <w:r w:rsidRPr="0004327C">
              <w:rPr>
                <w:b/>
                <w:color w:val="auto"/>
                <w:sz w:val="22"/>
                <w:szCs w:val="22"/>
                <w:lang w:val="ro-RO"/>
              </w:rPr>
              <w:t>Cropovnițchi Tamara</w:t>
            </w:r>
            <w:r>
              <w:rPr>
                <w:color w:val="auto"/>
                <w:sz w:val="22"/>
                <w:szCs w:val="22"/>
                <w:lang w:val="ro-RO"/>
              </w:rPr>
              <w:t xml:space="preserve"> – metodist</w:t>
            </w:r>
          </w:p>
          <w:p w:rsidR="0004327C" w:rsidRPr="00EC6D84" w:rsidRDefault="0004327C" w:rsidP="00F8307B">
            <w:pPr>
              <w:jc w:val="center"/>
              <w:rPr>
                <w:b/>
                <w:color w:val="auto"/>
                <w:sz w:val="22"/>
                <w:szCs w:val="22"/>
                <w:lang w:val="ro-RO"/>
              </w:rPr>
            </w:pPr>
          </w:p>
        </w:tc>
      </w:tr>
      <w:tr w:rsidR="0004327C" w:rsidRPr="00EC6D84" w:rsidTr="00852C3D">
        <w:tc>
          <w:tcPr>
            <w:tcW w:w="709" w:type="dxa"/>
            <w:tcBorders>
              <w:right w:val="single" w:sz="4" w:space="0" w:color="auto"/>
            </w:tcBorders>
            <w:vAlign w:val="center"/>
          </w:tcPr>
          <w:p w:rsidR="0004327C" w:rsidRPr="00EC6D84" w:rsidRDefault="00F8307B" w:rsidP="0004327C">
            <w:pPr>
              <w:rPr>
                <w:color w:val="auto"/>
                <w:sz w:val="22"/>
                <w:szCs w:val="22"/>
                <w:lang w:val="ro-RO"/>
              </w:rPr>
            </w:pPr>
            <w:r>
              <w:rPr>
                <w:color w:val="auto"/>
                <w:sz w:val="22"/>
                <w:szCs w:val="22"/>
                <w:lang w:val="ro-RO"/>
              </w:rPr>
              <w:t>4</w:t>
            </w:r>
          </w:p>
        </w:tc>
        <w:tc>
          <w:tcPr>
            <w:tcW w:w="2410" w:type="dxa"/>
            <w:tcBorders>
              <w:left w:val="single" w:sz="4" w:space="0" w:color="auto"/>
            </w:tcBorders>
            <w:vAlign w:val="center"/>
          </w:tcPr>
          <w:p w:rsidR="0004327C" w:rsidRPr="00EC6D84" w:rsidRDefault="0004327C" w:rsidP="0004327C">
            <w:pPr>
              <w:rPr>
                <w:color w:val="auto"/>
                <w:sz w:val="22"/>
                <w:szCs w:val="22"/>
                <w:lang w:val="ro-RO"/>
              </w:rPr>
            </w:pPr>
            <w:r w:rsidRPr="00EC6D84">
              <w:rPr>
                <w:color w:val="auto"/>
                <w:sz w:val="22"/>
                <w:szCs w:val="22"/>
                <w:lang w:val="ro-RO"/>
              </w:rPr>
              <w:t>Oră metodică</w:t>
            </w:r>
          </w:p>
          <w:p w:rsidR="0004327C" w:rsidRDefault="0004327C">
            <w:pPr>
              <w:rPr>
                <w:color w:val="auto"/>
                <w:sz w:val="22"/>
                <w:szCs w:val="22"/>
                <w:lang w:val="ro-RO"/>
              </w:rPr>
            </w:pPr>
          </w:p>
          <w:p w:rsidR="0004327C" w:rsidRPr="00EC6D84" w:rsidRDefault="0004327C" w:rsidP="0004327C">
            <w:pPr>
              <w:rPr>
                <w:color w:val="auto"/>
                <w:sz w:val="22"/>
                <w:szCs w:val="22"/>
                <w:lang w:val="ro-RO"/>
              </w:rPr>
            </w:pPr>
          </w:p>
        </w:tc>
        <w:tc>
          <w:tcPr>
            <w:tcW w:w="4253" w:type="dxa"/>
            <w:vAlign w:val="center"/>
          </w:tcPr>
          <w:p w:rsidR="0004327C" w:rsidRPr="00EC6D84" w:rsidRDefault="0004327C" w:rsidP="00F8307B">
            <w:pPr>
              <w:rPr>
                <w:color w:val="auto"/>
                <w:sz w:val="22"/>
                <w:szCs w:val="22"/>
                <w:lang w:val="ro-RO"/>
              </w:rPr>
            </w:pPr>
            <w:r w:rsidRPr="00EC6D84">
              <w:rPr>
                <w:color w:val="auto"/>
                <w:sz w:val="22"/>
                <w:szCs w:val="22"/>
                <w:lang w:val="ro-RO"/>
              </w:rPr>
              <w:t>1.Norme de conduită ale cadrului didactic.</w:t>
            </w:r>
          </w:p>
          <w:p w:rsidR="0004327C" w:rsidRPr="00EC6D84" w:rsidRDefault="00F8307B" w:rsidP="00F8307B">
            <w:pPr>
              <w:rPr>
                <w:color w:val="auto"/>
                <w:sz w:val="22"/>
                <w:szCs w:val="22"/>
                <w:lang w:val="ro-RO"/>
              </w:rPr>
            </w:pPr>
            <w:r>
              <w:rPr>
                <w:color w:val="auto"/>
                <w:sz w:val="22"/>
                <w:szCs w:val="22"/>
                <w:lang w:val="ro-RO"/>
              </w:rPr>
              <w:t>2.</w:t>
            </w:r>
            <w:r w:rsidR="0004327C" w:rsidRPr="00EC6D84">
              <w:rPr>
                <w:color w:val="auto"/>
                <w:sz w:val="22"/>
                <w:szCs w:val="22"/>
                <w:lang w:val="ro-RO"/>
              </w:rPr>
              <w:t>Exemple de bune practici în respectarea Codului de Etică pentru promovare în rândurile cadrelor didactice.</w:t>
            </w:r>
          </w:p>
        </w:tc>
        <w:tc>
          <w:tcPr>
            <w:tcW w:w="1276" w:type="dxa"/>
            <w:vAlign w:val="center"/>
          </w:tcPr>
          <w:p w:rsidR="0004327C" w:rsidRPr="00E1711A" w:rsidRDefault="009A4488" w:rsidP="00E1711A">
            <w:pPr>
              <w:jc w:val="center"/>
              <w:rPr>
                <w:b/>
                <w:color w:val="auto"/>
                <w:sz w:val="22"/>
                <w:szCs w:val="22"/>
                <w:lang w:val="ro-RO"/>
              </w:rPr>
            </w:pPr>
            <w:r>
              <w:rPr>
                <w:b/>
                <w:color w:val="auto"/>
                <w:sz w:val="22"/>
                <w:szCs w:val="22"/>
                <w:lang w:val="ro-RO"/>
              </w:rPr>
              <w:t>I.2022</w:t>
            </w:r>
          </w:p>
          <w:p w:rsidR="0004327C" w:rsidRPr="00EC6D84" w:rsidRDefault="0004327C" w:rsidP="00F8307B">
            <w:pPr>
              <w:rPr>
                <w:color w:val="auto"/>
                <w:sz w:val="22"/>
                <w:szCs w:val="22"/>
                <w:lang w:val="ro-RO"/>
              </w:rPr>
            </w:pPr>
          </w:p>
        </w:tc>
        <w:tc>
          <w:tcPr>
            <w:tcW w:w="1701" w:type="dxa"/>
            <w:vAlign w:val="center"/>
          </w:tcPr>
          <w:p w:rsidR="00F8307B" w:rsidRDefault="00F8307B" w:rsidP="00F8307B">
            <w:pPr>
              <w:jc w:val="center"/>
              <w:rPr>
                <w:color w:val="auto"/>
                <w:sz w:val="22"/>
                <w:szCs w:val="22"/>
                <w:lang w:val="ro-RO"/>
              </w:rPr>
            </w:pPr>
            <w:r w:rsidRPr="0004327C">
              <w:rPr>
                <w:b/>
                <w:color w:val="auto"/>
                <w:sz w:val="22"/>
                <w:szCs w:val="22"/>
                <w:lang w:val="ro-RO"/>
              </w:rPr>
              <w:t>Cropovnițchi Tamara</w:t>
            </w:r>
            <w:r>
              <w:rPr>
                <w:color w:val="auto"/>
                <w:sz w:val="22"/>
                <w:szCs w:val="22"/>
                <w:lang w:val="ro-RO"/>
              </w:rPr>
              <w:t xml:space="preserve"> – metodist</w:t>
            </w:r>
          </w:p>
          <w:p w:rsidR="0004327C" w:rsidRPr="00EC6D84" w:rsidRDefault="0004327C" w:rsidP="00F8307B">
            <w:pPr>
              <w:jc w:val="center"/>
              <w:rPr>
                <w:b/>
                <w:color w:val="auto"/>
                <w:sz w:val="22"/>
                <w:szCs w:val="22"/>
                <w:lang w:val="ro-RO"/>
              </w:rPr>
            </w:pPr>
          </w:p>
        </w:tc>
      </w:tr>
      <w:tr w:rsidR="0004327C" w:rsidRPr="00EC6D84" w:rsidTr="00852C3D">
        <w:tc>
          <w:tcPr>
            <w:tcW w:w="709" w:type="dxa"/>
            <w:tcBorders>
              <w:right w:val="single" w:sz="4" w:space="0" w:color="auto"/>
            </w:tcBorders>
            <w:vAlign w:val="center"/>
          </w:tcPr>
          <w:p w:rsidR="0004327C" w:rsidRPr="00EC6D84" w:rsidRDefault="00F8307B" w:rsidP="00F8307B">
            <w:pPr>
              <w:rPr>
                <w:color w:val="auto"/>
                <w:sz w:val="22"/>
                <w:szCs w:val="22"/>
                <w:lang w:val="ro-RO"/>
              </w:rPr>
            </w:pPr>
            <w:r>
              <w:rPr>
                <w:color w:val="auto"/>
                <w:sz w:val="22"/>
                <w:szCs w:val="22"/>
                <w:lang w:val="ro-RO"/>
              </w:rPr>
              <w:t>5</w:t>
            </w:r>
          </w:p>
        </w:tc>
        <w:tc>
          <w:tcPr>
            <w:tcW w:w="2410" w:type="dxa"/>
            <w:tcBorders>
              <w:left w:val="single" w:sz="4" w:space="0" w:color="auto"/>
            </w:tcBorders>
            <w:vAlign w:val="center"/>
          </w:tcPr>
          <w:p w:rsidR="0004327C" w:rsidRPr="00EC6D84" w:rsidRDefault="0004327C" w:rsidP="00F8307B">
            <w:pPr>
              <w:rPr>
                <w:color w:val="auto"/>
                <w:sz w:val="22"/>
                <w:szCs w:val="22"/>
                <w:lang w:val="ro-RO"/>
              </w:rPr>
            </w:pPr>
            <w:r w:rsidRPr="00EC6D84">
              <w:rPr>
                <w:color w:val="auto"/>
                <w:sz w:val="22"/>
                <w:szCs w:val="22"/>
                <w:lang w:val="ro-RO"/>
              </w:rPr>
              <w:t>Revizuirea Fişelor de post</w:t>
            </w:r>
          </w:p>
        </w:tc>
        <w:tc>
          <w:tcPr>
            <w:tcW w:w="4253" w:type="dxa"/>
            <w:vAlign w:val="center"/>
          </w:tcPr>
          <w:p w:rsidR="0004327C" w:rsidRPr="00EC6D84" w:rsidRDefault="0004327C" w:rsidP="00F8307B">
            <w:pPr>
              <w:rPr>
                <w:color w:val="auto"/>
                <w:sz w:val="22"/>
                <w:szCs w:val="22"/>
                <w:lang w:val="ro-RO"/>
              </w:rPr>
            </w:pPr>
            <w:r w:rsidRPr="00EC6D84">
              <w:rPr>
                <w:color w:val="auto"/>
                <w:sz w:val="22"/>
                <w:szCs w:val="22"/>
                <w:lang w:val="ro-RO"/>
              </w:rPr>
              <w:t>1.Includerea obligaţiunil</w:t>
            </w:r>
            <w:r w:rsidR="00954C3C">
              <w:rPr>
                <w:color w:val="auto"/>
                <w:sz w:val="22"/>
                <w:szCs w:val="22"/>
                <w:lang w:val="ro-RO"/>
              </w:rPr>
              <w:t>or şi responsabilităţilor prevăz</w:t>
            </w:r>
            <w:r w:rsidRPr="00EC6D84">
              <w:rPr>
                <w:color w:val="auto"/>
                <w:sz w:val="22"/>
                <w:szCs w:val="22"/>
                <w:lang w:val="ro-RO"/>
              </w:rPr>
              <w:t>ute în Codul de Etică.</w:t>
            </w:r>
          </w:p>
        </w:tc>
        <w:tc>
          <w:tcPr>
            <w:tcW w:w="1276" w:type="dxa"/>
            <w:vAlign w:val="center"/>
          </w:tcPr>
          <w:p w:rsidR="0004327C" w:rsidRPr="00E1711A" w:rsidRDefault="009A4488" w:rsidP="00E1711A">
            <w:pPr>
              <w:jc w:val="center"/>
              <w:rPr>
                <w:b/>
                <w:color w:val="auto"/>
                <w:sz w:val="22"/>
                <w:szCs w:val="22"/>
                <w:lang w:val="ro-RO"/>
              </w:rPr>
            </w:pPr>
            <w:r>
              <w:rPr>
                <w:b/>
                <w:color w:val="auto"/>
                <w:sz w:val="22"/>
                <w:szCs w:val="22"/>
                <w:lang w:val="ro-RO"/>
              </w:rPr>
              <w:t>IX.2021</w:t>
            </w:r>
          </w:p>
        </w:tc>
        <w:tc>
          <w:tcPr>
            <w:tcW w:w="1701" w:type="dxa"/>
            <w:vAlign w:val="center"/>
          </w:tcPr>
          <w:p w:rsidR="0004327C" w:rsidRPr="00EC6D84" w:rsidRDefault="00F8307B" w:rsidP="00F8307B">
            <w:pPr>
              <w:jc w:val="center"/>
              <w:rPr>
                <w:b/>
                <w:color w:val="auto"/>
                <w:sz w:val="22"/>
                <w:szCs w:val="22"/>
                <w:lang w:val="ro-RO"/>
              </w:rPr>
            </w:pPr>
            <w:r w:rsidRPr="00323ADD">
              <w:rPr>
                <w:b/>
                <w:color w:val="auto"/>
                <w:sz w:val="22"/>
                <w:szCs w:val="22"/>
                <w:lang w:val="ro-RO"/>
              </w:rPr>
              <w:t>Membrii Comisiei</w:t>
            </w:r>
          </w:p>
        </w:tc>
      </w:tr>
      <w:tr w:rsidR="0004327C" w:rsidRPr="00EC6D84" w:rsidTr="00852C3D">
        <w:tc>
          <w:tcPr>
            <w:tcW w:w="709" w:type="dxa"/>
            <w:tcBorders>
              <w:right w:val="single" w:sz="4" w:space="0" w:color="auto"/>
            </w:tcBorders>
            <w:vAlign w:val="center"/>
          </w:tcPr>
          <w:p w:rsidR="0004327C" w:rsidRPr="00EC6D84" w:rsidRDefault="00F8307B" w:rsidP="00F8307B">
            <w:pPr>
              <w:rPr>
                <w:color w:val="auto"/>
                <w:sz w:val="22"/>
                <w:szCs w:val="22"/>
                <w:lang w:val="ro-RO"/>
              </w:rPr>
            </w:pPr>
            <w:r>
              <w:rPr>
                <w:color w:val="auto"/>
                <w:sz w:val="22"/>
                <w:szCs w:val="22"/>
                <w:lang w:val="ro-RO"/>
              </w:rPr>
              <w:t>6</w:t>
            </w:r>
          </w:p>
        </w:tc>
        <w:tc>
          <w:tcPr>
            <w:tcW w:w="2410" w:type="dxa"/>
            <w:tcBorders>
              <w:left w:val="single" w:sz="4" w:space="0" w:color="auto"/>
            </w:tcBorders>
            <w:vAlign w:val="center"/>
          </w:tcPr>
          <w:p w:rsidR="0004327C" w:rsidRPr="00EC6D84" w:rsidRDefault="0004327C" w:rsidP="00F8307B">
            <w:pPr>
              <w:rPr>
                <w:color w:val="auto"/>
                <w:sz w:val="22"/>
                <w:szCs w:val="22"/>
                <w:lang w:val="ro-RO"/>
              </w:rPr>
            </w:pPr>
            <w:r w:rsidRPr="00EC6D84">
              <w:rPr>
                <w:color w:val="auto"/>
                <w:sz w:val="22"/>
                <w:szCs w:val="22"/>
                <w:lang w:val="ro-RO"/>
              </w:rPr>
              <w:t>Informaţii la şedinţe cu părinţii</w:t>
            </w:r>
            <w:r w:rsidR="00F8307B">
              <w:rPr>
                <w:color w:val="auto"/>
                <w:sz w:val="22"/>
                <w:szCs w:val="22"/>
                <w:lang w:val="ro-RO"/>
              </w:rPr>
              <w:t xml:space="preserve"> (după necesitate)</w:t>
            </w:r>
          </w:p>
        </w:tc>
        <w:tc>
          <w:tcPr>
            <w:tcW w:w="4253" w:type="dxa"/>
            <w:vAlign w:val="center"/>
          </w:tcPr>
          <w:p w:rsidR="0004327C" w:rsidRDefault="0004327C" w:rsidP="00F8307B">
            <w:pPr>
              <w:rPr>
                <w:color w:val="auto"/>
                <w:sz w:val="22"/>
                <w:szCs w:val="22"/>
                <w:lang w:val="ro-RO"/>
              </w:rPr>
            </w:pPr>
            <w:r w:rsidRPr="00EC6D84">
              <w:rPr>
                <w:color w:val="auto"/>
                <w:sz w:val="22"/>
                <w:szCs w:val="22"/>
                <w:lang w:val="ro-RO"/>
              </w:rPr>
              <w:t>1.Gestionarea mijloacelor financiare şi a bunurulor materiale în instituţie.</w:t>
            </w:r>
          </w:p>
          <w:p w:rsidR="00F8307B" w:rsidRPr="00EC6D84" w:rsidRDefault="00F8307B" w:rsidP="00F8307B">
            <w:pPr>
              <w:rPr>
                <w:color w:val="auto"/>
                <w:sz w:val="22"/>
                <w:szCs w:val="22"/>
                <w:lang w:val="ro-RO"/>
              </w:rPr>
            </w:pPr>
            <w:r>
              <w:rPr>
                <w:color w:val="auto"/>
                <w:sz w:val="22"/>
                <w:szCs w:val="22"/>
                <w:lang w:val="ro-RO"/>
              </w:rPr>
              <w:t>2.</w:t>
            </w:r>
            <w:r w:rsidR="009A4488">
              <w:rPr>
                <w:color w:val="auto"/>
                <w:sz w:val="22"/>
                <w:szCs w:val="22"/>
                <w:lang w:val="ro-RO"/>
              </w:rPr>
              <w:t>Norme de conduită cu copiii</w:t>
            </w:r>
          </w:p>
          <w:p w:rsidR="0004327C" w:rsidRPr="00EC6D84" w:rsidRDefault="0004327C" w:rsidP="00F8307B">
            <w:pPr>
              <w:rPr>
                <w:color w:val="auto"/>
                <w:sz w:val="22"/>
                <w:szCs w:val="22"/>
                <w:lang w:val="ro-RO"/>
              </w:rPr>
            </w:pPr>
          </w:p>
        </w:tc>
        <w:tc>
          <w:tcPr>
            <w:tcW w:w="1276" w:type="dxa"/>
            <w:vAlign w:val="center"/>
          </w:tcPr>
          <w:p w:rsidR="0004327C" w:rsidRPr="00E1711A" w:rsidRDefault="00852C3D" w:rsidP="00E1711A">
            <w:pPr>
              <w:jc w:val="center"/>
              <w:rPr>
                <w:b/>
                <w:color w:val="auto"/>
                <w:sz w:val="22"/>
                <w:szCs w:val="22"/>
                <w:lang w:val="ro-RO"/>
              </w:rPr>
            </w:pPr>
            <w:r w:rsidRPr="00E1711A">
              <w:rPr>
                <w:b/>
                <w:color w:val="auto"/>
                <w:sz w:val="22"/>
                <w:szCs w:val="22"/>
                <w:lang w:val="ro-RO"/>
              </w:rPr>
              <w:t>După necesitate</w:t>
            </w:r>
          </w:p>
          <w:p w:rsidR="0004327C" w:rsidRPr="00EC6D84" w:rsidRDefault="0004327C" w:rsidP="00F8307B">
            <w:pPr>
              <w:rPr>
                <w:color w:val="auto"/>
                <w:sz w:val="22"/>
                <w:szCs w:val="22"/>
                <w:lang w:val="ro-RO"/>
              </w:rPr>
            </w:pPr>
          </w:p>
        </w:tc>
        <w:tc>
          <w:tcPr>
            <w:tcW w:w="1701" w:type="dxa"/>
            <w:vAlign w:val="center"/>
          </w:tcPr>
          <w:p w:rsidR="0004327C" w:rsidRPr="00EC6D84" w:rsidRDefault="00852C3D" w:rsidP="00F8307B">
            <w:pPr>
              <w:jc w:val="center"/>
              <w:rPr>
                <w:b/>
                <w:color w:val="auto"/>
                <w:sz w:val="22"/>
                <w:szCs w:val="22"/>
                <w:lang w:val="ro-RO"/>
              </w:rPr>
            </w:pPr>
            <w:r w:rsidRPr="00323ADD">
              <w:rPr>
                <w:b/>
                <w:color w:val="auto"/>
                <w:sz w:val="22"/>
                <w:szCs w:val="22"/>
                <w:lang w:val="ro-RO"/>
              </w:rPr>
              <w:t>Membrii Comisiei</w:t>
            </w:r>
          </w:p>
        </w:tc>
      </w:tr>
      <w:tr w:rsidR="00852C3D" w:rsidRPr="00EC6D84" w:rsidTr="00724D3F">
        <w:tc>
          <w:tcPr>
            <w:tcW w:w="709" w:type="dxa"/>
            <w:tcBorders>
              <w:right w:val="single" w:sz="4" w:space="0" w:color="auto"/>
            </w:tcBorders>
            <w:shd w:val="clear" w:color="auto" w:fill="D6E3BC" w:themeFill="accent3" w:themeFillTint="66"/>
            <w:vAlign w:val="center"/>
          </w:tcPr>
          <w:p w:rsidR="00852C3D" w:rsidRDefault="00852C3D" w:rsidP="00F8307B">
            <w:pPr>
              <w:rPr>
                <w:color w:val="auto"/>
                <w:sz w:val="22"/>
                <w:szCs w:val="22"/>
                <w:lang w:val="ro-RO"/>
              </w:rPr>
            </w:pPr>
          </w:p>
        </w:tc>
        <w:tc>
          <w:tcPr>
            <w:tcW w:w="9640" w:type="dxa"/>
            <w:gridSpan w:val="4"/>
            <w:tcBorders>
              <w:left w:val="single" w:sz="4" w:space="0" w:color="auto"/>
            </w:tcBorders>
            <w:shd w:val="clear" w:color="auto" w:fill="D6E3BC" w:themeFill="accent3" w:themeFillTint="66"/>
            <w:vAlign w:val="center"/>
          </w:tcPr>
          <w:p w:rsidR="00852C3D" w:rsidRPr="00852C3D" w:rsidRDefault="00852C3D" w:rsidP="00F8307B">
            <w:pPr>
              <w:jc w:val="center"/>
              <w:rPr>
                <w:b/>
                <w:color w:val="auto"/>
                <w:sz w:val="24"/>
                <w:szCs w:val="24"/>
                <w:lang w:val="ro-RO"/>
              </w:rPr>
            </w:pPr>
            <w:r>
              <w:rPr>
                <w:b/>
                <w:color w:val="auto"/>
                <w:sz w:val="24"/>
                <w:szCs w:val="24"/>
                <w:lang w:val="ro-RO"/>
              </w:rPr>
              <w:t>Rapoarte/Dări de seamă</w:t>
            </w:r>
          </w:p>
        </w:tc>
      </w:tr>
      <w:tr w:rsidR="0004327C" w:rsidRPr="00EC6D84" w:rsidTr="00852C3D">
        <w:tc>
          <w:tcPr>
            <w:tcW w:w="709" w:type="dxa"/>
            <w:tcBorders>
              <w:right w:val="single" w:sz="4" w:space="0" w:color="auto"/>
            </w:tcBorders>
            <w:vAlign w:val="center"/>
          </w:tcPr>
          <w:p w:rsidR="0004327C" w:rsidRPr="00EC6D84" w:rsidRDefault="00852C3D" w:rsidP="00F8307B">
            <w:pPr>
              <w:rPr>
                <w:color w:val="auto"/>
                <w:sz w:val="22"/>
                <w:szCs w:val="22"/>
                <w:lang w:val="ro-RO"/>
              </w:rPr>
            </w:pPr>
            <w:r>
              <w:rPr>
                <w:color w:val="auto"/>
                <w:sz w:val="22"/>
                <w:szCs w:val="22"/>
                <w:lang w:val="ro-RO"/>
              </w:rPr>
              <w:t>1</w:t>
            </w:r>
          </w:p>
        </w:tc>
        <w:tc>
          <w:tcPr>
            <w:tcW w:w="2410" w:type="dxa"/>
            <w:tcBorders>
              <w:left w:val="single" w:sz="4" w:space="0" w:color="auto"/>
            </w:tcBorders>
            <w:vAlign w:val="center"/>
          </w:tcPr>
          <w:p w:rsidR="0004327C" w:rsidRPr="00EC6D84" w:rsidRDefault="0004327C" w:rsidP="00F8307B">
            <w:pPr>
              <w:rPr>
                <w:color w:val="auto"/>
                <w:sz w:val="22"/>
                <w:szCs w:val="22"/>
                <w:lang w:val="ro-RO"/>
              </w:rPr>
            </w:pPr>
            <w:r w:rsidRPr="00EC6D84">
              <w:rPr>
                <w:color w:val="auto"/>
                <w:sz w:val="22"/>
                <w:szCs w:val="22"/>
                <w:lang w:val="ro-RO"/>
              </w:rPr>
              <w:t>Informaţii vizuale pentru părinţi  Panou</w:t>
            </w:r>
            <w:r w:rsidR="00852C3D">
              <w:rPr>
                <w:color w:val="auto"/>
                <w:sz w:val="22"/>
                <w:szCs w:val="22"/>
                <w:lang w:val="ro-RO"/>
              </w:rPr>
              <w:t>/Platforme online</w:t>
            </w:r>
          </w:p>
        </w:tc>
        <w:tc>
          <w:tcPr>
            <w:tcW w:w="4253" w:type="dxa"/>
            <w:vAlign w:val="center"/>
          </w:tcPr>
          <w:p w:rsidR="0004327C" w:rsidRPr="00EC6D84" w:rsidRDefault="0004327C" w:rsidP="00F8307B">
            <w:pPr>
              <w:rPr>
                <w:color w:val="auto"/>
                <w:sz w:val="22"/>
                <w:szCs w:val="22"/>
                <w:lang w:val="ro-RO"/>
              </w:rPr>
            </w:pPr>
            <w:r w:rsidRPr="00EC6D84">
              <w:rPr>
                <w:color w:val="auto"/>
                <w:sz w:val="22"/>
                <w:szCs w:val="22"/>
                <w:lang w:val="ro-RO"/>
              </w:rPr>
              <w:t>1.Devizul de cheltueli al instituţiei</w:t>
            </w:r>
          </w:p>
          <w:p w:rsidR="0004327C" w:rsidRPr="00EC6D84" w:rsidRDefault="0004327C" w:rsidP="00F8307B">
            <w:pPr>
              <w:rPr>
                <w:color w:val="auto"/>
                <w:sz w:val="22"/>
                <w:szCs w:val="22"/>
                <w:lang w:val="ro-RO"/>
              </w:rPr>
            </w:pPr>
          </w:p>
        </w:tc>
        <w:tc>
          <w:tcPr>
            <w:tcW w:w="1276" w:type="dxa"/>
            <w:vAlign w:val="center"/>
          </w:tcPr>
          <w:p w:rsidR="0004327C" w:rsidRPr="00E1711A" w:rsidRDefault="00852C3D" w:rsidP="00E1711A">
            <w:pPr>
              <w:jc w:val="center"/>
              <w:rPr>
                <w:b/>
                <w:color w:val="auto"/>
                <w:sz w:val="22"/>
                <w:szCs w:val="22"/>
                <w:lang w:val="ro-RO"/>
              </w:rPr>
            </w:pPr>
            <w:r w:rsidRPr="00E1711A">
              <w:rPr>
                <w:b/>
                <w:color w:val="auto"/>
                <w:sz w:val="22"/>
                <w:szCs w:val="22"/>
                <w:lang w:val="ro-RO"/>
              </w:rPr>
              <w:t>Lunar</w:t>
            </w:r>
          </w:p>
          <w:p w:rsidR="0004327C" w:rsidRPr="00E1711A" w:rsidRDefault="0004327C" w:rsidP="00E1711A">
            <w:pPr>
              <w:jc w:val="center"/>
              <w:rPr>
                <w:b/>
                <w:color w:val="auto"/>
                <w:sz w:val="22"/>
                <w:szCs w:val="22"/>
                <w:lang w:val="ro-RO"/>
              </w:rPr>
            </w:pPr>
          </w:p>
        </w:tc>
        <w:tc>
          <w:tcPr>
            <w:tcW w:w="1701" w:type="dxa"/>
            <w:vAlign w:val="center"/>
          </w:tcPr>
          <w:p w:rsidR="0004327C" w:rsidRPr="00EC6D84" w:rsidRDefault="00852C3D" w:rsidP="00F8307B">
            <w:pPr>
              <w:jc w:val="center"/>
              <w:rPr>
                <w:b/>
                <w:color w:val="auto"/>
                <w:sz w:val="22"/>
                <w:szCs w:val="22"/>
                <w:lang w:val="ro-RO"/>
              </w:rPr>
            </w:pPr>
            <w:r w:rsidRPr="00852C3D">
              <w:rPr>
                <w:b/>
                <w:color w:val="auto"/>
                <w:sz w:val="22"/>
                <w:szCs w:val="22"/>
                <w:lang w:val="ro-RO"/>
              </w:rPr>
              <w:t>Ropot E.</w:t>
            </w:r>
            <w:r>
              <w:rPr>
                <w:color w:val="auto"/>
                <w:sz w:val="22"/>
                <w:szCs w:val="22"/>
                <w:lang w:val="ro-RO"/>
              </w:rPr>
              <w:t xml:space="preserve"> - director</w:t>
            </w:r>
          </w:p>
        </w:tc>
      </w:tr>
      <w:tr w:rsidR="00954C3C" w:rsidRPr="00507302" w:rsidTr="00852C3D">
        <w:tc>
          <w:tcPr>
            <w:tcW w:w="709" w:type="dxa"/>
            <w:tcBorders>
              <w:right w:val="single" w:sz="4" w:space="0" w:color="auto"/>
            </w:tcBorders>
            <w:vAlign w:val="center"/>
          </w:tcPr>
          <w:p w:rsidR="00954C3C" w:rsidRDefault="00954C3C" w:rsidP="00F8307B">
            <w:pPr>
              <w:rPr>
                <w:color w:val="auto"/>
                <w:sz w:val="22"/>
                <w:szCs w:val="22"/>
                <w:lang w:val="ro-RO"/>
              </w:rPr>
            </w:pPr>
            <w:r>
              <w:rPr>
                <w:color w:val="auto"/>
                <w:sz w:val="22"/>
                <w:szCs w:val="22"/>
                <w:lang w:val="ro-RO"/>
              </w:rPr>
              <w:t>2</w:t>
            </w:r>
          </w:p>
        </w:tc>
        <w:tc>
          <w:tcPr>
            <w:tcW w:w="2410" w:type="dxa"/>
            <w:tcBorders>
              <w:left w:val="single" w:sz="4" w:space="0" w:color="auto"/>
            </w:tcBorders>
            <w:vAlign w:val="center"/>
          </w:tcPr>
          <w:p w:rsidR="00954C3C" w:rsidRPr="00EC6D84" w:rsidRDefault="00954C3C" w:rsidP="00954C3C">
            <w:pPr>
              <w:rPr>
                <w:color w:val="auto"/>
                <w:sz w:val="22"/>
                <w:szCs w:val="22"/>
                <w:lang w:val="ro-RO"/>
              </w:rPr>
            </w:pPr>
            <w:r>
              <w:rPr>
                <w:color w:val="auto"/>
                <w:sz w:val="22"/>
                <w:szCs w:val="22"/>
                <w:lang w:val="ro-RO"/>
              </w:rPr>
              <w:t xml:space="preserve">Prezentarea la DGETS mun.Chișinău a Rapoartelor/Dărilor de seamă </w:t>
            </w:r>
          </w:p>
        </w:tc>
        <w:tc>
          <w:tcPr>
            <w:tcW w:w="4253" w:type="dxa"/>
            <w:vAlign w:val="center"/>
          </w:tcPr>
          <w:p w:rsidR="00954C3C" w:rsidRPr="00EC6D84" w:rsidRDefault="00954C3C" w:rsidP="00F8307B">
            <w:pPr>
              <w:rPr>
                <w:color w:val="auto"/>
                <w:sz w:val="22"/>
                <w:szCs w:val="22"/>
                <w:lang w:val="ro-RO"/>
              </w:rPr>
            </w:pPr>
            <w:r w:rsidRPr="00035297">
              <w:rPr>
                <w:rFonts w:asciiTheme="minorHAnsi" w:hAnsiTheme="minorHAnsi" w:cstheme="minorHAnsi"/>
                <w:color w:val="auto"/>
                <w:sz w:val="24"/>
                <w:szCs w:val="24"/>
                <w:lang w:val="ro-RO"/>
              </w:rPr>
              <w:t>Respectarea obligațiunilor cadrelor didactice și nondidactice la orice forme de abuz asupra copilului sau de corupție</w:t>
            </w:r>
          </w:p>
        </w:tc>
        <w:tc>
          <w:tcPr>
            <w:tcW w:w="1276" w:type="dxa"/>
            <w:vAlign w:val="center"/>
          </w:tcPr>
          <w:p w:rsidR="00954C3C" w:rsidRPr="00E1711A" w:rsidRDefault="00954C3C" w:rsidP="00E1711A">
            <w:pPr>
              <w:jc w:val="center"/>
              <w:rPr>
                <w:b/>
                <w:color w:val="auto"/>
                <w:sz w:val="22"/>
                <w:szCs w:val="22"/>
                <w:lang w:val="ro-RO"/>
              </w:rPr>
            </w:pPr>
            <w:r>
              <w:rPr>
                <w:b/>
                <w:color w:val="auto"/>
                <w:sz w:val="22"/>
                <w:szCs w:val="22"/>
                <w:lang w:val="ro-RO"/>
              </w:rPr>
              <w:t>Trimestri al</w:t>
            </w:r>
          </w:p>
        </w:tc>
        <w:tc>
          <w:tcPr>
            <w:tcW w:w="1701" w:type="dxa"/>
            <w:vAlign w:val="center"/>
          </w:tcPr>
          <w:p w:rsidR="00954C3C" w:rsidRPr="00C96410" w:rsidRDefault="00954C3C" w:rsidP="00954C3C">
            <w:pPr>
              <w:rPr>
                <w:color w:val="auto"/>
                <w:sz w:val="22"/>
                <w:szCs w:val="22"/>
                <w:lang w:val="ro-RO"/>
              </w:rPr>
            </w:pPr>
            <w:r>
              <w:rPr>
                <w:b/>
                <w:color w:val="auto"/>
                <w:sz w:val="22"/>
                <w:szCs w:val="22"/>
                <w:lang w:val="ro-RO"/>
              </w:rPr>
              <w:t xml:space="preserve">Ropot E. - </w:t>
            </w:r>
            <w:r w:rsidRPr="00C96410">
              <w:rPr>
                <w:color w:val="auto"/>
                <w:sz w:val="22"/>
                <w:szCs w:val="22"/>
                <w:lang w:val="ro-RO"/>
              </w:rPr>
              <w:t>director</w:t>
            </w:r>
          </w:p>
          <w:p w:rsidR="00954C3C" w:rsidRPr="00852C3D" w:rsidRDefault="00954C3C" w:rsidP="00954C3C">
            <w:pPr>
              <w:jc w:val="center"/>
              <w:rPr>
                <w:b/>
                <w:color w:val="auto"/>
                <w:sz w:val="22"/>
                <w:szCs w:val="22"/>
                <w:lang w:val="ro-RO"/>
              </w:rPr>
            </w:pPr>
            <w:r w:rsidRPr="0004327C">
              <w:rPr>
                <w:b/>
                <w:color w:val="auto"/>
                <w:sz w:val="22"/>
                <w:szCs w:val="22"/>
                <w:lang w:val="ro-RO"/>
              </w:rPr>
              <w:t>Cropovnițchi Tamara</w:t>
            </w:r>
            <w:r>
              <w:rPr>
                <w:color w:val="auto"/>
                <w:sz w:val="22"/>
                <w:szCs w:val="22"/>
                <w:lang w:val="ro-RO"/>
              </w:rPr>
              <w:t xml:space="preserve"> - metodist</w:t>
            </w:r>
          </w:p>
        </w:tc>
      </w:tr>
      <w:tr w:rsidR="0004327C" w:rsidRPr="00EC6D84" w:rsidTr="00852C3D">
        <w:tc>
          <w:tcPr>
            <w:tcW w:w="709" w:type="dxa"/>
            <w:tcBorders>
              <w:right w:val="single" w:sz="4" w:space="0" w:color="auto"/>
            </w:tcBorders>
            <w:vAlign w:val="center"/>
          </w:tcPr>
          <w:p w:rsidR="0004327C" w:rsidRPr="00EC6D84" w:rsidRDefault="00954C3C" w:rsidP="00F8307B">
            <w:pPr>
              <w:rPr>
                <w:color w:val="auto"/>
                <w:sz w:val="22"/>
                <w:szCs w:val="22"/>
                <w:lang w:val="ro-RO"/>
              </w:rPr>
            </w:pPr>
            <w:r>
              <w:rPr>
                <w:color w:val="auto"/>
                <w:sz w:val="22"/>
                <w:szCs w:val="22"/>
                <w:lang w:val="ro-RO"/>
              </w:rPr>
              <w:t>3</w:t>
            </w:r>
          </w:p>
        </w:tc>
        <w:tc>
          <w:tcPr>
            <w:tcW w:w="2410" w:type="dxa"/>
            <w:tcBorders>
              <w:left w:val="single" w:sz="4" w:space="0" w:color="auto"/>
            </w:tcBorders>
            <w:vAlign w:val="center"/>
          </w:tcPr>
          <w:p w:rsidR="0004327C" w:rsidRPr="00EC6D84" w:rsidRDefault="0004327C" w:rsidP="00F8307B">
            <w:pPr>
              <w:rPr>
                <w:color w:val="auto"/>
                <w:sz w:val="22"/>
                <w:szCs w:val="22"/>
                <w:lang w:val="ro-RO"/>
              </w:rPr>
            </w:pPr>
            <w:r w:rsidRPr="00EC6D84">
              <w:rPr>
                <w:color w:val="auto"/>
                <w:sz w:val="22"/>
                <w:szCs w:val="22"/>
                <w:lang w:val="ro-RO"/>
              </w:rPr>
              <w:t>Luarea la evidenţă contabilă a bunurilor materiale donate</w:t>
            </w:r>
          </w:p>
        </w:tc>
        <w:tc>
          <w:tcPr>
            <w:tcW w:w="4253" w:type="dxa"/>
            <w:vAlign w:val="center"/>
          </w:tcPr>
          <w:p w:rsidR="0004327C" w:rsidRPr="00EC6D84" w:rsidRDefault="0004327C" w:rsidP="00F8307B">
            <w:pPr>
              <w:rPr>
                <w:color w:val="auto"/>
                <w:sz w:val="22"/>
                <w:szCs w:val="22"/>
                <w:lang w:val="ro-RO"/>
              </w:rPr>
            </w:pPr>
            <w:r w:rsidRPr="00EC6D84">
              <w:rPr>
                <w:color w:val="auto"/>
                <w:sz w:val="22"/>
                <w:szCs w:val="22"/>
                <w:lang w:val="ro-RO"/>
              </w:rPr>
              <w:t>Servicii atrase în folosul instituţiei.</w:t>
            </w:r>
          </w:p>
        </w:tc>
        <w:tc>
          <w:tcPr>
            <w:tcW w:w="1276" w:type="dxa"/>
            <w:vAlign w:val="center"/>
          </w:tcPr>
          <w:p w:rsidR="0004327C" w:rsidRPr="00E1711A" w:rsidRDefault="00BA2B9B" w:rsidP="00E1711A">
            <w:pPr>
              <w:jc w:val="center"/>
              <w:rPr>
                <w:b/>
                <w:color w:val="auto"/>
                <w:sz w:val="22"/>
                <w:szCs w:val="22"/>
                <w:lang w:val="ro-RO"/>
              </w:rPr>
            </w:pPr>
            <w:r w:rsidRPr="00E1711A">
              <w:rPr>
                <w:b/>
                <w:color w:val="auto"/>
                <w:sz w:val="22"/>
                <w:szCs w:val="22"/>
                <w:lang w:val="ro-RO"/>
              </w:rPr>
              <w:t>După caz</w:t>
            </w:r>
          </w:p>
        </w:tc>
        <w:tc>
          <w:tcPr>
            <w:tcW w:w="1701" w:type="dxa"/>
            <w:vAlign w:val="center"/>
          </w:tcPr>
          <w:p w:rsidR="0004327C" w:rsidRPr="00EC6D84" w:rsidRDefault="00BA2B9B" w:rsidP="00F8307B">
            <w:pPr>
              <w:jc w:val="center"/>
              <w:rPr>
                <w:b/>
                <w:color w:val="auto"/>
                <w:sz w:val="22"/>
                <w:szCs w:val="22"/>
                <w:lang w:val="ro-RO"/>
              </w:rPr>
            </w:pPr>
            <w:r w:rsidRPr="00323ADD">
              <w:rPr>
                <w:b/>
                <w:color w:val="auto"/>
                <w:sz w:val="22"/>
                <w:szCs w:val="22"/>
                <w:lang w:val="ro-RO"/>
              </w:rPr>
              <w:t>Membrii Comisiei</w:t>
            </w:r>
          </w:p>
        </w:tc>
      </w:tr>
      <w:tr w:rsidR="00852C3D" w:rsidRPr="00852C3D" w:rsidTr="00852C3D">
        <w:trPr>
          <w:trHeight w:val="693"/>
        </w:trPr>
        <w:tc>
          <w:tcPr>
            <w:tcW w:w="709" w:type="dxa"/>
          </w:tcPr>
          <w:p w:rsidR="00852C3D" w:rsidRPr="00EC6D84" w:rsidRDefault="00477459" w:rsidP="00724D3F">
            <w:pPr>
              <w:rPr>
                <w:color w:val="auto"/>
                <w:sz w:val="22"/>
                <w:szCs w:val="22"/>
                <w:lang w:val="ro-RO"/>
              </w:rPr>
            </w:pPr>
            <w:r>
              <w:rPr>
                <w:color w:val="auto"/>
                <w:sz w:val="22"/>
                <w:szCs w:val="22"/>
                <w:lang w:val="ro-RO"/>
              </w:rPr>
              <w:t>4</w:t>
            </w:r>
          </w:p>
        </w:tc>
        <w:tc>
          <w:tcPr>
            <w:tcW w:w="2410" w:type="dxa"/>
          </w:tcPr>
          <w:p w:rsidR="00852C3D" w:rsidRPr="00EC6D84" w:rsidRDefault="00BA2B9B" w:rsidP="00724D3F">
            <w:pPr>
              <w:rPr>
                <w:color w:val="auto"/>
                <w:sz w:val="22"/>
                <w:szCs w:val="22"/>
                <w:lang w:val="ro-RO"/>
              </w:rPr>
            </w:pPr>
            <w:r>
              <w:rPr>
                <w:color w:val="auto"/>
                <w:sz w:val="22"/>
                <w:szCs w:val="22"/>
                <w:lang w:val="ro-RO"/>
              </w:rPr>
              <w:t>Darea de seamă a Consiliului de Etică</w:t>
            </w:r>
          </w:p>
        </w:tc>
        <w:tc>
          <w:tcPr>
            <w:tcW w:w="4253" w:type="dxa"/>
          </w:tcPr>
          <w:p w:rsidR="00852C3D" w:rsidRPr="00EC6D84" w:rsidRDefault="00852C3D" w:rsidP="00724D3F">
            <w:pPr>
              <w:rPr>
                <w:color w:val="auto"/>
                <w:sz w:val="22"/>
                <w:szCs w:val="22"/>
                <w:lang w:val="ro-RO"/>
              </w:rPr>
            </w:pPr>
            <w:r w:rsidRPr="00EC6D84">
              <w:rPr>
                <w:color w:val="auto"/>
                <w:sz w:val="22"/>
                <w:szCs w:val="22"/>
                <w:lang w:val="ro-RO"/>
              </w:rPr>
              <w:t>1.D</w:t>
            </w:r>
            <w:r>
              <w:rPr>
                <w:color w:val="auto"/>
                <w:sz w:val="22"/>
                <w:szCs w:val="22"/>
                <w:lang w:val="ro-RO"/>
              </w:rPr>
              <w:t>esfăşurarea activităţii Consili</w:t>
            </w:r>
            <w:r w:rsidRPr="00EC6D84">
              <w:rPr>
                <w:color w:val="auto"/>
                <w:sz w:val="22"/>
                <w:szCs w:val="22"/>
                <w:lang w:val="ro-RO"/>
              </w:rPr>
              <w:t>ului</w:t>
            </w:r>
            <w:r w:rsidR="009A4488">
              <w:rPr>
                <w:color w:val="auto"/>
                <w:sz w:val="22"/>
                <w:szCs w:val="22"/>
                <w:lang w:val="ro-RO"/>
              </w:rPr>
              <w:t xml:space="preserve"> de etică în anul de studii 2021-2022</w:t>
            </w:r>
            <w:r w:rsidRPr="00EC6D84">
              <w:rPr>
                <w:color w:val="auto"/>
                <w:sz w:val="22"/>
                <w:szCs w:val="22"/>
                <w:lang w:val="ro-RO"/>
              </w:rPr>
              <w:t>.</w:t>
            </w:r>
          </w:p>
        </w:tc>
        <w:tc>
          <w:tcPr>
            <w:tcW w:w="1276" w:type="dxa"/>
          </w:tcPr>
          <w:p w:rsidR="00852C3D" w:rsidRPr="00E1711A" w:rsidRDefault="009A4488" w:rsidP="00E1711A">
            <w:pPr>
              <w:jc w:val="center"/>
              <w:rPr>
                <w:b/>
                <w:color w:val="auto"/>
                <w:sz w:val="22"/>
                <w:szCs w:val="22"/>
                <w:lang w:val="ro-RO"/>
              </w:rPr>
            </w:pPr>
            <w:r>
              <w:rPr>
                <w:b/>
                <w:color w:val="auto"/>
                <w:sz w:val="22"/>
                <w:szCs w:val="22"/>
                <w:lang w:val="ro-RO"/>
              </w:rPr>
              <w:t>V.2022</w:t>
            </w:r>
          </w:p>
        </w:tc>
        <w:tc>
          <w:tcPr>
            <w:tcW w:w="1701" w:type="dxa"/>
          </w:tcPr>
          <w:p w:rsidR="00852C3D" w:rsidRPr="00852C3D" w:rsidRDefault="00852C3D" w:rsidP="00724D3F">
            <w:pPr>
              <w:jc w:val="center"/>
              <w:rPr>
                <w:color w:val="auto"/>
                <w:sz w:val="22"/>
                <w:szCs w:val="22"/>
                <w:lang w:val="ro-RO"/>
              </w:rPr>
            </w:pPr>
            <w:r w:rsidRPr="0004327C">
              <w:rPr>
                <w:b/>
                <w:color w:val="auto"/>
                <w:sz w:val="22"/>
                <w:szCs w:val="22"/>
                <w:lang w:val="ro-RO"/>
              </w:rPr>
              <w:t>Cropovnițchi Tamara</w:t>
            </w:r>
            <w:r>
              <w:rPr>
                <w:color w:val="auto"/>
                <w:sz w:val="22"/>
                <w:szCs w:val="22"/>
                <w:lang w:val="ro-RO"/>
              </w:rPr>
              <w:t xml:space="preserve"> – metodist</w:t>
            </w:r>
          </w:p>
        </w:tc>
      </w:tr>
      <w:tr w:rsidR="00477459" w:rsidRPr="00477459" w:rsidTr="00852C3D">
        <w:trPr>
          <w:trHeight w:val="693"/>
        </w:trPr>
        <w:tc>
          <w:tcPr>
            <w:tcW w:w="709" w:type="dxa"/>
          </w:tcPr>
          <w:p w:rsidR="00477459" w:rsidRPr="00EC6D84" w:rsidRDefault="00477459" w:rsidP="00724D3F">
            <w:pPr>
              <w:rPr>
                <w:color w:val="auto"/>
                <w:sz w:val="22"/>
                <w:szCs w:val="22"/>
                <w:lang w:val="ro-RO"/>
              </w:rPr>
            </w:pPr>
            <w:r>
              <w:rPr>
                <w:color w:val="auto"/>
                <w:sz w:val="22"/>
                <w:szCs w:val="22"/>
                <w:lang w:val="ro-RO"/>
              </w:rPr>
              <w:t>5</w:t>
            </w:r>
          </w:p>
        </w:tc>
        <w:tc>
          <w:tcPr>
            <w:tcW w:w="2410" w:type="dxa"/>
          </w:tcPr>
          <w:p w:rsidR="00477459" w:rsidRPr="00477459" w:rsidRDefault="00477459" w:rsidP="00477459">
            <w:pPr>
              <w:pStyle w:val="a9"/>
              <w:rPr>
                <w:color w:val="auto"/>
                <w:sz w:val="22"/>
                <w:szCs w:val="22"/>
                <w:lang w:val="ro-RO"/>
              </w:rPr>
            </w:pPr>
            <w:r w:rsidRPr="00477459">
              <w:rPr>
                <w:color w:val="auto"/>
              </w:rPr>
              <w:t>Notă informativă elaborată</w:t>
            </w:r>
          </w:p>
        </w:tc>
        <w:tc>
          <w:tcPr>
            <w:tcW w:w="4253" w:type="dxa"/>
          </w:tcPr>
          <w:p w:rsidR="00477459" w:rsidRPr="00477459" w:rsidRDefault="00477459" w:rsidP="00477459">
            <w:pPr>
              <w:pStyle w:val="a9"/>
              <w:rPr>
                <w:color w:val="auto"/>
                <w:sz w:val="22"/>
                <w:szCs w:val="22"/>
                <w:lang w:val="en-US"/>
              </w:rPr>
            </w:pPr>
            <w:r w:rsidRPr="00477459">
              <w:rPr>
                <w:color w:val="auto"/>
                <w:lang w:val="en-US"/>
              </w:rPr>
              <w:t>Elaborarea Notei informative privind persoanele în privința cărora au fost desfășurate anchete de serviciu</w:t>
            </w:r>
          </w:p>
        </w:tc>
        <w:tc>
          <w:tcPr>
            <w:tcW w:w="1276" w:type="dxa"/>
          </w:tcPr>
          <w:p w:rsidR="00477459" w:rsidRDefault="00477459" w:rsidP="00E1711A">
            <w:pPr>
              <w:jc w:val="center"/>
              <w:rPr>
                <w:b/>
                <w:color w:val="auto"/>
                <w:sz w:val="22"/>
                <w:szCs w:val="22"/>
                <w:lang w:val="ro-RO"/>
              </w:rPr>
            </w:pPr>
            <w:r w:rsidRPr="00E1711A">
              <w:rPr>
                <w:b/>
                <w:color w:val="auto"/>
                <w:sz w:val="22"/>
                <w:szCs w:val="22"/>
                <w:lang w:val="ro-RO"/>
              </w:rPr>
              <w:t>După caz</w:t>
            </w:r>
          </w:p>
        </w:tc>
        <w:tc>
          <w:tcPr>
            <w:tcW w:w="1701" w:type="dxa"/>
          </w:tcPr>
          <w:p w:rsidR="00477459" w:rsidRPr="0004327C" w:rsidRDefault="00477459" w:rsidP="00724D3F">
            <w:pPr>
              <w:jc w:val="center"/>
              <w:rPr>
                <w:b/>
                <w:color w:val="auto"/>
                <w:sz w:val="22"/>
                <w:szCs w:val="22"/>
                <w:lang w:val="ro-RO"/>
              </w:rPr>
            </w:pPr>
            <w:r w:rsidRPr="00323ADD">
              <w:rPr>
                <w:b/>
                <w:color w:val="auto"/>
                <w:sz w:val="22"/>
                <w:szCs w:val="22"/>
                <w:lang w:val="ro-RO"/>
              </w:rPr>
              <w:t>Membrii Comisiei</w:t>
            </w:r>
          </w:p>
        </w:tc>
      </w:tr>
    </w:tbl>
    <w:p w:rsidR="00F55615" w:rsidRDefault="00F55615" w:rsidP="004501BA">
      <w:pPr>
        <w:jc w:val="center"/>
        <w:rPr>
          <w:b/>
          <w:lang w:val="ro-RO"/>
        </w:rPr>
      </w:pPr>
    </w:p>
    <w:p w:rsidR="00F94F02" w:rsidRDefault="00F94F02" w:rsidP="004501BA">
      <w:pPr>
        <w:jc w:val="center"/>
        <w:rPr>
          <w:b/>
          <w:lang w:val="ro-RO"/>
        </w:rPr>
      </w:pPr>
    </w:p>
    <w:p w:rsidR="00F94F02" w:rsidRDefault="00F94F02" w:rsidP="004501BA">
      <w:pPr>
        <w:jc w:val="center"/>
        <w:rPr>
          <w:b/>
          <w:lang w:val="ro-RO"/>
        </w:rPr>
      </w:pPr>
    </w:p>
    <w:p w:rsidR="009A4488" w:rsidRDefault="009A4488" w:rsidP="009A4488">
      <w:pPr>
        <w:rPr>
          <w:b/>
          <w:lang w:val="ro-RO"/>
        </w:rPr>
      </w:pPr>
    </w:p>
    <w:tbl>
      <w:tblPr>
        <w:tblStyle w:val="a6"/>
        <w:tblW w:w="0" w:type="auto"/>
        <w:tblLook w:val="04A0" w:firstRow="1" w:lastRow="0" w:firstColumn="1" w:lastColumn="0" w:noHBand="0" w:noVBand="1"/>
      </w:tblPr>
      <w:tblGrid>
        <w:gridCol w:w="9344"/>
      </w:tblGrid>
      <w:tr w:rsidR="00F94F02" w:rsidTr="00F94F02">
        <w:tc>
          <w:tcPr>
            <w:tcW w:w="9570" w:type="dxa"/>
            <w:shd w:val="clear" w:color="auto" w:fill="33CC33"/>
          </w:tcPr>
          <w:p w:rsidR="00F94F02" w:rsidRDefault="00F94F02" w:rsidP="004501BA">
            <w:pPr>
              <w:jc w:val="center"/>
              <w:rPr>
                <w:b/>
                <w:lang w:val="ro-RO"/>
              </w:rPr>
            </w:pPr>
            <w:r>
              <w:rPr>
                <w:b/>
                <w:color w:val="auto"/>
                <w:sz w:val="28"/>
                <w:szCs w:val="28"/>
                <w:lang w:val="ro-RO"/>
              </w:rPr>
              <w:lastRenderedPageBreak/>
              <w:t>ACTIVITATEA METODICĂ</w:t>
            </w:r>
          </w:p>
        </w:tc>
      </w:tr>
      <w:tr w:rsidR="00F94F02" w:rsidRPr="00507302" w:rsidTr="00F94F02">
        <w:tc>
          <w:tcPr>
            <w:tcW w:w="9570" w:type="dxa"/>
            <w:shd w:val="clear" w:color="auto" w:fill="D6E3BC" w:themeFill="accent3" w:themeFillTint="66"/>
          </w:tcPr>
          <w:p w:rsidR="00F94F02" w:rsidRDefault="00F94F02" w:rsidP="004501BA">
            <w:pPr>
              <w:jc w:val="center"/>
              <w:rPr>
                <w:b/>
                <w:color w:val="auto"/>
                <w:sz w:val="28"/>
                <w:szCs w:val="28"/>
                <w:lang w:val="ro-RO"/>
              </w:rPr>
            </w:pPr>
            <w:r>
              <w:rPr>
                <w:b/>
                <w:i/>
                <w:color w:val="auto"/>
                <w:sz w:val="28"/>
                <w:szCs w:val="28"/>
                <w:lang w:val="ro-RO"/>
              </w:rPr>
              <w:t>Seminare, ore metodice,</w:t>
            </w:r>
            <w:r w:rsidR="00B13761">
              <w:rPr>
                <w:b/>
                <w:i/>
                <w:color w:val="auto"/>
                <w:sz w:val="28"/>
                <w:szCs w:val="28"/>
                <w:lang w:val="ro-RO"/>
              </w:rPr>
              <w:t xml:space="preserve"> </w:t>
            </w:r>
            <w:r>
              <w:rPr>
                <w:b/>
                <w:i/>
                <w:color w:val="auto"/>
                <w:sz w:val="28"/>
                <w:szCs w:val="28"/>
                <w:lang w:val="ro-RO"/>
              </w:rPr>
              <w:t>consultații,</w:t>
            </w:r>
            <w:r w:rsidRPr="00773965">
              <w:rPr>
                <w:b/>
                <w:color w:val="auto"/>
                <w:sz w:val="28"/>
                <w:szCs w:val="28"/>
                <w:lang w:val="ro-RO"/>
              </w:rPr>
              <w:t xml:space="preserve"> </w:t>
            </w:r>
            <w:r>
              <w:rPr>
                <w:b/>
                <w:i/>
                <w:color w:val="auto"/>
                <w:sz w:val="28"/>
                <w:szCs w:val="28"/>
                <w:lang w:val="ro-RO"/>
              </w:rPr>
              <w:t>c</w:t>
            </w:r>
            <w:r w:rsidRPr="00773965">
              <w:rPr>
                <w:b/>
                <w:i/>
                <w:color w:val="auto"/>
                <w:sz w:val="28"/>
                <w:szCs w:val="28"/>
                <w:lang w:val="ro-RO"/>
              </w:rPr>
              <w:t>ontrol,</w:t>
            </w:r>
            <w:r w:rsidR="00B13761">
              <w:rPr>
                <w:b/>
                <w:i/>
                <w:color w:val="auto"/>
                <w:sz w:val="28"/>
                <w:szCs w:val="28"/>
                <w:lang w:val="ro-RO"/>
              </w:rPr>
              <w:t xml:space="preserve"> </w:t>
            </w:r>
            <w:r w:rsidRPr="00773965">
              <w:rPr>
                <w:b/>
                <w:i/>
                <w:color w:val="auto"/>
                <w:sz w:val="28"/>
                <w:szCs w:val="28"/>
                <w:lang w:val="ro-RO"/>
              </w:rPr>
              <w:t>monitorizare, evaluare</w:t>
            </w:r>
          </w:p>
        </w:tc>
      </w:tr>
    </w:tbl>
    <w:p w:rsidR="00F94F02" w:rsidRPr="00F94F02" w:rsidRDefault="00F94F02" w:rsidP="005E01F7">
      <w:pPr>
        <w:rPr>
          <w:b/>
          <w:sz w:val="24"/>
          <w:szCs w:val="24"/>
          <w:lang w:val="ro-RO"/>
        </w:rPr>
      </w:pPr>
    </w:p>
    <w:tbl>
      <w:tblPr>
        <w:tblStyle w:val="a6"/>
        <w:tblW w:w="9782" w:type="dxa"/>
        <w:tblInd w:w="-176" w:type="dxa"/>
        <w:tblLayout w:type="fixed"/>
        <w:tblLook w:val="04A0" w:firstRow="1" w:lastRow="0" w:firstColumn="1" w:lastColumn="0" w:noHBand="0" w:noVBand="1"/>
      </w:tblPr>
      <w:tblGrid>
        <w:gridCol w:w="709"/>
        <w:gridCol w:w="2409"/>
        <w:gridCol w:w="142"/>
        <w:gridCol w:w="1560"/>
        <w:gridCol w:w="283"/>
        <w:gridCol w:w="59"/>
        <w:gridCol w:w="1609"/>
        <w:gridCol w:w="33"/>
        <w:gridCol w:w="1277"/>
        <w:gridCol w:w="1664"/>
        <w:gridCol w:w="37"/>
      </w:tblGrid>
      <w:tr w:rsidR="00F94F02" w:rsidTr="00923935">
        <w:trPr>
          <w:gridAfter w:val="1"/>
          <w:wAfter w:w="37" w:type="dxa"/>
          <w:trHeight w:val="360"/>
        </w:trPr>
        <w:tc>
          <w:tcPr>
            <w:tcW w:w="9745" w:type="dxa"/>
            <w:gridSpan w:val="10"/>
            <w:tcBorders>
              <w:bottom w:val="single" w:sz="4" w:space="0" w:color="auto"/>
            </w:tcBorders>
            <w:shd w:val="clear" w:color="auto" w:fill="FABF8F" w:themeFill="accent6" w:themeFillTint="99"/>
            <w:vAlign w:val="center"/>
          </w:tcPr>
          <w:p w:rsidR="00F94F02" w:rsidRDefault="00F94F02" w:rsidP="00EF5009">
            <w:pPr>
              <w:jc w:val="center"/>
              <w:rPr>
                <w:b/>
                <w:color w:val="auto"/>
                <w:sz w:val="28"/>
                <w:szCs w:val="28"/>
                <w:lang w:val="ro-RO"/>
              </w:rPr>
            </w:pPr>
            <w:r>
              <w:rPr>
                <w:b/>
                <w:color w:val="auto"/>
                <w:sz w:val="28"/>
                <w:szCs w:val="28"/>
                <w:lang w:val="ro-RO"/>
              </w:rPr>
              <w:t>Ore metodice</w:t>
            </w:r>
          </w:p>
        </w:tc>
      </w:tr>
      <w:tr w:rsidR="000D172C" w:rsidTr="00923935">
        <w:trPr>
          <w:gridAfter w:val="1"/>
          <w:wAfter w:w="37" w:type="dxa"/>
          <w:trHeight w:val="285"/>
        </w:trPr>
        <w:tc>
          <w:tcPr>
            <w:tcW w:w="709" w:type="dxa"/>
            <w:tcBorders>
              <w:top w:val="single" w:sz="4" w:space="0" w:color="auto"/>
            </w:tcBorders>
            <w:shd w:val="clear" w:color="auto" w:fill="FABF8F" w:themeFill="accent6" w:themeFillTint="99"/>
          </w:tcPr>
          <w:p w:rsidR="00F94F02" w:rsidRDefault="00F94F02" w:rsidP="00EF5009">
            <w:pPr>
              <w:rPr>
                <w:b/>
                <w:color w:val="auto"/>
                <w:sz w:val="28"/>
                <w:szCs w:val="28"/>
                <w:lang w:val="ro-RO"/>
              </w:rPr>
            </w:pPr>
            <w:r>
              <w:rPr>
                <w:b/>
                <w:color w:val="auto"/>
                <w:sz w:val="28"/>
                <w:szCs w:val="28"/>
                <w:lang w:val="ro-RO"/>
              </w:rPr>
              <w:t>Nr.d/o</w:t>
            </w:r>
          </w:p>
        </w:tc>
        <w:tc>
          <w:tcPr>
            <w:tcW w:w="2409" w:type="dxa"/>
            <w:tcBorders>
              <w:top w:val="single" w:sz="4" w:space="0" w:color="auto"/>
            </w:tcBorders>
            <w:shd w:val="clear" w:color="auto" w:fill="FABF8F" w:themeFill="accent6" w:themeFillTint="99"/>
          </w:tcPr>
          <w:p w:rsidR="00F94F02" w:rsidRDefault="00F94F02" w:rsidP="00EF5009">
            <w:pPr>
              <w:rPr>
                <w:b/>
                <w:color w:val="auto"/>
                <w:sz w:val="28"/>
                <w:szCs w:val="28"/>
                <w:lang w:val="ro-RO"/>
              </w:rPr>
            </w:pPr>
            <w:r>
              <w:rPr>
                <w:b/>
                <w:color w:val="auto"/>
                <w:sz w:val="28"/>
                <w:szCs w:val="28"/>
                <w:lang w:val="ro-RO"/>
              </w:rPr>
              <w:t>Tema</w:t>
            </w:r>
          </w:p>
        </w:tc>
        <w:tc>
          <w:tcPr>
            <w:tcW w:w="1985" w:type="dxa"/>
            <w:gridSpan w:val="3"/>
            <w:tcBorders>
              <w:top w:val="single" w:sz="4" w:space="0" w:color="auto"/>
            </w:tcBorders>
            <w:shd w:val="clear" w:color="auto" w:fill="FABF8F" w:themeFill="accent6" w:themeFillTint="99"/>
          </w:tcPr>
          <w:p w:rsidR="00F94F02" w:rsidRDefault="00F94F02" w:rsidP="00EF5009">
            <w:pPr>
              <w:rPr>
                <w:b/>
                <w:color w:val="auto"/>
                <w:sz w:val="28"/>
                <w:szCs w:val="28"/>
                <w:lang w:val="ro-RO"/>
              </w:rPr>
            </w:pPr>
            <w:r>
              <w:rPr>
                <w:b/>
                <w:color w:val="auto"/>
                <w:sz w:val="28"/>
                <w:szCs w:val="28"/>
                <w:lang w:val="ro-RO"/>
              </w:rPr>
              <w:t>Obiective</w:t>
            </w:r>
          </w:p>
        </w:tc>
        <w:tc>
          <w:tcPr>
            <w:tcW w:w="1668" w:type="dxa"/>
            <w:gridSpan w:val="2"/>
            <w:tcBorders>
              <w:top w:val="single" w:sz="4" w:space="0" w:color="auto"/>
            </w:tcBorders>
            <w:shd w:val="clear" w:color="auto" w:fill="FABF8F" w:themeFill="accent6" w:themeFillTint="99"/>
          </w:tcPr>
          <w:p w:rsidR="00F94F02" w:rsidRDefault="00F94F02" w:rsidP="00EF5009">
            <w:pPr>
              <w:rPr>
                <w:b/>
                <w:color w:val="auto"/>
                <w:sz w:val="28"/>
                <w:szCs w:val="28"/>
                <w:lang w:val="ro-RO"/>
              </w:rPr>
            </w:pPr>
            <w:r>
              <w:rPr>
                <w:b/>
                <w:color w:val="auto"/>
                <w:sz w:val="28"/>
                <w:szCs w:val="28"/>
                <w:lang w:val="ro-RO"/>
              </w:rPr>
              <w:t xml:space="preserve">Subiecte </w:t>
            </w:r>
            <w:r>
              <w:rPr>
                <w:b/>
                <w:color w:val="auto"/>
                <w:sz w:val="28"/>
                <w:szCs w:val="28"/>
                <w:lang w:val="ro-RO"/>
              </w:rPr>
              <w:br/>
              <w:t>abordate</w:t>
            </w:r>
          </w:p>
        </w:tc>
        <w:tc>
          <w:tcPr>
            <w:tcW w:w="1310" w:type="dxa"/>
            <w:gridSpan w:val="2"/>
            <w:tcBorders>
              <w:top w:val="single" w:sz="4" w:space="0" w:color="auto"/>
            </w:tcBorders>
            <w:shd w:val="clear" w:color="auto" w:fill="FABF8F" w:themeFill="accent6" w:themeFillTint="99"/>
          </w:tcPr>
          <w:p w:rsidR="00F94F02" w:rsidRDefault="00F94F02" w:rsidP="00EF5009">
            <w:pPr>
              <w:rPr>
                <w:b/>
                <w:color w:val="auto"/>
                <w:sz w:val="28"/>
                <w:szCs w:val="28"/>
                <w:lang w:val="ro-RO"/>
              </w:rPr>
            </w:pPr>
            <w:r>
              <w:rPr>
                <w:b/>
                <w:color w:val="auto"/>
                <w:sz w:val="28"/>
                <w:szCs w:val="28"/>
                <w:lang w:val="ro-RO"/>
              </w:rPr>
              <w:t>Termen</w:t>
            </w:r>
          </w:p>
        </w:tc>
        <w:tc>
          <w:tcPr>
            <w:tcW w:w="1664" w:type="dxa"/>
            <w:tcBorders>
              <w:top w:val="single" w:sz="4" w:space="0" w:color="auto"/>
            </w:tcBorders>
            <w:shd w:val="clear" w:color="auto" w:fill="FABF8F" w:themeFill="accent6" w:themeFillTint="99"/>
          </w:tcPr>
          <w:p w:rsidR="00F94F02" w:rsidRDefault="00F94F02" w:rsidP="00EF5009">
            <w:pPr>
              <w:rPr>
                <w:b/>
                <w:color w:val="auto"/>
                <w:sz w:val="28"/>
                <w:szCs w:val="28"/>
                <w:lang w:val="ro-RO"/>
              </w:rPr>
            </w:pPr>
            <w:r>
              <w:rPr>
                <w:b/>
                <w:color w:val="auto"/>
                <w:sz w:val="28"/>
                <w:szCs w:val="28"/>
                <w:lang w:val="ro-RO"/>
              </w:rPr>
              <w:t>Responsabil</w:t>
            </w:r>
          </w:p>
        </w:tc>
      </w:tr>
      <w:tr w:rsidR="000D172C" w:rsidRPr="00FA30BA" w:rsidTr="00923935">
        <w:trPr>
          <w:gridAfter w:val="1"/>
          <w:wAfter w:w="37" w:type="dxa"/>
        </w:trPr>
        <w:tc>
          <w:tcPr>
            <w:tcW w:w="709" w:type="dxa"/>
          </w:tcPr>
          <w:p w:rsidR="00F94F02" w:rsidRPr="00E43F39" w:rsidRDefault="00F94F02" w:rsidP="00EF5009">
            <w:pPr>
              <w:rPr>
                <w:b/>
                <w:color w:val="auto"/>
                <w:sz w:val="24"/>
                <w:szCs w:val="24"/>
                <w:lang w:val="ro-RO"/>
              </w:rPr>
            </w:pPr>
            <w:r w:rsidRPr="00E43F39">
              <w:rPr>
                <w:b/>
                <w:color w:val="auto"/>
                <w:sz w:val="24"/>
                <w:szCs w:val="24"/>
                <w:lang w:val="ro-RO"/>
              </w:rPr>
              <w:t>1.</w:t>
            </w:r>
          </w:p>
        </w:tc>
        <w:tc>
          <w:tcPr>
            <w:tcW w:w="2409" w:type="dxa"/>
          </w:tcPr>
          <w:p w:rsidR="00F94F02" w:rsidRDefault="00F94F02" w:rsidP="00EF5009">
            <w:pPr>
              <w:rPr>
                <w:color w:val="auto"/>
                <w:sz w:val="24"/>
                <w:szCs w:val="24"/>
                <w:u w:val="single"/>
                <w:lang w:val="ro-RO"/>
              </w:rPr>
            </w:pPr>
            <w:r w:rsidRPr="00F94F02">
              <w:rPr>
                <w:color w:val="auto"/>
                <w:sz w:val="24"/>
                <w:szCs w:val="24"/>
                <w:u w:val="single"/>
                <w:lang w:val="ro-RO"/>
              </w:rPr>
              <w:t xml:space="preserve"> Scrisoarea Metodică</w:t>
            </w:r>
          </w:p>
          <w:p w:rsidR="00F94F02" w:rsidRPr="00F94F02" w:rsidRDefault="00F94F02" w:rsidP="001B0C97">
            <w:pPr>
              <w:rPr>
                <w:b/>
                <w:i/>
                <w:color w:val="auto"/>
                <w:sz w:val="24"/>
                <w:szCs w:val="24"/>
                <w:lang w:val="ro-RO"/>
              </w:rPr>
            </w:pPr>
            <w:r w:rsidRPr="001B0C97">
              <w:rPr>
                <w:b/>
                <w:i/>
                <w:color w:val="auto"/>
                <w:sz w:val="24"/>
                <w:szCs w:val="24"/>
                <w:lang w:val="ro-RO"/>
              </w:rPr>
              <w:t>”Repere metodologice privind organizarea procesului educațio-nal în instituțiile de educație tim</w:t>
            </w:r>
            <w:r w:rsidR="009A4488" w:rsidRPr="001B0C97">
              <w:rPr>
                <w:b/>
                <w:i/>
                <w:color w:val="auto"/>
                <w:sz w:val="24"/>
                <w:szCs w:val="24"/>
                <w:lang w:val="ro-RO"/>
              </w:rPr>
              <w:t xml:space="preserve">purie </w:t>
            </w:r>
            <w:r w:rsidR="001B0C97" w:rsidRPr="001B0C97">
              <w:rPr>
                <w:b/>
                <w:i/>
                <w:color w:val="auto"/>
                <w:sz w:val="24"/>
                <w:szCs w:val="24"/>
                <w:lang w:val="ro-RO"/>
              </w:rPr>
              <w:t xml:space="preserve">în </w:t>
            </w:r>
            <w:r w:rsidR="009A4488" w:rsidRPr="001B0C97">
              <w:rPr>
                <w:b/>
                <w:i/>
                <w:color w:val="auto"/>
                <w:sz w:val="24"/>
                <w:szCs w:val="24"/>
                <w:lang w:val="ro-RO"/>
              </w:rPr>
              <w:t>anul de</w:t>
            </w:r>
            <w:r w:rsidR="009A4488">
              <w:rPr>
                <w:b/>
                <w:i/>
                <w:color w:val="auto"/>
                <w:sz w:val="24"/>
                <w:szCs w:val="24"/>
                <w:lang w:val="ro-RO"/>
              </w:rPr>
              <w:t xml:space="preserve"> studii 2021-2022</w:t>
            </w:r>
            <w:r>
              <w:rPr>
                <w:b/>
                <w:i/>
                <w:color w:val="auto"/>
                <w:sz w:val="24"/>
                <w:szCs w:val="24"/>
                <w:lang w:val="ro-RO"/>
              </w:rPr>
              <w:t>”</w:t>
            </w:r>
          </w:p>
        </w:tc>
        <w:tc>
          <w:tcPr>
            <w:tcW w:w="1985" w:type="dxa"/>
            <w:gridSpan w:val="3"/>
          </w:tcPr>
          <w:p w:rsidR="00F94F02" w:rsidRPr="00C11BE8" w:rsidRDefault="00F94F02" w:rsidP="000D172C">
            <w:pPr>
              <w:rPr>
                <w:color w:val="auto"/>
                <w:sz w:val="24"/>
                <w:szCs w:val="24"/>
                <w:lang w:val="ro-RO"/>
              </w:rPr>
            </w:pPr>
            <w:r>
              <w:rPr>
                <w:color w:val="auto"/>
                <w:sz w:val="24"/>
                <w:szCs w:val="24"/>
                <w:lang w:val="en-US"/>
              </w:rPr>
              <w:t>Modificările mediului educa</w:t>
            </w:r>
            <w:r w:rsidR="00370E58">
              <w:rPr>
                <w:color w:val="auto"/>
                <w:sz w:val="24"/>
                <w:szCs w:val="24"/>
                <w:lang w:val="en-US"/>
              </w:rPr>
              <w:t>-</w:t>
            </w:r>
            <w:r>
              <w:rPr>
                <w:color w:val="auto"/>
                <w:sz w:val="24"/>
                <w:szCs w:val="24"/>
                <w:lang w:val="en-US"/>
              </w:rPr>
              <w:t xml:space="preserve">țional </w:t>
            </w:r>
            <w:r w:rsidR="000D172C">
              <w:rPr>
                <w:color w:val="auto"/>
                <w:sz w:val="24"/>
                <w:szCs w:val="24"/>
                <w:lang w:val="en-US"/>
              </w:rPr>
              <w:t>ținînd cont de circumstanțele legate de peri-colul pandemiei COVID-19</w:t>
            </w:r>
            <w:r>
              <w:rPr>
                <w:color w:val="auto"/>
                <w:sz w:val="24"/>
                <w:szCs w:val="24"/>
                <w:lang w:val="en-US"/>
              </w:rPr>
              <w:t xml:space="preserve">  </w:t>
            </w:r>
          </w:p>
        </w:tc>
        <w:tc>
          <w:tcPr>
            <w:tcW w:w="1668" w:type="dxa"/>
            <w:gridSpan w:val="2"/>
          </w:tcPr>
          <w:p w:rsidR="00F94F02" w:rsidRPr="00E56CFA" w:rsidRDefault="00F94F02" w:rsidP="00EF5009">
            <w:pPr>
              <w:rPr>
                <w:color w:val="auto"/>
                <w:sz w:val="24"/>
                <w:szCs w:val="24"/>
                <w:lang w:val="en-US"/>
              </w:rPr>
            </w:pPr>
            <w:r>
              <w:rPr>
                <w:color w:val="auto"/>
                <w:sz w:val="24"/>
                <w:szCs w:val="24"/>
                <w:lang w:val="en-US"/>
              </w:rPr>
              <w:t>Cadrul normativ şi metodologi</w:t>
            </w:r>
            <w:r w:rsidR="000D172C">
              <w:rPr>
                <w:color w:val="auto"/>
                <w:sz w:val="24"/>
                <w:szCs w:val="24"/>
                <w:lang w:val="en-US"/>
              </w:rPr>
              <w:t>c al organizării educaţională</w:t>
            </w:r>
            <w:r>
              <w:rPr>
                <w:color w:val="auto"/>
                <w:sz w:val="24"/>
                <w:szCs w:val="24"/>
                <w:lang w:val="en-US"/>
              </w:rPr>
              <w:t xml:space="preserve"> </w:t>
            </w:r>
          </w:p>
          <w:p w:rsidR="00F94F02" w:rsidRPr="00E56CFA" w:rsidRDefault="00F94F02" w:rsidP="00EF5009">
            <w:pPr>
              <w:rPr>
                <w:color w:val="auto"/>
                <w:sz w:val="24"/>
                <w:szCs w:val="24"/>
                <w:lang w:val="en-US"/>
              </w:rPr>
            </w:pPr>
          </w:p>
        </w:tc>
        <w:tc>
          <w:tcPr>
            <w:tcW w:w="1310" w:type="dxa"/>
            <w:gridSpan w:val="2"/>
            <w:vAlign w:val="center"/>
          </w:tcPr>
          <w:p w:rsidR="00F94F02" w:rsidRPr="000D172C" w:rsidRDefault="00370E58" w:rsidP="00EF5009">
            <w:pPr>
              <w:jc w:val="center"/>
              <w:rPr>
                <w:b/>
                <w:color w:val="auto"/>
                <w:sz w:val="24"/>
                <w:szCs w:val="24"/>
                <w:lang w:val="ro-RO"/>
              </w:rPr>
            </w:pPr>
            <w:r>
              <w:rPr>
                <w:b/>
                <w:color w:val="auto"/>
                <w:sz w:val="24"/>
                <w:szCs w:val="24"/>
                <w:lang w:val="ro-RO"/>
              </w:rPr>
              <w:t>IX.2021</w:t>
            </w:r>
          </w:p>
        </w:tc>
        <w:tc>
          <w:tcPr>
            <w:tcW w:w="1664" w:type="dxa"/>
          </w:tcPr>
          <w:p w:rsidR="00F94F02" w:rsidRPr="000D172C" w:rsidRDefault="000D172C" w:rsidP="00370E58">
            <w:pPr>
              <w:rPr>
                <w:color w:val="auto"/>
                <w:sz w:val="28"/>
                <w:szCs w:val="28"/>
                <w:lang w:val="en-US"/>
              </w:rPr>
            </w:pPr>
            <w:r w:rsidRPr="000D172C">
              <w:rPr>
                <w:b/>
                <w:color w:val="auto"/>
                <w:sz w:val="24"/>
                <w:szCs w:val="24"/>
                <w:lang w:val="ro-RO"/>
              </w:rPr>
              <w:t>Cropovnițchi Tamara</w:t>
            </w:r>
            <w:r>
              <w:rPr>
                <w:color w:val="auto"/>
                <w:sz w:val="24"/>
                <w:szCs w:val="24"/>
                <w:lang w:val="ro-RO"/>
              </w:rPr>
              <w:t xml:space="preserve"> - m</w:t>
            </w:r>
            <w:r w:rsidR="00F94F02" w:rsidRPr="000D172C">
              <w:rPr>
                <w:color w:val="auto"/>
                <w:sz w:val="24"/>
                <w:szCs w:val="24"/>
                <w:lang w:val="en-US"/>
              </w:rPr>
              <w:t>etodist</w:t>
            </w:r>
            <w:r w:rsidR="00F94F02" w:rsidRPr="000D172C">
              <w:rPr>
                <w:color w:val="auto"/>
                <w:sz w:val="24"/>
                <w:szCs w:val="24"/>
                <w:lang w:val="en-US"/>
              </w:rPr>
              <w:br/>
            </w:r>
          </w:p>
        </w:tc>
      </w:tr>
      <w:tr w:rsidR="000D172C" w:rsidRPr="000D172C" w:rsidTr="00923935">
        <w:trPr>
          <w:gridAfter w:val="1"/>
          <w:wAfter w:w="37" w:type="dxa"/>
        </w:trPr>
        <w:tc>
          <w:tcPr>
            <w:tcW w:w="709" w:type="dxa"/>
          </w:tcPr>
          <w:p w:rsidR="000D172C" w:rsidRPr="00E43F39" w:rsidRDefault="000D172C" w:rsidP="000D172C">
            <w:pPr>
              <w:rPr>
                <w:b/>
                <w:color w:val="auto"/>
                <w:sz w:val="24"/>
                <w:szCs w:val="24"/>
                <w:lang w:val="ro-RO"/>
              </w:rPr>
            </w:pPr>
            <w:r w:rsidRPr="00E43F39">
              <w:rPr>
                <w:b/>
                <w:color w:val="auto"/>
                <w:sz w:val="24"/>
                <w:szCs w:val="24"/>
                <w:lang w:val="ro-RO"/>
              </w:rPr>
              <w:t>2.</w:t>
            </w:r>
          </w:p>
        </w:tc>
        <w:tc>
          <w:tcPr>
            <w:tcW w:w="2409" w:type="dxa"/>
          </w:tcPr>
          <w:p w:rsidR="000D172C" w:rsidRPr="000D172C" w:rsidRDefault="000D172C" w:rsidP="00EF5009">
            <w:pPr>
              <w:rPr>
                <w:i/>
                <w:color w:val="auto"/>
                <w:sz w:val="24"/>
                <w:szCs w:val="24"/>
                <w:u w:val="single"/>
                <w:lang w:val="ro-RO"/>
              </w:rPr>
            </w:pPr>
            <w:r w:rsidRPr="000D172C">
              <w:rPr>
                <w:b/>
                <w:i/>
                <w:color w:val="auto"/>
                <w:sz w:val="24"/>
                <w:szCs w:val="24"/>
                <w:lang w:val="ro-RO"/>
              </w:rPr>
              <w:t>”Monitorizarea</w:t>
            </w:r>
            <w:r>
              <w:rPr>
                <w:b/>
                <w:i/>
                <w:color w:val="auto"/>
                <w:sz w:val="24"/>
                <w:szCs w:val="24"/>
                <w:lang w:val="ro-RO"/>
              </w:rPr>
              <w:t xml:space="preserve"> aplicării ”Codului de Etică a cadrului didactic”</w:t>
            </w:r>
          </w:p>
        </w:tc>
        <w:tc>
          <w:tcPr>
            <w:tcW w:w="1985" w:type="dxa"/>
            <w:gridSpan w:val="3"/>
          </w:tcPr>
          <w:p w:rsidR="000D172C" w:rsidRPr="000D172C" w:rsidRDefault="00E20122" w:rsidP="000D172C">
            <w:pPr>
              <w:rPr>
                <w:color w:val="auto"/>
                <w:sz w:val="24"/>
                <w:szCs w:val="24"/>
                <w:lang w:val="ro-RO"/>
              </w:rPr>
            </w:pPr>
            <w:r>
              <w:rPr>
                <w:color w:val="auto"/>
                <w:sz w:val="24"/>
                <w:szCs w:val="24"/>
                <w:lang w:val="en-US"/>
              </w:rPr>
              <w:t>Regulamentul de organizare și funcționare a Consiliului de Etică</w:t>
            </w:r>
          </w:p>
        </w:tc>
        <w:tc>
          <w:tcPr>
            <w:tcW w:w="1668" w:type="dxa"/>
            <w:gridSpan w:val="2"/>
          </w:tcPr>
          <w:p w:rsidR="000D172C" w:rsidRPr="000D172C" w:rsidRDefault="00E20122" w:rsidP="00EF5009">
            <w:pPr>
              <w:rPr>
                <w:color w:val="auto"/>
                <w:sz w:val="24"/>
                <w:szCs w:val="24"/>
                <w:lang w:val="en-US"/>
              </w:rPr>
            </w:pPr>
            <w:r>
              <w:rPr>
                <w:color w:val="auto"/>
                <w:sz w:val="24"/>
                <w:szCs w:val="24"/>
                <w:lang w:val="en-US"/>
              </w:rPr>
              <w:t>Codul de Etică a cadrului didactic</w:t>
            </w:r>
          </w:p>
        </w:tc>
        <w:tc>
          <w:tcPr>
            <w:tcW w:w="1310" w:type="dxa"/>
            <w:gridSpan w:val="2"/>
            <w:vAlign w:val="center"/>
          </w:tcPr>
          <w:p w:rsidR="000D172C" w:rsidRPr="000D172C" w:rsidRDefault="00370E58" w:rsidP="00EF5009">
            <w:pPr>
              <w:jc w:val="center"/>
              <w:rPr>
                <w:b/>
                <w:color w:val="auto"/>
                <w:sz w:val="24"/>
                <w:szCs w:val="24"/>
                <w:lang w:val="ro-RO"/>
              </w:rPr>
            </w:pPr>
            <w:r>
              <w:rPr>
                <w:b/>
                <w:color w:val="auto"/>
                <w:sz w:val="24"/>
                <w:szCs w:val="24"/>
                <w:lang w:val="ro-RO"/>
              </w:rPr>
              <w:t>IX.2021</w:t>
            </w:r>
          </w:p>
        </w:tc>
        <w:tc>
          <w:tcPr>
            <w:tcW w:w="1664" w:type="dxa"/>
          </w:tcPr>
          <w:p w:rsidR="000D172C" w:rsidRPr="000D172C" w:rsidRDefault="00E60192" w:rsidP="000D172C">
            <w:pPr>
              <w:rPr>
                <w:b/>
                <w:color w:val="auto"/>
                <w:sz w:val="24"/>
                <w:szCs w:val="24"/>
                <w:lang w:val="ro-RO"/>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r w:rsidRPr="000D172C">
              <w:rPr>
                <w:color w:val="auto"/>
                <w:sz w:val="24"/>
                <w:szCs w:val="24"/>
                <w:lang w:val="en-US"/>
              </w:rPr>
              <w:br/>
            </w:r>
          </w:p>
        </w:tc>
      </w:tr>
      <w:tr w:rsidR="00780CBF" w:rsidRPr="000D172C" w:rsidTr="00923935">
        <w:trPr>
          <w:gridAfter w:val="1"/>
          <w:wAfter w:w="37" w:type="dxa"/>
        </w:trPr>
        <w:tc>
          <w:tcPr>
            <w:tcW w:w="709" w:type="dxa"/>
          </w:tcPr>
          <w:p w:rsidR="00780CBF" w:rsidRPr="00E43F39" w:rsidRDefault="00780CBF" w:rsidP="000D172C">
            <w:pPr>
              <w:rPr>
                <w:b/>
                <w:color w:val="auto"/>
                <w:sz w:val="24"/>
                <w:szCs w:val="24"/>
                <w:lang w:val="ro-RO"/>
              </w:rPr>
            </w:pPr>
            <w:r w:rsidRPr="00E43F39">
              <w:rPr>
                <w:b/>
                <w:color w:val="auto"/>
                <w:sz w:val="24"/>
                <w:szCs w:val="24"/>
                <w:lang w:val="ro-RO"/>
              </w:rPr>
              <w:t>3.</w:t>
            </w:r>
          </w:p>
        </w:tc>
        <w:tc>
          <w:tcPr>
            <w:tcW w:w="2409" w:type="dxa"/>
          </w:tcPr>
          <w:p w:rsidR="00780CBF" w:rsidRPr="009F140B" w:rsidRDefault="009F140B" w:rsidP="009F140B">
            <w:pPr>
              <w:pStyle w:val="a9"/>
              <w:rPr>
                <w:b/>
                <w:i/>
                <w:color w:val="auto"/>
                <w:highlight w:val="yellow"/>
                <w:lang w:val="ro-RO"/>
              </w:rPr>
            </w:pPr>
            <w:r w:rsidRPr="009F140B">
              <w:rPr>
                <w:b/>
                <w:i/>
                <w:color w:val="auto"/>
                <w:lang w:val="ro-MD"/>
              </w:rPr>
              <w:t>”Atitudiniile familiei vizavi de emoții ale părinților ca factor de risc în dezvoltarea socio-emoțională a copiilor”.</w:t>
            </w:r>
          </w:p>
        </w:tc>
        <w:tc>
          <w:tcPr>
            <w:tcW w:w="1985" w:type="dxa"/>
            <w:gridSpan w:val="3"/>
          </w:tcPr>
          <w:p w:rsidR="00CF2F4E" w:rsidRPr="002A19ED" w:rsidRDefault="002A19ED" w:rsidP="002A19ED">
            <w:pPr>
              <w:pStyle w:val="a9"/>
              <w:rPr>
                <w:color w:val="auto"/>
                <w:lang w:val="en-US"/>
              </w:rPr>
            </w:pPr>
            <w:r w:rsidRPr="002A19ED">
              <w:rPr>
                <w:color w:val="auto"/>
                <w:lang w:val="en-US"/>
              </w:rPr>
              <w:t xml:space="preserve">Formarea competențelor cadrelor didactice și a familiei </w:t>
            </w:r>
            <w:r>
              <w:rPr>
                <w:color w:val="auto"/>
                <w:lang w:val="en-US"/>
              </w:rPr>
              <w:t xml:space="preserve">la </w:t>
            </w:r>
            <w:r w:rsidRPr="002A19ED">
              <w:rPr>
                <w:color w:val="auto"/>
                <w:lang w:val="en-US"/>
              </w:rPr>
              <w:t>organizarea activităţilor cu copiii</w:t>
            </w:r>
          </w:p>
        </w:tc>
        <w:tc>
          <w:tcPr>
            <w:tcW w:w="1668" w:type="dxa"/>
            <w:gridSpan w:val="2"/>
            <w:vMerge w:val="restart"/>
          </w:tcPr>
          <w:p w:rsidR="00780CBF" w:rsidRDefault="00780CBF" w:rsidP="00EF5009">
            <w:pPr>
              <w:rPr>
                <w:color w:val="auto"/>
                <w:sz w:val="24"/>
                <w:szCs w:val="24"/>
                <w:lang w:val="en-US"/>
              </w:rPr>
            </w:pPr>
            <w:r>
              <w:rPr>
                <w:color w:val="auto"/>
                <w:sz w:val="24"/>
                <w:szCs w:val="24"/>
                <w:lang w:val="en-US"/>
              </w:rPr>
              <w:t>Ghid de implementare a Standardelor de învățare și dezvoltare a copilului de la naștere până la vîrsta de 7 ani</w:t>
            </w:r>
          </w:p>
          <w:p w:rsidR="00780CBF" w:rsidRDefault="00780CBF" w:rsidP="00EF5009">
            <w:pPr>
              <w:rPr>
                <w:color w:val="auto"/>
                <w:sz w:val="24"/>
                <w:szCs w:val="24"/>
                <w:lang w:val="en-US"/>
              </w:rPr>
            </w:pPr>
          </w:p>
          <w:p w:rsidR="00780CBF" w:rsidRPr="000D172C" w:rsidRDefault="00780CBF" w:rsidP="00EF5009">
            <w:pPr>
              <w:rPr>
                <w:color w:val="auto"/>
                <w:sz w:val="24"/>
                <w:szCs w:val="24"/>
                <w:lang w:val="en-US"/>
              </w:rPr>
            </w:pPr>
            <w:r>
              <w:rPr>
                <w:color w:val="auto"/>
                <w:sz w:val="24"/>
                <w:szCs w:val="24"/>
                <w:lang w:val="en-US"/>
              </w:rPr>
              <w:t>Cadrul de referință a Educației timpurii din RM</w:t>
            </w:r>
          </w:p>
        </w:tc>
        <w:tc>
          <w:tcPr>
            <w:tcW w:w="1310" w:type="dxa"/>
            <w:gridSpan w:val="2"/>
            <w:vAlign w:val="center"/>
          </w:tcPr>
          <w:p w:rsidR="00780CBF" w:rsidRDefault="008F4268" w:rsidP="00EF5009">
            <w:pPr>
              <w:jc w:val="center"/>
              <w:rPr>
                <w:b/>
                <w:color w:val="auto"/>
                <w:sz w:val="24"/>
                <w:szCs w:val="24"/>
                <w:lang w:val="ro-RO"/>
              </w:rPr>
            </w:pPr>
            <w:r>
              <w:rPr>
                <w:b/>
                <w:color w:val="auto"/>
                <w:sz w:val="24"/>
                <w:szCs w:val="24"/>
                <w:lang w:val="ro-RO"/>
              </w:rPr>
              <w:t>X.2021</w:t>
            </w:r>
          </w:p>
        </w:tc>
        <w:tc>
          <w:tcPr>
            <w:tcW w:w="1664" w:type="dxa"/>
          </w:tcPr>
          <w:p w:rsidR="00780CBF" w:rsidRPr="000D172C" w:rsidRDefault="00780CBF" w:rsidP="000D172C">
            <w:pPr>
              <w:rPr>
                <w:b/>
                <w:color w:val="auto"/>
                <w:sz w:val="24"/>
                <w:szCs w:val="24"/>
                <w:lang w:val="ro-RO"/>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r w:rsidRPr="000D172C">
              <w:rPr>
                <w:color w:val="auto"/>
                <w:sz w:val="24"/>
                <w:szCs w:val="24"/>
                <w:lang w:val="en-US"/>
              </w:rPr>
              <w:br/>
            </w:r>
          </w:p>
        </w:tc>
      </w:tr>
      <w:tr w:rsidR="00780CBF" w:rsidRPr="00CA0D25" w:rsidTr="00663C10">
        <w:trPr>
          <w:gridAfter w:val="1"/>
          <w:wAfter w:w="37" w:type="dxa"/>
        </w:trPr>
        <w:tc>
          <w:tcPr>
            <w:tcW w:w="709" w:type="dxa"/>
          </w:tcPr>
          <w:p w:rsidR="00780CBF" w:rsidRPr="00E43F39" w:rsidRDefault="00780CBF" w:rsidP="000D172C">
            <w:pPr>
              <w:rPr>
                <w:b/>
                <w:color w:val="auto"/>
                <w:sz w:val="24"/>
                <w:szCs w:val="24"/>
                <w:lang w:val="ro-RO"/>
              </w:rPr>
            </w:pPr>
            <w:r w:rsidRPr="00E43F39">
              <w:rPr>
                <w:b/>
                <w:color w:val="auto"/>
                <w:sz w:val="24"/>
                <w:szCs w:val="24"/>
                <w:lang w:val="ro-RO"/>
              </w:rPr>
              <w:t>4.</w:t>
            </w:r>
          </w:p>
        </w:tc>
        <w:tc>
          <w:tcPr>
            <w:tcW w:w="2409" w:type="dxa"/>
          </w:tcPr>
          <w:p w:rsidR="00780CBF" w:rsidRPr="008F4268" w:rsidRDefault="008F4268" w:rsidP="009F140B">
            <w:pPr>
              <w:pStyle w:val="a9"/>
              <w:rPr>
                <w:color w:val="auto"/>
                <w:highlight w:val="yellow"/>
                <w:lang w:val="ro-RO"/>
              </w:rPr>
            </w:pPr>
            <w:r w:rsidRPr="008F4268">
              <w:rPr>
                <w:b/>
                <w:i/>
                <w:color w:val="auto"/>
                <w:lang w:val="en-US"/>
              </w:rPr>
              <w:t>„Modalități de dezvoltare a limbajului la copiii de vîrstă preșcolară ”</w:t>
            </w:r>
          </w:p>
        </w:tc>
        <w:tc>
          <w:tcPr>
            <w:tcW w:w="1985" w:type="dxa"/>
            <w:gridSpan w:val="3"/>
            <w:tcBorders>
              <w:bottom w:val="single" w:sz="4" w:space="0" w:color="auto"/>
            </w:tcBorders>
          </w:tcPr>
          <w:p w:rsidR="00780CBF" w:rsidRPr="000D172C" w:rsidRDefault="000614CE" w:rsidP="000D172C">
            <w:pPr>
              <w:rPr>
                <w:color w:val="auto"/>
                <w:sz w:val="24"/>
                <w:szCs w:val="24"/>
                <w:lang w:val="ro-RO"/>
              </w:rPr>
            </w:pPr>
            <w:r>
              <w:rPr>
                <w:color w:val="auto"/>
                <w:sz w:val="24"/>
                <w:szCs w:val="24"/>
                <w:lang w:val="ro-RO"/>
              </w:rPr>
              <w:t>Cadru de organizare și sugestii privind mediul de învățare în domeniul Limbaj și Comunicare</w:t>
            </w:r>
          </w:p>
        </w:tc>
        <w:tc>
          <w:tcPr>
            <w:tcW w:w="1668" w:type="dxa"/>
            <w:gridSpan w:val="2"/>
            <w:vMerge/>
            <w:tcBorders>
              <w:bottom w:val="single" w:sz="4" w:space="0" w:color="auto"/>
            </w:tcBorders>
          </w:tcPr>
          <w:p w:rsidR="00780CBF" w:rsidRPr="000D172C" w:rsidRDefault="00780CBF" w:rsidP="00EF5009">
            <w:pPr>
              <w:rPr>
                <w:color w:val="auto"/>
                <w:sz w:val="24"/>
                <w:szCs w:val="24"/>
                <w:lang w:val="en-US"/>
              </w:rPr>
            </w:pPr>
          </w:p>
        </w:tc>
        <w:tc>
          <w:tcPr>
            <w:tcW w:w="1310" w:type="dxa"/>
            <w:gridSpan w:val="2"/>
            <w:vAlign w:val="center"/>
          </w:tcPr>
          <w:p w:rsidR="00780CBF" w:rsidRDefault="005E01F7" w:rsidP="00EF5009">
            <w:pPr>
              <w:jc w:val="center"/>
              <w:rPr>
                <w:b/>
                <w:color w:val="auto"/>
                <w:sz w:val="24"/>
                <w:szCs w:val="24"/>
                <w:lang w:val="ro-RO"/>
              </w:rPr>
            </w:pPr>
            <w:r>
              <w:rPr>
                <w:b/>
                <w:color w:val="auto"/>
                <w:sz w:val="24"/>
                <w:szCs w:val="24"/>
                <w:lang w:val="ro-RO"/>
              </w:rPr>
              <w:t>III.2022</w:t>
            </w:r>
          </w:p>
        </w:tc>
        <w:tc>
          <w:tcPr>
            <w:tcW w:w="1664" w:type="dxa"/>
          </w:tcPr>
          <w:p w:rsidR="00780CBF" w:rsidRPr="000D172C" w:rsidRDefault="00780CBF" w:rsidP="005E01F7">
            <w:pPr>
              <w:rPr>
                <w:b/>
                <w:color w:val="auto"/>
                <w:sz w:val="24"/>
                <w:szCs w:val="24"/>
                <w:lang w:val="ro-RO"/>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r w:rsidRPr="000D172C">
              <w:rPr>
                <w:color w:val="auto"/>
                <w:sz w:val="24"/>
                <w:szCs w:val="24"/>
                <w:lang w:val="en-US"/>
              </w:rPr>
              <w:br/>
            </w:r>
            <w:r w:rsidR="005E01F7">
              <w:rPr>
                <w:b/>
                <w:color w:val="auto"/>
                <w:sz w:val="24"/>
                <w:szCs w:val="24"/>
                <w:lang w:val="en-US"/>
              </w:rPr>
              <w:t>L</w:t>
            </w:r>
            <w:r w:rsidR="005E01F7">
              <w:rPr>
                <w:b/>
                <w:color w:val="auto"/>
                <w:sz w:val="24"/>
                <w:szCs w:val="24"/>
                <w:lang w:val="ro-RO"/>
              </w:rPr>
              <w:t xml:space="preserve">ogoped </w:t>
            </w:r>
          </w:p>
        </w:tc>
      </w:tr>
      <w:tr w:rsidR="00780CBF" w:rsidRPr="000D172C" w:rsidTr="00663C10">
        <w:trPr>
          <w:gridAfter w:val="1"/>
          <w:wAfter w:w="37" w:type="dxa"/>
        </w:trPr>
        <w:tc>
          <w:tcPr>
            <w:tcW w:w="709" w:type="dxa"/>
          </w:tcPr>
          <w:p w:rsidR="00780CBF" w:rsidRPr="00E43F39" w:rsidRDefault="00780CBF" w:rsidP="000D172C">
            <w:pPr>
              <w:rPr>
                <w:b/>
                <w:color w:val="auto"/>
                <w:sz w:val="24"/>
                <w:szCs w:val="24"/>
                <w:lang w:val="ro-RO"/>
              </w:rPr>
            </w:pPr>
            <w:r w:rsidRPr="00E43F39">
              <w:rPr>
                <w:b/>
                <w:color w:val="auto"/>
                <w:sz w:val="24"/>
                <w:szCs w:val="24"/>
                <w:lang w:val="ro-RO"/>
              </w:rPr>
              <w:t>5.</w:t>
            </w:r>
          </w:p>
        </w:tc>
        <w:tc>
          <w:tcPr>
            <w:tcW w:w="2409" w:type="dxa"/>
          </w:tcPr>
          <w:p w:rsidR="00780CBF" w:rsidRPr="009F140B" w:rsidRDefault="008F4268" w:rsidP="009F140B">
            <w:pPr>
              <w:pStyle w:val="a9"/>
              <w:rPr>
                <w:color w:val="auto"/>
                <w:highlight w:val="yellow"/>
                <w:lang w:val="ro-RO"/>
              </w:rPr>
            </w:pPr>
            <w:r w:rsidRPr="008F4268">
              <w:rPr>
                <w:b/>
                <w:i/>
                <w:color w:val="auto"/>
                <w:lang w:val="en-US"/>
              </w:rPr>
              <w:t>”Sprijinirea consultativă a cadrelor didactice la însușirea tehnologii</w:t>
            </w:r>
            <w:r>
              <w:rPr>
                <w:b/>
                <w:i/>
                <w:color w:val="auto"/>
                <w:lang w:val="en-US"/>
              </w:rPr>
              <w:t>-</w:t>
            </w:r>
            <w:r w:rsidRPr="008F4268">
              <w:rPr>
                <w:b/>
                <w:i/>
                <w:color w:val="auto"/>
                <w:lang w:val="en-US"/>
              </w:rPr>
              <w:t>lor educaționale centrate pe sociali</w:t>
            </w:r>
            <w:r>
              <w:rPr>
                <w:b/>
                <w:i/>
                <w:color w:val="auto"/>
                <w:lang w:val="en-US"/>
              </w:rPr>
              <w:t>-</w:t>
            </w:r>
            <w:r w:rsidRPr="008F4268">
              <w:rPr>
                <w:b/>
                <w:i/>
                <w:color w:val="auto"/>
                <w:lang w:val="en-US"/>
              </w:rPr>
              <w:t>zare și individualizare a copilului”</w:t>
            </w:r>
          </w:p>
        </w:tc>
        <w:tc>
          <w:tcPr>
            <w:tcW w:w="1985" w:type="dxa"/>
            <w:gridSpan w:val="3"/>
            <w:tcBorders>
              <w:top w:val="single" w:sz="4" w:space="0" w:color="auto"/>
            </w:tcBorders>
          </w:tcPr>
          <w:p w:rsidR="00780CBF" w:rsidRPr="000D172C" w:rsidRDefault="000614CE" w:rsidP="008F4268">
            <w:pPr>
              <w:rPr>
                <w:color w:val="auto"/>
                <w:sz w:val="24"/>
                <w:szCs w:val="24"/>
                <w:lang w:val="ro-RO"/>
              </w:rPr>
            </w:pPr>
            <w:r>
              <w:rPr>
                <w:color w:val="auto"/>
                <w:sz w:val="24"/>
                <w:szCs w:val="24"/>
                <w:lang w:val="ro-RO"/>
              </w:rPr>
              <w:t>Aplicarea meto</w:t>
            </w:r>
            <w:r w:rsidR="00CF2F4E">
              <w:rPr>
                <w:color w:val="auto"/>
                <w:sz w:val="24"/>
                <w:szCs w:val="24"/>
                <w:lang w:val="ro-RO"/>
              </w:rPr>
              <w:t>-</w:t>
            </w:r>
            <w:r>
              <w:rPr>
                <w:color w:val="auto"/>
                <w:sz w:val="24"/>
                <w:szCs w:val="24"/>
                <w:lang w:val="ro-RO"/>
              </w:rPr>
              <w:t>delor și a instru</w:t>
            </w:r>
            <w:r w:rsidR="00CF2F4E">
              <w:rPr>
                <w:color w:val="auto"/>
                <w:sz w:val="24"/>
                <w:szCs w:val="24"/>
                <w:lang w:val="ro-RO"/>
              </w:rPr>
              <w:t>-</w:t>
            </w:r>
            <w:r>
              <w:rPr>
                <w:color w:val="auto"/>
                <w:sz w:val="24"/>
                <w:szCs w:val="24"/>
                <w:lang w:val="ro-RO"/>
              </w:rPr>
              <w:t>mentelor de explorare-investi</w:t>
            </w:r>
            <w:r w:rsidR="00CF2F4E">
              <w:rPr>
                <w:color w:val="auto"/>
                <w:sz w:val="24"/>
                <w:szCs w:val="24"/>
                <w:lang w:val="ro-RO"/>
              </w:rPr>
              <w:t>-</w:t>
            </w:r>
            <w:r>
              <w:rPr>
                <w:color w:val="auto"/>
                <w:sz w:val="24"/>
                <w:szCs w:val="24"/>
                <w:lang w:val="ro-RO"/>
              </w:rPr>
              <w:t>gare</w:t>
            </w:r>
            <w:r w:rsidR="00CF2F4E">
              <w:rPr>
                <w:color w:val="auto"/>
                <w:sz w:val="24"/>
                <w:szCs w:val="24"/>
                <w:lang w:val="ro-RO"/>
              </w:rPr>
              <w:t xml:space="preserve"> </w:t>
            </w:r>
            <w:r w:rsidR="005E0DE4">
              <w:rPr>
                <w:color w:val="auto"/>
                <w:sz w:val="24"/>
                <w:szCs w:val="24"/>
                <w:lang w:val="ro-RO"/>
              </w:rPr>
              <w:t>centrate pe socializare și individualizare a copiilor</w:t>
            </w:r>
          </w:p>
        </w:tc>
        <w:tc>
          <w:tcPr>
            <w:tcW w:w="1668" w:type="dxa"/>
            <w:gridSpan w:val="2"/>
            <w:tcBorders>
              <w:top w:val="single" w:sz="4" w:space="0" w:color="auto"/>
            </w:tcBorders>
          </w:tcPr>
          <w:p w:rsidR="00780CBF" w:rsidRPr="000D172C" w:rsidRDefault="00780CBF" w:rsidP="00EF5009">
            <w:pPr>
              <w:rPr>
                <w:color w:val="auto"/>
                <w:sz w:val="24"/>
                <w:szCs w:val="24"/>
                <w:lang w:val="en-US"/>
              </w:rPr>
            </w:pPr>
          </w:p>
        </w:tc>
        <w:tc>
          <w:tcPr>
            <w:tcW w:w="1310" w:type="dxa"/>
            <w:gridSpan w:val="2"/>
            <w:vAlign w:val="center"/>
          </w:tcPr>
          <w:p w:rsidR="00780CBF" w:rsidRDefault="005F3D94" w:rsidP="00EF5009">
            <w:pPr>
              <w:jc w:val="center"/>
              <w:rPr>
                <w:b/>
                <w:color w:val="auto"/>
                <w:sz w:val="24"/>
                <w:szCs w:val="24"/>
                <w:lang w:val="ro-RO"/>
              </w:rPr>
            </w:pPr>
            <w:r>
              <w:rPr>
                <w:b/>
                <w:color w:val="auto"/>
                <w:sz w:val="24"/>
                <w:szCs w:val="24"/>
                <w:lang w:val="ro-RO"/>
              </w:rPr>
              <w:t>V.2022</w:t>
            </w:r>
          </w:p>
        </w:tc>
        <w:tc>
          <w:tcPr>
            <w:tcW w:w="1664" w:type="dxa"/>
          </w:tcPr>
          <w:p w:rsidR="00780CBF" w:rsidRDefault="009F140B" w:rsidP="000D172C">
            <w:pPr>
              <w:rPr>
                <w:b/>
                <w:color w:val="auto"/>
                <w:sz w:val="24"/>
                <w:szCs w:val="24"/>
                <w:lang w:val="ro-RO"/>
              </w:rPr>
            </w:pPr>
            <w:r>
              <w:rPr>
                <w:b/>
                <w:color w:val="auto"/>
                <w:sz w:val="24"/>
                <w:szCs w:val="24"/>
                <w:lang w:val="ro-RO"/>
              </w:rPr>
              <w:t xml:space="preserve">Logoped </w:t>
            </w:r>
          </w:p>
          <w:p w:rsidR="005F3D94" w:rsidRPr="000D172C" w:rsidRDefault="005F3D94" w:rsidP="000D172C">
            <w:pPr>
              <w:rPr>
                <w:b/>
                <w:color w:val="auto"/>
                <w:sz w:val="24"/>
                <w:szCs w:val="24"/>
                <w:lang w:val="ro-RO"/>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p>
        </w:tc>
      </w:tr>
      <w:tr w:rsidR="00F94F02" w:rsidTr="00923935">
        <w:trPr>
          <w:gridAfter w:val="1"/>
          <w:wAfter w:w="37" w:type="dxa"/>
        </w:trPr>
        <w:tc>
          <w:tcPr>
            <w:tcW w:w="9745" w:type="dxa"/>
            <w:gridSpan w:val="10"/>
            <w:shd w:val="clear" w:color="auto" w:fill="FABF8F" w:themeFill="accent6" w:themeFillTint="99"/>
            <w:vAlign w:val="center"/>
          </w:tcPr>
          <w:p w:rsidR="00F94F02" w:rsidRPr="00BE7CFE" w:rsidRDefault="00F94F02" w:rsidP="00EF5009">
            <w:pPr>
              <w:jc w:val="center"/>
              <w:rPr>
                <w:b/>
                <w:color w:val="auto"/>
                <w:sz w:val="28"/>
                <w:szCs w:val="28"/>
                <w:lang w:val="ro-RO"/>
              </w:rPr>
            </w:pPr>
            <w:r w:rsidRPr="00BE7CFE">
              <w:rPr>
                <w:b/>
                <w:color w:val="auto"/>
                <w:sz w:val="28"/>
                <w:szCs w:val="28"/>
                <w:lang w:val="ro-RO"/>
              </w:rPr>
              <w:t>Consultații</w:t>
            </w:r>
          </w:p>
        </w:tc>
      </w:tr>
      <w:tr w:rsidR="000D172C" w:rsidTr="00923935">
        <w:trPr>
          <w:gridAfter w:val="1"/>
          <w:wAfter w:w="37" w:type="dxa"/>
        </w:trPr>
        <w:tc>
          <w:tcPr>
            <w:tcW w:w="709" w:type="dxa"/>
          </w:tcPr>
          <w:p w:rsidR="00F94F02" w:rsidRPr="00E43F39" w:rsidRDefault="00F94F02" w:rsidP="00EF5009">
            <w:pPr>
              <w:rPr>
                <w:b/>
                <w:color w:val="auto"/>
                <w:sz w:val="24"/>
                <w:szCs w:val="24"/>
                <w:lang w:val="ro-RO"/>
              </w:rPr>
            </w:pPr>
            <w:r w:rsidRPr="00E43F39">
              <w:rPr>
                <w:b/>
                <w:color w:val="auto"/>
                <w:sz w:val="24"/>
                <w:szCs w:val="24"/>
                <w:lang w:val="ro-RO"/>
              </w:rPr>
              <w:t>1.</w:t>
            </w:r>
          </w:p>
        </w:tc>
        <w:tc>
          <w:tcPr>
            <w:tcW w:w="2551" w:type="dxa"/>
            <w:gridSpan w:val="2"/>
          </w:tcPr>
          <w:p w:rsidR="009A3663" w:rsidRDefault="00F94F02" w:rsidP="00EF5009">
            <w:pPr>
              <w:rPr>
                <w:b/>
                <w:color w:val="auto"/>
                <w:sz w:val="24"/>
                <w:szCs w:val="24"/>
                <w:lang w:val="en-US"/>
              </w:rPr>
            </w:pPr>
            <w:r w:rsidRPr="009B4DF6">
              <w:rPr>
                <w:color w:val="auto"/>
                <w:sz w:val="24"/>
                <w:szCs w:val="24"/>
                <w:lang w:val="en-US"/>
              </w:rPr>
              <w:t>Consultaţie în grup şi  individuală</w:t>
            </w:r>
            <w:r w:rsidRPr="00543E30">
              <w:rPr>
                <w:b/>
                <w:color w:val="auto"/>
                <w:sz w:val="24"/>
                <w:szCs w:val="24"/>
                <w:lang w:val="en-US"/>
              </w:rPr>
              <w:t>:</w:t>
            </w:r>
          </w:p>
          <w:p w:rsidR="00F94F02" w:rsidRPr="009A3663" w:rsidRDefault="009A3663" w:rsidP="00EF5009">
            <w:pPr>
              <w:rPr>
                <w:b/>
                <w:i/>
                <w:sz w:val="24"/>
                <w:szCs w:val="24"/>
                <w:lang w:val="en-US"/>
              </w:rPr>
            </w:pPr>
            <w:r w:rsidRPr="009A3663">
              <w:rPr>
                <w:b/>
                <w:i/>
                <w:color w:val="auto"/>
                <w:sz w:val="24"/>
                <w:szCs w:val="24"/>
                <w:lang w:val="en-US"/>
              </w:rPr>
              <w:t>”</w:t>
            </w:r>
            <w:r w:rsidR="00F94F02" w:rsidRPr="009A3663">
              <w:rPr>
                <w:b/>
                <w:i/>
                <w:color w:val="auto"/>
                <w:sz w:val="24"/>
                <w:szCs w:val="24"/>
                <w:lang w:val="en-US"/>
              </w:rPr>
              <w:t>Planificare, monitori</w:t>
            </w:r>
            <w:r w:rsidRPr="009A3663">
              <w:rPr>
                <w:b/>
                <w:i/>
                <w:color w:val="auto"/>
                <w:sz w:val="24"/>
                <w:szCs w:val="24"/>
                <w:lang w:val="en-US"/>
              </w:rPr>
              <w:t>-</w:t>
            </w:r>
            <w:r w:rsidR="00F94F02" w:rsidRPr="009A3663">
              <w:rPr>
                <w:b/>
                <w:i/>
                <w:color w:val="auto"/>
                <w:sz w:val="24"/>
                <w:szCs w:val="24"/>
                <w:lang w:val="en-US"/>
              </w:rPr>
              <w:t>zare, evaluare</w:t>
            </w:r>
            <w:r w:rsidR="00E20122" w:rsidRPr="009A3663">
              <w:rPr>
                <w:b/>
                <w:i/>
                <w:color w:val="auto"/>
                <w:sz w:val="24"/>
                <w:szCs w:val="24"/>
                <w:lang w:val="en-US"/>
              </w:rPr>
              <w:t>a copiilor</w:t>
            </w:r>
            <w:r w:rsidRPr="009A3663">
              <w:rPr>
                <w:b/>
                <w:i/>
                <w:color w:val="auto"/>
                <w:sz w:val="24"/>
                <w:szCs w:val="24"/>
                <w:lang w:val="en-US"/>
              </w:rPr>
              <w:t>”</w:t>
            </w:r>
          </w:p>
        </w:tc>
        <w:tc>
          <w:tcPr>
            <w:tcW w:w="1902" w:type="dxa"/>
            <w:gridSpan w:val="3"/>
          </w:tcPr>
          <w:p w:rsidR="00E20122" w:rsidRDefault="00F94F02" w:rsidP="00EF5009">
            <w:pPr>
              <w:rPr>
                <w:color w:val="auto"/>
                <w:sz w:val="24"/>
                <w:szCs w:val="24"/>
                <w:lang w:val="ro-RO"/>
              </w:rPr>
            </w:pPr>
            <w:r w:rsidRPr="00E56CFA">
              <w:rPr>
                <w:color w:val="auto"/>
                <w:sz w:val="24"/>
                <w:szCs w:val="24"/>
                <w:lang w:val="en-US"/>
              </w:rPr>
              <w:t>Să sesizeze rolul educ</w:t>
            </w:r>
            <w:r w:rsidR="00E20122">
              <w:rPr>
                <w:color w:val="auto"/>
                <w:sz w:val="24"/>
                <w:szCs w:val="24"/>
                <w:lang w:val="ro-RO"/>
              </w:rPr>
              <w:t>atorului</w:t>
            </w:r>
            <w:r w:rsidRPr="00E56CFA">
              <w:rPr>
                <w:color w:val="auto"/>
                <w:sz w:val="24"/>
                <w:szCs w:val="24"/>
                <w:lang w:val="en-US"/>
              </w:rPr>
              <w:t xml:space="preserve">  în interacțiunea cu copilul</w:t>
            </w:r>
            <w:r>
              <w:rPr>
                <w:color w:val="auto"/>
                <w:sz w:val="24"/>
                <w:szCs w:val="24"/>
                <w:lang w:val="ro-RO"/>
              </w:rPr>
              <w:t xml:space="preserve"> în baza produselor curriculare și </w:t>
            </w:r>
          </w:p>
          <w:p w:rsidR="00F94F02" w:rsidRPr="009B4DF6" w:rsidRDefault="00F94F02" w:rsidP="00EF5009">
            <w:pPr>
              <w:rPr>
                <w:color w:val="auto"/>
                <w:sz w:val="24"/>
                <w:szCs w:val="24"/>
                <w:lang w:val="ro-RO"/>
              </w:rPr>
            </w:pPr>
            <w:r>
              <w:rPr>
                <w:color w:val="auto"/>
                <w:sz w:val="24"/>
                <w:szCs w:val="24"/>
                <w:lang w:val="ro-RO"/>
              </w:rPr>
              <w:t>SÎDC...</w:t>
            </w:r>
          </w:p>
        </w:tc>
        <w:tc>
          <w:tcPr>
            <w:tcW w:w="1609" w:type="dxa"/>
          </w:tcPr>
          <w:p w:rsidR="00F94F02" w:rsidRPr="00E703E7" w:rsidRDefault="00F94F02" w:rsidP="00EF5009">
            <w:pPr>
              <w:rPr>
                <w:color w:val="auto"/>
                <w:sz w:val="24"/>
                <w:szCs w:val="24"/>
                <w:lang w:val="ro-RO"/>
              </w:rPr>
            </w:pPr>
            <w:r w:rsidRPr="00E703E7">
              <w:rPr>
                <w:color w:val="auto"/>
                <w:sz w:val="24"/>
                <w:szCs w:val="24"/>
                <w:lang w:val="ro-RO"/>
              </w:rPr>
              <w:t>Modelul cirricular al proiectării dadactice</w:t>
            </w:r>
          </w:p>
        </w:tc>
        <w:tc>
          <w:tcPr>
            <w:tcW w:w="1310" w:type="dxa"/>
            <w:gridSpan w:val="2"/>
          </w:tcPr>
          <w:p w:rsidR="00F94F02" w:rsidRPr="00E20122" w:rsidRDefault="00E20122" w:rsidP="00EF5009">
            <w:pPr>
              <w:rPr>
                <w:b/>
                <w:color w:val="auto"/>
                <w:sz w:val="24"/>
                <w:szCs w:val="24"/>
                <w:lang w:val="ro-RO"/>
              </w:rPr>
            </w:pPr>
            <w:r w:rsidRPr="00E20122">
              <w:rPr>
                <w:b/>
                <w:color w:val="auto"/>
                <w:sz w:val="24"/>
                <w:szCs w:val="24"/>
                <w:lang w:val="ro-RO"/>
              </w:rPr>
              <w:t>După necesitate</w:t>
            </w:r>
          </w:p>
        </w:tc>
        <w:tc>
          <w:tcPr>
            <w:tcW w:w="1664" w:type="dxa"/>
          </w:tcPr>
          <w:p w:rsidR="00F94F02" w:rsidRPr="00543E30" w:rsidRDefault="00E20122" w:rsidP="00E20122">
            <w:pPr>
              <w:rPr>
                <w:b/>
                <w:color w:val="auto"/>
                <w:sz w:val="24"/>
                <w:szCs w:val="24"/>
                <w:lang w:val="ro-RO"/>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p>
        </w:tc>
      </w:tr>
      <w:tr w:rsidR="005F3D94" w:rsidRPr="00E20122" w:rsidTr="00923935">
        <w:trPr>
          <w:gridAfter w:val="1"/>
          <w:wAfter w:w="37" w:type="dxa"/>
        </w:trPr>
        <w:tc>
          <w:tcPr>
            <w:tcW w:w="709" w:type="dxa"/>
          </w:tcPr>
          <w:p w:rsidR="005F3D94" w:rsidRPr="00E43F39" w:rsidRDefault="005F3D94" w:rsidP="00EF5009">
            <w:pPr>
              <w:rPr>
                <w:b/>
                <w:color w:val="auto"/>
                <w:sz w:val="24"/>
                <w:szCs w:val="24"/>
                <w:lang w:val="ro-RO"/>
              </w:rPr>
            </w:pPr>
            <w:r w:rsidRPr="00E43F39">
              <w:rPr>
                <w:b/>
                <w:color w:val="auto"/>
                <w:sz w:val="24"/>
                <w:szCs w:val="24"/>
                <w:lang w:val="ro-RO"/>
              </w:rPr>
              <w:lastRenderedPageBreak/>
              <w:t>2.</w:t>
            </w:r>
          </w:p>
        </w:tc>
        <w:tc>
          <w:tcPr>
            <w:tcW w:w="2551" w:type="dxa"/>
            <w:gridSpan w:val="2"/>
          </w:tcPr>
          <w:p w:rsidR="005F3D94" w:rsidRPr="005E0DE4" w:rsidRDefault="005F3D94" w:rsidP="00E544E9">
            <w:pPr>
              <w:pStyle w:val="a9"/>
              <w:rPr>
                <w:b/>
                <w:i/>
                <w:highlight w:val="yellow"/>
                <w:lang w:val="en-US"/>
              </w:rPr>
            </w:pPr>
            <w:r w:rsidRPr="005E0DE4">
              <w:rPr>
                <w:b/>
                <w:i/>
                <w:color w:val="auto"/>
                <w:lang w:val="en-US"/>
              </w:rPr>
              <w:t>”Lectura – condiție primordială pentru dezvoltarea intelectua</w:t>
            </w:r>
            <w:r>
              <w:rPr>
                <w:b/>
                <w:i/>
                <w:color w:val="auto"/>
                <w:lang w:val="en-US"/>
              </w:rPr>
              <w:t>-</w:t>
            </w:r>
            <w:r w:rsidRPr="005E0DE4">
              <w:rPr>
                <w:b/>
                <w:i/>
                <w:color w:val="auto"/>
                <w:lang w:val="en-US"/>
              </w:rPr>
              <w:t>lă a copiilor”.</w:t>
            </w:r>
          </w:p>
        </w:tc>
        <w:tc>
          <w:tcPr>
            <w:tcW w:w="1902" w:type="dxa"/>
            <w:gridSpan w:val="3"/>
            <w:vMerge w:val="restart"/>
          </w:tcPr>
          <w:p w:rsidR="005F3D94" w:rsidRDefault="005F3D94" w:rsidP="009A3663">
            <w:pPr>
              <w:pStyle w:val="a9"/>
              <w:rPr>
                <w:color w:val="auto"/>
                <w:lang w:val="en-US"/>
              </w:rPr>
            </w:pPr>
          </w:p>
          <w:p w:rsidR="005F3D94" w:rsidRDefault="005F3D94" w:rsidP="009A3663">
            <w:pPr>
              <w:pStyle w:val="a9"/>
              <w:rPr>
                <w:color w:val="auto"/>
                <w:lang w:val="en-US"/>
              </w:rPr>
            </w:pPr>
          </w:p>
          <w:p w:rsidR="005F3D94" w:rsidRDefault="005F3D94" w:rsidP="009A3663">
            <w:pPr>
              <w:pStyle w:val="a9"/>
              <w:rPr>
                <w:color w:val="auto"/>
                <w:lang w:val="en-US"/>
              </w:rPr>
            </w:pPr>
          </w:p>
          <w:p w:rsidR="005F3D94" w:rsidRDefault="005F3D94" w:rsidP="009A3663">
            <w:pPr>
              <w:pStyle w:val="a9"/>
              <w:rPr>
                <w:color w:val="auto"/>
                <w:lang w:val="en-US"/>
              </w:rPr>
            </w:pPr>
          </w:p>
          <w:p w:rsidR="005F3D94" w:rsidRPr="00CA0D25" w:rsidRDefault="005F3D94" w:rsidP="009A3663">
            <w:pPr>
              <w:pStyle w:val="a9"/>
              <w:rPr>
                <w:color w:val="auto"/>
                <w:lang w:val="en-US"/>
              </w:rPr>
            </w:pPr>
          </w:p>
          <w:p w:rsidR="005F3D94" w:rsidRPr="00CA0D25" w:rsidRDefault="005F3D94" w:rsidP="009A3663">
            <w:pPr>
              <w:pStyle w:val="a9"/>
              <w:rPr>
                <w:color w:val="auto"/>
                <w:lang w:val="en-US"/>
              </w:rPr>
            </w:pPr>
            <w:r w:rsidRPr="00CA0D25">
              <w:rPr>
                <w:color w:val="auto"/>
                <w:lang w:val="en-US"/>
              </w:rPr>
              <w:t>Asigurarea educaţiei de calitate</w:t>
            </w:r>
          </w:p>
          <w:p w:rsidR="005F3D94" w:rsidRPr="00EA5423" w:rsidRDefault="005F3D94" w:rsidP="009A3663">
            <w:pPr>
              <w:pStyle w:val="a9"/>
              <w:rPr>
                <w:color w:val="auto"/>
                <w:lang w:val="en-US"/>
              </w:rPr>
            </w:pPr>
            <w:r w:rsidRPr="00EA5423">
              <w:rPr>
                <w:color w:val="auto"/>
                <w:lang w:val="en-US"/>
              </w:rPr>
              <w:t>Stimularea, motivarea şi orientarea corectă a ridicării nivelului profesional al cadrelor didactice</w:t>
            </w:r>
          </w:p>
        </w:tc>
        <w:tc>
          <w:tcPr>
            <w:tcW w:w="1609" w:type="dxa"/>
          </w:tcPr>
          <w:p w:rsidR="005F3D94" w:rsidRPr="00E703E7" w:rsidRDefault="005F3D94" w:rsidP="00EF5009">
            <w:pPr>
              <w:rPr>
                <w:color w:val="auto"/>
                <w:sz w:val="24"/>
                <w:szCs w:val="24"/>
                <w:lang w:val="ro-RO"/>
              </w:rPr>
            </w:pPr>
          </w:p>
        </w:tc>
        <w:tc>
          <w:tcPr>
            <w:tcW w:w="1310" w:type="dxa"/>
            <w:gridSpan w:val="2"/>
          </w:tcPr>
          <w:p w:rsidR="005F3D94" w:rsidRPr="00E20122" w:rsidRDefault="005F3D94" w:rsidP="00EF5009">
            <w:pPr>
              <w:rPr>
                <w:b/>
                <w:color w:val="auto"/>
                <w:sz w:val="24"/>
                <w:szCs w:val="24"/>
                <w:lang w:val="ro-RO"/>
              </w:rPr>
            </w:pPr>
            <w:r>
              <w:rPr>
                <w:b/>
                <w:color w:val="auto"/>
                <w:sz w:val="24"/>
                <w:szCs w:val="24"/>
                <w:lang w:val="ro-RO"/>
              </w:rPr>
              <w:t>X.2021</w:t>
            </w:r>
          </w:p>
        </w:tc>
        <w:tc>
          <w:tcPr>
            <w:tcW w:w="1664" w:type="dxa"/>
          </w:tcPr>
          <w:p w:rsidR="005F3D94" w:rsidRPr="000D172C" w:rsidRDefault="005F3D94" w:rsidP="00E20122">
            <w:pPr>
              <w:rPr>
                <w:b/>
                <w:color w:val="auto"/>
                <w:sz w:val="24"/>
                <w:szCs w:val="24"/>
                <w:lang w:val="ro-RO"/>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p>
        </w:tc>
      </w:tr>
      <w:tr w:rsidR="005F3D94" w:rsidTr="00923935">
        <w:trPr>
          <w:gridAfter w:val="1"/>
          <w:wAfter w:w="37" w:type="dxa"/>
        </w:trPr>
        <w:tc>
          <w:tcPr>
            <w:tcW w:w="709" w:type="dxa"/>
          </w:tcPr>
          <w:p w:rsidR="005F3D94" w:rsidRPr="00E43F39" w:rsidRDefault="005F3D94" w:rsidP="00EF5009">
            <w:pPr>
              <w:rPr>
                <w:b/>
                <w:color w:val="auto"/>
                <w:sz w:val="24"/>
                <w:szCs w:val="24"/>
                <w:lang w:val="ro-RO"/>
              </w:rPr>
            </w:pPr>
            <w:r w:rsidRPr="00E43F39">
              <w:rPr>
                <w:b/>
                <w:color w:val="auto"/>
                <w:sz w:val="24"/>
                <w:szCs w:val="24"/>
                <w:lang w:val="ro-RO"/>
              </w:rPr>
              <w:t>3.</w:t>
            </w:r>
          </w:p>
        </w:tc>
        <w:tc>
          <w:tcPr>
            <w:tcW w:w="2551" w:type="dxa"/>
            <w:gridSpan w:val="2"/>
          </w:tcPr>
          <w:p w:rsidR="005F3D94" w:rsidRPr="00EA5423" w:rsidRDefault="005F3D94" w:rsidP="00E544E9">
            <w:pPr>
              <w:pStyle w:val="a9"/>
              <w:rPr>
                <w:b/>
                <w:i/>
                <w:lang w:val="ro-MD"/>
              </w:rPr>
            </w:pPr>
            <w:r w:rsidRPr="00EA5423">
              <w:rPr>
                <w:b/>
                <w:i/>
                <w:color w:val="auto"/>
                <w:lang w:val="ro-MD"/>
              </w:rPr>
              <w:t>”Proiectarea activităților de cultură fizică și pentru sănătate a copiilor la vîrstă timpurie”</w:t>
            </w:r>
          </w:p>
        </w:tc>
        <w:tc>
          <w:tcPr>
            <w:tcW w:w="1902" w:type="dxa"/>
            <w:gridSpan w:val="3"/>
            <w:vMerge/>
          </w:tcPr>
          <w:p w:rsidR="005F3D94" w:rsidRPr="0018545D" w:rsidRDefault="005F3D94" w:rsidP="00EF5009">
            <w:pPr>
              <w:rPr>
                <w:color w:val="auto"/>
                <w:sz w:val="24"/>
                <w:szCs w:val="24"/>
                <w:lang w:val="ro-RO"/>
              </w:rPr>
            </w:pPr>
          </w:p>
        </w:tc>
        <w:tc>
          <w:tcPr>
            <w:tcW w:w="1609" w:type="dxa"/>
          </w:tcPr>
          <w:p w:rsidR="005F3D94" w:rsidRPr="009B4DF6" w:rsidRDefault="005F3D94" w:rsidP="00EF5009">
            <w:pPr>
              <w:rPr>
                <w:color w:val="auto"/>
                <w:sz w:val="24"/>
                <w:szCs w:val="24"/>
                <w:lang w:val="ro-RO"/>
              </w:rPr>
            </w:pPr>
          </w:p>
        </w:tc>
        <w:tc>
          <w:tcPr>
            <w:tcW w:w="1310" w:type="dxa"/>
            <w:gridSpan w:val="2"/>
          </w:tcPr>
          <w:p w:rsidR="005F3D94" w:rsidRDefault="005F3D94" w:rsidP="00C8278B">
            <w:pPr>
              <w:rPr>
                <w:b/>
                <w:color w:val="auto"/>
                <w:sz w:val="28"/>
                <w:szCs w:val="28"/>
                <w:lang w:val="ro-RO"/>
              </w:rPr>
            </w:pPr>
          </w:p>
          <w:p w:rsidR="005F3D94" w:rsidRDefault="005F3D94" w:rsidP="00C8278B">
            <w:pPr>
              <w:rPr>
                <w:b/>
                <w:color w:val="auto"/>
                <w:sz w:val="28"/>
                <w:szCs w:val="28"/>
                <w:lang w:val="ro-RO"/>
              </w:rPr>
            </w:pPr>
            <w:r>
              <w:rPr>
                <w:b/>
                <w:color w:val="auto"/>
                <w:sz w:val="28"/>
                <w:szCs w:val="28"/>
                <w:lang w:val="ro-RO"/>
              </w:rPr>
              <w:t>I.2022</w:t>
            </w:r>
          </w:p>
        </w:tc>
        <w:tc>
          <w:tcPr>
            <w:tcW w:w="1664" w:type="dxa"/>
          </w:tcPr>
          <w:p w:rsidR="005F3D94" w:rsidRDefault="005F3D94" w:rsidP="00EF5009">
            <w:pPr>
              <w:rPr>
                <w:b/>
                <w:color w:val="auto"/>
                <w:sz w:val="28"/>
                <w:szCs w:val="28"/>
                <w:lang w:val="ro-RO"/>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p>
        </w:tc>
      </w:tr>
      <w:tr w:rsidR="005F3D94" w:rsidRPr="009F140B" w:rsidTr="00923935">
        <w:trPr>
          <w:gridAfter w:val="1"/>
          <w:wAfter w:w="37" w:type="dxa"/>
        </w:trPr>
        <w:tc>
          <w:tcPr>
            <w:tcW w:w="709" w:type="dxa"/>
          </w:tcPr>
          <w:p w:rsidR="005F3D94" w:rsidRPr="00E43F39" w:rsidRDefault="005F3D94" w:rsidP="00EF5009">
            <w:pPr>
              <w:rPr>
                <w:b/>
                <w:color w:val="auto"/>
                <w:sz w:val="24"/>
                <w:szCs w:val="24"/>
                <w:lang w:val="ro-RO"/>
              </w:rPr>
            </w:pPr>
          </w:p>
        </w:tc>
        <w:tc>
          <w:tcPr>
            <w:tcW w:w="2551" w:type="dxa"/>
            <w:gridSpan w:val="2"/>
          </w:tcPr>
          <w:p w:rsidR="005F3D94" w:rsidRPr="00734405" w:rsidRDefault="005F3D94" w:rsidP="009F140B">
            <w:pPr>
              <w:pStyle w:val="a9"/>
              <w:rPr>
                <w:b/>
                <w:i/>
                <w:lang w:val="ro-MD"/>
              </w:rPr>
            </w:pPr>
            <w:r w:rsidRPr="00E544E9">
              <w:rPr>
                <w:b/>
                <w:i/>
                <w:color w:val="auto"/>
                <w:lang w:val="en-US"/>
              </w:rPr>
              <w:t>„Rolul cărții  în dezvoltarea limbajului expresiv la preșcolari”</w:t>
            </w:r>
          </w:p>
        </w:tc>
        <w:tc>
          <w:tcPr>
            <w:tcW w:w="1902" w:type="dxa"/>
            <w:gridSpan w:val="3"/>
            <w:vMerge/>
          </w:tcPr>
          <w:p w:rsidR="005F3D94" w:rsidRPr="0018545D" w:rsidRDefault="005F3D94" w:rsidP="00EF5009">
            <w:pPr>
              <w:rPr>
                <w:color w:val="auto"/>
                <w:sz w:val="24"/>
                <w:szCs w:val="24"/>
                <w:lang w:val="ro-RO"/>
              </w:rPr>
            </w:pPr>
          </w:p>
        </w:tc>
        <w:tc>
          <w:tcPr>
            <w:tcW w:w="1609" w:type="dxa"/>
          </w:tcPr>
          <w:p w:rsidR="005F3D94" w:rsidRPr="009B4DF6" w:rsidRDefault="005F3D94" w:rsidP="00EF5009">
            <w:pPr>
              <w:rPr>
                <w:color w:val="auto"/>
                <w:sz w:val="24"/>
                <w:szCs w:val="24"/>
                <w:lang w:val="ro-RO"/>
              </w:rPr>
            </w:pPr>
          </w:p>
        </w:tc>
        <w:tc>
          <w:tcPr>
            <w:tcW w:w="1310" w:type="dxa"/>
            <w:gridSpan w:val="2"/>
          </w:tcPr>
          <w:p w:rsidR="005F3D94" w:rsidRDefault="005F3D94" w:rsidP="00C8278B">
            <w:pPr>
              <w:rPr>
                <w:b/>
                <w:color w:val="auto"/>
                <w:sz w:val="28"/>
                <w:szCs w:val="28"/>
                <w:lang w:val="ro-RO"/>
              </w:rPr>
            </w:pPr>
            <w:r>
              <w:rPr>
                <w:b/>
                <w:color w:val="auto"/>
                <w:sz w:val="28"/>
                <w:szCs w:val="28"/>
                <w:lang w:val="ro-RO"/>
              </w:rPr>
              <w:t>III.2022</w:t>
            </w:r>
          </w:p>
        </w:tc>
        <w:tc>
          <w:tcPr>
            <w:tcW w:w="1664" w:type="dxa"/>
          </w:tcPr>
          <w:p w:rsidR="005F3D94" w:rsidRPr="000D172C" w:rsidRDefault="005F3D94" w:rsidP="00EF5009">
            <w:pPr>
              <w:rPr>
                <w:b/>
                <w:color w:val="auto"/>
                <w:sz w:val="24"/>
                <w:szCs w:val="24"/>
                <w:lang w:val="ro-RO"/>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p>
        </w:tc>
      </w:tr>
      <w:tr w:rsidR="005F3D94" w:rsidRPr="00C8278B" w:rsidTr="00923935">
        <w:trPr>
          <w:gridAfter w:val="1"/>
          <w:wAfter w:w="37" w:type="dxa"/>
        </w:trPr>
        <w:tc>
          <w:tcPr>
            <w:tcW w:w="709" w:type="dxa"/>
          </w:tcPr>
          <w:p w:rsidR="005F3D94" w:rsidRPr="00E43F39" w:rsidRDefault="005F3D94" w:rsidP="00EF5009">
            <w:pPr>
              <w:rPr>
                <w:b/>
                <w:color w:val="auto"/>
                <w:sz w:val="24"/>
                <w:szCs w:val="24"/>
                <w:lang w:val="ro-RO"/>
              </w:rPr>
            </w:pPr>
            <w:r w:rsidRPr="00E43F39">
              <w:rPr>
                <w:b/>
                <w:color w:val="auto"/>
                <w:sz w:val="24"/>
                <w:szCs w:val="24"/>
                <w:lang w:val="ro-RO"/>
              </w:rPr>
              <w:t>4.</w:t>
            </w:r>
          </w:p>
        </w:tc>
        <w:tc>
          <w:tcPr>
            <w:tcW w:w="2551" w:type="dxa"/>
            <w:gridSpan w:val="2"/>
          </w:tcPr>
          <w:p w:rsidR="005F3D94" w:rsidRPr="00370E58" w:rsidRDefault="005F3D94" w:rsidP="00EF5009">
            <w:pPr>
              <w:rPr>
                <w:b/>
                <w:i/>
                <w:color w:val="auto"/>
                <w:sz w:val="24"/>
                <w:szCs w:val="24"/>
                <w:highlight w:val="yellow"/>
                <w:lang w:val="en-US"/>
              </w:rPr>
            </w:pPr>
            <w:r w:rsidRPr="009F140B">
              <w:rPr>
                <w:b/>
                <w:i/>
                <w:color w:val="auto"/>
                <w:sz w:val="24"/>
                <w:szCs w:val="24"/>
                <w:lang w:val="en-US"/>
              </w:rPr>
              <w:t>”Planificarea procesului educațional pe perioada estivală”</w:t>
            </w:r>
          </w:p>
        </w:tc>
        <w:tc>
          <w:tcPr>
            <w:tcW w:w="1902" w:type="dxa"/>
            <w:gridSpan w:val="3"/>
            <w:vMerge/>
          </w:tcPr>
          <w:p w:rsidR="005F3D94" w:rsidRPr="0018545D" w:rsidRDefault="005F3D94" w:rsidP="00EF5009">
            <w:pPr>
              <w:rPr>
                <w:color w:val="auto"/>
                <w:sz w:val="24"/>
                <w:szCs w:val="24"/>
                <w:lang w:val="ro-RO"/>
              </w:rPr>
            </w:pPr>
          </w:p>
        </w:tc>
        <w:tc>
          <w:tcPr>
            <w:tcW w:w="1609" w:type="dxa"/>
          </w:tcPr>
          <w:p w:rsidR="005F3D94" w:rsidRPr="009B4DF6" w:rsidRDefault="005F3D94" w:rsidP="00EF5009">
            <w:pPr>
              <w:rPr>
                <w:color w:val="auto"/>
                <w:sz w:val="24"/>
                <w:szCs w:val="24"/>
                <w:lang w:val="ro-RO"/>
              </w:rPr>
            </w:pPr>
          </w:p>
        </w:tc>
        <w:tc>
          <w:tcPr>
            <w:tcW w:w="1310" w:type="dxa"/>
            <w:gridSpan w:val="2"/>
          </w:tcPr>
          <w:p w:rsidR="005F3D94" w:rsidRDefault="005F3D94" w:rsidP="00C8278B">
            <w:pPr>
              <w:rPr>
                <w:b/>
                <w:color w:val="auto"/>
                <w:sz w:val="28"/>
                <w:szCs w:val="28"/>
                <w:lang w:val="ro-RO"/>
              </w:rPr>
            </w:pPr>
            <w:r>
              <w:rPr>
                <w:b/>
                <w:color w:val="auto"/>
                <w:sz w:val="28"/>
                <w:szCs w:val="28"/>
                <w:lang w:val="ro-RO"/>
              </w:rPr>
              <w:t>V.2022</w:t>
            </w:r>
          </w:p>
        </w:tc>
        <w:tc>
          <w:tcPr>
            <w:tcW w:w="1664" w:type="dxa"/>
          </w:tcPr>
          <w:p w:rsidR="005F3D94" w:rsidRPr="000D172C" w:rsidRDefault="005F3D94" w:rsidP="00EF5009">
            <w:pPr>
              <w:rPr>
                <w:b/>
                <w:color w:val="auto"/>
                <w:sz w:val="24"/>
                <w:szCs w:val="24"/>
                <w:lang w:val="ro-RO"/>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p>
        </w:tc>
      </w:tr>
      <w:tr w:rsidR="005F3D94" w:rsidRPr="00E43F39" w:rsidTr="00923935">
        <w:trPr>
          <w:gridAfter w:val="1"/>
          <w:wAfter w:w="37" w:type="dxa"/>
        </w:trPr>
        <w:tc>
          <w:tcPr>
            <w:tcW w:w="709" w:type="dxa"/>
          </w:tcPr>
          <w:p w:rsidR="005F3D94" w:rsidRPr="00E43F39" w:rsidRDefault="005F3D94" w:rsidP="00EF5009">
            <w:pPr>
              <w:rPr>
                <w:b/>
                <w:color w:val="auto"/>
                <w:sz w:val="24"/>
                <w:szCs w:val="24"/>
                <w:lang w:val="ro-RO"/>
              </w:rPr>
            </w:pPr>
            <w:r w:rsidRPr="00E43F39">
              <w:rPr>
                <w:b/>
                <w:color w:val="auto"/>
                <w:sz w:val="24"/>
                <w:szCs w:val="24"/>
                <w:lang w:val="ro-RO"/>
              </w:rPr>
              <w:t>5.</w:t>
            </w:r>
          </w:p>
        </w:tc>
        <w:tc>
          <w:tcPr>
            <w:tcW w:w="2551" w:type="dxa"/>
            <w:gridSpan w:val="2"/>
          </w:tcPr>
          <w:p w:rsidR="005F3D94" w:rsidRPr="00E43F39" w:rsidRDefault="005F3D94" w:rsidP="00E43F39">
            <w:pPr>
              <w:pStyle w:val="a9"/>
              <w:rPr>
                <w:bCs/>
                <w:color w:val="auto"/>
                <w:u w:val="single"/>
                <w:lang w:val="it-IT"/>
              </w:rPr>
            </w:pPr>
            <w:r w:rsidRPr="00E43F39">
              <w:rPr>
                <w:bCs/>
                <w:color w:val="auto"/>
                <w:u w:val="single"/>
                <w:lang w:val="it-IT"/>
              </w:rPr>
              <w:t>Masă rotundă:</w:t>
            </w:r>
          </w:p>
          <w:p w:rsidR="005F3D94" w:rsidRPr="009F140B" w:rsidRDefault="005F3D94" w:rsidP="00E43F39">
            <w:pPr>
              <w:rPr>
                <w:b/>
                <w:i/>
                <w:color w:val="auto"/>
                <w:sz w:val="24"/>
                <w:szCs w:val="24"/>
                <w:lang w:val="en-US"/>
              </w:rPr>
            </w:pPr>
            <w:r w:rsidRPr="00E43F39">
              <w:rPr>
                <w:b/>
                <w:bCs/>
                <w:i/>
                <w:color w:val="auto"/>
                <w:sz w:val="24"/>
                <w:szCs w:val="24"/>
                <w:lang w:val="it-IT"/>
              </w:rPr>
              <w:t>”Convorbire despre tehnologiile utilizate la formarea poten</w:t>
            </w:r>
            <w:r w:rsidRPr="00E43F39">
              <w:rPr>
                <w:rFonts w:ascii="Tahoma" w:hAnsi="Tahoma"/>
                <w:b/>
                <w:bCs/>
                <w:i/>
                <w:color w:val="auto"/>
                <w:sz w:val="24"/>
                <w:szCs w:val="24"/>
                <w:lang w:val="it-IT"/>
              </w:rPr>
              <w:t>ț</w:t>
            </w:r>
            <w:r w:rsidRPr="00E43F39">
              <w:rPr>
                <w:b/>
                <w:bCs/>
                <w:i/>
                <w:color w:val="auto"/>
                <w:sz w:val="24"/>
                <w:szCs w:val="24"/>
                <w:lang w:val="it-IT"/>
              </w:rPr>
              <w:t>ialului creativ în cadrul activită</w:t>
            </w:r>
            <w:r w:rsidRPr="00E43F39">
              <w:rPr>
                <w:rFonts w:ascii="Tahoma" w:hAnsi="Tahoma"/>
                <w:b/>
                <w:bCs/>
                <w:i/>
                <w:color w:val="auto"/>
                <w:sz w:val="24"/>
                <w:szCs w:val="24"/>
                <w:lang w:val="it-IT"/>
              </w:rPr>
              <w:t>ț</w:t>
            </w:r>
            <w:r w:rsidRPr="00E43F39">
              <w:rPr>
                <w:b/>
                <w:bCs/>
                <w:i/>
                <w:color w:val="auto"/>
                <w:sz w:val="24"/>
                <w:szCs w:val="24"/>
                <w:lang w:val="it-IT"/>
              </w:rPr>
              <w:t>ilor verbal – artistice”</w:t>
            </w:r>
          </w:p>
        </w:tc>
        <w:tc>
          <w:tcPr>
            <w:tcW w:w="1902" w:type="dxa"/>
            <w:gridSpan w:val="3"/>
            <w:vMerge/>
          </w:tcPr>
          <w:p w:rsidR="005F3D94" w:rsidRPr="0018545D" w:rsidRDefault="005F3D94" w:rsidP="00EF5009">
            <w:pPr>
              <w:rPr>
                <w:color w:val="auto"/>
                <w:sz w:val="24"/>
                <w:szCs w:val="24"/>
                <w:lang w:val="ro-RO"/>
              </w:rPr>
            </w:pPr>
          </w:p>
        </w:tc>
        <w:tc>
          <w:tcPr>
            <w:tcW w:w="1609" w:type="dxa"/>
          </w:tcPr>
          <w:p w:rsidR="005F3D94" w:rsidRPr="009B4DF6" w:rsidRDefault="005F3D94" w:rsidP="00EF5009">
            <w:pPr>
              <w:rPr>
                <w:color w:val="auto"/>
                <w:sz w:val="24"/>
                <w:szCs w:val="24"/>
                <w:lang w:val="ro-RO"/>
              </w:rPr>
            </w:pPr>
          </w:p>
        </w:tc>
        <w:tc>
          <w:tcPr>
            <w:tcW w:w="1310" w:type="dxa"/>
            <w:gridSpan w:val="2"/>
          </w:tcPr>
          <w:p w:rsidR="005F3D94" w:rsidRDefault="005F3D94" w:rsidP="00C8278B">
            <w:pPr>
              <w:rPr>
                <w:b/>
                <w:color w:val="auto"/>
                <w:sz w:val="28"/>
                <w:szCs w:val="28"/>
                <w:lang w:val="ro-RO"/>
              </w:rPr>
            </w:pPr>
            <w:r>
              <w:rPr>
                <w:b/>
                <w:color w:val="auto"/>
                <w:sz w:val="28"/>
                <w:szCs w:val="28"/>
                <w:lang w:val="ro-RO"/>
              </w:rPr>
              <w:t>IV.2022</w:t>
            </w:r>
          </w:p>
        </w:tc>
        <w:tc>
          <w:tcPr>
            <w:tcW w:w="1664" w:type="dxa"/>
          </w:tcPr>
          <w:p w:rsidR="005F3D94" w:rsidRDefault="005F3D94" w:rsidP="00EF5009">
            <w:pPr>
              <w:rPr>
                <w:b/>
                <w:color w:val="auto"/>
                <w:sz w:val="24"/>
                <w:szCs w:val="24"/>
                <w:lang w:val="ro-RO"/>
              </w:rPr>
            </w:pPr>
            <w:r>
              <w:rPr>
                <w:b/>
                <w:color w:val="auto"/>
                <w:sz w:val="24"/>
                <w:szCs w:val="24"/>
                <w:lang w:val="ro-RO"/>
              </w:rPr>
              <w:t xml:space="preserve">Logopedul </w:t>
            </w:r>
          </w:p>
          <w:p w:rsidR="005F3D94" w:rsidRPr="000D172C" w:rsidRDefault="005F3D94" w:rsidP="00EF5009">
            <w:pPr>
              <w:rPr>
                <w:b/>
                <w:color w:val="auto"/>
                <w:sz w:val="24"/>
                <w:szCs w:val="24"/>
                <w:lang w:val="ro-RO"/>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p>
        </w:tc>
      </w:tr>
      <w:tr w:rsidR="00F94F02" w:rsidTr="00923935">
        <w:trPr>
          <w:gridAfter w:val="1"/>
          <w:wAfter w:w="37" w:type="dxa"/>
        </w:trPr>
        <w:tc>
          <w:tcPr>
            <w:tcW w:w="9745" w:type="dxa"/>
            <w:gridSpan w:val="10"/>
            <w:shd w:val="clear" w:color="auto" w:fill="FABF8F" w:themeFill="accent6" w:themeFillTint="99"/>
            <w:vAlign w:val="center"/>
          </w:tcPr>
          <w:p w:rsidR="00F94F02" w:rsidRDefault="00F94F02" w:rsidP="00EF5009">
            <w:pPr>
              <w:jc w:val="center"/>
              <w:rPr>
                <w:b/>
                <w:color w:val="auto"/>
                <w:sz w:val="28"/>
                <w:szCs w:val="28"/>
                <w:lang w:val="ro-RO"/>
              </w:rPr>
            </w:pPr>
            <w:r>
              <w:rPr>
                <w:b/>
                <w:color w:val="auto"/>
                <w:sz w:val="28"/>
                <w:szCs w:val="28"/>
                <w:lang w:val="ro-RO"/>
              </w:rPr>
              <w:t>Control, monitorizare, evaluare</w:t>
            </w:r>
          </w:p>
        </w:tc>
      </w:tr>
      <w:tr w:rsidR="00C8278B" w:rsidRPr="00507302" w:rsidTr="00923935">
        <w:trPr>
          <w:gridAfter w:val="1"/>
          <w:wAfter w:w="37" w:type="dxa"/>
          <w:trHeight w:val="2484"/>
        </w:trPr>
        <w:tc>
          <w:tcPr>
            <w:tcW w:w="709" w:type="dxa"/>
          </w:tcPr>
          <w:p w:rsidR="00F94F02" w:rsidRPr="00E43F39" w:rsidRDefault="00F94F02" w:rsidP="00EF5009">
            <w:pPr>
              <w:rPr>
                <w:b/>
                <w:color w:val="auto"/>
                <w:sz w:val="24"/>
                <w:szCs w:val="24"/>
                <w:lang w:val="ro-RO"/>
              </w:rPr>
            </w:pPr>
            <w:r w:rsidRPr="00E43F39">
              <w:rPr>
                <w:b/>
                <w:color w:val="auto"/>
                <w:sz w:val="24"/>
                <w:szCs w:val="24"/>
                <w:lang w:val="ro-RO"/>
              </w:rPr>
              <w:t>1</w:t>
            </w:r>
          </w:p>
        </w:tc>
        <w:tc>
          <w:tcPr>
            <w:tcW w:w="2551" w:type="dxa"/>
            <w:gridSpan w:val="2"/>
          </w:tcPr>
          <w:p w:rsidR="00F94F02" w:rsidRPr="00237482" w:rsidRDefault="00F94F02" w:rsidP="00C8278B">
            <w:pPr>
              <w:rPr>
                <w:color w:val="auto"/>
                <w:sz w:val="24"/>
                <w:szCs w:val="24"/>
                <w:lang w:val="en-US"/>
              </w:rPr>
            </w:pPr>
            <w:r w:rsidRPr="00237482">
              <w:rPr>
                <w:color w:val="auto"/>
                <w:sz w:val="22"/>
                <w:szCs w:val="22"/>
                <w:u w:val="single"/>
                <w:lang w:val="en-US"/>
              </w:rPr>
              <w:t xml:space="preserve">Control tematic </w:t>
            </w:r>
            <w:r w:rsidR="00C8278B" w:rsidRPr="00237482">
              <w:rPr>
                <w:color w:val="auto"/>
                <w:sz w:val="24"/>
                <w:szCs w:val="24"/>
                <w:lang w:val="en-US"/>
              </w:rPr>
              <w:t>:</w:t>
            </w:r>
          </w:p>
          <w:p w:rsidR="00C8278B" w:rsidRPr="00C8278B" w:rsidRDefault="00C8278B" w:rsidP="00C8278B">
            <w:pPr>
              <w:rPr>
                <w:b/>
                <w:i/>
                <w:color w:val="auto"/>
                <w:sz w:val="24"/>
                <w:szCs w:val="24"/>
                <w:lang w:val="ro-RO"/>
              </w:rPr>
            </w:pPr>
            <w:r>
              <w:rPr>
                <w:b/>
                <w:i/>
                <w:color w:val="auto"/>
                <w:sz w:val="24"/>
                <w:szCs w:val="24"/>
                <w:lang w:val="en-US"/>
              </w:rPr>
              <w:t>”Modalități de amenajare a mediului educațional a grupe</w:t>
            </w:r>
            <w:r w:rsidR="00370E58">
              <w:rPr>
                <w:b/>
                <w:i/>
                <w:color w:val="auto"/>
                <w:sz w:val="24"/>
                <w:szCs w:val="24"/>
                <w:lang w:val="en-US"/>
              </w:rPr>
              <w:t>lor către noul an de studii 2021-2022</w:t>
            </w:r>
            <w:r w:rsidR="00237482">
              <w:rPr>
                <w:b/>
                <w:i/>
                <w:color w:val="auto"/>
                <w:sz w:val="24"/>
                <w:szCs w:val="24"/>
                <w:lang w:val="en-US"/>
              </w:rPr>
              <w:t xml:space="preserve"> conform educației timpurii în contextual pandemiei COVID-19”</w:t>
            </w:r>
          </w:p>
        </w:tc>
        <w:tc>
          <w:tcPr>
            <w:tcW w:w="1902" w:type="dxa"/>
            <w:gridSpan w:val="3"/>
          </w:tcPr>
          <w:p w:rsidR="00F94F02" w:rsidRPr="00773965" w:rsidRDefault="00237482" w:rsidP="00370E58">
            <w:pPr>
              <w:rPr>
                <w:b/>
                <w:color w:val="auto"/>
                <w:sz w:val="24"/>
                <w:szCs w:val="24"/>
                <w:lang w:val="ro-RO"/>
              </w:rPr>
            </w:pPr>
            <w:r>
              <w:rPr>
                <w:color w:val="auto"/>
                <w:sz w:val="24"/>
                <w:szCs w:val="24"/>
                <w:lang w:val="en-US"/>
              </w:rPr>
              <w:t>Respectarea noilor cerințe a</w:t>
            </w:r>
            <w:r w:rsidR="00F94F02" w:rsidRPr="00E56CFA">
              <w:rPr>
                <w:color w:val="auto"/>
                <w:sz w:val="24"/>
                <w:szCs w:val="24"/>
                <w:lang w:val="en-US"/>
              </w:rPr>
              <w:t xml:space="preserve"> procesului</w:t>
            </w:r>
            <w:r w:rsidR="00370E58">
              <w:rPr>
                <w:color w:val="auto"/>
                <w:sz w:val="24"/>
                <w:szCs w:val="24"/>
                <w:lang w:val="en-US"/>
              </w:rPr>
              <w:t xml:space="preserve"> instructiv-educativ  la vîrsta de educație timpurie</w:t>
            </w:r>
          </w:p>
        </w:tc>
        <w:tc>
          <w:tcPr>
            <w:tcW w:w="1609" w:type="dxa"/>
          </w:tcPr>
          <w:p w:rsidR="00F94F02" w:rsidRDefault="00F94F02" w:rsidP="00237482">
            <w:pPr>
              <w:rPr>
                <w:b/>
                <w:color w:val="auto"/>
                <w:sz w:val="28"/>
                <w:szCs w:val="28"/>
                <w:lang w:val="ro-RO"/>
              </w:rPr>
            </w:pPr>
            <w:r w:rsidRPr="00E56CFA">
              <w:rPr>
                <w:color w:val="auto"/>
                <w:sz w:val="24"/>
                <w:szCs w:val="24"/>
                <w:lang w:val="en-US"/>
              </w:rPr>
              <w:t>Evaluarea nivelului de pregătire a grupelor către</w:t>
            </w:r>
            <w:r w:rsidR="00370E58">
              <w:rPr>
                <w:color w:val="auto"/>
                <w:sz w:val="24"/>
                <w:szCs w:val="24"/>
                <w:lang w:val="en-US"/>
              </w:rPr>
              <w:t xml:space="preserve"> noul anu de studii</w:t>
            </w:r>
            <w:r w:rsidRPr="00E56CFA">
              <w:rPr>
                <w:color w:val="auto"/>
                <w:sz w:val="24"/>
                <w:szCs w:val="24"/>
                <w:lang w:val="en-US"/>
              </w:rPr>
              <w:t xml:space="preserve"> </w:t>
            </w:r>
          </w:p>
        </w:tc>
        <w:tc>
          <w:tcPr>
            <w:tcW w:w="1310" w:type="dxa"/>
            <w:gridSpan w:val="2"/>
          </w:tcPr>
          <w:p w:rsidR="00F94F02" w:rsidRPr="00237482" w:rsidRDefault="00F94F02" w:rsidP="00237482">
            <w:pPr>
              <w:jc w:val="center"/>
              <w:rPr>
                <w:b/>
                <w:color w:val="auto"/>
                <w:sz w:val="24"/>
                <w:szCs w:val="24"/>
                <w:lang w:val="ro-RO"/>
              </w:rPr>
            </w:pPr>
            <w:r>
              <w:rPr>
                <w:color w:val="auto"/>
                <w:sz w:val="24"/>
                <w:szCs w:val="24"/>
                <w:lang w:val="ro-RO"/>
              </w:rPr>
              <w:br/>
            </w:r>
            <w:r w:rsidR="00E544E9">
              <w:rPr>
                <w:b/>
                <w:color w:val="auto"/>
                <w:sz w:val="24"/>
                <w:szCs w:val="24"/>
                <w:lang w:val="ro-RO"/>
              </w:rPr>
              <w:t>VIII</w:t>
            </w:r>
            <w:r w:rsidR="00370E58">
              <w:rPr>
                <w:b/>
                <w:color w:val="auto"/>
                <w:sz w:val="24"/>
                <w:szCs w:val="24"/>
                <w:lang w:val="ro-RO"/>
              </w:rPr>
              <w:t>.2021</w:t>
            </w:r>
          </w:p>
        </w:tc>
        <w:tc>
          <w:tcPr>
            <w:tcW w:w="1664" w:type="dxa"/>
          </w:tcPr>
          <w:p w:rsidR="00F94F02" w:rsidRDefault="00237482" w:rsidP="00EF5009">
            <w:pPr>
              <w:rPr>
                <w:color w:val="auto"/>
                <w:sz w:val="24"/>
                <w:szCs w:val="24"/>
                <w:lang w:val="en-US"/>
              </w:rPr>
            </w:pPr>
            <w:r w:rsidRPr="00237482">
              <w:rPr>
                <w:b/>
                <w:color w:val="auto"/>
                <w:sz w:val="24"/>
                <w:szCs w:val="24"/>
                <w:lang w:val="en-US"/>
              </w:rPr>
              <w:t xml:space="preserve">Ropot E. </w:t>
            </w:r>
            <w:r>
              <w:rPr>
                <w:color w:val="auto"/>
                <w:sz w:val="24"/>
                <w:szCs w:val="24"/>
                <w:lang w:val="en-US"/>
              </w:rPr>
              <w:t>– director</w:t>
            </w:r>
          </w:p>
          <w:p w:rsidR="00237482" w:rsidRPr="00773965" w:rsidRDefault="00237482" w:rsidP="00EF5009">
            <w:pPr>
              <w:rPr>
                <w:color w:val="auto"/>
                <w:sz w:val="24"/>
                <w:szCs w:val="24"/>
                <w:lang w:val="ro-RO"/>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p>
        </w:tc>
      </w:tr>
      <w:tr w:rsidR="006F1A68" w:rsidRPr="00507302" w:rsidTr="00923935">
        <w:trPr>
          <w:gridAfter w:val="1"/>
          <w:wAfter w:w="37" w:type="dxa"/>
          <w:trHeight w:val="1478"/>
        </w:trPr>
        <w:tc>
          <w:tcPr>
            <w:tcW w:w="709" w:type="dxa"/>
          </w:tcPr>
          <w:p w:rsidR="006F1A68" w:rsidRPr="00E43F39" w:rsidRDefault="006F1A68" w:rsidP="00EF5009">
            <w:pPr>
              <w:rPr>
                <w:b/>
                <w:color w:val="auto"/>
                <w:sz w:val="24"/>
                <w:szCs w:val="24"/>
                <w:lang w:val="ro-RO"/>
              </w:rPr>
            </w:pPr>
            <w:r w:rsidRPr="00E43F39">
              <w:rPr>
                <w:b/>
                <w:color w:val="auto"/>
                <w:sz w:val="24"/>
                <w:szCs w:val="24"/>
                <w:lang w:val="ro-RO"/>
              </w:rPr>
              <w:t>2</w:t>
            </w:r>
          </w:p>
        </w:tc>
        <w:tc>
          <w:tcPr>
            <w:tcW w:w="2551" w:type="dxa"/>
            <w:gridSpan w:val="2"/>
          </w:tcPr>
          <w:p w:rsidR="006F1A68" w:rsidRPr="00E544E9" w:rsidRDefault="006F1A68" w:rsidP="00E544E9">
            <w:pPr>
              <w:pStyle w:val="a9"/>
              <w:rPr>
                <w:color w:val="auto"/>
                <w:lang w:val="en-US"/>
              </w:rPr>
            </w:pPr>
            <w:r w:rsidRPr="00E544E9">
              <w:rPr>
                <w:color w:val="auto"/>
                <w:lang w:val="en-US"/>
              </w:rPr>
              <w:t>Control tematic :</w:t>
            </w:r>
          </w:p>
          <w:p w:rsidR="006F1A68" w:rsidRPr="00E544E9" w:rsidRDefault="006F1A68" w:rsidP="00E544E9">
            <w:pPr>
              <w:pStyle w:val="a9"/>
              <w:rPr>
                <w:b/>
                <w:color w:val="auto"/>
                <w:lang w:val="en-US"/>
              </w:rPr>
            </w:pPr>
            <w:r w:rsidRPr="00E544E9">
              <w:rPr>
                <w:rFonts w:asciiTheme="minorHAnsi" w:hAnsiTheme="minorHAnsi" w:cstheme="minorHAnsi"/>
                <w:b/>
                <w:i/>
                <w:color w:val="auto"/>
                <w:lang w:val="en-US"/>
              </w:rPr>
              <w:t>”Jocuri și activități pentru dezvoltarea și optimizarea competen</w:t>
            </w:r>
            <w:r>
              <w:rPr>
                <w:rFonts w:asciiTheme="minorHAnsi" w:hAnsiTheme="minorHAnsi" w:cstheme="minorHAnsi"/>
                <w:b/>
                <w:i/>
                <w:color w:val="auto"/>
                <w:lang w:val="en-US"/>
              </w:rPr>
              <w:t>-</w:t>
            </w:r>
            <w:r w:rsidRPr="00E544E9">
              <w:rPr>
                <w:rFonts w:asciiTheme="minorHAnsi" w:hAnsiTheme="minorHAnsi" w:cstheme="minorHAnsi"/>
                <w:b/>
                <w:i/>
                <w:color w:val="auto"/>
                <w:lang w:val="en-US"/>
              </w:rPr>
              <w:t>țelor socio-emoționale la preșcolari”</w:t>
            </w:r>
          </w:p>
        </w:tc>
        <w:tc>
          <w:tcPr>
            <w:tcW w:w="1902" w:type="dxa"/>
            <w:gridSpan w:val="3"/>
            <w:vMerge w:val="restart"/>
          </w:tcPr>
          <w:p w:rsidR="006F1A68" w:rsidRDefault="006F1A68" w:rsidP="006F1A68">
            <w:pPr>
              <w:pStyle w:val="a9"/>
              <w:rPr>
                <w:color w:val="auto"/>
                <w:lang w:val="en-US"/>
              </w:rPr>
            </w:pPr>
          </w:p>
          <w:p w:rsidR="006F1A68" w:rsidRDefault="006F1A68" w:rsidP="006F1A68">
            <w:pPr>
              <w:pStyle w:val="a9"/>
              <w:rPr>
                <w:color w:val="auto"/>
                <w:lang w:val="en-US"/>
              </w:rPr>
            </w:pPr>
          </w:p>
          <w:p w:rsidR="006F1A68" w:rsidRDefault="006F1A68" w:rsidP="006F1A68">
            <w:pPr>
              <w:pStyle w:val="a9"/>
              <w:rPr>
                <w:color w:val="auto"/>
                <w:lang w:val="en-US"/>
              </w:rPr>
            </w:pPr>
          </w:p>
          <w:p w:rsidR="006F1A68" w:rsidRDefault="006F1A68" w:rsidP="006F1A68">
            <w:pPr>
              <w:pStyle w:val="a9"/>
              <w:rPr>
                <w:color w:val="auto"/>
                <w:lang w:val="en-US"/>
              </w:rPr>
            </w:pPr>
          </w:p>
          <w:p w:rsidR="006F1A68" w:rsidRDefault="006F1A68" w:rsidP="006F1A68">
            <w:pPr>
              <w:pStyle w:val="a9"/>
              <w:rPr>
                <w:color w:val="auto"/>
                <w:lang w:val="en-US"/>
              </w:rPr>
            </w:pPr>
          </w:p>
          <w:p w:rsidR="006F1A68" w:rsidRPr="006F1A68" w:rsidRDefault="006F1A68" w:rsidP="006F1A68">
            <w:pPr>
              <w:pStyle w:val="a9"/>
              <w:rPr>
                <w:color w:val="auto"/>
                <w:lang w:val="en-US"/>
              </w:rPr>
            </w:pPr>
            <w:r w:rsidRPr="006F1A68">
              <w:rPr>
                <w:color w:val="auto"/>
                <w:lang w:val="en-US"/>
              </w:rPr>
              <w:t>Dezvoltarea, sprijinirea şi motivarea cadrelor didactice pentru asigurarea educaţiei de calitate</w:t>
            </w:r>
          </w:p>
          <w:p w:rsidR="006F1A68" w:rsidRPr="006F1A68" w:rsidRDefault="006F1A68" w:rsidP="006F1A68">
            <w:pPr>
              <w:pStyle w:val="a9"/>
              <w:rPr>
                <w:color w:val="auto"/>
                <w:lang w:val="en-US"/>
              </w:rPr>
            </w:pPr>
          </w:p>
        </w:tc>
        <w:tc>
          <w:tcPr>
            <w:tcW w:w="1609" w:type="dxa"/>
            <w:vMerge w:val="restart"/>
          </w:tcPr>
          <w:p w:rsidR="006F1A68" w:rsidRPr="006F1A68" w:rsidRDefault="006F1A68" w:rsidP="006F1A68">
            <w:pPr>
              <w:pStyle w:val="a9"/>
              <w:rPr>
                <w:color w:val="auto"/>
                <w:lang w:val="en-US"/>
              </w:rPr>
            </w:pPr>
            <w:r w:rsidRPr="006F1A68">
              <w:rPr>
                <w:color w:val="auto"/>
                <w:lang w:val="en-US"/>
              </w:rPr>
              <w:t>Asigurarea unui echilibru cantitativ şi structural al ofertei şi cererii de cadre didactice pentru nivelul sistemului educaţional preşcolar, în scopul asigurării integrale cu cadre didactice calificate.</w:t>
            </w:r>
          </w:p>
          <w:p w:rsidR="006F1A68" w:rsidRPr="006F1A68" w:rsidRDefault="006F1A68" w:rsidP="006F1A68">
            <w:pPr>
              <w:pStyle w:val="a9"/>
              <w:rPr>
                <w:color w:val="auto"/>
                <w:lang w:val="en-US"/>
              </w:rPr>
            </w:pPr>
          </w:p>
        </w:tc>
        <w:tc>
          <w:tcPr>
            <w:tcW w:w="1310" w:type="dxa"/>
            <w:gridSpan w:val="2"/>
          </w:tcPr>
          <w:p w:rsidR="006F1A68" w:rsidRPr="00237482" w:rsidRDefault="006F1A68" w:rsidP="00237482">
            <w:pPr>
              <w:jc w:val="center"/>
              <w:rPr>
                <w:b/>
                <w:color w:val="auto"/>
                <w:sz w:val="24"/>
                <w:szCs w:val="24"/>
                <w:lang w:val="ro-RO"/>
              </w:rPr>
            </w:pPr>
            <w:r>
              <w:rPr>
                <w:b/>
                <w:color w:val="auto"/>
                <w:sz w:val="24"/>
                <w:szCs w:val="24"/>
                <w:lang w:val="ro-RO"/>
              </w:rPr>
              <w:t>XI.2021</w:t>
            </w:r>
          </w:p>
        </w:tc>
        <w:tc>
          <w:tcPr>
            <w:tcW w:w="1664" w:type="dxa"/>
          </w:tcPr>
          <w:p w:rsidR="006F1A68" w:rsidRDefault="006F1A68" w:rsidP="00237482">
            <w:pPr>
              <w:rPr>
                <w:color w:val="auto"/>
                <w:sz w:val="24"/>
                <w:szCs w:val="24"/>
                <w:lang w:val="en-US"/>
              </w:rPr>
            </w:pPr>
            <w:r w:rsidRPr="00237482">
              <w:rPr>
                <w:b/>
                <w:color w:val="auto"/>
                <w:sz w:val="24"/>
                <w:szCs w:val="24"/>
                <w:lang w:val="en-US"/>
              </w:rPr>
              <w:t xml:space="preserve">Ropot E. </w:t>
            </w:r>
            <w:r>
              <w:rPr>
                <w:color w:val="auto"/>
                <w:sz w:val="24"/>
                <w:szCs w:val="24"/>
                <w:lang w:val="en-US"/>
              </w:rPr>
              <w:t>– director</w:t>
            </w:r>
          </w:p>
          <w:p w:rsidR="006F1A68" w:rsidRPr="00237482" w:rsidRDefault="006F1A68" w:rsidP="00237482">
            <w:pPr>
              <w:rPr>
                <w:b/>
                <w:color w:val="auto"/>
                <w:sz w:val="24"/>
                <w:szCs w:val="24"/>
                <w:lang w:val="en-US"/>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p>
        </w:tc>
      </w:tr>
      <w:tr w:rsidR="006F1A68" w:rsidRPr="00507302" w:rsidTr="00923935">
        <w:trPr>
          <w:gridAfter w:val="1"/>
          <w:wAfter w:w="37" w:type="dxa"/>
          <w:trHeight w:val="1478"/>
        </w:trPr>
        <w:tc>
          <w:tcPr>
            <w:tcW w:w="709" w:type="dxa"/>
          </w:tcPr>
          <w:p w:rsidR="006F1A68" w:rsidRPr="00E43F39" w:rsidRDefault="006F1A68" w:rsidP="00EF5009">
            <w:pPr>
              <w:rPr>
                <w:b/>
                <w:color w:val="auto"/>
                <w:sz w:val="24"/>
                <w:szCs w:val="24"/>
                <w:lang w:val="ro-RO"/>
              </w:rPr>
            </w:pPr>
            <w:r w:rsidRPr="00E43F39">
              <w:rPr>
                <w:b/>
                <w:color w:val="auto"/>
                <w:sz w:val="24"/>
                <w:szCs w:val="24"/>
                <w:lang w:val="ro-RO"/>
              </w:rPr>
              <w:t>3</w:t>
            </w:r>
          </w:p>
        </w:tc>
        <w:tc>
          <w:tcPr>
            <w:tcW w:w="2551" w:type="dxa"/>
            <w:gridSpan w:val="2"/>
          </w:tcPr>
          <w:p w:rsidR="006F1A68" w:rsidRPr="00630BA9" w:rsidRDefault="006F1A68" w:rsidP="00630BA9">
            <w:pPr>
              <w:pStyle w:val="a9"/>
              <w:rPr>
                <w:b/>
                <w:i/>
                <w:color w:val="auto"/>
                <w:lang w:val="en-US"/>
              </w:rPr>
            </w:pPr>
            <w:r w:rsidRPr="00630BA9">
              <w:rPr>
                <w:color w:val="auto"/>
                <w:u w:val="single"/>
                <w:lang w:val="en-US"/>
              </w:rPr>
              <w:t>Control comparativ</w:t>
            </w:r>
          </w:p>
          <w:p w:rsidR="006F1A68" w:rsidRPr="00E544E9" w:rsidRDefault="006F1A68" w:rsidP="00630BA9">
            <w:pPr>
              <w:pStyle w:val="a9"/>
              <w:rPr>
                <w:lang w:val="en-US"/>
              </w:rPr>
            </w:pPr>
            <w:r w:rsidRPr="00630BA9">
              <w:rPr>
                <w:b/>
                <w:i/>
                <w:color w:val="auto"/>
                <w:lang w:val="en-US"/>
              </w:rPr>
              <w:t>”Proiectarea unui program de educație fizică, dotarea mediului educational în scopul realizării obiectivelor propuse”</w:t>
            </w:r>
          </w:p>
        </w:tc>
        <w:tc>
          <w:tcPr>
            <w:tcW w:w="1902" w:type="dxa"/>
            <w:gridSpan w:val="3"/>
            <w:vMerge/>
          </w:tcPr>
          <w:p w:rsidR="006F1A68" w:rsidRDefault="006F1A68" w:rsidP="00237482">
            <w:pPr>
              <w:rPr>
                <w:color w:val="auto"/>
                <w:sz w:val="24"/>
                <w:szCs w:val="24"/>
                <w:lang w:val="en-US"/>
              </w:rPr>
            </w:pPr>
          </w:p>
        </w:tc>
        <w:tc>
          <w:tcPr>
            <w:tcW w:w="1609" w:type="dxa"/>
            <w:vMerge/>
          </w:tcPr>
          <w:p w:rsidR="006F1A68" w:rsidRPr="00E56CFA" w:rsidRDefault="006F1A68" w:rsidP="00237482">
            <w:pPr>
              <w:rPr>
                <w:color w:val="auto"/>
                <w:sz w:val="24"/>
                <w:szCs w:val="24"/>
                <w:lang w:val="en-US"/>
              </w:rPr>
            </w:pPr>
          </w:p>
        </w:tc>
        <w:tc>
          <w:tcPr>
            <w:tcW w:w="1310" w:type="dxa"/>
            <w:gridSpan w:val="2"/>
          </w:tcPr>
          <w:p w:rsidR="006F1A68" w:rsidRDefault="006F1A68" w:rsidP="00237482">
            <w:pPr>
              <w:jc w:val="center"/>
              <w:rPr>
                <w:b/>
                <w:color w:val="auto"/>
                <w:sz w:val="24"/>
                <w:szCs w:val="24"/>
                <w:lang w:val="ro-RO"/>
              </w:rPr>
            </w:pPr>
          </w:p>
          <w:p w:rsidR="006F1A68" w:rsidRDefault="006F1A68" w:rsidP="00237482">
            <w:pPr>
              <w:jc w:val="center"/>
              <w:rPr>
                <w:b/>
                <w:color w:val="auto"/>
                <w:sz w:val="24"/>
                <w:szCs w:val="24"/>
                <w:lang w:val="ro-RO"/>
              </w:rPr>
            </w:pPr>
            <w:r>
              <w:rPr>
                <w:b/>
                <w:color w:val="auto"/>
                <w:sz w:val="24"/>
                <w:szCs w:val="24"/>
                <w:lang w:val="ro-RO"/>
              </w:rPr>
              <w:t>I.2022</w:t>
            </w:r>
          </w:p>
        </w:tc>
        <w:tc>
          <w:tcPr>
            <w:tcW w:w="1664" w:type="dxa"/>
          </w:tcPr>
          <w:p w:rsidR="006F1A68" w:rsidRDefault="006F1A68" w:rsidP="00630BA9">
            <w:pPr>
              <w:rPr>
                <w:color w:val="auto"/>
                <w:sz w:val="24"/>
                <w:szCs w:val="24"/>
                <w:lang w:val="en-US"/>
              </w:rPr>
            </w:pPr>
            <w:r w:rsidRPr="00237482">
              <w:rPr>
                <w:b/>
                <w:color w:val="auto"/>
                <w:sz w:val="24"/>
                <w:szCs w:val="24"/>
                <w:lang w:val="en-US"/>
              </w:rPr>
              <w:t xml:space="preserve">Ropot E. </w:t>
            </w:r>
            <w:r>
              <w:rPr>
                <w:color w:val="auto"/>
                <w:sz w:val="24"/>
                <w:szCs w:val="24"/>
                <w:lang w:val="en-US"/>
              </w:rPr>
              <w:t>– director</w:t>
            </w:r>
          </w:p>
          <w:p w:rsidR="006F1A68" w:rsidRPr="00237482" w:rsidRDefault="006F1A68" w:rsidP="00630BA9">
            <w:pPr>
              <w:rPr>
                <w:b/>
                <w:color w:val="auto"/>
                <w:sz w:val="24"/>
                <w:szCs w:val="24"/>
                <w:lang w:val="en-US"/>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p>
        </w:tc>
      </w:tr>
      <w:tr w:rsidR="006F1A68" w:rsidRPr="00507302" w:rsidTr="0012194E">
        <w:trPr>
          <w:gridAfter w:val="1"/>
          <w:wAfter w:w="37" w:type="dxa"/>
          <w:trHeight w:val="611"/>
        </w:trPr>
        <w:tc>
          <w:tcPr>
            <w:tcW w:w="709" w:type="dxa"/>
          </w:tcPr>
          <w:p w:rsidR="006F1A68" w:rsidRPr="00E43F39" w:rsidRDefault="006F1A68" w:rsidP="00EF5009">
            <w:pPr>
              <w:rPr>
                <w:b/>
                <w:color w:val="auto"/>
                <w:sz w:val="24"/>
                <w:szCs w:val="24"/>
                <w:lang w:val="ro-RO"/>
              </w:rPr>
            </w:pPr>
            <w:r w:rsidRPr="00E43F39">
              <w:rPr>
                <w:b/>
                <w:color w:val="auto"/>
                <w:sz w:val="24"/>
                <w:szCs w:val="24"/>
                <w:lang w:val="ro-RO"/>
              </w:rPr>
              <w:t>4</w:t>
            </w:r>
          </w:p>
        </w:tc>
        <w:tc>
          <w:tcPr>
            <w:tcW w:w="2551" w:type="dxa"/>
            <w:gridSpan w:val="2"/>
          </w:tcPr>
          <w:p w:rsidR="006F1A68" w:rsidRPr="00E544E9" w:rsidRDefault="006F1A68" w:rsidP="0012194E">
            <w:pPr>
              <w:pStyle w:val="a9"/>
              <w:rPr>
                <w:color w:val="auto"/>
                <w:lang w:val="en-US"/>
              </w:rPr>
            </w:pPr>
            <w:r w:rsidRPr="00E544E9">
              <w:rPr>
                <w:color w:val="auto"/>
                <w:lang w:val="en-US"/>
              </w:rPr>
              <w:t>Control tematic :</w:t>
            </w:r>
          </w:p>
          <w:p w:rsidR="006F1A68" w:rsidRPr="0012194E" w:rsidRDefault="006F1A68" w:rsidP="0012194E">
            <w:pPr>
              <w:pStyle w:val="a9"/>
              <w:rPr>
                <w:b/>
                <w:i/>
                <w:color w:val="auto"/>
                <w:sz w:val="22"/>
                <w:szCs w:val="22"/>
                <w:highlight w:val="yellow"/>
                <w:u w:val="single"/>
                <w:lang w:val="en-US"/>
              </w:rPr>
            </w:pPr>
            <w:r w:rsidRPr="0012194E">
              <w:rPr>
                <w:b/>
                <w:i/>
                <w:color w:val="auto"/>
                <w:lang w:val="en-US"/>
              </w:rPr>
              <w:t>”Dezvoltarea la copii a cunoștințelor și deprin</w:t>
            </w:r>
            <w:r>
              <w:rPr>
                <w:b/>
                <w:i/>
                <w:color w:val="auto"/>
                <w:lang w:val="en-US"/>
              </w:rPr>
              <w:t>-</w:t>
            </w:r>
            <w:r w:rsidRPr="0012194E">
              <w:rPr>
                <w:b/>
                <w:i/>
                <w:color w:val="auto"/>
                <w:lang w:val="en-US"/>
              </w:rPr>
              <w:t xml:space="preserve">derilor ce asigură respectarea de către copii a regulelor de </w:t>
            </w:r>
            <w:r w:rsidRPr="0012194E">
              <w:rPr>
                <w:b/>
                <w:i/>
                <w:color w:val="auto"/>
                <w:lang w:val="en-US"/>
              </w:rPr>
              <w:lastRenderedPageBreak/>
              <w:t>conduit sănătoasă menite să p</w:t>
            </w:r>
            <w:r>
              <w:rPr>
                <w:b/>
                <w:i/>
                <w:color w:val="auto"/>
                <w:lang w:val="en-US"/>
              </w:rPr>
              <w:t>revine infecția cu noul Corona V</w:t>
            </w:r>
            <w:r w:rsidRPr="0012194E">
              <w:rPr>
                <w:b/>
                <w:i/>
                <w:color w:val="auto"/>
                <w:lang w:val="en-US"/>
              </w:rPr>
              <w:t>irus”</w:t>
            </w:r>
          </w:p>
        </w:tc>
        <w:tc>
          <w:tcPr>
            <w:tcW w:w="1902" w:type="dxa"/>
            <w:gridSpan w:val="3"/>
            <w:vMerge/>
          </w:tcPr>
          <w:p w:rsidR="006F1A68" w:rsidRDefault="006F1A68" w:rsidP="00237482">
            <w:pPr>
              <w:rPr>
                <w:color w:val="auto"/>
                <w:sz w:val="24"/>
                <w:szCs w:val="24"/>
                <w:lang w:val="en-US"/>
              </w:rPr>
            </w:pPr>
          </w:p>
        </w:tc>
        <w:tc>
          <w:tcPr>
            <w:tcW w:w="1609" w:type="dxa"/>
            <w:vMerge/>
          </w:tcPr>
          <w:p w:rsidR="006F1A68" w:rsidRPr="00E56CFA" w:rsidRDefault="006F1A68" w:rsidP="00237482">
            <w:pPr>
              <w:rPr>
                <w:color w:val="auto"/>
                <w:sz w:val="24"/>
                <w:szCs w:val="24"/>
                <w:lang w:val="en-US"/>
              </w:rPr>
            </w:pPr>
          </w:p>
        </w:tc>
        <w:tc>
          <w:tcPr>
            <w:tcW w:w="1310" w:type="dxa"/>
            <w:gridSpan w:val="2"/>
          </w:tcPr>
          <w:p w:rsidR="006F1A68" w:rsidRPr="00237482" w:rsidRDefault="006F1A68" w:rsidP="00237482">
            <w:pPr>
              <w:jc w:val="center"/>
              <w:rPr>
                <w:b/>
                <w:color w:val="auto"/>
                <w:sz w:val="24"/>
                <w:szCs w:val="24"/>
                <w:lang w:val="en-US"/>
              </w:rPr>
            </w:pPr>
            <w:r>
              <w:rPr>
                <w:b/>
                <w:color w:val="auto"/>
                <w:sz w:val="24"/>
                <w:szCs w:val="24"/>
                <w:lang w:val="en-US"/>
              </w:rPr>
              <w:t>II.2022</w:t>
            </w:r>
          </w:p>
        </w:tc>
        <w:tc>
          <w:tcPr>
            <w:tcW w:w="1664" w:type="dxa"/>
          </w:tcPr>
          <w:p w:rsidR="006F1A68" w:rsidRDefault="006F1A68" w:rsidP="00237482">
            <w:pPr>
              <w:rPr>
                <w:color w:val="auto"/>
                <w:sz w:val="24"/>
                <w:szCs w:val="24"/>
                <w:lang w:val="en-US"/>
              </w:rPr>
            </w:pPr>
            <w:r w:rsidRPr="00237482">
              <w:rPr>
                <w:b/>
                <w:color w:val="auto"/>
                <w:sz w:val="24"/>
                <w:szCs w:val="24"/>
                <w:lang w:val="en-US"/>
              </w:rPr>
              <w:t xml:space="preserve">Ropot E. </w:t>
            </w:r>
            <w:r>
              <w:rPr>
                <w:color w:val="auto"/>
                <w:sz w:val="24"/>
                <w:szCs w:val="24"/>
                <w:lang w:val="en-US"/>
              </w:rPr>
              <w:t>– director</w:t>
            </w:r>
          </w:p>
          <w:p w:rsidR="006F1A68" w:rsidRPr="00237482" w:rsidRDefault="006F1A68" w:rsidP="00237482">
            <w:pPr>
              <w:rPr>
                <w:b/>
                <w:color w:val="auto"/>
                <w:sz w:val="24"/>
                <w:szCs w:val="24"/>
                <w:lang w:val="en-US"/>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p>
        </w:tc>
      </w:tr>
      <w:tr w:rsidR="006F1A68" w:rsidRPr="00507302" w:rsidTr="00630BA9">
        <w:trPr>
          <w:gridAfter w:val="1"/>
          <w:wAfter w:w="37" w:type="dxa"/>
          <w:trHeight w:val="881"/>
        </w:trPr>
        <w:tc>
          <w:tcPr>
            <w:tcW w:w="709" w:type="dxa"/>
          </w:tcPr>
          <w:p w:rsidR="006F1A68" w:rsidRPr="00E43F39" w:rsidRDefault="006F1A68" w:rsidP="00EF5009">
            <w:pPr>
              <w:rPr>
                <w:b/>
                <w:color w:val="auto"/>
                <w:sz w:val="24"/>
                <w:szCs w:val="24"/>
                <w:lang w:val="ro-RO"/>
              </w:rPr>
            </w:pPr>
            <w:r w:rsidRPr="00E43F39">
              <w:rPr>
                <w:b/>
                <w:color w:val="auto"/>
                <w:sz w:val="24"/>
                <w:szCs w:val="24"/>
                <w:lang w:val="ro-RO"/>
              </w:rPr>
              <w:lastRenderedPageBreak/>
              <w:t>5</w:t>
            </w:r>
          </w:p>
        </w:tc>
        <w:tc>
          <w:tcPr>
            <w:tcW w:w="2551" w:type="dxa"/>
            <w:gridSpan w:val="2"/>
          </w:tcPr>
          <w:p w:rsidR="006F1A68" w:rsidRPr="004F2C70" w:rsidRDefault="006F1A68" w:rsidP="0012194E">
            <w:pPr>
              <w:pStyle w:val="a9"/>
              <w:rPr>
                <w:bCs/>
                <w:color w:val="000000"/>
                <w:u w:val="single"/>
                <w:lang w:val="en-US"/>
              </w:rPr>
            </w:pPr>
            <w:r w:rsidRPr="004F2C70">
              <w:rPr>
                <w:bCs/>
                <w:color w:val="000000"/>
                <w:u w:val="single"/>
                <w:lang w:val="en-US"/>
              </w:rPr>
              <w:t>Controlul  tematic:</w:t>
            </w:r>
          </w:p>
          <w:p w:rsidR="006F1A68" w:rsidRPr="0012194E" w:rsidRDefault="006F1A68" w:rsidP="0012194E">
            <w:pPr>
              <w:pStyle w:val="a9"/>
              <w:rPr>
                <w:b/>
                <w:i/>
                <w:color w:val="auto"/>
                <w:sz w:val="22"/>
                <w:szCs w:val="22"/>
                <w:u w:val="single"/>
                <w:lang w:val="en-US"/>
              </w:rPr>
            </w:pPr>
            <w:r w:rsidRPr="0012194E">
              <w:rPr>
                <w:b/>
                <w:i/>
                <w:color w:val="auto"/>
                <w:lang w:val="ro-RO"/>
              </w:rPr>
              <w:t>„Acoperirea standar</w:t>
            </w:r>
            <w:r>
              <w:rPr>
                <w:b/>
                <w:i/>
                <w:color w:val="auto"/>
                <w:lang w:val="ro-RO"/>
              </w:rPr>
              <w:t>-</w:t>
            </w:r>
            <w:r w:rsidRPr="0012194E">
              <w:rPr>
                <w:b/>
                <w:i/>
                <w:color w:val="auto"/>
                <w:lang w:val="ro-RO"/>
              </w:rPr>
              <w:t>delor de î</w:t>
            </w:r>
            <w:r>
              <w:rPr>
                <w:b/>
                <w:i/>
                <w:color w:val="auto"/>
                <w:lang w:val="ro-RO"/>
              </w:rPr>
              <w:t>nvăţare şi dezvoltare la subdome-</w:t>
            </w:r>
            <w:r w:rsidRPr="0012194E">
              <w:rPr>
                <w:b/>
                <w:i/>
                <w:color w:val="auto"/>
                <w:lang w:val="ro-RO"/>
              </w:rPr>
              <w:t>niul D.1. Dezvoltarea limbajului şi a comunicării în grupa pregătitoare”</w:t>
            </w:r>
          </w:p>
        </w:tc>
        <w:tc>
          <w:tcPr>
            <w:tcW w:w="1902" w:type="dxa"/>
            <w:gridSpan w:val="3"/>
            <w:vMerge w:val="restart"/>
          </w:tcPr>
          <w:p w:rsidR="006F1A68" w:rsidRPr="001B4567" w:rsidRDefault="006F1A68" w:rsidP="00F174FD">
            <w:pPr>
              <w:pStyle w:val="a9"/>
              <w:rPr>
                <w:rFonts w:asciiTheme="minorHAnsi" w:hAnsiTheme="minorHAnsi" w:cstheme="minorHAnsi"/>
                <w:color w:val="auto"/>
                <w:lang w:val="en-US"/>
              </w:rPr>
            </w:pPr>
            <w:r w:rsidRPr="001B4567">
              <w:rPr>
                <w:rFonts w:asciiTheme="minorHAnsi" w:hAnsiTheme="minorHAnsi" w:cstheme="minorHAnsi"/>
                <w:color w:val="auto"/>
                <w:lang w:val="en-US"/>
              </w:rPr>
              <w:t xml:space="preserve">Aplicarea competenței de monitorizare și evaluare a dez-voltării copiilor </w:t>
            </w:r>
          </w:p>
        </w:tc>
        <w:tc>
          <w:tcPr>
            <w:tcW w:w="1609" w:type="dxa"/>
            <w:vMerge w:val="restart"/>
          </w:tcPr>
          <w:p w:rsidR="006F1A68" w:rsidRPr="001B4567" w:rsidRDefault="006F1A68" w:rsidP="00370E58">
            <w:pPr>
              <w:pStyle w:val="a9"/>
              <w:rPr>
                <w:rFonts w:asciiTheme="minorHAnsi" w:hAnsiTheme="minorHAnsi" w:cstheme="minorHAnsi"/>
                <w:color w:val="auto"/>
                <w:lang w:val="en-US"/>
              </w:rPr>
            </w:pPr>
            <w:r w:rsidRPr="001B4567">
              <w:rPr>
                <w:rFonts w:asciiTheme="minorHAnsi" w:hAnsiTheme="minorHAnsi" w:cstheme="minorHAnsi"/>
                <w:color w:val="auto"/>
                <w:lang w:val="en-US"/>
              </w:rPr>
              <w:t>Metodologia de monitori-zare și evalua-re a dezvoltă-rii copiilor de 1.5 – 7 ani în baza SÎDC.</w:t>
            </w:r>
          </w:p>
        </w:tc>
        <w:tc>
          <w:tcPr>
            <w:tcW w:w="1310" w:type="dxa"/>
            <w:gridSpan w:val="2"/>
          </w:tcPr>
          <w:p w:rsidR="006F1A68" w:rsidRPr="00370E58" w:rsidRDefault="006F1A68" w:rsidP="00370E58">
            <w:pPr>
              <w:pStyle w:val="a9"/>
              <w:rPr>
                <w:rFonts w:asciiTheme="minorHAnsi" w:hAnsiTheme="minorHAnsi" w:cstheme="minorHAnsi"/>
                <w:b/>
                <w:color w:val="auto"/>
                <w:lang w:val="en-US"/>
              </w:rPr>
            </w:pPr>
            <w:r>
              <w:rPr>
                <w:rFonts w:asciiTheme="minorHAnsi" w:hAnsiTheme="minorHAnsi" w:cstheme="minorHAnsi"/>
                <w:b/>
                <w:color w:val="auto"/>
                <w:lang w:val="en-US"/>
              </w:rPr>
              <w:t>I</w:t>
            </w:r>
            <w:r w:rsidRPr="00370E58">
              <w:rPr>
                <w:rFonts w:asciiTheme="minorHAnsi" w:hAnsiTheme="minorHAnsi" w:cstheme="minorHAnsi"/>
                <w:b/>
                <w:color w:val="auto"/>
                <w:lang w:val="en-US"/>
              </w:rPr>
              <w:t>V.2022</w:t>
            </w:r>
          </w:p>
        </w:tc>
        <w:tc>
          <w:tcPr>
            <w:tcW w:w="1664" w:type="dxa"/>
          </w:tcPr>
          <w:p w:rsidR="006F1A68" w:rsidRPr="00370E58" w:rsidRDefault="006F1A68" w:rsidP="00370E58">
            <w:pPr>
              <w:pStyle w:val="a9"/>
              <w:rPr>
                <w:rFonts w:asciiTheme="minorHAnsi" w:hAnsiTheme="minorHAnsi" w:cstheme="minorHAnsi"/>
                <w:color w:val="auto"/>
                <w:lang w:val="en-US"/>
              </w:rPr>
            </w:pPr>
            <w:r w:rsidRPr="00370E58">
              <w:rPr>
                <w:rFonts w:asciiTheme="minorHAnsi" w:hAnsiTheme="minorHAnsi" w:cstheme="minorHAnsi"/>
                <w:b/>
                <w:color w:val="auto"/>
                <w:lang w:val="en-US"/>
              </w:rPr>
              <w:t xml:space="preserve">Ropot E. </w:t>
            </w:r>
            <w:r w:rsidRPr="00370E58">
              <w:rPr>
                <w:rFonts w:asciiTheme="minorHAnsi" w:hAnsiTheme="minorHAnsi" w:cstheme="minorHAnsi"/>
                <w:color w:val="auto"/>
                <w:lang w:val="en-US"/>
              </w:rPr>
              <w:t>– director</w:t>
            </w:r>
          </w:p>
          <w:p w:rsidR="006F1A68" w:rsidRPr="00370E58" w:rsidRDefault="006F1A68" w:rsidP="00370E58">
            <w:pPr>
              <w:pStyle w:val="a9"/>
              <w:rPr>
                <w:rFonts w:asciiTheme="minorHAnsi" w:hAnsiTheme="minorHAnsi" w:cstheme="minorHAnsi"/>
                <w:b/>
                <w:color w:val="auto"/>
                <w:lang w:val="en-US"/>
              </w:rPr>
            </w:pPr>
            <w:r w:rsidRPr="00370E58">
              <w:rPr>
                <w:rFonts w:asciiTheme="minorHAnsi" w:hAnsiTheme="minorHAnsi" w:cstheme="minorHAnsi"/>
                <w:b/>
                <w:color w:val="auto"/>
                <w:lang w:val="ro-RO"/>
              </w:rPr>
              <w:t>Cropovnițchi Tamara</w:t>
            </w:r>
            <w:r w:rsidRPr="00370E58">
              <w:rPr>
                <w:rFonts w:asciiTheme="minorHAnsi" w:hAnsiTheme="minorHAnsi" w:cstheme="minorHAnsi"/>
                <w:color w:val="auto"/>
                <w:lang w:val="ro-RO"/>
              </w:rPr>
              <w:t xml:space="preserve"> - m</w:t>
            </w:r>
            <w:r w:rsidRPr="00370E58">
              <w:rPr>
                <w:rFonts w:asciiTheme="minorHAnsi" w:hAnsiTheme="minorHAnsi" w:cstheme="minorHAnsi"/>
                <w:color w:val="auto"/>
                <w:lang w:val="en-US"/>
              </w:rPr>
              <w:t>etodist</w:t>
            </w:r>
          </w:p>
        </w:tc>
      </w:tr>
      <w:tr w:rsidR="006F1A68" w:rsidRPr="00507302" w:rsidTr="00630BA9">
        <w:trPr>
          <w:gridAfter w:val="1"/>
          <w:wAfter w:w="37" w:type="dxa"/>
          <w:trHeight w:val="881"/>
        </w:trPr>
        <w:tc>
          <w:tcPr>
            <w:tcW w:w="709" w:type="dxa"/>
          </w:tcPr>
          <w:p w:rsidR="006F1A68" w:rsidRPr="00E43F39" w:rsidRDefault="006F1A68" w:rsidP="00EF5009">
            <w:pPr>
              <w:rPr>
                <w:b/>
                <w:color w:val="auto"/>
                <w:sz w:val="24"/>
                <w:szCs w:val="24"/>
                <w:lang w:val="ro-RO"/>
              </w:rPr>
            </w:pPr>
            <w:r w:rsidRPr="00E43F39">
              <w:rPr>
                <w:b/>
                <w:color w:val="auto"/>
                <w:sz w:val="24"/>
                <w:szCs w:val="24"/>
                <w:lang w:val="ro-RO"/>
              </w:rPr>
              <w:t>6</w:t>
            </w:r>
          </w:p>
        </w:tc>
        <w:tc>
          <w:tcPr>
            <w:tcW w:w="2551" w:type="dxa"/>
            <w:gridSpan w:val="2"/>
          </w:tcPr>
          <w:p w:rsidR="006F1A68" w:rsidRPr="00630BA9" w:rsidRDefault="006F1A68" w:rsidP="00630BA9">
            <w:pPr>
              <w:pStyle w:val="a9"/>
              <w:rPr>
                <w:b/>
                <w:i/>
                <w:color w:val="auto"/>
                <w:lang w:val="ro-MD"/>
              </w:rPr>
            </w:pPr>
            <w:r w:rsidRPr="00630BA9">
              <w:rPr>
                <w:color w:val="auto"/>
                <w:u w:val="single"/>
                <w:lang w:val="ro-MD"/>
              </w:rPr>
              <w:t>Control tematic</w:t>
            </w:r>
            <w:r w:rsidRPr="00630BA9">
              <w:rPr>
                <w:b/>
                <w:i/>
                <w:color w:val="auto"/>
                <w:lang w:val="ro-MD"/>
              </w:rPr>
              <w:t>:</w:t>
            </w:r>
          </w:p>
          <w:p w:rsidR="006F1A68" w:rsidRPr="004F2C70" w:rsidRDefault="006F1A68" w:rsidP="00630BA9">
            <w:pPr>
              <w:pStyle w:val="a9"/>
              <w:rPr>
                <w:bCs/>
                <w:color w:val="000000"/>
                <w:u w:val="single"/>
                <w:lang w:val="en-US"/>
              </w:rPr>
            </w:pPr>
            <w:r w:rsidRPr="00630BA9">
              <w:rPr>
                <w:b/>
                <w:i/>
                <w:color w:val="auto"/>
                <w:lang w:val="ro-MD"/>
              </w:rPr>
              <w:t>”Rezultatele evaluării copiilor la sfîrşitul anului de studii”</w:t>
            </w:r>
          </w:p>
        </w:tc>
        <w:tc>
          <w:tcPr>
            <w:tcW w:w="1902" w:type="dxa"/>
            <w:gridSpan w:val="3"/>
            <w:vMerge/>
          </w:tcPr>
          <w:p w:rsidR="006F1A68" w:rsidRPr="001B4567" w:rsidRDefault="006F1A68" w:rsidP="00F174FD">
            <w:pPr>
              <w:pStyle w:val="a9"/>
              <w:rPr>
                <w:rFonts w:asciiTheme="minorHAnsi" w:hAnsiTheme="minorHAnsi" w:cstheme="minorHAnsi"/>
                <w:lang w:val="en-US"/>
              </w:rPr>
            </w:pPr>
          </w:p>
        </w:tc>
        <w:tc>
          <w:tcPr>
            <w:tcW w:w="1609" w:type="dxa"/>
            <w:vMerge/>
          </w:tcPr>
          <w:p w:rsidR="006F1A68" w:rsidRPr="001B4567" w:rsidRDefault="006F1A68" w:rsidP="00370E58">
            <w:pPr>
              <w:pStyle w:val="a9"/>
              <w:rPr>
                <w:rFonts w:asciiTheme="minorHAnsi" w:hAnsiTheme="minorHAnsi" w:cstheme="minorHAnsi"/>
                <w:lang w:val="en-US"/>
              </w:rPr>
            </w:pPr>
          </w:p>
        </w:tc>
        <w:tc>
          <w:tcPr>
            <w:tcW w:w="1310" w:type="dxa"/>
            <w:gridSpan w:val="2"/>
          </w:tcPr>
          <w:p w:rsidR="006F1A68" w:rsidRPr="00370E58" w:rsidRDefault="006F1A68" w:rsidP="00370E58">
            <w:pPr>
              <w:pStyle w:val="a9"/>
              <w:rPr>
                <w:rFonts w:asciiTheme="minorHAnsi" w:hAnsiTheme="minorHAnsi" w:cstheme="minorHAnsi"/>
                <w:b/>
                <w:lang w:val="en-US"/>
              </w:rPr>
            </w:pPr>
            <w:r w:rsidRPr="006F1A68">
              <w:rPr>
                <w:rFonts w:asciiTheme="minorHAnsi" w:hAnsiTheme="minorHAnsi" w:cstheme="minorHAnsi"/>
                <w:b/>
                <w:color w:val="auto"/>
                <w:lang w:val="en-US"/>
              </w:rPr>
              <w:t>V.2022</w:t>
            </w:r>
          </w:p>
        </w:tc>
        <w:tc>
          <w:tcPr>
            <w:tcW w:w="1664" w:type="dxa"/>
          </w:tcPr>
          <w:p w:rsidR="006F1A68" w:rsidRDefault="006F1A68" w:rsidP="006F1A68">
            <w:pPr>
              <w:rPr>
                <w:color w:val="auto"/>
                <w:sz w:val="24"/>
                <w:szCs w:val="24"/>
                <w:lang w:val="en-US"/>
              </w:rPr>
            </w:pPr>
            <w:r w:rsidRPr="00237482">
              <w:rPr>
                <w:b/>
                <w:color w:val="auto"/>
                <w:sz w:val="24"/>
                <w:szCs w:val="24"/>
                <w:lang w:val="en-US"/>
              </w:rPr>
              <w:t xml:space="preserve">Ropot E. </w:t>
            </w:r>
            <w:r>
              <w:rPr>
                <w:color w:val="auto"/>
                <w:sz w:val="24"/>
                <w:szCs w:val="24"/>
                <w:lang w:val="en-US"/>
              </w:rPr>
              <w:t>– director</w:t>
            </w:r>
          </w:p>
          <w:p w:rsidR="006F1A68" w:rsidRPr="00370E58" w:rsidRDefault="006F1A68" w:rsidP="006F1A68">
            <w:pPr>
              <w:pStyle w:val="a9"/>
              <w:rPr>
                <w:rFonts w:asciiTheme="minorHAnsi" w:hAnsiTheme="minorHAnsi" w:cstheme="minorHAnsi"/>
                <w:b/>
                <w:lang w:val="en-US"/>
              </w:rPr>
            </w:pPr>
            <w:r>
              <w:rPr>
                <w:b/>
                <w:color w:val="auto"/>
                <w:lang w:val="ro-RO"/>
              </w:rPr>
              <w:t>Cropovnițchi T</w:t>
            </w:r>
            <w:r>
              <w:rPr>
                <w:color w:val="auto"/>
                <w:lang w:val="ro-RO"/>
              </w:rPr>
              <w:t xml:space="preserve"> - m</w:t>
            </w:r>
            <w:r w:rsidRPr="000D172C">
              <w:rPr>
                <w:color w:val="auto"/>
                <w:lang w:val="en-US"/>
              </w:rPr>
              <w:t>etodist</w:t>
            </w:r>
          </w:p>
        </w:tc>
      </w:tr>
      <w:tr w:rsidR="00184DBB" w:rsidRPr="00CC035C" w:rsidTr="00923935">
        <w:trPr>
          <w:trHeight w:val="357"/>
        </w:trPr>
        <w:tc>
          <w:tcPr>
            <w:tcW w:w="9782" w:type="dxa"/>
            <w:gridSpan w:val="11"/>
            <w:tcBorders>
              <w:bottom w:val="single" w:sz="4" w:space="0" w:color="auto"/>
            </w:tcBorders>
            <w:shd w:val="clear" w:color="auto" w:fill="FABF8F" w:themeFill="accent6" w:themeFillTint="99"/>
          </w:tcPr>
          <w:p w:rsidR="00BE7CFE" w:rsidRDefault="00184DBB" w:rsidP="00EF5009">
            <w:pPr>
              <w:jc w:val="center"/>
              <w:rPr>
                <w:b/>
                <w:color w:val="auto"/>
                <w:sz w:val="28"/>
                <w:szCs w:val="28"/>
                <w:lang w:val="ro-RO"/>
              </w:rPr>
            </w:pPr>
            <w:r w:rsidRPr="00CC035C">
              <w:rPr>
                <w:b/>
                <w:color w:val="auto"/>
                <w:sz w:val="28"/>
                <w:szCs w:val="28"/>
                <w:lang w:val="ro-RO"/>
              </w:rPr>
              <w:t>Seminar</w:t>
            </w:r>
            <w:r>
              <w:rPr>
                <w:b/>
                <w:color w:val="auto"/>
                <w:sz w:val="28"/>
                <w:szCs w:val="28"/>
                <w:lang w:val="ro-RO"/>
              </w:rPr>
              <w:t>e</w:t>
            </w:r>
          </w:p>
          <w:p w:rsidR="00184DBB" w:rsidRPr="00CC035C" w:rsidRDefault="00184DBB" w:rsidP="00EF5009">
            <w:pPr>
              <w:jc w:val="center"/>
              <w:rPr>
                <w:b/>
                <w:color w:val="auto"/>
                <w:sz w:val="28"/>
                <w:szCs w:val="28"/>
                <w:lang w:val="ro-RO"/>
              </w:rPr>
            </w:pPr>
            <w:r w:rsidRPr="00CC035C">
              <w:rPr>
                <w:b/>
                <w:color w:val="auto"/>
                <w:sz w:val="28"/>
                <w:szCs w:val="28"/>
                <w:lang w:val="ro-RO"/>
              </w:rPr>
              <w:t xml:space="preserve"> </w:t>
            </w:r>
          </w:p>
        </w:tc>
      </w:tr>
      <w:tr w:rsidR="009034BA" w:rsidRPr="00507302" w:rsidTr="00CA0D25">
        <w:trPr>
          <w:trHeight w:val="1560"/>
        </w:trPr>
        <w:tc>
          <w:tcPr>
            <w:tcW w:w="709" w:type="dxa"/>
            <w:tcBorders>
              <w:top w:val="single" w:sz="4" w:space="0" w:color="auto"/>
              <w:bottom w:val="single" w:sz="4" w:space="0" w:color="auto"/>
            </w:tcBorders>
          </w:tcPr>
          <w:p w:rsidR="009034BA" w:rsidRPr="00E43F39" w:rsidRDefault="009034BA" w:rsidP="00EF5009">
            <w:pPr>
              <w:rPr>
                <w:b/>
                <w:color w:val="auto"/>
                <w:sz w:val="24"/>
                <w:szCs w:val="24"/>
                <w:lang w:val="ro-RO"/>
              </w:rPr>
            </w:pPr>
            <w:r w:rsidRPr="00E43F39">
              <w:rPr>
                <w:b/>
                <w:color w:val="auto"/>
                <w:sz w:val="24"/>
                <w:szCs w:val="24"/>
                <w:lang w:val="ro-RO"/>
              </w:rPr>
              <w:t>1.</w:t>
            </w:r>
          </w:p>
        </w:tc>
        <w:tc>
          <w:tcPr>
            <w:tcW w:w="2551" w:type="dxa"/>
            <w:gridSpan w:val="2"/>
            <w:tcBorders>
              <w:top w:val="single" w:sz="4" w:space="0" w:color="auto"/>
              <w:bottom w:val="single" w:sz="4" w:space="0" w:color="auto"/>
            </w:tcBorders>
          </w:tcPr>
          <w:p w:rsidR="009034BA" w:rsidRDefault="009034BA" w:rsidP="00EF5009">
            <w:pPr>
              <w:rPr>
                <w:color w:val="auto"/>
                <w:sz w:val="24"/>
                <w:szCs w:val="24"/>
                <w:u w:val="single"/>
                <w:lang w:val="it-IT"/>
              </w:rPr>
            </w:pPr>
            <w:r>
              <w:rPr>
                <w:color w:val="auto"/>
                <w:sz w:val="24"/>
                <w:szCs w:val="24"/>
                <w:u w:val="single"/>
                <w:lang w:val="it-IT"/>
              </w:rPr>
              <w:t>Seminar instructiv-metodic:</w:t>
            </w:r>
          </w:p>
          <w:p w:rsidR="009034BA" w:rsidRPr="00184DBB" w:rsidRDefault="009034BA" w:rsidP="00EF5009">
            <w:pPr>
              <w:rPr>
                <w:b/>
                <w:i/>
                <w:color w:val="auto"/>
                <w:sz w:val="24"/>
                <w:szCs w:val="24"/>
                <w:lang w:val="it-IT"/>
              </w:rPr>
            </w:pPr>
            <w:r>
              <w:rPr>
                <w:b/>
                <w:i/>
                <w:color w:val="auto"/>
                <w:sz w:val="24"/>
                <w:szCs w:val="24"/>
                <w:lang w:val="it-IT"/>
              </w:rPr>
              <w:t>”Evaluarea inițială și completarea Fișei de dezvoltare a copilului”</w:t>
            </w:r>
          </w:p>
        </w:tc>
        <w:tc>
          <w:tcPr>
            <w:tcW w:w="1843" w:type="dxa"/>
            <w:gridSpan w:val="2"/>
            <w:vMerge w:val="restart"/>
            <w:tcBorders>
              <w:top w:val="single" w:sz="4" w:space="0" w:color="auto"/>
            </w:tcBorders>
          </w:tcPr>
          <w:p w:rsidR="009034BA" w:rsidRDefault="009034BA" w:rsidP="009034BA">
            <w:pPr>
              <w:rPr>
                <w:rStyle w:val="aa"/>
                <w:rFonts w:eastAsiaTheme="minorHAnsi"/>
                <w:color w:val="auto"/>
                <w:lang w:val="en-US"/>
              </w:rPr>
            </w:pPr>
          </w:p>
          <w:p w:rsidR="009034BA" w:rsidRDefault="009034BA" w:rsidP="009034BA">
            <w:pPr>
              <w:rPr>
                <w:rStyle w:val="aa"/>
                <w:rFonts w:eastAsiaTheme="minorHAnsi"/>
                <w:color w:val="auto"/>
                <w:lang w:val="en-US"/>
              </w:rPr>
            </w:pPr>
          </w:p>
          <w:p w:rsidR="009034BA" w:rsidRPr="009034BA" w:rsidRDefault="009034BA" w:rsidP="009034BA">
            <w:pPr>
              <w:rPr>
                <w:color w:val="auto"/>
                <w:sz w:val="24"/>
                <w:szCs w:val="24"/>
                <w:lang w:val="en-US"/>
              </w:rPr>
            </w:pPr>
            <w:r>
              <w:rPr>
                <w:rStyle w:val="aa"/>
                <w:rFonts w:eastAsiaTheme="minorHAnsi"/>
                <w:color w:val="auto"/>
                <w:lang w:val="en-US"/>
              </w:rPr>
              <w:t xml:space="preserve">Vereficarea/ monitorizarea </w:t>
            </w:r>
            <w:r w:rsidRPr="009034BA">
              <w:rPr>
                <w:rStyle w:val="aa"/>
                <w:rFonts w:eastAsiaTheme="minorHAnsi"/>
                <w:color w:val="auto"/>
                <w:lang w:val="en-US"/>
              </w:rPr>
              <w:t>formării iniţiale a cadrelor didac</w:t>
            </w:r>
            <w:r>
              <w:rPr>
                <w:rStyle w:val="aa"/>
                <w:rFonts w:eastAsiaTheme="minorHAnsi"/>
                <w:color w:val="auto"/>
                <w:lang w:val="en-US"/>
              </w:rPr>
              <w:t>-</w:t>
            </w:r>
            <w:r w:rsidRPr="009034BA">
              <w:rPr>
                <w:rStyle w:val="aa"/>
                <w:rFonts w:eastAsiaTheme="minorHAnsi"/>
                <w:color w:val="auto"/>
                <w:lang w:val="en-US"/>
              </w:rPr>
              <w:t>tice în aplicarea eficientă şi core</w:t>
            </w:r>
            <w:r>
              <w:rPr>
                <w:rStyle w:val="aa"/>
                <w:rFonts w:eastAsiaTheme="minorHAnsi"/>
                <w:color w:val="auto"/>
                <w:lang w:val="en-US"/>
              </w:rPr>
              <w:t>-</w:t>
            </w:r>
            <w:r w:rsidRPr="009034BA">
              <w:rPr>
                <w:rStyle w:val="aa"/>
                <w:rFonts w:eastAsiaTheme="minorHAnsi"/>
                <w:color w:val="auto"/>
                <w:lang w:val="en-US"/>
              </w:rPr>
              <w:t xml:space="preserve">ctă a </w:t>
            </w:r>
            <w:r>
              <w:rPr>
                <w:rStyle w:val="aa"/>
                <w:rFonts w:eastAsiaTheme="minorHAnsi"/>
                <w:color w:val="auto"/>
                <w:lang w:val="en-US"/>
              </w:rPr>
              <w:t>document-</w:t>
            </w:r>
            <w:r w:rsidRPr="009034BA">
              <w:rPr>
                <w:rStyle w:val="aa"/>
                <w:rFonts w:eastAsiaTheme="minorHAnsi"/>
                <w:color w:val="auto"/>
                <w:lang w:val="en-US"/>
              </w:rPr>
              <w:t>telor de politici educaţionale noi elaborate</w:t>
            </w:r>
          </w:p>
        </w:tc>
        <w:tc>
          <w:tcPr>
            <w:tcW w:w="1701" w:type="dxa"/>
            <w:gridSpan w:val="3"/>
            <w:vMerge w:val="restart"/>
            <w:tcBorders>
              <w:top w:val="single" w:sz="4" w:space="0" w:color="auto"/>
            </w:tcBorders>
          </w:tcPr>
          <w:p w:rsidR="00350B77" w:rsidRDefault="00350B77" w:rsidP="00EF5009">
            <w:pPr>
              <w:rPr>
                <w:rStyle w:val="aa"/>
                <w:rFonts w:eastAsiaTheme="minorHAnsi"/>
                <w:color w:val="auto"/>
                <w:lang w:val="en-US"/>
              </w:rPr>
            </w:pPr>
          </w:p>
          <w:p w:rsidR="00350B77" w:rsidRDefault="00350B77" w:rsidP="00EF5009">
            <w:pPr>
              <w:rPr>
                <w:rStyle w:val="aa"/>
                <w:rFonts w:eastAsiaTheme="minorHAnsi"/>
                <w:color w:val="auto"/>
                <w:lang w:val="en-US"/>
              </w:rPr>
            </w:pPr>
          </w:p>
          <w:p w:rsidR="009034BA" w:rsidRDefault="009034BA" w:rsidP="00EF5009">
            <w:pPr>
              <w:rPr>
                <w:color w:val="auto"/>
                <w:sz w:val="24"/>
                <w:szCs w:val="24"/>
                <w:lang w:val="ro-RO"/>
              </w:rPr>
            </w:pPr>
            <w:r>
              <w:rPr>
                <w:rStyle w:val="aa"/>
                <w:rFonts w:eastAsiaTheme="minorHAnsi"/>
                <w:color w:val="auto"/>
                <w:lang w:val="en-US"/>
              </w:rPr>
              <w:t xml:space="preserve">Monitorizarea </w:t>
            </w:r>
            <w:r w:rsidR="00350B77">
              <w:rPr>
                <w:rStyle w:val="aa"/>
                <w:rFonts w:eastAsiaTheme="minorHAnsi"/>
                <w:color w:val="auto"/>
                <w:lang w:val="en-US"/>
              </w:rPr>
              <w:t>confruntaților în proiectarea activităților instructive-educative cu copiii conform C</w:t>
            </w:r>
            <w:r w:rsidRPr="009034BA">
              <w:rPr>
                <w:rStyle w:val="aa"/>
                <w:rFonts w:eastAsiaTheme="minorHAnsi"/>
                <w:color w:val="auto"/>
                <w:lang w:val="en-US"/>
              </w:rPr>
              <w:t>urriculumul pentru educaţia timpurie; standarde minime de dezvoltare şi educare a copi</w:t>
            </w:r>
            <w:r>
              <w:rPr>
                <w:rStyle w:val="aa"/>
                <w:rFonts w:eastAsiaTheme="minorHAnsi"/>
                <w:color w:val="auto"/>
                <w:lang w:val="en-US"/>
              </w:rPr>
              <w:t>-</w:t>
            </w:r>
            <w:r w:rsidRPr="009034BA">
              <w:rPr>
                <w:rStyle w:val="aa"/>
                <w:rFonts w:eastAsiaTheme="minorHAnsi"/>
                <w:color w:val="auto"/>
                <w:lang w:val="en-US"/>
              </w:rPr>
              <w:t>lului de la naştere până la 7 ani;</w:t>
            </w:r>
          </w:p>
        </w:tc>
        <w:tc>
          <w:tcPr>
            <w:tcW w:w="1277" w:type="dxa"/>
            <w:tcBorders>
              <w:top w:val="single" w:sz="4" w:space="0" w:color="auto"/>
              <w:bottom w:val="single" w:sz="4" w:space="0" w:color="auto"/>
            </w:tcBorders>
            <w:vAlign w:val="center"/>
          </w:tcPr>
          <w:p w:rsidR="009034BA" w:rsidRPr="00184DBB" w:rsidRDefault="009034BA" w:rsidP="00EF5009">
            <w:pPr>
              <w:jc w:val="center"/>
              <w:rPr>
                <w:b/>
                <w:color w:val="auto"/>
                <w:sz w:val="24"/>
                <w:szCs w:val="24"/>
                <w:lang w:val="ro-RO"/>
              </w:rPr>
            </w:pPr>
            <w:r>
              <w:rPr>
                <w:b/>
                <w:color w:val="auto"/>
                <w:sz w:val="24"/>
                <w:szCs w:val="24"/>
                <w:lang w:val="ro-RO"/>
              </w:rPr>
              <w:t>IX.2021</w:t>
            </w:r>
          </w:p>
        </w:tc>
        <w:tc>
          <w:tcPr>
            <w:tcW w:w="1701" w:type="dxa"/>
            <w:gridSpan w:val="2"/>
            <w:tcBorders>
              <w:top w:val="single" w:sz="4" w:space="0" w:color="auto"/>
              <w:bottom w:val="single" w:sz="4" w:space="0" w:color="auto"/>
            </w:tcBorders>
          </w:tcPr>
          <w:p w:rsidR="009034BA" w:rsidRDefault="009034BA" w:rsidP="00184DBB">
            <w:pPr>
              <w:rPr>
                <w:color w:val="auto"/>
                <w:sz w:val="24"/>
                <w:szCs w:val="24"/>
                <w:lang w:val="en-US"/>
              </w:rPr>
            </w:pPr>
            <w:r w:rsidRPr="00237482">
              <w:rPr>
                <w:b/>
                <w:color w:val="auto"/>
                <w:sz w:val="24"/>
                <w:szCs w:val="24"/>
                <w:lang w:val="en-US"/>
              </w:rPr>
              <w:t xml:space="preserve">Ropot E. </w:t>
            </w:r>
            <w:r>
              <w:rPr>
                <w:color w:val="auto"/>
                <w:sz w:val="24"/>
                <w:szCs w:val="24"/>
                <w:lang w:val="en-US"/>
              </w:rPr>
              <w:t>– director</w:t>
            </w:r>
          </w:p>
          <w:p w:rsidR="009034BA" w:rsidRPr="00184DBB" w:rsidRDefault="009034BA" w:rsidP="00184DBB">
            <w:pPr>
              <w:rPr>
                <w:color w:val="auto"/>
                <w:sz w:val="24"/>
                <w:szCs w:val="24"/>
                <w:lang w:val="en-US"/>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p>
        </w:tc>
      </w:tr>
      <w:tr w:rsidR="009034BA" w:rsidRPr="00507302" w:rsidTr="00CA0D25">
        <w:trPr>
          <w:trHeight w:val="1214"/>
        </w:trPr>
        <w:tc>
          <w:tcPr>
            <w:tcW w:w="709" w:type="dxa"/>
            <w:tcBorders>
              <w:top w:val="single" w:sz="4" w:space="0" w:color="auto"/>
              <w:bottom w:val="single" w:sz="4" w:space="0" w:color="auto"/>
            </w:tcBorders>
          </w:tcPr>
          <w:p w:rsidR="009034BA" w:rsidRPr="00E43F39" w:rsidRDefault="009034BA" w:rsidP="00EF5009">
            <w:pPr>
              <w:rPr>
                <w:b/>
                <w:color w:val="auto"/>
                <w:sz w:val="24"/>
                <w:szCs w:val="24"/>
                <w:lang w:val="ro-RO"/>
              </w:rPr>
            </w:pPr>
            <w:r w:rsidRPr="00E43F39">
              <w:rPr>
                <w:b/>
                <w:color w:val="auto"/>
                <w:sz w:val="24"/>
                <w:szCs w:val="24"/>
                <w:lang w:val="ro-RO"/>
              </w:rPr>
              <w:t>2</w:t>
            </w:r>
          </w:p>
        </w:tc>
        <w:tc>
          <w:tcPr>
            <w:tcW w:w="2551" w:type="dxa"/>
            <w:gridSpan w:val="2"/>
            <w:tcBorders>
              <w:top w:val="single" w:sz="4" w:space="0" w:color="auto"/>
              <w:bottom w:val="single" w:sz="4" w:space="0" w:color="auto"/>
            </w:tcBorders>
          </w:tcPr>
          <w:p w:rsidR="009034BA" w:rsidRPr="006F1A68" w:rsidRDefault="009034BA" w:rsidP="006F1A68">
            <w:pPr>
              <w:pStyle w:val="a9"/>
              <w:rPr>
                <w:color w:val="auto"/>
                <w:lang w:val="en-US"/>
              </w:rPr>
            </w:pPr>
            <w:r w:rsidRPr="006F1A68">
              <w:rPr>
                <w:color w:val="auto"/>
                <w:lang w:val="en-US"/>
              </w:rPr>
              <w:t>Seminar teoretic- practic:</w:t>
            </w:r>
          </w:p>
          <w:p w:rsidR="009034BA" w:rsidRDefault="009034BA" w:rsidP="006F1A68">
            <w:pPr>
              <w:pStyle w:val="a9"/>
              <w:rPr>
                <w:color w:val="auto"/>
                <w:lang w:val="it-IT"/>
              </w:rPr>
            </w:pPr>
            <w:r w:rsidRPr="006F1A68">
              <w:rPr>
                <w:b/>
                <w:i/>
                <w:color w:val="auto"/>
                <w:lang w:val="en-US"/>
              </w:rPr>
              <w:t>”Copilul mic și lumea emoțiilor”</w:t>
            </w:r>
          </w:p>
        </w:tc>
        <w:tc>
          <w:tcPr>
            <w:tcW w:w="1843" w:type="dxa"/>
            <w:gridSpan w:val="2"/>
            <w:vMerge/>
          </w:tcPr>
          <w:p w:rsidR="009034BA" w:rsidRDefault="009034BA" w:rsidP="00EF5009">
            <w:pPr>
              <w:rPr>
                <w:color w:val="auto"/>
                <w:sz w:val="24"/>
                <w:szCs w:val="24"/>
                <w:lang w:val="ro-RO"/>
              </w:rPr>
            </w:pPr>
          </w:p>
        </w:tc>
        <w:tc>
          <w:tcPr>
            <w:tcW w:w="1701" w:type="dxa"/>
            <w:gridSpan w:val="3"/>
            <w:vMerge/>
          </w:tcPr>
          <w:p w:rsidR="009034BA" w:rsidRDefault="009034BA" w:rsidP="00EF5009">
            <w:pPr>
              <w:rPr>
                <w:color w:val="auto"/>
                <w:sz w:val="24"/>
                <w:szCs w:val="24"/>
                <w:lang w:val="ro-RO"/>
              </w:rPr>
            </w:pPr>
          </w:p>
        </w:tc>
        <w:tc>
          <w:tcPr>
            <w:tcW w:w="1277" w:type="dxa"/>
            <w:tcBorders>
              <w:top w:val="single" w:sz="4" w:space="0" w:color="auto"/>
              <w:bottom w:val="single" w:sz="4" w:space="0" w:color="auto"/>
            </w:tcBorders>
            <w:vAlign w:val="center"/>
          </w:tcPr>
          <w:p w:rsidR="009034BA" w:rsidRDefault="009034BA" w:rsidP="00EF5009">
            <w:pPr>
              <w:jc w:val="center"/>
              <w:rPr>
                <w:b/>
                <w:color w:val="auto"/>
                <w:sz w:val="24"/>
                <w:szCs w:val="24"/>
                <w:lang w:val="ro-RO"/>
              </w:rPr>
            </w:pPr>
            <w:r>
              <w:rPr>
                <w:b/>
                <w:color w:val="auto"/>
                <w:sz w:val="24"/>
                <w:szCs w:val="24"/>
                <w:lang w:val="ro-RO"/>
              </w:rPr>
              <w:t>X.2020</w:t>
            </w:r>
          </w:p>
        </w:tc>
        <w:tc>
          <w:tcPr>
            <w:tcW w:w="1701" w:type="dxa"/>
            <w:gridSpan w:val="2"/>
            <w:tcBorders>
              <w:top w:val="single" w:sz="4" w:space="0" w:color="auto"/>
              <w:bottom w:val="single" w:sz="4" w:space="0" w:color="auto"/>
            </w:tcBorders>
          </w:tcPr>
          <w:p w:rsidR="009034BA" w:rsidRDefault="009034BA" w:rsidP="006F1A68">
            <w:pPr>
              <w:rPr>
                <w:color w:val="auto"/>
                <w:sz w:val="24"/>
                <w:szCs w:val="24"/>
                <w:lang w:val="en-US"/>
              </w:rPr>
            </w:pPr>
            <w:r w:rsidRPr="00237482">
              <w:rPr>
                <w:b/>
                <w:color w:val="auto"/>
                <w:sz w:val="24"/>
                <w:szCs w:val="24"/>
                <w:lang w:val="en-US"/>
              </w:rPr>
              <w:t xml:space="preserve">Ropot E. </w:t>
            </w:r>
            <w:r>
              <w:rPr>
                <w:color w:val="auto"/>
                <w:sz w:val="24"/>
                <w:szCs w:val="24"/>
                <w:lang w:val="en-US"/>
              </w:rPr>
              <w:t>– director</w:t>
            </w:r>
          </w:p>
          <w:p w:rsidR="009034BA" w:rsidRPr="00237482" w:rsidRDefault="009034BA" w:rsidP="006F1A68">
            <w:pPr>
              <w:rPr>
                <w:b/>
                <w:color w:val="auto"/>
                <w:sz w:val="24"/>
                <w:szCs w:val="24"/>
                <w:lang w:val="en-US"/>
              </w:rPr>
            </w:pPr>
            <w:r>
              <w:rPr>
                <w:b/>
                <w:color w:val="auto"/>
                <w:sz w:val="24"/>
                <w:szCs w:val="24"/>
                <w:lang w:val="ro-RO"/>
              </w:rPr>
              <w:t>Cropovnițchi T</w:t>
            </w:r>
            <w:r>
              <w:rPr>
                <w:color w:val="auto"/>
                <w:sz w:val="24"/>
                <w:szCs w:val="24"/>
                <w:lang w:val="ro-RO"/>
              </w:rPr>
              <w:t xml:space="preserve"> - m</w:t>
            </w:r>
            <w:r w:rsidRPr="000D172C">
              <w:rPr>
                <w:color w:val="auto"/>
                <w:sz w:val="24"/>
                <w:szCs w:val="24"/>
                <w:lang w:val="en-US"/>
              </w:rPr>
              <w:t>etodist</w:t>
            </w:r>
          </w:p>
        </w:tc>
      </w:tr>
      <w:tr w:rsidR="009034BA" w:rsidRPr="00507302" w:rsidTr="00CA0D25">
        <w:trPr>
          <w:trHeight w:val="1560"/>
        </w:trPr>
        <w:tc>
          <w:tcPr>
            <w:tcW w:w="709" w:type="dxa"/>
            <w:tcBorders>
              <w:top w:val="single" w:sz="4" w:space="0" w:color="auto"/>
              <w:bottom w:val="single" w:sz="4" w:space="0" w:color="auto"/>
            </w:tcBorders>
          </w:tcPr>
          <w:p w:rsidR="009034BA" w:rsidRPr="00E43F39" w:rsidRDefault="009034BA" w:rsidP="00EF5009">
            <w:pPr>
              <w:rPr>
                <w:b/>
                <w:color w:val="auto"/>
                <w:sz w:val="24"/>
                <w:szCs w:val="24"/>
                <w:lang w:val="ro-RO"/>
              </w:rPr>
            </w:pPr>
          </w:p>
        </w:tc>
        <w:tc>
          <w:tcPr>
            <w:tcW w:w="2551" w:type="dxa"/>
            <w:gridSpan w:val="2"/>
            <w:tcBorders>
              <w:top w:val="single" w:sz="4" w:space="0" w:color="auto"/>
              <w:bottom w:val="single" w:sz="4" w:space="0" w:color="auto"/>
            </w:tcBorders>
          </w:tcPr>
          <w:p w:rsidR="009034BA" w:rsidRDefault="009034BA" w:rsidP="006F1A68">
            <w:pPr>
              <w:pStyle w:val="a9"/>
              <w:rPr>
                <w:color w:val="auto"/>
                <w:u w:val="single"/>
                <w:lang w:val="ro-MD"/>
              </w:rPr>
            </w:pPr>
            <w:r w:rsidRPr="006F1A68">
              <w:rPr>
                <w:color w:val="auto"/>
                <w:u w:val="single"/>
                <w:lang w:val="ro-MD"/>
              </w:rPr>
              <w:t>Seminar:</w:t>
            </w:r>
          </w:p>
          <w:p w:rsidR="009034BA" w:rsidRPr="006F1A68" w:rsidRDefault="009034BA" w:rsidP="006F1A68">
            <w:pPr>
              <w:pStyle w:val="a9"/>
              <w:rPr>
                <w:b/>
                <w:i/>
                <w:color w:val="auto"/>
                <w:lang w:val="ro-MD"/>
              </w:rPr>
            </w:pPr>
            <w:r w:rsidRPr="006F1A68">
              <w:rPr>
                <w:b/>
                <w:i/>
                <w:color w:val="auto"/>
                <w:lang w:val="ro-MD"/>
              </w:rPr>
              <w:t>”Modalități de realiza</w:t>
            </w:r>
            <w:r>
              <w:rPr>
                <w:b/>
                <w:i/>
                <w:color w:val="auto"/>
                <w:lang w:val="ro-MD"/>
              </w:rPr>
              <w:t>-</w:t>
            </w:r>
            <w:r w:rsidRPr="006F1A68">
              <w:rPr>
                <w:b/>
                <w:i/>
                <w:color w:val="auto"/>
                <w:lang w:val="ro-MD"/>
              </w:rPr>
              <w:t>re a parteneriatului Grădiniță-Familie în educarea modului sănătos de viață la copii”</w:t>
            </w:r>
          </w:p>
          <w:p w:rsidR="009034BA" w:rsidRPr="001B4567" w:rsidRDefault="009034BA" w:rsidP="006F1A68">
            <w:pPr>
              <w:pStyle w:val="a9"/>
              <w:rPr>
                <w:color w:val="auto"/>
                <w:sz w:val="28"/>
                <w:highlight w:val="yellow"/>
                <w:u w:val="single"/>
                <w:lang w:val="it-IT"/>
              </w:rPr>
            </w:pPr>
            <w:r w:rsidRPr="006F1A68">
              <w:rPr>
                <w:color w:val="auto"/>
                <w:lang w:val="en-US"/>
              </w:rPr>
              <w:t>Chestionarea cadrelor didactice</w:t>
            </w:r>
          </w:p>
        </w:tc>
        <w:tc>
          <w:tcPr>
            <w:tcW w:w="1843" w:type="dxa"/>
            <w:gridSpan w:val="2"/>
            <w:vMerge/>
          </w:tcPr>
          <w:p w:rsidR="009034BA" w:rsidRDefault="009034BA" w:rsidP="00EF5009">
            <w:pPr>
              <w:rPr>
                <w:color w:val="auto"/>
                <w:sz w:val="24"/>
                <w:szCs w:val="24"/>
                <w:lang w:val="ro-RO"/>
              </w:rPr>
            </w:pPr>
          </w:p>
        </w:tc>
        <w:tc>
          <w:tcPr>
            <w:tcW w:w="1701" w:type="dxa"/>
            <w:gridSpan w:val="3"/>
            <w:vMerge/>
          </w:tcPr>
          <w:p w:rsidR="009034BA" w:rsidRDefault="009034BA" w:rsidP="00EF5009">
            <w:pPr>
              <w:rPr>
                <w:color w:val="auto"/>
                <w:sz w:val="24"/>
                <w:szCs w:val="24"/>
                <w:lang w:val="ro-RO"/>
              </w:rPr>
            </w:pPr>
          </w:p>
        </w:tc>
        <w:tc>
          <w:tcPr>
            <w:tcW w:w="1277" w:type="dxa"/>
            <w:tcBorders>
              <w:top w:val="single" w:sz="4" w:space="0" w:color="auto"/>
              <w:bottom w:val="single" w:sz="4" w:space="0" w:color="auto"/>
            </w:tcBorders>
            <w:vAlign w:val="center"/>
          </w:tcPr>
          <w:p w:rsidR="009034BA" w:rsidRPr="00184DBB" w:rsidRDefault="009034BA" w:rsidP="00EF5009">
            <w:pPr>
              <w:jc w:val="center"/>
              <w:rPr>
                <w:b/>
                <w:color w:val="auto"/>
                <w:sz w:val="24"/>
                <w:szCs w:val="24"/>
                <w:lang w:val="ro-RO"/>
              </w:rPr>
            </w:pPr>
            <w:r>
              <w:rPr>
                <w:b/>
                <w:color w:val="auto"/>
                <w:sz w:val="24"/>
                <w:szCs w:val="24"/>
                <w:lang w:val="ro-RO"/>
              </w:rPr>
              <w:t>I.2022</w:t>
            </w:r>
          </w:p>
        </w:tc>
        <w:tc>
          <w:tcPr>
            <w:tcW w:w="1701" w:type="dxa"/>
            <w:gridSpan w:val="2"/>
            <w:tcBorders>
              <w:top w:val="single" w:sz="4" w:space="0" w:color="auto"/>
              <w:bottom w:val="single" w:sz="4" w:space="0" w:color="auto"/>
            </w:tcBorders>
          </w:tcPr>
          <w:p w:rsidR="009034BA" w:rsidRDefault="009034BA" w:rsidP="006F1A68">
            <w:pPr>
              <w:rPr>
                <w:color w:val="auto"/>
                <w:sz w:val="24"/>
                <w:szCs w:val="24"/>
                <w:lang w:val="en-US"/>
              </w:rPr>
            </w:pPr>
            <w:r w:rsidRPr="00237482">
              <w:rPr>
                <w:b/>
                <w:color w:val="auto"/>
                <w:sz w:val="24"/>
                <w:szCs w:val="24"/>
                <w:lang w:val="en-US"/>
              </w:rPr>
              <w:t xml:space="preserve">Ropot E. </w:t>
            </w:r>
            <w:r>
              <w:rPr>
                <w:color w:val="auto"/>
                <w:sz w:val="24"/>
                <w:szCs w:val="24"/>
                <w:lang w:val="en-US"/>
              </w:rPr>
              <w:t>– director</w:t>
            </w:r>
          </w:p>
          <w:p w:rsidR="009034BA" w:rsidRPr="00237482" w:rsidRDefault="009034BA" w:rsidP="006F1A68">
            <w:pPr>
              <w:rPr>
                <w:b/>
                <w:color w:val="auto"/>
                <w:sz w:val="24"/>
                <w:szCs w:val="24"/>
                <w:lang w:val="en-US"/>
              </w:rPr>
            </w:pPr>
            <w:r w:rsidRPr="000D172C">
              <w:rPr>
                <w:b/>
                <w:color w:val="auto"/>
                <w:sz w:val="24"/>
                <w:szCs w:val="24"/>
                <w:lang w:val="ro-RO"/>
              </w:rPr>
              <w:t>Cropovnițchi Tamara</w:t>
            </w:r>
            <w:r>
              <w:rPr>
                <w:color w:val="auto"/>
                <w:sz w:val="24"/>
                <w:szCs w:val="24"/>
                <w:lang w:val="ro-RO"/>
              </w:rPr>
              <w:t xml:space="preserve"> - m</w:t>
            </w:r>
            <w:r w:rsidRPr="000D172C">
              <w:rPr>
                <w:color w:val="auto"/>
                <w:sz w:val="24"/>
                <w:szCs w:val="24"/>
                <w:lang w:val="en-US"/>
              </w:rPr>
              <w:t>etodist</w:t>
            </w:r>
          </w:p>
        </w:tc>
      </w:tr>
      <w:tr w:rsidR="009034BA" w:rsidRPr="00507302" w:rsidTr="00CA0D25">
        <w:trPr>
          <w:trHeight w:val="1560"/>
        </w:trPr>
        <w:tc>
          <w:tcPr>
            <w:tcW w:w="709" w:type="dxa"/>
            <w:tcBorders>
              <w:top w:val="single" w:sz="4" w:space="0" w:color="auto"/>
            </w:tcBorders>
          </w:tcPr>
          <w:p w:rsidR="009034BA" w:rsidRPr="00E43F39" w:rsidRDefault="009034BA" w:rsidP="00EF5009">
            <w:pPr>
              <w:rPr>
                <w:b/>
                <w:color w:val="auto"/>
                <w:sz w:val="24"/>
                <w:szCs w:val="24"/>
                <w:lang w:val="ro-RO"/>
              </w:rPr>
            </w:pPr>
            <w:r w:rsidRPr="00E43F39">
              <w:rPr>
                <w:b/>
                <w:color w:val="auto"/>
                <w:sz w:val="24"/>
                <w:szCs w:val="24"/>
                <w:lang w:val="ro-RO"/>
              </w:rPr>
              <w:t>3</w:t>
            </w:r>
          </w:p>
        </w:tc>
        <w:tc>
          <w:tcPr>
            <w:tcW w:w="2551" w:type="dxa"/>
            <w:gridSpan w:val="2"/>
            <w:tcBorders>
              <w:top w:val="single" w:sz="4" w:space="0" w:color="auto"/>
            </w:tcBorders>
          </w:tcPr>
          <w:p w:rsidR="009034BA" w:rsidRPr="006F1A68" w:rsidRDefault="009034BA" w:rsidP="006F1A68">
            <w:pPr>
              <w:pStyle w:val="a9"/>
              <w:rPr>
                <w:i/>
                <w:color w:val="auto"/>
                <w:lang w:val="en-US"/>
              </w:rPr>
            </w:pPr>
            <w:r w:rsidRPr="006F1A68">
              <w:rPr>
                <w:color w:val="auto"/>
                <w:lang w:val="en-US"/>
              </w:rPr>
              <w:t>Seminar instructiv-metodic</w:t>
            </w:r>
            <w:r w:rsidRPr="006F1A68">
              <w:rPr>
                <w:i/>
                <w:color w:val="auto"/>
                <w:lang w:val="en-US"/>
              </w:rPr>
              <w:t>:</w:t>
            </w:r>
          </w:p>
          <w:p w:rsidR="009034BA" w:rsidRPr="001B4567" w:rsidRDefault="009034BA" w:rsidP="006F1A68">
            <w:pPr>
              <w:pStyle w:val="a9"/>
              <w:rPr>
                <w:color w:val="auto"/>
                <w:highlight w:val="yellow"/>
                <w:lang w:val="it-IT"/>
              </w:rPr>
            </w:pPr>
            <w:r w:rsidRPr="006F1A68">
              <w:rPr>
                <w:b/>
                <w:i/>
                <w:color w:val="auto"/>
                <w:lang w:val="ro-RO"/>
              </w:rPr>
              <w:t>„Activități de socializa</w:t>
            </w:r>
            <w:r>
              <w:rPr>
                <w:b/>
                <w:i/>
                <w:color w:val="auto"/>
                <w:lang w:val="ro-RO"/>
              </w:rPr>
              <w:t>-</w:t>
            </w:r>
            <w:r w:rsidRPr="006F1A68">
              <w:rPr>
                <w:b/>
                <w:i/>
                <w:color w:val="auto"/>
                <w:lang w:val="ro-RO"/>
              </w:rPr>
              <w:t>re și dezvoltare a lim</w:t>
            </w:r>
            <w:r>
              <w:rPr>
                <w:b/>
                <w:i/>
                <w:color w:val="auto"/>
                <w:lang w:val="ro-RO"/>
              </w:rPr>
              <w:t>-</w:t>
            </w:r>
            <w:r w:rsidRPr="006F1A68">
              <w:rPr>
                <w:b/>
                <w:i/>
                <w:color w:val="auto"/>
                <w:lang w:val="ro-RO"/>
              </w:rPr>
              <w:t>bajului în baza cărții”</w:t>
            </w:r>
          </w:p>
        </w:tc>
        <w:tc>
          <w:tcPr>
            <w:tcW w:w="1843" w:type="dxa"/>
            <w:gridSpan w:val="2"/>
            <w:vMerge/>
          </w:tcPr>
          <w:p w:rsidR="009034BA" w:rsidRDefault="009034BA" w:rsidP="00EF5009">
            <w:pPr>
              <w:rPr>
                <w:color w:val="auto"/>
                <w:sz w:val="24"/>
                <w:szCs w:val="24"/>
                <w:lang w:val="ro-RO"/>
              </w:rPr>
            </w:pPr>
          </w:p>
        </w:tc>
        <w:tc>
          <w:tcPr>
            <w:tcW w:w="1701" w:type="dxa"/>
            <w:gridSpan w:val="3"/>
            <w:vMerge/>
          </w:tcPr>
          <w:p w:rsidR="009034BA" w:rsidRDefault="009034BA" w:rsidP="00EF5009">
            <w:pPr>
              <w:rPr>
                <w:color w:val="auto"/>
                <w:sz w:val="24"/>
                <w:szCs w:val="24"/>
                <w:lang w:val="ro-RO"/>
              </w:rPr>
            </w:pPr>
          </w:p>
        </w:tc>
        <w:tc>
          <w:tcPr>
            <w:tcW w:w="1277" w:type="dxa"/>
            <w:tcBorders>
              <w:top w:val="single" w:sz="4" w:space="0" w:color="auto"/>
            </w:tcBorders>
            <w:vAlign w:val="center"/>
          </w:tcPr>
          <w:p w:rsidR="009034BA" w:rsidRPr="00184DBB" w:rsidRDefault="009034BA" w:rsidP="00EF5009">
            <w:pPr>
              <w:jc w:val="center"/>
              <w:rPr>
                <w:b/>
                <w:color w:val="auto"/>
                <w:sz w:val="24"/>
                <w:szCs w:val="24"/>
                <w:lang w:val="ro-RO"/>
              </w:rPr>
            </w:pPr>
            <w:r>
              <w:rPr>
                <w:b/>
                <w:color w:val="auto"/>
                <w:sz w:val="24"/>
                <w:szCs w:val="24"/>
                <w:lang w:val="ro-RO"/>
              </w:rPr>
              <w:t>IV.2022</w:t>
            </w:r>
          </w:p>
        </w:tc>
        <w:tc>
          <w:tcPr>
            <w:tcW w:w="1701" w:type="dxa"/>
            <w:gridSpan w:val="2"/>
            <w:tcBorders>
              <w:top w:val="single" w:sz="4" w:space="0" w:color="auto"/>
            </w:tcBorders>
          </w:tcPr>
          <w:p w:rsidR="009034BA" w:rsidRDefault="009034BA" w:rsidP="009034BA">
            <w:pPr>
              <w:rPr>
                <w:color w:val="auto"/>
                <w:sz w:val="24"/>
                <w:szCs w:val="24"/>
                <w:lang w:val="en-US"/>
              </w:rPr>
            </w:pPr>
            <w:r w:rsidRPr="00237482">
              <w:rPr>
                <w:b/>
                <w:color w:val="auto"/>
                <w:sz w:val="24"/>
                <w:szCs w:val="24"/>
                <w:lang w:val="en-US"/>
              </w:rPr>
              <w:t xml:space="preserve">Ropot E. </w:t>
            </w:r>
            <w:r>
              <w:rPr>
                <w:color w:val="auto"/>
                <w:sz w:val="24"/>
                <w:szCs w:val="24"/>
                <w:lang w:val="en-US"/>
              </w:rPr>
              <w:t>– director</w:t>
            </w:r>
          </w:p>
          <w:p w:rsidR="009034BA" w:rsidRPr="00237482" w:rsidRDefault="009034BA" w:rsidP="009034BA">
            <w:pPr>
              <w:rPr>
                <w:b/>
                <w:color w:val="auto"/>
                <w:sz w:val="24"/>
                <w:szCs w:val="24"/>
                <w:lang w:val="en-US"/>
              </w:rPr>
            </w:pPr>
            <w:r>
              <w:rPr>
                <w:b/>
                <w:color w:val="auto"/>
                <w:sz w:val="24"/>
                <w:szCs w:val="24"/>
                <w:lang w:val="ro-RO"/>
              </w:rPr>
              <w:t>Cropovnițchi T</w:t>
            </w:r>
            <w:r>
              <w:rPr>
                <w:color w:val="auto"/>
                <w:sz w:val="24"/>
                <w:szCs w:val="24"/>
                <w:lang w:val="ro-RO"/>
              </w:rPr>
              <w:t xml:space="preserve"> - m</w:t>
            </w:r>
            <w:r w:rsidRPr="000D172C">
              <w:rPr>
                <w:color w:val="auto"/>
                <w:sz w:val="24"/>
                <w:szCs w:val="24"/>
                <w:lang w:val="en-US"/>
              </w:rPr>
              <w:t>etodist</w:t>
            </w:r>
          </w:p>
        </w:tc>
      </w:tr>
      <w:tr w:rsidR="00923935" w:rsidRPr="00184DBB" w:rsidTr="00923935">
        <w:trPr>
          <w:trHeight w:val="633"/>
        </w:trPr>
        <w:tc>
          <w:tcPr>
            <w:tcW w:w="9782" w:type="dxa"/>
            <w:gridSpan w:val="11"/>
            <w:tcBorders>
              <w:top w:val="single" w:sz="4" w:space="0" w:color="auto"/>
            </w:tcBorders>
            <w:shd w:val="clear" w:color="auto" w:fill="D6E3BC" w:themeFill="accent3" w:themeFillTint="66"/>
          </w:tcPr>
          <w:p w:rsidR="00923935" w:rsidRPr="00BE7CFE" w:rsidRDefault="00923935" w:rsidP="00923935">
            <w:pPr>
              <w:jc w:val="center"/>
              <w:rPr>
                <w:b/>
                <w:color w:val="auto"/>
                <w:sz w:val="28"/>
                <w:szCs w:val="28"/>
                <w:lang w:val="en-US"/>
              </w:rPr>
            </w:pPr>
            <w:r w:rsidRPr="00BE7CFE">
              <w:rPr>
                <w:b/>
                <w:color w:val="auto"/>
                <w:sz w:val="28"/>
                <w:szCs w:val="28"/>
                <w:lang w:val="en-US"/>
              </w:rPr>
              <w:t>Activități  publice</w:t>
            </w:r>
          </w:p>
        </w:tc>
      </w:tr>
      <w:tr w:rsidR="00923935" w:rsidRPr="001B4567" w:rsidTr="00923935">
        <w:tc>
          <w:tcPr>
            <w:tcW w:w="709" w:type="dxa"/>
          </w:tcPr>
          <w:p w:rsidR="00923935" w:rsidRPr="00350B77" w:rsidRDefault="00923935" w:rsidP="00EF5009">
            <w:pPr>
              <w:jc w:val="center"/>
              <w:rPr>
                <w:rFonts w:asciiTheme="minorHAnsi" w:hAnsiTheme="minorHAnsi" w:cstheme="minorHAnsi"/>
                <w:b/>
                <w:color w:val="000000" w:themeColor="text1"/>
                <w:sz w:val="24"/>
                <w:szCs w:val="24"/>
                <w14:shadow w14:blurRad="50800" w14:dist="38100" w14:dir="2700000" w14:sx="100000" w14:sy="100000" w14:kx="0" w14:ky="0" w14:algn="tl">
                  <w14:srgbClr w14:val="000000">
                    <w14:alpha w14:val="60000"/>
                  </w14:srgbClr>
                </w14:shadow>
              </w:rPr>
            </w:pPr>
            <w:r w:rsidRPr="00350B77">
              <w:rPr>
                <w:rFonts w:asciiTheme="minorHAnsi" w:hAnsiTheme="minorHAnsi" w:cstheme="minorHAnsi"/>
                <w:b/>
                <w:color w:val="000000" w:themeColor="text1"/>
                <w:sz w:val="24"/>
                <w:szCs w:val="24"/>
                <w14:shadow w14:blurRad="50800" w14:dist="38100" w14:dir="2700000" w14:sx="100000" w14:sy="100000" w14:kx="0" w14:ky="0" w14:algn="tl">
                  <w14:srgbClr w14:val="000000">
                    <w14:alpha w14:val="60000"/>
                  </w14:srgbClr>
                </w14:shadow>
              </w:rPr>
              <w:t>Nr.d/o</w:t>
            </w:r>
          </w:p>
        </w:tc>
        <w:tc>
          <w:tcPr>
            <w:tcW w:w="2551" w:type="dxa"/>
            <w:gridSpan w:val="2"/>
          </w:tcPr>
          <w:p w:rsidR="00923935" w:rsidRPr="00350B77" w:rsidRDefault="00923935" w:rsidP="00EF5009">
            <w:pPr>
              <w:jc w:val="center"/>
              <w:rPr>
                <w:rFonts w:asciiTheme="minorHAnsi" w:hAnsiTheme="minorHAnsi" w:cstheme="minorHAnsi"/>
                <w:b/>
                <w:color w:val="000000" w:themeColor="text1"/>
                <w:sz w:val="24"/>
                <w:szCs w:val="24"/>
                <w:lang w:val="ro-RO"/>
                <w14:shadow w14:blurRad="50800" w14:dist="38100" w14:dir="2700000" w14:sx="100000" w14:sy="100000" w14:kx="0" w14:ky="0" w14:algn="tl">
                  <w14:srgbClr w14:val="000000">
                    <w14:alpha w14:val="60000"/>
                  </w14:srgbClr>
                </w14:shadow>
              </w:rPr>
            </w:pPr>
            <w:r w:rsidRPr="00350B77">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t>Domenii de dezvoltare/</w:t>
            </w:r>
            <w:r w:rsidRPr="00350B77">
              <w:rPr>
                <w:rFonts w:asciiTheme="minorHAnsi" w:hAnsiTheme="minorHAnsi" w:cstheme="minorHAnsi"/>
                <w:b/>
                <w:color w:val="000000" w:themeColor="text1"/>
                <w:sz w:val="24"/>
                <w:szCs w:val="24"/>
                <w:lang w:val="ro-RO"/>
                <w14:shadow w14:blurRad="50800" w14:dist="38100" w14:dir="2700000" w14:sx="100000" w14:sy="100000" w14:kx="0" w14:ky="0" w14:algn="tl">
                  <w14:srgbClr w14:val="000000">
                    <w14:alpha w14:val="60000"/>
                  </w14:srgbClr>
                </w14:shadow>
              </w:rPr>
              <w:t>activitate</w:t>
            </w:r>
          </w:p>
        </w:tc>
        <w:tc>
          <w:tcPr>
            <w:tcW w:w="1560" w:type="dxa"/>
          </w:tcPr>
          <w:p w:rsidR="00923935" w:rsidRPr="00350B77" w:rsidRDefault="00923935" w:rsidP="00EF5009">
            <w:pPr>
              <w:jc w:val="center"/>
              <w:rPr>
                <w:rFonts w:asciiTheme="minorHAnsi" w:hAnsiTheme="minorHAnsi" w:cstheme="minorHAnsi"/>
                <w:b/>
                <w:color w:val="000000" w:themeColor="text1"/>
                <w:sz w:val="24"/>
                <w:szCs w:val="24"/>
                <w14:shadow w14:blurRad="50800" w14:dist="38100" w14:dir="2700000" w14:sx="100000" w14:sy="100000" w14:kx="0" w14:ky="0" w14:algn="tl">
                  <w14:srgbClr w14:val="000000">
                    <w14:alpha w14:val="60000"/>
                  </w14:srgbClr>
                </w14:shadow>
              </w:rPr>
            </w:pPr>
            <w:r w:rsidRPr="00350B77">
              <w:rPr>
                <w:rFonts w:asciiTheme="minorHAnsi" w:hAnsiTheme="minorHAnsi" w:cstheme="minorHAnsi"/>
                <w:b/>
                <w:color w:val="000000" w:themeColor="text1"/>
                <w:sz w:val="24"/>
                <w:szCs w:val="24"/>
                <w14:shadow w14:blurRad="50800" w14:dist="38100" w14:dir="2700000" w14:sx="100000" w14:sy="100000" w14:kx="0" w14:ky="0" w14:algn="tl">
                  <w14:srgbClr w14:val="000000">
                    <w14:alpha w14:val="60000"/>
                  </w14:srgbClr>
                </w14:shadow>
              </w:rPr>
              <w:t>Grupa de vârstă</w:t>
            </w:r>
          </w:p>
        </w:tc>
        <w:tc>
          <w:tcPr>
            <w:tcW w:w="1984" w:type="dxa"/>
            <w:gridSpan w:val="4"/>
          </w:tcPr>
          <w:p w:rsidR="00923935" w:rsidRPr="00350B77" w:rsidRDefault="00923935" w:rsidP="00EF5009">
            <w:pPr>
              <w:jc w:val="center"/>
              <w:rPr>
                <w:rFonts w:asciiTheme="minorHAnsi" w:hAnsiTheme="minorHAnsi" w:cstheme="minorHAnsi"/>
                <w:b/>
                <w:color w:val="000000" w:themeColor="text1"/>
                <w:sz w:val="24"/>
                <w:szCs w:val="24"/>
                <w14:shadow w14:blurRad="50800" w14:dist="38100" w14:dir="2700000" w14:sx="100000" w14:sy="100000" w14:kx="0" w14:ky="0" w14:algn="tl">
                  <w14:srgbClr w14:val="000000">
                    <w14:alpha w14:val="60000"/>
                  </w14:srgbClr>
                </w14:shadow>
              </w:rPr>
            </w:pPr>
            <w:r w:rsidRPr="00350B77">
              <w:rPr>
                <w:rFonts w:asciiTheme="minorHAnsi" w:hAnsiTheme="minorHAnsi" w:cstheme="minorHAnsi"/>
                <w:b/>
                <w:color w:val="000000" w:themeColor="text1"/>
                <w:sz w:val="24"/>
                <w:szCs w:val="24"/>
                <w14:shadow w14:blurRad="50800" w14:dist="38100" w14:dir="2700000" w14:sx="100000" w14:sy="100000" w14:kx="0" w14:ky="0" w14:algn="tl">
                  <w14:srgbClr w14:val="000000">
                    <w14:alpha w14:val="60000"/>
                  </w14:srgbClr>
                </w14:shadow>
              </w:rPr>
              <w:t>Numele, prenumele cadrului didactic</w:t>
            </w:r>
          </w:p>
        </w:tc>
        <w:tc>
          <w:tcPr>
            <w:tcW w:w="1277" w:type="dxa"/>
          </w:tcPr>
          <w:p w:rsidR="00923935" w:rsidRPr="00350B77" w:rsidRDefault="00923935" w:rsidP="00EF5009">
            <w:pPr>
              <w:jc w:val="center"/>
              <w:rPr>
                <w:rFonts w:asciiTheme="minorHAnsi" w:hAnsiTheme="minorHAnsi" w:cstheme="minorHAnsi"/>
                <w:b/>
                <w:color w:val="000000" w:themeColor="text1"/>
                <w:sz w:val="24"/>
                <w:szCs w:val="24"/>
                <w14:shadow w14:blurRad="50800" w14:dist="38100" w14:dir="2700000" w14:sx="100000" w14:sy="100000" w14:kx="0" w14:ky="0" w14:algn="tl">
                  <w14:srgbClr w14:val="000000">
                    <w14:alpha w14:val="60000"/>
                  </w14:srgbClr>
                </w14:shadow>
              </w:rPr>
            </w:pPr>
            <w:r w:rsidRPr="00350B77">
              <w:rPr>
                <w:rFonts w:asciiTheme="minorHAnsi" w:hAnsiTheme="minorHAnsi" w:cstheme="minorHAnsi"/>
                <w:b/>
                <w:color w:val="000000" w:themeColor="text1"/>
                <w:sz w:val="24"/>
                <w:szCs w:val="24"/>
                <w14:shadow w14:blurRad="50800" w14:dist="38100" w14:dir="2700000" w14:sx="100000" w14:sy="100000" w14:kx="0" w14:ky="0" w14:algn="tl">
                  <w14:srgbClr w14:val="000000">
                    <w14:alpha w14:val="60000"/>
                  </w14:srgbClr>
                </w14:shadow>
              </w:rPr>
              <w:t>Termen</w:t>
            </w:r>
          </w:p>
        </w:tc>
        <w:tc>
          <w:tcPr>
            <w:tcW w:w="1701" w:type="dxa"/>
            <w:gridSpan w:val="2"/>
          </w:tcPr>
          <w:p w:rsidR="00923935" w:rsidRPr="00350B77" w:rsidRDefault="00923935" w:rsidP="00EF5009">
            <w:pPr>
              <w:jc w:val="center"/>
              <w:rPr>
                <w:rFonts w:asciiTheme="minorHAnsi" w:hAnsiTheme="minorHAnsi" w:cstheme="minorHAnsi"/>
                <w:b/>
                <w:color w:val="000000" w:themeColor="text1"/>
                <w:sz w:val="24"/>
                <w:szCs w:val="24"/>
                <w14:shadow w14:blurRad="50800" w14:dist="38100" w14:dir="2700000" w14:sx="100000" w14:sy="100000" w14:kx="0" w14:ky="0" w14:algn="tl">
                  <w14:srgbClr w14:val="000000">
                    <w14:alpha w14:val="60000"/>
                  </w14:srgbClr>
                </w14:shadow>
              </w:rPr>
            </w:pPr>
            <w:r w:rsidRPr="00350B77">
              <w:rPr>
                <w:rFonts w:asciiTheme="minorHAnsi" w:hAnsiTheme="minorHAnsi" w:cstheme="minorHAnsi"/>
                <w:b/>
                <w:color w:val="000000" w:themeColor="text1"/>
                <w:sz w:val="24"/>
                <w:szCs w:val="24"/>
                <w14:shadow w14:blurRad="50800" w14:dist="38100" w14:dir="2700000" w14:sx="100000" w14:sy="100000" w14:kx="0" w14:ky="0" w14:algn="tl">
                  <w14:srgbClr w14:val="000000">
                    <w14:alpha w14:val="60000"/>
                  </w14:srgbClr>
                </w14:shadow>
              </w:rPr>
              <w:t>Locul și data debriefării</w:t>
            </w:r>
          </w:p>
        </w:tc>
      </w:tr>
      <w:tr w:rsidR="00350B77" w:rsidRPr="00507302" w:rsidTr="00CA0D25">
        <w:tc>
          <w:tcPr>
            <w:tcW w:w="709" w:type="dxa"/>
          </w:tcPr>
          <w:p w:rsidR="00350B77" w:rsidRPr="00350B77" w:rsidRDefault="00350B77" w:rsidP="00EF5009">
            <w:pPr>
              <w:jc w:val="center"/>
              <w:rPr>
                <w:rFonts w:asciiTheme="minorHAnsi" w:hAnsiTheme="minorHAnsi" w:cstheme="minorHAnsi"/>
                <w:b/>
                <w:color w:val="000000" w:themeColor="text1"/>
                <w:sz w:val="24"/>
                <w:szCs w:val="24"/>
                <w14:shadow w14:blurRad="50800" w14:dist="38100" w14:dir="2700000" w14:sx="100000" w14:sy="100000" w14:kx="0" w14:ky="0" w14:algn="tl">
                  <w14:srgbClr w14:val="000000">
                    <w14:alpha w14:val="60000"/>
                  </w14:srgbClr>
                </w14:shadow>
              </w:rPr>
            </w:pPr>
          </w:p>
        </w:tc>
        <w:tc>
          <w:tcPr>
            <w:tcW w:w="9073" w:type="dxa"/>
            <w:gridSpan w:val="10"/>
            <w:shd w:val="clear" w:color="auto" w:fill="FFC000"/>
          </w:tcPr>
          <w:p w:rsidR="00350B77" w:rsidRPr="00BE7CFE" w:rsidRDefault="00350B77" w:rsidP="00EF5009">
            <w:pPr>
              <w:jc w:val="center"/>
              <w:rPr>
                <w:rFonts w:asciiTheme="minorHAnsi" w:hAnsiTheme="minorHAnsi" w:cstheme="minorHAnsi"/>
                <w:b/>
                <w:color w:val="000000" w:themeColor="text1"/>
                <w:sz w:val="28"/>
                <w:szCs w:val="28"/>
                <w:lang w:val="en-US"/>
                <w14:shadow w14:blurRad="50800" w14:dist="38100" w14:dir="2700000" w14:sx="100000" w14:sy="100000" w14:kx="0" w14:ky="0" w14:algn="tl">
                  <w14:srgbClr w14:val="000000">
                    <w14:alpha w14:val="60000"/>
                  </w14:srgbClr>
                </w14:shadow>
              </w:rPr>
            </w:pPr>
            <w:r w:rsidRPr="00BE7CFE">
              <w:rPr>
                <w:b/>
                <w:i/>
                <w:color w:val="auto"/>
                <w:sz w:val="28"/>
                <w:szCs w:val="28"/>
                <w:lang w:val="ro-MD"/>
              </w:rPr>
              <w:t>Influența literaturii artistice și a jocului în dezvoltarea socio-emoțională a copiilor preșcolari</w:t>
            </w:r>
          </w:p>
        </w:tc>
      </w:tr>
      <w:tr w:rsidR="00923935" w:rsidRPr="001B4567" w:rsidTr="00923935">
        <w:tc>
          <w:tcPr>
            <w:tcW w:w="709" w:type="dxa"/>
          </w:tcPr>
          <w:p w:rsidR="00923935" w:rsidRPr="00350B77" w:rsidRDefault="008D21D8"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sidRPr="00350B77">
              <w:rPr>
                <w:b/>
                <w:color w:val="000000" w:themeColor="text1"/>
                <w:sz w:val="24"/>
                <w:szCs w:val="24"/>
                <w:lang w:val="ro-RO"/>
                <w14:shadow w14:blurRad="50800" w14:dist="38100" w14:dir="2700000" w14:sx="100000" w14:sy="100000" w14:kx="0" w14:ky="0" w14:algn="tl">
                  <w14:srgbClr w14:val="000000">
                    <w14:alpha w14:val="60000"/>
                  </w14:srgbClr>
                </w14:shadow>
              </w:rPr>
              <w:lastRenderedPageBreak/>
              <w:t>1</w:t>
            </w:r>
          </w:p>
        </w:tc>
        <w:tc>
          <w:tcPr>
            <w:tcW w:w="2551" w:type="dxa"/>
            <w:gridSpan w:val="2"/>
          </w:tcPr>
          <w:p w:rsidR="00350B77" w:rsidRPr="00350B77" w:rsidRDefault="00350B77" w:rsidP="00350B77">
            <w:pPr>
              <w:pStyle w:val="a9"/>
              <w:rPr>
                <w:color w:val="auto"/>
                <w:lang w:val="ro-RO"/>
              </w:rPr>
            </w:pPr>
            <w:r w:rsidRPr="00350B77">
              <w:rPr>
                <w:color w:val="auto"/>
                <w:lang w:val="ro-RO"/>
              </w:rPr>
              <w:t>Activitate integrată:</w:t>
            </w:r>
          </w:p>
          <w:p w:rsidR="00923935" w:rsidRPr="00350B77" w:rsidRDefault="00350B77" w:rsidP="00350B77">
            <w:pPr>
              <w:pStyle w:val="a9"/>
              <w:rPr>
                <w:rFonts w:asciiTheme="minorHAnsi" w:hAnsiTheme="minorHAnsi" w:cstheme="minorHAnsi"/>
                <w:b/>
                <w:color w:val="auto"/>
                <w:lang w:val="en-US"/>
                <w14:shadow w14:blurRad="50800" w14:dist="38100" w14:dir="2700000" w14:sx="100000" w14:sy="100000" w14:kx="0" w14:ky="0" w14:algn="tl">
                  <w14:srgbClr w14:val="000000">
                    <w14:alpha w14:val="60000"/>
                  </w14:srgbClr>
                </w14:shadow>
              </w:rPr>
            </w:pPr>
            <w:r w:rsidRPr="00350B77">
              <w:rPr>
                <w:b/>
                <w:i/>
                <w:color w:val="auto"/>
                <w:lang w:val="ro-RO"/>
              </w:rPr>
              <w:t>”Căsuța emoțiilor”</w:t>
            </w:r>
          </w:p>
        </w:tc>
        <w:tc>
          <w:tcPr>
            <w:tcW w:w="1560" w:type="dxa"/>
          </w:tcPr>
          <w:p w:rsidR="00350B77" w:rsidRPr="00350B77" w:rsidRDefault="00350B77" w:rsidP="00EF5009">
            <w:pPr>
              <w:jc w:val="cente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pPr>
            <w:r w:rsidRPr="00350B77">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t xml:space="preserve">Mare </w:t>
            </w:r>
          </w:p>
          <w:p w:rsidR="00923935" w:rsidRPr="00350B77" w:rsidRDefault="00350B77" w:rsidP="00EF5009">
            <w:pPr>
              <w:jc w:val="cente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pPr>
            <w:r w:rsidRPr="00350B77">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t>(5-6 ani)</w:t>
            </w:r>
          </w:p>
        </w:tc>
        <w:tc>
          <w:tcPr>
            <w:tcW w:w="1984" w:type="dxa"/>
            <w:gridSpan w:val="4"/>
          </w:tcPr>
          <w:p w:rsidR="00350B77" w:rsidRPr="00350B77" w:rsidRDefault="00350B77" w:rsidP="00350B77">
            <w:pPr>
              <w:pStyle w:val="a9"/>
              <w:rPr>
                <w:b/>
                <w:color w:val="auto"/>
                <w:lang w:val="ro-RO"/>
              </w:rPr>
            </w:pPr>
            <w:r w:rsidRPr="00350B77">
              <w:rPr>
                <w:b/>
                <w:color w:val="auto"/>
                <w:lang w:val="ro-RO"/>
              </w:rPr>
              <w:t>Berzan Elena,</w:t>
            </w:r>
          </w:p>
          <w:p w:rsidR="00350B77" w:rsidRPr="00350B77" w:rsidRDefault="00350B77" w:rsidP="00350B77">
            <w:pPr>
              <w:pStyle w:val="a9"/>
              <w:rPr>
                <w:b/>
                <w:color w:val="auto"/>
                <w:lang w:val="ro-RO"/>
              </w:rPr>
            </w:pPr>
            <w:r w:rsidRPr="00350B77">
              <w:rPr>
                <w:b/>
                <w:color w:val="auto"/>
                <w:lang w:val="ro-RO"/>
              </w:rPr>
              <w:t>Muntean Marina</w:t>
            </w:r>
          </w:p>
          <w:p w:rsidR="00923935" w:rsidRPr="00CA0D25" w:rsidRDefault="00350B77" w:rsidP="00350B77">
            <w:pPr>
              <w:pStyle w:val="a9"/>
              <w:rPr>
                <w:rFonts w:asciiTheme="minorHAnsi" w:hAnsiTheme="minorHAnsi" w:cstheme="minorHAnsi"/>
                <w:color w:val="auto"/>
                <w:lang w:val="en-US"/>
                <w14:shadow w14:blurRad="50800" w14:dist="38100" w14:dir="2700000" w14:sx="100000" w14:sy="100000" w14:kx="0" w14:ky="0" w14:algn="tl">
                  <w14:srgbClr w14:val="000000">
                    <w14:alpha w14:val="60000"/>
                  </w14:srgbClr>
                </w14:shadow>
              </w:rPr>
            </w:pPr>
            <w:r w:rsidRPr="00350B77">
              <w:rPr>
                <w:color w:val="auto"/>
                <w:lang w:val="ro-RO"/>
              </w:rPr>
              <w:t>educatori</w:t>
            </w:r>
          </w:p>
        </w:tc>
        <w:tc>
          <w:tcPr>
            <w:tcW w:w="1277" w:type="dxa"/>
          </w:tcPr>
          <w:p w:rsidR="00923935" w:rsidRPr="00350B77" w:rsidRDefault="00350B77" w:rsidP="00EF5009">
            <w:pPr>
              <w:jc w:val="center"/>
              <w:rPr>
                <w:rFonts w:asciiTheme="minorHAnsi" w:hAnsiTheme="minorHAnsi" w:cstheme="minorHAnsi"/>
                <w:b/>
                <w:color w:val="000000" w:themeColor="text1"/>
                <w:sz w:val="24"/>
                <w:szCs w:val="24"/>
                <w:lang w:val="ro-RO"/>
                <w14:shadow w14:blurRad="50800" w14:dist="38100" w14:dir="2700000" w14:sx="100000" w14:sy="100000" w14:kx="0" w14:ky="0" w14:algn="tl">
                  <w14:srgbClr w14:val="000000">
                    <w14:alpha w14:val="60000"/>
                  </w14:srgbClr>
                </w14:shadow>
              </w:rPr>
            </w:pPr>
            <w:r>
              <w:rPr>
                <w:rFonts w:asciiTheme="minorHAnsi" w:hAnsiTheme="minorHAnsi" w:cstheme="minorHAnsi"/>
                <w:b/>
                <w:color w:val="000000" w:themeColor="text1"/>
                <w:sz w:val="24"/>
                <w:szCs w:val="24"/>
                <w:lang w:val="ro-RO"/>
                <w14:shadow w14:blurRad="50800" w14:dist="38100" w14:dir="2700000" w14:sx="100000" w14:sy="100000" w14:kx="0" w14:ky="0" w14:algn="tl">
                  <w14:srgbClr w14:val="000000">
                    <w14:alpha w14:val="60000"/>
                  </w14:srgbClr>
                </w14:shadow>
              </w:rPr>
              <w:t>XI.2021</w:t>
            </w:r>
          </w:p>
        </w:tc>
        <w:tc>
          <w:tcPr>
            <w:tcW w:w="1701" w:type="dxa"/>
            <w:gridSpan w:val="2"/>
          </w:tcPr>
          <w:p w:rsidR="00923935" w:rsidRPr="00350B77" w:rsidRDefault="00923935" w:rsidP="00EF5009">
            <w:pPr>
              <w:jc w:val="center"/>
              <w:rPr>
                <w:rFonts w:asciiTheme="minorHAnsi" w:hAnsiTheme="minorHAnsi" w:cstheme="minorHAnsi"/>
                <w:b/>
                <w:color w:val="000000" w:themeColor="text1"/>
                <w:sz w:val="24"/>
                <w:szCs w:val="24"/>
                <w14:shadow w14:blurRad="50800" w14:dist="38100" w14:dir="2700000" w14:sx="100000" w14:sy="100000" w14:kx="0" w14:ky="0" w14:algn="tl">
                  <w14:srgbClr w14:val="000000">
                    <w14:alpha w14:val="60000"/>
                  </w14:srgbClr>
                </w14:shadow>
              </w:rPr>
            </w:pPr>
          </w:p>
        </w:tc>
      </w:tr>
      <w:tr w:rsidR="008D21D8" w:rsidRPr="001B4567" w:rsidTr="00923935">
        <w:tc>
          <w:tcPr>
            <w:tcW w:w="709" w:type="dxa"/>
          </w:tcPr>
          <w:p w:rsidR="008D21D8" w:rsidRPr="00350B77" w:rsidRDefault="008D21D8"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sidRPr="00350B77">
              <w:rPr>
                <w:b/>
                <w:color w:val="000000" w:themeColor="text1"/>
                <w:sz w:val="24"/>
                <w:szCs w:val="24"/>
                <w:lang w:val="ro-RO"/>
                <w14:shadow w14:blurRad="50800" w14:dist="38100" w14:dir="2700000" w14:sx="100000" w14:sy="100000" w14:kx="0" w14:ky="0" w14:algn="tl">
                  <w14:srgbClr w14:val="000000">
                    <w14:alpha w14:val="60000"/>
                  </w14:srgbClr>
                </w14:shadow>
              </w:rPr>
              <w:t>2</w:t>
            </w:r>
          </w:p>
        </w:tc>
        <w:tc>
          <w:tcPr>
            <w:tcW w:w="2551" w:type="dxa"/>
            <w:gridSpan w:val="2"/>
          </w:tcPr>
          <w:p w:rsidR="00350B77" w:rsidRPr="00350B77" w:rsidRDefault="00350B77" w:rsidP="00350B77">
            <w:pPr>
              <w:pStyle w:val="a9"/>
              <w:rPr>
                <w:color w:val="auto"/>
                <w:lang w:val="ro-RO"/>
              </w:rPr>
            </w:pPr>
            <w:r w:rsidRPr="00350B77">
              <w:rPr>
                <w:color w:val="auto"/>
                <w:lang w:val="ro-RO"/>
              </w:rPr>
              <w:t>Activitate integrată:</w:t>
            </w:r>
          </w:p>
          <w:p w:rsidR="008D21D8" w:rsidRPr="00350B77" w:rsidRDefault="00350B77" w:rsidP="00350B77">
            <w:pPr>
              <w:pStyle w:val="a9"/>
              <w:rPr>
                <w:rFonts w:asciiTheme="minorHAnsi" w:hAnsiTheme="minorHAnsi" w:cstheme="minorHAnsi"/>
                <w:color w:val="auto"/>
                <w:lang w:val="ro-MD"/>
              </w:rPr>
            </w:pPr>
            <w:r w:rsidRPr="00350B77">
              <w:rPr>
                <w:b/>
                <w:i/>
                <w:color w:val="auto"/>
                <w:lang w:val="ro-MD"/>
              </w:rPr>
              <w:t>”Povești, basme și influența lor asupra dezvoltării socio-emoționale a preșcolarilor”</w:t>
            </w:r>
          </w:p>
        </w:tc>
        <w:tc>
          <w:tcPr>
            <w:tcW w:w="1560" w:type="dxa"/>
          </w:tcPr>
          <w:p w:rsidR="008D21D8" w:rsidRPr="00350B77" w:rsidRDefault="00350B77" w:rsidP="000B33F5">
            <w:pPr>
              <w:jc w:val="cente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pPr>
            <w:r w:rsidRPr="00350B77">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t xml:space="preserve">Pregătitoare </w:t>
            </w:r>
          </w:p>
          <w:p w:rsidR="00350B77" w:rsidRPr="00350B77" w:rsidRDefault="00350B77" w:rsidP="000B33F5">
            <w:pPr>
              <w:jc w:val="cente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pPr>
            <w:r w:rsidRPr="00350B77">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t>(6-7 ani)</w:t>
            </w:r>
          </w:p>
        </w:tc>
        <w:tc>
          <w:tcPr>
            <w:tcW w:w="1984" w:type="dxa"/>
            <w:gridSpan w:val="4"/>
          </w:tcPr>
          <w:p w:rsidR="008D21D8" w:rsidRPr="00350B77" w:rsidRDefault="00350B77" w:rsidP="000B33F5">
            <w:pPr>
              <w:pStyle w:val="a9"/>
              <w:rPr>
                <w:rFonts w:asciiTheme="minorHAnsi" w:hAnsiTheme="minorHAnsi" w:cstheme="minorHAnsi"/>
                <w:color w:val="auto"/>
                <w:lang w:val="ro-RO"/>
              </w:rPr>
            </w:pPr>
            <w:r w:rsidRPr="00350B77">
              <w:rPr>
                <w:b/>
                <w:color w:val="auto"/>
                <w:lang w:val="ro-RO"/>
              </w:rPr>
              <w:t xml:space="preserve">Procopciuc Tatiana – </w:t>
            </w:r>
            <w:r w:rsidRPr="00350B77">
              <w:rPr>
                <w:color w:val="auto"/>
                <w:lang w:val="ro-RO"/>
              </w:rPr>
              <w:t>educator</w:t>
            </w:r>
          </w:p>
        </w:tc>
        <w:tc>
          <w:tcPr>
            <w:tcW w:w="1277" w:type="dxa"/>
          </w:tcPr>
          <w:p w:rsidR="008D21D8" w:rsidRPr="00350B77" w:rsidRDefault="00350B77" w:rsidP="00EF5009">
            <w:pPr>
              <w:jc w:val="cente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t>XI.2021</w:t>
            </w:r>
          </w:p>
        </w:tc>
        <w:tc>
          <w:tcPr>
            <w:tcW w:w="1701" w:type="dxa"/>
            <w:gridSpan w:val="2"/>
          </w:tcPr>
          <w:p w:rsidR="008D21D8" w:rsidRPr="00350B77" w:rsidRDefault="008D21D8" w:rsidP="008D21D8">
            <w:pPr>
              <w:pStyle w:val="a9"/>
              <w:rPr>
                <w:rFonts w:asciiTheme="minorHAnsi" w:hAnsiTheme="minorHAnsi" w:cstheme="minorHAnsi"/>
                <w:color w:val="000000" w:themeColor="text1"/>
                <w:lang w:val="en-US"/>
                <w14:shadow w14:blurRad="50800" w14:dist="38100" w14:dir="2700000" w14:sx="100000" w14:sy="100000" w14:kx="0" w14:ky="0" w14:algn="tl">
                  <w14:srgbClr w14:val="000000">
                    <w14:alpha w14:val="60000"/>
                  </w14:srgbClr>
                </w14:shadow>
              </w:rPr>
            </w:pPr>
          </w:p>
        </w:tc>
      </w:tr>
      <w:tr w:rsidR="00350B77" w:rsidRPr="00350B77" w:rsidTr="00923935">
        <w:tc>
          <w:tcPr>
            <w:tcW w:w="709" w:type="dxa"/>
          </w:tcPr>
          <w:p w:rsidR="00350B77" w:rsidRDefault="00350B77"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p>
          <w:p w:rsidR="001930B7" w:rsidRPr="00350B77" w:rsidRDefault="001930B7"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Pr>
                <w:b/>
                <w:color w:val="000000" w:themeColor="text1"/>
                <w:sz w:val="24"/>
                <w:szCs w:val="24"/>
                <w:lang w:val="ro-RO"/>
                <w14:shadow w14:blurRad="50800" w14:dist="38100" w14:dir="2700000" w14:sx="100000" w14:sy="100000" w14:kx="0" w14:ky="0" w14:algn="tl">
                  <w14:srgbClr w14:val="000000">
                    <w14:alpha w14:val="60000"/>
                  </w14:srgbClr>
                </w14:shadow>
              </w:rPr>
              <w:t>3</w:t>
            </w:r>
          </w:p>
        </w:tc>
        <w:tc>
          <w:tcPr>
            <w:tcW w:w="2551" w:type="dxa"/>
            <w:gridSpan w:val="2"/>
          </w:tcPr>
          <w:p w:rsidR="00350B77" w:rsidRPr="001930B7" w:rsidRDefault="00350B77" w:rsidP="00350B77">
            <w:pPr>
              <w:pStyle w:val="a9"/>
              <w:rPr>
                <w:color w:val="auto"/>
                <w:lang w:val="ro-RO"/>
              </w:rPr>
            </w:pPr>
            <w:r w:rsidRPr="001930B7">
              <w:rPr>
                <w:color w:val="auto"/>
                <w:lang w:val="ro-RO"/>
              </w:rPr>
              <w:t>Activitate integrată:</w:t>
            </w:r>
          </w:p>
          <w:p w:rsidR="00350B77" w:rsidRPr="001930B7" w:rsidRDefault="00350B77" w:rsidP="00350B77">
            <w:pPr>
              <w:pStyle w:val="a9"/>
              <w:rPr>
                <w:color w:val="auto"/>
                <w:lang w:val="ro-RO"/>
              </w:rPr>
            </w:pPr>
            <w:r w:rsidRPr="001930B7">
              <w:rPr>
                <w:b/>
                <w:i/>
                <w:color w:val="auto"/>
                <w:lang w:val="en-US"/>
              </w:rPr>
              <w:t>”Baloane vesele și triste – jocuri dramatizări și influența lor asupra dezvoltării socio-emoțională a preșcolarilor”</w:t>
            </w:r>
          </w:p>
        </w:tc>
        <w:tc>
          <w:tcPr>
            <w:tcW w:w="1560" w:type="dxa"/>
          </w:tcPr>
          <w:p w:rsidR="00350B77" w:rsidRPr="001930B7" w:rsidRDefault="00350B77" w:rsidP="000B33F5">
            <w:pPr>
              <w:jc w:val="cente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pPr>
            <w:r w:rsidRPr="001930B7">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t xml:space="preserve">Medie </w:t>
            </w:r>
          </w:p>
          <w:p w:rsidR="00350B77" w:rsidRPr="001930B7" w:rsidRDefault="00350B77" w:rsidP="000B33F5">
            <w:pPr>
              <w:jc w:val="cente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pPr>
            <w:r w:rsidRPr="001930B7">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t>(4-5 ani)</w:t>
            </w:r>
          </w:p>
        </w:tc>
        <w:tc>
          <w:tcPr>
            <w:tcW w:w="1984" w:type="dxa"/>
            <w:gridSpan w:val="4"/>
          </w:tcPr>
          <w:p w:rsidR="00350B77" w:rsidRPr="001930B7" w:rsidRDefault="00350B77" w:rsidP="00350B77">
            <w:pPr>
              <w:pStyle w:val="a9"/>
              <w:rPr>
                <w:b/>
                <w:color w:val="auto"/>
                <w:lang w:val="en-US"/>
              </w:rPr>
            </w:pPr>
            <w:r w:rsidRPr="001930B7">
              <w:rPr>
                <w:b/>
                <w:color w:val="auto"/>
                <w:lang w:val="en-US"/>
              </w:rPr>
              <w:t>Guriev Svetlana,</w:t>
            </w:r>
          </w:p>
          <w:p w:rsidR="00350B77" w:rsidRPr="001930B7" w:rsidRDefault="00350B77" w:rsidP="00350B77">
            <w:pPr>
              <w:pStyle w:val="a9"/>
              <w:rPr>
                <w:b/>
                <w:color w:val="auto"/>
                <w:lang w:val="ro-RO"/>
              </w:rPr>
            </w:pPr>
            <w:r w:rsidRPr="001930B7">
              <w:rPr>
                <w:b/>
                <w:color w:val="auto"/>
                <w:lang w:val="en-US"/>
              </w:rPr>
              <w:t xml:space="preserve">Dovganiuc Natalia – </w:t>
            </w:r>
            <w:r w:rsidRPr="001930B7">
              <w:rPr>
                <w:color w:val="auto"/>
                <w:lang w:val="en-US"/>
              </w:rPr>
              <w:t>cadre didactice</w:t>
            </w:r>
          </w:p>
        </w:tc>
        <w:tc>
          <w:tcPr>
            <w:tcW w:w="1277" w:type="dxa"/>
          </w:tcPr>
          <w:p w:rsidR="00350B77" w:rsidRPr="00350B77" w:rsidRDefault="00350B77" w:rsidP="00EF5009">
            <w:pPr>
              <w:jc w:val="cente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t>XI.2021</w:t>
            </w:r>
          </w:p>
        </w:tc>
        <w:tc>
          <w:tcPr>
            <w:tcW w:w="1701" w:type="dxa"/>
            <w:gridSpan w:val="2"/>
          </w:tcPr>
          <w:p w:rsidR="00350B77" w:rsidRPr="00350B77" w:rsidRDefault="00350B77" w:rsidP="008D21D8">
            <w:pPr>
              <w:pStyle w:val="a9"/>
              <w:rPr>
                <w:rFonts w:asciiTheme="minorHAnsi" w:hAnsiTheme="minorHAnsi" w:cstheme="minorHAnsi"/>
                <w:color w:val="000000" w:themeColor="text1"/>
                <w:lang w:val="en-US"/>
                <w14:shadow w14:blurRad="50800" w14:dist="38100" w14:dir="2700000" w14:sx="100000" w14:sy="100000" w14:kx="0" w14:ky="0" w14:algn="tl">
                  <w14:srgbClr w14:val="000000">
                    <w14:alpha w14:val="60000"/>
                  </w14:srgbClr>
                </w14:shadow>
              </w:rPr>
            </w:pPr>
          </w:p>
        </w:tc>
      </w:tr>
      <w:tr w:rsidR="00350B77" w:rsidRPr="00350B77" w:rsidTr="00923935">
        <w:tc>
          <w:tcPr>
            <w:tcW w:w="709" w:type="dxa"/>
          </w:tcPr>
          <w:p w:rsidR="00350B77" w:rsidRPr="00350B77" w:rsidRDefault="001930B7"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Pr>
                <w:b/>
                <w:color w:val="000000" w:themeColor="text1"/>
                <w:sz w:val="24"/>
                <w:szCs w:val="24"/>
                <w:lang w:val="ro-RO"/>
                <w14:shadow w14:blurRad="50800" w14:dist="38100" w14:dir="2700000" w14:sx="100000" w14:sy="100000" w14:kx="0" w14:ky="0" w14:algn="tl">
                  <w14:srgbClr w14:val="000000">
                    <w14:alpha w14:val="60000"/>
                  </w14:srgbClr>
                </w14:shadow>
              </w:rPr>
              <w:t>4</w:t>
            </w:r>
          </w:p>
        </w:tc>
        <w:tc>
          <w:tcPr>
            <w:tcW w:w="2551" w:type="dxa"/>
            <w:gridSpan w:val="2"/>
          </w:tcPr>
          <w:p w:rsidR="00350B77" w:rsidRPr="001930B7" w:rsidRDefault="00350B77" w:rsidP="00350B77">
            <w:pPr>
              <w:pStyle w:val="a9"/>
              <w:rPr>
                <w:color w:val="auto"/>
                <w:lang w:val="ro-RO"/>
              </w:rPr>
            </w:pPr>
            <w:r w:rsidRPr="001930B7">
              <w:rPr>
                <w:color w:val="auto"/>
                <w:lang w:val="ro-RO"/>
              </w:rPr>
              <w:t>Activitate integrată:</w:t>
            </w:r>
          </w:p>
          <w:p w:rsidR="00350B77" w:rsidRPr="001930B7" w:rsidRDefault="00350B77" w:rsidP="00350B77">
            <w:pPr>
              <w:pStyle w:val="a9"/>
              <w:rPr>
                <w:color w:val="auto"/>
                <w:lang w:val="ro-RO"/>
              </w:rPr>
            </w:pPr>
            <w:r w:rsidRPr="001930B7">
              <w:rPr>
                <w:b/>
                <w:i/>
                <w:color w:val="auto"/>
                <w:lang w:val="ro-MD"/>
              </w:rPr>
              <w:t>”Să fim mai buni”</w:t>
            </w:r>
          </w:p>
        </w:tc>
        <w:tc>
          <w:tcPr>
            <w:tcW w:w="1560" w:type="dxa"/>
          </w:tcPr>
          <w:p w:rsidR="00350B77" w:rsidRPr="001930B7" w:rsidRDefault="00350B77" w:rsidP="00350B77">
            <w:pPr>
              <w:jc w:val="cente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pPr>
            <w:r w:rsidRPr="001930B7">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t xml:space="preserve">Pregătitoare </w:t>
            </w:r>
          </w:p>
          <w:p w:rsidR="00350B77" w:rsidRPr="001930B7" w:rsidRDefault="00350B77" w:rsidP="00350B77">
            <w:pPr>
              <w:jc w:val="cente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pPr>
            <w:r w:rsidRPr="001930B7">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t>(6-7 ani)</w:t>
            </w:r>
          </w:p>
        </w:tc>
        <w:tc>
          <w:tcPr>
            <w:tcW w:w="1984" w:type="dxa"/>
            <w:gridSpan w:val="4"/>
          </w:tcPr>
          <w:p w:rsidR="00350B77" w:rsidRPr="001930B7" w:rsidRDefault="00350B77" w:rsidP="00350B77">
            <w:pPr>
              <w:pStyle w:val="a9"/>
              <w:rPr>
                <w:b/>
                <w:color w:val="auto"/>
                <w:lang w:val="ro-RO"/>
              </w:rPr>
            </w:pPr>
            <w:r w:rsidRPr="001930B7">
              <w:rPr>
                <w:b/>
                <w:color w:val="auto"/>
                <w:lang w:val="ro-RO"/>
              </w:rPr>
              <w:t>Tuluc Ludmila,</w:t>
            </w:r>
          </w:p>
          <w:p w:rsidR="00350B77" w:rsidRPr="001930B7" w:rsidRDefault="00350B77" w:rsidP="00350B77">
            <w:pPr>
              <w:pStyle w:val="a9"/>
              <w:rPr>
                <w:b/>
                <w:color w:val="auto"/>
                <w:lang w:val="en-US"/>
              </w:rPr>
            </w:pPr>
            <w:r w:rsidRPr="001930B7">
              <w:rPr>
                <w:b/>
                <w:color w:val="auto"/>
                <w:lang w:val="ro-RO"/>
              </w:rPr>
              <w:t>Burunsus Natalia</w:t>
            </w:r>
            <w:r w:rsidRPr="001930B7">
              <w:rPr>
                <w:color w:val="auto"/>
                <w:lang w:val="ro-RO"/>
              </w:rPr>
              <w:t xml:space="preserve"> – cadre didactice</w:t>
            </w:r>
          </w:p>
        </w:tc>
        <w:tc>
          <w:tcPr>
            <w:tcW w:w="1277" w:type="dxa"/>
          </w:tcPr>
          <w:p w:rsidR="00350B77" w:rsidRPr="00350B77" w:rsidRDefault="00350B77" w:rsidP="00EF5009">
            <w:pPr>
              <w:jc w:val="cente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t>XI.2021</w:t>
            </w:r>
          </w:p>
        </w:tc>
        <w:tc>
          <w:tcPr>
            <w:tcW w:w="1701" w:type="dxa"/>
            <w:gridSpan w:val="2"/>
          </w:tcPr>
          <w:p w:rsidR="00350B77" w:rsidRPr="00350B77" w:rsidRDefault="00350B77" w:rsidP="008D21D8">
            <w:pPr>
              <w:pStyle w:val="a9"/>
              <w:rPr>
                <w:rFonts w:asciiTheme="minorHAnsi" w:hAnsiTheme="minorHAnsi" w:cstheme="minorHAnsi"/>
                <w:color w:val="000000" w:themeColor="text1"/>
                <w:lang w:val="en-US"/>
                <w14:shadow w14:blurRad="50800" w14:dist="38100" w14:dir="2700000" w14:sx="100000" w14:sy="100000" w14:kx="0" w14:ky="0" w14:algn="tl">
                  <w14:srgbClr w14:val="000000">
                    <w14:alpha w14:val="60000"/>
                  </w14:srgbClr>
                </w14:shadow>
              </w:rPr>
            </w:pPr>
          </w:p>
        </w:tc>
      </w:tr>
      <w:tr w:rsidR="00350B77" w:rsidRPr="00350B77" w:rsidTr="00923935">
        <w:tc>
          <w:tcPr>
            <w:tcW w:w="709" w:type="dxa"/>
          </w:tcPr>
          <w:p w:rsidR="00350B77" w:rsidRPr="00350B77" w:rsidRDefault="001930B7"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Pr>
                <w:b/>
                <w:color w:val="000000" w:themeColor="text1"/>
                <w:sz w:val="24"/>
                <w:szCs w:val="24"/>
                <w:lang w:val="ro-RO"/>
                <w14:shadow w14:blurRad="50800" w14:dist="38100" w14:dir="2700000" w14:sx="100000" w14:sy="100000" w14:kx="0" w14:ky="0" w14:algn="tl">
                  <w14:srgbClr w14:val="000000">
                    <w14:alpha w14:val="60000"/>
                  </w14:srgbClr>
                </w14:shadow>
              </w:rPr>
              <w:t>5</w:t>
            </w:r>
          </w:p>
        </w:tc>
        <w:tc>
          <w:tcPr>
            <w:tcW w:w="2551" w:type="dxa"/>
            <w:gridSpan w:val="2"/>
          </w:tcPr>
          <w:p w:rsidR="00350B77" w:rsidRPr="001930B7" w:rsidRDefault="00350B77" w:rsidP="00350B77">
            <w:pPr>
              <w:pStyle w:val="a9"/>
              <w:rPr>
                <w:color w:val="auto"/>
                <w:u w:val="single"/>
                <w:lang w:val="ro-MD"/>
              </w:rPr>
            </w:pPr>
            <w:r w:rsidRPr="001930B7">
              <w:rPr>
                <w:color w:val="auto"/>
                <w:u w:val="single"/>
                <w:lang w:val="ro-MD"/>
              </w:rPr>
              <w:t>Concursul lucrărilor copiilor:</w:t>
            </w:r>
          </w:p>
          <w:p w:rsidR="00350B77" w:rsidRPr="001930B7" w:rsidRDefault="00350B77" w:rsidP="00350B77">
            <w:pPr>
              <w:pStyle w:val="a9"/>
              <w:rPr>
                <w:color w:val="auto"/>
                <w:lang w:val="ro-RO"/>
              </w:rPr>
            </w:pPr>
            <w:r w:rsidRPr="001930B7">
              <w:rPr>
                <w:b/>
                <w:i/>
                <w:color w:val="auto"/>
                <w:lang w:val="ro-MD"/>
              </w:rPr>
              <w:t>”În lumea poveștilor”</w:t>
            </w:r>
          </w:p>
        </w:tc>
        <w:tc>
          <w:tcPr>
            <w:tcW w:w="1560" w:type="dxa"/>
          </w:tcPr>
          <w:p w:rsidR="00350B77" w:rsidRPr="001930B7" w:rsidRDefault="00350B77" w:rsidP="00350B77">
            <w:pPr>
              <w:jc w:val="cente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pPr>
          </w:p>
        </w:tc>
        <w:tc>
          <w:tcPr>
            <w:tcW w:w="1984" w:type="dxa"/>
            <w:gridSpan w:val="4"/>
          </w:tcPr>
          <w:p w:rsidR="00350B77" w:rsidRPr="001930B7" w:rsidRDefault="00350B77" w:rsidP="00350B77">
            <w:pPr>
              <w:pStyle w:val="a9"/>
              <w:rPr>
                <w:b/>
                <w:color w:val="auto"/>
                <w:lang w:val="ro-RO"/>
              </w:rPr>
            </w:pPr>
            <w:r w:rsidRPr="001930B7">
              <w:rPr>
                <w:b/>
                <w:color w:val="auto"/>
                <w:lang w:val="ro-RO"/>
              </w:rPr>
              <w:t>Cadrele didactice</w:t>
            </w:r>
          </w:p>
        </w:tc>
        <w:tc>
          <w:tcPr>
            <w:tcW w:w="1277" w:type="dxa"/>
          </w:tcPr>
          <w:p w:rsidR="00350B77" w:rsidRDefault="001930B7" w:rsidP="00EF5009">
            <w:pPr>
              <w:jc w:val="cente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t>X.2021</w:t>
            </w:r>
          </w:p>
        </w:tc>
        <w:tc>
          <w:tcPr>
            <w:tcW w:w="1701" w:type="dxa"/>
            <w:gridSpan w:val="2"/>
          </w:tcPr>
          <w:p w:rsidR="00350B77" w:rsidRPr="00350B77" w:rsidRDefault="00350B77" w:rsidP="008D21D8">
            <w:pPr>
              <w:pStyle w:val="a9"/>
              <w:rPr>
                <w:rFonts w:asciiTheme="minorHAnsi" w:hAnsiTheme="minorHAnsi" w:cstheme="minorHAnsi"/>
                <w:color w:val="000000" w:themeColor="text1"/>
                <w:lang w:val="en-US"/>
                <w14:shadow w14:blurRad="50800" w14:dist="38100" w14:dir="2700000" w14:sx="100000" w14:sy="100000" w14:kx="0" w14:ky="0" w14:algn="tl">
                  <w14:srgbClr w14:val="000000">
                    <w14:alpha w14:val="60000"/>
                  </w14:srgbClr>
                </w14:shadow>
              </w:rPr>
            </w:pPr>
          </w:p>
        </w:tc>
      </w:tr>
      <w:tr w:rsidR="00350B77" w:rsidRPr="00350B77" w:rsidTr="00923935">
        <w:tc>
          <w:tcPr>
            <w:tcW w:w="709" w:type="dxa"/>
          </w:tcPr>
          <w:p w:rsidR="00350B77" w:rsidRPr="00350B77" w:rsidRDefault="001930B7"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Pr>
                <w:b/>
                <w:color w:val="000000" w:themeColor="text1"/>
                <w:sz w:val="24"/>
                <w:szCs w:val="24"/>
                <w:lang w:val="ro-RO"/>
                <w14:shadow w14:blurRad="50800" w14:dist="38100" w14:dir="2700000" w14:sx="100000" w14:sy="100000" w14:kx="0" w14:ky="0" w14:algn="tl">
                  <w14:srgbClr w14:val="000000">
                    <w14:alpha w14:val="60000"/>
                  </w14:srgbClr>
                </w14:shadow>
              </w:rPr>
              <w:t>6</w:t>
            </w:r>
          </w:p>
        </w:tc>
        <w:tc>
          <w:tcPr>
            <w:tcW w:w="2551" w:type="dxa"/>
            <w:gridSpan w:val="2"/>
          </w:tcPr>
          <w:p w:rsidR="001930B7" w:rsidRPr="001930B7" w:rsidRDefault="001930B7" w:rsidP="001930B7">
            <w:pPr>
              <w:pStyle w:val="a9"/>
              <w:rPr>
                <w:color w:val="auto"/>
                <w:lang w:val="ro-MD"/>
              </w:rPr>
            </w:pPr>
            <w:r w:rsidRPr="001930B7">
              <w:rPr>
                <w:color w:val="auto"/>
                <w:lang w:val="ro-MD"/>
              </w:rPr>
              <w:t>Sărbătoare muzicală:</w:t>
            </w:r>
          </w:p>
          <w:p w:rsidR="00350B77" w:rsidRPr="001930B7" w:rsidRDefault="001930B7" w:rsidP="001930B7">
            <w:pPr>
              <w:pStyle w:val="a9"/>
              <w:rPr>
                <w:color w:val="auto"/>
                <w:u w:val="single"/>
                <w:lang w:val="ro-MD"/>
              </w:rPr>
            </w:pPr>
            <w:r w:rsidRPr="001930B7">
              <w:rPr>
                <w:b/>
                <w:i/>
                <w:color w:val="auto"/>
                <w:lang w:val="ro-MD"/>
              </w:rPr>
              <w:t>”Culorile toamnei”</w:t>
            </w:r>
          </w:p>
        </w:tc>
        <w:tc>
          <w:tcPr>
            <w:tcW w:w="1560" w:type="dxa"/>
          </w:tcPr>
          <w:p w:rsidR="00350B77" w:rsidRPr="001930B7" w:rsidRDefault="00350B77" w:rsidP="00350B77">
            <w:pPr>
              <w:jc w:val="cente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pPr>
          </w:p>
        </w:tc>
        <w:tc>
          <w:tcPr>
            <w:tcW w:w="1984" w:type="dxa"/>
            <w:gridSpan w:val="4"/>
          </w:tcPr>
          <w:p w:rsidR="001930B7" w:rsidRPr="001930B7" w:rsidRDefault="001930B7" w:rsidP="001930B7">
            <w:pPr>
              <w:pStyle w:val="a9"/>
              <w:rPr>
                <w:b/>
                <w:color w:val="auto"/>
                <w:lang w:val="ro-RO"/>
              </w:rPr>
            </w:pPr>
            <w:r w:rsidRPr="001930B7">
              <w:rPr>
                <w:b/>
                <w:color w:val="auto"/>
                <w:lang w:val="ro-RO"/>
              </w:rPr>
              <w:t>Cadrele didactice</w:t>
            </w:r>
          </w:p>
          <w:p w:rsidR="00350B77" w:rsidRPr="001930B7" w:rsidRDefault="001930B7" w:rsidP="001930B7">
            <w:pPr>
              <w:pStyle w:val="a9"/>
              <w:rPr>
                <w:b/>
                <w:color w:val="auto"/>
                <w:lang w:val="ro-RO"/>
              </w:rPr>
            </w:pPr>
            <w:r w:rsidRPr="001930B7">
              <w:rPr>
                <w:b/>
                <w:color w:val="auto"/>
                <w:lang w:val="ro-RO"/>
              </w:rPr>
              <w:t>Cond. muzical</w:t>
            </w:r>
          </w:p>
        </w:tc>
        <w:tc>
          <w:tcPr>
            <w:tcW w:w="1277" w:type="dxa"/>
          </w:tcPr>
          <w:p w:rsidR="00350B77" w:rsidRDefault="001930B7" w:rsidP="00EF5009">
            <w:pPr>
              <w:jc w:val="cente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t>X.2021</w:t>
            </w:r>
          </w:p>
        </w:tc>
        <w:tc>
          <w:tcPr>
            <w:tcW w:w="1701" w:type="dxa"/>
            <w:gridSpan w:val="2"/>
          </w:tcPr>
          <w:p w:rsidR="00350B77" w:rsidRPr="00350B77" w:rsidRDefault="00350B77" w:rsidP="008D21D8">
            <w:pPr>
              <w:pStyle w:val="a9"/>
              <w:rPr>
                <w:rFonts w:asciiTheme="minorHAnsi" w:hAnsiTheme="minorHAnsi" w:cstheme="minorHAnsi"/>
                <w:color w:val="000000" w:themeColor="text1"/>
                <w:lang w:val="en-US"/>
                <w14:shadow w14:blurRad="50800" w14:dist="38100" w14:dir="2700000" w14:sx="100000" w14:sy="100000" w14:kx="0" w14:ky="0" w14:algn="tl">
                  <w14:srgbClr w14:val="000000">
                    <w14:alpha w14:val="60000"/>
                  </w14:srgbClr>
                </w14:shadow>
              </w:rPr>
            </w:pPr>
          </w:p>
        </w:tc>
      </w:tr>
      <w:tr w:rsidR="008D21D8" w:rsidRPr="00507302" w:rsidTr="007F537E">
        <w:tc>
          <w:tcPr>
            <w:tcW w:w="709" w:type="dxa"/>
          </w:tcPr>
          <w:p w:rsidR="008D21D8" w:rsidRPr="001930B7" w:rsidRDefault="008D21D8"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p>
        </w:tc>
        <w:tc>
          <w:tcPr>
            <w:tcW w:w="9073" w:type="dxa"/>
            <w:gridSpan w:val="10"/>
            <w:shd w:val="clear" w:color="auto" w:fill="FFC000"/>
          </w:tcPr>
          <w:p w:rsidR="008D21D8" w:rsidRDefault="007F537E" w:rsidP="008D21D8">
            <w:pPr>
              <w:pStyle w:val="a9"/>
              <w:jc w:val="center"/>
              <w:rPr>
                <w:b/>
                <w:i/>
                <w:color w:val="auto"/>
                <w:sz w:val="28"/>
                <w:szCs w:val="28"/>
                <w:lang w:val="ro-MD"/>
              </w:rPr>
            </w:pPr>
            <w:r>
              <w:rPr>
                <w:b/>
                <w:i/>
                <w:color w:val="auto"/>
                <w:sz w:val="28"/>
                <w:szCs w:val="28"/>
                <w:lang w:val="ro-MD"/>
              </w:rPr>
              <w:t>Parteneriatul Grădiniță - Familie în practicarea unui mod sănătos de viață</w:t>
            </w:r>
          </w:p>
          <w:p w:rsidR="00BE7CFE" w:rsidRPr="001930B7" w:rsidRDefault="00BE7CFE" w:rsidP="008D21D8">
            <w:pPr>
              <w:pStyle w:val="a9"/>
              <w:jc w:val="center"/>
              <w:rPr>
                <w:b/>
                <w:lang w:val="ro-RO"/>
              </w:rPr>
            </w:pPr>
          </w:p>
        </w:tc>
      </w:tr>
      <w:tr w:rsidR="008D21D8" w:rsidRPr="001935EF" w:rsidTr="00923935">
        <w:tc>
          <w:tcPr>
            <w:tcW w:w="709" w:type="dxa"/>
          </w:tcPr>
          <w:p w:rsidR="008D21D8" w:rsidRPr="001930B7" w:rsidRDefault="00E43F39"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Pr>
                <w:b/>
                <w:color w:val="000000" w:themeColor="text1"/>
                <w:sz w:val="24"/>
                <w:szCs w:val="24"/>
                <w:lang w:val="ro-RO"/>
                <w14:shadow w14:blurRad="50800" w14:dist="38100" w14:dir="2700000" w14:sx="100000" w14:sy="100000" w14:kx="0" w14:ky="0" w14:algn="tl">
                  <w14:srgbClr w14:val="000000">
                    <w14:alpha w14:val="60000"/>
                  </w14:srgbClr>
                </w14:shadow>
              </w:rPr>
              <w:t>1</w:t>
            </w:r>
          </w:p>
        </w:tc>
        <w:tc>
          <w:tcPr>
            <w:tcW w:w="2551" w:type="dxa"/>
            <w:gridSpan w:val="2"/>
          </w:tcPr>
          <w:p w:rsidR="001935EF" w:rsidRPr="001935EF" w:rsidRDefault="001935EF" w:rsidP="001935EF">
            <w:pPr>
              <w:pStyle w:val="a9"/>
              <w:rPr>
                <w:color w:val="auto"/>
                <w:u w:val="single"/>
                <w:lang w:val="ro-MD"/>
              </w:rPr>
            </w:pPr>
            <w:r w:rsidRPr="001935EF">
              <w:rPr>
                <w:color w:val="auto"/>
                <w:u w:val="single"/>
                <w:lang w:val="ro-MD"/>
              </w:rPr>
              <w:t>Activitate integrată:</w:t>
            </w:r>
          </w:p>
          <w:p w:rsidR="008D21D8" w:rsidRPr="001935EF" w:rsidRDefault="001935EF" w:rsidP="001935EF">
            <w:pPr>
              <w:pStyle w:val="a9"/>
              <w:rPr>
                <w:color w:val="auto"/>
                <w:u w:val="single"/>
                <w:lang w:val="ro-MD"/>
              </w:rPr>
            </w:pPr>
            <w:r w:rsidRPr="001935EF">
              <w:rPr>
                <w:b/>
                <w:i/>
                <w:color w:val="auto"/>
                <w:lang w:val="ro-MD"/>
              </w:rPr>
              <w:t>”Singurel mă îngrigesc și de boli eu mă feresc”</w:t>
            </w:r>
          </w:p>
        </w:tc>
        <w:tc>
          <w:tcPr>
            <w:tcW w:w="1560" w:type="dxa"/>
          </w:tcPr>
          <w:p w:rsidR="008D21D8" w:rsidRPr="001935EF" w:rsidRDefault="001935EF" w:rsidP="000B33F5">
            <w:pPr>
              <w:pStyle w:val="a9"/>
              <w:jc w:val="center"/>
              <w:rPr>
                <w:rFonts w:asciiTheme="minorHAnsi" w:hAnsiTheme="minorHAnsi" w:cstheme="minorHAnsi"/>
                <w:b/>
                <w:color w:val="auto"/>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auto"/>
                <w:lang w:val="en-US"/>
                <w14:shadow w14:blurRad="50800" w14:dist="38100" w14:dir="2700000" w14:sx="100000" w14:sy="100000" w14:kx="0" w14:ky="0" w14:algn="tl">
                  <w14:srgbClr w14:val="000000">
                    <w14:alpha w14:val="60000"/>
                  </w14:srgbClr>
                </w14:shadow>
              </w:rPr>
              <w:t xml:space="preserve">Medie </w:t>
            </w:r>
          </w:p>
        </w:tc>
        <w:tc>
          <w:tcPr>
            <w:tcW w:w="1984" w:type="dxa"/>
            <w:gridSpan w:val="4"/>
          </w:tcPr>
          <w:p w:rsidR="001935EF" w:rsidRPr="001935EF" w:rsidRDefault="001935EF" w:rsidP="001935EF">
            <w:pPr>
              <w:pStyle w:val="a9"/>
              <w:rPr>
                <w:b/>
                <w:color w:val="auto"/>
                <w:lang w:val="ro-RO"/>
              </w:rPr>
            </w:pPr>
            <w:r w:rsidRPr="001935EF">
              <w:rPr>
                <w:b/>
                <w:color w:val="auto"/>
                <w:lang w:val="ro-RO"/>
              </w:rPr>
              <w:t>Bulat Tatiana;</w:t>
            </w:r>
          </w:p>
          <w:p w:rsidR="008D21D8" w:rsidRPr="001935EF" w:rsidRDefault="001935EF" w:rsidP="001935EF">
            <w:pPr>
              <w:pStyle w:val="a9"/>
              <w:rPr>
                <w:b/>
                <w:color w:val="auto"/>
                <w:lang w:val="ro-RO"/>
              </w:rPr>
            </w:pPr>
            <w:r w:rsidRPr="001935EF">
              <w:rPr>
                <w:b/>
                <w:color w:val="auto"/>
                <w:lang w:val="ro-RO"/>
              </w:rPr>
              <w:t xml:space="preserve">Trofim Marg. - </w:t>
            </w:r>
            <w:r w:rsidRPr="001935EF">
              <w:rPr>
                <w:color w:val="auto"/>
                <w:lang w:val="ro-RO"/>
              </w:rPr>
              <w:t>educatori</w:t>
            </w:r>
          </w:p>
        </w:tc>
        <w:tc>
          <w:tcPr>
            <w:tcW w:w="1277" w:type="dxa"/>
          </w:tcPr>
          <w:p w:rsidR="008D21D8" w:rsidRPr="001930B7" w:rsidRDefault="001935EF" w:rsidP="00EF5009">
            <w:pPr>
              <w:jc w:val="cente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t>II.2022</w:t>
            </w:r>
          </w:p>
        </w:tc>
        <w:tc>
          <w:tcPr>
            <w:tcW w:w="1701" w:type="dxa"/>
            <w:gridSpan w:val="2"/>
          </w:tcPr>
          <w:p w:rsidR="008D21D8" w:rsidRPr="001B4567" w:rsidRDefault="008D21D8" w:rsidP="008D21D8">
            <w:pPr>
              <w:pStyle w:val="a9"/>
              <w:rPr>
                <w:b/>
                <w:highlight w:val="yellow"/>
                <w:lang w:val="ro-RO"/>
              </w:rPr>
            </w:pPr>
          </w:p>
        </w:tc>
      </w:tr>
      <w:tr w:rsidR="001935EF" w:rsidRPr="001B4567" w:rsidTr="00923935">
        <w:tc>
          <w:tcPr>
            <w:tcW w:w="709" w:type="dxa"/>
          </w:tcPr>
          <w:p w:rsidR="001935EF" w:rsidRPr="001930B7" w:rsidRDefault="00E43F39"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Pr>
                <w:b/>
                <w:color w:val="000000" w:themeColor="text1"/>
                <w:sz w:val="24"/>
                <w:szCs w:val="24"/>
                <w:lang w:val="ro-RO"/>
                <w14:shadow w14:blurRad="50800" w14:dist="38100" w14:dir="2700000" w14:sx="100000" w14:sy="100000" w14:kx="0" w14:ky="0" w14:algn="tl">
                  <w14:srgbClr w14:val="000000">
                    <w14:alpha w14:val="60000"/>
                  </w14:srgbClr>
                </w14:shadow>
              </w:rPr>
              <w:t>2</w:t>
            </w:r>
          </w:p>
        </w:tc>
        <w:tc>
          <w:tcPr>
            <w:tcW w:w="2551" w:type="dxa"/>
            <w:gridSpan w:val="2"/>
          </w:tcPr>
          <w:p w:rsidR="001935EF" w:rsidRPr="001935EF" w:rsidRDefault="001935EF" w:rsidP="001935EF">
            <w:pPr>
              <w:pStyle w:val="a9"/>
              <w:rPr>
                <w:color w:val="auto"/>
                <w:lang w:val="ro-MD"/>
              </w:rPr>
            </w:pPr>
            <w:r w:rsidRPr="001935EF">
              <w:rPr>
                <w:color w:val="auto"/>
                <w:u w:val="single"/>
                <w:lang w:val="ro-MD"/>
              </w:rPr>
              <w:t>Activitate extracurriculară</w:t>
            </w:r>
            <w:r w:rsidRPr="001935EF">
              <w:rPr>
                <w:color w:val="auto"/>
                <w:lang w:val="ro-MD"/>
              </w:rPr>
              <w:t>:</w:t>
            </w:r>
          </w:p>
          <w:p w:rsidR="001935EF" w:rsidRPr="001935EF" w:rsidRDefault="001935EF" w:rsidP="001935EF">
            <w:pPr>
              <w:pStyle w:val="a9"/>
              <w:rPr>
                <w:b/>
                <w:i/>
                <w:color w:val="auto"/>
                <w:lang w:val="ro-MD"/>
              </w:rPr>
            </w:pPr>
            <w:r w:rsidRPr="001935EF">
              <w:rPr>
                <w:b/>
                <w:i/>
                <w:color w:val="auto"/>
                <w:lang w:val="ro-MD"/>
              </w:rPr>
              <w:t>”Avem dreptul la sănătate”</w:t>
            </w:r>
          </w:p>
          <w:p w:rsidR="001935EF" w:rsidRPr="001935EF" w:rsidRDefault="001935EF" w:rsidP="001935EF">
            <w:pPr>
              <w:pStyle w:val="a9"/>
              <w:rPr>
                <w:color w:val="auto"/>
                <w:u w:val="single"/>
                <w:lang w:val="ro-MD"/>
              </w:rPr>
            </w:pPr>
            <w:r w:rsidRPr="001935EF">
              <w:rPr>
                <w:color w:val="auto"/>
                <w:lang w:val="ro-MD"/>
              </w:rPr>
              <w:t>Participarea copiilor cu un program artistic.</w:t>
            </w:r>
          </w:p>
        </w:tc>
        <w:tc>
          <w:tcPr>
            <w:tcW w:w="1560" w:type="dxa"/>
            <w:vMerge w:val="restart"/>
          </w:tcPr>
          <w:p w:rsidR="001935EF" w:rsidRDefault="001935EF" w:rsidP="000B33F5">
            <w:pPr>
              <w:pStyle w:val="a9"/>
              <w:jc w:val="center"/>
              <w:rPr>
                <w:b/>
                <w:color w:val="auto"/>
                <w:lang w:val="ro-RO"/>
              </w:rPr>
            </w:pPr>
          </w:p>
          <w:p w:rsidR="001935EF" w:rsidRDefault="001935EF" w:rsidP="000B33F5">
            <w:pPr>
              <w:pStyle w:val="a9"/>
              <w:jc w:val="center"/>
              <w:rPr>
                <w:b/>
                <w:color w:val="auto"/>
                <w:lang w:val="ro-RO"/>
              </w:rPr>
            </w:pPr>
          </w:p>
          <w:p w:rsidR="001935EF" w:rsidRDefault="001935EF" w:rsidP="000B33F5">
            <w:pPr>
              <w:pStyle w:val="a9"/>
              <w:jc w:val="center"/>
              <w:rPr>
                <w:b/>
                <w:color w:val="auto"/>
                <w:lang w:val="ro-RO"/>
              </w:rPr>
            </w:pPr>
          </w:p>
          <w:p w:rsidR="001935EF" w:rsidRDefault="001935EF" w:rsidP="000B33F5">
            <w:pPr>
              <w:pStyle w:val="a9"/>
              <w:jc w:val="center"/>
              <w:rPr>
                <w:b/>
                <w:color w:val="auto"/>
                <w:lang w:val="ro-RO"/>
              </w:rPr>
            </w:pPr>
            <w:r w:rsidRPr="001935EF">
              <w:rPr>
                <w:b/>
                <w:color w:val="auto"/>
                <w:lang w:val="ro-RO"/>
              </w:rPr>
              <w:t>Pregă</w:t>
            </w:r>
            <w:r>
              <w:rPr>
                <w:b/>
                <w:color w:val="auto"/>
                <w:lang w:val="ro-RO"/>
              </w:rPr>
              <w:t>-</w:t>
            </w:r>
          </w:p>
          <w:p w:rsidR="001935EF" w:rsidRPr="001935EF" w:rsidRDefault="001935EF" w:rsidP="000B33F5">
            <w:pPr>
              <w:pStyle w:val="a9"/>
              <w:jc w:val="center"/>
              <w:rPr>
                <w:b/>
                <w:color w:val="auto"/>
                <w:lang w:val="ro-RO"/>
              </w:rPr>
            </w:pPr>
            <w:r w:rsidRPr="001935EF">
              <w:rPr>
                <w:b/>
                <w:color w:val="auto"/>
                <w:lang w:val="ro-RO"/>
              </w:rPr>
              <w:t>titoare</w:t>
            </w:r>
          </w:p>
        </w:tc>
        <w:tc>
          <w:tcPr>
            <w:tcW w:w="1984" w:type="dxa"/>
            <w:gridSpan w:val="4"/>
          </w:tcPr>
          <w:p w:rsidR="001935EF" w:rsidRPr="001935EF" w:rsidRDefault="001935EF" w:rsidP="001935EF">
            <w:pPr>
              <w:pStyle w:val="a9"/>
              <w:rPr>
                <w:b/>
                <w:color w:val="auto"/>
                <w:lang w:val="ro-RO"/>
              </w:rPr>
            </w:pPr>
            <w:r w:rsidRPr="001935EF">
              <w:rPr>
                <w:b/>
                <w:color w:val="auto"/>
                <w:lang w:val="ro-RO"/>
              </w:rPr>
              <w:t xml:space="preserve">Jalbă Aliona – </w:t>
            </w:r>
          </w:p>
          <w:p w:rsidR="001935EF" w:rsidRPr="001935EF" w:rsidRDefault="001935EF" w:rsidP="001935EF">
            <w:pPr>
              <w:pStyle w:val="a9"/>
              <w:rPr>
                <w:b/>
                <w:color w:val="auto"/>
                <w:lang w:val="ro-RO"/>
              </w:rPr>
            </w:pPr>
            <w:r w:rsidRPr="001935EF">
              <w:rPr>
                <w:color w:val="auto"/>
                <w:lang w:val="ro-RO"/>
              </w:rPr>
              <w:t>educator</w:t>
            </w:r>
          </w:p>
        </w:tc>
        <w:tc>
          <w:tcPr>
            <w:tcW w:w="1277" w:type="dxa"/>
          </w:tcPr>
          <w:p w:rsidR="001935EF" w:rsidRPr="001930B7" w:rsidRDefault="001935EF" w:rsidP="00EF5009">
            <w:pPr>
              <w:jc w:val="cente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t>II.2022</w:t>
            </w:r>
          </w:p>
        </w:tc>
        <w:tc>
          <w:tcPr>
            <w:tcW w:w="1701" w:type="dxa"/>
            <w:gridSpan w:val="2"/>
          </w:tcPr>
          <w:p w:rsidR="001935EF" w:rsidRPr="001B4567" w:rsidRDefault="001935EF" w:rsidP="008D21D8">
            <w:pPr>
              <w:pStyle w:val="a9"/>
              <w:rPr>
                <w:b/>
                <w:highlight w:val="yellow"/>
                <w:lang w:val="ro-RO"/>
              </w:rPr>
            </w:pPr>
          </w:p>
        </w:tc>
      </w:tr>
      <w:tr w:rsidR="001935EF" w:rsidRPr="001B4567" w:rsidTr="00923935">
        <w:tc>
          <w:tcPr>
            <w:tcW w:w="709" w:type="dxa"/>
          </w:tcPr>
          <w:p w:rsidR="001935EF" w:rsidRPr="001930B7" w:rsidRDefault="00E43F39"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Pr>
                <w:b/>
                <w:color w:val="000000" w:themeColor="text1"/>
                <w:sz w:val="24"/>
                <w:szCs w:val="24"/>
                <w:lang w:val="ro-RO"/>
                <w14:shadow w14:blurRad="50800" w14:dist="38100" w14:dir="2700000" w14:sx="100000" w14:sy="100000" w14:kx="0" w14:ky="0" w14:algn="tl">
                  <w14:srgbClr w14:val="000000">
                    <w14:alpha w14:val="60000"/>
                  </w14:srgbClr>
                </w14:shadow>
              </w:rPr>
              <w:t>3</w:t>
            </w:r>
          </w:p>
        </w:tc>
        <w:tc>
          <w:tcPr>
            <w:tcW w:w="2551" w:type="dxa"/>
            <w:gridSpan w:val="2"/>
          </w:tcPr>
          <w:p w:rsidR="001935EF" w:rsidRPr="001935EF" w:rsidRDefault="001935EF" w:rsidP="000B33F5">
            <w:pPr>
              <w:pStyle w:val="a9"/>
              <w:rPr>
                <w:color w:val="auto"/>
                <w:u w:val="single"/>
                <w:lang w:val="ro-MD"/>
              </w:rPr>
            </w:pPr>
            <w:r w:rsidRPr="001935EF">
              <w:rPr>
                <w:b/>
                <w:i/>
                <w:color w:val="auto"/>
                <w:lang w:val="ro-MD"/>
              </w:rPr>
              <w:t>”Cine face sport de mic crește mare și voinic”</w:t>
            </w:r>
          </w:p>
        </w:tc>
        <w:tc>
          <w:tcPr>
            <w:tcW w:w="1560" w:type="dxa"/>
            <w:vMerge/>
          </w:tcPr>
          <w:p w:rsidR="001935EF" w:rsidRPr="001935EF" w:rsidRDefault="001935EF" w:rsidP="000B33F5">
            <w:pPr>
              <w:pStyle w:val="a9"/>
              <w:jc w:val="center"/>
              <w:rPr>
                <w:b/>
                <w:color w:val="auto"/>
                <w:lang w:val="ro-RO"/>
              </w:rPr>
            </w:pPr>
          </w:p>
        </w:tc>
        <w:tc>
          <w:tcPr>
            <w:tcW w:w="1984" w:type="dxa"/>
            <w:gridSpan w:val="4"/>
          </w:tcPr>
          <w:p w:rsidR="001935EF" w:rsidRPr="001935EF" w:rsidRDefault="001935EF" w:rsidP="001935EF">
            <w:pPr>
              <w:pStyle w:val="a9"/>
              <w:rPr>
                <w:b/>
                <w:color w:val="auto"/>
                <w:lang w:val="en-US"/>
              </w:rPr>
            </w:pPr>
            <w:r w:rsidRPr="001935EF">
              <w:rPr>
                <w:b/>
                <w:color w:val="auto"/>
                <w:lang w:val="en-US"/>
              </w:rPr>
              <w:t xml:space="preserve">Iachimovschi A </w:t>
            </w:r>
          </w:p>
          <w:p w:rsidR="001935EF" w:rsidRPr="001935EF" w:rsidRDefault="001935EF" w:rsidP="001935EF">
            <w:pPr>
              <w:pStyle w:val="a9"/>
              <w:rPr>
                <w:b/>
                <w:color w:val="auto"/>
                <w:lang w:val="en-US"/>
              </w:rPr>
            </w:pPr>
            <w:r w:rsidRPr="001935EF">
              <w:rPr>
                <w:b/>
                <w:color w:val="auto"/>
                <w:lang w:val="en-US"/>
              </w:rPr>
              <w:t xml:space="preserve">Burunsus Nat – </w:t>
            </w:r>
          </w:p>
          <w:p w:rsidR="001935EF" w:rsidRDefault="00BE7CFE" w:rsidP="001935EF">
            <w:pPr>
              <w:pStyle w:val="a9"/>
              <w:rPr>
                <w:color w:val="auto"/>
                <w:lang w:val="ro-RO"/>
              </w:rPr>
            </w:pPr>
            <w:r w:rsidRPr="001935EF">
              <w:rPr>
                <w:color w:val="auto"/>
                <w:lang w:val="ro-RO"/>
              </w:rPr>
              <w:t>E</w:t>
            </w:r>
            <w:r w:rsidR="001935EF" w:rsidRPr="001935EF">
              <w:rPr>
                <w:color w:val="auto"/>
                <w:lang w:val="ro-RO"/>
              </w:rPr>
              <w:t>ducatori</w:t>
            </w:r>
          </w:p>
          <w:p w:rsidR="00BE7CFE" w:rsidRPr="001935EF" w:rsidRDefault="00BE7CFE" w:rsidP="001935EF">
            <w:pPr>
              <w:pStyle w:val="a9"/>
              <w:rPr>
                <w:b/>
                <w:color w:val="auto"/>
                <w:lang w:val="ro-RO"/>
              </w:rPr>
            </w:pPr>
          </w:p>
        </w:tc>
        <w:tc>
          <w:tcPr>
            <w:tcW w:w="1277" w:type="dxa"/>
          </w:tcPr>
          <w:p w:rsidR="001935EF" w:rsidRPr="001935EF" w:rsidRDefault="001935EF" w:rsidP="00EF5009">
            <w:pPr>
              <w:jc w:val="cente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pPr>
            <w:r w:rsidRPr="001935EF">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t>II.2022</w:t>
            </w:r>
          </w:p>
        </w:tc>
        <w:tc>
          <w:tcPr>
            <w:tcW w:w="1701" w:type="dxa"/>
            <w:gridSpan w:val="2"/>
          </w:tcPr>
          <w:p w:rsidR="001935EF" w:rsidRPr="001B4567" w:rsidRDefault="001935EF" w:rsidP="008D21D8">
            <w:pPr>
              <w:pStyle w:val="a9"/>
              <w:rPr>
                <w:b/>
                <w:highlight w:val="yellow"/>
                <w:lang w:val="ro-RO"/>
              </w:rPr>
            </w:pPr>
          </w:p>
        </w:tc>
      </w:tr>
      <w:tr w:rsidR="000B33F5" w:rsidRPr="001B4567" w:rsidTr="00923935">
        <w:tc>
          <w:tcPr>
            <w:tcW w:w="709" w:type="dxa"/>
          </w:tcPr>
          <w:p w:rsidR="000B33F5" w:rsidRPr="001930B7" w:rsidRDefault="00E43F39"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Pr>
                <w:b/>
                <w:color w:val="000000" w:themeColor="text1"/>
                <w:sz w:val="24"/>
                <w:szCs w:val="24"/>
                <w:lang w:val="ro-RO"/>
                <w14:shadow w14:blurRad="50800" w14:dist="38100" w14:dir="2700000" w14:sx="100000" w14:sy="100000" w14:kx="0" w14:ky="0" w14:algn="tl">
                  <w14:srgbClr w14:val="000000">
                    <w14:alpha w14:val="60000"/>
                  </w14:srgbClr>
                </w14:shadow>
              </w:rPr>
              <w:t>4</w:t>
            </w:r>
          </w:p>
        </w:tc>
        <w:tc>
          <w:tcPr>
            <w:tcW w:w="2551" w:type="dxa"/>
            <w:gridSpan w:val="2"/>
          </w:tcPr>
          <w:p w:rsidR="001935EF" w:rsidRPr="001935EF" w:rsidRDefault="001935EF" w:rsidP="001935EF">
            <w:pPr>
              <w:pStyle w:val="a9"/>
              <w:rPr>
                <w:color w:val="auto"/>
                <w:u w:val="single"/>
                <w:lang w:val="ro-MD"/>
              </w:rPr>
            </w:pPr>
            <w:r w:rsidRPr="001935EF">
              <w:rPr>
                <w:color w:val="auto"/>
                <w:u w:val="single"/>
                <w:lang w:val="ro-MD"/>
              </w:rPr>
              <w:t>Activitate integrată:</w:t>
            </w:r>
          </w:p>
          <w:p w:rsidR="000B33F5" w:rsidRPr="001935EF" w:rsidRDefault="001935EF" w:rsidP="001935EF">
            <w:pPr>
              <w:pStyle w:val="a9"/>
              <w:rPr>
                <w:color w:val="auto"/>
                <w:u w:val="single"/>
                <w:lang w:val="ro-MD"/>
              </w:rPr>
            </w:pPr>
            <w:r w:rsidRPr="001935EF">
              <w:rPr>
                <w:b/>
                <w:i/>
                <w:color w:val="auto"/>
                <w:lang w:val="ro-MD"/>
              </w:rPr>
              <w:t>”Nu-i gustos cei gustos, dar e gustos cei sănătos”</w:t>
            </w:r>
          </w:p>
        </w:tc>
        <w:tc>
          <w:tcPr>
            <w:tcW w:w="1560" w:type="dxa"/>
          </w:tcPr>
          <w:p w:rsidR="000B33F5" w:rsidRPr="001935EF" w:rsidRDefault="001935EF" w:rsidP="000B33F5">
            <w:pPr>
              <w:jc w:val="cente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t xml:space="preserve">Mare </w:t>
            </w:r>
          </w:p>
        </w:tc>
        <w:tc>
          <w:tcPr>
            <w:tcW w:w="1984" w:type="dxa"/>
            <w:gridSpan w:val="4"/>
          </w:tcPr>
          <w:p w:rsidR="001935EF" w:rsidRPr="001935EF" w:rsidRDefault="001935EF" w:rsidP="001935EF">
            <w:pPr>
              <w:pStyle w:val="a9"/>
              <w:rPr>
                <w:b/>
                <w:color w:val="auto"/>
                <w:lang w:val="ro-RO"/>
              </w:rPr>
            </w:pPr>
            <w:r w:rsidRPr="001935EF">
              <w:rPr>
                <w:b/>
                <w:color w:val="auto"/>
                <w:lang w:val="ro-RO"/>
              </w:rPr>
              <w:t>Pînzari Veronica</w:t>
            </w:r>
          </w:p>
          <w:p w:rsidR="000B33F5" w:rsidRPr="001935EF" w:rsidRDefault="001935EF" w:rsidP="001935EF">
            <w:pPr>
              <w:pStyle w:val="a9"/>
              <w:rPr>
                <w:b/>
                <w:color w:val="auto"/>
                <w:lang w:val="ro-RO"/>
              </w:rPr>
            </w:pPr>
            <w:r w:rsidRPr="001935EF">
              <w:rPr>
                <w:b/>
                <w:color w:val="auto"/>
                <w:lang w:val="ro-RO"/>
              </w:rPr>
              <w:t xml:space="preserve">Muntean Marina –  </w:t>
            </w:r>
            <w:r w:rsidRPr="001935EF">
              <w:rPr>
                <w:color w:val="auto"/>
                <w:lang w:val="ro-RO"/>
              </w:rPr>
              <w:t>educatori</w:t>
            </w:r>
          </w:p>
        </w:tc>
        <w:tc>
          <w:tcPr>
            <w:tcW w:w="1277" w:type="dxa"/>
          </w:tcPr>
          <w:p w:rsidR="000B33F5" w:rsidRPr="001930B7" w:rsidRDefault="001935EF" w:rsidP="00EF5009">
            <w:pPr>
              <w:jc w:val="cente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t>II.2022</w:t>
            </w:r>
          </w:p>
        </w:tc>
        <w:tc>
          <w:tcPr>
            <w:tcW w:w="1701" w:type="dxa"/>
            <w:gridSpan w:val="2"/>
          </w:tcPr>
          <w:p w:rsidR="000B33F5" w:rsidRPr="001B4567" w:rsidRDefault="000B33F5" w:rsidP="008D21D8">
            <w:pPr>
              <w:pStyle w:val="a9"/>
              <w:rPr>
                <w:b/>
                <w:highlight w:val="yellow"/>
                <w:lang w:val="ro-RO"/>
              </w:rPr>
            </w:pPr>
          </w:p>
        </w:tc>
      </w:tr>
      <w:tr w:rsidR="000B33F5" w:rsidRPr="001B4567" w:rsidTr="00923935">
        <w:tc>
          <w:tcPr>
            <w:tcW w:w="709" w:type="dxa"/>
          </w:tcPr>
          <w:p w:rsidR="000B33F5" w:rsidRPr="001930B7" w:rsidRDefault="00E43F39"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Pr>
                <w:b/>
                <w:color w:val="000000" w:themeColor="text1"/>
                <w:sz w:val="24"/>
                <w:szCs w:val="24"/>
                <w:lang w:val="ro-RO"/>
                <w14:shadow w14:blurRad="50800" w14:dist="38100" w14:dir="2700000" w14:sx="100000" w14:sy="100000" w14:kx="0" w14:ky="0" w14:algn="tl">
                  <w14:srgbClr w14:val="000000">
                    <w14:alpha w14:val="60000"/>
                  </w14:srgbClr>
                </w14:shadow>
              </w:rPr>
              <w:t>5</w:t>
            </w:r>
          </w:p>
        </w:tc>
        <w:tc>
          <w:tcPr>
            <w:tcW w:w="2551" w:type="dxa"/>
            <w:gridSpan w:val="2"/>
          </w:tcPr>
          <w:p w:rsidR="001935EF" w:rsidRPr="001935EF" w:rsidRDefault="001935EF" w:rsidP="001935EF">
            <w:pPr>
              <w:pStyle w:val="a9"/>
              <w:rPr>
                <w:color w:val="auto"/>
                <w:u w:val="single"/>
                <w:lang w:val="ro-MD"/>
              </w:rPr>
            </w:pPr>
            <w:r w:rsidRPr="001935EF">
              <w:rPr>
                <w:color w:val="auto"/>
                <w:u w:val="single"/>
                <w:lang w:val="ro-MD"/>
              </w:rPr>
              <w:t>Joc de rol:</w:t>
            </w:r>
          </w:p>
          <w:p w:rsidR="001935EF" w:rsidRPr="001935EF" w:rsidRDefault="001935EF" w:rsidP="001935EF">
            <w:pPr>
              <w:pStyle w:val="a9"/>
              <w:rPr>
                <w:b/>
                <w:i/>
                <w:color w:val="auto"/>
                <w:lang w:val="ro-MD"/>
              </w:rPr>
            </w:pPr>
            <w:r w:rsidRPr="001935EF">
              <w:rPr>
                <w:b/>
                <w:i/>
                <w:color w:val="auto"/>
                <w:lang w:val="ro-MD"/>
              </w:rPr>
              <w:t>”Să fim sănătoși”</w:t>
            </w:r>
          </w:p>
          <w:p w:rsidR="000B33F5" w:rsidRDefault="001935EF" w:rsidP="001935EF">
            <w:pPr>
              <w:pStyle w:val="a9"/>
              <w:rPr>
                <w:b/>
                <w:i/>
                <w:color w:val="auto"/>
                <w:lang w:val="ro-MD"/>
              </w:rPr>
            </w:pPr>
            <w:r w:rsidRPr="001935EF">
              <w:rPr>
                <w:b/>
                <w:i/>
                <w:color w:val="auto"/>
                <w:lang w:val="ro-MD"/>
              </w:rPr>
              <w:t>”Sănătatea și natura”</w:t>
            </w:r>
          </w:p>
          <w:p w:rsidR="00BE7CFE" w:rsidRPr="001935EF" w:rsidRDefault="00BE7CFE" w:rsidP="001935EF">
            <w:pPr>
              <w:pStyle w:val="a9"/>
              <w:rPr>
                <w:color w:val="auto"/>
                <w:u w:val="single"/>
                <w:lang w:val="ro-MD"/>
              </w:rPr>
            </w:pPr>
          </w:p>
        </w:tc>
        <w:tc>
          <w:tcPr>
            <w:tcW w:w="1560" w:type="dxa"/>
          </w:tcPr>
          <w:p w:rsidR="000B33F5" w:rsidRPr="001935EF" w:rsidRDefault="001935EF" w:rsidP="000B33F5">
            <w:pPr>
              <w:jc w:val="cente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t>II inferioară</w:t>
            </w:r>
          </w:p>
        </w:tc>
        <w:tc>
          <w:tcPr>
            <w:tcW w:w="1984" w:type="dxa"/>
            <w:gridSpan w:val="4"/>
          </w:tcPr>
          <w:p w:rsidR="001935EF" w:rsidRPr="001935EF" w:rsidRDefault="001935EF" w:rsidP="001935EF">
            <w:pPr>
              <w:pStyle w:val="a9"/>
              <w:rPr>
                <w:b/>
                <w:color w:val="auto"/>
                <w:lang w:val="en-US"/>
              </w:rPr>
            </w:pPr>
            <w:r w:rsidRPr="001935EF">
              <w:rPr>
                <w:b/>
                <w:color w:val="auto"/>
                <w:lang w:val="en-US"/>
              </w:rPr>
              <w:t xml:space="preserve">Anton Felicia </w:t>
            </w:r>
          </w:p>
          <w:p w:rsidR="000B33F5" w:rsidRPr="001935EF" w:rsidRDefault="001935EF" w:rsidP="001935EF">
            <w:pPr>
              <w:pStyle w:val="a9"/>
              <w:rPr>
                <w:b/>
                <w:color w:val="auto"/>
                <w:lang w:val="en-US"/>
              </w:rPr>
            </w:pPr>
            <w:r w:rsidRPr="001935EF">
              <w:rPr>
                <w:b/>
                <w:color w:val="auto"/>
                <w:lang w:val="en-US"/>
              </w:rPr>
              <w:t xml:space="preserve">Buinovschi Natal – </w:t>
            </w:r>
            <w:r w:rsidRPr="001935EF">
              <w:rPr>
                <w:color w:val="auto"/>
                <w:lang w:val="en-US"/>
              </w:rPr>
              <w:t>educator</w:t>
            </w:r>
          </w:p>
        </w:tc>
        <w:tc>
          <w:tcPr>
            <w:tcW w:w="1277" w:type="dxa"/>
          </w:tcPr>
          <w:p w:rsidR="000B33F5" w:rsidRPr="001930B7" w:rsidRDefault="001935EF" w:rsidP="00EF5009">
            <w:pPr>
              <w:jc w:val="cente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pPr>
            <w:r>
              <w:rPr>
                <w:rFonts w:asciiTheme="minorHAnsi" w:hAnsiTheme="minorHAnsi" w:cstheme="minorHAnsi"/>
                <w:b/>
                <w:color w:val="000000" w:themeColor="text1"/>
                <w:sz w:val="24"/>
                <w:szCs w:val="24"/>
                <w:lang w:val="en-US"/>
                <w14:shadow w14:blurRad="50800" w14:dist="38100" w14:dir="2700000" w14:sx="100000" w14:sy="100000" w14:kx="0" w14:ky="0" w14:algn="tl">
                  <w14:srgbClr w14:val="000000">
                    <w14:alpha w14:val="60000"/>
                  </w14:srgbClr>
                </w14:shadow>
              </w:rPr>
              <w:t>II.2022</w:t>
            </w:r>
          </w:p>
        </w:tc>
        <w:tc>
          <w:tcPr>
            <w:tcW w:w="1701" w:type="dxa"/>
            <w:gridSpan w:val="2"/>
          </w:tcPr>
          <w:p w:rsidR="000B33F5" w:rsidRPr="001B4567" w:rsidRDefault="000B33F5" w:rsidP="008D21D8">
            <w:pPr>
              <w:pStyle w:val="a9"/>
              <w:rPr>
                <w:b/>
                <w:highlight w:val="yellow"/>
                <w:lang w:val="ro-RO"/>
              </w:rPr>
            </w:pPr>
          </w:p>
        </w:tc>
      </w:tr>
      <w:tr w:rsidR="00E43F39" w:rsidRPr="001B4567" w:rsidTr="00E43F39">
        <w:tc>
          <w:tcPr>
            <w:tcW w:w="709" w:type="dxa"/>
          </w:tcPr>
          <w:p w:rsidR="00E43F39" w:rsidRPr="001930B7" w:rsidRDefault="00E43F39"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p>
        </w:tc>
        <w:tc>
          <w:tcPr>
            <w:tcW w:w="9073" w:type="dxa"/>
            <w:gridSpan w:val="10"/>
            <w:shd w:val="clear" w:color="auto" w:fill="FFC000"/>
          </w:tcPr>
          <w:p w:rsidR="00E43F39" w:rsidRPr="00BE7CFE" w:rsidRDefault="00E43F39" w:rsidP="00E43F39">
            <w:pPr>
              <w:pStyle w:val="a9"/>
              <w:jc w:val="center"/>
              <w:rPr>
                <w:b/>
                <w:sz w:val="28"/>
                <w:szCs w:val="28"/>
                <w:highlight w:val="yellow"/>
                <w:lang w:val="ro-RO"/>
              </w:rPr>
            </w:pPr>
            <w:r w:rsidRPr="00BE7CFE">
              <w:rPr>
                <w:b/>
                <w:i/>
                <w:color w:val="auto"/>
                <w:sz w:val="28"/>
                <w:szCs w:val="28"/>
                <w:lang w:val="ro-RO"/>
              </w:rPr>
              <w:t>Dezvoltarea vorbirii şi învăţarea corectă a limbajului. Formarea expresivității vorbirii copiilor</w:t>
            </w:r>
          </w:p>
        </w:tc>
      </w:tr>
      <w:tr w:rsidR="0023046A" w:rsidRPr="001B4567" w:rsidTr="00923935">
        <w:tc>
          <w:tcPr>
            <w:tcW w:w="709" w:type="dxa"/>
          </w:tcPr>
          <w:p w:rsidR="0023046A" w:rsidRPr="001B4567" w:rsidRDefault="00E43F39" w:rsidP="00EF5009">
            <w:pPr>
              <w:jc w:val="center"/>
              <w:rPr>
                <w:b/>
                <w:color w:val="000000" w:themeColor="text1"/>
                <w:sz w:val="24"/>
                <w:szCs w:val="24"/>
                <w:highlight w:val="yellow"/>
                <w:lang w:val="ro-RO"/>
                <w14:shadow w14:blurRad="50800" w14:dist="38100" w14:dir="2700000" w14:sx="100000" w14:sy="100000" w14:kx="0" w14:ky="0" w14:algn="tl">
                  <w14:srgbClr w14:val="000000">
                    <w14:alpha w14:val="60000"/>
                  </w14:srgbClr>
                </w14:shadow>
              </w:rPr>
            </w:pPr>
            <w:r w:rsidRPr="00E43F39">
              <w:rPr>
                <w:b/>
                <w:color w:val="000000" w:themeColor="text1"/>
                <w:sz w:val="24"/>
                <w:szCs w:val="24"/>
                <w:lang w:val="ro-RO"/>
                <w14:shadow w14:blurRad="50800" w14:dist="38100" w14:dir="2700000" w14:sx="100000" w14:sy="100000" w14:kx="0" w14:ky="0" w14:algn="tl">
                  <w14:srgbClr w14:val="000000">
                    <w14:alpha w14:val="60000"/>
                  </w14:srgbClr>
                </w14:shadow>
              </w:rPr>
              <w:lastRenderedPageBreak/>
              <w:t>1</w:t>
            </w:r>
          </w:p>
        </w:tc>
        <w:tc>
          <w:tcPr>
            <w:tcW w:w="2551" w:type="dxa"/>
            <w:gridSpan w:val="2"/>
          </w:tcPr>
          <w:p w:rsidR="00E43F39" w:rsidRPr="00E43F39" w:rsidRDefault="00E43F39" w:rsidP="00E43F39">
            <w:pPr>
              <w:pStyle w:val="a9"/>
              <w:rPr>
                <w:b/>
                <w:bCs/>
                <w:i/>
                <w:color w:val="auto"/>
                <w:lang w:val="en-US"/>
              </w:rPr>
            </w:pPr>
            <w:r w:rsidRPr="00E43F39">
              <w:rPr>
                <w:bCs/>
                <w:color w:val="auto"/>
                <w:lang w:val="en-US"/>
              </w:rPr>
              <w:t>Activitate logopedică</w:t>
            </w:r>
          </w:p>
          <w:p w:rsidR="0023046A" w:rsidRPr="00E43F39" w:rsidRDefault="00E43F39" w:rsidP="00E43F39">
            <w:pPr>
              <w:pStyle w:val="a9"/>
              <w:rPr>
                <w:color w:val="auto"/>
                <w:highlight w:val="yellow"/>
                <w:u w:val="single"/>
                <w:lang w:val="ro-MD"/>
              </w:rPr>
            </w:pPr>
            <w:r w:rsidRPr="00E43F39">
              <w:rPr>
                <w:color w:val="auto"/>
                <w:lang w:val="en-US"/>
              </w:rPr>
              <w:t>”</w:t>
            </w:r>
            <w:r w:rsidRPr="00E43F39">
              <w:rPr>
                <w:b/>
                <w:i/>
                <w:color w:val="auto"/>
                <w:lang w:val="en-US"/>
              </w:rPr>
              <w:t>Recomandări metodice în cadrul pracicării exerciţiilor pentru dezvoltarea vorbirii”.</w:t>
            </w:r>
          </w:p>
        </w:tc>
        <w:tc>
          <w:tcPr>
            <w:tcW w:w="1560" w:type="dxa"/>
          </w:tcPr>
          <w:p w:rsidR="0023046A" w:rsidRPr="00E43F39" w:rsidRDefault="0023046A" w:rsidP="000B33F5">
            <w:pPr>
              <w:jc w:val="center"/>
              <w:rPr>
                <w:rFonts w:asciiTheme="minorHAnsi" w:hAnsiTheme="minorHAnsi" w:cstheme="minorHAnsi"/>
                <w:b/>
                <w:color w:val="auto"/>
                <w:sz w:val="24"/>
                <w:szCs w:val="24"/>
                <w:highlight w:val="yellow"/>
                <w:lang w:val="en-US"/>
                <w14:shadow w14:blurRad="50800" w14:dist="38100" w14:dir="2700000" w14:sx="100000" w14:sy="100000" w14:kx="0" w14:ky="0" w14:algn="tl">
                  <w14:srgbClr w14:val="000000">
                    <w14:alpha w14:val="60000"/>
                  </w14:srgbClr>
                </w14:shadow>
              </w:rPr>
            </w:pPr>
          </w:p>
        </w:tc>
        <w:tc>
          <w:tcPr>
            <w:tcW w:w="1984" w:type="dxa"/>
            <w:gridSpan w:val="4"/>
          </w:tcPr>
          <w:p w:rsidR="0023046A" w:rsidRPr="00E43F39" w:rsidRDefault="00E43F39" w:rsidP="0023046A">
            <w:pPr>
              <w:pStyle w:val="a9"/>
              <w:jc w:val="center"/>
              <w:rPr>
                <w:b/>
                <w:color w:val="auto"/>
                <w:highlight w:val="yellow"/>
                <w:lang w:val="en-US"/>
              </w:rPr>
            </w:pPr>
            <w:r w:rsidRPr="00E43F39">
              <w:rPr>
                <w:b/>
                <w:color w:val="auto"/>
                <w:lang w:val="en-US"/>
              </w:rPr>
              <w:t xml:space="preserve">Logopedul </w:t>
            </w:r>
          </w:p>
        </w:tc>
        <w:tc>
          <w:tcPr>
            <w:tcW w:w="1277" w:type="dxa"/>
          </w:tcPr>
          <w:p w:rsidR="0023046A" w:rsidRPr="00E43F39" w:rsidRDefault="00E43F39" w:rsidP="0023046A">
            <w:pPr>
              <w:pStyle w:val="a9"/>
              <w:jc w:val="center"/>
              <w:rPr>
                <w:rFonts w:asciiTheme="minorHAnsi" w:hAnsiTheme="minorHAnsi" w:cstheme="minorHAnsi"/>
                <w:b/>
                <w:color w:val="auto"/>
                <w:lang w:val="en-US"/>
                <w14:shadow w14:blurRad="50800" w14:dist="38100" w14:dir="2700000" w14:sx="100000" w14:sy="100000" w14:kx="0" w14:ky="0" w14:algn="tl">
                  <w14:srgbClr w14:val="000000">
                    <w14:alpha w14:val="60000"/>
                  </w14:srgbClr>
                </w14:shadow>
              </w:rPr>
            </w:pPr>
            <w:r>
              <w:rPr>
                <w:b/>
                <w:color w:val="auto"/>
                <w:lang w:val="en-US"/>
              </w:rPr>
              <w:t>IV.2022</w:t>
            </w:r>
          </w:p>
        </w:tc>
        <w:tc>
          <w:tcPr>
            <w:tcW w:w="1701" w:type="dxa"/>
            <w:gridSpan w:val="2"/>
          </w:tcPr>
          <w:p w:rsidR="0023046A" w:rsidRPr="001B4567" w:rsidRDefault="0023046A" w:rsidP="008D21D8">
            <w:pPr>
              <w:pStyle w:val="a9"/>
              <w:rPr>
                <w:b/>
                <w:highlight w:val="yellow"/>
                <w:lang w:val="ro-RO"/>
              </w:rPr>
            </w:pPr>
          </w:p>
        </w:tc>
      </w:tr>
      <w:tr w:rsidR="00CC2160" w:rsidRPr="001B4567" w:rsidTr="00923935">
        <w:tc>
          <w:tcPr>
            <w:tcW w:w="709" w:type="dxa"/>
          </w:tcPr>
          <w:p w:rsidR="00CC2160" w:rsidRPr="00BE7CFE" w:rsidRDefault="00BE7CFE"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sidRPr="00BE7CFE">
              <w:rPr>
                <w:b/>
                <w:color w:val="000000" w:themeColor="text1"/>
                <w:sz w:val="24"/>
                <w:szCs w:val="24"/>
                <w:lang w:val="ro-RO"/>
                <w14:shadow w14:blurRad="50800" w14:dist="38100" w14:dir="2700000" w14:sx="100000" w14:sy="100000" w14:kx="0" w14:ky="0" w14:algn="tl">
                  <w14:srgbClr w14:val="000000">
                    <w14:alpha w14:val="60000"/>
                  </w14:srgbClr>
                </w14:shadow>
              </w:rPr>
              <w:t>2</w:t>
            </w:r>
          </w:p>
        </w:tc>
        <w:tc>
          <w:tcPr>
            <w:tcW w:w="2551" w:type="dxa"/>
            <w:gridSpan w:val="2"/>
          </w:tcPr>
          <w:p w:rsidR="00E43F39" w:rsidRPr="00E43F39" w:rsidRDefault="00E43F39" w:rsidP="00E43F39">
            <w:pPr>
              <w:pStyle w:val="a9"/>
              <w:rPr>
                <w:bCs/>
                <w:color w:val="auto"/>
                <w:lang w:val="en-US"/>
              </w:rPr>
            </w:pPr>
            <w:r w:rsidRPr="00E43F39">
              <w:rPr>
                <w:bCs/>
                <w:color w:val="auto"/>
                <w:lang w:val="en-US"/>
              </w:rPr>
              <w:t>Activitate extracurriculară:</w:t>
            </w:r>
          </w:p>
          <w:p w:rsidR="00CC2160" w:rsidRPr="00E43F39" w:rsidRDefault="00E43F39" w:rsidP="00E43F39">
            <w:pPr>
              <w:pStyle w:val="a9"/>
              <w:rPr>
                <w:color w:val="auto"/>
                <w:highlight w:val="yellow"/>
                <w:u w:val="single"/>
                <w:lang w:val="ro-MD"/>
              </w:rPr>
            </w:pPr>
            <w:r w:rsidRPr="00E43F39">
              <w:rPr>
                <w:b/>
                <w:i/>
                <w:color w:val="auto"/>
                <w:lang w:val="ro-MD"/>
              </w:rPr>
              <w:t>”Vizită la bibliotecă”</w:t>
            </w:r>
          </w:p>
        </w:tc>
        <w:tc>
          <w:tcPr>
            <w:tcW w:w="1560" w:type="dxa"/>
          </w:tcPr>
          <w:p w:rsidR="00CC2160" w:rsidRPr="00E43F39" w:rsidRDefault="00E43F39" w:rsidP="000B33F5">
            <w:pPr>
              <w:jc w:val="center"/>
              <w:rPr>
                <w:rFonts w:asciiTheme="minorHAnsi" w:hAnsiTheme="minorHAnsi" w:cstheme="minorHAnsi"/>
                <w:b/>
                <w:color w:val="auto"/>
                <w:sz w:val="24"/>
                <w:szCs w:val="24"/>
                <w:highlight w:val="yellow"/>
                <w:lang w:val="en-US"/>
                <w14:shadow w14:blurRad="50800" w14:dist="38100" w14:dir="2700000" w14:sx="100000" w14:sy="100000" w14:kx="0" w14:ky="0" w14:algn="tl">
                  <w14:srgbClr w14:val="000000">
                    <w14:alpha w14:val="60000"/>
                  </w14:srgbClr>
                </w14:shadow>
              </w:rPr>
            </w:pPr>
            <w:r w:rsidRPr="00E43F39">
              <w:rPr>
                <w:rFonts w:asciiTheme="minorHAnsi" w:hAnsiTheme="minorHAnsi" w:cstheme="minorHAnsi"/>
                <w:b/>
                <w:color w:val="auto"/>
                <w:sz w:val="24"/>
                <w:szCs w:val="24"/>
                <w:lang w:val="en-US"/>
                <w14:shadow w14:blurRad="50800" w14:dist="38100" w14:dir="2700000" w14:sx="100000" w14:sy="100000" w14:kx="0" w14:ky="0" w14:algn="tl">
                  <w14:srgbClr w14:val="000000">
                    <w14:alpha w14:val="60000"/>
                  </w14:srgbClr>
                </w14:shadow>
              </w:rPr>
              <w:t>Pregătitoare</w:t>
            </w:r>
            <w:r>
              <w:rPr>
                <w:rFonts w:asciiTheme="minorHAnsi" w:hAnsiTheme="minorHAnsi" w:cstheme="minorHAnsi"/>
                <w:b/>
                <w:color w:val="auto"/>
                <w:sz w:val="24"/>
                <w:szCs w:val="24"/>
                <w:highlight w:val="yellow"/>
                <w:lang w:val="en-US"/>
                <w14:shadow w14:blurRad="50800" w14:dist="38100" w14:dir="2700000" w14:sx="100000" w14:sy="100000" w14:kx="0" w14:ky="0" w14:algn="tl">
                  <w14:srgbClr w14:val="000000">
                    <w14:alpha w14:val="60000"/>
                  </w14:srgbClr>
                </w14:shadow>
              </w:rPr>
              <w:t xml:space="preserve"> </w:t>
            </w:r>
          </w:p>
        </w:tc>
        <w:tc>
          <w:tcPr>
            <w:tcW w:w="1984" w:type="dxa"/>
            <w:gridSpan w:val="4"/>
          </w:tcPr>
          <w:p w:rsidR="00CC2160" w:rsidRPr="00E43F39" w:rsidRDefault="00E43F39" w:rsidP="00CC2160">
            <w:pPr>
              <w:pStyle w:val="a9"/>
              <w:jc w:val="center"/>
              <w:rPr>
                <w:b/>
                <w:color w:val="auto"/>
                <w:highlight w:val="yellow"/>
                <w:lang w:val="ro-RO"/>
              </w:rPr>
            </w:pPr>
            <w:r w:rsidRPr="00E43F39">
              <w:rPr>
                <w:b/>
                <w:color w:val="auto"/>
                <w:lang w:val="ro-RO"/>
              </w:rPr>
              <w:t xml:space="preserve">Tuluc Ludmila - </w:t>
            </w:r>
            <w:r w:rsidRPr="00E43F39">
              <w:rPr>
                <w:color w:val="auto"/>
                <w:lang w:val="ro-RO"/>
              </w:rPr>
              <w:t>educator</w:t>
            </w:r>
          </w:p>
        </w:tc>
        <w:tc>
          <w:tcPr>
            <w:tcW w:w="1277" w:type="dxa"/>
          </w:tcPr>
          <w:p w:rsidR="00CC2160" w:rsidRPr="00E43F39" w:rsidRDefault="00E43F39" w:rsidP="0023046A">
            <w:pPr>
              <w:pStyle w:val="a9"/>
              <w:jc w:val="center"/>
              <w:rPr>
                <w:b/>
                <w:color w:val="auto"/>
                <w:lang w:val="en-US"/>
              </w:rPr>
            </w:pPr>
            <w:r>
              <w:rPr>
                <w:b/>
                <w:color w:val="auto"/>
                <w:lang w:val="en-US"/>
              </w:rPr>
              <w:t>IV.2022</w:t>
            </w:r>
          </w:p>
        </w:tc>
        <w:tc>
          <w:tcPr>
            <w:tcW w:w="1701" w:type="dxa"/>
            <w:gridSpan w:val="2"/>
          </w:tcPr>
          <w:p w:rsidR="00CC2160" w:rsidRPr="001B4567" w:rsidRDefault="00CC2160" w:rsidP="008D21D8">
            <w:pPr>
              <w:pStyle w:val="a9"/>
              <w:rPr>
                <w:b/>
                <w:highlight w:val="yellow"/>
                <w:lang w:val="ro-RO"/>
              </w:rPr>
            </w:pPr>
          </w:p>
        </w:tc>
      </w:tr>
      <w:tr w:rsidR="00CC2160" w:rsidRPr="001B4567" w:rsidTr="00923935">
        <w:tc>
          <w:tcPr>
            <w:tcW w:w="709" w:type="dxa"/>
          </w:tcPr>
          <w:p w:rsidR="00CC2160" w:rsidRPr="00BE7CFE" w:rsidRDefault="00BE7CFE"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sidRPr="00BE7CFE">
              <w:rPr>
                <w:b/>
                <w:color w:val="000000" w:themeColor="text1"/>
                <w:sz w:val="24"/>
                <w:szCs w:val="24"/>
                <w:lang w:val="ro-RO"/>
                <w14:shadow w14:blurRad="50800" w14:dist="38100" w14:dir="2700000" w14:sx="100000" w14:sy="100000" w14:kx="0" w14:ky="0" w14:algn="tl">
                  <w14:srgbClr w14:val="000000">
                    <w14:alpha w14:val="60000"/>
                  </w14:srgbClr>
                </w14:shadow>
              </w:rPr>
              <w:t>3</w:t>
            </w:r>
          </w:p>
        </w:tc>
        <w:tc>
          <w:tcPr>
            <w:tcW w:w="2551" w:type="dxa"/>
            <w:gridSpan w:val="2"/>
          </w:tcPr>
          <w:p w:rsidR="00CC2160" w:rsidRPr="0095616B" w:rsidRDefault="00E43F39" w:rsidP="00CC2160">
            <w:pPr>
              <w:pStyle w:val="a9"/>
              <w:rPr>
                <w:bCs/>
                <w:color w:val="auto"/>
                <w:lang w:val="en-US"/>
              </w:rPr>
            </w:pPr>
            <w:r w:rsidRPr="0095616B">
              <w:rPr>
                <w:color w:val="auto"/>
                <w:lang w:val="en-US"/>
              </w:rPr>
              <w:t xml:space="preserve">Jocul didactic – </w:t>
            </w:r>
            <w:r w:rsidRPr="0095616B">
              <w:rPr>
                <w:b/>
                <w:i/>
                <w:color w:val="auto"/>
                <w:lang w:val="en-US"/>
              </w:rPr>
              <w:t>mijloc activ şi eficace în învăţarea corectă a limbajului</w:t>
            </w:r>
          </w:p>
        </w:tc>
        <w:tc>
          <w:tcPr>
            <w:tcW w:w="1560" w:type="dxa"/>
          </w:tcPr>
          <w:p w:rsidR="00CC2160" w:rsidRPr="0095616B" w:rsidRDefault="0095616B" w:rsidP="00CC2160">
            <w:pPr>
              <w:pStyle w:val="a9"/>
              <w:jc w:val="center"/>
              <w:rPr>
                <w:rFonts w:asciiTheme="minorHAnsi" w:hAnsiTheme="minorHAnsi" w:cstheme="minorHAnsi"/>
                <w:b/>
                <w:color w:val="auto"/>
                <w:lang w:val="en-US"/>
                <w14:shadow w14:blurRad="50800" w14:dist="38100" w14:dir="2700000" w14:sx="100000" w14:sy="100000" w14:kx="0" w14:ky="0" w14:algn="tl">
                  <w14:srgbClr w14:val="000000">
                    <w14:alpha w14:val="60000"/>
                  </w14:srgbClr>
                </w14:shadow>
              </w:rPr>
            </w:pPr>
            <w:r w:rsidRPr="0095616B">
              <w:rPr>
                <w:rFonts w:asciiTheme="minorHAnsi" w:hAnsiTheme="minorHAnsi" w:cstheme="minorHAnsi"/>
                <w:b/>
                <w:color w:val="auto"/>
                <w:lang w:val="en-US"/>
                <w14:shadow w14:blurRad="50800" w14:dist="38100" w14:dir="2700000" w14:sx="100000" w14:sy="100000" w14:kx="0" w14:ky="0" w14:algn="tl">
                  <w14:srgbClr w14:val="000000">
                    <w14:alpha w14:val="60000"/>
                  </w14:srgbClr>
                </w14:shadow>
              </w:rPr>
              <w:t>II inferioară</w:t>
            </w:r>
          </w:p>
        </w:tc>
        <w:tc>
          <w:tcPr>
            <w:tcW w:w="1984" w:type="dxa"/>
            <w:gridSpan w:val="4"/>
          </w:tcPr>
          <w:p w:rsidR="00E43F39" w:rsidRPr="0095616B" w:rsidRDefault="00E43F39" w:rsidP="00E43F39">
            <w:pPr>
              <w:pStyle w:val="a9"/>
              <w:rPr>
                <w:b/>
                <w:color w:val="auto"/>
                <w:lang w:val="ro-RO"/>
              </w:rPr>
            </w:pPr>
            <w:r w:rsidRPr="0095616B">
              <w:rPr>
                <w:b/>
                <w:color w:val="auto"/>
                <w:lang w:val="ro-RO"/>
              </w:rPr>
              <w:t xml:space="preserve">Anton Felicia </w:t>
            </w:r>
          </w:p>
          <w:p w:rsidR="00CC2160" w:rsidRPr="0095616B" w:rsidRDefault="00E43F39" w:rsidP="00E43F39">
            <w:pPr>
              <w:pStyle w:val="a9"/>
              <w:jc w:val="center"/>
              <w:rPr>
                <w:b/>
                <w:color w:val="auto"/>
                <w:lang w:val="ro-RO"/>
              </w:rPr>
            </w:pPr>
            <w:r w:rsidRPr="0095616B">
              <w:rPr>
                <w:b/>
                <w:color w:val="auto"/>
                <w:lang w:val="ro-RO"/>
              </w:rPr>
              <w:t xml:space="preserve">Ichim Domnica  - </w:t>
            </w:r>
            <w:r w:rsidRPr="0095616B">
              <w:rPr>
                <w:color w:val="auto"/>
                <w:lang w:val="ro-RO"/>
              </w:rPr>
              <w:t>educatori</w:t>
            </w:r>
          </w:p>
        </w:tc>
        <w:tc>
          <w:tcPr>
            <w:tcW w:w="1277" w:type="dxa"/>
          </w:tcPr>
          <w:p w:rsidR="00CC2160" w:rsidRPr="00E43F39" w:rsidRDefault="0095616B" w:rsidP="0023046A">
            <w:pPr>
              <w:pStyle w:val="a9"/>
              <w:jc w:val="center"/>
              <w:rPr>
                <w:b/>
                <w:color w:val="auto"/>
                <w:lang w:val="en-US"/>
              </w:rPr>
            </w:pPr>
            <w:r>
              <w:rPr>
                <w:b/>
                <w:color w:val="auto"/>
                <w:lang w:val="en-US"/>
              </w:rPr>
              <w:t>IV.2022</w:t>
            </w:r>
          </w:p>
        </w:tc>
        <w:tc>
          <w:tcPr>
            <w:tcW w:w="1701" w:type="dxa"/>
            <w:gridSpan w:val="2"/>
          </w:tcPr>
          <w:p w:rsidR="00CC2160" w:rsidRPr="001B4567" w:rsidRDefault="00CC2160" w:rsidP="008D21D8">
            <w:pPr>
              <w:pStyle w:val="a9"/>
              <w:rPr>
                <w:b/>
                <w:color w:val="auto"/>
                <w:highlight w:val="yellow"/>
                <w:lang w:val="ro-RO"/>
              </w:rPr>
            </w:pPr>
          </w:p>
        </w:tc>
      </w:tr>
      <w:tr w:rsidR="00CC2160" w:rsidRPr="001B4567" w:rsidTr="00923935">
        <w:tc>
          <w:tcPr>
            <w:tcW w:w="709" w:type="dxa"/>
          </w:tcPr>
          <w:p w:rsidR="00CC2160" w:rsidRPr="00BE7CFE" w:rsidRDefault="00BE7CFE"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sidRPr="00BE7CFE">
              <w:rPr>
                <w:b/>
                <w:color w:val="000000" w:themeColor="text1"/>
                <w:sz w:val="24"/>
                <w:szCs w:val="24"/>
                <w:lang w:val="ro-RO"/>
                <w14:shadow w14:blurRad="50800" w14:dist="38100" w14:dir="2700000" w14:sx="100000" w14:sy="100000" w14:kx="0" w14:ky="0" w14:algn="tl">
                  <w14:srgbClr w14:val="000000">
                    <w14:alpha w14:val="60000"/>
                  </w14:srgbClr>
                </w14:shadow>
              </w:rPr>
              <w:t>4</w:t>
            </w:r>
          </w:p>
        </w:tc>
        <w:tc>
          <w:tcPr>
            <w:tcW w:w="2551" w:type="dxa"/>
            <w:gridSpan w:val="2"/>
          </w:tcPr>
          <w:p w:rsidR="00CC2160" w:rsidRPr="0095616B" w:rsidRDefault="0095616B" w:rsidP="00CC2160">
            <w:pPr>
              <w:pStyle w:val="a9"/>
              <w:rPr>
                <w:b/>
                <w:i/>
                <w:color w:val="auto"/>
                <w:highlight w:val="yellow"/>
                <w:lang w:val="en-US"/>
              </w:rPr>
            </w:pPr>
            <w:r w:rsidRPr="0095616B">
              <w:rPr>
                <w:color w:val="auto"/>
                <w:lang w:val="en-US"/>
              </w:rPr>
              <w:t>Jocuri pentru dezvoltarea auzului fonematic.</w:t>
            </w:r>
          </w:p>
        </w:tc>
        <w:tc>
          <w:tcPr>
            <w:tcW w:w="1560" w:type="dxa"/>
          </w:tcPr>
          <w:p w:rsidR="0095616B" w:rsidRPr="0095616B" w:rsidRDefault="0095616B" w:rsidP="00CC2160">
            <w:pPr>
              <w:pStyle w:val="a9"/>
              <w:jc w:val="center"/>
              <w:rPr>
                <w:b/>
                <w:color w:val="auto"/>
                <w:lang w:val="ro-RO"/>
              </w:rPr>
            </w:pPr>
            <w:r w:rsidRPr="0095616B">
              <w:rPr>
                <w:b/>
                <w:color w:val="auto"/>
                <w:lang w:val="ro-RO"/>
              </w:rPr>
              <w:t xml:space="preserve">Mixtă </w:t>
            </w:r>
          </w:p>
          <w:p w:rsidR="00CC2160" w:rsidRPr="0095616B" w:rsidRDefault="0095616B" w:rsidP="00CC2160">
            <w:pPr>
              <w:pStyle w:val="a9"/>
              <w:jc w:val="center"/>
              <w:rPr>
                <w:b/>
                <w:color w:val="auto"/>
                <w:highlight w:val="yellow"/>
                <w:lang w:val="ro-RO"/>
              </w:rPr>
            </w:pPr>
            <w:r w:rsidRPr="0095616B">
              <w:rPr>
                <w:b/>
                <w:color w:val="auto"/>
                <w:lang w:val="ro-RO"/>
              </w:rPr>
              <w:t>(3-5 ani)</w:t>
            </w:r>
          </w:p>
        </w:tc>
        <w:tc>
          <w:tcPr>
            <w:tcW w:w="1984" w:type="dxa"/>
            <w:gridSpan w:val="4"/>
          </w:tcPr>
          <w:p w:rsidR="00CC2160" w:rsidRPr="0095616B" w:rsidRDefault="0095616B" w:rsidP="0023046A">
            <w:pPr>
              <w:pStyle w:val="a9"/>
              <w:jc w:val="center"/>
              <w:rPr>
                <w:b/>
                <w:color w:val="auto"/>
                <w:highlight w:val="yellow"/>
                <w:lang w:val="ro-RO"/>
              </w:rPr>
            </w:pPr>
            <w:r w:rsidRPr="0095616B">
              <w:rPr>
                <w:b/>
                <w:color w:val="auto"/>
                <w:lang w:val="ro-RO"/>
              </w:rPr>
              <w:t xml:space="preserve">Zbirnea Tatiana – </w:t>
            </w:r>
            <w:r w:rsidRPr="0095616B">
              <w:rPr>
                <w:color w:val="auto"/>
                <w:lang w:val="ro-RO"/>
              </w:rPr>
              <w:t>educator</w:t>
            </w:r>
          </w:p>
        </w:tc>
        <w:tc>
          <w:tcPr>
            <w:tcW w:w="1277" w:type="dxa"/>
          </w:tcPr>
          <w:p w:rsidR="00CC2160" w:rsidRPr="0095616B" w:rsidRDefault="00CC2160" w:rsidP="0023046A">
            <w:pPr>
              <w:pStyle w:val="a9"/>
              <w:jc w:val="center"/>
              <w:rPr>
                <w:b/>
                <w:color w:val="auto"/>
                <w:lang w:val="en-US"/>
              </w:rPr>
            </w:pPr>
            <w:r w:rsidRPr="0095616B">
              <w:rPr>
                <w:b/>
                <w:color w:val="auto"/>
                <w:lang w:val="en-US"/>
              </w:rPr>
              <w:t>IV.2021</w:t>
            </w:r>
          </w:p>
        </w:tc>
        <w:tc>
          <w:tcPr>
            <w:tcW w:w="1701" w:type="dxa"/>
            <w:gridSpan w:val="2"/>
          </w:tcPr>
          <w:p w:rsidR="00CC2160" w:rsidRPr="001B4567" w:rsidRDefault="00CC2160" w:rsidP="008D21D8">
            <w:pPr>
              <w:pStyle w:val="a9"/>
              <w:rPr>
                <w:b/>
                <w:highlight w:val="yellow"/>
                <w:lang w:val="ro-RO"/>
              </w:rPr>
            </w:pPr>
          </w:p>
        </w:tc>
      </w:tr>
      <w:tr w:rsidR="0095616B" w:rsidRPr="0095616B" w:rsidTr="00923935">
        <w:tc>
          <w:tcPr>
            <w:tcW w:w="709" w:type="dxa"/>
          </w:tcPr>
          <w:p w:rsidR="0095616B" w:rsidRPr="00BE7CFE" w:rsidRDefault="00BE7CFE"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sidRPr="00BE7CFE">
              <w:rPr>
                <w:b/>
                <w:color w:val="000000" w:themeColor="text1"/>
                <w:sz w:val="24"/>
                <w:szCs w:val="24"/>
                <w:lang w:val="ro-RO"/>
                <w14:shadow w14:blurRad="50800" w14:dist="38100" w14:dir="2700000" w14:sx="100000" w14:sy="100000" w14:kx="0" w14:ky="0" w14:algn="tl">
                  <w14:srgbClr w14:val="000000">
                    <w14:alpha w14:val="60000"/>
                  </w14:srgbClr>
                </w14:shadow>
              </w:rPr>
              <w:t>5</w:t>
            </w:r>
          </w:p>
        </w:tc>
        <w:tc>
          <w:tcPr>
            <w:tcW w:w="2551" w:type="dxa"/>
            <w:gridSpan w:val="2"/>
          </w:tcPr>
          <w:p w:rsidR="0095616B" w:rsidRPr="0095616B" w:rsidRDefault="0095616B" w:rsidP="0095616B">
            <w:pPr>
              <w:pStyle w:val="a9"/>
              <w:rPr>
                <w:color w:val="auto"/>
                <w:lang w:val="en-US"/>
              </w:rPr>
            </w:pPr>
            <w:r w:rsidRPr="0095616B">
              <w:rPr>
                <w:color w:val="auto"/>
                <w:u w:val="single"/>
                <w:lang w:val="en-US"/>
              </w:rPr>
              <w:t>Activitate integrată</w:t>
            </w:r>
            <w:r w:rsidRPr="0095616B">
              <w:rPr>
                <w:color w:val="auto"/>
                <w:lang w:val="en-US"/>
              </w:rPr>
              <w:t>:</w:t>
            </w:r>
          </w:p>
          <w:p w:rsidR="0095616B" w:rsidRPr="0095616B" w:rsidRDefault="0095616B" w:rsidP="0095616B">
            <w:pPr>
              <w:pStyle w:val="a9"/>
              <w:rPr>
                <w:b/>
                <w:i/>
                <w:color w:val="auto"/>
                <w:lang w:val="ro-RO"/>
              </w:rPr>
            </w:pPr>
            <w:r w:rsidRPr="0095616B">
              <w:rPr>
                <w:color w:val="auto"/>
                <w:lang w:val="en-US"/>
              </w:rPr>
              <w:t xml:space="preserve"> </w:t>
            </w:r>
            <w:r w:rsidRPr="0095616B">
              <w:rPr>
                <w:b/>
                <w:i/>
                <w:color w:val="auto"/>
                <w:lang w:val="ro-RO"/>
              </w:rPr>
              <w:t xml:space="preserve">Dezvoltarea vorbirii şi învăţarea corectă a limbajului. </w:t>
            </w:r>
          </w:p>
          <w:p w:rsidR="0095616B" w:rsidRPr="0095616B" w:rsidRDefault="0095616B" w:rsidP="0095616B">
            <w:pPr>
              <w:pStyle w:val="a9"/>
              <w:rPr>
                <w:color w:val="auto"/>
                <w:lang w:val="en-US"/>
              </w:rPr>
            </w:pPr>
            <w:r w:rsidRPr="0095616B">
              <w:rPr>
                <w:b/>
                <w:i/>
                <w:color w:val="auto"/>
                <w:lang w:val="ro-RO"/>
              </w:rPr>
              <w:t>Formarea expresivității vorbirii copiilor</w:t>
            </w:r>
          </w:p>
        </w:tc>
        <w:tc>
          <w:tcPr>
            <w:tcW w:w="1560" w:type="dxa"/>
          </w:tcPr>
          <w:p w:rsidR="0095616B" w:rsidRPr="0095616B" w:rsidRDefault="0095616B" w:rsidP="00CC2160">
            <w:pPr>
              <w:pStyle w:val="a9"/>
              <w:jc w:val="center"/>
              <w:rPr>
                <w:b/>
                <w:color w:val="auto"/>
                <w:lang w:val="ro-RO"/>
              </w:rPr>
            </w:pPr>
            <w:r w:rsidRPr="0095616B">
              <w:rPr>
                <w:b/>
                <w:color w:val="auto"/>
                <w:lang w:val="ro-RO"/>
              </w:rPr>
              <w:t xml:space="preserve">Mare </w:t>
            </w:r>
          </w:p>
        </w:tc>
        <w:tc>
          <w:tcPr>
            <w:tcW w:w="1984" w:type="dxa"/>
            <w:gridSpan w:val="4"/>
          </w:tcPr>
          <w:p w:rsidR="0095616B" w:rsidRPr="0095616B" w:rsidRDefault="0095616B" w:rsidP="0023046A">
            <w:pPr>
              <w:pStyle w:val="a9"/>
              <w:jc w:val="center"/>
              <w:rPr>
                <w:b/>
                <w:color w:val="auto"/>
                <w:lang w:val="ro-RO"/>
              </w:rPr>
            </w:pPr>
            <w:r w:rsidRPr="0095616B">
              <w:rPr>
                <w:b/>
                <w:color w:val="auto"/>
                <w:lang w:val="ro-RO"/>
              </w:rPr>
              <w:t xml:space="preserve">Pînzari Veronica - </w:t>
            </w:r>
            <w:r w:rsidRPr="0095616B">
              <w:rPr>
                <w:color w:val="auto"/>
                <w:lang w:val="ro-RO"/>
              </w:rPr>
              <w:t>educator</w:t>
            </w:r>
          </w:p>
        </w:tc>
        <w:tc>
          <w:tcPr>
            <w:tcW w:w="1277" w:type="dxa"/>
          </w:tcPr>
          <w:p w:rsidR="0095616B" w:rsidRPr="0095616B" w:rsidRDefault="0095616B" w:rsidP="0023046A">
            <w:pPr>
              <w:pStyle w:val="a9"/>
              <w:jc w:val="center"/>
              <w:rPr>
                <w:b/>
                <w:color w:val="auto"/>
                <w:lang w:val="en-US"/>
              </w:rPr>
            </w:pPr>
            <w:r w:rsidRPr="0095616B">
              <w:rPr>
                <w:b/>
                <w:color w:val="auto"/>
                <w:lang w:val="en-US"/>
              </w:rPr>
              <w:t>IV.2022</w:t>
            </w:r>
          </w:p>
        </w:tc>
        <w:tc>
          <w:tcPr>
            <w:tcW w:w="1701" w:type="dxa"/>
            <w:gridSpan w:val="2"/>
          </w:tcPr>
          <w:p w:rsidR="0095616B" w:rsidRPr="0095616B" w:rsidRDefault="0095616B" w:rsidP="008D21D8">
            <w:pPr>
              <w:pStyle w:val="a9"/>
              <w:rPr>
                <w:b/>
                <w:color w:val="auto"/>
                <w:highlight w:val="yellow"/>
                <w:lang w:val="ro-RO"/>
              </w:rPr>
            </w:pPr>
          </w:p>
        </w:tc>
      </w:tr>
      <w:tr w:rsidR="0095616B" w:rsidRPr="00507302" w:rsidTr="0095616B">
        <w:tc>
          <w:tcPr>
            <w:tcW w:w="709" w:type="dxa"/>
          </w:tcPr>
          <w:p w:rsidR="0095616B" w:rsidRPr="00BE7CFE" w:rsidRDefault="0095616B"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p>
        </w:tc>
        <w:tc>
          <w:tcPr>
            <w:tcW w:w="9073" w:type="dxa"/>
            <w:gridSpan w:val="10"/>
            <w:shd w:val="clear" w:color="auto" w:fill="FFC000"/>
          </w:tcPr>
          <w:p w:rsidR="0095616B" w:rsidRPr="0095616B" w:rsidRDefault="0095616B" w:rsidP="0095616B">
            <w:pPr>
              <w:pStyle w:val="a9"/>
              <w:jc w:val="center"/>
              <w:rPr>
                <w:b/>
                <w:color w:val="auto"/>
                <w:highlight w:val="yellow"/>
                <w:lang w:val="ro-RO"/>
              </w:rPr>
            </w:pPr>
            <w:r w:rsidRPr="0095616B">
              <w:rPr>
                <w:rStyle w:val="af"/>
                <w:i/>
                <w:color w:val="auto"/>
                <w:sz w:val="28"/>
                <w:szCs w:val="28"/>
                <w:lang w:val="ro-RO"/>
              </w:rPr>
              <w:t>Rezultatele activităţii colectivului pedagogic referitor la realizarea obiectivelor educaţionale: finalităţi şi perspective</w:t>
            </w:r>
          </w:p>
        </w:tc>
      </w:tr>
      <w:tr w:rsidR="0095616B" w:rsidRPr="0095616B" w:rsidTr="00923935">
        <w:tc>
          <w:tcPr>
            <w:tcW w:w="709" w:type="dxa"/>
          </w:tcPr>
          <w:p w:rsidR="0095616B" w:rsidRPr="00BE7CFE" w:rsidRDefault="00BE7CFE"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sidRPr="00BE7CFE">
              <w:rPr>
                <w:b/>
                <w:color w:val="000000" w:themeColor="text1"/>
                <w:sz w:val="24"/>
                <w:szCs w:val="24"/>
                <w:lang w:val="ro-RO"/>
                <w14:shadow w14:blurRad="50800" w14:dist="38100" w14:dir="2700000" w14:sx="100000" w14:sy="100000" w14:kx="0" w14:ky="0" w14:algn="tl">
                  <w14:srgbClr w14:val="000000">
                    <w14:alpha w14:val="60000"/>
                  </w14:srgbClr>
                </w14:shadow>
              </w:rPr>
              <w:t>1</w:t>
            </w:r>
          </w:p>
        </w:tc>
        <w:tc>
          <w:tcPr>
            <w:tcW w:w="2551" w:type="dxa"/>
            <w:gridSpan w:val="2"/>
          </w:tcPr>
          <w:p w:rsidR="0095616B" w:rsidRPr="00D04719" w:rsidRDefault="0095616B" w:rsidP="0095616B">
            <w:pPr>
              <w:pStyle w:val="a9"/>
              <w:rPr>
                <w:color w:val="auto"/>
                <w:u w:val="single"/>
                <w:lang w:val="en-US"/>
              </w:rPr>
            </w:pPr>
            <w:r w:rsidRPr="00D04719">
              <w:rPr>
                <w:color w:val="auto"/>
                <w:lang w:val="ro-MD"/>
              </w:rPr>
              <w:t>Activităţi de totalizare la grupele mari şi pregătitoare</w:t>
            </w:r>
          </w:p>
        </w:tc>
        <w:tc>
          <w:tcPr>
            <w:tcW w:w="1560" w:type="dxa"/>
          </w:tcPr>
          <w:p w:rsidR="0095616B" w:rsidRPr="00D04719" w:rsidRDefault="0095616B" w:rsidP="00CC2160">
            <w:pPr>
              <w:pStyle w:val="a9"/>
              <w:jc w:val="center"/>
              <w:rPr>
                <w:b/>
                <w:color w:val="auto"/>
                <w:lang w:val="ro-RO"/>
              </w:rPr>
            </w:pPr>
          </w:p>
        </w:tc>
        <w:tc>
          <w:tcPr>
            <w:tcW w:w="1984" w:type="dxa"/>
            <w:gridSpan w:val="4"/>
          </w:tcPr>
          <w:p w:rsidR="0095616B" w:rsidRPr="00D04719" w:rsidRDefault="0095616B" w:rsidP="0023046A">
            <w:pPr>
              <w:pStyle w:val="a9"/>
              <w:jc w:val="center"/>
              <w:rPr>
                <w:b/>
                <w:color w:val="auto"/>
                <w:lang w:val="ro-RO"/>
              </w:rPr>
            </w:pPr>
            <w:r w:rsidRPr="00D04719">
              <w:rPr>
                <w:b/>
                <w:color w:val="auto"/>
                <w:lang w:val="ro-MD"/>
              </w:rPr>
              <w:t>grupele pregătit. nr. 1,3,6,7</w:t>
            </w:r>
          </w:p>
        </w:tc>
        <w:tc>
          <w:tcPr>
            <w:tcW w:w="1277" w:type="dxa"/>
          </w:tcPr>
          <w:p w:rsidR="0095616B" w:rsidRPr="00D04719" w:rsidRDefault="0095616B" w:rsidP="0023046A">
            <w:pPr>
              <w:pStyle w:val="a9"/>
              <w:jc w:val="center"/>
              <w:rPr>
                <w:b/>
                <w:color w:val="auto"/>
                <w:lang w:val="en-US"/>
              </w:rPr>
            </w:pPr>
            <w:r w:rsidRPr="00D04719">
              <w:rPr>
                <w:b/>
                <w:color w:val="auto"/>
                <w:lang w:val="en-US"/>
              </w:rPr>
              <w:t>V.2022</w:t>
            </w:r>
          </w:p>
        </w:tc>
        <w:tc>
          <w:tcPr>
            <w:tcW w:w="1701" w:type="dxa"/>
            <w:gridSpan w:val="2"/>
          </w:tcPr>
          <w:p w:rsidR="0095616B" w:rsidRPr="0095616B" w:rsidRDefault="0095616B" w:rsidP="008D21D8">
            <w:pPr>
              <w:pStyle w:val="a9"/>
              <w:rPr>
                <w:b/>
                <w:highlight w:val="yellow"/>
                <w:lang w:val="ro-RO"/>
              </w:rPr>
            </w:pPr>
          </w:p>
        </w:tc>
      </w:tr>
      <w:tr w:rsidR="0095616B" w:rsidRPr="0095616B" w:rsidTr="00923935">
        <w:tc>
          <w:tcPr>
            <w:tcW w:w="709" w:type="dxa"/>
          </w:tcPr>
          <w:p w:rsidR="0095616B" w:rsidRPr="00BE7CFE" w:rsidRDefault="00BE7CFE"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sidRPr="00BE7CFE">
              <w:rPr>
                <w:b/>
                <w:color w:val="000000" w:themeColor="text1"/>
                <w:sz w:val="24"/>
                <w:szCs w:val="24"/>
                <w:lang w:val="ro-RO"/>
                <w14:shadow w14:blurRad="50800" w14:dist="38100" w14:dir="2700000" w14:sx="100000" w14:sy="100000" w14:kx="0" w14:ky="0" w14:algn="tl">
                  <w14:srgbClr w14:val="000000">
                    <w14:alpha w14:val="60000"/>
                  </w14:srgbClr>
                </w14:shadow>
              </w:rPr>
              <w:t>2</w:t>
            </w:r>
          </w:p>
        </w:tc>
        <w:tc>
          <w:tcPr>
            <w:tcW w:w="2551" w:type="dxa"/>
            <w:gridSpan w:val="2"/>
          </w:tcPr>
          <w:p w:rsidR="0095616B" w:rsidRPr="00D04719" w:rsidRDefault="0095616B" w:rsidP="0095616B">
            <w:pPr>
              <w:pStyle w:val="a9"/>
              <w:rPr>
                <w:color w:val="auto"/>
                <w:u w:val="single"/>
                <w:lang w:val="ro-RO"/>
              </w:rPr>
            </w:pPr>
            <w:r w:rsidRPr="00D04719">
              <w:rPr>
                <w:color w:val="auto"/>
                <w:u w:val="single"/>
                <w:lang w:val="ro-RO"/>
              </w:rPr>
              <w:t>Activitate extracurriculară:</w:t>
            </w:r>
          </w:p>
          <w:p w:rsidR="0095616B" w:rsidRPr="00D04719" w:rsidRDefault="0095616B" w:rsidP="0095616B">
            <w:pPr>
              <w:pStyle w:val="a9"/>
              <w:rPr>
                <w:color w:val="auto"/>
                <w:lang w:val="ro-MD"/>
              </w:rPr>
            </w:pPr>
            <w:r w:rsidRPr="00D04719">
              <w:rPr>
                <w:b/>
                <w:i/>
                <w:color w:val="auto"/>
                <w:lang w:val="ro-MD"/>
              </w:rPr>
              <w:t>„Adio, grădiniţă”</w:t>
            </w:r>
          </w:p>
        </w:tc>
        <w:tc>
          <w:tcPr>
            <w:tcW w:w="1560" w:type="dxa"/>
          </w:tcPr>
          <w:p w:rsidR="0095616B" w:rsidRPr="00D04719" w:rsidRDefault="0095616B" w:rsidP="00CC2160">
            <w:pPr>
              <w:pStyle w:val="a9"/>
              <w:jc w:val="center"/>
              <w:rPr>
                <w:b/>
                <w:color w:val="auto"/>
                <w:lang w:val="ro-RO"/>
              </w:rPr>
            </w:pPr>
            <w:r w:rsidRPr="00D04719">
              <w:rPr>
                <w:b/>
                <w:color w:val="auto"/>
                <w:lang w:val="ro-RO"/>
              </w:rPr>
              <w:t xml:space="preserve">Pregătitoare </w:t>
            </w:r>
          </w:p>
        </w:tc>
        <w:tc>
          <w:tcPr>
            <w:tcW w:w="1984" w:type="dxa"/>
            <w:gridSpan w:val="4"/>
          </w:tcPr>
          <w:p w:rsidR="0095616B" w:rsidRPr="00D04719" w:rsidRDefault="00D04719" w:rsidP="0023046A">
            <w:pPr>
              <w:pStyle w:val="a9"/>
              <w:jc w:val="center"/>
              <w:rPr>
                <w:b/>
                <w:color w:val="auto"/>
                <w:lang w:val="ro-MD"/>
              </w:rPr>
            </w:pPr>
            <w:r w:rsidRPr="00D04719">
              <w:rPr>
                <w:b/>
                <w:color w:val="auto"/>
                <w:lang w:val="ro-MD"/>
              </w:rPr>
              <w:t>grupele pregătit. nr.1,3,5</w:t>
            </w:r>
          </w:p>
        </w:tc>
        <w:tc>
          <w:tcPr>
            <w:tcW w:w="1277" w:type="dxa"/>
          </w:tcPr>
          <w:p w:rsidR="0095616B" w:rsidRPr="00D04719" w:rsidRDefault="0095616B" w:rsidP="0023046A">
            <w:pPr>
              <w:pStyle w:val="a9"/>
              <w:jc w:val="center"/>
              <w:rPr>
                <w:b/>
                <w:color w:val="auto"/>
                <w:lang w:val="en-US"/>
              </w:rPr>
            </w:pPr>
            <w:r w:rsidRPr="00D04719">
              <w:rPr>
                <w:b/>
                <w:color w:val="auto"/>
                <w:lang w:val="en-US"/>
              </w:rPr>
              <w:t>V.2022</w:t>
            </w:r>
          </w:p>
        </w:tc>
        <w:tc>
          <w:tcPr>
            <w:tcW w:w="1701" w:type="dxa"/>
            <w:gridSpan w:val="2"/>
          </w:tcPr>
          <w:p w:rsidR="0095616B" w:rsidRPr="0095616B" w:rsidRDefault="0095616B" w:rsidP="008D21D8">
            <w:pPr>
              <w:pStyle w:val="a9"/>
              <w:rPr>
                <w:b/>
                <w:highlight w:val="yellow"/>
                <w:lang w:val="ro-RO"/>
              </w:rPr>
            </w:pPr>
          </w:p>
        </w:tc>
      </w:tr>
      <w:tr w:rsidR="005E01F7" w:rsidRPr="0095616B" w:rsidTr="00923935">
        <w:tc>
          <w:tcPr>
            <w:tcW w:w="709" w:type="dxa"/>
          </w:tcPr>
          <w:p w:rsidR="005E01F7" w:rsidRPr="00BE7CFE" w:rsidRDefault="00BE7CFE" w:rsidP="00EF5009">
            <w:pPr>
              <w:jc w:val="center"/>
              <w:rPr>
                <w:b/>
                <w:color w:val="000000" w:themeColor="text1"/>
                <w:sz w:val="24"/>
                <w:szCs w:val="24"/>
                <w:lang w:val="ro-RO"/>
                <w14:shadow w14:blurRad="50800" w14:dist="38100" w14:dir="2700000" w14:sx="100000" w14:sy="100000" w14:kx="0" w14:ky="0" w14:algn="tl">
                  <w14:srgbClr w14:val="000000">
                    <w14:alpha w14:val="60000"/>
                  </w14:srgbClr>
                </w14:shadow>
              </w:rPr>
            </w:pPr>
            <w:r w:rsidRPr="00BE7CFE">
              <w:rPr>
                <w:b/>
                <w:color w:val="000000" w:themeColor="text1"/>
                <w:sz w:val="24"/>
                <w:szCs w:val="24"/>
                <w:lang w:val="ro-RO"/>
                <w14:shadow w14:blurRad="50800" w14:dist="38100" w14:dir="2700000" w14:sx="100000" w14:sy="100000" w14:kx="0" w14:ky="0" w14:algn="tl">
                  <w14:srgbClr w14:val="000000">
                    <w14:alpha w14:val="60000"/>
                  </w14:srgbClr>
                </w14:shadow>
              </w:rPr>
              <w:t>3</w:t>
            </w:r>
          </w:p>
        </w:tc>
        <w:tc>
          <w:tcPr>
            <w:tcW w:w="2551" w:type="dxa"/>
            <w:gridSpan w:val="2"/>
          </w:tcPr>
          <w:p w:rsidR="005E01F7" w:rsidRPr="005E01F7" w:rsidRDefault="005E01F7" w:rsidP="005E01F7">
            <w:pPr>
              <w:pStyle w:val="a9"/>
              <w:rPr>
                <w:color w:val="auto"/>
                <w:u w:val="single"/>
                <w:lang w:val="ro-RO"/>
              </w:rPr>
            </w:pPr>
            <w:r w:rsidRPr="005E01F7">
              <w:rPr>
                <w:color w:val="auto"/>
                <w:u w:val="single"/>
                <w:lang w:val="ro-RO"/>
              </w:rPr>
              <w:t xml:space="preserve">Prezentarea Power Point </w:t>
            </w:r>
          </w:p>
          <w:p w:rsidR="005E01F7" w:rsidRPr="005E01F7" w:rsidRDefault="005E01F7" w:rsidP="005E01F7">
            <w:pPr>
              <w:pStyle w:val="a9"/>
              <w:rPr>
                <w:color w:val="auto"/>
                <w:u w:val="single"/>
                <w:lang w:val="ro-RO"/>
              </w:rPr>
            </w:pPr>
            <w:r w:rsidRPr="005E01F7">
              <w:rPr>
                <w:b/>
                <w:i/>
                <w:color w:val="auto"/>
                <w:lang w:val="ro-RO"/>
              </w:rPr>
              <w:t>”</w:t>
            </w:r>
            <w:r w:rsidRPr="005E01F7">
              <w:rPr>
                <w:b/>
                <w:i/>
                <w:color w:val="auto"/>
                <w:lang w:val="en-US"/>
              </w:rPr>
              <w:t xml:space="preserve"> </w:t>
            </w:r>
            <w:r w:rsidRPr="005E01F7">
              <w:rPr>
                <w:rFonts w:eastAsiaTheme="minorHAnsi"/>
                <w:b/>
                <w:i/>
                <w:color w:val="auto"/>
                <w:lang w:val="en-US"/>
              </w:rPr>
              <w:t>Desfăşurarea activităţilor de com</w:t>
            </w:r>
            <w:r>
              <w:rPr>
                <w:rFonts w:eastAsiaTheme="minorHAnsi"/>
                <w:b/>
                <w:i/>
                <w:color w:val="auto"/>
                <w:lang w:val="en-US"/>
              </w:rPr>
              <w:t>-</w:t>
            </w:r>
            <w:r w:rsidRPr="005E01F7">
              <w:rPr>
                <w:rFonts w:eastAsiaTheme="minorHAnsi"/>
                <w:b/>
                <w:i/>
                <w:color w:val="auto"/>
                <w:lang w:val="en-US"/>
              </w:rPr>
              <w:t>pensare, ameliorare şi dezvoltare a limbajului şi comunicării”</w:t>
            </w:r>
          </w:p>
        </w:tc>
        <w:tc>
          <w:tcPr>
            <w:tcW w:w="1560" w:type="dxa"/>
          </w:tcPr>
          <w:p w:rsidR="005E01F7" w:rsidRPr="005E01F7" w:rsidRDefault="005E01F7" w:rsidP="00CC2160">
            <w:pPr>
              <w:pStyle w:val="a9"/>
              <w:jc w:val="center"/>
              <w:rPr>
                <w:b/>
                <w:color w:val="auto"/>
                <w:lang w:val="ro-RO"/>
              </w:rPr>
            </w:pPr>
          </w:p>
        </w:tc>
        <w:tc>
          <w:tcPr>
            <w:tcW w:w="1984" w:type="dxa"/>
            <w:gridSpan w:val="4"/>
          </w:tcPr>
          <w:p w:rsidR="005E01F7" w:rsidRPr="005E01F7" w:rsidRDefault="005E01F7" w:rsidP="0023046A">
            <w:pPr>
              <w:pStyle w:val="a9"/>
              <w:jc w:val="center"/>
              <w:rPr>
                <w:b/>
                <w:color w:val="auto"/>
                <w:lang w:val="ro-MD"/>
              </w:rPr>
            </w:pPr>
            <w:r w:rsidRPr="005E01F7">
              <w:rPr>
                <w:b/>
                <w:color w:val="auto"/>
                <w:lang w:val="ro-MD"/>
              </w:rPr>
              <w:t xml:space="preserve">Logoped </w:t>
            </w:r>
          </w:p>
        </w:tc>
        <w:tc>
          <w:tcPr>
            <w:tcW w:w="1277" w:type="dxa"/>
          </w:tcPr>
          <w:p w:rsidR="005E01F7" w:rsidRPr="005E01F7" w:rsidRDefault="005E01F7" w:rsidP="0023046A">
            <w:pPr>
              <w:pStyle w:val="a9"/>
              <w:jc w:val="center"/>
              <w:rPr>
                <w:b/>
                <w:color w:val="auto"/>
                <w:lang w:val="en-US"/>
              </w:rPr>
            </w:pPr>
            <w:r w:rsidRPr="005E01F7">
              <w:rPr>
                <w:b/>
                <w:color w:val="auto"/>
                <w:lang w:val="en-US"/>
              </w:rPr>
              <w:t>V.2022</w:t>
            </w:r>
          </w:p>
        </w:tc>
        <w:tc>
          <w:tcPr>
            <w:tcW w:w="1701" w:type="dxa"/>
            <w:gridSpan w:val="2"/>
          </w:tcPr>
          <w:p w:rsidR="005E01F7" w:rsidRPr="005E01F7" w:rsidRDefault="005E01F7" w:rsidP="008D21D8">
            <w:pPr>
              <w:pStyle w:val="a9"/>
              <w:rPr>
                <w:b/>
                <w:color w:val="auto"/>
                <w:highlight w:val="yellow"/>
                <w:lang w:val="ro-RO"/>
              </w:rPr>
            </w:pPr>
          </w:p>
        </w:tc>
      </w:tr>
    </w:tbl>
    <w:p w:rsidR="00BD3169" w:rsidRDefault="00BD3169" w:rsidP="00F94F02">
      <w:pPr>
        <w:rPr>
          <w:b/>
          <w:color w:val="auto"/>
          <w:sz w:val="28"/>
          <w:szCs w:val="28"/>
          <w:lang w:val="ro-RO"/>
        </w:rPr>
      </w:pPr>
    </w:p>
    <w:p w:rsidR="005E01F7" w:rsidRDefault="005E01F7" w:rsidP="00F94F02">
      <w:pPr>
        <w:rPr>
          <w:b/>
          <w:color w:val="auto"/>
          <w:sz w:val="28"/>
          <w:szCs w:val="28"/>
          <w:lang w:val="ro-RO"/>
        </w:rPr>
      </w:pPr>
    </w:p>
    <w:p w:rsidR="005E01F7" w:rsidRDefault="005E01F7" w:rsidP="00F94F02">
      <w:pPr>
        <w:rPr>
          <w:b/>
          <w:color w:val="auto"/>
          <w:sz w:val="28"/>
          <w:szCs w:val="28"/>
          <w:lang w:val="ro-RO"/>
        </w:rPr>
      </w:pPr>
    </w:p>
    <w:p w:rsidR="005E01F7" w:rsidRDefault="005E01F7" w:rsidP="00F94F02">
      <w:pPr>
        <w:rPr>
          <w:b/>
          <w:color w:val="auto"/>
          <w:sz w:val="28"/>
          <w:szCs w:val="28"/>
          <w:lang w:val="ro-RO"/>
        </w:rPr>
      </w:pPr>
    </w:p>
    <w:p w:rsidR="005E01F7" w:rsidRDefault="005E01F7" w:rsidP="00F94F02">
      <w:pPr>
        <w:rPr>
          <w:b/>
          <w:color w:val="auto"/>
          <w:sz w:val="28"/>
          <w:szCs w:val="28"/>
          <w:lang w:val="ro-RO"/>
        </w:rPr>
      </w:pPr>
    </w:p>
    <w:p w:rsidR="005E01F7" w:rsidRDefault="005E01F7" w:rsidP="00F94F02">
      <w:pPr>
        <w:rPr>
          <w:b/>
          <w:color w:val="auto"/>
          <w:sz w:val="28"/>
          <w:szCs w:val="28"/>
          <w:lang w:val="ro-RO"/>
        </w:rPr>
      </w:pPr>
    </w:p>
    <w:p w:rsidR="005E01F7" w:rsidRDefault="005E01F7" w:rsidP="00F94F02">
      <w:pPr>
        <w:rPr>
          <w:b/>
          <w:color w:val="auto"/>
          <w:sz w:val="28"/>
          <w:szCs w:val="28"/>
          <w:lang w:val="ro-RO"/>
        </w:rPr>
      </w:pPr>
    </w:p>
    <w:tbl>
      <w:tblPr>
        <w:tblStyle w:val="a6"/>
        <w:tblW w:w="0" w:type="auto"/>
        <w:tblLook w:val="04A0" w:firstRow="1" w:lastRow="0" w:firstColumn="1" w:lastColumn="0" w:noHBand="0" w:noVBand="1"/>
      </w:tblPr>
      <w:tblGrid>
        <w:gridCol w:w="9344"/>
      </w:tblGrid>
      <w:tr w:rsidR="00BD3169" w:rsidRPr="00507302" w:rsidTr="00BD3169">
        <w:tc>
          <w:tcPr>
            <w:tcW w:w="9570" w:type="dxa"/>
            <w:shd w:val="clear" w:color="auto" w:fill="C2D69B" w:themeFill="accent3" w:themeFillTint="99"/>
          </w:tcPr>
          <w:p w:rsidR="00BD3169" w:rsidRPr="00BD3169" w:rsidRDefault="00BD3169" w:rsidP="00BD3169">
            <w:pPr>
              <w:jc w:val="center"/>
              <w:rPr>
                <w:b/>
                <w:i/>
                <w:color w:val="auto"/>
                <w:sz w:val="28"/>
                <w:szCs w:val="28"/>
                <w:lang w:val="ro-RO"/>
              </w:rPr>
            </w:pPr>
            <w:r>
              <w:rPr>
                <w:b/>
                <w:i/>
                <w:color w:val="auto"/>
                <w:sz w:val="28"/>
                <w:szCs w:val="28"/>
                <w:lang w:val="ro-RO"/>
              </w:rPr>
              <w:lastRenderedPageBreak/>
              <w:t>Acțiuni de caritate/benefaceri,  concursuri, expoziții,  anchete ale părinților,</w:t>
            </w:r>
            <w:r w:rsidR="00283DCE">
              <w:rPr>
                <w:b/>
                <w:i/>
                <w:color w:val="auto"/>
                <w:sz w:val="28"/>
                <w:szCs w:val="28"/>
                <w:lang w:val="ro-RO"/>
              </w:rPr>
              <w:t xml:space="preserve"> </w:t>
            </w:r>
            <w:r>
              <w:rPr>
                <w:b/>
                <w:i/>
                <w:color w:val="auto"/>
                <w:sz w:val="28"/>
                <w:szCs w:val="28"/>
                <w:lang w:val="ro-RO"/>
              </w:rPr>
              <w:t>cadrelor didactice...</w:t>
            </w:r>
          </w:p>
        </w:tc>
      </w:tr>
    </w:tbl>
    <w:p w:rsidR="00F94F02" w:rsidRDefault="00F94F02" w:rsidP="00F94F02">
      <w:pPr>
        <w:rPr>
          <w:b/>
          <w:color w:val="auto"/>
          <w:sz w:val="28"/>
          <w:szCs w:val="28"/>
          <w:lang w:val="ro-RO"/>
        </w:rPr>
      </w:pPr>
    </w:p>
    <w:tbl>
      <w:tblPr>
        <w:tblStyle w:val="a6"/>
        <w:tblW w:w="10348" w:type="dxa"/>
        <w:tblInd w:w="-601" w:type="dxa"/>
        <w:tblLook w:val="04A0" w:firstRow="1" w:lastRow="0" w:firstColumn="1" w:lastColumn="0" w:noHBand="0" w:noVBand="1"/>
      </w:tblPr>
      <w:tblGrid>
        <w:gridCol w:w="566"/>
        <w:gridCol w:w="1290"/>
        <w:gridCol w:w="1800"/>
        <w:gridCol w:w="2377"/>
        <w:gridCol w:w="1362"/>
        <w:gridCol w:w="1269"/>
        <w:gridCol w:w="1684"/>
      </w:tblGrid>
      <w:tr w:rsidR="00397331" w:rsidRPr="00044D3A" w:rsidTr="00CB20BC">
        <w:tc>
          <w:tcPr>
            <w:tcW w:w="566" w:type="dxa"/>
            <w:tcBorders>
              <w:bottom w:val="single" w:sz="4" w:space="0" w:color="auto"/>
            </w:tcBorders>
            <w:shd w:val="clear" w:color="auto" w:fill="FABF8F" w:themeFill="accent6" w:themeFillTint="99"/>
          </w:tcPr>
          <w:p w:rsidR="00397331" w:rsidRDefault="00BD3169" w:rsidP="00041AD7">
            <w:pPr>
              <w:rPr>
                <w:b/>
                <w:color w:val="auto"/>
                <w:sz w:val="24"/>
                <w:szCs w:val="24"/>
                <w:lang w:val="ro-RO"/>
              </w:rPr>
            </w:pPr>
            <w:r w:rsidRPr="00044D3A">
              <w:rPr>
                <w:b/>
                <w:color w:val="auto"/>
                <w:sz w:val="24"/>
                <w:szCs w:val="24"/>
                <w:lang w:val="ro-RO"/>
              </w:rPr>
              <w:t>Nr.</w:t>
            </w:r>
          </w:p>
          <w:p w:rsidR="00BD3169" w:rsidRPr="00044D3A" w:rsidRDefault="00BD3169" w:rsidP="00041AD7">
            <w:pPr>
              <w:rPr>
                <w:b/>
                <w:color w:val="auto"/>
                <w:sz w:val="24"/>
                <w:szCs w:val="24"/>
                <w:lang w:val="ro-RO"/>
              </w:rPr>
            </w:pPr>
            <w:r w:rsidRPr="00044D3A">
              <w:rPr>
                <w:b/>
                <w:color w:val="auto"/>
                <w:sz w:val="24"/>
                <w:szCs w:val="24"/>
                <w:lang w:val="ro-RO"/>
              </w:rPr>
              <w:t xml:space="preserve">d/o  </w:t>
            </w:r>
          </w:p>
        </w:tc>
        <w:tc>
          <w:tcPr>
            <w:tcW w:w="1290" w:type="dxa"/>
            <w:shd w:val="clear" w:color="auto" w:fill="FABF8F" w:themeFill="accent6" w:themeFillTint="99"/>
          </w:tcPr>
          <w:p w:rsidR="00BD3169" w:rsidRPr="00044D3A" w:rsidRDefault="00BD3169" w:rsidP="00041AD7">
            <w:pPr>
              <w:rPr>
                <w:b/>
                <w:color w:val="auto"/>
                <w:sz w:val="24"/>
                <w:szCs w:val="24"/>
                <w:lang w:val="ro-RO"/>
              </w:rPr>
            </w:pPr>
            <w:r w:rsidRPr="00044D3A">
              <w:rPr>
                <w:b/>
                <w:color w:val="auto"/>
                <w:sz w:val="24"/>
                <w:szCs w:val="24"/>
                <w:lang w:val="ro-RO"/>
              </w:rPr>
              <w:t>Tipul de activitate</w:t>
            </w:r>
          </w:p>
        </w:tc>
        <w:tc>
          <w:tcPr>
            <w:tcW w:w="1800" w:type="dxa"/>
            <w:shd w:val="clear" w:color="auto" w:fill="FABF8F" w:themeFill="accent6" w:themeFillTint="99"/>
          </w:tcPr>
          <w:p w:rsidR="00BD3169" w:rsidRPr="00044D3A" w:rsidRDefault="00BD3169" w:rsidP="00041AD7">
            <w:pPr>
              <w:rPr>
                <w:b/>
                <w:color w:val="auto"/>
                <w:sz w:val="24"/>
                <w:szCs w:val="24"/>
                <w:lang w:val="ro-RO"/>
              </w:rPr>
            </w:pPr>
            <w:r w:rsidRPr="00044D3A">
              <w:rPr>
                <w:b/>
                <w:color w:val="auto"/>
                <w:sz w:val="24"/>
                <w:szCs w:val="24"/>
                <w:lang w:val="ro-RO"/>
              </w:rPr>
              <w:t xml:space="preserve">Tema </w:t>
            </w:r>
          </w:p>
        </w:tc>
        <w:tc>
          <w:tcPr>
            <w:tcW w:w="2377" w:type="dxa"/>
            <w:shd w:val="clear" w:color="auto" w:fill="FABF8F" w:themeFill="accent6" w:themeFillTint="99"/>
          </w:tcPr>
          <w:p w:rsidR="00BD3169" w:rsidRPr="00044D3A" w:rsidRDefault="00BD3169" w:rsidP="00041AD7">
            <w:pPr>
              <w:rPr>
                <w:b/>
                <w:color w:val="auto"/>
                <w:sz w:val="24"/>
                <w:szCs w:val="24"/>
                <w:lang w:val="ro-RO"/>
              </w:rPr>
            </w:pPr>
            <w:r w:rsidRPr="00044D3A">
              <w:rPr>
                <w:b/>
                <w:color w:val="auto"/>
                <w:sz w:val="24"/>
                <w:szCs w:val="24"/>
                <w:lang w:val="ro-RO"/>
              </w:rPr>
              <w:t>Scopul</w:t>
            </w:r>
          </w:p>
        </w:tc>
        <w:tc>
          <w:tcPr>
            <w:tcW w:w="1362" w:type="dxa"/>
            <w:shd w:val="clear" w:color="auto" w:fill="FABF8F" w:themeFill="accent6" w:themeFillTint="99"/>
          </w:tcPr>
          <w:p w:rsidR="00BD3169" w:rsidRPr="00044D3A" w:rsidRDefault="00BD3169" w:rsidP="00041AD7">
            <w:pPr>
              <w:rPr>
                <w:b/>
                <w:color w:val="auto"/>
                <w:sz w:val="24"/>
                <w:szCs w:val="24"/>
                <w:lang w:val="ro-RO"/>
              </w:rPr>
            </w:pPr>
            <w:r w:rsidRPr="00044D3A">
              <w:rPr>
                <w:b/>
                <w:color w:val="auto"/>
                <w:sz w:val="24"/>
                <w:szCs w:val="24"/>
                <w:lang w:val="ro-RO"/>
              </w:rPr>
              <w:t xml:space="preserve">Resurse materiale umane implicate </w:t>
            </w:r>
          </w:p>
        </w:tc>
        <w:tc>
          <w:tcPr>
            <w:tcW w:w="1269" w:type="dxa"/>
            <w:shd w:val="clear" w:color="auto" w:fill="FABF8F" w:themeFill="accent6" w:themeFillTint="99"/>
          </w:tcPr>
          <w:p w:rsidR="00BD3169" w:rsidRPr="00044D3A" w:rsidRDefault="00BD3169" w:rsidP="00041AD7">
            <w:pPr>
              <w:rPr>
                <w:b/>
                <w:color w:val="auto"/>
                <w:sz w:val="24"/>
                <w:szCs w:val="24"/>
                <w:lang w:val="ro-RO"/>
              </w:rPr>
            </w:pPr>
            <w:r w:rsidRPr="00044D3A">
              <w:rPr>
                <w:b/>
                <w:color w:val="auto"/>
                <w:sz w:val="24"/>
                <w:szCs w:val="24"/>
                <w:lang w:val="ro-RO"/>
              </w:rPr>
              <w:t>Termeni</w:t>
            </w:r>
          </w:p>
        </w:tc>
        <w:tc>
          <w:tcPr>
            <w:tcW w:w="1684" w:type="dxa"/>
            <w:shd w:val="clear" w:color="auto" w:fill="FABF8F" w:themeFill="accent6" w:themeFillTint="99"/>
          </w:tcPr>
          <w:p w:rsidR="00BD3169" w:rsidRPr="00044D3A" w:rsidRDefault="00BD3169" w:rsidP="00041AD7">
            <w:pPr>
              <w:rPr>
                <w:b/>
                <w:color w:val="auto"/>
                <w:sz w:val="24"/>
                <w:szCs w:val="24"/>
                <w:lang w:val="ro-RO"/>
              </w:rPr>
            </w:pPr>
            <w:r w:rsidRPr="00044D3A">
              <w:rPr>
                <w:b/>
                <w:color w:val="auto"/>
                <w:sz w:val="24"/>
                <w:szCs w:val="24"/>
                <w:lang w:val="ro-RO"/>
              </w:rPr>
              <w:t>Responsabili</w:t>
            </w:r>
          </w:p>
        </w:tc>
      </w:tr>
      <w:tr w:rsidR="00CB20BC" w:rsidRPr="00507302" w:rsidTr="00CB20BC">
        <w:tc>
          <w:tcPr>
            <w:tcW w:w="566" w:type="dxa"/>
            <w:vMerge w:val="restart"/>
            <w:tcBorders>
              <w:top w:val="single" w:sz="4" w:space="0" w:color="auto"/>
            </w:tcBorders>
            <w:vAlign w:val="center"/>
          </w:tcPr>
          <w:p w:rsidR="00CB20BC" w:rsidRPr="00044D3A" w:rsidRDefault="00CB20BC" w:rsidP="00041AD7">
            <w:pPr>
              <w:jc w:val="center"/>
              <w:rPr>
                <w:b/>
                <w:color w:val="auto"/>
                <w:sz w:val="24"/>
                <w:szCs w:val="24"/>
                <w:lang w:val="ro-RO"/>
              </w:rPr>
            </w:pPr>
            <w:r w:rsidRPr="00044D3A">
              <w:rPr>
                <w:b/>
                <w:color w:val="auto"/>
                <w:sz w:val="24"/>
                <w:szCs w:val="24"/>
                <w:lang w:val="ro-RO"/>
              </w:rPr>
              <w:t>I</w:t>
            </w:r>
          </w:p>
        </w:tc>
        <w:tc>
          <w:tcPr>
            <w:tcW w:w="1290" w:type="dxa"/>
            <w:vMerge w:val="restart"/>
          </w:tcPr>
          <w:p w:rsidR="00CB20BC" w:rsidRDefault="00CB20BC" w:rsidP="00041AD7">
            <w:pPr>
              <w:rPr>
                <w:b/>
                <w:i/>
                <w:color w:val="auto"/>
                <w:sz w:val="24"/>
                <w:szCs w:val="24"/>
                <w:lang w:val="ro-RO"/>
              </w:rPr>
            </w:pPr>
            <w:r w:rsidRPr="00044D3A">
              <w:rPr>
                <w:color w:val="auto"/>
                <w:sz w:val="24"/>
                <w:szCs w:val="24"/>
                <w:lang w:val="ro-RO"/>
              </w:rPr>
              <w:t>Concursu</w:t>
            </w:r>
            <w:r>
              <w:rPr>
                <w:color w:val="auto"/>
                <w:sz w:val="24"/>
                <w:szCs w:val="24"/>
                <w:lang w:val="ro-RO"/>
              </w:rPr>
              <w:t xml:space="preserve">l </w:t>
            </w:r>
          </w:p>
        </w:tc>
        <w:tc>
          <w:tcPr>
            <w:tcW w:w="1800" w:type="dxa"/>
          </w:tcPr>
          <w:p w:rsidR="00CB20BC" w:rsidRPr="00044D3A" w:rsidRDefault="00CB20BC" w:rsidP="00041AD7">
            <w:pPr>
              <w:rPr>
                <w:color w:val="auto"/>
                <w:sz w:val="24"/>
                <w:szCs w:val="24"/>
                <w:lang w:val="ro-RO"/>
              </w:rPr>
            </w:pPr>
            <w:r w:rsidRPr="00044D3A">
              <w:rPr>
                <w:color w:val="auto"/>
                <w:sz w:val="24"/>
                <w:szCs w:val="24"/>
                <w:lang w:val="ro-RO"/>
              </w:rPr>
              <w:t>Scena copiilor</w:t>
            </w:r>
          </w:p>
        </w:tc>
        <w:tc>
          <w:tcPr>
            <w:tcW w:w="2377" w:type="dxa"/>
          </w:tcPr>
          <w:p w:rsidR="00CB20BC" w:rsidRPr="00044D3A" w:rsidRDefault="00CB20BC" w:rsidP="00041AD7">
            <w:pPr>
              <w:rPr>
                <w:color w:val="auto"/>
                <w:sz w:val="24"/>
                <w:szCs w:val="24"/>
                <w:lang w:val="ro-RO"/>
              </w:rPr>
            </w:pPr>
            <w:r w:rsidRPr="00044D3A">
              <w:rPr>
                <w:color w:val="auto"/>
                <w:sz w:val="24"/>
                <w:szCs w:val="24"/>
                <w:lang w:val="ro-RO"/>
              </w:rPr>
              <w:t>Educarea şi dezvoltarea copiilor prin intermediul activităţilor artistico-teatrale</w:t>
            </w:r>
          </w:p>
        </w:tc>
        <w:tc>
          <w:tcPr>
            <w:tcW w:w="1362" w:type="dxa"/>
          </w:tcPr>
          <w:p w:rsidR="00CB20BC" w:rsidRPr="00044D3A" w:rsidRDefault="00CB20BC" w:rsidP="00041AD7">
            <w:pPr>
              <w:rPr>
                <w:color w:val="auto"/>
                <w:sz w:val="24"/>
                <w:szCs w:val="24"/>
                <w:lang w:val="ro-RO"/>
              </w:rPr>
            </w:pPr>
            <w:r w:rsidRPr="00044D3A">
              <w:rPr>
                <w:color w:val="auto"/>
                <w:sz w:val="24"/>
                <w:szCs w:val="24"/>
                <w:lang w:val="ro-RO"/>
              </w:rPr>
              <w:t>Copiii grupelor  mari-preg.</w:t>
            </w:r>
          </w:p>
        </w:tc>
        <w:tc>
          <w:tcPr>
            <w:tcW w:w="1269" w:type="dxa"/>
          </w:tcPr>
          <w:p w:rsidR="00CB20BC" w:rsidRPr="00397331" w:rsidRDefault="00CB20BC" w:rsidP="00041AD7">
            <w:pPr>
              <w:rPr>
                <w:b/>
                <w:color w:val="auto"/>
                <w:sz w:val="24"/>
                <w:szCs w:val="24"/>
                <w:lang w:val="ro-RO"/>
              </w:rPr>
            </w:pPr>
            <w:r w:rsidRPr="00397331">
              <w:rPr>
                <w:b/>
                <w:color w:val="auto"/>
                <w:sz w:val="24"/>
                <w:szCs w:val="24"/>
                <w:lang w:val="ro-RO"/>
              </w:rPr>
              <w:t>II</w:t>
            </w:r>
            <w:r>
              <w:rPr>
                <w:b/>
                <w:color w:val="auto"/>
                <w:sz w:val="24"/>
                <w:szCs w:val="24"/>
                <w:lang w:val="ro-RO"/>
              </w:rPr>
              <w:t>I.2022</w:t>
            </w:r>
            <w:r w:rsidRPr="00397331">
              <w:rPr>
                <w:b/>
                <w:color w:val="auto"/>
                <w:sz w:val="24"/>
                <w:szCs w:val="24"/>
                <w:lang w:val="ro-RO"/>
              </w:rPr>
              <w:t xml:space="preserve">  </w:t>
            </w:r>
          </w:p>
        </w:tc>
        <w:tc>
          <w:tcPr>
            <w:tcW w:w="1684" w:type="dxa"/>
            <w:vMerge w:val="restart"/>
          </w:tcPr>
          <w:p w:rsidR="00CB20BC" w:rsidRDefault="00CB20BC" w:rsidP="00041AD7">
            <w:pPr>
              <w:rPr>
                <w:b/>
                <w:color w:val="auto"/>
                <w:sz w:val="24"/>
                <w:szCs w:val="24"/>
                <w:lang w:val="ro-RO"/>
              </w:rPr>
            </w:pPr>
          </w:p>
          <w:p w:rsidR="00CB20BC" w:rsidRDefault="00CB20BC" w:rsidP="00041AD7">
            <w:pPr>
              <w:rPr>
                <w:b/>
                <w:color w:val="auto"/>
                <w:sz w:val="24"/>
                <w:szCs w:val="24"/>
                <w:lang w:val="ro-RO"/>
              </w:rPr>
            </w:pPr>
          </w:p>
          <w:p w:rsidR="00CB20BC" w:rsidRDefault="00CB20BC" w:rsidP="00041AD7">
            <w:pPr>
              <w:rPr>
                <w:color w:val="auto"/>
                <w:sz w:val="24"/>
                <w:szCs w:val="24"/>
                <w:lang w:val="ro-RO"/>
              </w:rPr>
            </w:pPr>
            <w:r w:rsidRPr="00397331">
              <w:rPr>
                <w:b/>
                <w:color w:val="auto"/>
                <w:sz w:val="24"/>
                <w:szCs w:val="24"/>
                <w:lang w:val="ro-RO"/>
              </w:rPr>
              <w:t>Pricinoc A</w:t>
            </w:r>
            <w:r>
              <w:rPr>
                <w:color w:val="auto"/>
                <w:sz w:val="24"/>
                <w:szCs w:val="24"/>
                <w:lang w:val="ro-RO"/>
              </w:rPr>
              <w:t xml:space="preserve">. – cond. </w:t>
            </w:r>
            <w:r w:rsidRPr="00044D3A">
              <w:rPr>
                <w:color w:val="auto"/>
                <w:sz w:val="24"/>
                <w:szCs w:val="24"/>
                <w:lang w:val="ro-RO"/>
              </w:rPr>
              <w:t xml:space="preserve"> Muzical</w:t>
            </w:r>
          </w:p>
          <w:p w:rsidR="00CB20BC" w:rsidRPr="00397331" w:rsidRDefault="00CB20BC" w:rsidP="00041AD7">
            <w:pPr>
              <w:rPr>
                <w:b/>
                <w:color w:val="auto"/>
                <w:sz w:val="24"/>
                <w:szCs w:val="24"/>
                <w:lang w:val="ro-RO"/>
              </w:rPr>
            </w:pPr>
            <w:r>
              <w:rPr>
                <w:b/>
                <w:color w:val="auto"/>
                <w:sz w:val="24"/>
                <w:szCs w:val="24"/>
                <w:lang w:val="ro-RO"/>
              </w:rPr>
              <w:t>Cadrele didactice</w:t>
            </w:r>
          </w:p>
          <w:p w:rsidR="00CB20BC" w:rsidRPr="001468D8" w:rsidRDefault="00CB20BC" w:rsidP="00041AD7">
            <w:pPr>
              <w:rPr>
                <w:sz w:val="28"/>
                <w:szCs w:val="28"/>
                <w:lang w:val="ro-RO"/>
              </w:rPr>
            </w:pPr>
          </w:p>
        </w:tc>
      </w:tr>
      <w:tr w:rsidR="00CB20BC" w:rsidRPr="001468D8" w:rsidTr="00CB20BC">
        <w:tc>
          <w:tcPr>
            <w:tcW w:w="566" w:type="dxa"/>
            <w:vMerge/>
            <w:vAlign w:val="center"/>
          </w:tcPr>
          <w:p w:rsidR="00CB20BC" w:rsidRPr="00044D3A" w:rsidRDefault="00CB20BC" w:rsidP="00041AD7">
            <w:pPr>
              <w:jc w:val="center"/>
              <w:rPr>
                <w:b/>
                <w:color w:val="auto"/>
                <w:sz w:val="24"/>
                <w:szCs w:val="24"/>
                <w:lang w:val="ro-RO"/>
              </w:rPr>
            </w:pPr>
          </w:p>
        </w:tc>
        <w:tc>
          <w:tcPr>
            <w:tcW w:w="1290" w:type="dxa"/>
            <w:vMerge/>
          </w:tcPr>
          <w:p w:rsidR="00CB20BC" w:rsidRPr="00044D3A" w:rsidRDefault="00CB20BC" w:rsidP="00041AD7">
            <w:pPr>
              <w:rPr>
                <w:color w:val="auto"/>
                <w:sz w:val="24"/>
                <w:szCs w:val="24"/>
                <w:lang w:val="ro-RO"/>
              </w:rPr>
            </w:pPr>
          </w:p>
        </w:tc>
        <w:tc>
          <w:tcPr>
            <w:tcW w:w="1800" w:type="dxa"/>
          </w:tcPr>
          <w:p w:rsidR="00CB20BC" w:rsidRPr="00044D3A" w:rsidRDefault="00CB20BC" w:rsidP="00CB20BC">
            <w:pPr>
              <w:rPr>
                <w:color w:val="auto"/>
                <w:sz w:val="24"/>
                <w:szCs w:val="24"/>
                <w:lang w:val="ro-RO"/>
              </w:rPr>
            </w:pPr>
            <w:r w:rsidRPr="003B5E1E">
              <w:rPr>
                <w:color w:val="auto"/>
                <w:sz w:val="24"/>
                <w:szCs w:val="24"/>
                <w:lang w:val="ro-RO"/>
              </w:rPr>
              <w:t>Mărţişoare</w:t>
            </w:r>
            <w:r>
              <w:rPr>
                <w:color w:val="auto"/>
                <w:sz w:val="24"/>
                <w:szCs w:val="24"/>
                <w:lang w:val="ro-RO"/>
              </w:rPr>
              <w:t>,</w:t>
            </w:r>
            <w:r w:rsidRPr="003B5E1E">
              <w:rPr>
                <w:color w:val="auto"/>
                <w:sz w:val="24"/>
                <w:szCs w:val="24"/>
                <w:lang w:val="ro-RO"/>
              </w:rPr>
              <w:t xml:space="preserve">  </w:t>
            </w:r>
            <w:r>
              <w:rPr>
                <w:color w:val="auto"/>
                <w:sz w:val="24"/>
                <w:szCs w:val="24"/>
                <w:lang w:val="ro-RO"/>
              </w:rPr>
              <w:t>Mărțișoare</w:t>
            </w:r>
          </w:p>
        </w:tc>
        <w:tc>
          <w:tcPr>
            <w:tcW w:w="2377" w:type="dxa"/>
          </w:tcPr>
          <w:p w:rsidR="00CB20BC" w:rsidRPr="00044D3A" w:rsidRDefault="00CB20BC" w:rsidP="00041AD7">
            <w:pPr>
              <w:rPr>
                <w:color w:val="auto"/>
                <w:sz w:val="24"/>
                <w:szCs w:val="24"/>
                <w:lang w:val="ro-RO"/>
              </w:rPr>
            </w:pPr>
            <w:r w:rsidRPr="003B5E1E">
              <w:rPr>
                <w:color w:val="auto"/>
                <w:sz w:val="24"/>
                <w:szCs w:val="24"/>
                <w:lang w:val="ro-RO"/>
              </w:rPr>
              <w:t>Valorifacarea experienţei pozitive a copiilor în abor</w:t>
            </w:r>
            <w:r>
              <w:rPr>
                <w:color w:val="auto"/>
                <w:sz w:val="24"/>
                <w:szCs w:val="24"/>
                <w:lang w:val="ro-RO"/>
              </w:rPr>
              <w:t>darea domeniul</w:t>
            </w:r>
            <w:r w:rsidRPr="003B5E1E">
              <w:rPr>
                <w:color w:val="auto"/>
                <w:sz w:val="24"/>
                <w:szCs w:val="24"/>
                <w:lang w:val="ro-RO"/>
              </w:rPr>
              <w:t xml:space="preserve"> estetic şi creativ</w:t>
            </w:r>
          </w:p>
        </w:tc>
        <w:tc>
          <w:tcPr>
            <w:tcW w:w="1362" w:type="dxa"/>
          </w:tcPr>
          <w:p w:rsidR="00CB20BC" w:rsidRPr="00044D3A" w:rsidRDefault="00CB20BC" w:rsidP="00041AD7">
            <w:pPr>
              <w:rPr>
                <w:color w:val="auto"/>
                <w:sz w:val="24"/>
                <w:szCs w:val="24"/>
                <w:lang w:val="ro-RO"/>
              </w:rPr>
            </w:pPr>
            <w:r w:rsidRPr="00044D3A">
              <w:rPr>
                <w:color w:val="auto"/>
                <w:sz w:val="24"/>
                <w:szCs w:val="24"/>
                <w:lang w:val="ro-RO"/>
              </w:rPr>
              <w:t>Copiii şi părinţii lor</w:t>
            </w:r>
          </w:p>
        </w:tc>
        <w:tc>
          <w:tcPr>
            <w:tcW w:w="1269" w:type="dxa"/>
          </w:tcPr>
          <w:p w:rsidR="00CB20BC" w:rsidRPr="00397331" w:rsidRDefault="00CB20BC" w:rsidP="00041AD7">
            <w:pPr>
              <w:rPr>
                <w:b/>
                <w:color w:val="auto"/>
                <w:sz w:val="24"/>
                <w:szCs w:val="24"/>
                <w:lang w:val="ro-RO"/>
              </w:rPr>
            </w:pPr>
            <w:r>
              <w:rPr>
                <w:b/>
                <w:color w:val="auto"/>
                <w:sz w:val="24"/>
                <w:szCs w:val="24"/>
                <w:lang w:val="ro-RO"/>
              </w:rPr>
              <w:t>II.2022</w:t>
            </w:r>
          </w:p>
        </w:tc>
        <w:tc>
          <w:tcPr>
            <w:tcW w:w="1684" w:type="dxa"/>
            <w:vMerge/>
          </w:tcPr>
          <w:p w:rsidR="00CB20BC" w:rsidRPr="00397331" w:rsidRDefault="00CB20BC" w:rsidP="00041AD7">
            <w:pPr>
              <w:rPr>
                <w:b/>
                <w:color w:val="auto"/>
                <w:sz w:val="24"/>
                <w:szCs w:val="24"/>
                <w:lang w:val="ro-RO"/>
              </w:rPr>
            </w:pPr>
          </w:p>
        </w:tc>
      </w:tr>
      <w:tr w:rsidR="00CB20BC" w:rsidRPr="00CB20BC" w:rsidTr="00CB20BC">
        <w:tc>
          <w:tcPr>
            <w:tcW w:w="566" w:type="dxa"/>
            <w:vMerge/>
            <w:tcBorders>
              <w:bottom w:val="single" w:sz="4" w:space="0" w:color="auto"/>
            </w:tcBorders>
            <w:vAlign w:val="center"/>
          </w:tcPr>
          <w:p w:rsidR="00CB20BC" w:rsidRPr="00044D3A" w:rsidRDefault="00CB20BC" w:rsidP="00041AD7">
            <w:pPr>
              <w:jc w:val="center"/>
              <w:rPr>
                <w:b/>
                <w:color w:val="auto"/>
                <w:sz w:val="24"/>
                <w:szCs w:val="24"/>
                <w:lang w:val="ro-RO"/>
              </w:rPr>
            </w:pPr>
          </w:p>
        </w:tc>
        <w:tc>
          <w:tcPr>
            <w:tcW w:w="1290" w:type="dxa"/>
            <w:vMerge/>
          </w:tcPr>
          <w:p w:rsidR="00CB20BC" w:rsidRPr="00044D3A" w:rsidRDefault="00CB20BC" w:rsidP="00041AD7">
            <w:pPr>
              <w:rPr>
                <w:color w:val="auto"/>
                <w:sz w:val="24"/>
                <w:szCs w:val="24"/>
                <w:lang w:val="ro-RO"/>
              </w:rPr>
            </w:pPr>
          </w:p>
        </w:tc>
        <w:tc>
          <w:tcPr>
            <w:tcW w:w="1800" w:type="dxa"/>
          </w:tcPr>
          <w:p w:rsidR="00CB20BC" w:rsidRPr="003B5E1E" w:rsidRDefault="00CB20BC" w:rsidP="00CB20BC">
            <w:pPr>
              <w:pStyle w:val="a9"/>
              <w:rPr>
                <w:lang w:val="ro-RO"/>
              </w:rPr>
            </w:pPr>
            <w:r w:rsidRPr="00CB20BC">
              <w:rPr>
                <w:rFonts w:asciiTheme="minorHAnsi" w:hAnsiTheme="minorHAnsi" w:cstheme="minorHAnsi"/>
                <w:color w:val="auto"/>
                <w:lang w:val="ro-RO"/>
              </w:rPr>
              <w:t>Cea mai pregătită grupă pentru noul an de studii</w:t>
            </w:r>
          </w:p>
        </w:tc>
        <w:tc>
          <w:tcPr>
            <w:tcW w:w="2377" w:type="dxa"/>
          </w:tcPr>
          <w:p w:rsidR="00CB20BC" w:rsidRPr="00CB20BC" w:rsidRDefault="00CB20BC" w:rsidP="00CB20BC">
            <w:pPr>
              <w:pStyle w:val="a9"/>
              <w:rPr>
                <w:rFonts w:asciiTheme="minorHAnsi" w:hAnsiTheme="minorHAnsi" w:cstheme="minorHAnsi"/>
                <w:color w:val="auto"/>
                <w:lang w:val="en-US"/>
              </w:rPr>
            </w:pPr>
            <w:r w:rsidRPr="00CB20BC">
              <w:rPr>
                <w:rStyle w:val="aa"/>
                <w:rFonts w:asciiTheme="minorHAnsi" w:hAnsiTheme="minorHAnsi" w:cstheme="minorHAnsi"/>
                <w:color w:val="auto"/>
                <w:lang w:val="en-US"/>
              </w:rPr>
              <w:t>Formarea competen</w:t>
            </w:r>
            <w:r>
              <w:rPr>
                <w:rStyle w:val="aa"/>
                <w:rFonts w:asciiTheme="minorHAnsi" w:hAnsiTheme="minorHAnsi" w:cstheme="minorHAnsi"/>
                <w:color w:val="auto"/>
                <w:lang w:val="en-US"/>
              </w:rPr>
              <w:t>-</w:t>
            </w:r>
            <w:r w:rsidRPr="00CB20BC">
              <w:rPr>
                <w:rStyle w:val="aa"/>
                <w:rFonts w:asciiTheme="minorHAnsi" w:hAnsiTheme="minorHAnsi" w:cstheme="minorHAnsi"/>
                <w:color w:val="auto"/>
                <w:lang w:val="en-US"/>
              </w:rPr>
              <w:t>țelor pentru organiza</w:t>
            </w:r>
            <w:r>
              <w:rPr>
                <w:rStyle w:val="aa"/>
                <w:rFonts w:asciiTheme="minorHAnsi" w:hAnsiTheme="minorHAnsi" w:cstheme="minorHAnsi"/>
                <w:color w:val="auto"/>
                <w:lang w:val="en-US"/>
              </w:rPr>
              <w:t>-</w:t>
            </w:r>
            <w:r w:rsidRPr="00CB20BC">
              <w:rPr>
                <w:rStyle w:val="aa"/>
                <w:rFonts w:asciiTheme="minorHAnsi" w:hAnsiTheme="minorHAnsi" w:cstheme="minorHAnsi"/>
                <w:color w:val="auto"/>
                <w:lang w:val="en-US"/>
              </w:rPr>
              <w:t xml:space="preserve">rea </w:t>
            </w:r>
            <w:r>
              <w:rPr>
                <w:rStyle w:val="aa"/>
                <w:rFonts w:asciiTheme="minorHAnsi" w:hAnsiTheme="minorHAnsi" w:cstheme="minorHAnsi"/>
                <w:color w:val="auto"/>
                <w:lang w:val="en-US"/>
              </w:rPr>
              <w:t xml:space="preserve">educației instructive-educative </w:t>
            </w:r>
            <w:r w:rsidRPr="00CB20BC">
              <w:rPr>
                <w:rFonts w:asciiTheme="minorHAnsi" w:hAnsiTheme="minorHAnsi" w:cstheme="minorHAnsi"/>
                <w:color w:val="auto"/>
                <w:lang w:val="en-US"/>
              </w:rPr>
              <w:t xml:space="preserve">cu copiii </w:t>
            </w:r>
          </w:p>
        </w:tc>
        <w:tc>
          <w:tcPr>
            <w:tcW w:w="1362" w:type="dxa"/>
          </w:tcPr>
          <w:p w:rsidR="00CB20BC" w:rsidRPr="00044D3A" w:rsidRDefault="005969DF" w:rsidP="00041AD7">
            <w:pPr>
              <w:rPr>
                <w:color w:val="auto"/>
                <w:sz w:val="24"/>
                <w:szCs w:val="24"/>
                <w:lang w:val="ro-RO"/>
              </w:rPr>
            </w:pPr>
            <w:r>
              <w:rPr>
                <w:color w:val="auto"/>
                <w:sz w:val="24"/>
                <w:szCs w:val="24"/>
                <w:lang w:val="ro-RO"/>
              </w:rPr>
              <w:t>Parteneriat Familie-grădiniță</w:t>
            </w:r>
            <w:r w:rsidR="00CB20BC">
              <w:rPr>
                <w:color w:val="auto"/>
                <w:sz w:val="24"/>
                <w:szCs w:val="24"/>
                <w:lang w:val="ro-RO"/>
              </w:rPr>
              <w:t xml:space="preserve"> </w:t>
            </w:r>
          </w:p>
        </w:tc>
        <w:tc>
          <w:tcPr>
            <w:tcW w:w="1269" w:type="dxa"/>
          </w:tcPr>
          <w:p w:rsidR="00CB20BC" w:rsidRDefault="005969DF" w:rsidP="00041AD7">
            <w:pPr>
              <w:rPr>
                <w:b/>
                <w:color w:val="auto"/>
                <w:sz w:val="24"/>
                <w:szCs w:val="24"/>
                <w:lang w:val="ro-RO"/>
              </w:rPr>
            </w:pPr>
            <w:r>
              <w:rPr>
                <w:b/>
                <w:color w:val="auto"/>
                <w:sz w:val="24"/>
                <w:szCs w:val="24"/>
                <w:lang w:val="ro-RO"/>
              </w:rPr>
              <w:t>IX.2021</w:t>
            </w:r>
          </w:p>
        </w:tc>
        <w:tc>
          <w:tcPr>
            <w:tcW w:w="1684" w:type="dxa"/>
          </w:tcPr>
          <w:p w:rsidR="005969DF" w:rsidRPr="00397331" w:rsidRDefault="005969DF" w:rsidP="005969DF">
            <w:pPr>
              <w:rPr>
                <w:b/>
                <w:color w:val="auto"/>
                <w:sz w:val="24"/>
                <w:szCs w:val="24"/>
                <w:lang w:val="ro-RO"/>
              </w:rPr>
            </w:pPr>
            <w:r>
              <w:rPr>
                <w:b/>
                <w:color w:val="auto"/>
                <w:sz w:val="24"/>
                <w:szCs w:val="24"/>
                <w:lang w:val="ro-RO"/>
              </w:rPr>
              <w:t>Cadrele didactice</w:t>
            </w:r>
          </w:p>
          <w:p w:rsidR="00CB20BC" w:rsidRPr="005969DF" w:rsidRDefault="005969DF" w:rsidP="005969DF">
            <w:pPr>
              <w:rPr>
                <w:rFonts w:asciiTheme="minorHAnsi" w:hAnsiTheme="minorHAnsi" w:cstheme="minorHAnsi"/>
                <w:b/>
                <w:color w:val="auto"/>
                <w:sz w:val="24"/>
                <w:szCs w:val="24"/>
                <w:lang w:val="ro-RO"/>
              </w:rPr>
            </w:pPr>
            <w:r w:rsidRPr="005969DF">
              <w:rPr>
                <w:rFonts w:asciiTheme="minorHAnsi" w:hAnsiTheme="minorHAnsi" w:cstheme="minorHAnsi"/>
                <w:b/>
                <w:color w:val="auto"/>
                <w:sz w:val="24"/>
                <w:szCs w:val="24"/>
                <w:lang w:val="ro-RO"/>
              </w:rPr>
              <w:t>Părinții</w:t>
            </w:r>
          </w:p>
        </w:tc>
      </w:tr>
      <w:tr w:rsidR="00397331" w:rsidRPr="001468D8" w:rsidTr="00CB20BC">
        <w:tc>
          <w:tcPr>
            <w:tcW w:w="566" w:type="dxa"/>
            <w:tcBorders>
              <w:top w:val="single" w:sz="4" w:space="0" w:color="auto"/>
              <w:bottom w:val="single" w:sz="4" w:space="0" w:color="auto"/>
              <w:right w:val="single" w:sz="4" w:space="0" w:color="auto"/>
            </w:tcBorders>
          </w:tcPr>
          <w:p w:rsidR="00F21C85" w:rsidRDefault="00F21C85" w:rsidP="00041AD7">
            <w:pPr>
              <w:rPr>
                <w:b/>
                <w:color w:val="auto"/>
                <w:sz w:val="24"/>
                <w:szCs w:val="24"/>
                <w:lang w:val="ro-RO"/>
              </w:rPr>
            </w:pPr>
          </w:p>
          <w:p w:rsidR="00F21C85" w:rsidRDefault="00F21C85" w:rsidP="00041AD7">
            <w:pPr>
              <w:rPr>
                <w:b/>
                <w:color w:val="auto"/>
                <w:sz w:val="24"/>
                <w:szCs w:val="24"/>
                <w:lang w:val="ro-RO"/>
              </w:rPr>
            </w:pPr>
          </w:p>
          <w:p w:rsidR="00BD3169" w:rsidRDefault="00F21C85" w:rsidP="00041AD7">
            <w:pPr>
              <w:rPr>
                <w:b/>
                <w:i/>
                <w:color w:val="auto"/>
                <w:sz w:val="24"/>
                <w:szCs w:val="24"/>
                <w:lang w:val="ro-RO"/>
              </w:rPr>
            </w:pPr>
            <w:r>
              <w:rPr>
                <w:b/>
                <w:color w:val="auto"/>
                <w:sz w:val="24"/>
                <w:szCs w:val="24"/>
                <w:lang w:val="ro-RO"/>
              </w:rPr>
              <w:t>II</w:t>
            </w:r>
          </w:p>
        </w:tc>
        <w:tc>
          <w:tcPr>
            <w:tcW w:w="1290" w:type="dxa"/>
            <w:tcBorders>
              <w:left w:val="single" w:sz="4" w:space="0" w:color="auto"/>
            </w:tcBorders>
          </w:tcPr>
          <w:p w:rsidR="00BD3169" w:rsidRDefault="00192A12" w:rsidP="00041AD7">
            <w:pPr>
              <w:rPr>
                <w:b/>
                <w:i/>
                <w:color w:val="auto"/>
                <w:sz w:val="24"/>
                <w:szCs w:val="24"/>
                <w:lang w:val="ro-RO"/>
              </w:rPr>
            </w:pPr>
            <w:r>
              <w:rPr>
                <w:color w:val="auto"/>
                <w:sz w:val="22"/>
                <w:szCs w:val="22"/>
                <w:lang w:val="ro-RO"/>
              </w:rPr>
              <w:t>A</w:t>
            </w:r>
            <w:r w:rsidR="00BD3169" w:rsidRPr="003B5E1E">
              <w:rPr>
                <w:color w:val="auto"/>
                <w:sz w:val="22"/>
                <w:szCs w:val="22"/>
                <w:lang w:val="ro-RO"/>
              </w:rPr>
              <w:t>cțiuni de caritate/</w:t>
            </w:r>
            <w:r w:rsidR="00CB20BC">
              <w:rPr>
                <w:color w:val="auto"/>
                <w:sz w:val="22"/>
                <w:szCs w:val="22"/>
                <w:lang w:val="ro-RO"/>
              </w:rPr>
              <w:t xml:space="preserve"> </w:t>
            </w:r>
            <w:r w:rsidR="00BD3169" w:rsidRPr="003B5E1E">
              <w:rPr>
                <w:color w:val="auto"/>
                <w:sz w:val="22"/>
                <w:szCs w:val="22"/>
                <w:lang w:val="ro-RO"/>
              </w:rPr>
              <w:t>benefaceri</w:t>
            </w:r>
          </w:p>
        </w:tc>
        <w:tc>
          <w:tcPr>
            <w:tcW w:w="1800" w:type="dxa"/>
          </w:tcPr>
          <w:p w:rsidR="00BD3169" w:rsidRPr="00044D3A" w:rsidRDefault="00BD3169" w:rsidP="00041AD7">
            <w:pPr>
              <w:rPr>
                <w:color w:val="auto"/>
                <w:sz w:val="24"/>
                <w:szCs w:val="24"/>
                <w:lang w:val="ro-RO"/>
              </w:rPr>
            </w:pPr>
            <w:r w:rsidRPr="00044D3A">
              <w:rPr>
                <w:color w:val="auto"/>
                <w:sz w:val="24"/>
                <w:szCs w:val="24"/>
                <w:lang w:val="ro-RO"/>
              </w:rPr>
              <w:t>Suflet de copil în lumina învierii</w:t>
            </w:r>
          </w:p>
        </w:tc>
        <w:tc>
          <w:tcPr>
            <w:tcW w:w="2377" w:type="dxa"/>
          </w:tcPr>
          <w:p w:rsidR="00BD3169" w:rsidRPr="00044D3A" w:rsidRDefault="00BD3169" w:rsidP="00192A12">
            <w:pPr>
              <w:rPr>
                <w:color w:val="auto"/>
                <w:sz w:val="24"/>
                <w:szCs w:val="24"/>
                <w:lang w:val="ro-RO"/>
              </w:rPr>
            </w:pPr>
            <w:r w:rsidRPr="00044D3A">
              <w:rPr>
                <w:color w:val="auto"/>
                <w:sz w:val="24"/>
                <w:szCs w:val="24"/>
                <w:lang w:val="ro-RO"/>
              </w:rPr>
              <w:t>Dezvoltarea capacităţii de a cunoaşte şi înţelege obiceiurile şi tradiţiile legat</w:t>
            </w:r>
            <w:r>
              <w:rPr>
                <w:color w:val="auto"/>
                <w:sz w:val="24"/>
                <w:szCs w:val="24"/>
                <w:lang w:val="ro-RO"/>
              </w:rPr>
              <w:t xml:space="preserve">e de sărbătorile pascale </w:t>
            </w:r>
          </w:p>
        </w:tc>
        <w:tc>
          <w:tcPr>
            <w:tcW w:w="1362" w:type="dxa"/>
          </w:tcPr>
          <w:p w:rsidR="00BD3169" w:rsidRPr="00044D3A" w:rsidRDefault="00BD3169" w:rsidP="00397331">
            <w:pPr>
              <w:rPr>
                <w:color w:val="auto"/>
                <w:sz w:val="24"/>
                <w:szCs w:val="24"/>
                <w:lang w:val="ro-RO"/>
              </w:rPr>
            </w:pPr>
            <w:r w:rsidRPr="00044D3A">
              <w:rPr>
                <w:color w:val="auto"/>
                <w:sz w:val="24"/>
                <w:szCs w:val="24"/>
                <w:lang w:val="ro-RO"/>
              </w:rPr>
              <w:t>Copiii şi părinţii lor</w:t>
            </w:r>
          </w:p>
        </w:tc>
        <w:tc>
          <w:tcPr>
            <w:tcW w:w="1269" w:type="dxa"/>
          </w:tcPr>
          <w:p w:rsidR="00BD3169" w:rsidRPr="00397331" w:rsidRDefault="00397331" w:rsidP="00041AD7">
            <w:pPr>
              <w:rPr>
                <w:b/>
                <w:color w:val="auto"/>
                <w:sz w:val="24"/>
                <w:szCs w:val="24"/>
                <w:lang w:val="ro-RO"/>
              </w:rPr>
            </w:pPr>
            <w:r w:rsidRPr="00397331">
              <w:rPr>
                <w:b/>
                <w:color w:val="auto"/>
                <w:sz w:val="24"/>
                <w:szCs w:val="24"/>
                <w:lang w:val="ro-RO"/>
              </w:rPr>
              <w:t>IV.2021</w:t>
            </w:r>
          </w:p>
        </w:tc>
        <w:tc>
          <w:tcPr>
            <w:tcW w:w="1684" w:type="dxa"/>
          </w:tcPr>
          <w:p w:rsidR="00397331" w:rsidRDefault="00BD3169" w:rsidP="00397331">
            <w:pPr>
              <w:rPr>
                <w:color w:val="auto"/>
                <w:sz w:val="24"/>
                <w:szCs w:val="24"/>
                <w:lang w:val="ro-RO"/>
              </w:rPr>
            </w:pPr>
            <w:r>
              <w:rPr>
                <w:color w:val="auto"/>
                <w:sz w:val="24"/>
                <w:szCs w:val="24"/>
                <w:lang w:val="ro-RO"/>
              </w:rPr>
              <w:br/>
            </w:r>
            <w:r w:rsidR="00397331" w:rsidRPr="00397331">
              <w:rPr>
                <w:b/>
                <w:color w:val="auto"/>
                <w:sz w:val="24"/>
                <w:szCs w:val="24"/>
                <w:lang w:val="ro-RO"/>
              </w:rPr>
              <w:t>Pricinoc A</w:t>
            </w:r>
            <w:r w:rsidR="00397331">
              <w:rPr>
                <w:color w:val="auto"/>
                <w:sz w:val="24"/>
                <w:szCs w:val="24"/>
                <w:lang w:val="ro-RO"/>
              </w:rPr>
              <w:t xml:space="preserve">. – cond. </w:t>
            </w:r>
            <w:r w:rsidR="00397331" w:rsidRPr="00044D3A">
              <w:rPr>
                <w:color w:val="auto"/>
                <w:sz w:val="24"/>
                <w:szCs w:val="24"/>
                <w:lang w:val="ro-RO"/>
              </w:rPr>
              <w:t xml:space="preserve"> Muzical</w:t>
            </w:r>
          </w:p>
          <w:p w:rsidR="00397331" w:rsidRPr="00397331" w:rsidRDefault="00397331" w:rsidP="00397331">
            <w:pPr>
              <w:rPr>
                <w:b/>
                <w:color w:val="auto"/>
                <w:sz w:val="24"/>
                <w:szCs w:val="24"/>
                <w:lang w:val="ro-RO"/>
              </w:rPr>
            </w:pPr>
            <w:r>
              <w:rPr>
                <w:b/>
                <w:color w:val="auto"/>
                <w:sz w:val="24"/>
                <w:szCs w:val="24"/>
                <w:lang w:val="ro-RO"/>
              </w:rPr>
              <w:t>Cadrele didactice</w:t>
            </w:r>
          </w:p>
          <w:p w:rsidR="00BD3169" w:rsidRPr="00397331" w:rsidRDefault="00397331" w:rsidP="00397331">
            <w:pPr>
              <w:pStyle w:val="a9"/>
              <w:rPr>
                <w:b/>
                <w:color w:val="auto"/>
                <w:lang w:val="ro-RO"/>
              </w:rPr>
            </w:pPr>
            <w:r w:rsidRPr="00397331">
              <w:rPr>
                <w:b/>
                <w:color w:val="auto"/>
                <w:lang w:val="ro-RO"/>
              </w:rPr>
              <w:t xml:space="preserve">Părinții </w:t>
            </w:r>
          </w:p>
        </w:tc>
      </w:tr>
      <w:tr w:rsidR="005969DF" w:rsidRPr="001468D8" w:rsidTr="008B5787">
        <w:trPr>
          <w:trHeight w:val="1932"/>
        </w:trPr>
        <w:tc>
          <w:tcPr>
            <w:tcW w:w="566" w:type="dxa"/>
            <w:vMerge w:val="restart"/>
            <w:tcBorders>
              <w:top w:val="single" w:sz="4" w:space="0" w:color="auto"/>
              <w:right w:val="single" w:sz="4" w:space="0" w:color="auto"/>
            </w:tcBorders>
          </w:tcPr>
          <w:p w:rsidR="005969DF" w:rsidRDefault="005969DF" w:rsidP="00041AD7">
            <w:pPr>
              <w:rPr>
                <w:b/>
                <w:i/>
                <w:color w:val="auto"/>
                <w:sz w:val="24"/>
                <w:szCs w:val="24"/>
                <w:lang w:val="ro-RO"/>
              </w:rPr>
            </w:pPr>
          </w:p>
          <w:p w:rsidR="005969DF" w:rsidRDefault="005969DF" w:rsidP="00041AD7">
            <w:pPr>
              <w:rPr>
                <w:b/>
                <w:i/>
                <w:color w:val="auto"/>
                <w:sz w:val="24"/>
                <w:szCs w:val="24"/>
                <w:lang w:val="ro-RO"/>
              </w:rPr>
            </w:pPr>
          </w:p>
          <w:p w:rsidR="005969DF" w:rsidRPr="00F21C85" w:rsidRDefault="005969DF" w:rsidP="00041AD7">
            <w:pPr>
              <w:rPr>
                <w:b/>
                <w:color w:val="auto"/>
                <w:sz w:val="24"/>
                <w:szCs w:val="24"/>
                <w:lang w:val="ro-RO"/>
              </w:rPr>
            </w:pPr>
            <w:r>
              <w:rPr>
                <w:b/>
                <w:color w:val="auto"/>
                <w:sz w:val="24"/>
                <w:szCs w:val="24"/>
                <w:lang w:val="ro-RO"/>
              </w:rPr>
              <w:t>III</w:t>
            </w:r>
          </w:p>
        </w:tc>
        <w:tc>
          <w:tcPr>
            <w:tcW w:w="1290" w:type="dxa"/>
            <w:tcBorders>
              <w:left w:val="single" w:sz="4" w:space="0" w:color="auto"/>
            </w:tcBorders>
          </w:tcPr>
          <w:p w:rsidR="005969DF" w:rsidRPr="003B5E1E" w:rsidRDefault="005969DF" w:rsidP="00041AD7">
            <w:pPr>
              <w:rPr>
                <w:color w:val="auto"/>
                <w:sz w:val="22"/>
                <w:szCs w:val="22"/>
                <w:lang w:val="ro-RO"/>
              </w:rPr>
            </w:pPr>
            <w:r>
              <w:rPr>
                <w:color w:val="auto"/>
                <w:sz w:val="22"/>
                <w:szCs w:val="22"/>
                <w:lang w:val="ro-RO"/>
              </w:rPr>
              <w:t>E</w:t>
            </w:r>
            <w:r w:rsidRPr="003B5E1E">
              <w:rPr>
                <w:color w:val="auto"/>
                <w:sz w:val="22"/>
                <w:szCs w:val="22"/>
                <w:lang w:val="ro-RO"/>
              </w:rPr>
              <w:t>xpoziții</w:t>
            </w:r>
          </w:p>
          <w:p w:rsidR="005969DF" w:rsidRPr="003B5E1E" w:rsidRDefault="005969DF" w:rsidP="00041AD7">
            <w:pPr>
              <w:rPr>
                <w:color w:val="auto"/>
                <w:sz w:val="24"/>
                <w:szCs w:val="24"/>
                <w:lang w:val="ro-RO"/>
              </w:rPr>
            </w:pPr>
          </w:p>
        </w:tc>
        <w:tc>
          <w:tcPr>
            <w:tcW w:w="1800" w:type="dxa"/>
          </w:tcPr>
          <w:p w:rsidR="005969DF" w:rsidRPr="00044D3A" w:rsidRDefault="005969DF" w:rsidP="005969DF">
            <w:pPr>
              <w:pStyle w:val="a9"/>
              <w:rPr>
                <w:color w:val="auto"/>
                <w:lang w:val="ro-RO"/>
              </w:rPr>
            </w:pPr>
            <w:r>
              <w:rPr>
                <w:b/>
                <w:i/>
                <w:color w:val="auto"/>
                <w:lang w:val="ro-RO"/>
              </w:rPr>
              <w:t>”</w:t>
            </w:r>
            <w:r w:rsidRPr="00EE5594">
              <w:rPr>
                <w:b/>
                <w:i/>
                <w:color w:val="auto"/>
                <w:lang w:val="ro-RO"/>
              </w:rPr>
              <w:t>Toamnă harnică, bogată, ce-ai adus la lumea toată</w:t>
            </w:r>
            <w:r>
              <w:rPr>
                <w:b/>
                <w:i/>
                <w:color w:val="auto"/>
                <w:lang w:val="ro-RO"/>
              </w:rPr>
              <w:t>”</w:t>
            </w:r>
          </w:p>
        </w:tc>
        <w:tc>
          <w:tcPr>
            <w:tcW w:w="2377" w:type="dxa"/>
          </w:tcPr>
          <w:p w:rsidR="005969DF" w:rsidRPr="00044D3A" w:rsidRDefault="005969DF" w:rsidP="005969DF">
            <w:pPr>
              <w:rPr>
                <w:color w:val="auto"/>
                <w:sz w:val="24"/>
                <w:szCs w:val="24"/>
                <w:lang w:val="ro-RO"/>
              </w:rPr>
            </w:pPr>
            <w:r w:rsidRPr="00044D3A">
              <w:rPr>
                <w:color w:val="auto"/>
                <w:sz w:val="24"/>
                <w:szCs w:val="24"/>
                <w:lang w:val="ro-RO"/>
              </w:rPr>
              <w:t>Educarea calităților moral-patriotice  prin intermediul activită</w:t>
            </w:r>
            <w:r>
              <w:rPr>
                <w:color w:val="auto"/>
                <w:sz w:val="24"/>
                <w:szCs w:val="24"/>
                <w:lang w:val="ro-RO"/>
              </w:rPr>
              <w:t>-</w:t>
            </w:r>
            <w:r w:rsidRPr="00044D3A">
              <w:rPr>
                <w:color w:val="auto"/>
                <w:sz w:val="24"/>
                <w:szCs w:val="24"/>
                <w:lang w:val="ro-RO"/>
              </w:rPr>
              <w:t xml:space="preserve">ților </w:t>
            </w:r>
            <w:r>
              <w:rPr>
                <w:color w:val="auto"/>
                <w:sz w:val="24"/>
                <w:szCs w:val="24"/>
                <w:lang w:val="ro-RO"/>
              </w:rPr>
              <w:t>extracurriculare la realizarea lucrărilor de apklicație, colage, etc</w:t>
            </w:r>
          </w:p>
        </w:tc>
        <w:tc>
          <w:tcPr>
            <w:tcW w:w="1362" w:type="dxa"/>
          </w:tcPr>
          <w:p w:rsidR="005969DF" w:rsidRPr="00044D3A" w:rsidRDefault="005969DF" w:rsidP="00041AD7">
            <w:pPr>
              <w:rPr>
                <w:color w:val="auto"/>
                <w:sz w:val="24"/>
                <w:szCs w:val="24"/>
                <w:lang w:val="ro-RO"/>
              </w:rPr>
            </w:pPr>
            <w:r w:rsidRPr="00044D3A">
              <w:rPr>
                <w:color w:val="auto"/>
                <w:sz w:val="24"/>
                <w:szCs w:val="24"/>
                <w:lang w:val="ro-RO"/>
              </w:rPr>
              <w:t>Copiii gr. şi părinţii lor</w:t>
            </w:r>
          </w:p>
        </w:tc>
        <w:tc>
          <w:tcPr>
            <w:tcW w:w="1269" w:type="dxa"/>
          </w:tcPr>
          <w:p w:rsidR="005969DF" w:rsidRPr="00F21C85" w:rsidRDefault="005969DF" w:rsidP="00041AD7">
            <w:pPr>
              <w:rPr>
                <w:b/>
                <w:color w:val="auto"/>
                <w:sz w:val="24"/>
                <w:szCs w:val="24"/>
                <w:lang w:val="ro-RO"/>
              </w:rPr>
            </w:pPr>
            <w:r w:rsidRPr="00F21C85">
              <w:rPr>
                <w:b/>
                <w:color w:val="auto"/>
                <w:sz w:val="24"/>
                <w:szCs w:val="24"/>
                <w:lang w:val="ro-RO"/>
              </w:rPr>
              <w:t xml:space="preserve">X </w:t>
            </w:r>
            <w:r>
              <w:rPr>
                <w:b/>
                <w:color w:val="auto"/>
                <w:sz w:val="24"/>
                <w:szCs w:val="24"/>
                <w:lang w:val="ro-RO"/>
              </w:rPr>
              <w:t>–XI 2021</w:t>
            </w:r>
          </w:p>
        </w:tc>
        <w:tc>
          <w:tcPr>
            <w:tcW w:w="1684" w:type="dxa"/>
          </w:tcPr>
          <w:p w:rsidR="005969DF" w:rsidRPr="00397331" w:rsidRDefault="005969DF" w:rsidP="00192A12">
            <w:pPr>
              <w:rPr>
                <w:b/>
                <w:color w:val="auto"/>
                <w:sz w:val="24"/>
                <w:szCs w:val="24"/>
                <w:lang w:val="ro-RO"/>
              </w:rPr>
            </w:pPr>
            <w:r>
              <w:rPr>
                <w:b/>
                <w:color w:val="auto"/>
                <w:sz w:val="24"/>
                <w:szCs w:val="24"/>
                <w:lang w:val="ro-RO"/>
              </w:rPr>
              <w:t>Cadrele didactice</w:t>
            </w:r>
          </w:p>
          <w:p w:rsidR="005969DF" w:rsidRPr="00192A12" w:rsidRDefault="005969DF" w:rsidP="00192A12">
            <w:pPr>
              <w:pStyle w:val="a9"/>
              <w:rPr>
                <w:b/>
                <w:color w:val="auto"/>
                <w:sz w:val="28"/>
                <w:szCs w:val="28"/>
                <w:lang w:val="ro-RO"/>
              </w:rPr>
            </w:pPr>
            <w:r w:rsidRPr="00192A12">
              <w:rPr>
                <w:b/>
                <w:color w:val="auto"/>
                <w:lang w:val="ro-RO"/>
              </w:rPr>
              <w:t>Părinții</w:t>
            </w:r>
          </w:p>
        </w:tc>
      </w:tr>
      <w:tr w:rsidR="00335C08" w:rsidTr="00CB20BC">
        <w:tc>
          <w:tcPr>
            <w:tcW w:w="566" w:type="dxa"/>
            <w:vMerge/>
            <w:tcBorders>
              <w:right w:val="single" w:sz="4" w:space="0" w:color="auto"/>
            </w:tcBorders>
            <w:vAlign w:val="center"/>
          </w:tcPr>
          <w:p w:rsidR="00335C08" w:rsidRPr="00044D3A" w:rsidRDefault="00335C08" w:rsidP="00041AD7">
            <w:pPr>
              <w:jc w:val="center"/>
              <w:rPr>
                <w:b/>
                <w:color w:val="auto"/>
                <w:sz w:val="24"/>
                <w:szCs w:val="24"/>
                <w:lang w:val="ro-RO"/>
              </w:rPr>
            </w:pPr>
          </w:p>
        </w:tc>
        <w:tc>
          <w:tcPr>
            <w:tcW w:w="1290" w:type="dxa"/>
            <w:tcBorders>
              <w:left w:val="single" w:sz="4" w:space="0" w:color="auto"/>
            </w:tcBorders>
          </w:tcPr>
          <w:p w:rsidR="00335C08" w:rsidRPr="00EE5594" w:rsidRDefault="00335C08" w:rsidP="00EE5594">
            <w:pPr>
              <w:pStyle w:val="a9"/>
              <w:rPr>
                <w:b/>
                <w:i/>
                <w:color w:val="auto"/>
                <w:lang w:val="ro-RO"/>
              </w:rPr>
            </w:pPr>
            <w:r>
              <w:rPr>
                <w:color w:val="auto"/>
                <w:lang w:val="ro-MD"/>
              </w:rPr>
              <w:t>Expoziţie</w:t>
            </w:r>
            <w:r w:rsidRPr="00EE5594">
              <w:rPr>
                <w:color w:val="auto"/>
                <w:lang w:val="ro-MD"/>
              </w:rPr>
              <w:t xml:space="preserve"> tematic</w:t>
            </w:r>
            <w:r>
              <w:rPr>
                <w:color w:val="auto"/>
                <w:lang w:val="ro-MD"/>
              </w:rPr>
              <w:t>ă</w:t>
            </w:r>
          </w:p>
        </w:tc>
        <w:tc>
          <w:tcPr>
            <w:tcW w:w="1800" w:type="dxa"/>
          </w:tcPr>
          <w:p w:rsidR="00335C08" w:rsidRPr="00EE5594" w:rsidRDefault="00335C08" w:rsidP="005969DF">
            <w:pPr>
              <w:pStyle w:val="a9"/>
              <w:rPr>
                <w:b/>
                <w:i/>
                <w:color w:val="auto"/>
                <w:lang w:val="ro-RO"/>
              </w:rPr>
            </w:pPr>
            <w:r w:rsidRPr="00EE5594">
              <w:rPr>
                <w:b/>
                <w:i/>
                <w:color w:val="auto"/>
                <w:lang w:val="ro-MD"/>
              </w:rPr>
              <w:t>”</w:t>
            </w:r>
            <w:r>
              <w:rPr>
                <w:b/>
                <w:i/>
                <w:color w:val="auto"/>
                <w:lang w:val="ro-MD"/>
              </w:rPr>
              <w:t>Sărbătorile de iarnă</w:t>
            </w:r>
            <w:r w:rsidRPr="00EE5594">
              <w:rPr>
                <w:b/>
                <w:i/>
                <w:color w:val="auto"/>
                <w:lang w:val="ro-MD"/>
              </w:rPr>
              <w:t>”</w:t>
            </w:r>
          </w:p>
        </w:tc>
        <w:tc>
          <w:tcPr>
            <w:tcW w:w="2377" w:type="dxa"/>
          </w:tcPr>
          <w:p w:rsidR="00335C08" w:rsidRPr="003B5E1E" w:rsidRDefault="00335C08" w:rsidP="00041AD7">
            <w:pPr>
              <w:rPr>
                <w:color w:val="auto"/>
                <w:sz w:val="24"/>
                <w:szCs w:val="24"/>
                <w:lang w:val="ro-RO"/>
              </w:rPr>
            </w:pPr>
            <w:r>
              <w:rPr>
                <w:color w:val="auto"/>
                <w:sz w:val="24"/>
                <w:szCs w:val="24"/>
                <w:lang w:val="ro-RO"/>
              </w:rPr>
              <w:t>Fameliarizarea copiilor cu tradițiile populare moldovenești</w:t>
            </w:r>
          </w:p>
        </w:tc>
        <w:tc>
          <w:tcPr>
            <w:tcW w:w="1362" w:type="dxa"/>
            <w:vMerge w:val="restart"/>
          </w:tcPr>
          <w:p w:rsidR="00335C08" w:rsidRDefault="00335C08" w:rsidP="00EE5594">
            <w:pPr>
              <w:rPr>
                <w:color w:val="auto"/>
                <w:sz w:val="24"/>
                <w:szCs w:val="24"/>
                <w:lang w:val="ro-RO"/>
              </w:rPr>
            </w:pPr>
          </w:p>
          <w:p w:rsidR="00335C08" w:rsidRDefault="00335C08" w:rsidP="00EE5594">
            <w:pPr>
              <w:rPr>
                <w:color w:val="auto"/>
                <w:sz w:val="24"/>
                <w:szCs w:val="24"/>
                <w:lang w:val="ro-RO"/>
              </w:rPr>
            </w:pPr>
          </w:p>
          <w:p w:rsidR="00335C08" w:rsidRPr="003B5E1E" w:rsidRDefault="00335C08" w:rsidP="00EE5594">
            <w:pPr>
              <w:rPr>
                <w:color w:val="auto"/>
                <w:sz w:val="24"/>
                <w:szCs w:val="24"/>
                <w:lang w:val="ro-RO"/>
              </w:rPr>
            </w:pPr>
            <w:r w:rsidRPr="003B5E1E">
              <w:rPr>
                <w:color w:val="auto"/>
                <w:sz w:val="24"/>
                <w:szCs w:val="24"/>
                <w:lang w:val="ro-RO"/>
              </w:rPr>
              <w:t xml:space="preserve">Copiii grupelor </w:t>
            </w:r>
            <w:r>
              <w:rPr>
                <w:color w:val="auto"/>
                <w:sz w:val="24"/>
                <w:szCs w:val="24"/>
                <w:lang w:val="ro-RO"/>
              </w:rPr>
              <w:t>mari-pregătitoare</w:t>
            </w:r>
          </w:p>
        </w:tc>
        <w:tc>
          <w:tcPr>
            <w:tcW w:w="1269" w:type="dxa"/>
          </w:tcPr>
          <w:p w:rsidR="00335C08" w:rsidRPr="00F21C85" w:rsidRDefault="00335C08" w:rsidP="00041AD7">
            <w:pPr>
              <w:rPr>
                <w:b/>
                <w:color w:val="auto"/>
                <w:sz w:val="24"/>
                <w:szCs w:val="24"/>
                <w:lang w:val="ro-RO"/>
              </w:rPr>
            </w:pPr>
            <w:r>
              <w:rPr>
                <w:b/>
                <w:color w:val="auto"/>
                <w:sz w:val="24"/>
                <w:szCs w:val="24"/>
                <w:lang w:val="ro-RO"/>
              </w:rPr>
              <w:t>I.2022</w:t>
            </w:r>
          </w:p>
        </w:tc>
        <w:tc>
          <w:tcPr>
            <w:tcW w:w="1684" w:type="dxa"/>
            <w:vMerge w:val="restart"/>
          </w:tcPr>
          <w:p w:rsidR="00335C08" w:rsidRDefault="00335C08" w:rsidP="00041AD7">
            <w:pPr>
              <w:rPr>
                <w:b/>
                <w:color w:val="auto"/>
                <w:sz w:val="24"/>
                <w:szCs w:val="24"/>
                <w:lang w:val="ro-RO"/>
              </w:rPr>
            </w:pPr>
          </w:p>
          <w:p w:rsidR="00335C08" w:rsidRDefault="00335C08" w:rsidP="00041AD7">
            <w:pPr>
              <w:rPr>
                <w:b/>
                <w:color w:val="auto"/>
                <w:sz w:val="24"/>
                <w:szCs w:val="24"/>
                <w:lang w:val="ro-RO"/>
              </w:rPr>
            </w:pPr>
          </w:p>
          <w:p w:rsidR="00335C08" w:rsidRDefault="00335C08" w:rsidP="00041AD7">
            <w:pPr>
              <w:rPr>
                <w:b/>
                <w:color w:val="auto"/>
                <w:sz w:val="24"/>
                <w:szCs w:val="24"/>
                <w:lang w:val="ro-RO"/>
              </w:rPr>
            </w:pPr>
          </w:p>
          <w:p w:rsidR="00335C08" w:rsidRDefault="00335C08" w:rsidP="00041AD7">
            <w:pPr>
              <w:rPr>
                <w:b/>
                <w:color w:val="auto"/>
                <w:sz w:val="24"/>
                <w:szCs w:val="24"/>
                <w:lang w:val="ro-RO"/>
              </w:rPr>
            </w:pPr>
            <w:r>
              <w:rPr>
                <w:b/>
                <w:color w:val="auto"/>
                <w:sz w:val="24"/>
                <w:szCs w:val="24"/>
                <w:lang w:val="ro-RO"/>
              </w:rPr>
              <w:t>Cadrele didactice</w:t>
            </w:r>
          </w:p>
          <w:p w:rsidR="00335C08" w:rsidRPr="00EE5594" w:rsidRDefault="00335C08" w:rsidP="00041AD7">
            <w:pPr>
              <w:rPr>
                <w:b/>
                <w:color w:val="auto"/>
                <w:sz w:val="24"/>
                <w:szCs w:val="24"/>
                <w:lang w:val="ro-RO"/>
              </w:rPr>
            </w:pPr>
            <w:r>
              <w:rPr>
                <w:b/>
                <w:color w:val="auto"/>
                <w:sz w:val="24"/>
                <w:szCs w:val="24"/>
                <w:lang w:val="ro-RO"/>
              </w:rPr>
              <w:t xml:space="preserve">Părinții </w:t>
            </w:r>
          </w:p>
        </w:tc>
      </w:tr>
      <w:tr w:rsidR="00335C08" w:rsidTr="00CB20BC">
        <w:trPr>
          <w:trHeight w:val="1092"/>
        </w:trPr>
        <w:tc>
          <w:tcPr>
            <w:tcW w:w="566" w:type="dxa"/>
            <w:vMerge/>
            <w:tcBorders>
              <w:right w:val="single" w:sz="4" w:space="0" w:color="auto"/>
            </w:tcBorders>
          </w:tcPr>
          <w:p w:rsidR="00335C08" w:rsidRDefault="00335C08" w:rsidP="00041AD7">
            <w:pPr>
              <w:rPr>
                <w:b/>
                <w:i/>
                <w:color w:val="auto"/>
                <w:sz w:val="24"/>
                <w:szCs w:val="24"/>
                <w:lang w:val="ro-RO"/>
              </w:rPr>
            </w:pPr>
          </w:p>
        </w:tc>
        <w:tc>
          <w:tcPr>
            <w:tcW w:w="1290" w:type="dxa"/>
            <w:tcBorders>
              <w:left w:val="single" w:sz="4" w:space="0" w:color="auto"/>
            </w:tcBorders>
          </w:tcPr>
          <w:p w:rsidR="00335C08" w:rsidRPr="00EE5594" w:rsidRDefault="00335C08" w:rsidP="00EE5594">
            <w:pPr>
              <w:pStyle w:val="a9"/>
              <w:rPr>
                <w:b/>
                <w:i/>
                <w:color w:val="auto"/>
                <w:lang w:val="ro-RO"/>
              </w:rPr>
            </w:pPr>
            <w:r w:rsidRPr="00EE5594">
              <w:rPr>
                <w:color w:val="auto"/>
                <w:lang w:val="ro-MD"/>
              </w:rPr>
              <w:t>Expoziţie tematică</w:t>
            </w:r>
            <w:r>
              <w:rPr>
                <w:color w:val="auto"/>
                <w:lang w:val="ro-MD"/>
              </w:rPr>
              <w:t xml:space="preserve"> a desenelor</w:t>
            </w:r>
          </w:p>
        </w:tc>
        <w:tc>
          <w:tcPr>
            <w:tcW w:w="1800" w:type="dxa"/>
          </w:tcPr>
          <w:p w:rsidR="00335C08" w:rsidRPr="00EE5594" w:rsidRDefault="00335C08" w:rsidP="00041AD7">
            <w:pPr>
              <w:rPr>
                <w:b/>
                <w:i/>
                <w:color w:val="auto"/>
                <w:sz w:val="24"/>
                <w:szCs w:val="24"/>
                <w:lang w:val="ro-RO"/>
              </w:rPr>
            </w:pPr>
            <w:r w:rsidRPr="00EE5594">
              <w:rPr>
                <w:b/>
                <w:i/>
                <w:color w:val="auto"/>
                <w:sz w:val="24"/>
                <w:szCs w:val="24"/>
                <w:lang w:val="ro-RO"/>
              </w:rPr>
              <w:t>”Ziua Pămîntului”</w:t>
            </w:r>
            <w:r w:rsidRPr="003B5E1E">
              <w:rPr>
                <w:color w:val="auto"/>
                <w:sz w:val="24"/>
                <w:szCs w:val="24"/>
                <w:lang w:val="ro-RO"/>
              </w:rPr>
              <w:t xml:space="preserve"> Lucrări dedicate zilei pămîntului</w:t>
            </w:r>
          </w:p>
        </w:tc>
        <w:tc>
          <w:tcPr>
            <w:tcW w:w="2377" w:type="dxa"/>
          </w:tcPr>
          <w:p w:rsidR="00335C08" w:rsidRDefault="00335C08" w:rsidP="00041AD7">
            <w:pPr>
              <w:rPr>
                <w:color w:val="auto"/>
                <w:sz w:val="24"/>
                <w:szCs w:val="24"/>
                <w:lang w:val="ro-RO"/>
              </w:rPr>
            </w:pPr>
            <w:r>
              <w:rPr>
                <w:color w:val="auto"/>
                <w:sz w:val="24"/>
                <w:szCs w:val="24"/>
                <w:lang w:val="ro-RO"/>
              </w:rPr>
              <w:t>Recunoașterea regulelor de protecție a mediului înconju-rător/natură</w:t>
            </w:r>
          </w:p>
          <w:p w:rsidR="00335C08" w:rsidRPr="003B5E1E" w:rsidRDefault="00335C08" w:rsidP="00041AD7">
            <w:pPr>
              <w:rPr>
                <w:color w:val="auto"/>
                <w:sz w:val="24"/>
                <w:szCs w:val="24"/>
                <w:lang w:val="ro-RO"/>
              </w:rPr>
            </w:pPr>
            <w:r>
              <w:rPr>
                <w:color w:val="auto"/>
                <w:sz w:val="24"/>
                <w:szCs w:val="24"/>
                <w:lang w:val="ro-RO"/>
              </w:rPr>
              <w:t xml:space="preserve">Relațiile </w:t>
            </w:r>
            <w:r w:rsidRPr="003B5E1E">
              <w:rPr>
                <w:color w:val="auto"/>
                <w:sz w:val="24"/>
                <w:szCs w:val="24"/>
                <w:lang w:val="ro-RO"/>
              </w:rPr>
              <w:t>om</w:t>
            </w:r>
            <w:r>
              <w:rPr>
                <w:color w:val="auto"/>
                <w:sz w:val="24"/>
                <w:szCs w:val="24"/>
                <w:lang w:val="ro-RO"/>
              </w:rPr>
              <w:t xml:space="preserve"> - </w:t>
            </w:r>
            <w:r w:rsidRPr="003B5E1E">
              <w:rPr>
                <w:color w:val="auto"/>
                <w:sz w:val="24"/>
                <w:szCs w:val="24"/>
                <w:lang w:val="ro-RO"/>
              </w:rPr>
              <w:t xml:space="preserve"> natură</w:t>
            </w:r>
          </w:p>
          <w:p w:rsidR="00335C08" w:rsidRPr="003B5E1E" w:rsidRDefault="00335C08" w:rsidP="00041AD7">
            <w:pPr>
              <w:rPr>
                <w:color w:val="auto"/>
                <w:sz w:val="24"/>
                <w:szCs w:val="24"/>
                <w:lang w:val="ro-RO"/>
              </w:rPr>
            </w:pPr>
          </w:p>
        </w:tc>
        <w:tc>
          <w:tcPr>
            <w:tcW w:w="1362" w:type="dxa"/>
            <w:vMerge/>
          </w:tcPr>
          <w:p w:rsidR="00335C08" w:rsidRPr="003B5E1E" w:rsidRDefault="00335C08" w:rsidP="00EE5594">
            <w:pPr>
              <w:rPr>
                <w:color w:val="auto"/>
                <w:sz w:val="24"/>
                <w:szCs w:val="24"/>
                <w:lang w:val="ro-RO"/>
              </w:rPr>
            </w:pPr>
          </w:p>
        </w:tc>
        <w:tc>
          <w:tcPr>
            <w:tcW w:w="1269" w:type="dxa"/>
          </w:tcPr>
          <w:p w:rsidR="00335C08" w:rsidRPr="00EE5594" w:rsidRDefault="00335C08" w:rsidP="00041AD7">
            <w:pPr>
              <w:rPr>
                <w:b/>
                <w:color w:val="auto"/>
                <w:sz w:val="24"/>
                <w:szCs w:val="24"/>
                <w:lang w:val="ro-RO"/>
              </w:rPr>
            </w:pPr>
            <w:r>
              <w:rPr>
                <w:b/>
                <w:color w:val="auto"/>
                <w:sz w:val="24"/>
                <w:szCs w:val="24"/>
                <w:lang w:val="ro-RO"/>
              </w:rPr>
              <w:t>V.2022</w:t>
            </w:r>
          </w:p>
        </w:tc>
        <w:tc>
          <w:tcPr>
            <w:tcW w:w="1684" w:type="dxa"/>
            <w:vMerge/>
          </w:tcPr>
          <w:p w:rsidR="00335C08" w:rsidRPr="00EE5594" w:rsidRDefault="00335C08" w:rsidP="00EE5594">
            <w:pPr>
              <w:rPr>
                <w:b/>
                <w:i/>
                <w:color w:val="auto"/>
                <w:sz w:val="24"/>
                <w:szCs w:val="24"/>
                <w:lang w:val="ro-RO"/>
              </w:rPr>
            </w:pPr>
          </w:p>
        </w:tc>
      </w:tr>
    </w:tbl>
    <w:p w:rsidR="00071F9E" w:rsidRDefault="00071F9E" w:rsidP="007139AD">
      <w:pPr>
        <w:rPr>
          <w:b/>
          <w:lang w:val="ro-RO"/>
        </w:rPr>
      </w:pPr>
    </w:p>
    <w:p w:rsidR="000E6194" w:rsidRDefault="000E6194" w:rsidP="007139AD">
      <w:pPr>
        <w:rPr>
          <w:b/>
          <w:lang w:val="ro-RO"/>
        </w:rPr>
      </w:pPr>
    </w:p>
    <w:tbl>
      <w:tblPr>
        <w:tblStyle w:val="a6"/>
        <w:tblW w:w="0" w:type="auto"/>
        <w:tblLook w:val="04A0" w:firstRow="1" w:lastRow="0" w:firstColumn="1" w:lastColumn="0" w:noHBand="0" w:noVBand="1"/>
      </w:tblPr>
      <w:tblGrid>
        <w:gridCol w:w="9344"/>
      </w:tblGrid>
      <w:tr w:rsidR="000E6194" w:rsidTr="000E6194">
        <w:tc>
          <w:tcPr>
            <w:tcW w:w="9570" w:type="dxa"/>
            <w:shd w:val="clear" w:color="auto" w:fill="C2D69B" w:themeFill="accent3" w:themeFillTint="99"/>
          </w:tcPr>
          <w:p w:rsidR="000E6194" w:rsidRDefault="000E6194" w:rsidP="000E6194">
            <w:pPr>
              <w:jc w:val="center"/>
              <w:rPr>
                <w:b/>
                <w:lang w:val="ro-RO"/>
              </w:rPr>
            </w:pPr>
            <w:r w:rsidRPr="007D694E">
              <w:rPr>
                <w:b/>
                <w:color w:val="auto"/>
                <w:sz w:val="28"/>
                <w:szCs w:val="28"/>
                <w:lang w:val="ro-RO"/>
              </w:rPr>
              <w:lastRenderedPageBreak/>
              <w:t>ACTIVITATEA</w:t>
            </w:r>
            <w:r>
              <w:rPr>
                <w:b/>
                <w:color w:val="auto"/>
                <w:sz w:val="28"/>
                <w:szCs w:val="28"/>
                <w:lang w:val="ro-RO"/>
              </w:rPr>
              <w:t xml:space="preserve">  </w:t>
            </w:r>
            <w:r w:rsidRPr="007D694E">
              <w:rPr>
                <w:b/>
                <w:color w:val="auto"/>
                <w:sz w:val="28"/>
                <w:szCs w:val="28"/>
                <w:lang w:val="ro-RO"/>
              </w:rPr>
              <w:t xml:space="preserve"> CABINETULUI</w:t>
            </w:r>
            <w:r>
              <w:rPr>
                <w:b/>
                <w:color w:val="auto"/>
                <w:sz w:val="28"/>
                <w:szCs w:val="28"/>
                <w:lang w:val="ro-RO"/>
              </w:rPr>
              <w:t xml:space="preserve">   METODIC</w:t>
            </w:r>
          </w:p>
        </w:tc>
      </w:tr>
    </w:tbl>
    <w:p w:rsidR="000E6194" w:rsidRDefault="000E6194" w:rsidP="007139AD">
      <w:pPr>
        <w:rPr>
          <w:b/>
          <w:lang w:val="ro-RO"/>
        </w:rPr>
      </w:pPr>
    </w:p>
    <w:tbl>
      <w:tblPr>
        <w:tblW w:w="1053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54"/>
        <w:gridCol w:w="2127"/>
        <w:gridCol w:w="1882"/>
      </w:tblGrid>
      <w:tr w:rsidR="000E6194" w:rsidRPr="007D694E" w:rsidTr="000E6194">
        <w:tc>
          <w:tcPr>
            <w:tcW w:w="56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0E6194" w:rsidRPr="007D694E" w:rsidRDefault="000E6194" w:rsidP="00041AD7">
            <w:pPr>
              <w:spacing w:after="0"/>
              <w:jc w:val="center"/>
              <w:rPr>
                <w:color w:val="auto"/>
                <w:sz w:val="24"/>
                <w:szCs w:val="24"/>
                <w:lang w:val="ro-RO"/>
              </w:rPr>
            </w:pPr>
            <w:r w:rsidRPr="007D694E">
              <w:rPr>
                <w:color w:val="auto"/>
                <w:sz w:val="24"/>
                <w:szCs w:val="24"/>
                <w:lang w:val="ro-RO"/>
              </w:rPr>
              <w:t>Nr. r.</w:t>
            </w:r>
          </w:p>
        </w:tc>
        <w:tc>
          <w:tcPr>
            <w:tcW w:w="595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0E6194" w:rsidRPr="007D694E" w:rsidRDefault="000E6194" w:rsidP="00041AD7">
            <w:pPr>
              <w:spacing w:after="0"/>
              <w:jc w:val="center"/>
              <w:rPr>
                <w:color w:val="auto"/>
                <w:sz w:val="24"/>
                <w:szCs w:val="24"/>
                <w:lang w:val="ro-RO"/>
              </w:rPr>
            </w:pPr>
            <w:r w:rsidRPr="007D694E">
              <w:rPr>
                <w:color w:val="auto"/>
                <w:sz w:val="24"/>
                <w:szCs w:val="24"/>
                <w:lang w:val="ro-RO"/>
              </w:rPr>
              <w:t>Activităţi</w:t>
            </w:r>
          </w:p>
        </w:tc>
        <w:tc>
          <w:tcPr>
            <w:tcW w:w="212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0E6194" w:rsidRPr="007D694E" w:rsidRDefault="000E6194" w:rsidP="000E6194">
            <w:pPr>
              <w:spacing w:after="0"/>
              <w:jc w:val="center"/>
              <w:rPr>
                <w:color w:val="auto"/>
                <w:sz w:val="24"/>
                <w:szCs w:val="24"/>
                <w:lang w:val="ro-RO"/>
              </w:rPr>
            </w:pPr>
            <w:r w:rsidRPr="007D694E">
              <w:rPr>
                <w:color w:val="auto"/>
                <w:sz w:val="24"/>
                <w:szCs w:val="24"/>
                <w:lang w:val="ro-RO"/>
              </w:rPr>
              <w:t xml:space="preserve">Termen </w:t>
            </w:r>
          </w:p>
        </w:tc>
        <w:tc>
          <w:tcPr>
            <w:tcW w:w="188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0E6194" w:rsidRPr="007D694E" w:rsidRDefault="000E6194" w:rsidP="00041AD7">
            <w:pPr>
              <w:spacing w:after="0"/>
              <w:jc w:val="center"/>
              <w:rPr>
                <w:color w:val="auto"/>
                <w:sz w:val="24"/>
                <w:szCs w:val="24"/>
                <w:lang w:val="ro-RO"/>
              </w:rPr>
            </w:pPr>
            <w:r w:rsidRPr="007D694E">
              <w:rPr>
                <w:color w:val="auto"/>
                <w:sz w:val="24"/>
                <w:szCs w:val="24"/>
                <w:lang w:val="ro-RO"/>
              </w:rPr>
              <w:t>Responsabil</w:t>
            </w:r>
          </w:p>
        </w:tc>
      </w:tr>
      <w:tr w:rsidR="000E6194" w:rsidRPr="007D694E" w:rsidTr="000E6194">
        <w:tc>
          <w:tcPr>
            <w:tcW w:w="567"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1</w:t>
            </w:r>
          </w:p>
        </w:tc>
        <w:tc>
          <w:tcPr>
            <w:tcW w:w="5954"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Procurarea literaturii metodice noi apărute, materiale didactice, rechizite de birou</w:t>
            </w:r>
          </w:p>
        </w:tc>
        <w:tc>
          <w:tcPr>
            <w:tcW w:w="2127" w:type="dxa"/>
            <w:tcBorders>
              <w:top w:val="single" w:sz="4" w:space="0" w:color="auto"/>
              <w:left w:val="single" w:sz="4" w:space="0" w:color="auto"/>
              <w:bottom w:val="single" w:sz="4" w:space="0" w:color="auto"/>
              <w:right w:val="single" w:sz="4" w:space="0" w:color="auto"/>
            </w:tcBorders>
            <w:hideMark/>
          </w:tcPr>
          <w:p w:rsidR="000E6194" w:rsidRPr="000E6194" w:rsidRDefault="000E6194" w:rsidP="000E6194">
            <w:pPr>
              <w:spacing w:after="0"/>
              <w:jc w:val="center"/>
              <w:rPr>
                <w:b/>
                <w:color w:val="auto"/>
                <w:sz w:val="24"/>
                <w:szCs w:val="24"/>
                <w:lang w:val="ro-RO"/>
              </w:rPr>
            </w:pPr>
            <w:r w:rsidRPr="000E6194">
              <w:rPr>
                <w:b/>
                <w:color w:val="auto"/>
                <w:sz w:val="24"/>
                <w:szCs w:val="24"/>
                <w:lang w:val="ro-RO"/>
              </w:rPr>
              <w:t>Pe parcursul anului</w:t>
            </w: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Director</w:t>
            </w:r>
          </w:p>
          <w:p w:rsidR="000E6194" w:rsidRPr="007D694E" w:rsidRDefault="000E6194" w:rsidP="00041AD7">
            <w:pPr>
              <w:spacing w:after="0"/>
              <w:rPr>
                <w:color w:val="auto"/>
                <w:sz w:val="24"/>
                <w:szCs w:val="24"/>
                <w:lang w:val="ro-RO"/>
              </w:rPr>
            </w:pPr>
            <w:r w:rsidRPr="007D694E">
              <w:rPr>
                <w:color w:val="auto"/>
                <w:sz w:val="24"/>
                <w:szCs w:val="24"/>
                <w:lang w:val="ro-RO"/>
              </w:rPr>
              <w:t xml:space="preserve">Metodist </w:t>
            </w:r>
          </w:p>
        </w:tc>
      </w:tr>
      <w:tr w:rsidR="000E6194" w:rsidRPr="007D694E" w:rsidTr="000E6194">
        <w:tc>
          <w:tcPr>
            <w:tcW w:w="567"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2</w:t>
            </w:r>
          </w:p>
        </w:tc>
        <w:tc>
          <w:tcPr>
            <w:tcW w:w="5954" w:type="dxa"/>
            <w:tcBorders>
              <w:top w:val="single" w:sz="4" w:space="0" w:color="auto"/>
              <w:left w:val="single" w:sz="4" w:space="0" w:color="auto"/>
              <w:bottom w:val="single" w:sz="4" w:space="0" w:color="auto"/>
              <w:right w:val="single" w:sz="4" w:space="0" w:color="auto"/>
            </w:tcBorders>
            <w:hideMark/>
          </w:tcPr>
          <w:p w:rsidR="000E6194" w:rsidRPr="007D694E" w:rsidRDefault="000E6194" w:rsidP="00335C08">
            <w:pPr>
              <w:spacing w:after="0"/>
              <w:rPr>
                <w:color w:val="auto"/>
                <w:sz w:val="24"/>
                <w:szCs w:val="24"/>
                <w:lang w:val="ro-RO"/>
              </w:rPr>
            </w:pPr>
            <w:r w:rsidRPr="007D694E">
              <w:rPr>
                <w:color w:val="auto"/>
                <w:sz w:val="24"/>
                <w:szCs w:val="24"/>
                <w:lang w:val="ro-RO"/>
              </w:rPr>
              <w:t xml:space="preserve">Abonarea literaturii metodice </w:t>
            </w:r>
            <w:r w:rsidR="00335C08">
              <w:rPr>
                <w:color w:val="auto"/>
                <w:sz w:val="24"/>
                <w:szCs w:val="24"/>
                <w:lang w:val="ro-RO"/>
              </w:rPr>
              <w:t>preșcolare</w:t>
            </w:r>
          </w:p>
        </w:tc>
        <w:tc>
          <w:tcPr>
            <w:tcW w:w="2127" w:type="dxa"/>
            <w:tcBorders>
              <w:top w:val="single" w:sz="4" w:space="0" w:color="auto"/>
              <w:left w:val="single" w:sz="4" w:space="0" w:color="auto"/>
              <w:bottom w:val="single" w:sz="4" w:space="0" w:color="auto"/>
              <w:right w:val="single" w:sz="4" w:space="0" w:color="auto"/>
            </w:tcBorders>
            <w:hideMark/>
          </w:tcPr>
          <w:p w:rsidR="000E6194" w:rsidRPr="007D694E" w:rsidRDefault="00335C08" w:rsidP="000E6194">
            <w:pPr>
              <w:spacing w:after="0"/>
              <w:jc w:val="center"/>
              <w:rPr>
                <w:color w:val="auto"/>
                <w:sz w:val="24"/>
                <w:szCs w:val="24"/>
                <w:lang w:val="ro-RO"/>
              </w:rPr>
            </w:pPr>
            <w:r w:rsidRPr="000E6194">
              <w:rPr>
                <w:b/>
                <w:color w:val="auto"/>
                <w:sz w:val="24"/>
                <w:szCs w:val="24"/>
                <w:lang w:val="ro-RO"/>
              </w:rPr>
              <w:t>Pe parcursul anului</w:t>
            </w: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Director</w:t>
            </w:r>
          </w:p>
          <w:p w:rsidR="000E6194" w:rsidRPr="007D694E" w:rsidRDefault="000E6194" w:rsidP="00041AD7">
            <w:pPr>
              <w:spacing w:after="0"/>
              <w:rPr>
                <w:color w:val="auto"/>
                <w:sz w:val="24"/>
                <w:szCs w:val="24"/>
                <w:lang w:val="ro-RO"/>
              </w:rPr>
            </w:pPr>
            <w:r w:rsidRPr="007D694E">
              <w:rPr>
                <w:color w:val="auto"/>
                <w:sz w:val="24"/>
                <w:szCs w:val="24"/>
                <w:lang w:val="ro-RO"/>
              </w:rPr>
              <w:t>Metodist</w:t>
            </w:r>
          </w:p>
        </w:tc>
      </w:tr>
      <w:tr w:rsidR="000E6194" w:rsidRPr="007D694E" w:rsidTr="000E6194">
        <w:tc>
          <w:tcPr>
            <w:tcW w:w="567"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3</w:t>
            </w:r>
          </w:p>
        </w:tc>
        <w:tc>
          <w:tcPr>
            <w:tcW w:w="5954"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Reînoirea mapelor pentru păstrarea și evidența actelor în centrul metodic</w:t>
            </w:r>
          </w:p>
        </w:tc>
        <w:tc>
          <w:tcPr>
            <w:tcW w:w="2127" w:type="dxa"/>
            <w:tcBorders>
              <w:top w:val="single" w:sz="4" w:space="0" w:color="auto"/>
              <w:left w:val="single" w:sz="4" w:space="0" w:color="auto"/>
              <w:bottom w:val="single" w:sz="4" w:space="0" w:color="auto"/>
              <w:right w:val="single" w:sz="4" w:space="0" w:color="auto"/>
            </w:tcBorders>
            <w:hideMark/>
          </w:tcPr>
          <w:p w:rsidR="000E6194" w:rsidRPr="000E6194" w:rsidRDefault="000E6194" w:rsidP="000E6194">
            <w:pPr>
              <w:spacing w:after="0"/>
              <w:jc w:val="center"/>
              <w:rPr>
                <w:b/>
                <w:color w:val="auto"/>
                <w:sz w:val="24"/>
                <w:szCs w:val="24"/>
                <w:lang w:val="ro-RO"/>
              </w:rPr>
            </w:pPr>
            <w:r w:rsidRPr="000E6194">
              <w:rPr>
                <w:b/>
                <w:color w:val="auto"/>
                <w:sz w:val="24"/>
                <w:szCs w:val="24"/>
                <w:lang w:val="ro-RO"/>
              </w:rPr>
              <w:t>Până la</w:t>
            </w:r>
          </w:p>
          <w:p w:rsidR="000E6194" w:rsidRPr="007D694E" w:rsidRDefault="00335C08" w:rsidP="000E6194">
            <w:pPr>
              <w:spacing w:after="0"/>
              <w:jc w:val="center"/>
              <w:rPr>
                <w:color w:val="auto"/>
                <w:sz w:val="24"/>
                <w:szCs w:val="24"/>
              </w:rPr>
            </w:pPr>
            <w:r>
              <w:rPr>
                <w:b/>
                <w:color w:val="auto"/>
                <w:sz w:val="24"/>
                <w:szCs w:val="24"/>
                <w:lang w:val="ro-RO"/>
              </w:rPr>
              <w:t>15.09.2021</w:t>
            </w: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Metodist</w:t>
            </w:r>
          </w:p>
        </w:tc>
      </w:tr>
      <w:tr w:rsidR="000E6194" w:rsidRPr="007D694E" w:rsidTr="00335C08">
        <w:tc>
          <w:tcPr>
            <w:tcW w:w="567" w:type="dxa"/>
            <w:tcBorders>
              <w:top w:val="single" w:sz="4" w:space="0" w:color="auto"/>
              <w:left w:val="single" w:sz="4" w:space="0" w:color="auto"/>
              <w:bottom w:val="single" w:sz="4" w:space="0" w:color="auto"/>
              <w:right w:val="single" w:sz="4" w:space="0" w:color="auto"/>
            </w:tcBorders>
          </w:tcPr>
          <w:p w:rsidR="000E6194" w:rsidRPr="007D694E" w:rsidRDefault="00335C08" w:rsidP="00041AD7">
            <w:pPr>
              <w:spacing w:after="0"/>
              <w:rPr>
                <w:color w:val="auto"/>
                <w:sz w:val="24"/>
                <w:szCs w:val="24"/>
                <w:lang w:val="ro-RO"/>
              </w:rPr>
            </w:pPr>
            <w:r>
              <w:rPr>
                <w:color w:val="auto"/>
                <w:sz w:val="24"/>
                <w:szCs w:val="24"/>
                <w:lang w:val="ro-RO"/>
              </w:rPr>
              <w:t>4</w:t>
            </w:r>
          </w:p>
        </w:tc>
        <w:tc>
          <w:tcPr>
            <w:tcW w:w="5954" w:type="dxa"/>
            <w:tcBorders>
              <w:top w:val="single" w:sz="4" w:space="0" w:color="auto"/>
              <w:left w:val="single" w:sz="4" w:space="0" w:color="auto"/>
              <w:bottom w:val="single" w:sz="4" w:space="0" w:color="auto"/>
              <w:right w:val="single" w:sz="4" w:space="0" w:color="auto"/>
            </w:tcBorders>
            <w:hideMark/>
          </w:tcPr>
          <w:p w:rsidR="000E6194" w:rsidRPr="007D694E" w:rsidRDefault="000E6194" w:rsidP="00335C08">
            <w:pPr>
              <w:spacing w:after="0"/>
              <w:rPr>
                <w:color w:val="auto"/>
                <w:sz w:val="24"/>
                <w:szCs w:val="24"/>
                <w:lang w:val="ro-RO"/>
              </w:rPr>
            </w:pPr>
            <w:r w:rsidRPr="007D694E">
              <w:rPr>
                <w:color w:val="auto"/>
                <w:sz w:val="24"/>
                <w:szCs w:val="24"/>
                <w:lang w:val="ro-RO"/>
              </w:rPr>
              <w:t>Propagarea experieinței pedagogice  „ Direcții noi în perioada de adaptare a copiilor d</w:t>
            </w:r>
            <w:r>
              <w:rPr>
                <w:color w:val="auto"/>
                <w:sz w:val="24"/>
                <w:szCs w:val="24"/>
                <w:lang w:val="ro-RO"/>
              </w:rPr>
              <w:t>e vâ</w:t>
            </w:r>
            <w:r w:rsidRPr="007D694E">
              <w:rPr>
                <w:color w:val="auto"/>
                <w:sz w:val="24"/>
                <w:szCs w:val="24"/>
                <w:lang w:val="ro-RO"/>
              </w:rPr>
              <w:t xml:space="preserve">rstă </w:t>
            </w:r>
            <w:r w:rsidR="00335C08">
              <w:rPr>
                <w:color w:val="auto"/>
                <w:sz w:val="24"/>
                <w:szCs w:val="24"/>
                <w:lang w:val="ro-RO"/>
              </w:rPr>
              <w:t>timpurie</w:t>
            </w:r>
            <w:r w:rsidRPr="007D694E">
              <w:rPr>
                <w:color w:val="auto"/>
                <w:sz w:val="24"/>
                <w:szCs w:val="24"/>
                <w:lang w:val="ro-RO"/>
              </w:rPr>
              <w:t>”</w:t>
            </w:r>
          </w:p>
        </w:tc>
        <w:tc>
          <w:tcPr>
            <w:tcW w:w="2127"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Pe parcursul anului</w:t>
            </w: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Metodist</w:t>
            </w:r>
          </w:p>
        </w:tc>
      </w:tr>
      <w:tr w:rsidR="000E6194" w:rsidRPr="007D694E" w:rsidTr="00335C08">
        <w:tc>
          <w:tcPr>
            <w:tcW w:w="567" w:type="dxa"/>
            <w:tcBorders>
              <w:top w:val="single" w:sz="4" w:space="0" w:color="auto"/>
              <w:left w:val="single" w:sz="4" w:space="0" w:color="auto"/>
              <w:bottom w:val="single" w:sz="4" w:space="0" w:color="auto"/>
              <w:right w:val="single" w:sz="4" w:space="0" w:color="auto"/>
            </w:tcBorders>
          </w:tcPr>
          <w:p w:rsidR="000E6194" w:rsidRPr="007D694E" w:rsidRDefault="00335C08" w:rsidP="00041AD7">
            <w:pPr>
              <w:spacing w:after="0"/>
              <w:rPr>
                <w:color w:val="auto"/>
                <w:sz w:val="24"/>
                <w:szCs w:val="24"/>
                <w:lang w:val="ro-RO"/>
              </w:rPr>
            </w:pPr>
            <w:r>
              <w:rPr>
                <w:color w:val="auto"/>
                <w:sz w:val="24"/>
                <w:szCs w:val="24"/>
                <w:lang w:val="ro-RO"/>
              </w:rPr>
              <w:t>5</w:t>
            </w:r>
          </w:p>
        </w:tc>
        <w:tc>
          <w:tcPr>
            <w:tcW w:w="5954" w:type="dxa"/>
            <w:tcBorders>
              <w:top w:val="single" w:sz="4" w:space="0" w:color="auto"/>
              <w:left w:val="single" w:sz="4" w:space="0" w:color="auto"/>
              <w:bottom w:val="single" w:sz="4" w:space="0" w:color="auto"/>
              <w:right w:val="single" w:sz="4" w:space="0" w:color="auto"/>
            </w:tcBorders>
            <w:hideMark/>
          </w:tcPr>
          <w:p w:rsidR="000E6194" w:rsidRPr="007D694E" w:rsidRDefault="000E6194" w:rsidP="00335C08">
            <w:pPr>
              <w:spacing w:after="0"/>
              <w:rPr>
                <w:color w:val="auto"/>
                <w:sz w:val="24"/>
                <w:szCs w:val="24"/>
                <w:lang w:val="ro-RO"/>
              </w:rPr>
            </w:pPr>
            <w:r w:rsidRPr="007D694E">
              <w:rPr>
                <w:color w:val="auto"/>
                <w:sz w:val="24"/>
                <w:szCs w:val="24"/>
                <w:lang w:val="ro-RO"/>
              </w:rPr>
              <w:t>Dotarea cu mijloace de î</w:t>
            </w:r>
            <w:r>
              <w:rPr>
                <w:color w:val="auto"/>
                <w:sz w:val="24"/>
                <w:szCs w:val="24"/>
                <w:lang w:val="ro-RO"/>
              </w:rPr>
              <w:t>nvățămînt cirriculare, m</w:t>
            </w:r>
            <w:r w:rsidRPr="007D694E">
              <w:rPr>
                <w:color w:val="auto"/>
                <w:sz w:val="24"/>
                <w:szCs w:val="24"/>
                <w:lang w:val="ro-RO"/>
              </w:rPr>
              <w:t>aterial demonstrativ</w:t>
            </w:r>
            <w:r>
              <w:rPr>
                <w:color w:val="auto"/>
                <w:sz w:val="24"/>
                <w:szCs w:val="24"/>
                <w:lang w:val="ro-RO"/>
              </w:rPr>
              <w:t>, p</w:t>
            </w:r>
            <w:r w:rsidRPr="007D694E">
              <w:rPr>
                <w:color w:val="auto"/>
                <w:sz w:val="24"/>
                <w:szCs w:val="24"/>
                <w:lang w:val="ro-RO"/>
              </w:rPr>
              <w:t>lanșe</w:t>
            </w:r>
            <w:r>
              <w:rPr>
                <w:color w:val="auto"/>
                <w:sz w:val="24"/>
                <w:szCs w:val="24"/>
                <w:lang w:val="ro-RO"/>
              </w:rPr>
              <w:t>, i</w:t>
            </w:r>
            <w:r w:rsidRPr="007D694E">
              <w:rPr>
                <w:color w:val="auto"/>
                <w:sz w:val="24"/>
                <w:szCs w:val="24"/>
                <w:lang w:val="ro-RO"/>
              </w:rPr>
              <w:t>lustrate</w:t>
            </w:r>
            <w:r>
              <w:rPr>
                <w:color w:val="auto"/>
                <w:sz w:val="24"/>
                <w:szCs w:val="24"/>
                <w:lang w:val="ro-RO"/>
              </w:rPr>
              <w:t>, m</w:t>
            </w:r>
            <w:r w:rsidRPr="007D694E">
              <w:rPr>
                <w:color w:val="auto"/>
                <w:sz w:val="24"/>
                <w:szCs w:val="24"/>
                <w:lang w:val="ro-RO"/>
              </w:rPr>
              <w:t>ateriale audio-video</w:t>
            </w:r>
          </w:p>
        </w:tc>
        <w:tc>
          <w:tcPr>
            <w:tcW w:w="2127"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Pe parcursul anului</w:t>
            </w: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Director</w:t>
            </w:r>
          </w:p>
          <w:p w:rsidR="000E6194" w:rsidRPr="007D694E" w:rsidRDefault="000E6194" w:rsidP="00041AD7">
            <w:pPr>
              <w:spacing w:after="0"/>
              <w:rPr>
                <w:color w:val="auto"/>
                <w:sz w:val="24"/>
                <w:szCs w:val="24"/>
                <w:lang w:val="ro-RO"/>
              </w:rPr>
            </w:pPr>
            <w:r w:rsidRPr="007D694E">
              <w:rPr>
                <w:color w:val="auto"/>
                <w:sz w:val="24"/>
                <w:szCs w:val="24"/>
                <w:lang w:val="ro-RO"/>
              </w:rPr>
              <w:t>Metodist</w:t>
            </w:r>
          </w:p>
        </w:tc>
      </w:tr>
      <w:tr w:rsidR="000E6194" w:rsidRPr="007D694E" w:rsidTr="00335C08">
        <w:tc>
          <w:tcPr>
            <w:tcW w:w="567" w:type="dxa"/>
            <w:tcBorders>
              <w:top w:val="single" w:sz="4" w:space="0" w:color="auto"/>
              <w:left w:val="single" w:sz="4" w:space="0" w:color="auto"/>
              <w:bottom w:val="single" w:sz="4" w:space="0" w:color="auto"/>
              <w:right w:val="single" w:sz="4" w:space="0" w:color="auto"/>
            </w:tcBorders>
          </w:tcPr>
          <w:p w:rsidR="000E6194" w:rsidRPr="007D694E" w:rsidRDefault="00335C08" w:rsidP="00041AD7">
            <w:pPr>
              <w:spacing w:after="0"/>
              <w:rPr>
                <w:color w:val="auto"/>
                <w:sz w:val="24"/>
                <w:szCs w:val="24"/>
                <w:lang w:val="ro-RO"/>
              </w:rPr>
            </w:pPr>
            <w:r>
              <w:rPr>
                <w:color w:val="auto"/>
                <w:sz w:val="24"/>
                <w:szCs w:val="24"/>
                <w:lang w:val="ro-RO"/>
              </w:rPr>
              <w:t>6</w:t>
            </w:r>
          </w:p>
        </w:tc>
        <w:tc>
          <w:tcPr>
            <w:tcW w:w="5954" w:type="dxa"/>
            <w:tcBorders>
              <w:top w:val="single" w:sz="4" w:space="0" w:color="auto"/>
              <w:left w:val="single" w:sz="4" w:space="0" w:color="auto"/>
              <w:bottom w:val="single" w:sz="4" w:space="0" w:color="auto"/>
              <w:right w:val="single" w:sz="4" w:space="0" w:color="auto"/>
            </w:tcBorders>
            <w:hideMark/>
          </w:tcPr>
          <w:p w:rsidR="000E6194" w:rsidRPr="007D694E" w:rsidRDefault="00335C08" w:rsidP="00335C08">
            <w:pPr>
              <w:spacing w:after="0"/>
              <w:rPr>
                <w:color w:val="auto"/>
                <w:sz w:val="24"/>
                <w:szCs w:val="24"/>
                <w:lang w:val="ro-RO"/>
              </w:rPr>
            </w:pPr>
            <w:r>
              <w:rPr>
                <w:color w:val="auto"/>
                <w:sz w:val="24"/>
                <w:szCs w:val="24"/>
                <w:lang w:val="ro-RO"/>
              </w:rPr>
              <w:t>Monitorizarea r</w:t>
            </w:r>
            <w:r w:rsidR="000E6194">
              <w:rPr>
                <w:color w:val="auto"/>
                <w:sz w:val="24"/>
                <w:szCs w:val="24"/>
                <w:lang w:val="ro-RO"/>
              </w:rPr>
              <w:t>eâ</w:t>
            </w:r>
            <w:r>
              <w:rPr>
                <w:color w:val="auto"/>
                <w:sz w:val="24"/>
                <w:szCs w:val="24"/>
                <w:lang w:val="ro-RO"/>
              </w:rPr>
              <w:t>noirei/reaminajării C</w:t>
            </w:r>
            <w:r w:rsidR="000E6194" w:rsidRPr="007D694E">
              <w:rPr>
                <w:color w:val="auto"/>
                <w:sz w:val="24"/>
                <w:szCs w:val="24"/>
                <w:lang w:val="ro-RO"/>
              </w:rPr>
              <w:t xml:space="preserve">entrelor de activitate </w:t>
            </w:r>
            <w:r>
              <w:rPr>
                <w:color w:val="auto"/>
                <w:sz w:val="24"/>
                <w:szCs w:val="24"/>
                <w:lang w:val="ro-RO"/>
              </w:rPr>
              <w:t>în</w:t>
            </w:r>
            <w:r w:rsidR="000E6194" w:rsidRPr="007D694E">
              <w:rPr>
                <w:color w:val="auto"/>
                <w:sz w:val="24"/>
                <w:szCs w:val="24"/>
                <w:lang w:val="ro-RO"/>
              </w:rPr>
              <w:t xml:space="preserve"> grupe</w:t>
            </w:r>
          </w:p>
        </w:tc>
        <w:tc>
          <w:tcPr>
            <w:tcW w:w="2127"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Pe parcursul anului</w:t>
            </w: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Educatori</w:t>
            </w:r>
          </w:p>
        </w:tc>
      </w:tr>
      <w:tr w:rsidR="000E6194" w:rsidRPr="007D694E" w:rsidTr="00335C08">
        <w:tc>
          <w:tcPr>
            <w:tcW w:w="567" w:type="dxa"/>
            <w:tcBorders>
              <w:top w:val="single" w:sz="4" w:space="0" w:color="auto"/>
              <w:left w:val="single" w:sz="4" w:space="0" w:color="auto"/>
              <w:bottom w:val="single" w:sz="4" w:space="0" w:color="auto"/>
              <w:right w:val="single" w:sz="4" w:space="0" w:color="auto"/>
            </w:tcBorders>
          </w:tcPr>
          <w:p w:rsidR="000E6194" w:rsidRPr="007D694E" w:rsidRDefault="00D23624" w:rsidP="00041AD7">
            <w:pPr>
              <w:spacing w:after="0"/>
              <w:rPr>
                <w:color w:val="auto"/>
                <w:sz w:val="24"/>
                <w:szCs w:val="24"/>
                <w:lang w:val="ro-RO"/>
              </w:rPr>
            </w:pPr>
            <w:r>
              <w:rPr>
                <w:color w:val="auto"/>
                <w:sz w:val="24"/>
                <w:szCs w:val="24"/>
                <w:lang w:val="ro-RO"/>
              </w:rPr>
              <w:t>7</w:t>
            </w:r>
          </w:p>
        </w:tc>
        <w:tc>
          <w:tcPr>
            <w:tcW w:w="5954" w:type="dxa"/>
            <w:tcBorders>
              <w:top w:val="single" w:sz="4" w:space="0" w:color="auto"/>
              <w:left w:val="single" w:sz="4" w:space="0" w:color="auto"/>
              <w:bottom w:val="single" w:sz="4" w:space="0" w:color="auto"/>
              <w:right w:val="single" w:sz="4" w:space="0" w:color="auto"/>
            </w:tcBorders>
            <w:hideMark/>
          </w:tcPr>
          <w:p w:rsidR="00D23624" w:rsidRDefault="000E6194" w:rsidP="00D23624">
            <w:pPr>
              <w:spacing w:after="0"/>
              <w:rPr>
                <w:color w:val="auto"/>
                <w:sz w:val="24"/>
                <w:szCs w:val="24"/>
                <w:lang w:val="ro-RO"/>
              </w:rPr>
            </w:pPr>
            <w:r w:rsidRPr="007D694E">
              <w:rPr>
                <w:color w:val="auto"/>
                <w:sz w:val="24"/>
                <w:szCs w:val="24"/>
                <w:lang w:val="ro-RO"/>
              </w:rPr>
              <w:t>Asigurare didactică a c</w:t>
            </w:r>
            <w:r w:rsidR="00D23624">
              <w:rPr>
                <w:color w:val="auto"/>
                <w:sz w:val="24"/>
                <w:szCs w:val="24"/>
                <w:lang w:val="ro-RO"/>
              </w:rPr>
              <w:t>Centrului M</w:t>
            </w:r>
            <w:r w:rsidRPr="007D694E">
              <w:rPr>
                <w:color w:val="auto"/>
                <w:sz w:val="24"/>
                <w:szCs w:val="24"/>
                <w:lang w:val="ro-RO"/>
              </w:rPr>
              <w:t>etodic</w:t>
            </w:r>
          </w:p>
          <w:p w:rsidR="000E6194" w:rsidRPr="007D694E" w:rsidRDefault="00D23624" w:rsidP="00D23624">
            <w:pPr>
              <w:spacing w:after="0"/>
              <w:rPr>
                <w:color w:val="auto"/>
                <w:sz w:val="24"/>
                <w:szCs w:val="24"/>
                <w:lang w:val="ro-RO"/>
              </w:rPr>
            </w:pPr>
            <w:r>
              <w:rPr>
                <w:color w:val="auto"/>
                <w:sz w:val="24"/>
                <w:szCs w:val="24"/>
                <w:lang w:val="ro-RO"/>
              </w:rPr>
              <w:t>Monitorizarea asigurării didactice</w:t>
            </w:r>
            <w:r w:rsidRPr="007D694E">
              <w:rPr>
                <w:color w:val="auto"/>
                <w:sz w:val="24"/>
                <w:szCs w:val="24"/>
                <w:lang w:val="ro-RO"/>
              </w:rPr>
              <w:t xml:space="preserve"> </w:t>
            </w:r>
            <w:r>
              <w:rPr>
                <w:color w:val="auto"/>
                <w:sz w:val="24"/>
                <w:szCs w:val="24"/>
                <w:lang w:val="ro-RO"/>
              </w:rPr>
              <w:t>a grupelor, Cabinetului logopedului, conducătorului de muzică.</w:t>
            </w:r>
          </w:p>
        </w:tc>
        <w:tc>
          <w:tcPr>
            <w:tcW w:w="2127"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Pe parcursul anului</w:t>
            </w: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Director</w:t>
            </w:r>
          </w:p>
          <w:p w:rsidR="000E6194" w:rsidRPr="007D694E" w:rsidRDefault="000E6194" w:rsidP="00041AD7">
            <w:pPr>
              <w:spacing w:after="0"/>
              <w:rPr>
                <w:color w:val="auto"/>
                <w:sz w:val="24"/>
                <w:szCs w:val="24"/>
                <w:lang w:val="ro-RO"/>
              </w:rPr>
            </w:pPr>
            <w:r w:rsidRPr="007D694E">
              <w:rPr>
                <w:color w:val="auto"/>
                <w:sz w:val="24"/>
                <w:szCs w:val="24"/>
                <w:lang w:val="ro-RO"/>
              </w:rPr>
              <w:t>Metodist</w:t>
            </w:r>
          </w:p>
        </w:tc>
      </w:tr>
      <w:tr w:rsidR="000E6194" w:rsidRPr="007D694E" w:rsidTr="00335C08">
        <w:tc>
          <w:tcPr>
            <w:tcW w:w="567" w:type="dxa"/>
            <w:tcBorders>
              <w:top w:val="single" w:sz="4" w:space="0" w:color="auto"/>
              <w:left w:val="single" w:sz="4" w:space="0" w:color="auto"/>
              <w:bottom w:val="single" w:sz="4" w:space="0" w:color="auto"/>
              <w:right w:val="single" w:sz="4" w:space="0" w:color="auto"/>
            </w:tcBorders>
          </w:tcPr>
          <w:p w:rsidR="000E6194" w:rsidRPr="007D694E" w:rsidRDefault="00D23624" w:rsidP="00041AD7">
            <w:pPr>
              <w:spacing w:after="0"/>
              <w:rPr>
                <w:color w:val="auto"/>
                <w:sz w:val="24"/>
                <w:szCs w:val="24"/>
                <w:lang w:val="ro-RO"/>
              </w:rPr>
            </w:pPr>
            <w:r>
              <w:rPr>
                <w:color w:val="auto"/>
                <w:sz w:val="24"/>
                <w:szCs w:val="24"/>
                <w:lang w:val="ro-RO"/>
              </w:rPr>
              <w:t>8</w:t>
            </w:r>
          </w:p>
        </w:tc>
        <w:tc>
          <w:tcPr>
            <w:tcW w:w="5954"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Completarea Pașaportului Centrului Metodic</w:t>
            </w:r>
          </w:p>
        </w:tc>
        <w:tc>
          <w:tcPr>
            <w:tcW w:w="2127"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Pe parcursul anului</w:t>
            </w: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Director</w:t>
            </w:r>
          </w:p>
          <w:p w:rsidR="000E6194" w:rsidRPr="007D694E" w:rsidRDefault="000E6194" w:rsidP="00041AD7">
            <w:pPr>
              <w:spacing w:after="0"/>
              <w:rPr>
                <w:color w:val="auto"/>
                <w:sz w:val="24"/>
                <w:szCs w:val="24"/>
                <w:lang w:val="ro-RO"/>
              </w:rPr>
            </w:pPr>
            <w:r w:rsidRPr="007D694E">
              <w:rPr>
                <w:color w:val="auto"/>
                <w:sz w:val="24"/>
                <w:szCs w:val="24"/>
                <w:lang w:val="ro-RO"/>
              </w:rPr>
              <w:t>Metodist</w:t>
            </w:r>
          </w:p>
        </w:tc>
      </w:tr>
      <w:tr w:rsidR="000E6194" w:rsidRPr="007D694E" w:rsidTr="00335C08">
        <w:tc>
          <w:tcPr>
            <w:tcW w:w="567" w:type="dxa"/>
            <w:tcBorders>
              <w:top w:val="single" w:sz="4" w:space="0" w:color="auto"/>
              <w:left w:val="single" w:sz="4" w:space="0" w:color="auto"/>
              <w:bottom w:val="single" w:sz="4" w:space="0" w:color="auto"/>
              <w:right w:val="single" w:sz="4" w:space="0" w:color="auto"/>
            </w:tcBorders>
          </w:tcPr>
          <w:p w:rsidR="000E6194" w:rsidRPr="007D694E" w:rsidRDefault="00D23624" w:rsidP="00041AD7">
            <w:pPr>
              <w:spacing w:after="0"/>
              <w:rPr>
                <w:color w:val="auto"/>
                <w:sz w:val="24"/>
                <w:szCs w:val="24"/>
                <w:lang w:val="ro-RO"/>
              </w:rPr>
            </w:pPr>
            <w:r>
              <w:rPr>
                <w:color w:val="auto"/>
                <w:sz w:val="24"/>
                <w:szCs w:val="24"/>
                <w:lang w:val="ro-RO"/>
              </w:rPr>
              <w:t>9</w:t>
            </w:r>
          </w:p>
        </w:tc>
        <w:tc>
          <w:tcPr>
            <w:tcW w:w="5954"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Sistematizarea și clasificarea materialelor.</w:t>
            </w:r>
          </w:p>
          <w:p w:rsidR="000E6194" w:rsidRPr="007D694E" w:rsidRDefault="00D23624" w:rsidP="00041AD7">
            <w:pPr>
              <w:spacing w:after="0"/>
              <w:rPr>
                <w:color w:val="auto"/>
                <w:sz w:val="24"/>
                <w:szCs w:val="24"/>
                <w:lang w:val="ro-RO"/>
              </w:rPr>
            </w:pPr>
            <w:r>
              <w:rPr>
                <w:color w:val="auto"/>
                <w:sz w:val="24"/>
                <w:szCs w:val="24"/>
                <w:lang w:val="ro-RO"/>
              </w:rPr>
              <w:t xml:space="preserve">Elaborarea cartotecii </w:t>
            </w:r>
            <w:r w:rsidR="000E6194" w:rsidRPr="007D694E">
              <w:rPr>
                <w:color w:val="auto"/>
                <w:sz w:val="24"/>
                <w:szCs w:val="24"/>
                <w:lang w:val="ro-RO"/>
              </w:rPr>
              <w:t xml:space="preserve"> literaturii</w:t>
            </w:r>
            <w:r>
              <w:rPr>
                <w:color w:val="auto"/>
                <w:sz w:val="24"/>
                <w:szCs w:val="24"/>
                <w:lang w:val="ro-RO"/>
              </w:rPr>
              <w:t xml:space="preserve"> didactice, metodice și literare pentru copii</w:t>
            </w:r>
            <w:r w:rsidR="000E6194" w:rsidRPr="007D694E">
              <w:rPr>
                <w:color w:val="auto"/>
                <w:sz w:val="24"/>
                <w:szCs w:val="24"/>
                <w:lang w:val="ro-RO"/>
              </w:rPr>
              <w:t>.</w:t>
            </w:r>
          </w:p>
        </w:tc>
        <w:tc>
          <w:tcPr>
            <w:tcW w:w="2127" w:type="dxa"/>
            <w:tcBorders>
              <w:top w:val="single" w:sz="4" w:space="0" w:color="auto"/>
              <w:left w:val="single" w:sz="4" w:space="0" w:color="auto"/>
              <w:bottom w:val="single" w:sz="4" w:space="0" w:color="auto"/>
              <w:right w:val="single" w:sz="4" w:space="0" w:color="auto"/>
            </w:tcBorders>
            <w:hideMark/>
          </w:tcPr>
          <w:p w:rsidR="000E6194" w:rsidRPr="007D694E" w:rsidRDefault="00D23624" w:rsidP="00E6326D">
            <w:pPr>
              <w:spacing w:after="0"/>
              <w:jc w:val="center"/>
              <w:rPr>
                <w:color w:val="auto"/>
                <w:sz w:val="24"/>
                <w:szCs w:val="24"/>
                <w:lang w:val="ro-RO"/>
              </w:rPr>
            </w:pPr>
            <w:r>
              <w:rPr>
                <w:color w:val="auto"/>
                <w:sz w:val="24"/>
                <w:szCs w:val="24"/>
                <w:lang w:val="ro-RO"/>
              </w:rPr>
              <w:t>Permanent</w:t>
            </w: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Director</w:t>
            </w:r>
          </w:p>
          <w:p w:rsidR="000E6194" w:rsidRPr="007D694E" w:rsidRDefault="000E6194" w:rsidP="00041AD7">
            <w:pPr>
              <w:spacing w:after="0"/>
              <w:rPr>
                <w:color w:val="auto"/>
                <w:sz w:val="24"/>
                <w:szCs w:val="24"/>
                <w:lang w:val="ro-RO"/>
              </w:rPr>
            </w:pPr>
            <w:r w:rsidRPr="007D694E">
              <w:rPr>
                <w:color w:val="auto"/>
                <w:sz w:val="24"/>
                <w:szCs w:val="24"/>
                <w:lang w:val="ro-RO"/>
              </w:rPr>
              <w:t>Metodist</w:t>
            </w:r>
          </w:p>
        </w:tc>
      </w:tr>
      <w:tr w:rsidR="000E6194" w:rsidRPr="007D694E" w:rsidTr="00335C08">
        <w:tc>
          <w:tcPr>
            <w:tcW w:w="567" w:type="dxa"/>
            <w:tcBorders>
              <w:top w:val="single" w:sz="4" w:space="0" w:color="auto"/>
              <w:left w:val="single" w:sz="4" w:space="0" w:color="auto"/>
              <w:bottom w:val="single" w:sz="4" w:space="0" w:color="auto"/>
              <w:right w:val="single" w:sz="4" w:space="0" w:color="auto"/>
            </w:tcBorders>
          </w:tcPr>
          <w:p w:rsidR="000E6194" w:rsidRPr="007D694E" w:rsidRDefault="00D23624" w:rsidP="00041AD7">
            <w:pPr>
              <w:spacing w:after="0"/>
              <w:rPr>
                <w:color w:val="auto"/>
                <w:sz w:val="24"/>
                <w:szCs w:val="24"/>
                <w:lang w:val="ro-RO"/>
              </w:rPr>
            </w:pPr>
            <w:r>
              <w:rPr>
                <w:color w:val="auto"/>
                <w:sz w:val="24"/>
                <w:szCs w:val="24"/>
                <w:lang w:val="ro-RO"/>
              </w:rPr>
              <w:t>10</w:t>
            </w:r>
          </w:p>
        </w:tc>
        <w:tc>
          <w:tcPr>
            <w:tcW w:w="5954" w:type="dxa"/>
            <w:tcBorders>
              <w:top w:val="single" w:sz="4" w:space="0" w:color="auto"/>
              <w:left w:val="single" w:sz="4" w:space="0" w:color="auto"/>
              <w:bottom w:val="single" w:sz="4" w:space="0" w:color="auto"/>
              <w:right w:val="single" w:sz="4" w:space="0" w:color="auto"/>
            </w:tcBorders>
            <w:hideMark/>
          </w:tcPr>
          <w:p w:rsidR="000E6194" w:rsidRDefault="000E6194" w:rsidP="00041AD7">
            <w:pPr>
              <w:spacing w:after="0"/>
              <w:rPr>
                <w:color w:val="auto"/>
                <w:sz w:val="24"/>
                <w:szCs w:val="24"/>
                <w:lang w:val="ro-RO"/>
              </w:rPr>
            </w:pPr>
            <w:r w:rsidRPr="007D694E">
              <w:rPr>
                <w:color w:val="auto"/>
                <w:sz w:val="24"/>
                <w:szCs w:val="24"/>
                <w:lang w:val="ro-RO"/>
              </w:rPr>
              <w:t>Amena</w:t>
            </w:r>
            <w:r>
              <w:rPr>
                <w:color w:val="auto"/>
                <w:sz w:val="24"/>
                <w:szCs w:val="24"/>
                <w:lang w:val="ro-RO"/>
              </w:rPr>
              <w:t>jarea panourilor informaționale</w:t>
            </w:r>
            <w:r w:rsidR="00D23624">
              <w:rPr>
                <w:color w:val="auto"/>
                <w:sz w:val="24"/>
                <w:szCs w:val="24"/>
                <w:lang w:val="ro-RO"/>
              </w:rPr>
              <w:t>:</w:t>
            </w:r>
          </w:p>
          <w:p w:rsidR="000E6194" w:rsidRPr="007D694E" w:rsidRDefault="000E6194" w:rsidP="00041AD7">
            <w:pPr>
              <w:spacing w:after="0"/>
              <w:rPr>
                <w:color w:val="auto"/>
                <w:sz w:val="24"/>
                <w:szCs w:val="24"/>
                <w:lang w:val="ro-RO"/>
              </w:rPr>
            </w:pPr>
            <w:r w:rsidRPr="007D694E">
              <w:rPr>
                <w:color w:val="auto"/>
                <w:sz w:val="24"/>
                <w:szCs w:val="24"/>
                <w:lang w:val="ro-RO"/>
              </w:rPr>
              <w:t>a.</w:t>
            </w:r>
            <w:r w:rsidR="00D23624">
              <w:rPr>
                <w:color w:val="auto"/>
                <w:sz w:val="24"/>
                <w:szCs w:val="24"/>
                <w:lang w:val="ro-RO"/>
              </w:rPr>
              <w:t xml:space="preserve"> I</w:t>
            </w:r>
            <w:r w:rsidRPr="007D694E">
              <w:rPr>
                <w:color w:val="auto"/>
                <w:sz w:val="24"/>
                <w:szCs w:val="24"/>
                <w:lang w:val="ro-RO"/>
              </w:rPr>
              <w:t xml:space="preserve">nformații </w:t>
            </w:r>
            <w:r w:rsidR="00D23624">
              <w:rPr>
                <w:color w:val="auto"/>
                <w:sz w:val="24"/>
                <w:szCs w:val="24"/>
                <w:lang w:val="ro-RO"/>
              </w:rPr>
              <w:t>metodico-pedagogice în Centrul Metotic</w:t>
            </w:r>
          </w:p>
          <w:p w:rsidR="000E6194" w:rsidRPr="007D694E" w:rsidRDefault="000E6194" w:rsidP="00D23624">
            <w:pPr>
              <w:spacing w:after="0"/>
              <w:rPr>
                <w:color w:val="auto"/>
                <w:sz w:val="24"/>
                <w:szCs w:val="24"/>
                <w:lang w:val="ro-RO"/>
              </w:rPr>
            </w:pPr>
            <w:r w:rsidRPr="007D694E">
              <w:rPr>
                <w:color w:val="auto"/>
                <w:sz w:val="24"/>
                <w:szCs w:val="24"/>
                <w:lang w:val="ro-RO"/>
              </w:rPr>
              <w:t>b</w:t>
            </w:r>
            <w:r w:rsidR="00D23624">
              <w:rPr>
                <w:color w:val="auto"/>
                <w:sz w:val="24"/>
                <w:szCs w:val="24"/>
                <w:lang w:val="ro-RO"/>
              </w:rPr>
              <w:t xml:space="preserve"> I</w:t>
            </w:r>
            <w:r w:rsidRPr="007D694E">
              <w:rPr>
                <w:color w:val="auto"/>
                <w:sz w:val="24"/>
                <w:szCs w:val="24"/>
                <w:lang w:val="ro-RO"/>
              </w:rPr>
              <w:t>nformații psihopedagogice pentru părinți</w:t>
            </w:r>
            <w:r w:rsidR="00D23624">
              <w:rPr>
                <w:color w:val="auto"/>
                <w:sz w:val="24"/>
                <w:szCs w:val="24"/>
                <w:lang w:val="ro-RO"/>
              </w:rPr>
              <w:t xml:space="preserve"> pe coridoare, Standul informativ pentru părinți</w:t>
            </w:r>
          </w:p>
        </w:tc>
        <w:tc>
          <w:tcPr>
            <w:tcW w:w="2127" w:type="dxa"/>
            <w:tcBorders>
              <w:top w:val="single" w:sz="4" w:space="0" w:color="auto"/>
              <w:left w:val="single" w:sz="4" w:space="0" w:color="auto"/>
              <w:bottom w:val="single" w:sz="4" w:space="0" w:color="auto"/>
              <w:right w:val="single" w:sz="4" w:space="0" w:color="auto"/>
            </w:tcBorders>
            <w:hideMark/>
          </w:tcPr>
          <w:p w:rsidR="000E6194" w:rsidRPr="007D694E" w:rsidRDefault="00D23624" w:rsidP="00E6326D">
            <w:pPr>
              <w:spacing w:after="0"/>
              <w:jc w:val="center"/>
              <w:rPr>
                <w:color w:val="auto"/>
                <w:sz w:val="24"/>
                <w:szCs w:val="24"/>
                <w:lang w:val="ro-RO"/>
              </w:rPr>
            </w:pPr>
            <w:r>
              <w:rPr>
                <w:color w:val="auto"/>
                <w:sz w:val="24"/>
                <w:szCs w:val="24"/>
                <w:lang w:val="ro-RO"/>
              </w:rPr>
              <w:t>Permanent</w:t>
            </w: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Director</w:t>
            </w:r>
          </w:p>
          <w:p w:rsidR="000E6194" w:rsidRPr="007D694E" w:rsidRDefault="000E6194" w:rsidP="00041AD7">
            <w:pPr>
              <w:spacing w:after="0"/>
              <w:rPr>
                <w:color w:val="auto"/>
                <w:sz w:val="24"/>
                <w:szCs w:val="24"/>
                <w:lang w:val="ro-RO"/>
              </w:rPr>
            </w:pPr>
            <w:r w:rsidRPr="007D694E">
              <w:rPr>
                <w:color w:val="auto"/>
                <w:sz w:val="24"/>
                <w:szCs w:val="24"/>
                <w:lang w:val="ro-RO"/>
              </w:rPr>
              <w:t>Metodist</w:t>
            </w:r>
          </w:p>
        </w:tc>
      </w:tr>
      <w:tr w:rsidR="000E6194" w:rsidRPr="007D694E" w:rsidTr="00335C08">
        <w:tc>
          <w:tcPr>
            <w:tcW w:w="567" w:type="dxa"/>
            <w:tcBorders>
              <w:top w:val="single" w:sz="4" w:space="0" w:color="auto"/>
              <w:left w:val="single" w:sz="4" w:space="0" w:color="auto"/>
              <w:bottom w:val="single" w:sz="4" w:space="0" w:color="auto"/>
              <w:right w:val="single" w:sz="4" w:space="0" w:color="auto"/>
            </w:tcBorders>
          </w:tcPr>
          <w:p w:rsidR="000E6194" w:rsidRPr="007D694E" w:rsidRDefault="00D23624" w:rsidP="00041AD7">
            <w:pPr>
              <w:spacing w:after="0"/>
              <w:rPr>
                <w:color w:val="auto"/>
                <w:sz w:val="24"/>
                <w:szCs w:val="24"/>
                <w:lang w:val="ro-RO"/>
              </w:rPr>
            </w:pPr>
            <w:r>
              <w:rPr>
                <w:color w:val="auto"/>
                <w:sz w:val="24"/>
                <w:szCs w:val="24"/>
                <w:lang w:val="ro-RO"/>
              </w:rPr>
              <w:t>11</w:t>
            </w:r>
          </w:p>
        </w:tc>
        <w:tc>
          <w:tcPr>
            <w:tcW w:w="5954" w:type="dxa"/>
            <w:tcBorders>
              <w:top w:val="single" w:sz="4" w:space="0" w:color="auto"/>
              <w:left w:val="single" w:sz="4" w:space="0" w:color="auto"/>
              <w:bottom w:val="single" w:sz="4" w:space="0" w:color="auto"/>
              <w:right w:val="single" w:sz="4" w:space="0" w:color="auto"/>
            </w:tcBorders>
            <w:hideMark/>
          </w:tcPr>
          <w:p w:rsidR="000E6194" w:rsidRPr="007D694E" w:rsidRDefault="00D23624" w:rsidP="00041AD7">
            <w:pPr>
              <w:spacing w:after="0"/>
              <w:rPr>
                <w:color w:val="auto"/>
                <w:sz w:val="24"/>
                <w:szCs w:val="24"/>
                <w:lang w:val="ro-RO"/>
              </w:rPr>
            </w:pPr>
            <w:r>
              <w:rPr>
                <w:color w:val="auto"/>
                <w:sz w:val="24"/>
                <w:szCs w:val="24"/>
                <w:lang w:val="ro-RO"/>
              </w:rPr>
              <w:t>Modernizarea bazei material-didactice în instituție</w:t>
            </w:r>
            <w:r w:rsidR="000E6194" w:rsidRPr="007D694E">
              <w:rPr>
                <w:color w:val="auto"/>
                <w:sz w:val="24"/>
                <w:szCs w:val="24"/>
                <w:lang w:val="ro-RO"/>
              </w:rPr>
              <w:t>.</w:t>
            </w:r>
          </w:p>
        </w:tc>
        <w:tc>
          <w:tcPr>
            <w:tcW w:w="2127"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Pe parcursul anului</w:t>
            </w: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Director</w:t>
            </w:r>
          </w:p>
          <w:p w:rsidR="000E6194" w:rsidRPr="007D694E" w:rsidRDefault="000E6194" w:rsidP="00041AD7">
            <w:pPr>
              <w:spacing w:after="0"/>
              <w:rPr>
                <w:color w:val="auto"/>
                <w:sz w:val="24"/>
                <w:szCs w:val="24"/>
                <w:lang w:val="ro-RO"/>
              </w:rPr>
            </w:pPr>
            <w:r w:rsidRPr="007D694E">
              <w:rPr>
                <w:color w:val="auto"/>
                <w:sz w:val="24"/>
                <w:szCs w:val="24"/>
                <w:lang w:val="ro-RO"/>
              </w:rPr>
              <w:t>Metodist</w:t>
            </w:r>
          </w:p>
        </w:tc>
      </w:tr>
      <w:tr w:rsidR="000E6194" w:rsidRPr="007D694E" w:rsidTr="00335C08">
        <w:tc>
          <w:tcPr>
            <w:tcW w:w="567" w:type="dxa"/>
            <w:tcBorders>
              <w:top w:val="single" w:sz="4" w:space="0" w:color="auto"/>
              <w:left w:val="single" w:sz="4" w:space="0" w:color="auto"/>
              <w:bottom w:val="single" w:sz="4" w:space="0" w:color="auto"/>
              <w:right w:val="single" w:sz="4" w:space="0" w:color="auto"/>
            </w:tcBorders>
          </w:tcPr>
          <w:p w:rsidR="000E6194" w:rsidRPr="007D694E" w:rsidRDefault="00D23624" w:rsidP="00041AD7">
            <w:pPr>
              <w:spacing w:after="0"/>
              <w:rPr>
                <w:color w:val="auto"/>
                <w:sz w:val="24"/>
                <w:szCs w:val="24"/>
                <w:lang w:val="ro-RO"/>
              </w:rPr>
            </w:pPr>
            <w:r>
              <w:rPr>
                <w:color w:val="auto"/>
                <w:sz w:val="24"/>
                <w:szCs w:val="24"/>
                <w:lang w:val="ro-RO"/>
              </w:rPr>
              <w:t>12</w:t>
            </w:r>
          </w:p>
        </w:tc>
        <w:tc>
          <w:tcPr>
            <w:tcW w:w="5954" w:type="dxa"/>
            <w:tcBorders>
              <w:top w:val="single" w:sz="4" w:space="0" w:color="auto"/>
              <w:left w:val="single" w:sz="4" w:space="0" w:color="auto"/>
              <w:bottom w:val="single" w:sz="4" w:space="0" w:color="auto"/>
              <w:right w:val="single" w:sz="4" w:space="0" w:color="auto"/>
            </w:tcBorders>
            <w:hideMark/>
          </w:tcPr>
          <w:p w:rsidR="000E6194" w:rsidRPr="007D694E" w:rsidRDefault="000E6194" w:rsidP="00D23624">
            <w:pPr>
              <w:spacing w:after="0"/>
              <w:rPr>
                <w:color w:val="auto"/>
                <w:sz w:val="24"/>
                <w:szCs w:val="24"/>
                <w:lang w:val="ro-RO"/>
              </w:rPr>
            </w:pPr>
            <w:r w:rsidRPr="007D694E">
              <w:rPr>
                <w:color w:val="auto"/>
                <w:sz w:val="24"/>
                <w:szCs w:val="24"/>
                <w:lang w:val="ro-RO"/>
              </w:rPr>
              <w:t>Reamenajarea</w:t>
            </w:r>
            <w:r w:rsidR="00D23624">
              <w:rPr>
                <w:color w:val="auto"/>
                <w:sz w:val="24"/>
                <w:szCs w:val="24"/>
                <w:lang w:val="ro-RO"/>
              </w:rPr>
              <w:t xml:space="preserve"> Centrului</w:t>
            </w:r>
            <w:r w:rsidRPr="007D694E">
              <w:rPr>
                <w:color w:val="auto"/>
                <w:sz w:val="24"/>
                <w:szCs w:val="24"/>
                <w:lang w:val="ro-RO"/>
              </w:rPr>
              <w:t xml:space="preserve"> metodic conform Regulamentului Centrului metodic.</w:t>
            </w:r>
          </w:p>
        </w:tc>
        <w:tc>
          <w:tcPr>
            <w:tcW w:w="2127"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Pe parcursul anului</w:t>
            </w: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Director</w:t>
            </w:r>
          </w:p>
          <w:p w:rsidR="000E6194" w:rsidRPr="007D694E" w:rsidRDefault="000E6194" w:rsidP="00041AD7">
            <w:pPr>
              <w:spacing w:after="0"/>
              <w:rPr>
                <w:color w:val="auto"/>
                <w:sz w:val="24"/>
                <w:szCs w:val="24"/>
                <w:lang w:val="ro-RO"/>
              </w:rPr>
            </w:pPr>
            <w:r w:rsidRPr="007D694E">
              <w:rPr>
                <w:color w:val="auto"/>
                <w:sz w:val="24"/>
                <w:szCs w:val="24"/>
                <w:lang w:val="ro-RO"/>
              </w:rPr>
              <w:t>Metodist</w:t>
            </w:r>
          </w:p>
        </w:tc>
      </w:tr>
      <w:tr w:rsidR="000E6194" w:rsidRPr="007D694E" w:rsidTr="000E6194">
        <w:tc>
          <w:tcPr>
            <w:tcW w:w="567" w:type="dxa"/>
            <w:tcBorders>
              <w:top w:val="single" w:sz="4" w:space="0" w:color="auto"/>
              <w:left w:val="single" w:sz="4" w:space="0" w:color="auto"/>
              <w:bottom w:val="single" w:sz="4" w:space="0" w:color="auto"/>
              <w:right w:val="single" w:sz="4" w:space="0" w:color="auto"/>
            </w:tcBorders>
          </w:tcPr>
          <w:p w:rsidR="000E6194" w:rsidRPr="007D694E" w:rsidRDefault="00E6326D" w:rsidP="00041AD7">
            <w:pPr>
              <w:spacing w:after="0"/>
              <w:rPr>
                <w:color w:val="auto"/>
                <w:sz w:val="24"/>
                <w:szCs w:val="24"/>
                <w:lang w:val="ro-RO"/>
              </w:rPr>
            </w:pPr>
            <w:r>
              <w:rPr>
                <w:color w:val="auto"/>
                <w:sz w:val="24"/>
                <w:szCs w:val="24"/>
                <w:lang w:val="ro-RO"/>
              </w:rPr>
              <w:t>13</w:t>
            </w:r>
          </w:p>
        </w:tc>
        <w:tc>
          <w:tcPr>
            <w:tcW w:w="5954" w:type="dxa"/>
            <w:tcBorders>
              <w:top w:val="single" w:sz="4" w:space="0" w:color="auto"/>
              <w:left w:val="single" w:sz="4" w:space="0" w:color="auto"/>
              <w:bottom w:val="single" w:sz="4" w:space="0" w:color="auto"/>
              <w:right w:val="single" w:sz="4" w:space="0" w:color="auto"/>
            </w:tcBorders>
            <w:hideMark/>
          </w:tcPr>
          <w:p w:rsidR="000E6194" w:rsidRDefault="00E6326D" w:rsidP="00E6326D">
            <w:pPr>
              <w:pStyle w:val="a9"/>
              <w:rPr>
                <w:lang w:val="en-US"/>
              </w:rPr>
            </w:pPr>
            <w:r w:rsidRPr="00E6326D">
              <w:rPr>
                <w:lang w:val="en-US"/>
              </w:rPr>
              <w:t>Acordarea ajutorului metodic și consiliere cadrelor didactice pentru aplicarea eficientă și corectă a noului curriculum preșcolar.</w:t>
            </w:r>
          </w:p>
          <w:p w:rsidR="00E6326D" w:rsidRPr="00E6326D" w:rsidRDefault="00E6326D" w:rsidP="00E6326D">
            <w:pPr>
              <w:pStyle w:val="a9"/>
              <w:rPr>
                <w:rFonts w:asciiTheme="minorHAnsi" w:hAnsiTheme="minorHAnsi" w:cstheme="minorHAnsi"/>
                <w:color w:val="666666"/>
              </w:rPr>
            </w:pPr>
            <w:r w:rsidRPr="00E6326D">
              <w:rPr>
                <w:rFonts w:asciiTheme="minorHAnsi" w:hAnsiTheme="minorHAnsi" w:cstheme="minorHAnsi"/>
              </w:rPr>
              <w:t>Consiliere metodică acordată.</w:t>
            </w:r>
          </w:p>
        </w:tc>
        <w:tc>
          <w:tcPr>
            <w:tcW w:w="2127" w:type="dxa"/>
            <w:tcBorders>
              <w:top w:val="single" w:sz="4" w:space="0" w:color="auto"/>
              <w:left w:val="single" w:sz="4" w:space="0" w:color="auto"/>
              <w:bottom w:val="single" w:sz="4" w:space="0" w:color="auto"/>
              <w:right w:val="single" w:sz="4" w:space="0" w:color="auto"/>
            </w:tcBorders>
          </w:tcPr>
          <w:p w:rsidR="000E6194" w:rsidRPr="007D694E" w:rsidRDefault="000E6194" w:rsidP="00041AD7">
            <w:pPr>
              <w:spacing w:after="0"/>
              <w:rPr>
                <w:color w:val="auto"/>
                <w:sz w:val="24"/>
                <w:szCs w:val="24"/>
                <w:lang w:val="ro-RO"/>
              </w:rPr>
            </w:pPr>
            <w:r w:rsidRPr="007D694E">
              <w:rPr>
                <w:color w:val="auto"/>
                <w:sz w:val="24"/>
                <w:szCs w:val="24"/>
                <w:lang w:val="ro-RO"/>
              </w:rPr>
              <w:t>Pe parcursul anului</w:t>
            </w:r>
          </w:p>
          <w:p w:rsidR="000E6194" w:rsidRPr="007D694E" w:rsidRDefault="000E6194" w:rsidP="00041AD7">
            <w:pPr>
              <w:spacing w:after="0"/>
              <w:rPr>
                <w:color w:val="auto"/>
                <w:sz w:val="24"/>
                <w:szCs w:val="24"/>
                <w:lang w:val="ro-RO"/>
              </w:rPr>
            </w:pP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Metodist</w:t>
            </w:r>
          </w:p>
        </w:tc>
      </w:tr>
      <w:tr w:rsidR="00D02834" w:rsidRPr="007D694E" w:rsidTr="000E6194">
        <w:tc>
          <w:tcPr>
            <w:tcW w:w="567" w:type="dxa"/>
            <w:tcBorders>
              <w:top w:val="single" w:sz="4" w:space="0" w:color="auto"/>
              <w:left w:val="single" w:sz="4" w:space="0" w:color="auto"/>
              <w:bottom w:val="single" w:sz="4" w:space="0" w:color="auto"/>
              <w:right w:val="single" w:sz="4" w:space="0" w:color="auto"/>
            </w:tcBorders>
          </w:tcPr>
          <w:p w:rsidR="00D02834" w:rsidRPr="007D694E" w:rsidRDefault="00E6326D" w:rsidP="00041AD7">
            <w:pPr>
              <w:spacing w:after="0"/>
              <w:rPr>
                <w:color w:val="auto"/>
                <w:sz w:val="24"/>
                <w:szCs w:val="24"/>
                <w:lang w:val="ro-RO"/>
              </w:rPr>
            </w:pPr>
            <w:r>
              <w:rPr>
                <w:color w:val="auto"/>
                <w:sz w:val="24"/>
                <w:szCs w:val="24"/>
                <w:lang w:val="ro-RO"/>
              </w:rPr>
              <w:t>14</w:t>
            </w:r>
          </w:p>
        </w:tc>
        <w:tc>
          <w:tcPr>
            <w:tcW w:w="5954" w:type="dxa"/>
            <w:tcBorders>
              <w:top w:val="single" w:sz="4" w:space="0" w:color="auto"/>
              <w:left w:val="single" w:sz="4" w:space="0" w:color="auto"/>
              <w:bottom w:val="single" w:sz="4" w:space="0" w:color="auto"/>
              <w:right w:val="single" w:sz="4" w:space="0" w:color="auto"/>
            </w:tcBorders>
            <w:hideMark/>
          </w:tcPr>
          <w:p w:rsidR="00D02834" w:rsidRPr="00D02834" w:rsidRDefault="00E6326D" w:rsidP="00D02834">
            <w:pPr>
              <w:pStyle w:val="a9"/>
              <w:rPr>
                <w:lang w:val="ro-RO"/>
              </w:rPr>
            </w:pPr>
            <w:r w:rsidRPr="00E6326D">
              <w:rPr>
                <w:rFonts w:asciiTheme="minorHAnsi" w:hAnsiTheme="minorHAnsi" w:cstheme="minorHAnsi"/>
                <w:lang w:val="en-US"/>
              </w:rPr>
              <w:t>Consiliere metodică acordată</w:t>
            </w:r>
            <w:r w:rsidRPr="00D02834">
              <w:rPr>
                <w:lang w:val="en-US"/>
              </w:rPr>
              <w:t xml:space="preserve"> </w:t>
            </w:r>
            <w:r>
              <w:rPr>
                <w:lang w:val="en-US"/>
              </w:rPr>
              <w:t>cadrelor didactice l</w:t>
            </w:r>
            <w:r w:rsidR="00D02834" w:rsidRPr="00D02834">
              <w:rPr>
                <w:lang w:val="en-US"/>
              </w:rPr>
              <w:t>a aminajarea panoului informativ pentru părinți, dotarea lui cu informații utile pentru pedagogizarea părinților.</w:t>
            </w:r>
          </w:p>
        </w:tc>
        <w:tc>
          <w:tcPr>
            <w:tcW w:w="2127" w:type="dxa"/>
            <w:tcBorders>
              <w:top w:val="single" w:sz="4" w:space="0" w:color="auto"/>
              <w:left w:val="single" w:sz="4" w:space="0" w:color="auto"/>
              <w:bottom w:val="single" w:sz="4" w:space="0" w:color="auto"/>
              <w:right w:val="single" w:sz="4" w:space="0" w:color="auto"/>
            </w:tcBorders>
          </w:tcPr>
          <w:p w:rsidR="00D02834" w:rsidRPr="00E6326D" w:rsidRDefault="00E6326D" w:rsidP="00E6326D">
            <w:pPr>
              <w:spacing w:after="0"/>
              <w:jc w:val="center"/>
              <w:rPr>
                <w:b/>
                <w:color w:val="auto"/>
                <w:sz w:val="24"/>
                <w:szCs w:val="24"/>
                <w:lang w:val="ro-RO"/>
              </w:rPr>
            </w:pPr>
            <w:r w:rsidRPr="00E6326D">
              <w:rPr>
                <w:b/>
                <w:color w:val="auto"/>
                <w:sz w:val="24"/>
                <w:szCs w:val="24"/>
                <w:lang w:val="ro-RO"/>
              </w:rPr>
              <w:t>IX-X.2021</w:t>
            </w:r>
          </w:p>
        </w:tc>
        <w:tc>
          <w:tcPr>
            <w:tcW w:w="1882" w:type="dxa"/>
            <w:tcBorders>
              <w:top w:val="single" w:sz="4" w:space="0" w:color="auto"/>
              <w:left w:val="single" w:sz="4" w:space="0" w:color="auto"/>
              <w:bottom w:val="single" w:sz="4" w:space="0" w:color="auto"/>
              <w:right w:val="single" w:sz="4" w:space="0" w:color="auto"/>
            </w:tcBorders>
            <w:hideMark/>
          </w:tcPr>
          <w:p w:rsidR="00D02834" w:rsidRDefault="00041AD7" w:rsidP="00041AD7">
            <w:pPr>
              <w:spacing w:after="0"/>
              <w:rPr>
                <w:color w:val="auto"/>
                <w:sz w:val="24"/>
                <w:szCs w:val="24"/>
                <w:lang w:val="ro-RO"/>
              </w:rPr>
            </w:pPr>
            <w:r>
              <w:rPr>
                <w:color w:val="auto"/>
                <w:sz w:val="24"/>
                <w:szCs w:val="24"/>
                <w:lang w:val="ro-RO"/>
              </w:rPr>
              <w:t xml:space="preserve">Metodist </w:t>
            </w:r>
          </w:p>
          <w:p w:rsidR="00041AD7" w:rsidRPr="007D694E" w:rsidRDefault="00041AD7" w:rsidP="00041AD7">
            <w:pPr>
              <w:spacing w:after="0"/>
              <w:rPr>
                <w:color w:val="auto"/>
                <w:sz w:val="24"/>
                <w:szCs w:val="24"/>
                <w:lang w:val="ro-RO"/>
              </w:rPr>
            </w:pPr>
            <w:r>
              <w:rPr>
                <w:color w:val="auto"/>
                <w:sz w:val="24"/>
                <w:szCs w:val="24"/>
                <w:lang w:val="ro-RO"/>
              </w:rPr>
              <w:t>Cadrele didactice</w:t>
            </w:r>
          </w:p>
        </w:tc>
      </w:tr>
      <w:tr w:rsidR="00D02834" w:rsidRPr="007D694E" w:rsidTr="000E6194">
        <w:tc>
          <w:tcPr>
            <w:tcW w:w="567" w:type="dxa"/>
            <w:tcBorders>
              <w:top w:val="single" w:sz="4" w:space="0" w:color="auto"/>
              <w:left w:val="single" w:sz="4" w:space="0" w:color="auto"/>
              <w:bottom w:val="single" w:sz="4" w:space="0" w:color="auto"/>
              <w:right w:val="single" w:sz="4" w:space="0" w:color="auto"/>
            </w:tcBorders>
          </w:tcPr>
          <w:p w:rsidR="00D02834" w:rsidRPr="007D694E" w:rsidRDefault="00E6326D" w:rsidP="00041AD7">
            <w:pPr>
              <w:spacing w:after="0"/>
              <w:rPr>
                <w:color w:val="auto"/>
                <w:sz w:val="24"/>
                <w:szCs w:val="24"/>
                <w:lang w:val="ro-RO"/>
              </w:rPr>
            </w:pPr>
            <w:r>
              <w:rPr>
                <w:color w:val="auto"/>
                <w:sz w:val="24"/>
                <w:szCs w:val="24"/>
                <w:lang w:val="ro-RO"/>
              </w:rPr>
              <w:t>15</w:t>
            </w:r>
          </w:p>
        </w:tc>
        <w:tc>
          <w:tcPr>
            <w:tcW w:w="5954" w:type="dxa"/>
            <w:tcBorders>
              <w:top w:val="single" w:sz="4" w:space="0" w:color="auto"/>
              <w:left w:val="single" w:sz="4" w:space="0" w:color="auto"/>
              <w:bottom w:val="single" w:sz="4" w:space="0" w:color="auto"/>
              <w:right w:val="single" w:sz="4" w:space="0" w:color="auto"/>
            </w:tcBorders>
            <w:hideMark/>
          </w:tcPr>
          <w:p w:rsidR="00D02834" w:rsidRPr="00D02834" w:rsidRDefault="00D02834" w:rsidP="00D02834">
            <w:pPr>
              <w:pStyle w:val="a9"/>
              <w:rPr>
                <w:lang w:val="en-US"/>
              </w:rPr>
            </w:pPr>
            <w:r w:rsidRPr="001D6703">
              <w:rPr>
                <w:lang w:val="en-US"/>
              </w:rPr>
              <w:t xml:space="preserve">Monitorizarea Portofoliului cadrelor didactice care </w:t>
            </w:r>
            <w:r w:rsidR="00E6326D">
              <w:rPr>
                <w:lang w:val="en-US"/>
              </w:rPr>
              <w:t>se atestează anul de studii 2021</w:t>
            </w:r>
            <w:r w:rsidRPr="001D6703">
              <w:rPr>
                <w:lang w:val="en-US"/>
              </w:rPr>
              <w:t>-202</w:t>
            </w:r>
            <w:r w:rsidR="00E6326D">
              <w:rPr>
                <w:lang w:val="en-US"/>
              </w:rPr>
              <w:t>2</w:t>
            </w:r>
          </w:p>
        </w:tc>
        <w:tc>
          <w:tcPr>
            <w:tcW w:w="2127" w:type="dxa"/>
            <w:tcBorders>
              <w:top w:val="single" w:sz="4" w:space="0" w:color="auto"/>
              <w:left w:val="single" w:sz="4" w:space="0" w:color="auto"/>
              <w:bottom w:val="single" w:sz="4" w:space="0" w:color="auto"/>
              <w:right w:val="single" w:sz="4" w:space="0" w:color="auto"/>
            </w:tcBorders>
          </w:tcPr>
          <w:p w:rsidR="00D02834" w:rsidRPr="00E6326D" w:rsidRDefault="00E6326D" w:rsidP="00E6326D">
            <w:pPr>
              <w:spacing w:after="0"/>
              <w:jc w:val="center"/>
              <w:rPr>
                <w:b/>
                <w:color w:val="auto"/>
                <w:sz w:val="24"/>
                <w:szCs w:val="24"/>
                <w:lang w:val="ro-RO"/>
              </w:rPr>
            </w:pPr>
            <w:r w:rsidRPr="00E6326D">
              <w:rPr>
                <w:b/>
                <w:color w:val="auto"/>
                <w:sz w:val="24"/>
                <w:szCs w:val="24"/>
                <w:lang w:val="ro-RO"/>
              </w:rPr>
              <w:t>XI.2021</w:t>
            </w:r>
          </w:p>
        </w:tc>
        <w:tc>
          <w:tcPr>
            <w:tcW w:w="1882" w:type="dxa"/>
            <w:tcBorders>
              <w:top w:val="single" w:sz="4" w:space="0" w:color="auto"/>
              <w:left w:val="single" w:sz="4" w:space="0" w:color="auto"/>
              <w:bottom w:val="single" w:sz="4" w:space="0" w:color="auto"/>
              <w:right w:val="single" w:sz="4" w:space="0" w:color="auto"/>
            </w:tcBorders>
            <w:hideMark/>
          </w:tcPr>
          <w:p w:rsidR="00D02834" w:rsidRPr="007D694E" w:rsidRDefault="00041AD7" w:rsidP="00041AD7">
            <w:pPr>
              <w:spacing w:after="0"/>
              <w:rPr>
                <w:color w:val="auto"/>
                <w:sz w:val="24"/>
                <w:szCs w:val="24"/>
                <w:lang w:val="ro-RO"/>
              </w:rPr>
            </w:pPr>
            <w:r>
              <w:rPr>
                <w:color w:val="auto"/>
                <w:sz w:val="24"/>
                <w:szCs w:val="24"/>
                <w:lang w:val="ro-RO"/>
              </w:rPr>
              <w:t xml:space="preserve">Metodist </w:t>
            </w:r>
          </w:p>
        </w:tc>
      </w:tr>
      <w:tr w:rsidR="00D02834" w:rsidRPr="007D694E" w:rsidTr="000E6194">
        <w:tc>
          <w:tcPr>
            <w:tcW w:w="567" w:type="dxa"/>
            <w:tcBorders>
              <w:top w:val="single" w:sz="4" w:space="0" w:color="auto"/>
              <w:left w:val="single" w:sz="4" w:space="0" w:color="auto"/>
              <w:bottom w:val="single" w:sz="4" w:space="0" w:color="auto"/>
              <w:right w:val="single" w:sz="4" w:space="0" w:color="auto"/>
            </w:tcBorders>
          </w:tcPr>
          <w:p w:rsidR="00D02834" w:rsidRPr="007D694E" w:rsidRDefault="00E6326D" w:rsidP="00041AD7">
            <w:pPr>
              <w:spacing w:after="0"/>
              <w:rPr>
                <w:color w:val="auto"/>
                <w:sz w:val="24"/>
                <w:szCs w:val="24"/>
                <w:lang w:val="ro-RO"/>
              </w:rPr>
            </w:pPr>
            <w:r>
              <w:rPr>
                <w:color w:val="auto"/>
                <w:sz w:val="24"/>
                <w:szCs w:val="24"/>
                <w:lang w:val="ro-RO"/>
              </w:rPr>
              <w:t>16</w:t>
            </w:r>
          </w:p>
        </w:tc>
        <w:tc>
          <w:tcPr>
            <w:tcW w:w="5954" w:type="dxa"/>
            <w:tcBorders>
              <w:top w:val="single" w:sz="4" w:space="0" w:color="auto"/>
              <w:left w:val="single" w:sz="4" w:space="0" w:color="auto"/>
              <w:bottom w:val="single" w:sz="4" w:space="0" w:color="auto"/>
              <w:right w:val="single" w:sz="4" w:space="0" w:color="auto"/>
            </w:tcBorders>
            <w:hideMark/>
          </w:tcPr>
          <w:p w:rsidR="00D02834" w:rsidRPr="001D6703" w:rsidRDefault="00D02834" w:rsidP="00D02834">
            <w:pPr>
              <w:pStyle w:val="a9"/>
              <w:rPr>
                <w:lang w:val="en-US"/>
              </w:rPr>
            </w:pPr>
            <w:r w:rsidRPr="001D6703">
              <w:rPr>
                <w:lang w:val="en-US"/>
              </w:rPr>
              <w:t>Monitorizarea performanţelor copiilor şi acordarea ajutorului metodic la evaluarea didactică şi implementarea</w:t>
            </w:r>
            <w:r w:rsidRPr="001D6703">
              <w:rPr>
                <w:b/>
                <w:i/>
                <w:lang w:val="en-US"/>
              </w:rPr>
              <w:t xml:space="preserve"> Metodologiei de evaluare a dezvoltării copiilor.</w:t>
            </w:r>
          </w:p>
        </w:tc>
        <w:tc>
          <w:tcPr>
            <w:tcW w:w="2127" w:type="dxa"/>
            <w:tcBorders>
              <w:top w:val="single" w:sz="4" w:space="0" w:color="auto"/>
              <w:left w:val="single" w:sz="4" w:space="0" w:color="auto"/>
              <w:bottom w:val="single" w:sz="4" w:space="0" w:color="auto"/>
              <w:right w:val="single" w:sz="4" w:space="0" w:color="auto"/>
            </w:tcBorders>
          </w:tcPr>
          <w:p w:rsidR="00D02834" w:rsidRPr="00E6326D" w:rsidRDefault="00E6326D" w:rsidP="00E6326D">
            <w:pPr>
              <w:spacing w:after="0"/>
              <w:jc w:val="center"/>
              <w:rPr>
                <w:b/>
                <w:color w:val="auto"/>
                <w:sz w:val="24"/>
                <w:szCs w:val="24"/>
                <w:lang w:val="ro-RO"/>
              </w:rPr>
            </w:pPr>
            <w:r w:rsidRPr="00E6326D">
              <w:rPr>
                <w:b/>
                <w:color w:val="auto"/>
                <w:sz w:val="24"/>
                <w:szCs w:val="24"/>
                <w:lang w:val="ro-RO"/>
              </w:rPr>
              <w:t>X.2021</w:t>
            </w:r>
          </w:p>
          <w:p w:rsidR="00E6326D" w:rsidRPr="007D694E" w:rsidRDefault="00E6326D" w:rsidP="00E6326D">
            <w:pPr>
              <w:spacing w:after="0"/>
              <w:jc w:val="center"/>
              <w:rPr>
                <w:color w:val="auto"/>
                <w:sz w:val="24"/>
                <w:szCs w:val="24"/>
                <w:lang w:val="ro-RO"/>
              </w:rPr>
            </w:pPr>
            <w:r w:rsidRPr="00E6326D">
              <w:rPr>
                <w:b/>
                <w:color w:val="auto"/>
                <w:sz w:val="24"/>
                <w:szCs w:val="24"/>
                <w:lang w:val="ro-RO"/>
              </w:rPr>
              <w:t>IV.2022</w:t>
            </w:r>
          </w:p>
        </w:tc>
        <w:tc>
          <w:tcPr>
            <w:tcW w:w="1882" w:type="dxa"/>
            <w:tcBorders>
              <w:top w:val="single" w:sz="4" w:space="0" w:color="auto"/>
              <w:left w:val="single" w:sz="4" w:space="0" w:color="auto"/>
              <w:bottom w:val="single" w:sz="4" w:space="0" w:color="auto"/>
              <w:right w:val="single" w:sz="4" w:space="0" w:color="auto"/>
            </w:tcBorders>
            <w:hideMark/>
          </w:tcPr>
          <w:p w:rsidR="00041AD7" w:rsidRPr="007D694E" w:rsidRDefault="00041AD7" w:rsidP="00041AD7">
            <w:pPr>
              <w:spacing w:after="0"/>
              <w:rPr>
                <w:color w:val="auto"/>
                <w:sz w:val="24"/>
                <w:szCs w:val="24"/>
                <w:lang w:val="ro-RO"/>
              </w:rPr>
            </w:pPr>
            <w:r w:rsidRPr="007D694E">
              <w:rPr>
                <w:color w:val="auto"/>
                <w:sz w:val="24"/>
                <w:szCs w:val="24"/>
                <w:lang w:val="ro-RO"/>
              </w:rPr>
              <w:t>Director</w:t>
            </w:r>
          </w:p>
          <w:p w:rsidR="00D02834" w:rsidRPr="007D694E" w:rsidRDefault="00041AD7" w:rsidP="00041AD7">
            <w:pPr>
              <w:spacing w:after="0"/>
              <w:rPr>
                <w:color w:val="auto"/>
                <w:sz w:val="24"/>
                <w:szCs w:val="24"/>
                <w:lang w:val="ro-RO"/>
              </w:rPr>
            </w:pPr>
            <w:r w:rsidRPr="007D694E">
              <w:rPr>
                <w:color w:val="auto"/>
                <w:sz w:val="24"/>
                <w:szCs w:val="24"/>
                <w:lang w:val="ro-RO"/>
              </w:rPr>
              <w:t>Metodist</w:t>
            </w:r>
          </w:p>
        </w:tc>
      </w:tr>
      <w:tr w:rsidR="00041AD7" w:rsidRPr="007D694E" w:rsidTr="000E6194">
        <w:tc>
          <w:tcPr>
            <w:tcW w:w="567" w:type="dxa"/>
            <w:tcBorders>
              <w:top w:val="single" w:sz="4" w:space="0" w:color="auto"/>
              <w:left w:val="single" w:sz="4" w:space="0" w:color="auto"/>
              <w:bottom w:val="single" w:sz="4" w:space="0" w:color="auto"/>
              <w:right w:val="single" w:sz="4" w:space="0" w:color="auto"/>
            </w:tcBorders>
          </w:tcPr>
          <w:p w:rsidR="00041AD7" w:rsidRPr="007D694E" w:rsidRDefault="00E6326D" w:rsidP="00041AD7">
            <w:pPr>
              <w:spacing w:after="0"/>
              <w:rPr>
                <w:color w:val="auto"/>
                <w:sz w:val="24"/>
                <w:szCs w:val="24"/>
                <w:lang w:val="ro-RO"/>
              </w:rPr>
            </w:pPr>
            <w:r>
              <w:rPr>
                <w:color w:val="auto"/>
                <w:sz w:val="24"/>
                <w:szCs w:val="24"/>
                <w:lang w:val="ro-RO"/>
              </w:rPr>
              <w:lastRenderedPageBreak/>
              <w:t>17</w:t>
            </w:r>
          </w:p>
        </w:tc>
        <w:tc>
          <w:tcPr>
            <w:tcW w:w="5954" w:type="dxa"/>
            <w:tcBorders>
              <w:top w:val="single" w:sz="4" w:space="0" w:color="auto"/>
              <w:left w:val="single" w:sz="4" w:space="0" w:color="auto"/>
              <w:bottom w:val="single" w:sz="4" w:space="0" w:color="auto"/>
              <w:right w:val="single" w:sz="4" w:space="0" w:color="auto"/>
            </w:tcBorders>
            <w:hideMark/>
          </w:tcPr>
          <w:p w:rsidR="00041AD7" w:rsidRPr="001D6703" w:rsidRDefault="00041AD7" w:rsidP="00D02834">
            <w:pPr>
              <w:pStyle w:val="a9"/>
              <w:rPr>
                <w:lang w:val="en-US"/>
              </w:rPr>
            </w:pPr>
            <w:r w:rsidRPr="001D6703">
              <w:rPr>
                <w:lang w:val="en-US"/>
              </w:rPr>
              <w:t>Asistenţă</w:t>
            </w:r>
            <w:r w:rsidR="00E6326D">
              <w:rPr>
                <w:lang w:val="en-US"/>
              </w:rPr>
              <w:t>/consiliere</w:t>
            </w:r>
            <w:r w:rsidRPr="001D6703">
              <w:rPr>
                <w:lang w:val="en-US"/>
              </w:rPr>
              <w:t xml:space="preserve"> metodică  tinerilor specialiști/debutanți și  cadrelor didactice ce se vor atesta</w:t>
            </w:r>
          </w:p>
        </w:tc>
        <w:tc>
          <w:tcPr>
            <w:tcW w:w="2127" w:type="dxa"/>
            <w:tcBorders>
              <w:top w:val="single" w:sz="4" w:space="0" w:color="auto"/>
              <w:left w:val="single" w:sz="4" w:space="0" w:color="auto"/>
              <w:bottom w:val="single" w:sz="4" w:space="0" w:color="auto"/>
              <w:right w:val="single" w:sz="4" w:space="0" w:color="auto"/>
            </w:tcBorders>
          </w:tcPr>
          <w:p w:rsidR="00041AD7" w:rsidRPr="007D694E" w:rsidRDefault="00041AD7" w:rsidP="00041AD7">
            <w:pPr>
              <w:spacing w:after="0"/>
              <w:rPr>
                <w:color w:val="auto"/>
                <w:sz w:val="24"/>
                <w:szCs w:val="24"/>
                <w:lang w:val="ro-RO"/>
              </w:rPr>
            </w:pPr>
            <w:r w:rsidRPr="007D694E">
              <w:rPr>
                <w:color w:val="auto"/>
                <w:sz w:val="24"/>
                <w:szCs w:val="24"/>
                <w:lang w:val="ro-RO"/>
              </w:rPr>
              <w:t>Pe parcursul anului</w:t>
            </w:r>
          </w:p>
        </w:tc>
        <w:tc>
          <w:tcPr>
            <w:tcW w:w="1882" w:type="dxa"/>
            <w:tcBorders>
              <w:top w:val="single" w:sz="4" w:space="0" w:color="auto"/>
              <w:left w:val="single" w:sz="4" w:space="0" w:color="auto"/>
              <w:bottom w:val="single" w:sz="4" w:space="0" w:color="auto"/>
              <w:right w:val="single" w:sz="4" w:space="0" w:color="auto"/>
            </w:tcBorders>
            <w:hideMark/>
          </w:tcPr>
          <w:p w:rsidR="00041AD7" w:rsidRPr="007D694E" w:rsidRDefault="00041AD7" w:rsidP="00041AD7">
            <w:pPr>
              <w:spacing w:after="0"/>
              <w:rPr>
                <w:color w:val="auto"/>
                <w:sz w:val="24"/>
                <w:szCs w:val="24"/>
                <w:lang w:val="ro-RO"/>
              </w:rPr>
            </w:pPr>
            <w:r>
              <w:rPr>
                <w:color w:val="auto"/>
                <w:sz w:val="24"/>
                <w:szCs w:val="24"/>
                <w:lang w:val="ro-RO"/>
              </w:rPr>
              <w:t xml:space="preserve">Metodist </w:t>
            </w:r>
          </w:p>
        </w:tc>
      </w:tr>
      <w:tr w:rsidR="00041AD7" w:rsidRPr="007D694E" w:rsidTr="000E6194">
        <w:tc>
          <w:tcPr>
            <w:tcW w:w="567" w:type="dxa"/>
            <w:tcBorders>
              <w:top w:val="single" w:sz="4" w:space="0" w:color="auto"/>
              <w:left w:val="single" w:sz="4" w:space="0" w:color="auto"/>
              <w:bottom w:val="single" w:sz="4" w:space="0" w:color="auto"/>
              <w:right w:val="single" w:sz="4" w:space="0" w:color="auto"/>
            </w:tcBorders>
          </w:tcPr>
          <w:p w:rsidR="00041AD7" w:rsidRPr="007D694E" w:rsidRDefault="00E6326D" w:rsidP="00041AD7">
            <w:pPr>
              <w:spacing w:after="0"/>
              <w:rPr>
                <w:color w:val="auto"/>
                <w:sz w:val="24"/>
                <w:szCs w:val="24"/>
                <w:lang w:val="ro-RO"/>
              </w:rPr>
            </w:pPr>
            <w:r>
              <w:rPr>
                <w:color w:val="auto"/>
                <w:sz w:val="24"/>
                <w:szCs w:val="24"/>
                <w:lang w:val="ro-RO"/>
              </w:rPr>
              <w:t>18</w:t>
            </w:r>
          </w:p>
        </w:tc>
        <w:tc>
          <w:tcPr>
            <w:tcW w:w="5954" w:type="dxa"/>
            <w:tcBorders>
              <w:top w:val="single" w:sz="4" w:space="0" w:color="auto"/>
              <w:left w:val="single" w:sz="4" w:space="0" w:color="auto"/>
              <w:bottom w:val="single" w:sz="4" w:space="0" w:color="auto"/>
              <w:right w:val="single" w:sz="4" w:space="0" w:color="auto"/>
            </w:tcBorders>
            <w:hideMark/>
          </w:tcPr>
          <w:p w:rsidR="00041AD7" w:rsidRPr="001D6703" w:rsidRDefault="00041AD7" w:rsidP="00D02834">
            <w:pPr>
              <w:pStyle w:val="a9"/>
              <w:rPr>
                <w:lang w:val="en-US"/>
              </w:rPr>
            </w:pPr>
            <w:r w:rsidRPr="001D6703">
              <w:rPr>
                <w:lang w:val="en-US"/>
              </w:rPr>
              <w:t xml:space="preserve">Recomandări metodice pentru cadrele didactice la generalizarea materialelor utilizate în lucru cu copiii la compartamentul </w:t>
            </w:r>
            <w:r w:rsidRPr="001D6703">
              <w:rPr>
                <w:b/>
                <w:i/>
                <w:lang w:val="en-US"/>
              </w:rPr>
              <w:t>Educația pentru sănătate, educația pentru viață.</w:t>
            </w:r>
          </w:p>
        </w:tc>
        <w:tc>
          <w:tcPr>
            <w:tcW w:w="2127" w:type="dxa"/>
            <w:tcBorders>
              <w:top w:val="single" w:sz="4" w:space="0" w:color="auto"/>
              <w:left w:val="single" w:sz="4" w:space="0" w:color="auto"/>
              <w:bottom w:val="single" w:sz="4" w:space="0" w:color="auto"/>
              <w:right w:val="single" w:sz="4" w:space="0" w:color="auto"/>
            </w:tcBorders>
          </w:tcPr>
          <w:p w:rsidR="00041AD7" w:rsidRPr="00E6326D" w:rsidRDefault="00041AD7" w:rsidP="00E6326D">
            <w:pPr>
              <w:spacing w:after="0"/>
              <w:jc w:val="center"/>
              <w:rPr>
                <w:b/>
                <w:color w:val="auto"/>
                <w:sz w:val="24"/>
                <w:szCs w:val="24"/>
                <w:lang w:val="ro-RO"/>
              </w:rPr>
            </w:pPr>
            <w:r w:rsidRPr="00E6326D">
              <w:rPr>
                <w:b/>
                <w:color w:val="auto"/>
                <w:sz w:val="24"/>
                <w:szCs w:val="24"/>
                <w:lang w:val="ro-RO"/>
              </w:rPr>
              <w:t>I</w:t>
            </w:r>
            <w:r w:rsidR="00E6326D" w:rsidRPr="00E6326D">
              <w:rPr>
                <w:b/>
                <w:color w:val="auto"/>
                <w:sz w:val="24"/>
                <w:szCs w:val="24"/>
                <w:lang w:val="ro-RO"/>
              </w:rPr>
              <w:t>I.2022</w:t>
            </w:r>
          </w:p>
        </w:tc>
        <w:tc>
          <w:tcPr>
            <w:tcW w:w="1882" w:type="dxa"/>
            <w:tcBorders>
              <w:top w:val="single" w:sz="4" w:space="0" w:color="auto"/>
              <w:left w:val="single" w:sz="4" w:space="0" w:color="auto"/>
              <w:bottom w:val="single" w:sz="4" w:space="0" w:color="auto"/>
              <w:right w:val="single" w:sz="4" w:space="0" w:color="auto"/>
            </w:tcBorders>
            <w:hideMark/>
          </w:tcPr>
          <w:p w:rsidR="00041AD7" w:rsidRPr="007D694E" w:rsidRDefault="00041AD7" w:rsidP="00041AD7">
            <w:pPr>
              <w:spacing w:after="0"/>
              <w:rPr>
                <w:color w:val="auto"/>
                <w:sz w:val="24"/>
                <w:szCs w:val="24"/>
                <w:lang w:val="ro-RO"/>
              </w:rPr>
            </w:pPr>
            <w:r w:rsidRPr="007D694E">
              <w:rPr>
                <w:color w:val="auto"/>
                <w:sz w:val="24"/>
                <w:szCs w:val="24"/>
                <w:lang w:val="ro-RO"/>
              </w:rPr>
              <w:t>Director</w:t>
            </w:r>
          </w:p>
          <w:p w:rsidR="00041AD7" w:rsidRPr="007D694E" w:rsidRDefault="00041AD7" w:rsidP="00041AD7">
            <w:pPr>
              <w:spacing w:after="0"/>
              <w:rPr>
                <w:color w:val="auto"/>
                <w:sz w:val="24"/>
                <w:szCs w:val="24"/>
                <w:lang w:val="ro-RO"/>
              </w:rPr>
            </w:pPr>
            <w:r w:rsidRPr="007D694E">
              <w:rPr>
                <w:color w:val="auto"/>
                <w:sz w:val="24"/>
                <w:szCs w:val="24"/>
                <w:lang w:val="ro-RO"/>
              </w:rPr>
              <w:t>Metodist</w:t>
            </w:r>
          </w:p>
        </w:tc>
      </w:tr>
      <w:tr w:rsidR="00041AD7" w:rsidRPr="007D694E" w:rsidTr="000E6194">
        <w:tc>
          <w:tcPr>
            <w:tcW w:w="567" w:type="dxa"/>
            <w:tcBorders>
              <w:top w:val="single" w:sz="4" w:space="0" w:color="auto"/>
              <w:left w:val="single" w:sz="4" w:space="0" w:color="auto"/>
              <w:bottom w:val="single" w:sz="4" w:space="0" w:color="auto"/>
              <w:right w:val="single" w:sz="4" w:space="0" w:color="auto"/>
            </w:tcBorders>
          </w:tcPr>
          <w:p w:rsidR="00041AD7" w:rsidRPr="007D694E" w:rsidRDefault="00E6326D" w:rsidP="00041AD7">
            <w:pPr>
              <w:spacing w:after="0"/>
              <w:rPr>
                <w:color w:val="auto"/>
                <w:sz w:val="24"/>
                <w:szCs w:val="24"/>
                <w:lang w:val="ro-RO"/>
              </w:rPr>
            </w:pPr>
            <w:r>
              <w:rPr>
                <w:color w:val="auto"/>
                <w:sz w:val="24"/>
                <w:szCs w:val="24"/>
                <w:lang w:val="ro-RO"/>
              </w:rPr>
              <w:t>19</w:t>
            </w:r>
          </w:p>
        </w:tc>
        <w:tc>
          <w:tcPr>
            <w:tcW w:w="5954" w:type="dxa"/>
            <w:tcBorders>
              <w:top w:val="single" w:sz="4" w:space="0" w:color="auto"/>
              <w:left w:val="single" w:sz="4" w:space="0" w:color="auto"/>
              <w:bottom w:val="single" w:sz="4" w:space="0" w:color="auto"/>
              <w:right w:val="single" w:sz="4" w:space="0" w:color="auto"/>
            </w:tcBorders>
            <w:hideMark/>
          </w:tcPr>
          <w:p w:rsidR="00041AD7" w:rsidRPr="001D6703" w:rsidRDefault="00EA5FDF" w:rsidP="00D02834">
            <w:pPr>
              <w:pStyle w:val="a9"/>
              <w:rPr>
                <w:lang w:val="en-US"/>
              </w:rPr>
            </w:pPr>
            <w:r>
              <w:rPr>
                <w:lang w:val="ro-RO"/>
              </w:rPr>
              <w:t>Acordarea consilierei metodice la s</w:t>
            </w:r>
            <w:r w:rsidR="00041AD7" w:rsidRPr="001D6703">
              <w:rPr>
                <w:lang w:val="en-US"/>
              </w:rPr>
              <w:t>electarea informației, metodelor netradiţionale de lucru  la compartamentul</w:t>
            </w:r>
            <w:r w:rsidR="00041AD7" w:rsidRPr="001D6703">
              <w:rPr>
                <w:b/>
                <w:i/>
                <w:lang w:val="en-US"/>
              </w:rPr>
              <w:t>:</w:t>
            </w:r>
            <w:r>
              <w:rPr>
                <w:b/>
                <w:i/>
                <w:lang w:val="en-US"/>
              </w:rPr>
              <w:t xml:space="preserve"> </w:t>
            </w:r>
            <w:r w:rsidR="00041AD7" w:rsidRPr="001D6703">
              <w:rPr>
                <w:b/>
                <w:i/>
                <w:lang w:val="en-US"/>
              </w:rPr>
              <w:t>”Lucrul în parteneriat cu familia”</w:t>
            </w:r>
          </w:p>
        </w:tc>
        <w:tc>
          <w:tcPr>
            <w:tcW w:w="2127" w:type="dxa"/>
            <w:tcBorders>
              <w:top w:val="single" w:sz="4" w:space="0" w:color="auto"/>
              <w:left w:val="single" w:sz="4" w:space="0" w:color="auto"/>
              <w:bottom w:val="single" w:sz="4" w:space="0" w:color="auto"/>
              <w:right w:val="single" w:sz="4" w:space="0" w:color="auto"/>
            </w:tcBorders>
          </w:tcPr>
          <w:p w:rsidR="00041AD7" w:rsidRPr="00E6326D" w:rsidRDefault="00E6326D" w:rsidP="00E6326D">
            <w:pPr>
              <w:spacing w:after="0"/>
              <w:jc w:val="center"/>
              <w:rPr>
                <w:b/>
                <w:color w:val="auto"/>
                <w:sz w:val="24"/>
                <w:szCs w:val="24"/>
                <w:lang w:val="ro-RO"/>
              </w:rPr>
            </w:pPr>
            <w:r w:rsidRPr="00E6326D">
              <w:rPr>
                <w:b/>
                <w:color w:val="auto"/>
                <w:sz w:val="24"/>
                <w:szCs w:val="24"/>
                <w:lang w:val="ro-RO"/>
              </w:rPr>
              <w:t>IX-X.2021</w:t>
            </w:r>
          </w:p>
        </w:tc>
        <w:tc>
          <w:tcPr>
            <w:tcW w:w="1882" w:type="dxa"/>
            <w:tcBorders>
              <w:top w:val="single" w:sz="4" w:space="0" w:color="auto"/>
              <w:left w:val="single" w:sz="4" w:space="0" w:color="auto"/>
              <w:bottom w:val="single" w:sz="4" w:space="0" w:color="auto"/>
              <w:right w:val="single" w:sz="4" w:space="0" w:color="auto"/>
            </w:tcBorders>
            <w:hideMark/>
          </w:tcPr>
          <w:p w:rsidR="00041AD7" w:rsidRPr="007D694E" w:rsidRDefault="00041AD7" w:rsidP="00041AD7">
            <w:pPr>
              <w:spacing w:after="0"/>
              <w:rPr>
                <w:color w:val="auto"/>
                <w:sz w:val="24"/>
                <w:szCs w:val="24"/>
                <w:lang w:val="ro-RO"/>
              </w:rPr>
            </w:pPr>
            <w:r w:rsidRPr="007D694E">
              <w:rPr>
                <w:color w:val="auto"/>
                <w:sz w:val="24"/>
                <w:szCs w:val="24"/>
                <w:lang w:val="ro-RO"/>
              </w:rPr>
              <w:t>Director</w:t>
            </w:r>
          </w:p>
          <w:p w:rsidR="00041AD7" w:rsidRPr="007D694E" w:rsidRDefault="00041AD7" w:rsidP="00041AD7">
            <w:pPr>
              <w:spacing w:after="0"/>
              <w:rPr>
                <w:color w:val="auto"/>
                <w:sz w:val="24"/>
                <w:szCs w:val="24"/>
                <w:lang w:val="ro-RO"/>
              </w:rPr>
            </w:pPr>
            <w:r w:rsidRPr="007D694E">
              <w:rPr>
                <w:color w:val="auto"/>
                <w:sz w:val="24"/>
                <w:szCs w:val="24"/>
                <w:lang w:val="ro-RO"/>
              </w:rPr>
              <w:t>Metodist</w:t>
            </w:r>
          </w:p>
        </w:tc>
      </w:tr>
      <w:tr w:rsidR="00EA5FDF" w:rsidRPr="00EA5FDF" w:rsidTr="000E6194">
        <w:tc>
          <w:tcPr>
            <w:tcW w:w="567" w:type="dxa"/>
            <w:tcBorders>
              <w:top w:val="single" w:sz="4" w:space="0" w:color="auto"/>
              <w:left w:val="single" w:sz="4" w:space="0" w:color="auto"/>
              <w:bottom w:val="single" w:sz="4" w:space="0" w:color="auto"/>
              <w:right w:val="single" w:sz="4" w:space="0" w:color="auto"/>
            </w:tcBorders>
          </w:tcPr>
          <w:p w:rsidR="00EA5FDF" w:rsidRDefault="00EA5FDF" w:rsidP="00041AD7">
            <w:pPr>
              <w:spacing w:after="0"/>
              <w:rPr>
                <w:color w:val="auto"/>
                <w:sz w:val="24"/>
                <w:szCs w:val="24"/>
                <w:lang w:val="ro-RO"/>
              </w:rPr>
            </w:pPr>
            <w:r>
              <w:rPr>
                <w:color w:val="auto"/>
                <w:sz w:val="24"/>
                <w:szCs w:val="24"/>
                <w:lang w:val="ro-RO"/>
              </w:rPr>
              <w:t>20</w:t>
            </w:r>
          </w:p>
        </w:tc>
        <w:tc>
          <w:tcPr>
            <w:tcW w:w="5954" w:type="dxa"/>
            <w:tcBorders>
              <w:top w:val="single" w:sz="4" w:space="0" w:color="auto"/>
              <w:left w:val="single" w:sz="4" w:space="0" w:color="auto"/>
              <w:bottom w:val="single" w:sz="4" w:space="0" w:color="auto"/>
              <w:right w:val="single" w:sz="4" w:space="0" w:color="auto"/>
            </w:tcBorders>
          </w:tcPr>
          <w:p w:rsidR="00EA5FDF" w:rsidRPr="00EA5FDF" w:rsidRDefault="00EA5FDF" w:rsidP="00EA5FDF">
            <w:pPr>
              <w:pStyle w:val="a9"/>
              <w:rPr>
                <w:lang w:val="en-US"/>
              </w:rPr>
            </w:pPr>
            <w:r>
              <w:rPr>
                <w:lang w:val="ro-RO"/>
              </w:rPr>
              <w:t>Monitorizarea p</w:t>
            </w:r>
            <w:r>
              <w:rPr>
                <w:lang w:val="en-US"/>
              </w:rPr>
              <w:t>erfectării corecte</w:t>
            </w:r>
            <w:r w:rsidRPr="00EA5FDF">
              <w:rPr>
                <w:lang w:val="en-US"/>
              </w:rPr>
              <w:t xml:space="preserve"> a planificărilor de toat</w:t>
            </w:r>
            <w:r>
              <w:rPr>
                <w:lang w:val="en-US"/>
              </w:rPr>
              <w:t xml:space="preserve">e tipurile și corelarea lor cu </w:t>
            </w:r>
            <w:r w:rsidRPr="00EA5FDF">
              <w:rPr>
                <w:i/>
                <w:lang w:val="en-US"/>
              </w:rPr>
              <w:t>Curriculumul educației timpurii</w:t>
            </w:r>
            <w:r w:rsidRPr="00EA5FDF">
              <w:rPr>
                <w:lang w:val="en-US"/>
              </w:rPr>
              <w:t xml:space="preserve"> și a </w:t>
            </w:r>
            <w:r w:rsidRPr="00EA5FDF">
              <w:rPr>
                <w:i/>
                <w:lang w:val="en-US"/>
              </w:rPr>
              <w:t>Standardelor de învățare și dezvoltare a copiilor</w:t>
            </w:r>
          </w:p>
        </w:tc>
        <w:tc>
          <w:tcPr>
            <w:tcW w:w="2127" w:type="dxa"/>
            <w:tcBorders>
              <w:top w:val="single" w:sz="4" w:space="0" w:color="auto"/>
              <w:left w:val="single" w:sz="4" w:space="0" w:color="auto"/>
              <w:bottom w:val="single" w:sz="4" w:space="0" w:color="auto"/>
              <w:right w:val="single" w:sz="4" w:space="0" w:color="auto"/>
            </w:tcBorders>
          </w:tcPr>
          <w:p w:rsidR="00EA5FDF" w:rsidRPr="00E6326D" w:rsidRDefault="00EA5FDF" w:rsidP="00E6326D">
            <w:pPr>
              <w:spacing w:after="0"/>
              <w:jc w:val="center"/>
              <w:rPr>
                <w:b/>
                <w:color w:val="auto"/>
                <w:sz w:val="24"/>
                <w:szCs w:val="24"/>
                <w:lang w:val="ro-RO"/>
              </w:rPr>
            </w:pPr>
            <w:r>
              <w:rPr>
                <w:b/>
                <w:color w:val="auto"/>
                <w:sz w:val="24"/>
                <w:szCs w:val="24"/>
                <w:lang w:val="ro-RO"/>
              </w:rPr>
              <w:t>Pe parcursul anului</w:t>
            </w:r>
          </w:p>
        </w:tc>
        <w:tc>
          <w:tcPr>
            <w:tcW w:w="1882" w:type="dxa"/>
            <w:tcBorders>
              <w:top w:val="single" w:sz="4" w:space="0" w:color="auto"/>
              <w:left w:val="single" w:sz="4" w:space="0" w:color="auto"/>
              <w:bottom w:val="single" w:sz="4" w:space="0" w:color="auto"/>
              <w:right w:val="single" w:sz="4" w:space="0" w:color="auto"/>
            </w:tcBorders>
          </w:tcPr>
          <w:p w:rsidR="00EA5FDF" w:rsidRPr="007D694E" w:rsidRDefault="00EA5FDF" w:rsidP="00041AD7">
            <w:pPr>
              <w:spacing w:after="0"/>
              <w:rPr>
                <w:color w:val="auto"/>
                <w:sz w:val="24"/>
                <w:szCs w:val="24"/>
                <w:lang w:val="ro-RO"/>
              </w:rPr>
            </w:pPr>
          </w:p>
        </w:tc>
      </w:tr>
      <w:tr w:rsidR="000E6194" w:rsidRPr="007D694E" w:rsidTr="00E6326D">
        <w:tc>
          <w:tcPr>
            <w:tcW w:w="567" w:type="dxa"/>
            <w:tcBorders>
              <w:top w:val="single" w:sz="4" w:space="0" w:color="auto"/>
              <w:left w:val="single" w:sz="4" w:space="0" w:color="auto"/>
              <w:bottom w:val="single" w:sz="4" w:space="0" w:color="auto"/>
              <w:right w:val="single" w:sz="4" w:space="0" w:color="auto"/>
            </w:tcBorders>
          </w:tcPr>
          <w:p w:rsidR="000E6194" w:rsidRPr="007D694E" w:rsidRDefault="00EA5FDF" w:rsidP="00041AD7">
            <w:pPr>
              <w:spacing w:after="0"/>
              <w:rPr>
                <w:color w:val="auto"/>
                <w:sz w:val="24"/>
                <w:szCs w:val="24"/>
                <w:lang w:val="ro-RO"/>
              </w:rPr>
            </w:pPr>
            <w:r>
              <w:rPr>
                <w:color w:val="auto"/>
                <w:sz w:val="24"/>
                <w:szCs w:val="24"/>
                <w:lang w:val="ro-RO"/>
              </w:rPr>
              <w:t>21</w:t>
            </w:r>
          </w:p>
        </w:tc>
        <w:tc>
          <w:tcPr>
            <w:tcW w:w="5954" w:type="dxa"/>
            <w:tcBorders>
              <w:top w:val="single" w:sz="4" w:space="0" w:color="auto"/>
              <w:left w:val="single" w:sz="4" w:space="0" w:color="auto"/>
              <w:bottom w:val="single" w:sz="4" w:space="0" w:color="auto"/>
              <w:right w:val="single" w:sz="4" w:space="0" w:color="auto"/>
            </w:tcBorders>
            <w:hideMark/>
          </w:tcPr>
          <w:p w:rsidR="000E6194" w:rsidRPr="007D694E" w:rsidRDefault="00041AD7" w:rsidP="00041AD7">
            <w:pPr>
              <w:pStyle w:val="a9"/>
              <w:rPr>
                <w:lang w:val="ro-RO"/>
              </w:rPr>
            </w:pPr>
            <w:r w:rsidRPr="001D6703">
              <w:rPr>
                <w:lang w:val="en-US"/>
              </w:rPr>
              <w:t>Propuneri și sugestii la elaborarea Planului de activitate al instituției pe perioada de asanare a sănătății copiilor.</w:t>
            </w:r>
          </w:p>
        </w:tc>
        <w:tc>
          <w:tcPr>
            <w:tcW w:w="2127" w:type="dxa"/>
            <w:tcBorders>
              <w:top w:val="single" w:sz="4" w:space="0" w:color="auto"/>
              <w:left w:val="single" w:sz="4" w:space="0" w:color="auto"/>
              <w:bottom w:val="single" w:sz="4" w:space="0" w:color="auto"/>
              <w:right w:val="single" w:sz="4" w:space="0" w:color="auto"/>
            </w:tcBorders>
            <w:hideMark/>
          </w:tcPr>
          <w:p w:rsidR="000E6194" w:rsidRPr="00EA5FDF" w:rsidRDefault="00EA5FDF" w:rsidP="00EA5FDF">
            <w:pPr>
              <w:spacing w:after="0"/>
              <w:jc w:val="center"/>
              <w:rPr>
                <w:b/>
                <w:color w:val="auto"/>
                <w:sz w:val="24"/>
                <w:szCs w:val="24"/>
                <w:lang w:val="ro-RO"/>
              </w:rPr>
            </w:pPr>
            <w:r w:rsidRPr="00EA5FDF">
              <w:rPr>
                <w:b/>
                <w:color w:val="auto"/>
                <w:sz w:val="24"/>
                <w:szCs w:val="24"/>
                <w:lang w:val="ro-RO"/>
              </w:rPr>
              <w:t>V.2022</w:t>
            </w: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Metodist</w:t>
            </w:r>
          </w:p>
        </w:tc>
      </w:tr>
      <w:tr w:rsidR="000E6194" w:rsidRPr="007D694E" w:rsidTr="00E6326D">
        <w:tc>
          <w:tcPr>
            <w:tcW w:w="567" w:type="dxa"/>
            <w:tcBorders>
              <w:top w:val="single" w:sz="4" w:space="0" w:color="auto"/>
              <w:left w:val="single" w:sz="4" w:space="0" w:color="auto"/>
              <w:bottom w:val="single" w:sz="4" w:space="0" w:color="auto"/>
              <w:right w:val="single" w:sz="4" w:space="0" w:color="auto"/>
            </w:tcBorders>
          </w:tcPr>
          <w:p w:rsidR="000E6194" w:rsidRPr="007D694E" w:rsidRDefault="00EA5FDF" w:rsidP="00041AD7">
            <w:pPr>
              <w:spacing w:after="0"/>
              <w:rPr>
                <w:color w:val="auto"/>
                <w:sz w:val="24"/>
                <w:szCs w:val="24"/>
                <w:lang w:val="ro-RO"/>
              </w:rPr>
            </w:pPr>
            <w:r>
              <w:rPr>
                <w:color w:val="auto"/>
                <w:sz w:val="24"/>
                <w:szCs w:val="24"/>
                <w:lang w:val="ro-RO"/>
              </w:rPr>
              <w:t>22</w:t>
            </w:r>
          </w:p>
        </w:tc>
        <w:tc>
          <w:tcPr>
            <w:tcW w:w="5954"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Pr>
                <w:color w:val="auto"/>
                <w:sz w:val="24"/>
                <w:szCs w:val="24"/>
                <w:lang w:val="ro-RO"/>
              </w:rPr>
              <w:t xml:space="preserve">Elaborarea planului </w:t>
            </w:r>
            <w:r w:rsidR="00EA5FDF">
              <w:rPr>
                <w:color w:val="auto"/>
                <w:sz w:val="24"/>
                <w:szCs w:val="24"/>
                <w:lang w:val="ro-RO"/>
              </w:rPr>
              <w:t>anual de studii 2021</w:t>
            </w:r>
            <w:r>
              <w:rPr>
                <w:color w:val="auto"/>
                <w:sz w:val="24"/>
                <w:szCs w:val="24"/>
                <w:lang w:val="ro-RO"/>
              </w:rPr>
              <w:t>-202</w:t>
            </w:r>
            <w:r w:rsidR="00EA5FDF">
              <w:rPr>
                <w:color w:val="auto"/>
                <w:sz w:val="24"/>
                <w:szCs w:val="24"/>
                <w:lang w:val="ro-RO"/>
              </w:rPr>
              <w:t>2</w:t>
            </w:r>
          </w:p>
        </w:tc>
        <w:tc>
          <w:tcPr>
            <w:tcW w:w="2127" w:type="dxa"/>
            <w:tcBorders>
              <w:top w:val="single" w:sz="4" w:space="0" w:color="auto"/>
              <w:left w:val="single" w:sz="4" w:space="0" w:color="auto"/>
              <w:bottom w:val="single" w:sz="4" w:space="0" w:color="auto"/>
              <w:right w:val="single" w:sz="4" w:space="0" w:color="auto"/>
            </w:tcBorders>
            <w:hideMark/>
          </w:tcPr>
          <w:p w:rsidR="000E6194" w:rsidRPr="00EA5FDF" w:rsidRDefault="00EA5FDF" w:rsidP="00EA5FDF">
            <w:pPr>
              <w:spacing w:after="0"/>
              <w:jc w:val="center"/>
              <w:rPr>
                <w:b/>
                <w:color w:val="auto"/>
                <w:sz w:val="24"/>
                <w:szCs w:val="24"/>
                <w:lang w:val="ro-RO"/>
              </w:rPr>
            </w:pPr>
            <w:r w:rsidRPr="00EA5FDF">
              <w:rPr>
                <w:b/>
                <w:color w:val="auto"/>
                <w:sz w:val="24"/>
                <w:szCs w:val="24"/>
                <w:lang w:val="ro-RO"/>
              </w:rPr>
              <w:t>VIII.2021</w:t>
            </w:r>
          </w:p>
        </w:tc>
        <w:tc>
          <w:tcPr>
            <w:tcW w:w="1882" w:type="dxa"/>
            <w:tcBorders>
              <w:top w:val="single" w:sz="4" w:space="0" w:color="auto"/>
              <w:left w:val="single" w:sz="4" w:space="0" w:color="auto"/>
              <w:bottom w:val="single" w:sz="4" w:space="0" w:color="auto"/>
              <w:right w:val="single" w:sz="4" w:space="0" w:color="auto"/>
            </w:tcBorders>
            <w:hideMark/>
          </w:tcPr>
          <w:p w:rsidR="000E6194" w:rsidRPr="007D694E" w:rsidRDefault="000E6194" w:rsidP="00041AD7">
            <w:pPr>
              <w:spacing w:after="0"/>
              <w:rPr>
                <w:color w:val="auto"/>
                <w:sz w:val="24"/>
                <w:szCs w:val="24"/>
                <w:lang w:val="ro-RO"/>
              </w:rPr>
            </w:pPr>
            <w:r w:rsidRPr="007D694E">
              <w:rPr>
                <w:color w:val="auto"/>
                <w:sz w:val="24"/>
                <w:szCs w:val="24"/>
                <w:lang w:val="ro-RO"/>
              </w:rPr>
              <w:t>Director</w:t>
            </w:r>
          </w:p>
          <w:p w:rsidR="000E6194" w:rsidRPr="007D694E" w:rsidRDefault="000E6194" w:rsidP="00041AD7">
            <w:pPr>
              <w:spacing w:after="0"/>
              <w:rPr>
                <w:color w:val="auto"/>
                <w:sz w:val="24"/>
                <w:szCs w:val="24"/>
                <w:lang w:val="ro-RO"/>
              </w:rPr>
            </w:pPr>
            <w:r w:rsidRPr="007D694E">
              <w:rPr>
                <w:color w:val="auto"/>
                <w:sz w:val="24"/>
                <w:szCs w:val="24"/>
                <w:lang w:val="ro-RO"/>
              </w:rPr>
              <w:t>Metodist</w:t>
            </w:r>
          </w:p>
        </w:tc>
      </w:tr>
      <w:tr w:rsidR="00D02834" w:rsidRPr="00D02834" w:rsidTr="00E6326D">
        <w:tc>
          <w:tcPr>
            <w:tcW w:w="567" w:type="dxa"/>
            <w:tcBorders>
              <w:top w:val="single" w:sz="4" w:space="0" w:color="auto"/>
              <w:left w:val="single" w:sz="4" w:space="0" w:color="auto"/>
              <w:bottom w:val="single" w:sz="4" w:space="0" w:color="auto"/>
              <w:right w:val="single" w:sz="4" w:space="0" w:color="auto"/>
            </w:tcBorders>
          </w:tcPr>
          <w:p w:rsidR="00D02834" w:rsidRPr="00D02834" w:rsidRDefault="002B1D9B" w:rsidP="00D02834">
            <w:pPr>
              <w:pStyle w:val="a9"/>
              <w:rPr>
                <w:lang w:val="ro-RO"/>
              </w:rPr>
            </w:pPr>
            <w:r>
              <w:rPr>
                <w:lang w:val="ro-RO"/>
              </w:rPr>
              <w:t>23</w:t>
            </w:r>
          </w:p>
        </w:tc>
        <w:tc>
          <w:tcPr>
            <w:tcW w:w="5954" w:type="dxa"/>
            <w:tcBorders>
              <w:top w:val="single" w:sz="4" w:space="0" w:color="auto"/>
              <w:left w:val="single" w:sz="4" w:space="0" w:color="auto"/>
              <w:bottom w:val="single" w:sz="4" w:space="0" w:color="auto"/>
              <w:right w:val="single" w:sz="4" w:space="0" w:color="auto"/>
            </w:tcBorders>
            <w:hideMark/>
          </w:tcPr>
          <w:p w:rsidR="00D02834" w:rsidRPr="00D02834" w:rsidRDefault="00D02834" w:rsidP="00D02834">
            <w:pPr>
              <w:pStyle w:val="a9"/>
              <w:rPr>
                <w:lang w:val="ro-RO"/>
              </w:rPr>
            </w:pPr>
            <w:r w:rsidRPr="00D02834">
              <w:rPr>
                <w:lang w:val="en-US"/>
              </w:rPr>
              <w:t xml:space="preserve">Asistență metodică cadrelor didactice la amenajarea centrelor după interes cu materiale didactice, jucării, jocuri, atribute necesare conform </w:t>
            </w:r>
            <w:r w:rsidRPr="00D02834">
              <w:rPr>
                <w:b/>
                <w:i/>
                <w:lang w:val="en-US"/>
              </w:rPr>
              <w:t>”</w:t>
            </w:r>
            <w:r>
              <w:rPr>
                <w:b/>
                <w:i/>
                <w:lang w:val="en-US"/>
              </w:rPr>
              <w:t>Repere metodologice privind organizarea procesului educațional în instituțiile de educație timpurie</w:t>
            </w:r>
            <w:r w:rsidRPr="00D02834">
              <w:rPr>
                <w:b/>
                <w:i/>
                <w:lang w:val="en-US"/>
              </w:rPr>
              <w:t>”</w:t>
            </w:r>
          </w:p>
        </w:tc>
        <w:tc>
          <w:tcPr>
            <w:tcW w:w="2127" w:type="dxa"/>
            <w:tcBorders>
              <w:top w:val="single" w:sz="4" w:space="0" w:color="auto"/>
              <w:left w:val="single" w:sz="4" w:space="0" w:color="auto"/>
              <w:bottom w:val="single" w:sz="4" w:space="0" w:color="auto"/>
              <w:right w:val="single" w:sz="4" w:space="0" w:color="auto"/>
            </w:tcBorders>
            <w:hideMark/>
          </w:tcPr>
          <w:p w:rsidR="00D02834" w:rsidRPr="00D02834" w:rsidRDefault="00BA30ED" w:rsidP="00D02834">
            <w:pPr>
              <w:pStyle w:val="a9"/>
              <w:rPr>
                <w:lang w:val="ro-RO"/>
              </w:rPr>
            </w:pPr>
            <w:r w:rsidRPr="007D694E">
              <w:rPr>
                <w:lang w:val="ro-RO"/>
              </w:rPr>
              <w:t>Pe parcursul anului</w:t>
            </w:r>
          </w:p>
        </w:tc>
        <w:tc>
          <w:tcPr>
            <w:tcW w:w="1882" w:type="dxa"/>
            <w:tcBorders>
              <w:top w:val="single" w:sz="4" w:space="0" w:color="auto"/>
              <w:left w:val="single" w:sz="4" w:space="0" w:color="auto"/>
              <w:bottom w:val="single" w:sz="4" w:space="0" w:color="auto"/>
              <w:right w:val="single" w:sz="4" w:space="0" w:color="auto"/>
            </w:tcBorders>
            <w:hideMark/>
          </w:tcPr>
          <w:p w:rsidR="00BA30ED" w:rsidRPr="007D694E" w:rsidRDefault="00BA30ED" w:rsidP="00BA30ED">
            <w:pPr>
              <w:spacing w:after="0"/>
              <w:rPr>
                <w:color w:val="auto"/>
                <w:sz w:val="24"/>
                <w:szCs w:val="24"/>
                <w:lang w:val="ro-RO"/>
              </w:rPr>
            </w:pPr>
            <w:r w:rsidRPr="007D694E">
              <w:rPr>
                <w:color w:val="auto"/>
                <w:sz w:val="24"/>
                <w:szCs w:val="24"/>
                <w:lang w:val="ro-RO"/>
              </w:rPr>
              <w:t>Director</w:t>
            </w:r>
          </w:p>
          <w:p w:rsidR="00D02834" w:rsidRPr="00D02834" w:rsidRDefault="00BA30ED" w:rsidP="00BA30ED">
            <w:pPr>
              <w:pStyle w:val="a9"/>
              <w:rPr>
                <w:lang w:val="ro-RO"/>
              </w:rPr>
            </w:pPr>
            <w:r w:rsidRPr="007D694E">
              <w:rPr>
                <w:lang w:val="ro-RO"/>
              </w:rPr>
              <w:t>Metodist</w:t>
            </w:r>
          </w:p>
        </w:tc>
      </w:tr>
      <w:tr w:rsidR="00D02834" w:rsidRPr="00FE308C" w:rsidTr="000E6194">
        <w:tc>
          <w:tcPr>
            <w:tcW w:w="567" w:type="dxa"/>
            <w:tcBorders>
              <w:top w:val="single" w:sz="4" w:space="0" w:color="auto"/>
              <w:left w:val="single" w:sz="4" w:space="0" w:color="auto"/>
              <w:bottom w:val="single" w:sz="4" w:space="0" w:color="auto"/>
              <w:right w:val="single" w:sz="4" w:space="0" w:color="auto"/>
            </w:tcBorders>
            <w:hideMark/>
          </w:tcPr>
          <w:p w:rsidR="00D02834" w:rsidRPr="00D02834" w:rsidRDefault="002B1D9B" w:rsidP="00D02834">
            <w:pPr>
              <w:pStyle w:val="a9"/>
              <w:rPr>
                <w:lang w:val="ro-RO"/>
              </w:rPr>
            </w:pPr>
            <w:r>
              <w:rPr>
                <w:lang w:val="ro-RO"/>
              </w:rPr>
              <w:t>24</w:t>
            </w:r>
          </w:p>
        </w:tc>
        <w:tc>
          <w:tcPr>
            <w:tcW w:w="5954" w:type="dxa"/>
            <w:tcBorders>
              <w:top w:val="single" w:sz="4" w:space="0" w:color="auto"/>
              <w:left w:val="single" w:sz="4" w:space="0" w:color="auto"/>
              <w:bottom w:val="single" w:sz="4" w:space="0" w:color="auto"/>
              <w:right w:val="single" w:sz="4" w:space="0" w:color="auto"/>
            </w:tcBorders>
            <w:hideMark/>
          </w:tcPr>
          <w:p w:rsidR="00D02834" w:rsidRPr="00D02834" w:rsidRDefault="002B1D9B" w:rsidP="00D02834">
            <w:pPr>
              <w:pStyle w:val="a9"/>
              <w:rPr>
                <w:lang w:val="ro-RO"/>
              </w:rPr>
            </w:pPr>
            <w:r>
              <w:rPr>
                <w:lang w:val="ro-RO"/>
              </w:rPr>
              <w:t xml:space="preserve"> </w:t>
            </w:r>
            <w:r w:rsidR="00FE308C">
              <w:rPr>
                <w:lang w:val="ro-RO"/>
              </w:rPr>
              <w:t>Studierea, generalizarea și promovarea procedeelor metodice optime a procesului educațional în conformitate cu cerințele politicii educaționale moderne</w:t>
            </w:r>
          </w:p>
        </w:tc>
        <w:tc>
          <w:tcPr>
            <w:tcW w:w="2127" w:type="dxa"/>
            <w:tcBorders>
              <w:top w:val="single" w:sz="4" w:space="0" w:color="auto"/>
              <w:left w:val="single" w:sz="4" w:space="0" w:color="auto"/>
              <w:bottom w:val="single" w:sz="4" w:space="0" w:color="auto"/>
              <w:right w:val="single" w:sz="4" w:space="0" w:color="auto"/>
            </w:tcBorders>
            <w:hideMark/>
          </w:tcPr>
          <w:p w:rsidR="00D02834" w:rsidRPr="00D02834" w:rsidRDefault="00FE308C" w:rsidP="00D02834">
            <w:pPr>
              <w:pStyle w:val="a9"/>
              <w:rPr>
                <w:lang w:val="ro-RO"/>
              </w:rPr>
            </w:pPr>
            <w:r w:rsidRPr="007D694E">
              <w:rPr>
                <w:lang w:val="ro-RO"/>
              </w:rPr>
              <w:t>Pe parcursul anului</w:t>
            </w:r>
          </w:p>
        </w:tc>
        <w:tc>
          <w:tcPr>
            <w:tcW w:w="1882" w:type="dxa"/>
            <w:tcBorders>
              <w:top w:val="single" w:sz="4" w:space="0" w:color="auto"/>
              <w:left w:val="single" w:sz="4" w:space="0" w:color="auto"/>
              <w:bottom w:val="single" w:sz="4" w:space="0" w:color="auto"/>
              <w:right w:val="single" w:sz="4" w:space="0" w:color="auto"/>
            </w:tcBorders>
            <w:hideMark/>
          </w:tcPr>
          <w:p w:rsidR="00D02834" w:rsidRPr="00D02834" w:rsidRDefault="00283DCE" w:rsidP="00D02834">
            <w:pPr>
              <w:pStyle w:val="a9"/>
              <w:rPr>
                <w:lang w:val="ro-RO"/>
              </w:rPr>
            </w:pPr>
            <w:r w:rsidRPr="007D694E">
              <w:rPr>
                <w:lang w:val="ro-RO"/>
              </w:rPr>
              <w:t>Metodist</w:t>
            </w:r>
          </w:p>
        </w:tc>
      </w:tr>
    </w:tbl>
    <w:p w:rsidR="00BA30ED" w:rsidRDefault="00BA30ED" w:rsidP="007139AD">
      <w:pPr>
        <w:rPr>
          <w:b/>
          <w:lang w:val="en-US"/>
        </w:rPr>
      </w:pPr>
    </w:p>
    <w:p w:rsidR="00B15D38" w:rsidRDefault="00B15D38" w:rsidP="007139AD">
      <w:pPr>
        <w:rPr>
          <w:b/>
          <w:lang w:val="en-US"/>
        </w:rPr>
      </w:pPr>
    </w:p>
    <w:p w:rsidR="00B15D38" w:rsidRDefault="00B15D38" w:rsidP="007139AD">
      <w:pPr>
        <w:rPr>
          <w:b/>
          <w:lang w:val="en-US"/>
        </w:rPr>
      </w:pPr>
    </w:p>
    <w:p w:rsidR="00B15D38" w:rsidRDefault="00B15D38" w:rsidP="007139AD">
      <w:pPr>
        <w:rPr>
          <w:b/>
          <w:lang w:val="en-US"/>
        </w:rPr>
      </w:pPr>
    </w:p>
    <w:p w:rsidR="00B15D38" w:rsidRDefault="00B15D38" w:rsidP="007139AD">
      <w:pPr>
        <w:rPr>
          <w:b/>
          <w:lang w:val="en-US"/>
        </w:rPr>
      </w:pPr>
    </w:p>
    <w:p w:rsidR="00B15D38" w:rsidRDefault="00B15D38" w:rsidP="007139AD">
      <w:pPr>
        <w:rPr>
          <w:b/>
          <w:lang w:val="en-US"/>
        </w:rPr>
      </w:pPr>
    </w:p>
    <w:p w:rsidR="00B15D38" w:rsidRDefault="00B15D38" w:rsidP="007139AD">
      <w:pPr>
        <w:rPr>
          <w:b/>
          <w:lang w:val="en-US"/>
        </w:rPr>
      </w:pPr>
    </w:p>
    <w:p w:rsidR="00B15D38" w:rsidRDefault="00B15D38" w:rsidP="007139AD">
      <w:pPr>
        <w:rPr>
          <w:b/>
          <w:lang w:val="en-US"/>
        </w:rPr>
      </w:pPr>
    </w:p>
    <w:p w:rsidR="00B15D38" w:rsidRDefault="00B15D38" w:rsidP="007139AD">
      <w:pPr>
        <w:rPr>
          <w:b/>
          <w:lang w:val="en-US"/>
        </w:rPr>
      </w:pPr>
    </w:p>
    <w:p w:rsidR="00B15D38" w:rsidRDefault="00B15D38" w:rsidP="007139AD">
      <w:pPr>
        <w:rPr>
          <w:b/>
          <w:lang w:val="en-US"/>
        </w:rPr>
      </w:pPr>
    </w:p>
    <w:p w:rsidR="00B15D38" w:rsidRDefault="00B15D38" w:rsidP="007139AD">
      <w:pPr>
        <w:rPr>
          <w:b/>
          <w:lang w:val="en-US"/>
        </w:rPr>
      </w:pPr>
    </w:p>
    <w:p w:rsidR="00B15D38" w:rsidRDefault="00B15D38" w:rsidP="007139AD">
      <w:pPr>
        <w:rPr>
          <w:b/>
          <w:lang w:val="en-US"/>
        </w:rPr>
      </w:pPr>
    </w:p>
    <w:tbl>
      <w:tblPr>
        <w:tblStyle w:val="a6"/>
        <w:tblW w:w="10740" w:type="dxa"/>
        <w:tblInd w:w="-743" w:type="dxa"/>
        <w:tblLayout w:type="fixed"/>
        <w:tblLook w:val="04A0" w:firstRow="1" w:lastRow="0" w:firstColumn="1" w:lastColumn="0" w:noHBand="0" w:noVBand="1"/>
      </w:tblPr>
      <w:tblGrid>
        <w:gridCol w:w="569"/>
        <w:gridCol w:w="5802"/>
        <w:gridCol w:w="6"/>
        <w:gridCol w:w="1269"/>
        <w:gridCol w:w="6"/>
        <w:gridCol w:w="1704"/>
        <w:gridCol w:w="1384"/>
      </w:tblGrid>
      <w:tr w:rsidR="00BA30ED" w:rsidTr="00275A05">
        <w:tc>
          <w:tcPr>
            <w:tcW w:w="10740" w:type="dxa"/>
            <w:gridSpan w:val="7"/>
            <w:shd w:val="clear" w:color="auto" w:fill="C2D69B" w:themeFill="accent3" w:themeFillTint="99"/>
          </w:tcPr>
          <w:p w:rsidR="008A252D" w:rsidRDefault="008A252D" w:rsidP="00BA30ED">
            <w:pPr>
              <w:tabs>
                <w:tab w:val="left" w:pos="4040"/>
              </w:tabs>
              <w:jc w:val="center"/>
              <w:rPr>
                <w:b/>
                <w:color w:val="auto"/>
                <w:sz w:val="24"/>
                <w:szCs w:val="24"/>
                <w:lang w:val="ro-RO"/>
              </w:rPr>
            </w:pPr>
          </w:p>
          <w:p w:rsidR="00BA30ED" w:rsidRDefault="00BA30ED" w:rsidP="00BA30ED">
            <w:pPr>
              <w:tabs>
                <w:tab w:val="left" w:pos="4040"/>
              </w:tabs>
              <w:jc w:val="center"/>
              <w:rPr>
                <w:b/>
                <w:color w:val="auto"/>
                <w:sz w:val="24"/>
                <w:szCs w:val="24"/>
                <w:lang w:val="ro-RO"/>
              </w:rPr>
            </w:pPr>
            <w:r w:rsidRPr="002E2249">
              <w:rPr>
                <w:b/>
                <w:color w:val="auto"/>
                <w:sz w:val="24"/>
                <w:szCs w:val="24"/>
                <w:lang w:val="ro-RO"/>
              </w:rPr>
              <w:t>CONSILIUL  METODIC  NR.</w:t>
            </w:r>
            <w:r>
              <w:rPr>
                <w:b/>
                <w:color w:val="auto"/>
                <w:sz w:val="24"/>
                <w:szCs w:val="24"/>
                <w:lang w:val="ro-RO"/>
              </w:rPr>
              <w:t xml:space="preserve"> 1</w:t>
            </w:r>
          </w:p>
          <w:p w:rsidR="008A252D" w:rsidRPr="008A252D" w:rsidRDefault="008A252D" w:rsidP="00BA30ED">
            <w:pPr>
              <w:tabs>
                <w:tab w:val="left" w:pos="4040"/>
              </w:tabs>
              <w:jc w:val="center"/>
              <w:rPr>
                <w:b/>
                <w:color w:val="auto"/>
                <w:sz w:val="20"/>
                <w:szCs w:val="20"/>
                <w:lang w:val="ro-RO"/>
              </w:rPr>
            </w:pPr>
          </w:p>
        </w:tc>
      </w:tr>
      <w:tr w:rsidR="00BA30ED" w:rsidRPr="001468D8" w:rsidTr="00690B82">
        <w:tc>
          <w:tcPr>
            <w:tcW w:w="56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A30ED" w:rsidRPr="002E2249" w:rsidRDefault="00BA30ED" w:rsidP="00373100">
            <w:pPr>
              <w:tabs>
                <w:tab w:val="left" w:pos="4040"/>
              </w:tabs>
              <w:jc w:val="center"/>
              <w:rPr>
                <w:b/>
                <w:color w:val="auto"/>
                <w:sz w:val="24"/>
                <w:szCs w:val="24"/>
                <w:lang w:val="en-US"/>
              </w:rPr>
            </w:pPr>
            <w:r w:rsidRPr="002E2249">
              <w:rPr>
                <w:b/>
                <w:color w:val="auto"/>
                <w:sz w:val="24"/>
                <w:szCs w:val="24"/>
                <w:lang w:val="en-US"/>
              </w:rPr>
              <w:t>Nr.d/o</w:t>
            </w:r>
          </w:p>
        </w:tc>
        <w:tc>
          <w:tcPr>
            <w:tcW w:w="5808"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A30ED" w:rsidRPr="002E2249" w:rsidRDefault="00BA30ED" w:rsidP="00373100">
            <w:pPr>
              <w:tabs>
                <w:tab w:val="left" w:pos="4040"/>
              </w:tabs>
              <w:jc w:val="center"/>
              <w:rPr>
                <w:color w:val="auto"/>
                <w:sz w:val="24"/>
                <w:szCs w:val="24"/>
                <w:lang w:val="en-US"/>
              </w:rPr>
            </w:pPr>
            <w:r w:rsidRPr="002E2249">
              <w:rPr>
                <w:b/>
                <w:color w:val="auto"/>
                <w:sz w:val="24"/>
                <w:szCs w:val="24"/>
                <w:lang w:val="ro-RO"/>
              </w:rPr>
              <w:t>Problema examinată</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A30ED" w:rsidRPr="002E2249" w:rsidRDefault="00BA30ED" w:rsidP="00373100">
            <w:pPr>
              <w:tabs>
                <w:tab w:val="left" w:pos="4040"/>
              </w:tabs>
              <w:jc w:val="center"/>
              <w:rPr>
                <w:b/>
                <w:color w:val="auto"/>
                <w:sz w:val="24"/>
                <w:szCs w:val="24"/>
                <w:lang w:val="en-US"/>
              </w:rPr>
            </w:pPr>
            <w:r w:rsidRPr="002E2249">
              <w:rPr>
                <w:b/>
                <w:color w:val="auto"/>
                <w:sz w:val="24"/>
                <w:szCs w:val="24"/>
                <w:lang w:val="en-US"/>
              </w:rPr>
              <w:t>Termen de realizare</w:t>
            </w:r>
          </w:p>
        </w:tc>
        <w:tc>
          <w:tcPr>
            <w:tcW w:w="170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A30ED" w:rsidRPr="002E2249" w:rsidRDefault="00F208A0" w:rsidP="00373100">
            <w:pPr>
              <w:tabs>
                <w:tab w:val="left" w:pos="4040"/>
              </w:tabs>
              <w:jc w:val="center"/>
              <w:rPr>
                <w:b/>
                <w:color w:val="auto"/>
                <w:sz w:val="24"/>
                <w:szCs w:val="24"/>
                <w:lang w:val="en-US"/>
              </w:rPr>
            </w:pPr>
            <w:r w:rsidRPr="002E2249">
              <w:rPr>
                <w:b/>
                <w:color w:val="auto"/>
                <w:sz w:val="24"/>
                <w:szCs w:val="24"/>
                <w:lang w:val="en-US"/>
              </w:rPr>
              <w:t>R</w:t>
            </w:r>
            <w:r w:rsidR="00BA30ED" w:rsidRPr="002E2249">
              <w:rPr>
                <w:b/>
                <w:color w:val="auto"/>
                <w:sz w:val="24"/>
                <w:szCs w:val="24"/>
                <w:lang w:val="en-US"/>
              </w:rPr>
              <w:t>esponsabil</w:t>
            </w:r>
            <w:r>
              <w:rPr>
                <w:b/>
                <w:color w:val="auto"/>
                <w:sz w:val="24"/>
                <w:szCs w:val="24"/>
                <w:lang w:val="en-US"/>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BA30ED" w:rsidRPr="002E2249" w:rsidRDefault="00F208A0" w:rsidP="00373100">
            <w:pPr>
              <w:tabs>
                <w:tab w:val="left" w:pos="4040"/>
              </w:tabs>
              <w:jc w:val="center"/>
              <w:rPr>
                <w:b/>
                <w:color w:val="auto"/>
                <w:sz w:val="24"/>
                <w:szCs w:val="24"/>
                <w:lang w:val="en-US"/>
              </w:rPr>
            </w:pPr>
            <w:r w:rsidRPr="002E2249">
              <w:rPr>
                <w:b/>
                <w:color w:val="auto"/>
                <w:sz w:val="24"/>
                <w:szCs w:val="24"/>
                <w:lang w:val="en-US"/>
              </w:rPr>
              <w:t>R</w:t>
            </w:r>
            <w:r w:rsidR="00BA30ED" w:rsidRPr="002E2249">
              <w:rPr>
                <w:b/>
                <w:color w:val="auto"/>
                <w:sz w:val="24"/>
                <w:szCs w:val="24"/>
                <w:lang w:val="en-US"/>
              </w:rPr>
              <w:t>ealizat</w:t>
            </w:r>
            <w:r>
              <w:rPr>
                <w:b/>
                <w:color w:val="auto"/>
                <w:sz w:val="24"/>
                <w:szCs w:val="24"/>
                <w:lang w:val="en-US"/>
              </w:rPr>
              <w:t xml:space="preserve"> </w:t>
            </w:r>
          </w:p>
        </w:tc>
      </w:tr>
      <w:tr w:rsidR="00690B82" w:rsidRPr="00690B82" w:rsidTr="001F1B19">
        <w:trPr>
          <w:trHeight w:val="465"/>
        </w:trPr>
        <w:tc>
          <w:tcPr>
            <w:tcW w:w="6377" w:type="dxa"/>
            <w:gridSpan w:val="3"/>
            <w:tcBorders>
              <w:top w:val="single" w:sz="4" w:space="0" w:color="auto"/>
              <w:left w:val="single" w:sz="4" w:space="0" w:color="auto"/>
              <w:bottom w:val="single" w:sz="4" w:space="0" w:color="auto"/>
              <w:right w:val="single" w:sz="4" w:space="0" w:color="auto"/>
            </w:tcBorders>
          </w:tcPr>
          <w:p w:rsidR="00690B82" w:rsidRDefault="00690B82" w:rsidP="00373100">
            <w:pPr>
              <w:pStyle w:val="a9"/>
              <w:rPr>
                <w:b/>
                <w:bCs/>
                <w:color w:val="222222"/>
                <w:shd w:val="clear" w:color="auto" w:fill="FFFFFF"/>
                <w:lang w:val="ro-RO"/>
              </w:rPr>
            </w:pPr>
            <w:r w:rsidRPr="000D2AE7">
              <w:rPr>
                <w:b/>
                <w:bCs/>
                <w:color w:val="222222"/>
                <w:shd w:val="clear" w:color="auto" w:fill="FFFFFF"/>
                <w:lang w:val="en-US"/>
              </w:rPr>
              <w:t>Organizarea procesului de atestare în instituţia preşcolar</w:t>
            </w:r>
            <w:r>
              <w:rPr>
                <w:b/>
                <w:bCs/>
                <w:color w:val="222222"/>
                <w:shd w:val="clear" w:color="auto" w:fill="FFFFFF"/>
                <w:lang w:val="ro-RO"/>
              </w:rPr>
              <w:t>ă în anul de studii 2021</w:t>
            </w:r>
            <w:r w:rsidRPr="000D2AE7">
              <w:rPr>
                <w:b/>
                <w:bCs/>
                <w:color w:val="222222"/>
                <w:shd w:val="clear" w:color="auto" w:fill="FFFFFF"/>
                <w:lang w:val="ro-RO"/>
              </w:rPr>
              <w:t>– 20</w:t>
            </w:r>
            <w:r>
              <w:rPr>
                <w:b/>
                <w:bCs/>
                <w:color w:val="222222"/>
                <w:shd w:val="clear" w:color="auto" w:fill="FFFFFF"/>
                <w:lang w:val="ro-RO"/>
              </w:rPr>
              <w:t>22</w:t>
            </w:r>
          </w:p>
          <w:p w:rsidR="00690B82" w:rsidRPr="000D2AE7" w:rsidRDefault="00690B82" w:rsidP="00373100">
            <w:pPr>
              <w:pStyle w:val="a9"/>
              <w:rPr>
                <w:b/>
                <w:u w:val="single"/>
                <w:lang w:val="ro-RO"/>
              </w:rPr>
            </w:pPr>
            <w:r w:rsidRPr="00690B82">
              <w:rPr>
                <w:b/>
                <w:color w:val="auto"/>
                <w:lang w:val="ro-RO"/>
              </w:rPr>
              <w:t xml:space="preserve"> Studierea, generalizarea, propagarea experienței avansate</w:t>
            </w:r>
          </w:p>
        </w:tc>
        <w:tc>
          <w:tcPr>
            <w:tcW w:w="1275" w:type="dxa"/>
            <w:gridSpan w:val="2"/>
            <w:tcBorders>
              <w:top w:val="single" w:sz="4" w:space="0" w:color="auto"/>
              <w:left w:val="single" w:sz="4" w:space="0" w:color="auto"/>
              <w:bottom w:val="single" w:sz="4" w:space="0" w:color="auto"/>
              <w:right w:val="single" w:sz="4" w:space="0" w:color="auto"/>
            </w:tcBorders>
          </w:tcPr>
          <w:p w:rsidR="00690B82" w:rsidRPr="00CE402F" w:rsidRDefault="00690B82" w:rsidP="00CE402F">
            <w:pPr>
              <w:pStyle w:val="a9"/>
              <w:rPr>
                <w:b/>
                <w:lang w:val="en-US"/>
              </w:rPr>
            </w:pPr>
            <w:r w:rsidRPr="00CE402F">
              <w:rPr>
                <w:rFonts w:asciiTheme="minorHAnsi" w:hAnsiTheme="minorHAnsi" w:cstheme="minorHAnsi"/>
                <w:b/>
                <w:color w:val="auto"/>
                <w:lang w:val="en-US"/>
              </w:rPr>
              <w:t>X</w:t>
            </w:r>
            <w:r>
              <w:rPr>
                <w:rFonts w:asciiTheme="minorHAnsi" w:hAnsiTheme="minorHAnsi" w:cstheme="minorHAnsi"/>
                <w:b/>
                <w:color w:val="auto"/>
                <w:lang w:val="en-US"/>
              </w:rPr>
              <w:t>.2021</w:t>
            </w:r>
            <w:r w:rsidRPr="00CE402F">
              <w:rPr>
                <w:rFonts w:asciiTheme="minorHAnsi" w:hAnsiTheme="minorHAnsi" w:cstheme="minorHAnsi"/>
                <w:b/>
                <w:color w:val="auto"/>
                <w:lang w:val="en-US"/>
              </w:rPr>
              <w:t xml:space="preserve"> – II</w:t>
            </w:r>
            <w:r>
              <w:rPr>
                <w:rFonts w:asciiTheme="minorHAnsi" w:hAnsiTheme="minorHAnsi" w:cstheme="minorHAnsi"/>
                <w:b/>
                <w:color w:val="auto"/>
                <w:lang w:val="en-US"/>
              </w:rPr>
              <w:t>.</w:t>
            </w:r>
            <w:r w:rsidRPr="00CE402F">
              <w:rPr>
                <w:rFonts w:asciiTheme="minorHAnsi" w:hAnsiTheme="minorHAnsi" w:cstheme="minorHAnsi"/>
                <w:b/>
                <w:color w:val="auto"/>
                <w:lang w:val="en-US"/>
              </w:rPr>
              <w:t xml:space="preserve"> 2022</w:t>
            </w:r>
          </w:p>
        </w:tc>
        <w:tc>
          <w:tcPr>
            <w:tcW w:w="1704" w:type="dxa"/>
            <w:tcBorders>
              <w:top w:val="single" w:sz="4" w:space="0" w:color="auto"/>
              <w:left w:val="single" w:sz="4" w:space="0" w:color="auto"/>
              <w:bottom w:val="single" w:sz="4" w:space="0" w:color="auto"/>
              <w:right w:val="single" w:sz="4" w:space="0" w:color="auto"/>
            </w:tcBorders>
          </w:tcPr>
          <w:p w:rsidR="00690B82" w:rsidRPr="000D2AE7" w:rsidRDefault="00690B82" w:rsidP="00373100">
            <w:pPr>
              <w:tabs>
                <w:tab w:val="left" w:pos="4040"/>
              </w:tabs>
              <w:rPr>
                <w:sz w:val="24"/>
                <w:szCs w:val="24"/>
                <w:lang w:val="en-US"/>
              </w:rPr>
            </w:pPr>
            <w:r>
              <w:rPr>
                <w:b/>
                <w:color w:val="auto"/>
                <w:sz w:val="24"/>
                <w:szCs w:val="24"/>
                <w:lang w:val="en-US"/>
              </w:rPr>
              <w:t>Cropovnițchi T.</w:t>
            </w:r>
            <w:r>
              <w:rPr>
                <w:color w:val="auto"/>
                <w:sz w:val="24"/>
                <w:szCs w:val="24"/>
                <w:lang w:val="en-US"/>
              </w:rPr>
              <w:t xml:space="preserve"> - metodist</w:t>
            </w:r>
          </w:p>
        </w:tc>
        <w:tc>
          <w:tcPr>
            <w:tcW w:w="1384" w:type="dxa"/>
            <w:tcBorders>
              <w:top w:val="single" w:sz="4" w:space="0" w:color="auto"/>
              <w:left w:val="single" w:sz="4" w:space="0" w:color="auto"/>
              <w:bottom w:val="single" w:sz="4" w:space="0" w:color="auto"/>
              <w:right w:val="single" w:sz="4" w:space="0" w:color="auto"/>
            </w:tcBorders>
          </w:tcPr>
          <w:p w:rsidR="00690B82" w:rsidRPr="000D2AE7" w:rsidRDefault="00690B82" w:rsidP="00373100">
            <w:pPr>
              <w:tabs>
                <w:tab w:val="left" w:pos="4040"/>
              </w:tabs>
              <w:rPr>
                <w:b/>
                <w:sz w:val="24"/>
                <w:szCs w:val="24"/>
                <w:lang w:val="en-US"/>
              </w:rPr>
            </w:pPr>
          </w:p>
        </w:tc>
      </w:tr>
      <w:tr w:rsidR="00160384" w:rsidRPr="00690B82" w:rsidTr="00690B82">
        <w:trPr>
          <w:trHeight w:val="348"/>
        </w:trPr>
        <w:tc>
          <w:tcPr>
            <w:tcW w:w="569" w:type="dxa"/>
            <w:tcBorders>
              <w:top w:val="single" w:sz="4" w:space="0" w:color="auto"/>
              <w:left w:val="single" w:sz="4" w:space="0" w:color="auto"/>
              <w:bottom w:val="single" w:sz="4" w:space="0" w:color="auto"/>
              <w:right w:val="single" w:sz="4" w:space="0" w:color="auto"/>
            </w:tcBorders>
            <w:shd w:val="clear" w:color="auto" w:fill="FFC000"/>
            <w:hideMark/>
          </w:tcPr>
          <w:p w:rsidR="00160384" w:rsidRPr="00160384" w:rsidRDefault="00160384" w:rsidP="00373100">
            <w:pPr>
              <w:tabs>
                <w:tab w:val="left" w:pos="4040"/>
              </w:tabs>
              <w:rPr>
                <w:b/>
                <w:color w:val="auto"/>
                <w:sz w:val="24"/>
                <w:szCs w:val="24"/>
                <w:lang w:val="en-US"/>
              </w:rPr>
            </w:pPr>
            <w:r w:rsidRPr="00160384">
              <w:rPr>
                <w:b/>
                <w:color w:val="auto"/>
                <w:sz w:val="24"/>
                <w:szCs w:val="24"/>
                <w:lang w:val="en-US"/>
              </w:rPr>
              <w:t>I</w:t>
            </w:r>
          </w:p>
        </w:tc>
        <w:tc>
          <w:tcPr>
            <w:tcW w:w="10171" w:type="dxa"/>
            <w:gridSpan w:val="6"/>
            <w:tcBorders>
              <w:top w:val="single" w:sz="4" w:space="0" w:color="auto"/>
              <w:left w:val="single" w:sz="4" w:space="0" w:color="auto"/>
              <w:bottom w:val="single" w:sz="4" w:space="0" w:color="auto"/>
              <w:right w:val="single" w:sz="4" w:space="0" w:color="auto"/>
            </w:tcBorders>
            <w:shd w:val="clear" w:color="auto" w:fill="FFC000"/>
            <w:hideMark/>
          </w:tcPr>
          <w:p w:rsidR="00160384" w:rsidRPr="00160384" w:rsidRDefault="00160384" w:rsidP="00373100">
            <w:pPr>
              <w:tabs>
                <w:tab w:val="left" w:pos="4040"/>
              </w:tabs>
              <w:rPr>
                <w:b/>
                <w:color w:val="auto"/>
                <w:sz w:val="24"/>
                <w:szCs w:val="24"/>
                <w:lang w:val="en-US"/>
              </w:rPr>
            </w:pPr>
            <w:r w:rsidRPr="00160384">
              <w:rPr>
                <w:b/>
                <w:color w:val="auto"/>
                <w:sz w:val="24"/>
                <w:szCs w:val="24"/>
                <w:lang w:val="ro-RO"/>
              </w:rPr>
              <w:t>Planul consiliului:</w:t>
            </w:r>
          </w:p>
        </w:tc>
      </w:tr>
      <w:tr w:rsidR="00BA30ED" w:rsidRPr="00B15D38" w:rsidTr="00690B82">
        <w:trPr>
          <w:trHeight w:val="1253"/>
        </w:trPr>
        <w:tc>
          <w:tcPr>
            <w:tcW w:w="569" w:type="dxa"/>
            <w:vMerge w:val="restart"/>
            <w:tcBorders>
              <w:top w:val="single" w:sz="4" w:space="0" w:color="auto"/>
              <w:left w:val="single" w:sz="4" w:space="0" w:color="auto"/>
              <w:bottom w:val="single" w:sz="4" w:space="0" w:color="auto"/>
              <w:right w:val="single" w:sz="4" w:space="0" w:color="auto"/>
            </w:tcBorders>
          </w:tcPr>
          <w:p w:rsidR="00BA30ED" w:rsidRPr="002E2249" w:rsidRDefault="00275A05" w:rsidP="00373100">
            <w:pPr>
              <w:tabs>
                <w:tab w:val="left" w:pos="4040"/>
              </w:tabs>
              <w:rPr>
                <w:b/>
                <w:color w:val="auto"/>
                <w:sz w:val="24"/>
                <w:szCs w:val="24"/>
                <w:lang w:val="en-US"/>
              </w:rPr>
            </w:pPr>
            <w:r>
              <w:rPr>
                <w:b/>
                <w:color w:val="auto"/>
                <w:sz w:val="24"/>
                <w:szCs w:val="24"/>
                <w:lang w:val="en-US"/>
              </w:rPr>
              <w:t>1</w:t>
            </w:r>
          </w:p>
          <w:p w:rsidR="00BA30ED" w:rsidRPr="002E2249" w:rsidRDefault="00BA30ED" w:rsidP="00373100">
            <w:pPr>
              <w:tabs>
                <w:tab w:val="left" w:pos="4040"/>
              </w:tabs>
              <w:rPr>
                <w:b/>
                <w:color w:val="auto"/>
                <w:sz w:val="24"/>
                <w:szCs w:val="24"/>
                <w:lang w:val="en-US"/>
              </w:rPr>
            </w:pPr>
          </w:p>
          <w:p w:rsidR="00BA30ED" w:rsidRPr="002E2249" w:rsidRDefault="00BA30ED" w:rsidP="00373100">
            <w:pPr>
              <w:tabs>
                <w:tab w:val="left" w:pos="4040"/>
              </w:tabs>
              <w:rPr>
                <w:b/>
                <w:color w:val="auto"/>
                <w:sz w:val="24"/>
                <w:szCs w:val="24"/>
                <w:lang w:val="en-US"/>
              </w:rPr>
            </w:pPr>
            <w:r w:rsidRPr="002E2249">
              <w:rPr>
                <w:b/>
                <w:color w:val="auto"/>
                <w:sz w:val="24"/>
                <w:szCs w:val="24"/>
                <w:lang w:val="en-US"/>
              </w:rPr>
              <w:t>2</w:t>
            </w:r>
          </w:p>
          <w:p w:rsidR="00BA30ED" w:rsidRPr="002E2249" w:rsidRDefault="00BA30ED" w:rsidP="00373100">
            <w:pPr>
              <w:tabs>
                <w:tab w:val="left" w:pos="4040"/>
              </w:tabs>
              <w:rPr>
                <w:b/>
                <w:color w:val="auto"/>
                <w:sz w:val="24"/>
                <w:szCs w:val="24"/>
                <w:lang w:val="en-US"/>
              </w:rPr>
            </w:pPr>
          </w:p>
          <w:p w:rsidR="00BA30ED" w:rsidRPr="002E2249" w:rsidRDefault="00BA30ED" w:rsidP="00373100">
            <w:pPr>
              <w:tabs>
                <w:tab w:val="left" w:pos="4040"/>
              </w:tabs>
              <w:rPr>
                <w:b/>
                <w:color w:val="auto"/>
                <w:sz w:val="24"/>
                <w:szCs w:val="24"/>
                <w:lang w:val="en-US"/>
              </w:rPr>
            </w:pPr>
            <w:r w:rsidRPr="002E2249">
              <w:rPr>
                <w:b/>
                <w:color w:val="auto"/>
                <w:sz w:val="24"/>
                <w:szCs w:val="24"/>
                <w:lang w:val="en-US"/>
              </w:rPr>
              <w:t>3</w:t>
            </w:r>
          </w:p>
          <w:p w:rsidR="00BA30ED" w:rsidRDefault="00F208A0" w:rsidP="00373100">
            <w:pPr>
              <w:tabs>
                <w:tab w:val="left" w:pos="4040"/>
              </w:tabs>
              <w:rPr>
                <w:b/>
                <w:color w:val="auto"/>
                <w:sz w:val="24"/>
                <w:szCs w:val="24"/>
                <w:lang w:val="en-US"/>
              </w:rPr>
            </w:pPr>
            <w:r>
              <w:rPr>
                <w:b/>
                <w:color w:val="auto"/>
                <w:sz w:val="24"/>
                <w:szCs w:val="24"/>
                <w:lang w:val="en-US"/>
              </w:rPr>
              <w:t>4</w:t>
            </w:r>
          </w:p>
          <w:p w:rsidR="00FA3C61" w:rsidRDefault="00FA3C61" w:rsidP="00373100">
            <w:pPr>
              <w:tabs>
                <w:tab w:val="left" w:pos="4040"/>
              </w:tabs>
              <w:rPr>
                <w:b/>
                <w:color w:val="auto"/>
                <w:sz w:val="24"/>
                <w:szCs w:val="24"/>
                <w:lang w:val="en-US"/>
              </w:rPr>
            </w:pPr>
          </w:p>
          <w:p w:rsidR="00FA3C61" w:rsidRDefault="00FA3C61" w:rsidP="00373100">
            <w:pPr>
              <w:tabs>
                <w:tab w:val="left" w:pos="4040"/>
              </w:tabs>
              <w:rPr>
                <w:b/>
                <w:color w:val="auto"/>
                <w:sz w:val="24"/>
                <w:szCs w:val="24"/>
                <w:lang w:val="en-US"/>
              </w:rPr>
            </w:pPr>
            <w:r>
              <w:rPr>
                <w:b/>
                <w:color w:val="auto"/>
                <w:sz w:val="24"/>
                <w:szCs w:val="24"/>
                <w:lang w:val="en-US"/>
              </w:rPr>
              <w:t>5</w:t>
            </w:r>
          </w:p>
          <w:p w:rsidR="00FA3C61" w:rsidRDefault="00FA3C61" w:rsidP="00373100">
            <w:pPr>
              <w:tabs>
                <w:tab w:val="left" w:pos="4040"/>
              </w:tabs>
              <w:rPr>
                <w:b/>
                <w:color w:val="auto"/>
                <w:sz w:val="24"/>
                <w:szCs w:val="24"/>
                <w:lang w:val="en-US"/>
              </w:rPr>
            </w:pPr>
          </w:p>
          <w:p w:rsidR="00FA3C61" w:rsidRPr="002E2249" w:rsidRDefault="00FA3C61" w:rsidP="00373100">
            <w:pPr>
              <w:tabs>
                <w:tab w:val="left" w:pos="4040"/>
              </w:tabs>
              <w:rPr>
                <w:b/>
                <w:color w:val="auto"/>
                <w:sz w:val="24"/>
                <w:szCs w:val="24"/>
                <w:lang w:val="en-US"/>
              </w:rPr>
            </w:pPr>
            <w:r>
              <w:rPr>
                <w:b/>
                <w:color w:val="auto"/>
                <w:sz w:val="24"/>
                <w:szCs w:val="24"/>
                <w:lang w:val="en-US"/>
              </w:rPr>
              <w:t>6</w:t>
            </w:r>
          </w:p>
          <w:p w:rsidR="00BA30ED" w:rsidRPr="002E2249" w:rsidRDefault="00BA30ED" w:rsidP="00373100">
            <w:pPr>
              <w:tabs>
                <w:tab w:val="left" w:pos="4040"/>
              </w:tabs>
              <w:rPr>
                <w:b/>
                <w:color w:val="auto"/>
                <w:sz w:val="24"/>
                <w:szCs w:val="24"/>
                <w:lang w:val="en-US"/>
              </w:rPr>
            </w:pPr>
          </w:p>
        </w:tc>
        <w:tc>
          <w:tcPr>
            <w:tcW w:w="5808" w:type="dxa"/>
            <w:gridSpan w:val="2"/>
            <w:tcBorders>
              <w:top w:val="single" w:sz="4" w:space="0" w:color="auto"/>
              <w:left w:val="single" w:sz="4" w:space="0" w:color="auto"/>
              <w:bottom w:val="single" w:sz="4" w:space="0" w:color="auto"/>
              <w:right w:val="single" w:sz="4" w:space="0" w:color="auto"/>
            </w:tcBorders>
            <w:hideMark/>
          </w:tcPr>
          <w:p w:rsidR="00BA30ED" w:rsidRPr="00275A05" w:rsidRDefault="00BA30ED" w:rsidP="00BA30ED">
            <w:pPr>
              <w:pStyle w:val="a9"/>
              <w:rPr>
                <w:color w:val="auto"/>
                <w:lang w:val="en-US"/>
              </w:rPr>
            </w:pPr>
            <w:r w:rsidRPr="00275A05">
              <w:rPr>
                <w:color w:val="auto"/>
                <w:lang w:val="en-US"/>
              </w:rPr>
              <w:t>Elaborarea  Planului de atestare a cadrelor dida</w:t>
            </w:r>
            <w:r w:rsidR="00275A05" w:rsidRPr="00275A05">
              <w:rPr>
                <w:color w:val="auto"/>
                <w:lang w:val="en-US"/>
              </w:rPr>
              <w:t>ctice pe anul de studii 20</w:t>
            </w:r>
            <w:r w:rsidR="00CE402F">
              <w:rPr>
                <w:color w:val="auto"/>
                <w:lang w:val="ro-RO"/>
              </w:rPr>
              <w:t>21</w:t>
            </w:r>
            <w:r w:rsidR="00CE402F">
              <w:rPr>
                <w:color w:val="auto"/>
                <w:lang w:val="en-US"/>
              </w:rPr>
              <w:t xml:space="preserve"> - 2022</w:t>
            </w:r>
            <w:r w:rsidRPr="00275A05">
              <w:rPr>
                <w:color w:val="auto"/>
                <w:lang w:val="en-US"/>
              </w:rPr>
              <w:t>.</w:t>
            </w:r>
          </w:p>
          <w:p w:rsidR="00BA30ED" w:rsidRPr="00E97A0A" w:rsidRDefault="00BA30ED" w:rsidP="00BA30ED">
            <w:pPr>
              <w:pStyle w:val="a9"/>
              <w:rPr>
                <w:color w:val="auto"/>
                <w:lang w:val="en-US"/>
              </w:rPr>
            </w:pPr>
            <w:r w:rsidRPr="00E97A0A">
              <w:rPr>
                <w:color w:val="auto"/>
                <w:lang w:val="en-US"/>
              </w:rPr>
              <w:t>Aprobarea listelor nominale ale cadrelor didactice care au solicitat conferirea/ confirmarea gradelor didactice.</w:t>
            </w:r>
          </w:p>
          <w:p w:rsidR="00BA30ED" w:rsidRPr="008B5787" w:rsidRDefault="00BA30ED" w:rsidP="00BA30ED">
            <w:pPr>
              <w:pStyle w:val="a9"/>
              <w:rPr>
                <w:color w:val="auto"/>
                <w:lang w:val="en-US"/>
              </w:rPr>
            </w:pPr>
            <w:r w:rsidRPr="008B5787">
              <w:rPr>
                <w:color w:val="auto"/>
                <w:lang w:val="en-US"/>
              </w:rPr>
              <w:t>Aprobarea Comisiei de Atestare.</w:t>
            </w:r>
          </w:p>
          <w:p w:rsidR="00CE402F" w:rsidRPr="00CE402F" w:rsidRDefault="00CE402F" w:rsidP="00BA30ED">
            <w:pPr>
              <w:pStyle w:val="a9"/>
              <w:rPr>
                <w:lang w:val="ro-RO"/>
              </w:rPr>
            </w:pPr>
            <w:r>
              <w:rPr>
                <w:color w:val="auto"/>
                <w:lang w:val="ro-RO"/>
              </w:rPr>
              <w:t>Depunerea actelor/cererilor cadrelor didactice care se atestează la DGETS mun.Chișinău</w:t>
            </w:r>
          </w:p>
        </w:tc>
        <w:tc>
          <w:tcPr>
            <w:tcW w:w="1275" w:type="dxa"/>
            <w:gridSpan w:val="2"/>
            <w:tcBorders>
              <w:top w:val="single" w:sz="4" w:space="0" w:color="auto"/>
              <w:left w:val="single" w:sz="4" w:space="0" w:color="auto"/>
              <w:bottom w:val="single" w:sz="4" w:space="0" w:color="auto"/>
              <w:right w:val="single" w:sz="4" w:space="0" w:color="auto"/>
            </w:tcBorders>
          </w:tcPr>
          <w:p w:rsidR="00275A05" w:rsidRDefault="00275A05" w:rsidP="00275A05">
            <w:pPr>
              <w:tabs>
                <w:tab w:val="left" w:pos="4040"/>
              </w:tabs>
              <w:jc w:val="center"/>
              <w:rPr>
                <w:b/>
                <w:color w:val="auto"/>
                <w:sz w:val="24"/>
                <w:szCs w:val="24"/>
                <w:lang w:val="en-US"/>
              </w:rPr>
            </w:pPr>
          </w:p>
          <w:p w:rsidR="00275A05" w:rsidRPr="00275A05" w:rsidRDefault="00275A05" w:rsidP="00275A05">
            <w:pPr>
              <w:tabs>
                <w:tab w:val="left" w:pos="4040"/>
              </w:tabs>
              <w:jc w:val="center"/>
              <w:rPr>
                <w:b/>
                <w:color w:val="auto"/>
                <w:sz w:val="24"/>
                <w:szCs w:val="24"/>
                <w:lang w:val="en-US"/>
              </w:rPr>
            </w:pPr>
            <w:r w:rsidRPr="00275A05">
              <w:rPr>
                <w:b/>
                <w:color w:val="auto"/>
                <w:sz w:val="24"/>
                <w:szCs w:val="24"/>
                <w:lang w:val="en-US"/>
              </w:rPr>
              <w:t>IX - X</w:t>
            </w:r>
          </w:p>
          <w:p w:rsidR="00BA30ED" w:rsidRPr="00275A05" w:rsidRDefault="00CE402F" w:rsidP="00275A05">
            <w:pPr>
              <w:tabs>
                <w:tab w:val="left" w:pos="4040"/>
              </w:tabs>
              <w:jc w:val="center"/>
              <w:rPr>
                <w:b/>
                <w:color w:val="auto"/>
                <w:sz w:val="24"/>
                <w:szCs w:val="24"/>
                <w:lang w:val="en-US"/>
              </w:rPr>
            </w:pPr>
            <w:r>
              <w:rPr>
                <w:b/>
                <w:color w:val="auto"/>
                <w:sz w:val="24"/>
                <w:szCs w:val="24"/>
                <w:lang w:val="en-US"/>
              </w:rPr>
              <w:t>2021</w:t>
            </w:r>
          </w:p>
          <w:p w:rsidR="00BA30ED" w:rsidRPr="00275A05" w:rsidRDefault="00BA30ED" w:rsidP="00373100">
            <w:pPr>
              <w:tabs>
                <w:tab w:val="left" w:pos="4040"/>
              </w:tabs>
              <w:rPr>
                <w:color w:val="auto"/>
                <w:sz w:val="24"/>
                <w:szCs w:val="24"/>
                <w:lang w:val="en-US"/>
              </w:rPr>
            </w:pPr>
          </w:p>
          <w:p w:rsidR="00BA30ED" w:rsidRPr="002E2249" w:rsidRDefault="00BA30ED" w:rsidP="00373100">
            <w:pPr>
              <w:tabs>
                <w:tab w:val="left" w:pos="4040"/>
              </w:tabs>
              <w:rPr>
                <w:color w:val="auto"/>
                <w:sz w:val="24"/>
                <w:szCs w:val="24"/>
                <w:lang w:val="en-US"/>
              </w:rPr>
            </w:pPr>
          </w:p>
        </w:tc>
        <w:tc>
          <w:tcPr>
            <w:tcW w:w="1704" w:type="dxa"/>
            <w:tcBorders>
              <w:top w:val="single" w:sz="4" w:space="0" w:color="auto"/>
              <w:left w:val="single" w:sz="4" w:space="0" w:color="auto"/>
              <w:bottom w:val="single" w:sz="4" w:space="0" w:color="auto"/>
              <w:right w:val="single" w:sz="4" w:space="0" w:color="auto"/>
            </w:tcBorders>
          </w:tcPr>
          <w:p w:rsidR="00BA30ED" w:rsidRPr="002E2249" w:rsidRDefault="00690B82" w:rsidP="00373100">
            <w:pPr>
              <w:tabs>
                <w:tab w:val="left" w:pos="4040"/>
              </w:tabs>
              <w:rPr>
                <w:color w:val="auto"/>
                <w:sz w:val="24"/>
                <w:szCs w:val="24"/>
                <w:lang w:val="en-US"/>
              </w:rPr>
            </w:pPr>
            <w:r>
              <w:rPr>
                <w:b/>
                <w:color w:val="auto"/>
                <w:sz w:val="24"/>
                <w:szCs w:val="24"/>
                <w:lang w:val="en-US"/>
              </w:rPr>
              <w:t>Cro</w:t>
            </w:r>
            <w:r w:rsidR="00F208A0">
              <w:rPr>
                <w:b/>
                <w:color w:val="auto"/>
                <w:sz w:val="24"/>
                <w:szCs w:val="24"/>
                <w:lang w:val="en-US"/>
              </w:rPr>
              <w:t>p</w:t>
            </w:r>
            <w:r w:rsidR="00F208A0" w:rsidRPr="00275A05">
              <w:rPr>
                <w:b/>
                <w:color w:val="auto"/>
                <w:sz w:val="24"/>
                <w:szCs w:val="24"/>
                <w:lang w:val="en-US"/>
              </w:rPr>
              <w:t>ovnițchi Tamara</w:t>
            </w:r>
            <w:r w:rsidR="00F208A0">
              <w:rPr>
                <w:color w:val="auto"/>
                <w:sz w:val="24"/>
                <w:szCs w:val="24"/>
                <w:lang w:val="en-US"/>
              </w:rPr>
              <w:t xml:space="preserve"> - metodist</w:t>
            </w:r>
          </w:p>
          <w:p w:rsidR="00BA30ED" w:rsidRPr="002E2249" w:rsidRDefault="00BA30ED" w:rsidP="00373100">
            <w:pPr>
              <w:tabs>
                <w:tab w:val="left" w:pos="4040"/>
              </w:tabs>
              <w:rPr>
                <w:color w:val="auto"/>
                <w:sz w:val="24"/>
                <w:szCs w:val="24"/>
                <w:lang w:val="en-US"/>
              </w:rPr>
            </w:pPr>
          </w:p>
          <w:p w:rsidR="00BA30ED" w:rsidRDefault="00BA30ED" w:rsidP="00373100">
            <w:pPr>
              <w:tabs>
                <w:tab w:val="left" w:pos="4040"/>
              </w:tabs>
              <w:rPr>
                <w:color w:val="auto"/>
                <w:sz w:val="24"/>
                <w:szCs w:val="24"/>
                <w:lang w:val="en-US"/>
              </w:rPr>
            </w:pPr>
          </w:p>
          <w:p w:rsidR="00CE402F" w:rsidRDefault="00CE402F" w:rsidP="00373100">
            <w:pPr>
              <w:tabs>
                <w:tab w:val="left" w:pos="4040"/>
              </w:tabs>
              <w:rPr>
                <w:color w:val="auto"/>
                <w:sz w:val="24"/>
                <w:szCs w:val="24"/>
                <w:lang w:val="en-US"/>
              </w:rPr>
            </w:pPr>
          </w:p>
          <w:p w:rsidR="00BA30ED" w:rsidRPr="002E2249" w:rsidRDefault="00BA30ED" w:rsidP="00373100">
            <w:pPr>
              <w:tabs>
                <w:tab w:val="left" w:pos="4040"/>
              </w:tabs>
              <w:rPr>
                <w:color w:val="auto"/>
                <w:sz w:val="24"/>
                <w:szCs w:val="24"/>
                <w:lang w:val="en-US"/>
              </w:rPr>
            </w:pPr>
          </w:p>
        </w:tc>
        <w:tc>
          <w:tcPr>
            <w:tcW w:w="1384" w:type="dxa"/>
            <w:tcBorders>
              <w:top w:val="single" w:sz="4" w:space="0" w:color="auto"/>
              <w:left w:val="single" w:sz="4" w:space="0" w:color="auto"/>
              <w:bottom w:val="single" w:sz="4" w:space="0" w:color="auto"/>
              <w:right w:val="single" w:sz="4" w:space="0" w:color="auto"/>
            </w:tcBorders>
          </w:tcPr>
          <w:p w:rsidR="00BA30ED" w:rsidRPr="002E2249" w:rsidRDefault="00BA30ED" w:rsidP="00373100">
            <w:pPr>
              <w:tabs>
                <w:tab w:val="left" w:pos="4040"/>
              </w:tabs>
              <w:rPr>
                <w:b/>
                <w:color w:val="auto"/>
                <w:sz w:val="24"/>
                <w:szCs w:val="24"/>
                <w:lang w:val="en-US"/>
              </w:rPr>
            </w:pPr>
          </w:p>
        </w:tc>
      </w:tr>
      <w:tr w:rsidR="00FA3C61" w:rsidRPr="00B15D38" w:rsidTr="00690B82">
        <w:trPr>
          <w:trHeight w:val="1187"/>
        </w:trPr>
        <w:tc>
          <w:tcPr>
            <w:tcW w:w="569" w:type="dxa"/>
            <w:vMerge/>
            <w:tcBorders>
              <w:top w:val="single" w:sz="4" w:space="0" w:color="auto"/>
              <w:left w:val="single" w:sz="4" w:space="0" w:color="auto"/>
              <w:bottom w:val="single" w:sz="4" w:space="0" w:color="auto"/>
              <w:right w:val="single" w:sz="4" w:space="0" w:color="auto"/>
            </w:tcBorders>
          </w:tcPr>
          <w:p w:rsidR="00FA3C61" w:rsidRDefault="00FA3C61" w:rsidP="00373100">
            <w:pPr>
              <w:tabs>
                <w:tab w:val="left" w:pos="4040"/>
              </w:tabs>
              <w:rPr>
                <w:b/>
                <w:color w:val="auto"/>
                <w:sz w:val="24"/>
                <w:szCs w:val="24"/>
                <w:lang w:val="en-US"/>
              </w:rPr>
            </w:pPr>
          </w:p>
        </w:tc>
        <w:tc>
          <w:tcPr>
            <w:tcW w:w="5808" w:type="dxa"/>
            <w:gridSpan w:val="2"/>
            <w:tcBorders>
              <w:top w:val="single" w:sz="4" w:space="0" w:color="auto"/>
              <w:left w:val="single" w:sz="4" w:space="0" w:color="auto"/>
              <w:bottom w:val="single" w:sz="4" w:space="0" w:color="auto"/>
              <w:right w:val="single" w:sz="4" w:space="0" w:color="auto"/>
            </w:tcBorders>
          </w:tcPr>
          <w:p w:rsidR="00FA3C61" w:rsidRPr="00FA3C61" w:rsidRDefault="00FA3C61" w:rsidP="00BA30ED">
            <w:pPr>
              <w:pStyle w:val="a9"/>
              <w:rPr>
                <w:b/>
                <w:i/>
                <w:color w:val="auto"/>
                <w:lang w:val="ro-RO"/>
              </w:rPr>
            </w:pPr>
            <w:r w:rsidRPr="00FA3C61">
              <w:rPr>
                <w:color w:val="auto"/>
                <w:lang w:val="ro-RO"/>
              </w:rPr>
              <w:t xml:space="preserve">Întocmirea </w:t>
            </w:r>
            <w:r w:rsidRPr="00FA3C61">
              <w:rPr>
                <w:b/>
                <w:i/>
                <w:color w:val="auto"/>
                <w:lang w:val="ro-RO"/>
              </w:rPr>
              <w:t>Planului de studiere a experienței avansate</w:t>
            </w:r>
            <w:r w:rsidRPr="00FA3C61">
              <w:rPr>
                <w:color w:val="auto"/>
                <w:lang w:val="ro-RO"/>
              </w:rPr>
              <w:t xml:space="preserve"> (etapa III) a dnei </w:t>
            </w:r>
            <w:r w:rsidRPr="00FA3C61">
              <w:rPr>
                <w:b/>
                <w:i/>
                <w:color w:val="auto"/>
                <w:lang w:val="ro-RO"/>
              </w:rPr>
              <w:t>Tuluc Ludmila</w:t>
            </w:r>
          </w:p>
          <w:p w:rsidR="00FA3C61" w:rsidRPr="00275A05" w:rsidRDefault="00FA3C61" w:rsidP="00BA30ED">
            <w:pPr>
              <w:pStyle w:val="a9"/>
              <w:rPr>
                <w:lang w:val="en-US"/>
              </w:rPr>
            </w:pPr>
            <w:r w:rsidRPr="00FA3C61">
              <w:rPr>
                <w:color w:val="auto"/>
                <w:lang w:val="ro-RO"/>
              </w:rPr>
              <w:t xml:space="preserve">Elaborarea </w:t>
            </w:r>
            <w:r w:rsidRPr="00FA3C61">
              <w:rPr>
                <w:b/>
                <w:i/>
                <w:color w:val="auto"/>
                <w:lang w:val="ro-RO"/>
              </w:rPr>
              <w:t>Agendei de studiere a experienței avansate</w:t>
            </w:r>
            <w:r w:rsidRPr="00FA3C61">
              <w:rPr>
                <w:color w:val="auto"/>
                <w:lang w:val="ro-RO"/>
              </w:rPr>
              <w:t xml:space="preserve"> a dnei </w:t>
            </w:r>
            <w:r w:rsidRPr="00FA3C61">
              <w:rPr>
                <w:b/>
                <w:i/>
                <w:color w:val="auto"/>
                <w:lang w:val="ro-RO"/>
              </w:rPr>
              <w:t>Tuluc Ludmila</w:t>
            </w:r>
          </w:p>
        </w:tc>
        <w:tc>
          <w:tcPr>
            <w:tcW w:w="1275" w:type="dxa"/>
            <w:gridSpan w:val="2"/>
            <w:tcBorders>
              <w:top w:val="single" w:sz="4" w:space="0" w:color="auto"/>
              <w:left w:val="single" w:sz="4" w:space="0" w:color="auto"/>
              <w:bottom w:val="single" w:sz="4" w:space="0" w:color="auto"/>
              <w:right w:val="single" w:sz="4" w:space="0" w:color="auto"/>
            </w:tcBorders>
          </w:tcPr>
          <w:p w:rsidR="00FA3C61" w:rsidRDefault="008A252D" w:rsidP="00275A05">
            <w:pPr>
              <w:tabs>
                <w:tab w:val="left" w:pos="4040"/>
              </w:tabs>
              <w:jc w:val="center"/>
              <w:rPr>
                <w:b/>
                <w:color w:val="auto"/>
                <w:sz w:val="24"/>
                <w:szCs w:val="24"/>
                <w:lang w:val="en-US"/>
              </w:rPr>
            </w:pPr>
            <w:r>
              <w:rPr>
                <w:b/>
                <w:color w:val="auto"/>
                <w:sz w:val="24"/>
                <w:szCs w:val="24"/>
                <w:lang w:val="en-US"/>
              </w:rPr>
              <w:t>X.2021</w:t>
            </w:r>
          </w:p>
        </w:tc>
        <w:tc>
          <w:tcPr>
            <w:tcW w:w="1704" w:type="dxa"/>
            <w:tcBorders>
              <w:top w:val="single" w:sz="4" w:space="0" w:color="auto"/>
              <w:left w:val="single" w:sz="4" w:space="0" w:color="auto"/>
              <w:bottom w:val="single" w:sz="4" w:space="0" w:color="auto"/>
              <w:right w:val="single" w:sz="4" w:space="0" w:color="auto"/>
            </w:tcBorders>
          </w:tcPr>
          <w:p w:rsidR="00FA3C61" w:rsidRDefault="008A252D" w:rsidP="00373100">
            <w:pPr>
              <w:tabs>
                <w:tab w:val="left" w:pos="4040"/>
              </w:tabs>
              <w:rPr>
                <w:b/>
                <w:color w:val="auto"/>
                <w:sz w:val="24"/>
                <w:szCs w:val="24"/>
                <w:lang w:val="en-US"/>
              </w:rPr>
            </w:pPr>
            <w:r>
              <w:rPr>
                <w:b/>
                <w:color w:val="auto"/>
                <w:sz w:val="24"/>
                <w:szCs w:val="24"/>
                <w:lang w:val="en-US"/>
              </w:rPr>
              <w:t>Cropovnițchi T.</w:t>
            </w:r>
            <w:r>
              <w:rPr>
                <w:color w:val="auto"/>
                <w:sz w:val="24"/>
                <w:szCs w:val="24"/>
                <w:lang w:val="en-US"/>
              </w:rPr>
              <w:t xml:space="preserve"> - metodist</w:t>
            </w:r>
          </w:p>
        </w:tc>
        <w:tc>
          <w:tcPr>
            <w:tcW w:w="1384" w:type="dxa"/>
            <w:tcBorders>
              <w:top w:val="single" w:sz="4" w:space="0" w:color="auto"/>
              <w:left w:val="single" w:sz="4" w:space="0" w:color="auto"/>
              <w:bottom w:val="single" w:sz="4" w:space="0" w:color="auto"/>
              <w:right w:val="single" w:sz="4" w:space="0" w:color="auto"/>
            </w:tcBorders>
          </w:tcPr>
          <w:p w:rsidR="00FA3C61" w:rsidRPr="002E2249" w:rsidRDefault="00FA3C61" w:rsidP="00373100">
            <w:pPr>
              <w:tabs>
                <w:tab w:val="left" w:pos="4040"/>
              </w:tabs>
              <w:rPr>
                <w:b/>
                <w:color w:val="auto"/>
                <w:sz w:val="24"/>
                <w:szCs w:val="24"/>
                <w:lang w:val="en-US"/>
              </w:rPr>
            </w:pPr>
          </w:p>
        </w:tc>
      </w:tr>
      <w:tr w:rsidR="008A252D" w:rsidRPr="00B15D38" w:rsidTr="008A252D">
        <w:trPr>
          <w:trHeight w:val="467"/>
        </w:trPr>
        <w:tc>
          <w:tcPr>
            <w:tcW w:w="10740"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tcPr>
          <w:p w:rsidR="008A252D" w:rsidRPr="002E2249" w:rsidRDefault="008A252D" w:rsidP="00373100">
            <w:pPr>
              <w:tabs>
                <w:tab w:val="left" w:pos="4040"/>
              </w:tabs>
              <w:rPr>
                <w:b/>
                <w:color w:val="auto"/>
                <w:sz w:val="24"/>
                <w:szCs w:val="24"/>
                <w:lang w:val="en-US"/>
              </w:rPr>
            </w:pPr>
            <w:r>
              <w:rPr>
                <w:b/>
                <w:color w:val="auto"/>
                <w:sz w:val="24"/>
                <w:szCs w:val="24"/>
                <w:lang w:val="en-US"/>
              </w:rPr>
              <w:t>Pregătirea către consiliu</w:t>
            </w:r>
          </w:p>
        </w:tc>
      </w:tr>
      <w:tr w:rsidR="00BA30ED" w:rsidRPr="002E2249" w:rsidTr="00690B82">
        <w:trPr>
          <w:trHeight w:val="1403"/>
        </w:trPr>
        <w:tc>
          <w:tcPr>
            <w:tcW w:w="569" w:type="dxa"/>
            <w:tcBorders>
              <w:top w:val="single" w:sz="4" w:space="0" w:color="auto"/>
              <w:left w:val="single" w:sz="4" w:space="0" w:color="auto"/>
              <w:bottom w:val="single" w:sz="4" w:space="0" w:color="auto"/>
              <w:right w:val="single" w:sz="4" w:space="0" w:color="auto"/>
            </w:tcBorders>
            <w:vAlign w:val="center"/>
            <w:hideMark/>
          </w:tcPr>
          <w:p w:rsidR="00BA30ED" w:rsidRPr="002E2249" w:rsidRDefault="00BA30ED" w:rsidP="00373100">
            <w:pPr>
              <w:tabs>
                <w:tab w:val="left" w:pos="4040"/>
              </w:tabs>
              <w:rPr>
                <w:b/>
                <w:color w:val="auto"/>
                <w:sz w:val="24"/>
                <w:szCs w:val="24"/>
                <w:lang w:val="en-US"/>
              </w:rPr>
            </w:pPr>
          </w:p>
        </w:tc>
        <w:tc>
          <w:tcPr>
            <w:tcW w:w="5808" w:type="dxa"/>
            <w:gridSpan w:val="2"/>
            <w:tcBorders>
              <w:top w:val="single" w:sz="4" w:space="0" w:color="auto"/>
              <w:left w:val="single" w:sz="4" w:space="0" w:color="auto"/>
              <w:bottom w:val="single" w:sz="4" w:space="0" w:color="auto"/>
              <w:right w:val="single" w:sz="4" w:space="0" w:color="auto"/>
            </w:tcBorders>
            <w:hideMark/>
          </w:tcPr>
          <w:p w:rsidR="00BA30ED" w:rsidRPr="002E2249" w:rsidRDefault="00BA30ED" w:rsidP="00373100">
            <w:pPr>
              <w:tabs>
                <w:tab w:val="left" w:pos="4040"/>
              </w:tabs>
              <w:rPr>
                <w:b/>
                <w:color w:val="auto"/>
                <w:sz w:val="24"/>
                <w:szCs w:val="24"/>
                <w:lang w:val="en-US"/>
              </w:rPr>
            </w:pPr>
            <w:r w:rsidRPr="002E2249">
              <w:rPr>
                <w:b/>
                <w:color w:val="auto"/>
                <w:sz w:val="24"/>
                <w:szCs w:val="24"/>
                <w:lang w:val="en-US"/>
              </w:rPr>
              <w:t>Consultaţie</w:t>
            </w:r>
          </w:p>
          <w:p w:rsidR="00BA30ED" w:rsidRPr="002E2249" w:rsidRDefault="00BA30ED" w:rsidP="00373100">
            <w:pPr>
              <w:tabs>
                <w:tab w:val="left" w:pos="4040"/>
              </w:tabs>
              <w:rPr>
                <w:color w:val="auto"/>
                <w:sz w:val="24"/>
                <w:szCs w:val="24"/>
                <w:lang w:val="en-US"/>
              </w:rPr>
            </w:pPr>
            <w:r>
              <w:rPr>
                <w:color w:val="auto"/>
                <w:sz w:val="24"/>
                <w:szCs w:val="24"/>
                <w:lang w:val="en-US"/>
              </w:rPr>
              <w:t xml:space="preserve">Regulamentul </w:t>
            </w:r>
            <w:r w:rsidRPr="002E2249">
              <w:rPr>
                <w:color w:val="auto"/>
                <w:sz w:val="24"/>
                <w:szCs w:val="24"/>
                <w:lang w:val="en-US"/>
              </w:rPr>
              <w:t>de atestare a</w:t>
            </w:r>
            <w:r>
              <w:rPr>
                <w:color w:val="auto"/>
                <w:sz w:val="24"/>
                <w:szCs w:val="24"/>
                <w:lang w:val="en-US"/>
              </w:rPr>
              <w:t xml:space="preserve"> cadrelor didactice din învăţămâ</w:t>
            </w:r>
            <w:r w:rsidRPr="002E2249">
              <w:rPr>
                <w:color w:val="auto"/>
                <w:sz w:val="24"/>
                <w:szCs w:val="24"/>
                <w:lang w:val="en-US"/>
              </w:rPr>
              <w:t>ntul preşcolar.</w:t>
            </w:r>
          </w:p>
          <w:p w:rsidR="00BA30ED" w:rsidRPr="00275A05" w:rsidRDefault="00BA30ED" w:rsidP="00373100">
            <w:pPr>
              <w:pStyle w:val="a9"/>
              <w:rPr>
                <w:b/>
                <w:color w:val="auto"/>
                <w:lang w:val="en-US"/>
              </w:rPr>
            </w:pPr>
            <w:r w:rsidRPr="00275A05">
              <w:rPr>
                <w:b/>
                <w:color w:val="auto"/>
                <w:lang w:val="en-US"/>
              </w:rPr>
              <w:t>Oră metodică</w:t>
            </w:r>
          </w:p>
          <w:p w:rsidR="00BA30ED" w:rsidRPr="002E2249" w:rsidRDefault="00BA30ED" w:rsidP="00373100">
            <w:pPr>
              <w:pStyle w:val="a9"/>
              <w:rPr>
                <w:lang w:val="en-US"/>
              </w:rPr>
            </w:pPr>
            <w:r w:rsidRPr="00275A05">
              <w:rPr>
                <w:color w:val="auto"/>
                <w:lang w:val="en-US"/>
              </w:rPr>
              <w:t>Corectitudinea perfectării documentaţiei cadrelor didactice pentru atestare.</w:t>
            </w:r>
          </w:p>
        </w:tc>
        <w:tc>
          <w:tcPr>
            <w:tcW w:w="1275" w:type="dxa"/>
            <w:gridSpan w:val="2"/>
            <w:tcBorders>
              <w:top w:val="single" w:sz="4" w:space="0" w:color="auto"/>
              <w:left w:val="single" w:sz="4" w:space="0" w:color="auto"/>
              <w:bottom w:val="single" w:sz="4" w:space="0" w:color="auto"/>
              <w:right w:val="single" w:sz="4" w:space="0" w:color="auto"/>
            </w:tcBorders>
          </w:tcPr>
          <w:p w:rsidR="00BA30ED" w:rsidRPr="002E2249" w:rsidRDefault="00BA30ED" w:rsidP="00373100">
            <w:pPr>
              <w:tabs>
                <w:tab w:val="left" w:pos="4040"/>
              </w:tabs>
              <w:rPr>
                <w:color w:val="auto"/>
                <w:sz w:val="24"/>
                <w:szCs w:val="24"/>
                <w:lang w:val="en-US"/>
              </w:rPr>
            </w:pPr>
          </w:p>
          <w:p w:rsidR="00CE402F" w:rsidRDefault="00CE402F" w:rsidP="00373100">
            <w:pPr>
              <w:tabs>
                <w:tab w:val="left" w:pos="4040"/>
              </w:tabs>
              <w:rPr>
                <w:b/>
                <w:color w:val="auto"/>
                <w:sz w:val="24"/>
                <w:szCs w:val="24"/>
                <w:lang w:val="en-US"/>
              </w:rPr>
            </w:pPr>
          </w:p>
          <w:p w:rsidR="00BA30ED" w:rsidRDefault="00CE402F" w:rsidP="00373100">
            <w:pPr>
              <w:tabs>
                <w:tab w:val="left" w:pos="4040"/>
              </w:tabs>
              <w:rPr>
                <w:b/>
                <w:color w:val="auto"/>
                <w:sz w:val="24"/>
                <w:szCs w:val="24"/>
                <w:lang w:val="en-US"/>
              </w:rPr>
            </w:pPr>
            <w:r>
              <w:rPr>
                <w:b/>
                <w:color w:val="auto"/>
                <w:sz w:val="24"/>
                <w:szCs w:val="24"/>
                <w:lang w:val="en-US"/>
              </w:rPr>
              <w:t>IX.2021</w:t>
            </w:r>
          </w:p>
          <w:p w:rsidR="00CE402F" w:rsidRDefault="00CE402F" w:rsidP="00373100">
            <w:pPr>
              <w:tabs>
                <w:tab w:val="left" w:pos="4040"/>
              </w:tabs>
              <w:rPr>
                <w:b/>
                <w:color w:val="auto"/>
                <w:sz w:val="24"/>
                <w:szCs w:val="24"/>
                <w:lang w:val="en-US"/>
              </w:rPr>
            </w:pPr>
          </w:p>
          <w:p w:rsidR="00CE402F" w:rsidRPr="00275A05" w:rsidRDefault="00CE402F" w:rsidP="00373100">
            <w:pPr>
              <w:tabs>
                <w:tab w:val="left" w:pos="4040"/>
              </w:tabs>
              <w:rPr>
                <w:b/>
                <w:color w:val="auto"/>
                <w:sz w:val="24"/>
                <w:szCs w:val="24"/>
                <w:lang w:val="en-US"/>
              </w:rPr>
            </w:pPr>
          </w:p>
          <w:p w:rsidR="00275A05" w:rsidRPr="002E2249" w:rsidRDefault="00CE402F" w:rsidP="00373100">
            <w:pPr>
              <w:tabs>
                <w:tab w:val="left" w:pos="4040"/>
              </w:tabs>
              <w:rPr>
                <w:color w:val="auto"/>
                <w:sz w:val="24"/>
                <w:szCs w:val="24"/>
                <w:lang w:val="en-US"/>
              </w:rPr>
            </w:pPr>
            <w:r>
              <w:rPr>
                <w:b/>
                <w:color w:val="auto"/>
                <w:sz w:val="24"/>
                <w:szCs w:val="24"/>
                <w:lang w:val="en-US"/>
              </w:rPr>
              <w:t>X.2021</w:t>
            </w:r>
          </w:p>
        </w:tc>
        <w:tc>
          <w:tcPr>
            <w:tcW w:w="1704" w:type="dxa"/>
            <w:tcBorders>
              <w:top w:val="single" w:sz="4" w:space="0" w:color="auto"/>
              <w:left w:val="single" w:sz="4" w:space="0" w:color="auto"/>
              <w:bottom w:val="single" w:sz="4" w:space="0" w:color="auto"/>
              <w:right w:val="single" w:sz="4" w:space="0" w:color="auto"/>
            </w:tcBorders>
            <w:vAlign w:val="center"/>
            <w:hideMark/>
          </w:tcPr>
          <w:p w:rsidR="00FA3C61" w:rsidRPr="00275A05" w:rsidRDefault="00FA3C61" w:rsidP="00FA3C61">
            <w:pPr>
              <w:tabs>
                <w:tab w:val="left" w:pos="4040"/>
              </w:tabs>
              <w:rPr>
                <w:b/>
                <w:color w:val="auto"/>
                <w:sz w:val="24"/>
                <w:szCs w:val="24"/>
                <w:lang w:val="en-US"/>
              </w:rPr>
            </w:pPr>
            <w:r w:rsidRPr="00275A05">
              <w:rPr>
                <w:b/>
                <w:color w:val="auto"/>
                <w:sz w:val="24"/>
                <w:szCs w:val="24"/>
                <w:lang w:val="en-US"/>
              </w:rPr>
              <w:t>Comisia</w:t>
            </w:r>
          </w:p>
          <w:p w:rsidR="00BA30ED" w:rsidRPr="002E2249" w:rsidRDefault="00FA3C61" w:rsidP="00FA3C61">
            <w:pPr>
              <w:tabs>
                <w:tab w:val="left" w:pos="4040"/>
              </w:tabs>
              <w:rPr>
                <w:color w:val="auto"/>
                <w:sz w:val="24"/>
                <w:szCs w:val="24"/>
                <w:lang w:val="en-US"/>
              </w:rPr>
            </w:pPr>
            <w:r w:rsidRPr="00275A05">
              <w:rPr>
                <w:b/>
                <w:color w:val="auto"/>
                <w:sz w:val="24"/>
                <w:szCs w:val="24"/>
                <w:lang w:val="en-US"/>
              </w:rPr>
              <w:t xml:space="preserve"> de atestare</w:t>
            </w:r>
          </w:p>
        </w:tc>
        <w:tc>
          <w:tcPr>
            <w:tcW w:w="1384" w:type="dxa"/>
            <w:tcBorders>
              <w:top w:val="single" w:sz="4" w:space="0" w:color="auto"/>
              <w:left w:val="single" w:sz="4" w:space="0" w:color="auto"/>
              <w:bottom w:val="single" w:sz="4" w:space="0" w:color="auto"/>
              <w:right w:val="single" w:sz="4" w:space="0" w:color="auto"/>
            </w:tcBorders>
            <w:vAlign w:val="center"/>
            <w:hideMark/>
          </w:tcPr>
          <w:p w:rsidR="00BA30ED" w:rsidRPr="002E2249" w:rsidRDefault="00BA30ED" w:rsidP="00373100">
            <w:pPr>
              <w:rPr>
                <w:b/>
                <w:color w:val="auto"/>
                <w:sz w:val="24"/>
                <w:szCs w:val="24"/>
                <w:lang w:val="en-US"/>
              </w:rPr>
            </w:pPr>
          </w:p>
        </w:tc>
      </w:tr>
      <w:tr w:rsidR="00690B82" w:rsidRPr="002E2249" w:rsidTr="00690B82">
        <w:trPr>
          <w:trHeight w:val="545"/>
        </w:trPr>
        <w:tc>
          <w:tcPr>
            <w:tcW w:w="56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90B82" w:rsidRPr="002E2249" w:rsidRDefault="00690B82" w:rsidP="00690B82">
            <w:pPr>
              <w:jc w:val="center"/>
              <w:rPr>
                <w:b/>
                <w:color w:val="auto"/>
                <w:sz w:val="24"/>
                <w:szCs w:val="24"/>
                <w:lang w:val="en-US"/>
              </w:rPr>
            </w:pPr>
          </w:p>
        </w:tc>
        <w:tc>
          <w:tcPr>
            <w:tcW w:w="10171" w:type="dxa"/>
            <w:gridSpan w:val="6"/>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690B82" w:rsidRPr="002E2249" w:rsidRDefault="00690B82" w:rsidP="00275A05">
            <w:pPr>
              <w:jc w:val="center"/>
              <w:rPr>
                <w:b/>
                <w:color w:val="auto"/>
                <w:sz w:val="24"/>
                <w:szCs w:val="24"/>
                <w:lang w:val="en-US"/>
              </w:rPr>
            </w:pPr>
            <w:r w:rsidRPr="002E2249">
              <w:rPr>
                <w:b/>
                <w:color w:val="auto"/>
                <w:sz w:val="24"/>
                <w:szCs w:val="24"/>
                <w:lang w:val="ro-RO"/>
              </w:rPr>
              <w:t>CONSILIUL  METODIC  NR</w:t>
            </w:r>
            <w:r>
              <w:rPr>
                <w:b/>
                <w:color w:val="auto"/>
                <w:sz w:val="24"/>
                <w:szCs w:val="24"/>
                <w:lang w:val="ro-RO"/>
              </w:rPr>
              <w:t xml:space="preserve"> </w:t>
            </w:r>
            <w:r w:rsidRPr="002E2249">
              <w:rPr>
                <w:b/>
                <w:color w:val="auto"/>
                <w:sz w:val="24"/>
                <w:szCs w:val="24"/>
                <w:lang w:val="ro-RO"/>
              </w:rPr>
              <w:t>2</w:t>
            </w:r>
          </w:p>
        </w:tc>
      </w:tr>
      <w:tr w:rsidR="00FA3C61" w:rsidRPr="002E2249" w:rsidTr="00690B82">
        <w:trPr>
          <w:trHeight w:val="545"/>
        </w:trPr>
        <w:tc>
          <w:tcPr>
            <w:tcW w:w="56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A3C61" w:rsidRPr="002E2249" w:rsidRDefault="00FA3C61" w:rsidP="00275A05">
            <w:pPr>
              <w:jc w:val="center"/>
              <w:rPr>
                <w:b/>
                <w:color w:val="auto"/>
                <w:sz w:val="24"/>
                <w:szCs w:val="24"/>
                <w:lang w:val="ro-RO"/>
              </w:rPr>
            </w:pPr>
          </w:p>
        </w:tc>
        <w:tc>
          <w:tcPr>
            <w:tcW w:w="580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A3C61" w:rsidRPr="002E2249" w:rsidRDefault="00FA3C61" w:rsidP="00275A05">
            <w:pPr>
              <w:jc w:val="center"/>
              <w:rPr>
                <w:b/>
                <w:color w:val="auto"/>
                <w:sz w:val="24"/>
                <w:szCs w:val="24"/>
                <w:lang w:val="ro-RO"/>
              </w:rPr>
            </w:pPr>
            <w:r w:rsidRPr="002E2249">
              <w:rPr>
                <w:b/>
                <w:color w:val="auto"/>
                <w:sz w:val="24"/>
                <w:szCs w:val="24"/>
                <w:lang w:val="ro-RO"/>
              </w:rPr>
              <w:t>Problema examinată</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A3C61" w:rsidRPr="002E2249" w:rsidRDefault="00FA3C61" w:rsidP="00275A05">
            <w:pPr>
              <w:jc w:val="center"/>
              <w:rPr>
                <w:b/>
                <w:color w:val="auto"/>
                <w:sz w:val="24"/>
                <w:szCs w:val="24"/>
                <w:lang w:val="ro-RO"/>
              </w:rPr>
            </w:pPr>
            <w:r w:rsidRPr="002E2249">
              <w:rPr>
                <w:b/>
                <w:color w:val="auto"/>
                <w:sz w:val="24"/>
                <w:szCs w:val="24"/>
                <w:lang w:val="en-US"/>
              </w:rPr>
              <w:t>Termen de realizare</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A3C61" w:rsidRPr="002E2249" w:rsidRDefault="00FA3C61" w:rsidP="00275A05">
            <w:pPr>
              <w:jc w:val="center"/>
              <w:rPr>
                <w:b/>
                <w:color w:val="auto"/>
                <w:sz w:val="24"/>
                <w:szCs w:val="24"/>
                <w:lang w:val="ro-RO"/>
              </w:rPr>
            </w:pPr>
            <w:r w:rsidRPr="002E2249">
              <w:rPr>
                <w:b/>
                <w:color w:val="auto"/>
                <w:sz w:val="24"/>
                <w:szCs w:val="24"/>
                <w:lang w:val="en-US"/>
              </w:rPr>
              <w:t>Responsabil</w:t>
            </w:r>
          </w:p>
        </w:tc>
        <w:tc>
          <w:tcPr>
            <w:tcW w:w="138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A3C61" w:rsidRPr="002E2249" w:rsidRDefault="00FA3C61" w:rsidP="00275A05">
            <w:pPr>
              <w:jc w:val="center"/>
              <w:rPr>
                <w:b/>
                <w:color w:val="auto"/>
                <w:sz w:val="24"/>
                <w:szCs w:val="24"/>
                <w:lang w:val="ro-RO"/>
              </w:rPr>
            </w:pPr>
            <w:r w:rsidRPr="002E2249">
              <w:rPr>
                <w:b/>
                <w:color w:val="auto"/>
                <w:sz w:val="24"/>
                <w:szCs w:val="24"/>
                <w:lang w:val="en-US"/>
              </w:rPr>
              <w:t>Realizat</w:t>
            </w:r>
          </w:p>
        </w:tc>
      </w:tr>
      <w:tr w:rsidR="00FA3C61" w:rsidRPr="00690B82" w:rsidTr="00690B82">
        <w:trPr>
          <w:trHeight w:val="408"/>
        </w:trPr>
        <w:tc>
          <w:tcPr>
            <w:tcW w:w="569" w:type="dxa"/>
            <w:tcBorders>
              <w:top w:val="single" w:sz="4" w:space="0" w:color="auto"/>
              <w:left w:val="single" w:sz="4" w:space="0" w:color="auto"/>
              <w:bottom w:val="single" w:sz="4" w:space="0" w:color="auto"/>
              <w:right w:val="single" w:sz="4" w:space="0" w:color="auto"/>
            </w:tcBorders>
            <w:vAlign w:val="center"/>
            <w:hideMark/>
          </w:tcPr>
          <w:p w:rsidR="00FA3C61" w:rsidRPr="002E2249" w:rsidRDefault="00FA3C61" w:rsidP="00373100">
            <w:pPr>
              <w:rPr>
                <w:b/>
                <w:color w:val="auto"/>
                <w:sz w:val="24"/>
                <w:szCs w:val="24"/>
                <w:lang w:val="en-US"/>
              </w:rPr>
            </w:pPr>
            <w:r>
              <w:rPr>
                <w:b/>
                <w:color w:val="auto"/>
                <w:sz w:val="24"/>
                <w:szCs w:val="24"/>
                <w:lang w:val="en-US"/>
              </w:rPr>
              <w:t>II</w:t>
            </w:r>
          </w:p>
        </w:tc>
        <w:tc>
          <w:tcPr>
            <w:tcW w:w="10171" w:type="dxa"/>
            <w:gridSpan w:val="6"/>
            <w:tcBorders>
              <w:top w:val="single" w:sz="4" w:space="0" w:color="auto"/>
              <w:left w:val="single" w:sz="4" w:space="0" w:color="auto"/>
              <w:bottom w:val="single" w:sz="4" w:space="0" w:color="auto"/>
              <w:right w:val="single" w:sz="4" w:space="0" w:color="auto"/>
            </w:tcBorders>
            <w:shd w:val="clear" w:color="auto" w:fill="FFC000"/>
            <w:hideMark/>
          </w:tcPr>
          <w:p w:rsidR="00FA3C61" w:rsidRPr="002E2249" w:rsidRDefault="00FA3C61" w:rsidP="00FA3C61">
            <w:pPr>
              <w:rPr>
                <w:b/>
                <w:color w:val="auto"/>
                <w:sz w:val="24"/>
                <w:szCs w:val="24"/>
                <w:lang w:val="en-US"/>
              </w:rPr>
            </w:pPr>
            <w:r w:rsidRPr="00275A05">
              <w:rPr>
                <w:b/>
                <w:color w:val="auto"/>
                <w:sz w:val="24"/>
                <w:szCs w:val="24"/>
                <w:lang w:val="ro-RO"/>
              </w:rPr>
              <w:t>Planul consiliului:</w:t>
            </w:r>
          </w:p>
        </w:tc>
      </w:tr>
      <w:tr w:rsidR="00690B82" w:rsidRPr="00507302" w:rsidTr="00690B82">
        <w:trPr>
          <w:trHeight w:val="545"/>
        </w:trPr>
        <w:tc>
          <w:tcPr>
            <w:tcW w:w="569" w:type="dxa"/>
            <w:tcBorders>
              <w:top w:val="single" w:sz="4" w:space="0" w:color="auto"/>
              <w:left w:val="single" w:sz="4" w:space="0" w:color="auto"/>
              <w:bottom w:val="single" w:sz="4" w:space="0" w:color="auto"/>
              <w:right w:val="single" w:sz="4" w:space="0" w:color="auto"/>
            </w:tcBorders>
            <w:vAlign w:val="center"/>
            <w:hideMark/>
          </w:tcPr>
          <w:p w:rsidR="00690B82" w:rsidRDefault="00690B82" w:rsidP="00373100">
            <w:pPr>
              <w:rPr>
                <w:b/>
                <w:color w:val="auto"/>
                <w:sz w:val="24"/>
                <w:szCs w:val="24"/>
                <w:lang w:val="en-US"/>
              </w:rPr>
            </w:pPr>
            <w:r>
              <w:rPr>
                <w:b/>
                <w:color w:val="auto"/>
                <w:sz w:val="24"/>
                <w:szCs w:val="24"/>
                <w:lang w:val="en-US"/>
              </w:rPr>
              <w:t>1</w:t>
            </w:r>
          </w:p>
        </w:tc>
        <w:tc>
          <w:tcPr>
            <w:tcW w:w="5808" w:type="dxa"/>
            <w:gridSpan w:val="2"/>
            <w:tcBorders>
              <w:top w:val="single" w:sz="4" w:space="0" w:color="auto"/>
              <w:left w:val="single" w:sz="4" w:space="0" w:color="auto"/>
              <w:bottom w:val="single" w:sz="4" w:space="0" w:color="auto"/>
              <w:right w:val="single" w:sz="4" w:space="0" w:color="auto"/>
            </w:tcBorders>
            <w:hideMark/>
          </w:tcPr>
          <w:p w:rsidR="00690B82" w:rsidRPr="00F208A0" w:rsidRDefault="00690B82" w:rsidP="00F208A0">
            <w:pPr>
              <w:pStyle w:val="a9"/>
              <w:rPr>
                <w:color w:val="auto"/>
                <w:lang w:val="en-US"/>
              </w:rPr>
            </w:pPr>
            <w:r>
              <w:rPr>
                <w:color w:val="auto"/>
                <w:shd w:val="clear" w:color="auto" w:fill="FFFFFF"/>
                <w:lang w:val="en-US"/>
              </w:rPr>
              <w:t>Finisarea</w:t>
            </w:r>
            <w:r w:rsidRPr="00F208A0">
              <w:rPr>
                <w:color w:val="auto"/>
                <w:shd w:val="clear" w:color="auto" w:fill="FFFFFF"/>
                <w:lang w:val="en-US"/>
              </w:rPr>
              <w:t xml:space="preserve"> procesului de atestare în instituţia educație timpurie </w:t>
            </w:r>
            <w:r w:rsidRPr="00F208A0">
              <w:rPr>
                <w:color w:val="auto"/>
                <w:shd w:val="clear" w:color="auto" w:fill="FFFFFF"/>
                <w:lang w:val="ro-RO"/>
              </w:rPr>
              <w:t xml:space="preserve"> în anul</w:t>
            </w:r>
            <w:r>
              <w:rPr>
                <w:color w:val="auto"/>
                <w:shd w:val="clear" w:color="auto" w:fill="FFFFFF"/>
                <w:lang w:val="ro-RO"/>
              </w:rPr>
              <w:t xml:space="preserve"> de studii 2021</w:t>
            </w:r>
            <w:r w:rsidRPr="00F208A0">
              <w:rPr>
                <w:color w:val="auto"/>
                <w:shd w:val="clear" w:color="auto" w:fill="FFFFFF"/>
                <w:lang w:val="ro-RO"/>
              </w:rPr>
              <w:t xml:space="preserve"> – 202</w:t>
            </w:r>
            <w:r>
              <w:rPr>
                <w:color w:val="auto"/>
                <w:shd w:val="clear" w:color="auto" w:fill="FFFFFF"/>
                <w:lang w:val="ro-RO"/>
              </w:rPr>
              <w:t>2</w:t>
            </w:r>
          </w:p>
        </w:tc>
        <w:tc>
          <w:tcPr>
            <w:tcW w:w="1275" w:type="dxa"/>
            <w:gridSpan w:val="2"/>
            <w:tcBorders>
              <w:top w:val="single" w:sz="4" w:space="0" w:color="auto"/>
              <w:left w:val="single" w:sz="4" w:space="0" w:color="auto"/>
              <w:bottom w:val="single" w:sz="4" w:space="0" w:color="auto"/>
              <w:right w:val="single" w:sz="4" w:space="0" w:color="auto"/>
            </w:tcBorders>
          </w:tcPr>
          <w:p w:rsidR="00690B82" w:rsidRPr="00F208A0" w:rsidRDefault="00690B82" w:rsidP="00F208A0">
            <w:pPr>
              <w:tabs>
                <w:tab w:val="left" w:pos="4040"/>
              </w:tabs>
              <w:jc w:val="center"/>
              <w:rPr>
                <w:b/>
                <w:color w:val="auto"/>
                <w:sz w:val="24"/>
                <w:szCs w:val="24"/>
                <w:lang w:val="en-US"/>
              </w:rPr>
            </w:pPr>
            <w:r w:rsidRPr="00F208A0">
              <w:rPr>
                <w:b/>
                <w:color w:val="auto"/>
                <w:sz w:val="24"/>
                <w:szCs w:val="24"/>
                <w:lang w:val="en-US"/>
              </w:rPr>
              <w:t>I – II</w:t>
            </w:r>
          </w:p>
          <w:p w:rsidR="00690B82" w:rsidRPr="002E2249" w:rsidRDefault="00690B82" w:rsidP="00F208A0">
            <w:pPr>
              <w:tabs>
                <w:tab w:val="left" w:pos="4040"/>
              </w:tabs>
              <w:jc w:val="center"/>
              <w:rPr>
                <w:color w:val="auto"/>
                <w:sz w:val="24"/>
                <w:szCs w:val="24"/>
                <w:lang w:val="en-US"/>
              </w:rPr>
            </w:pPr>
            <w:r>
              <w:rPr>
                <w:b/>
                <w:color w:val="auto"/>
                <w:sz w:val="24"/>
                <w:szCs w:val="24"/>
                <w:lang w:val="en-US"/>
              </w:rPr>
              <w:t>2022</w:t>
            </w:r>
          </w:p>
        </w:tc>
        <w:tc>
          <w:tcPr>
            <w:tcW w:w="1704" w:type="dxa"/>
            <w:vMerge w:val="restart"/>
            <w:tcBorders>
              <w:top w:val="single" w:sz="4" w:space="0" w:color="auto"/>
              <w:left w:val="single" w:sz="4" w:space="0" w:color="auto"/>
              <w:right w:val="single" w:sz="4" w:space="0" w:color="auto"/>
            </w:tcBorders>
            <w:vAlign w:val="center"/>
            <w:hideMark/>
          </w:tcPr>
          <w:p w:rsidR="00690B82" w:rsidRPr="00F208A0" w:rsidRDefault="00690B82" w:rsidP="00F208A0">
            <w:pPr>
              <w:tabs>
                <w:tab w:val="left" w:pos="4040"/>
              </w:tabs>
              <w:rPr>
                <w:color w:val="auto"/>
                <w:sz w:val="24"/>
                <w:szCs w:val="24"/>
                <w:lang w:val="en-US"/>
              </w:rPr>
            </w:pPr>
            <w:r>
              <w:rPr>
                <w:b/>
                <w:color w:val="auto"/>
                <w:sz w:val="24"/>
                <w:szCs w:val="24"/>
                <w:lang w:val="en-US"/>
              </w:rPr>
              <w:t xml:space="preserve">Ropot E. - </w:t>
            </w:r>
            <w:r>
              <w:rPr>
                <w:color w:val="auto"/>
                <w:sz w:val="24"/>
                <w:szCs w:val="24"/>
                <w:lang w:val="en-US"/>
              </w:rPr>
              <w:t>director</w:t>
            </w:r>
          </w:p>
          <w:p w:rsidR="00690B82" w:rsidRPr="002E2249" w:rsidRDefault="00690B82" w:rsidP="00F208A0">
            <w:pPr>
              <w:tabs>
                <w:tab w:val="left" w:pos="4040"/>
              </w:tabs>
              <w:rPr>
                <w:color w:val="auto"/>
                <w:sz w:val="24"/>
                <w:szCs w:val="24"/>
                <w:lang w:val="en-US"/>
              </w:rPr>
            </w:pPr>
            <w:r>
              <w:rPr>
                <w:b/>
                <w:color w:val="auto"/>
                <w:sz w:val="24"/>
                <w:szCs w:val="24"/>
                <w:lang w:val="en-US"/>
              </w:rPr>
              <w:t>Crup</w:t>
            </w:r>
            <w:r w:rsidRPr="00275A05">
              <w:rPr>
                <w:b/>
                <w:color w:val="auto"/>
                <w:sz w:val="24"/>
                <w:szCs w:val="24"/>
                <w:lang w:val="en-US"/>
              </w:rPr>
              <w:t xml:space="preserve">ovnițchi </w:t>
            </w:r>
            <w:r>
              <w:rPr>
                <w:color w:val="auto"/>
                <w:sz w:val="24"/>
                <w:szCs w:val="24"/>
                <w:lang w:val="en-US"/>
              </w:rPr>
              <w:t xml:space="preserve"> - metodist</w:t>
            </w:r>
          </w:p>
        </w:tc>
        <w:tc>
          <w:tcPr>
            <w:tcW w:w="1384" w:type="dxa"/>
            <w:tcBorders>
              <w:top w:val="single" w:sz="4" w:space="0" w:color="auto"/>
              <w:left w:val="single" w:sz="4" w:space="0" w:color="auto"/>
              <w:bottom w:val="single" w:sz="4" w:space="0" w:color="auto"/>
              <w:right w:val="single" w:sz="4" w:space="0" w:color="auto"/>
            </w:tcBorders>
            <w:vAlign w:val="center"/>
            <w:hideMark/>
          </w:tcPr>
          <w:p w:rsidR="00690B82" w:rsidRPr="002E2249" w:rsidRDefault="00690B82" w:rsidP="00373100">
            <w:pPr>
              <w:rPr>
                <w:b/>
                <w:color w:val="auto"/>
                <w:sz w:val="24"/>
                <w:szCs w:val="24"/>
                <w:lang w:val="en-US"/>
              </w:rPr>
            </w:pPr>
          </w:p>
        </w:tc>
      </w:tr>
      <w:tr w:rsidR="00690B82" w:rsidRPr="00F208A0" w:rsidTr="001F1B19">
        <w:trPr>
          <w:trHeight w:val="545"/>
        </w:trPr>
        <w:tc>
          <w:tcPr>
            <w:tcW w:w="569" w:type="dxa"/>
            <w:tcBorders>
              <w:top w:val="single" w:sz="4" w:space="0" w:color="auto"/>
              <w:left w:val="single" w:sz="4" w:space="0" w:color="auto"/>
              <w:bottom w:val="single" w:sz="4" w:space="0" w:color="auto"/>
              <w:right w:val="single" w:sz="4" w:space="0" w:color="auto"/>
            </w:tcBorders>
            <w:vAlign w:val="center"/>
            <w:hideMark/>
          </w:tcPr>
          <w:p w:rsidR="00690B82" w:rsidRDefault="00690B82" w:rsidP="00373100">
            <w:pPr>
              <w:rPr>
                <w:b/>
                <w:color w:val="auto"/>
                <w:sz w:val="24"/>
                <w:szCs w:val="24"/>
                <w:lang w:val="en-US"/>
              </w:rPr>
            </w:pPr>
            <w:r>
              <w:rPr>
                <w:b/>
                <w:color w:val="auto"/>
                <w:sz w:val="24"/>
                <w:szCs w:val="24"/>
                <w:lang w:val="en-US"/>
              </w:rPr>
              <w:t>2</w:t>
            </w:r>
          </w:p>
        </w:tc>
        <w:tc>
          <w:tcPr>
            <w:tcW w:w="5808" w:type="dxa"/>
            <w:gridSpan w:val="2"/>
            <w:tcBorders>
              <w:top w:val="single" w:sz="4" w:space="0" w:color="auto"/>
              <w:left w:val="single" w:sz="4" w:space="0" w:color="auto"/>
              <w:bottom w:val="single" w:sz="4" w:space="0" w:color="auto"/>
              <w:right w:val="single" w:sz="4" w:space="0" w:color="auto"/>
            </w:tcBorders>
            <w:hideMark/>
          </w:tcPr>
          <w:p w:rsidR="00690B82" w:rsidRDefault="00690B82" w:rsidP="00CE402F">
            <w:pPr>
              <w:pStyle w:val="a9"/>
              <w:rPr>
                <w:shd w:val="clear" w:color="auto" w:fill="FFFFFF"/>
                <w:lang w:val="en-US"/>
              </w:rPr>
            </w:pPr>
            <w:r w:rsidRPr="00F208A0">
              <w:rPr>
                <w:color w:val="auto"/>
                <w:lang w:val="en-US"/>
              </w:rPr>
              <w:t xml:space="preserve">Susţinerea </w:t>
            </w:r>
            <w:r>
              <w:rPr>
                <w:color w:val="auto"/>
                <w:lang w:val="en-US"/>
              </w:rPr>
              <w:t xml:space="preserve">probei Studii de caz </w:t>
            </w:r>
            <w:r w:rsidRPr="00F208A0">
              <w:rPr>
                <w:color w:val="auto"/>
                <w:lang w:val="en-US"/>
              </w:rPr>
              <w:t xml:space="preserve">şi  aprobarea </w:t>
            </w:r>
            <w:r>
              <w:rPr>
                <w:color w:val="auto"/>
                <w:lang w:val="en-US"/>
              </w:rPr>
              <w:t>Hărții creditare a cadrelor didactice care se atestează</w:t>
            </w:r>
          </w:p>
        </w:tc>
        <w:tc>
          <w:tcPr>
            <w:tcW w:w="1275" w:type="dxa"/>
            <w:gridSpan w:val="2"/>
            <w:tcBorders>
              <w:top w:val="single" w:sz="4" w:space="0" w:color="auto"/>
              <w:left w:val="single" w:sz="4" w:space="0" w:color="auto"/>
              <w:bottom w:val="single" w:sz="4" w:space="0" w:color="auto"/>
              <w:right w:val="single" w:sz="4" w:space="0" w:color="auto"/>
            </w:tcBorders>
          </w:tcPr>
          <w:p w:rsidR="00690B82" w:rsidRPr="00F208A0" w:rsidRDefault="00690B82" w:rsidP="00F208A0">
            <w:pPr>
              <w:tabs>
                <w:tab w:val="left" w:pos="4040"/>
              </w:tabs>
              <w:jc w:val="center"/>
              <w:rPr>
                <w:b/>
                <w:color w:val="auto"/>
                <w:sz w:val="24"/>
                <w:szCs w:val="24"/>
                <w:lang w:val="en-US"/>
              </w:rPr>
            </w:pPr>
            <w:r>
              <w:rPr>
                <w:b/>
                <w:color w:val="auto"/>
                <w:sz w:val="24"/>
                <w:szCs w:val="24"/>
                <w:lang w:val="en-US"/>
              </w:rPr>
              <w:t>II.2022</w:t>
            </w:r>
          </w:p>
        </w:tc>
        <w:tc>
          <w:tcPr>
            <w:tcW w:w="1704" w:type="dxa"/>
            <w:vMerge/>
            <w:tcBorders>
              <w:left w:val="single" w:sz="4" w:space="0" w:color="auto"/>
              <w:right w:val="single" w:sz="4" w:space="0" w:color="auto"/>
            </w:tcBorders>
            <w:vAlign w:val="center"/>
            <w:hideMark/>
          </w:tcPr>
          <w:p w:rsidR="00690B82" w:rsidRPr="002E2249" w:rsidRDefault="00690B82" w:rsidP="00373100">
            <w:pPr>
              <w:rPr>
                <w:color w:val="auto"/>
                <w:sz w:val="24"/>
                <w:szCs w:val="24"/>
                <w:lang w:val="en-US"/>
              </w:rPr>
            </w:pPr>
          </w:p>
        </w:tc>
        <w:tc>
          <w:tcPr>
            <w:tcW w:w="1384" w:type="dxa"/>
            <w:tcBorders>
              <w:top w:val="single" w:sz="4" w:space="0" w:color="auto"/>
              <w:left w:val="single" w:sz="4" w:space="0" w:color="auto"/>
              <w:bottom w:val="single" w:sz="4" w:space="0" w:color="auto"/>
              <w:right w:val="single" w:sz="4" w:space="0" w:color="auto"/>
            </w:tcBorders>
            <w:vAlign w:val="center"/>
            <w:hideMark/>
          </w:tcPr>
          <w:p w:rsidR="00690B82" w:rsidRPr="002E2249" w:rsidRDefault="00690B82" w:rsidP="00373100">
            <w:pPr>
              <w:rPr>
                <w:b/>
                <w:color w:val="auto"/>
                <w:sz w:val="24"/>
                <w:szCs w:val="24"/>
                <w:lang w:val="en-US"/>
              </w:rPr>
            </w:pPr>
          </w:p>
        </w:tc>
      </w:tr>
      <w:tr w:rsidR="00690B82" w:rsidRPr="00FA3C61" w:rsidTr="00690B82">
        <w:trPr>
          <w:trHeight w:val="545"/>
        </w:trPr>
        <w:tc>
          <w:tcPr>
            <w:tcW w:w="569" w:type="dxa"/>
            <w:tcBorders>
              <w:top w:val="single" w:sz="4" w:space="0" w:color="auto"/>
              <w:left w:val="single" w:sz="4" w:space="0" w:color="auto"/>
              <w:bottom w:val="single" w:sz="4" w:space="0" w:color="auto"/>
              <w:right w:val="single" w:sz="4" w:space="0" w:color="auto"/>
            </w:tcBorders>
            <w:vAlign w:val="center"/>
          </w:tcPr>
          <w:p w:rsidR="00690B82" w:rsidRDefault="00690B82" w:rsidP="00373100">
            <w:pPr>
              <w:rPr>
                <w:b/>
                <w:color w:val="auto"/>
                <w:sz w:val="24"/>
                <w:szCs w:val="24"/>
                <w:lang w:val="en-US"/>
              </w:rPr>
            </w:pPr>
            <w:r>
              <w:rPr>
                <w:b/>
                <w:color w:val="auto"/>
                <w:sz w:val="24"/>
                <w:szCs w:val="24"/>
                <w:lang w:val="en-US"/>
              </w:rPr>
              <w:t>3</w:t>
            </w:r>
          </w:p>
        </w:tc>
        <w:tc>
          <w:tcPr>
            <w:tcW w:w="5808" w:type="dxa"/>
            <w:gridSpan w:val="2"/>
            <w:tcBorders>
              <w:top w:val="single" w:sz="4" w:space="0" w:color="auto"/>
              <w:left w:val="single" w:sz="4" w:space="0" w:color="auto"/>
              <w:bottom w:val="single" w:sz="4" w:space="0" w:color="auto"/>
              <w:right w:val="single" w:sz="4" w:space="0" w:color="auto"/>
            </w:tcBorders>
          </w:tcPr>
          <w:p w:rsidR="00690B82" w:rsidRPr="00F208A0" w:rsidRDefault="00690B82" w:rsidP="00CE402F">
            <w:pPr>
              <w:pStyle w:val="a9"/>
              <w:rPr>
                <w:lang w:val="en-US"/>
              </w:rPr>
            </w:pPr>
            <w:r w:rsidRPr="00FA3C61">
              <w:rPr>
                <w:color w:val="auto"/>
                <w:lang w:val="ro-RO"/>
              </w:rPr>
              <w:t xml:space="preserve">Cercetarea și analiza experienței avansate a dnei </w:t>
            </w:r>
            <w:r w:rsidRPr="00FA3C61">
              <w:rPr>
                <w:b/>
                <w:i/>
                <w:color w:val="auto"/>
                <w:lang w:val="ro-RO"/>
              </w:rPr>
              <w:t>Tuluc Ludmila</w:t>
            </w:r>
          </w:p>
        </w:tc>
        <w:tc>
          <w:tcPr>
            <w:tcW w:w="1275" w:type="dxa"/>
            <w:gridSpan w:val="2"/>
            <w:tcBorders>
              <w:top w:val="single" w:sz="4" w:space="0" w:color="auto"/>
              <w:left w:val="single" w:sz="4" w:space="0" w:color="auto"/>
              <w:bottom w:val="single" w:sz="4" w:space="0" w:color="auto"/>
              <w:right w:val="single" w:sz="4" w:space="0" w:color="auto"/>
            </w:tcBorders>
          </w:tcPr>
          <w:p w:rsidR="00690B82" w:rsidRDefault="00690B82" w:rsidP="00F208A0">
            <w:pPr>
              <w:tabs>
                <w:tab w:val="left" w:pos="4040"/>
              </w:tabs>
              <w:jc w:val="center"/>
              <w:rPr>
                <w:b/>
                <w:color w:val="auto"/>
                <w:sz w:val="24"/>
                <w:szCs w:val="24"/>
                <w:lang w:val="en-US"/>
              </w:rPr>
            </w:pPr>
            <w:r>
              <w:rPr>
                <w:b/>
                <w:color w:val="auto"/>
                <w:sz w:val="24"/>
                <w:szCs w:val="24"/>
                <w:lang w:val="en-US"/>
              </w:rPr>
              <w:t>IV.2022</w:t>
            </w:r>
          </w:p>
        </w:tc>
        <w:tc>
          <w:tcPr>
            <w:tcW w:w="1704" w:type="dxa"/>
            <w:vMerge/>
            <w:tcBorders>
              <w:left w:val="single" w:sz="4" w:space="0" w:color="auto"/>
              <w:bottom w:val="single" w:sz="4" w:space="0" w:color="auto"/>
              <w:right w:val="single" w:sz="4" w:space="0" w:color="auto"/>
            </w:tcBorders>
            <w:vAlign w:val="center"/>
          </w:tcPr>
          <w:p w:rsidR="00690B82" w:rsidRPr="002E2249" w:rsidRDefault="00690B82" w:rsidP="00373100">
            <w:pPr>
              <w:rPr>
                <w:color w:val="auto"/>
                <w:sz w:val="24"/>
                <w:szCs w:val="24"/>
                <w:lang w:val="en-US"/>
              </w:rPr>
            </w:pPr>
          </w:p>
        </w:tc>
        <w:tc>
          <w:tcPr>
            <w:tcW w:w="1384" w:type="dxa"/>
            <w:tcBorders>
              <w:top w:val="single" w:sz="4" w:space="0" w:color="auto"/>
              <w:left w:val="single" w:sz="4" w:space="0" w:color="auto"/>
              <w:bottom w:val="single" w:sz="4" w:space="0" w:color="auto"/>
              <w:right w:val="single" w:sz="4" w:space="0" w:color="auto"/>
            </w:tcBorders>
            <w:vAlign w:val="center"/>
          </w:tcPr>
          <w:p w:rsidR="00690B82" w:rsidRPr="002E2249" w:rsidRDefault="00690B82" w:rsidP="00373100">
            <w:pPr>
              <w:rPr>
                <w:b/>
                <w:color w:val="auto"/>
                <w:sz w:val="24"/>
                <w:szCs w:val="24"/>
                <w:lang w:val="en-US"/>
              </w:rPr>
            </w:pPr>
          </w:p>
        </w:tc>
      </w:tr>
      <w:tr w:rsidR="008A252D" w:rsidRPr="00F208A0" w:rsidTr="008A252D">
        <w:trPr>
          <w:trHeight w:val="287"/>
        </w:trPr>
        <w:tc>
          <w:tcPr>
            <w:tcW w:w="10740"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8A252D" w:rsidRDefault="008A252D" w:rsidP="00373100">
            <w:pPr>
              <w:rPr>
                <w:b/>
                <w:color w:val="auto"/>
                <w:sz w:val="24"/>
                <w:szCs w:val="24"/>
                <w:lang w:val="en-US"/>
              </w:rPr>
            </w:pPr>
            <w:r w:rsidRPr="002E2249">
              <w:rPr>
                <w:b/>
                <w:color w:val="auto"/>
                <w:sz w:val="24"/>
                <w:szCs w:val="24"/>
                <w:lang w:val="en-US"/>
              </w:rPr>
              <w:t>Pregătirea către consiliu</w:t>
            </w:r>
          </w:p>
          <w:p w:rsidR="008A252D" w:rsidRPr="002E2249" w:rsidRDefault="008A252D" w:rsidP="00373100">
            <w:pPr>
              <w:rPr>
                <w:b/>
                <w:color w:val="auto"/>
                <w:sz w:val="24"/>
                <w:szCs w:val="24"/>
                <w:lang w:val="en-US"/>
              </w:rPr>
            </w:pPr>
          </w:p>
        </w:tc>
      </w:tr>
      <w:tr w:rsidR="00690B82" w:rsidRPr="00F208A0" w:rsidTr="001F1B19">
        <w:trPr>
          <w:trHeight w:val="287"/>
        </w:trPr>
        <w:tc>
          <w:tcPr>
            <w:tcW w:w="569" w:type="dxa"/>
            <w:tcBorders>
              <w:top w:val="single" w:sz="4" w:space="0" w:color="auto"/>
              <w:left w:val="single" w:sz="4" w:space="0" w:color="auto"/>
              <w:bottom w:val="single" w:sz="4" w:space="0" w:color="auto"/>
              <w:right w:val="single" w:sz="4" w:space="0" w:color="auto"/>
            </w:tcBorders>
            <w:vAlign w:val="center"/>
            <w:hideMark/>
          </w:tcPr>
          <w:p w:rsidR="00690B82" w:rsidRDefault="00690B82" w:rsidP="00373100">
            <w:pPr>
              <w:rPr>
                <w:b/>
                <w:color w:val="auto"/>
                <w:sz w:val="24"/>
                <w:szCs w:val="24"/>
                <w:lang w:val="en-US"/>
              </w:rPr>
            </w:pPr>
            <w:r>
              <w:rPr>
                <w:b/>
                <w:color w:val="auto"/>
                <w:sz w:val="24"/>
                <w:szCs w:val="24"/>
                <w:lang w:val="en-US"/>
              </w:rPr>
              <w:t>1</w:t>
            </w:r>
          </w:p>
        </w:tc>
        <w:tc>
          <w:tcPr>
            <w:tcW w:w="5808" w:type="dxa"/>
            <w:gridSpan w:val="2"/>
            <w:tcBorders>
              <w:top w:val="single" w:sz="4" w:space="0" w:color="auto"/>
              <w:left w:val="single" w:sz="4" w:space="0" w:color="auto"/>
              <w:bottom w:val="single" w:sz="4" w:space="0" w:color="auto"/>
              <w:right w:val="single" w:sz="4" w:space="0" w:color="auto"/>
            </w:tcBorders>
            <w:hideMark/>
          </w:tcPr>
          <w:p w:rsidR="00690B82" w:rsidRPr="00F208A0" w:rsidRDefault="00690B82" w:rsidP="00F208A0">
            <w:pPr>
              <w:pStyle w:val="a9"/>
              <w:rPr>
                <w:color w:val="auto"/>
                <w:lang w:val="en-US"/>
              </w:rPr>
            </w:pPr>
            <w:r w:rsidRPr="00F208A0">
              <w:rPr>
                <w:color w:val="auto"/>
                <w:lang w:val="en-US"/>
              </w:rPr>
              <w:t>Consultaţie</w:t>
            </w:r>
          </w:p>
          <w:p w:rsidR="00690B82" w:rsidRPr="002E2249" w:rsidRDefault="00690B82" w:rsidP="00F208A0">
            <w:pPr>
              <w:pStyle w:val="a9"/>
              <w:rPr>
                <w:color w:val="auto"/>
                <w:lang w:val="en-US"/>
              </w:rPr>
            </w:pPr>
            <w:r w:rsidRPr="00F208A0">
              <w:rPr>
                <w:color w:val="auto"/>
                <w:lang w:val="en-US"/>
              </w:rPr>
              <w:t>Corectitudinea perfectării documentaţiei cadrelor didactice pentru atestare.</w:t>
            </w:r>
          </w:p>
        </w:tc>
        <w:tc>
          <w:tcPr>
            <w:tcW w:w="1275" w:type="dxa"/>
            <w:gridSpan w:val="2"/>
            <w:tcBorders>
              <w:top w:val="single" w:sz="4" w:space="0" w:color="auto"/>
              <w:left w:val="single" w:sz="4" w:space="0" w:color="auto"/>
              <w:bottom w:val="single" w:sz="4" w:space="0" w:color="auto"/>
              <w:right w:val="single" w:sz="4" w:space="0" w:color="auto"/>
            </w:tcBorders>
          </w:tcPr>
          <w:p w:rsidR="00690B82" w:rsidRDefault="00690B82" w:rsidP="00F208A0">
            <w:pPr>
              <w:tabs>
                <w:tab w:val="left" w:pos="4040"/>
              </w:tabs>
              <w:jc w:val="center"/>
              <w:rPr>
                <w:b/>
                <w:color w:val="auto"/>
                <w:sz w:val="24"/>
                <w:szCs w:val="24"/>
                <w:lang w:val="en-US"/>
              </w:rPr>
            </w:pPr>
            <w:r>
              <w:rPr>
                <w:b/>
                <w:color w:val="auto"/>
                <w:sz w:val="24"/>
                <w:szCs w:val="24"/>
                <w:lang w:val="en-US"/>
              </w:rPr>
              <w:t>I.2022</w:t>
            </w:r>
          </w:p>
        </w:tc>
        <w:tc>
          <w:tcPr>
            <w:tcW w:w="1704" w:type="dxa"/>
            <w:vMerge w:val="restart"/>
            <w:tcBorders>
              <w:top w:val="single" w:sz="4" w:space="0" w:color="auto"/>
              <w:left w:val="single" w:sz="4" w:space="0" w:color="auto"/>
              <w:right w:val="single" w:sz="4" w:space="0" w:color="auto"/>
            </w:tcBorders>
            <w:vAlign w:val="center"/>
            <w:hideMark/>
          </w:tcPr>
          <w:p w:rsidR="00690B82" w:rsidRPr="002E2249" w:rsidRDefault="00690B82" w:rsidP="00373100">
            <w:pPr>
              <w:rPr>
                <w:color w:val="auto"/>
                <w:sz w:val="24"/>
                <w:szCs w:val="24"/>
                <w:lang w:val="en-US"/>
              </w:rPr>
            </w:pPr>
            <w:r>
              <w:rPr>
                <w:b/>
                <w:color w:val="auto"/>
                <w:sz w:val="24"/>
                <w:szCs w:val="24"/>
                <w:lang w:val="en-US"/>
              </w:rPr>
              <w:t>Crop</w:t>
            </w:r>
            <w:r w:rsidRPr="00275A05">
              <w:rPr>
                <w:b/>
                <w:color w:val="auto"/>
                <w:sz w:val="24"/>
                <w:szCs w:val="24"/>
                <w:lang w:val="en-US"/>
              </w:rPr>
              <w:t>ovnițchi Tamara</w:t>
            </w:r>
            <w:r>
              <w:rPr>
                <w:color w:val="auto"/>
                <w:sz w:val="24"/>
                <w:szCs w:val="24"/>
                <w:lang w:val="en-US"/>
              </w:rPr>
              <w:t xml:space="preserve"> - metodist</w:t>
            </w:r>
          </w:p>
        </w:tc>
        <w:tc>
          <w:tcPr>
            <w:tcW w:w="1384" w:type="dxa"/>
            <w:tcBorders>
              <w:top w:val="single" w:sz="4" w:space="0" w:color="auto"/>
              <w:left w:val="single" w:sz="4" w:space="0" w:color="auto"/>
              <w:bottom w:val="single" w:sz="4" w:space="0" w:color="auto"/>
              <w:right w:val="single" w:sz="4" w:space="0" w:color="auto"/>
            </w:tcBorders>
            <w:vAlign w:val="center"/>
            <w:hideMark/>
          </w:tcPr>
          <w:p w:rsidR="00690B82" w:rsidRPr="002E2249" w:rsidRDefault="00690B82" w:rsidP="00373100">
            <w:pPr>
              <w:rPr>
                <w:b/>
                <w:color w:val="auto"/>
                <w:sz w:val="24"/>
                <w:szCs w:val="24"/>
                <w:lang w:val="en-US"/>
              </w:rPr>
            </w:pPr>
          </w:p>
        </w:tc>
      </w:tr>
      <w:tr w:rsidR="00690B82" w:rsidRPr="00FA3C61" w:rsidTr="001F1B19">
        <w:trPr>
          <w:trHeight w:val="287"/>
        </w:trPr>
        <w:tc>
          <w:tcPr>
            <w:tcW w:w="569" w:type="dxa"/>
            <w:tcBorders>
              <w:top w:val="single" w:sz="4" w:space="0" w:color="auto"/>
              <w:left w:val="single" w:sz="4" w:space="0" w:color="auto"/>
              <w:bottom w:val="single" w:sz="4" w:space="0" w:color="auto"/>
              <w:right w:val="single" w:sz="4" w:space="0" w:color="auto"/>
            </w:tcBorders>
            <w:vAlign w:val="center"/>
          </w:tcPr>
          <w:p w:rsidR="00690B82" w:rsidRDefault="00690B82" w:rsidP="00373100">
            <w:pPr>
              <w:rPr>
                <w:b/>
                <w:color w:val="auto"/>
                <w:sz w:val="24"/>
                <w:szCs w:val="24"/>
                <w:lang w:val="en-US"/>
              </w:rPr>
            </w:pPr>
            <w:r>
              <w:rPr>
                <w:b/>
                <w:color w:val="auto"/>
                <w:sz w:val="24"/>
                <w:szCs w:val="24"/>
                <w:lang w:val="en-US"/>
              </w:rPr>
              <w:t>2</w:t>
            </w:r>
          </w:p>
        </w:tc>
        <w:tc>
          <w:tcPr>
            <w:tcW w:w="5808" w:type="dxa"/>
            <w:gridSpan w:val="2"/>
            <w:tcBorders>
              <w:top w:val="single" w:sz="4" w:space="0" w:color="auto"/>
              <w:left w:val="single" w:sz="4" w:space="0" w:color="auto"/>
              <w:bottom w:val="single" w:sz="4" w:space="0" w:color="auto"/>
              <w:right w:val="single" w:sz="4" w:space="0" w:color="auto"/>
            </w:tcBorders>
          </w:tcPr>
          <w:p w:rsidR="00690B82" w:rsidRPr="00FA3C61" w:rsidRDefault="00690B82" w:rsidP="00F208A0">
            <w:pPr>
              <w:pStyle w:val="a9"/>
              <w:rPr>
                <w:lang w:val="en-US"/>
              </w:rPr>
            </w:pPr>
            <w:r w:rsidRPr="00FA3C61">
              <w:rPr>
                <w:color w:val="auto"/>
                <w:lang w:val="ro-RO"/>
              </w:rPr>
              <w:t xml:space="preserve">Întocmirea </w:t>
            </w:r>
            <w:r w:rsidRPr="00FA3C61">
              <w:rPr>
                <w:b/>
                <w:i/>
                <w:color w:val="auto"/>
                <w:lang w:val="ro-RO"/>
              </w:rPr>
              <w:t>Notei informative</w:t>
            </w:r>
            <w:r w:rsidRPr="00FA3C61">
              <w:rPr>
                <w:color w:val="auto"/>
                <w:lang w:val="ro-RO"/>
              </w:rPr>
              <w:t xml:space="preserve"> cu privire la totalurile studierii experienței avansate a dnei </w:t>
            </w:r>
            <w:r w:rsidRPr="00FA3C61">
              <w:rPr>
                <w:b/>
                <w:i/>
                <w:color w:val="auto"/>
                <w:lang w:val="ro-RO"/>
              </w:rPr>
              <w:t>Tuluc Ludmila</w:t>
            </w:r>
          </w:p>
        </w:tc>
        <w:tc>
          <w:tcPr>
            <w:tcW w:w="1275" w:type="dxa"/>
            <w:gridSpan w:val="2"/>
            <w:tcBorders>
              <w:top w:val="single" w:sz="4" w:space="0" w:color="auto"/>
              <w:left w:val="single" w:sz="4" w:space="0" w:color="auto"/>
              <w:bottom w:val="single" w:sz="4" w:space="0" w:color="auto"/>
              <w:right w:val="single" w:sz="4" w:space="0" w:color="auto"/>
            </w:tcBorders>
          </w:tcPr>
          <w:p w:rsidR="00690B82" w:rsidRDefault="00690B82" w:rsidP="00F208A0">
            <w:pPr>
              <w:tabs>
                <w:tab w:val="left" w:pos="4040"/>
              </w:tabs>
              <w:jc w:val="center"/>
              <w:rPr>
                <w:b/>
                <w:color w:val="auto"/>
                <w:sz w:val="24"/>
                <w:szCs w:val="24"/>
                <w:lang w:val="en-US"/>
              </w:rPr>
            </w:pPr>
            <w:r>
              <w:rPr>
                <w:b/>
                <w:color w:val="auto"/>
                <w:sz w:val="24"/>
                <w:szCs w:val="24"/>
                <w:lang w:val="en-US"/>
              </w:rPr>
              <w:t>IV.2022</w:t>
            </w:r>
          </w:p>
        </w:tc>
        <w:tc>
          <w:tcPr>
            <w:tcW w:w="1704" w:type="dxa"/>
            <w:vMerge/>
            <w:tcBorders>
              <w:left w:val="single" w:sz="4" w:space="0" w:color="auto"/>
              <w:bottom w:val="single" w:sz="4" w:space="0" w:color="auto"/>
              <w:right w:val="single" w:sz="4" w:space="0" w:color="auto"/>
            </w:tcBorders>
            <w:vAlign w:val="center"/>
          </w:tcPr>
          <w:p w:rsidR="00690B82" w:rsidRDefault="00690B82" w:rsidP="00373100">
            <w:pPr>
              <w:rPr>
                <w:b/>
                <w:color w:val="auto"/>
                <w:sz w:val="24"/>
                <w:szCs w:val="24"/>
                <w:lang w:val="en-US"/>
              </w:rPr>
            </w:pPr>
          </w:p>
        </w:tc>
        <w:tc>
          <w:tcPr>
            <w:tcW w:w="1384" w:type="dxa"/>
            <w:tcBorders>
              <w:top w:val="single" w:sz="4" w:space="0" w:color="auto"/>
              <w:left w:val="single" w:sz="4" w:space="0" w:color="auto"/>
              <w:bottom w:val="single" w:sz="4" w:space="0" w:color="auto"/>
              <w:right w:val="single" w:sz="4" w:space="0" w:color="auto"/>
            </w:tcBorders>
            <w:vAlign w:val="center"/>
          </w:tcPr>
          <w:p w:rsidR="00690B82" w:rsidRPr="002E2249" w:rsidRDefault="00690B82" w:rsidP="00373100">
            <w:pPr>
              <w:rPr>
                <w:b/>
                <w:color w:val="auto"/>
                <w:sz w:val="24"/>
                <w:szCs w:val="24"/>
                <w:lang w:val="en-US"/>
              </w:rPr>
            </w:pPr>
          </w:p>
        </w:tc>
      </w:tr>
    </w:tbl>
    <w:p w:rsidR="00B15D38" w:rsidRDefault="00BA30ED" w:rsidP="00BA30ED">
      <w:pPr>
        <w:tabs>
          <w:tab w:val="left" w:pos="4040"/>
        </w:tabs>
        <w:rPr>
          <w:b/>
          <w:color w:val="auto"/>
          <w:sz w:val="24"/>
          <w:szCs w:val="24"/>
          <w:lang w:val="ro-RO"/>
        </w:rPr>
      </w:pPr>
      <w:r w:rsidRPr="002E2249">
        <w:rPr>
          <w:b/>
          <w:color w:val="auto"/>
          <w:sz w:val="24"/>
          <w:szCs w:val="24"/>
          <w:lang w:val="ro-RO"/>
        </w:rPr>
        <w:t xml:space="preserve">                                     </w:t>
      </w:r>
    </w:p>
    <w:p w:rsidR="008A252D" w:rsidRPr="002E2249" w:rsidRDefault="008A252D" w:rsidP="00BA30ED">
      <w:pPr>
        <w:tabs>
          <w:tab w:val="left" w:pos="4040"/>
        </w:tabs>
        <w:rPr>
          <w:b/>
          <w:color w:val="auto"/>
          <w:sz w:val="24"/>
          <w:szCs w:val="24"/>
          <w:lang w:val="ro-RO"/>
        </w:rPr>
      </w:pPr>
    </w:p>
    <w:tbl>
      <w:tblPr>
        <w:tblStyle w:val="a6"/>
        <w:tblW w:w="0" w:type="auto"/>
        <w:tblLook w:val="04A0" w:firstRow="1" w:lastRow="0" w:firstColumn="1" w:lastColumn="0" w:noHBand="0" w:noVBand="1"/>
      </w:tblPr>
      <w:tblGrid>
        <w:gridCol w:w="673"/>
        <w:gridCol w:w="4525"/>
        <w:gridCol w:w="1794"/>
        <w:gridCol w:w="2352"/>
      </w:tblGrid>
      <w:tr w:rsidR="00E61B6E" w:rsidRPr="00507302" w:rsidTr="00791C5A">
        <w:tc>
          <w:tcPr>
            <w:tcW w:w="9344" w:type="dxa"/>
            <w:gridSpan w:val="4"/>
            <w:shd w:val="clear" w:color="auto" w:fill="C2D69B" w:themeFill="accent3" w:themeFillTint="99"/>
          </w:tcPr>
          <w:p w:rsidR="00E61B6E" w:rsidRDefault="00E61B6E" w:rsidP="00E61B6E">
            <w:pPr>
              <w:jc w:val="center"/>
              <w:rPr>
                <w:b/>
                <w:color w:val="auto"/>
                <w:sz w:val="24"/>
                <w:szCs w:val="24"/>
                <w:lang w:val="ro-RO"/>
              </w:rPr>
            </w:pPr>
            <w:r w:rsidRPr="002E2249">
              <w:rPr>
                <w:b/>
                <w:color w:val="auto"/>
                <w:sz w:val="24"/>
                <w:szCs w:val="24"/>
                <w:lang w:val="ro-RO"/>
              </w:rPr>
              <w:lastRenderedPageBreak/>
              <w:t>ACTIVITATEA DE MENTORAT</w:t>
            </w:r>
          </w:p>
          <w:p w:rsidR="00E61B6E" w:rsidRPr="00E61B6E" w:rsidRDefault="00E61B6E" w:rsidP="00E61B6E">
            <w:pPr>
              <w:jc w:val="center"/>
              <w:rPr>
                <w:b/>
                <w:i/>
                <w:color w:val="auto"/>
                <w:sz w:val="24"/>
                <w:szCs w:val="24"/>
                <w:lang w:val="ro-RO"/>
              </w:rPr>
            </w:pPr>
            <w:r>
              <w:rPr>
                <w:b/>
                <w:i/>
                <w:color w:val="auto"/>
                <w:sz w:val="24"/>
                <w:szCs w:val="24"/>
                <w:lang w:val="ro-RO"/>
              </w:rPr>
              <w:t>L</w:t>
            </w:r>
            <w:r w:rsidRPr="00320320">
              <w:rPr>
                <w:b/>
                <w:i/>
                <w:color w:val="auto"/>
                <w:sz w:val="24"/>
                <w:szCs w:val="24"/>
                <w:lang w:val="ro-RO"/>
              </w:rPr>
              <w:t>ucrul cu tinerii specialişti / debutanţi</w:t>
            </w:r>
          </w:p>
        </w:tc>
      </w:tr>
      <w:tr w:rsidR="00E61B6E" w:rsidTr="00791C5A">
        <w:tc>
          <w:tcPr>
            <w:tcW w:w="673" w:type="dxa"/>
            <w:shd w:val="clear" w:color="auto" w:fill="FABF8F" w:themeFill="accent6" w:themeFillTint="99"/>
          </w:tcPr>
          <w:p w:rsidR="00E61B6E" w:rsidRDefault="00E61B6E" w:rsidP="00BA30ED">
            <w:pPr>
              <w:tabs>
                <w:tab w:val="left" w:pos="4040"/>
              </w:tabs>
              <w:rPr>
                <w:b/>
                <w:color w:val="auto"/>
                <w:sz w:val="24"/>
                <w:szCs w:val="24"/>
                <w:lang w:val="ro-RO"/>
              </w:rPr>
            </w:pPr>
            <w:r w:rsidRPr="002E2249">
              <w:rPr>
                <w:b/>
                <w:color w:val="auto"/>
                <w:sz w:val="22"/>
                <w:szCs w:val="22"/>
                <w:lang w:val="ro-RO"/>
              </w:rPr>
              <w:t>Nr.r</w:t>
            </w:r>
          </w:p>
        </w:tc>
        <w:tc>
          <w:tcPr>
            <w:tcW w:w="4525" w:type="dxa"/>
            <w:shd w:val="clear" w:color="auto" w:fill="FABF8F" w:themeFill="accent6" w:themeFillTint="99"/>
          </w:tcPr>
          <w:p w:rsidR="00E61B6E" w:rsidRDefault="00E61B6E" w:rsidP="00BA30ED">
            <w:pPr>
              <w:tabs>
                <w:tab w:val="left" w:pos="4040"/>
              </w:tabs>
              <w:rPr>
                <w:b/>
                <w:color w:val="auto"/>
                <w:sz w:val="22"/>
                <w:szCs w:val="22"/>
                <w:lang w:val="ro-RO"/>
              </w:rPr>
            </w:pPr>
            <w:r w:rsidRPr="002E2249">
              <w:rPr>
                <w:b/>
                <w:color w:val="auto"/>
                <w:sz w:val="22"/>
                <w:szCs w:val="22"/>
                <w:lang w:val="ro-RO"/>
              </w:rPr>
              <w:t>Tema, forme de lucru</w:t>
            </w:r>
          </w:p>
          <w:p w:rsidR="00160384" w:rsidRDefault="00160384" w:rsidP="00BA30ED">
            <w:pPr>
              <w:tabs>
                <w:tab w:val="left" w:pos="4040"/>
              </w:tabs>
              <w:rPr>
                <w:b/>
                <w:color w:val="auto"/>
                <w:sz w:val="24"/>
                <w:szCs w:val="24"/>
                <w:lang w:val="ro-RO"/>
              </w:rPr>
            </w:pPr>
          </w:p>
        </w:tc>
        <w:tc>
          <w:tcPr>
            <w:tcW w:w="1794" w:type="dxa"/>
            <w:shd w:val="clear" w:color="auto" w:fill="FABF8F" w:themeFill="accent6" w:themeFillTint="99"/>
          </w:tcPr>
          <w:p w:rsidR="00E61B6E" w:rsidRDefault="00E61B6E" w:rsidP="00BA30ED">
            <w:pPr>
              <w:tabs>
                <w:tab w:val="left" w:pos="4040"/>
              </w:tabs>
              <w:rPr>
                <w:b/>
                <w:color w:val="auto"/>
                <w:sz w:val="24"/>
                <w:szCs w:val="24"/>
                <w:lang w:val="ro-RO"/>
              </w:rPr>
            </w:pPr>
            <w:r w:rsidRPr="002E2249">
              <w:rPr>
                <w:b/>
                <w:color w:val="auto"/>
                <w:sz w:val="22"/>
                <w:szCs w:val="22"/>
                <w:lang w:val="ro-RO"/>
              </w:rPr>
              <w:t>Termen</w:t>
            </w:r>
          </w:p>
        </w:tc>
        <w:tc>
          <w:tcPr>
            <w:tcW w:w="2352" w:type="dxa"/>
            <w:shd w:val="clear" w:color="auto" w:fill="FABF8F" w:themeFill="accent6" w:themeFillTint="99"/>
          </w:tcPr>
          <w:p w:rsidR="00E61B6E" w:rsidRDefault="00E61B6E" w:rsidP="00BA30ED">
            <w:pPr>
              <w:tabs>
                <w:tab w:val="left" w:pos="4040"/>
              </w:tabs>
              <w:rPr>
                <w:b/>
                <w:color w:val="auto"/>
                <w:sz w:val="24"/>
                <w:szCs w:val="24"/>
                <w:lang w:val="ro-RO"/>
              </w:rPr>
            </w:pPr>
            <w:r w:rsidRPr="002E2249">
              <w:rPr>
                <w:b/>
                <w:color w:val="auto"/>
                <w:sz w:val="22"/>
                <w:szCs w:val="22"/>
                <w:lang w:val="ro-RO"/>
              </w:rPr>
              <w:t>Responsabil</w:t>
            </w:r>
          </w:p>
        </w:tc>
      </w:tr>
      <w:tr w:rsidR="00E61B6E" w:rsidRPr="00160384" w:rsidTr="00791C5A">
        <w:tc>
          <w:tcPr>
            <w:tcW w:w="673" w:type="dxa"/>
          </w:tcPr>
          <w:p w:rsidR="00E61B6E" w:rsidRDefault="00B660C9" w:rsidP="00BA30ED">
            <w:pPr>
              <w:tabs>
                <w:tab w:val="left" w:pos="4040"/>
              </w:tabs>
              <w:rPr>
                <w:b/>
                <w:color w:val="auto"/>
                <w:sz w:val="24"/>
                <w:szCs w:val="24"/>
                <w:lang w:val="ro-RO"/>
              </w:rPr>
            </w:pPr>
            <w:r>
              <w:rPr>
                <w:b/>
                <w:color w:val="auto"/>
                <w:sz w:val="24"/>
                <w:szCs w:val="24"/>
                <w:lang w:val="ro-RO"/>
              </w:rPr>
              <w:t>1</w:t>
            </w:r>
          </w:p>
        </w:tc>
        <w:tc>
          <w:tcPr>
            <w:tcW w:w="4525" w:type="dxa"/>
          </w:tcPr>
          <w:p w:rsidR="00E61B6E" w:rsidRDefault="00160384" w:rsidP="00160384">
            <w:pPr>
              <w:tabs>
                <w:tab w:val="left" w:pos="4040"/>
              </w:tabs>
              <w:rPr>
                <w:b/>
                <w:color w:val="auto"/>
                <w:sz w:val="24"/>
                <w:szCs w:val="24"/>
                <w:lang w:val="ro-RO"/>
              </w:rPr>
            </w:pPr>
            <w:r>
              <w:rPr>
                <w:color w:val="auto"/>
                <w:sz w:val="22"/>
                <w:szCs w:val="22"/>
                <w:lang w:val="ro-RO"/>
              </w:rPr>
              <w:t>Fameliarizarea</w:t>
            </w:r>
            <w:r w:rsidR="00B660C9" w:rsidRPr="002E2249">
              <w:rPr>
                <w:color w:val="auto"/>
                <w:sz w:val="22"/>
                <w:szCs w:val="22"/>
                <w:lang w:val="ro-RO"/>
              </w:rPr>
              <w:t xml:space="preserve"> </w:t>
            </w:r>
            <w:r>
              <w:rPr>
                <w:color w:val="auto"/>
                <w:sz w:val="22"/>
                <w:szCs w:val="22"/>
                <w:lang w:val="ro-RO"/>
              </w:rPr>
              <w:t>Nomenclatorul tipurilor de documentație și rapoarte în educația timpurie a cadrului didactic</w:t>
            </w:r>
            <w:r w:rsidR="00B660C9" w:rsidRPr="002E2249">
              <w:rPr>
                <w:color w:val="auto"/>
                <w:sz w:val="22"/>
                <w:szCs w:val="22"/>
                <w:lang w:val="ro-RO"/>
              </w:rPr>
              <w:t xml:space="preserve"> şi a instrucţiunii cu privire la OVSC.</w:t>
            </w:r>
          </w:p>
        </w:tc>
        <w:tc>
          <w:tcPr>
            <w:tcW w:w="1794" w:type="dxa"/>
          </w:tcPr>
          <w:p w:rsidR="00E61B6E" w:rsidRDefault="00B660C9" w:rsidP="00BA30ED">
            <w:pPr>
              <w:tabs>
                <w:tab w:val="left" w:pos="4040"/>
              </w:tabs>
              <w:rPr>
                <w:b/>
                <w:color w:val="auto"/>
                <w:sz w:val="24"/>
                <w:szCs w:val="24"/>
                <w:lang w:val="ro-RO"/>
              </w:rPr>
            </w:pPr>
            <w:r>
              <w:rPr>
                <w:b/>
                <w:color w:val="auto"/>
                <w:sz w:val="24"/>
                <w:szCs w:val="24"/>
                <w:lang w:val="ro-RO"/>
              </w:rPr>
              <w:t>I</w:t>
            </w:r>
            <w:r w:rsidR="00160384">
              <w:rPr>
                <w:b/>
                <w:color w:val="auto"/>
                <w:sz w:val="24"/>
                <w:szCs w:val="24"/>
                <w:lang w:val="ro-RO"/>
              </w:rPr>
              <w:t>X.2021</w:t>
            </w:r>
          </w:p>
        </w:tc>
        <w:tc>
          <w:tcPr>
            <w:tcW w:w="2352" w:type="dxa"/>
          </w:tcPr>
          <w:p w:rsidR="00E61B6E" w:rsidRPr="00B660C9" w:rsidRDefault="00B660C9" w:rsidP="00BA30ED">
            <w:pPr>
              <w:tabs>
                <w:tab w:val="left" w:pos="4040"/>
              </w:tabs>
              <w:rPr>
                <w:color w:val="auto"/>
                <w:sz w:val="24"/>
                <w:szCs w:val="24"/>
                <w:lang w:val="ro-RO"/>
              </w:rPr>
            </w:pPr>
            <w:r>
              <w:rPr>
                <w:b/>
                <w:color w:val="auto"/>
                <w:sz w:val="24"/>
                <w:szCs w:val="24"/>
                <w:lang w:val="ro-RO"/>
              </w:rPr>
              <w:t xml:space="preserve">Ropot E. - </w:t>
            </w:r>
            <w:r>
              <w:rPr>
                <w:color w:val="auto"/>
                <w:sz w:val="24"/>
                <w:szCs w:val="24"/>
                <w:lang w:val="ro-RO"/>
              </w:rPr>
              <w:t>director</w:t>
            </w:r>
          </w:p>
        </w:tc>
      </w:tr>
      <w:tr w:rsidR="00B660C9" w:rsidTr="00791C5A">
        <w:tc>
          <w:tcPr>
            <w:tcW w:w="673" w:type="dxa"/>
          </w:tcPr>
          <w:p w:rsidR="00B660C9" w:rsidRDefault="00B660C9" w:rsidP="00BA30ED">
            <w:pPr>
              <w:tabs>
                <w:tab w:val="left" w:pos="4040"/>
              </w:tabs>
              <w:rPr>
                <w:b/>
                <w:color w:val="auto"/>
                <w:sz w:val="24"/>
                <w:szCs w:val="24"/>
                <w:lang w:val="ro-RO"/>
              </w:rPr>
            </w:pPr>
            <w:r>
              <w:rPr>
                <w:b/>
                <w:color w:val="auto"/>
                <w:sz w:val="24"/>
                <w:szCs w:val="24"/>
                <w:lang w:val="ro-RO"/>
              </w:rPr>
              <w:t>2</w:t>
            </w:r>
          </w:p>
        </w:tc>
        <w:tc>
          <w:tcPr>
            <w:tcW w:w="4525" w:type="dxa"/>
          </w:tcPr>
          <w:p w:rsidR="00B660C9" w:rsidRPr="00B660C9" w:rsidRDefault="00160384" w:rsidP="00B660C9">
            <w:pPr>
              <w:pStyle w:val="a9"/>
              <w:rPr>
                <w:color w:val="auto"/>
                <w:sz w:val="22"/>
                <w:szCs w:val="22"/>
                <w:lang w:val="ro-RO"/>
              </w:rPr>
            </w:pPr>
            <w:r>
              <w:rPr>
                <w:color w:val="auto"/>
                <w:lang w:val="ro-RO"/>
              </w:rPr>
              <w:t>Monitorizarea s</w:t>
            </w:r>
            <w:r>
              <w:rPr>
                <w:color w:val="auto"/>
                <w:lang w:val="en-US"/>
              </w:rPr>
              <w:t>tuderii</w:t>
            </w:r>
            <w:r w:rsidR="00B660C9" w:rsidRPr="00B660C9">
              <w:rPr>
                <w:color w:val="auto"/>
                <w:lang w:val="en-US"/>
              </w:rPr>
              <w:t xml:space="preserve">  actelor  normative ce ţin de educarea ş</w:t>
            </w:r>
            <w:r>
              <w:rPr>
                <w:color w:val="auto"/>
                <w:lang w:val="en-US"/>
              </w:rPr>
              <w:t>i instruirea copiilor de vîrstă timpurie</w:t>
            </w:r>
          </w:p>
        </w:tc>
        <w:tc>
          <w:tcPr>
            <w:tcW w:w="1794" w:type="dxa"/>
          </w:tcPr>
          <w:p w:rsidR="00B660C9" w:rsidRDefault="00B660C9" w:rsidP="00BA30ED">
            <w:pPr>
              <w:tabs>
                <w:tab w:val="left" w:pos="4040"/>
              </w:tabs>
              <w:rPr>
                <w:b/>
                <w:color w:val="auto"/>
                <w:sz w:val="24"/>
                <w:szCs w:val="24"/>
                <w:lang w:val="ro-RO"/>
              </w:rPr>
            </w:pPr>
            <w:r>
              <w:rPr>
                <w:b/>
                <w:color w:val="auto"/>
                <w:sz w:val="24"/>
                <w:szCs w:val="24"/>
                <w:lang w:val="ro-RO"/>
              </w:rPr>
              <w:t>Pe parcursul anului</w:t>
            </w:r>
          </w:p>
        </w:tc>
        <w:tc>
          <w:tcPr>
            <w:tcW w:w="2352" w:type="dxa"/>
          </w:tcPr>
          <w:p w:rsidR="00B660C9" w:rsidRPr="00B660C9" w:rsidRDefault="00B660C9" w:rsidP="00BA30ED">
            <w:pPr>
              <w:tabs>
                <w:tab w:val="left" w:pos="4040"/>
              </w:tabs>
              <w:rPr>
                <w:color w:val="auto"/>
                <w:sz w:val="24"/>
                <w:szCs w:val="24"/>
                <w:lang w:val="ro-RO"/>
              </w:rPr>
            </w:pPr>
            <w:r>
              <w:rPr>
                <w:b/>
                <w:color w:val="auto"/>
                <w:sz w:val="24"/>
                <w:szCs w:val="24"/>
                <w:lang w:val="ro-RO"/>
              </w:rPr>
              <w:t xml:space="preserve">Cropovnițchi Tamara – </w:t>
            </w:r>
            <w:r>
              <w:rPr>
                <w:color w:val="auto"/>
                <w:sz w:val="24"/>
                <w:szCs w:val="24"/>
                <w:lang w:val="ro-RO"/>
              </w:rPr>
              <w:t>metodist</w:t>
            </w:r>
          </w:p>
        </w:tc>
      </w:tr>
      <w:tr w:rsidR="00B660C9" w:rsidTr="00791C5A">
        <w:tc>
          <w:tcPr>
            <w:tcW w:w="673" w:type="dxa"/>
          </w:tcPr>
          <w:p w:rsidR="00B660C9" w:rsidRDefault="00B660C9" w:rsidP="00BA30ED">
            <w:pPr>
              <w:tabs>
                <w:tab w:val="left" w:pos="4040"/>
              </w:tabs>
              <w:rPr>
                <w:b/>
                <w:color w:val="auto"/>
                <w:sz w:val="24"/>
                <w:szCs w:val="24"/>
                <w:lang w:val="ro-RO"/>
              </w:rPr>
            </w:pPr>
            <w:r>
              <w:rPr>
                <w:b/>
                <w:color w:val="auto"/>
                <w:sz w:val="24"/>
                <w:szCs w:val="24"/>
                <w:lang w:val="ro-RO"/>
              </w:rPr>
              <w:t>3</w:t>
            </w:r>
          </w:p>
        </w:tc>
        <w:tc>
          <w:tcPr>
            <w:tcW w:w="4525" w:type="dxa"/>
          </w:tcPr>
          <w:p w:rsidR="00B660C9" w:rsidRDefault="00B660C9" w:rsidP="00BA30ED">
            <w:pPr>
              <w:tabs>
                <w:tab w:val="left" w:pos="4040"/>
              </w:tabs>
              <w:rPr>
                <w:color w:val="auto"/>
                <w:sz w:val="22"/>
                <w:szCs w:val="22"/>
                <w:lang w:val="ro-RO"/>
              </w:rPr>
            </w:pPr>
            <w:r>
              <w:rPr>
                <w:color w:val="auto"/>
                <w:sz w:val="22"/>
                <w:szCs w:val="22"/>
                <w:lang w:val="ro-RO"/>
              </w:rPr>
              <w:t xml:space="preserve">Asistență metodică la planificarea </w:t>
            </w:r>
            <w:r w:rsidR="00160384">
              <w:rPr>
                <w:color w:val="auto"/>
                <w:sz w:val="22"/>
                <w:szCs w:val="22"/>
                <w:lang w:val="ro-RO"/>
              </w:rPr>
              <w:t>activității instructiv-educativă a educatorului.</w:t>
            </w:r>
          </w:p>
          <w:p w:rsidR="00B660C9" w:rsidRPr="00B660C9" w:rsidRDefault="00B660C9" w:rsidP="00B660C9">
            <w:pPr>
              <w:pStyle w:val="a9"/>
              <w:rPr>
                <w:color w:val="auto"/>
                <w:sz w:val="22"/>
                <w:szCs w:val="22"/>
                <w:lang w:val="ro-RO"/>
              </w:rPr>
            </w:pPr>
            <w:r w:rsidRPr="00B660C9">
              <w:rPr>
                <w:color w:val="auto"/>
                <w:lang w:val="ro-RO"/>
              </w:rPr>
              <w:t>Acordarea ajutorului metodic la pregătirea şi organzarea  activităţilor</w:t>
            </w:r>
            <w:r w:rsidR="00160384">
              <w:rPr>
                <w:color w:val="auto"/>
                <w:lang w:val="ro-RO"/>
              </w:rPr>
              <w:t xml:space="preserve"> cu copiii.</w:t>
            </w:r>
          </w:p>
        </w:tc>
        <w:tc>
          <w:tcPr>
            <w:tcW w:w="1794" w:type="dxa"/>
          </w:tcPr>
          <w:p w:rsidR="00B660C9" w:rsidRDefault="00B660C9" w:rsidP="00BA30ED">
            <w:pPr>
              <w:tabs>
                <w:tab w:val="left" w:pos="4040"/>
              </w:tabs>
              <w:rPr>
                <w:color w:val="auto"/>
                <w:sz w:val="22"/>
                <w:szCs w:val="22"/>
                <w:lang w:val="ro-RO"/>
              </w:rPr>
            </w:pPr>
          </w:p>
          <w:p w:rsidR="00B660C9" w:rsidRDefault="00B660C9" w:rsidP="00BA30ED">
            <w:pPr>
              <w:tabs>
                <w:tab w:val="left" w:pos="4040"/>
              </w:tabs>
              <w:rPr>
                <w:color w:val="auto"/>
                <w:sz w:val="22"/>
                <w:szCs w:val="22"/>
                <w:lang w:val="ro-RO"/>
              </w:rPr>
            </w:pPr>
            <w:r w:rsidRPr="002E2249">
              <w:rPr>
                <w:color w:val="auto"/>
                <w:sz w:val="22"/>
                <w:szCs w:val="22"/>
                <w:lang w:val="ro-RO"/>
              </w:rPr>
              <w:t>Permanent</w:t>
            </w:r>
            <w:r>
              <w:rPr>
                <w:color w:val="auto"/>
                <w:sz w:val="22"/>
                <w:szCs w:val="22"/>
                <w:lang w:val="ro-RO"/>
              </w:rPr>
              <w:t xml:space="preserve"> </w:t>
            </w:r>
          </w:p>
          <w:p w:rsidR="00160384" w:rsidRDefault="00160384" w:rsidP="00BA30ED">
            <w:pPr>
              <w:tabs>
                <w:tab w:val="left" w:pos="4040"/>
              </w:tabs>
              <w:rPr>
                <w:b/>
                <w:color w:val="auto"/>
                <w:sz w:val="24"/>
                <w:szCs w:val="24"/>
                <w:lang w:val="ro-RO"/>
              </w:rPr>
            </w:pPr>
            <w:r>
              <w:rPr>
                <w:color w:val="auto"/>
                <w:sz w:val="22"/>
                <w:szCs w:val="22"/>
                <w:lang w:val="ro-RO"/>
              </w:rPr>
              <w:t>După necesitate</w:t>
            </w:r>
          </w:p>
        </w:tc>
        <w:tc>
          <w:tcPr>
            <w:tcW w:w="2352" w:type="dxa"/>
          </w:tcPr>
          <w:p w:rsidR="00B660C9" w:rsidRDefault="00160384" w:rsidP="00BA30ED">
            <w:pPr>
              <w:tabs>
                <w:tab w:val="left" w:pos="4040"/>
              </w:tabs>
              <w:rPr>
                <w:b/>
                <w:color w:val="auto"/>
                <w:sz w:val="24"/>
                <w:szCs w:val="24"/>
                <w:lang w:val="ro-RO"/>
              </w:rPr>
            </w:pPr>
            <w:r>
              <w:rPr>
                <w:b/>
                <w:color w:val="auto"/>
                <w:sz w:val="24"/>
                <w:szCs w:val="24"/>
                <w:lang w:val="ro-RO"/>
              </w:rPr>
              <w:t xml:space="preserve">Cropovnițchi Tamara – </w:t>
            </w:r>
            <w:r>
              <w:rPr>
                <w:color w:val="auto"/>
                <w:sz w:val="24"/>
                <w:szCs w:val="24"/>
                <w:lang w:val="ro-RO"/>
              </w:rPr>
              <w:t>metodist</w:t>
            </w:r>
          </w:p>
        </w:tc>
      </w:tr>
      <w:tr w:rsidR="00791C5A" w:rsidRPr="00507302" w:rsidTr="00791C5A">
        <w:tc>
          <w:tcPr>
            <w:tcW w:w="673" w:type="dxa"/>
          </w:tcPr>
          <w:p w:rsidR="00791C5A" w:rsidRDefault="00791C5A" w:rsidP="00BA30ED">
            <w:pPr>
              <w:tabs>
                <w:tab w:val="left" w:pos="4040"/>
              </w:tabs>
              <w:rPr>
                <w:b/>
                <w:color w:val="auto"/>
                <w:sz w:val="24"/>
                <w:szCs w:val="24"/>
                <w:lang w:val="ro-RO"/>
              </w:rPr>
            </w:pPr>
            <w:r>
              <w:rPr>
                <w:b/>
                <w:color w:val="auto"/>
                <w:sz w:val="24"/>
                <w:szCs w:val="24"/>
                <w:lang w:val="ro-RO"/>
              </w:rPr>
              <w:t>4</w:t>
            </w:r>
          </w:p>
        </w:tc>
        <w:tc>
          <w:tcPr>
            <w:tcW w:w="4525" w:type="dxa"/>
          </w:tcPr>
          <w:p w:rsidR="00791C5A" w:rsidRDefault="00791C5A" w:rsidP="00BA30ED">
            <w:pPr>
              <w:tabs>
                <w:tab w:val="left" w:pos="4040"/>
              </w:tabs>
              <w:rPr>
                <w:color w:val="auto"/>
                <w:sz w:val="22"/>
                <w:szCs w:val="22"/>
                <w:lang w:val="ro-RO"/>
              </w:rPr>
            </w:pPr>
            <w:r w:rsidRPr="002E2249">
              <w:rPr>
                <w:color w:val="auto"/>
                <w:sz w:val="22"/>
                <w:szCs w:val="22"/>
                <w:lang w:val="ro-RO"/>
              </w:rPr>
              <w:t>Încadrarea tinerilor educatori în pregătirea materialelor didactice şi distributive cor</w:t>
            </w:r>
            <w:r>
              <w:rPr>
                <w:color w:val="auto"/>
                <w:sz w:val="22"/>
                <w:szCs w:val="22"/>
                <w:lang w:val="ro-RO"/>
              </w:rPr>
              <w:t>e</w:t>
            </w:r>
            <w:r w:rsidRPr="002E2249">
              <w:rPr>
                <w:color w:val="auto"/>
                <w:sz w:val="22"/>
                <w:szCs w:val="22"/>
                <w:lang w:val="ro-RO"/>
              </w:rPr>
              <w:t>spunzător vîrstei date</w:t>
            </w:r>
          </w:p>
        </w:tc>
        <w:tc>
          <w:tcPr>
            <w:tcW w:w="1794" w:type="dxa"/>
          </w:tcPr>
          <w:p w:rsidR="00791C5A" w:rsidRPr="002E2249" w:rsidRDefault="00791C5A" w:rsidP="00BA30ED">
            <w:pPr>
              <w:tabs>
                <w:tab w:val="left" w:pos="4040"/>
              </w:tabs>
              <w:rPr>
                <w:color w:val="auto"/>
                <w:sz w:val="22"/>
                <w:szCs w:val="22"/>
                <w:lang w:val="ro-RO"/>
              </w:rPr>
            </w:pPr>
            <w:r>
              <w:rPr>
                <w:color w:val="auto"/>
                <w:sz w:val="22"/>
                <w:szCs w:val="22"/>
                <w:lang w:val="ro-RO"/>
              </w:rPr>
              <w:t>Pe parcursul anului</w:t>
            </w:r>
          </w:p>
        </w:tc>
        <w:tc>
          <w:tcPr>
            <w:tcW w:w="2352" w:type="dxa"/>
            <w:vMerge w:val="restart"/>
          </w:tcPr>
          <w:p w:rsidR="00791C5A" w:rsidRDefault="00791C5A" w:rsidP="00BA30ED">
            <w:pPr>
              <w:tabs>
                <w:tab w:val="left" w:pos="4040"/>
              </w:tabs>
              <w:rPr>
                <w:color w:val="auto"/>
                <w:sz w:val="24"/>
                <w:szCs w:val="24"/>
                <w:lang w:val="ro-RO"/>
              </w:rPr>
            </w:pPr>
            <w:r>
              <w:rPr>
                <w:b/>
                <w:color w:val="auto"/>
                <w:sz w:val="24"/>
                <w:szCs w:val="24"/>
                <w:lang w:val="ro-RO"/>
              </w:rPr>
              <w:t xml:space="preserve">Cropovnițchi Tamara – </w:t>
            </w:r>
            <w:r>
              <w:rPr>
                <w:color w:val="auto"/>
                <w:sz w:val="24"/>
                <w:szCs w:val="24"/>
                <w:lang w:val="ro-RO"/>
              </w:rPr>
              <w:t>metodist</w:t>
            </w:r>
          </w:p>
          <w:p w:rsidR="00791C5A" w:rsidRDefault="00791C5A" w:rsidP="00BA30ED">
            <w:pPr>
              <w:tabs>
                <w:tab w:val="left" w:pos="4040"/>
              </w:tabs>
              <w:rPr>
                <w:b/>
                <w:color w:val="auto"/>
                <w:sz w:val="24"/>
                <w:szCs w:val="24"/>
                <w:lang w:val="ro-RO"/>
              </w:rPr>
            </w:pPr>
            <w:r>
              <w:rPr>
                <w:color w:val="auto"/>
                <w:sz w:val="24"/>
                <w:szCs w:val="24"/>
                <w:lang w:val="ro-RO"/>
              </w:rPr>
              <w:t>Cadrele didactice debutante</w:t>
            </w:r>
          </w:p>
        </w:tc>
      </w:tr>
      <w:tr w:rsidR="00791C5A" w:rsidTr="00791C5A">
        <w:tc>
          <w:tcPr>
            <w:tcW w:w="673" w:type="dxa"/>
          </w:tcPr>
          <w:p w:rsidR="00791C5A" w:rsidRDefault="00791C5A" w:rsidP="00BA30ED">
            <w:pPr>
              <w:tabs>
                <w:tab w:val="left" w:pos="4040"/>
              </w:tabs>
              <w:rPr>
                <w:b/>
                <w:color w:val="auto"/>
                <w:sz w:val="24"/>
                <w:szCs w:val="24"/>
                <w:lang w:val="ro-RO"/>
              </w:rPr>
            </w:pPr>
            <w:r>
              <w:rPr>
                <w:b/>
                <w:color w:val="auto"/>
                <w:sz w:val="24"/>
                <w:szCs w:val="24"/>
                <w:lang w:val="ro-RO"/>
              </w:rPr>
              <w:t>5</w:t>
            </w:r>
          </w:p>
        </w:tc>
        <w:tc>
          <w:tcPr>
            <w:tcW w:w="4525" w:type="dxa"/>
          </w:tcPr>
          <w:p w:rsidR="00791C5A" w:rsidRPr="002E2249" w:rsidRDefault="00791C5A" w:rsidP="00BA30ED">
            <w:pPr>
              <w:tabs>
                <w:tab w:val="left" w:pos="4040"/>
              </w:tabs>
              <w:rPr>
                <w:color w:val="auto"/>
                <w:sz w:val="22"/>
                <w:szCs w:val="22"/>
                <w:lang w:val="ro-RO"/>
              </w:rPr>
            </w:pPr>
            <w:r w:rsidRPr="002E2249">
              <w:rPr>
                <w:color w:val="auto"/>
                <w:sz w:val="22"/>
                <w:szCs w:val="22"/>
                <w:lang w:val="ro-RO"/>
              </w:rPr>
              <w:t>Participarea activă a pedagogilor tineri la toate măsurile desfăşurate în insituţia preşcolară</w:t>
            </w:r>
          </w:p>
        </w:tc>
        <w:tc>
          <w:tcPr>
            <w:tcW w:w="1794" w:type="dxa"/>
          </w:tcPr>
          <w:p w:rsidR="00791C5A" w:rsidRDefault="00791C5A" w:rsidP="00BA30ED">
            <w:pPr>
              <w:tabs>
                <w:tab w:val="left" w:pos="4040"/>
              </w:tabs>
              <w:rPr>
                <w:color w:val="auto"/>
                <w:sz w:val="22"/>
                <w:szCs w:val="22"/>
                <w:lang w:val="ro-RO"/>
              </w:rPr>
            </w:pPr>
            <w:r>
              <w:rPr>
                <w:color w:val="auto"/>
                <w:sz w:val="22"/>
                <w:szCs w:val="22"/>
                <w:lang w:val="ro-RO"/>
              </w:rPr>
              <w:t>Conform planului</w:t>
            </w:r>
          </w:p>
        </w:tc>
        <w:tc>
          <w:tcPr>
            <w:tcW w:w="2352" w:type="dxa"/>
            <w:vMerge/>
          </w:tcPr>
          <w:p w:rsidR="00791C5A" w:rsidRDefault="00791C5A" w:rsidP="00BA30ED">
            <w:pPr>
              <w:tabs>
                <w:tab w:val="left" w:pos="4040"/>
              </w:tabs>
              <w:rPr>
                <w:b/>
                <w:color w:val="auto"/>
                <w:sz w:val="24"/>
                <w:szCs w:val="24"/>
                <w:lang w:val="ro-RO"/>
              </w:rPr>
            </w:pPr>
          </w:p>
        </w:tc>
      </w:tr>
      <w:tr w:rsidR="00B660C9" w:rsidTr="00791C5A">
        <w:tc>
          <w:tcPr>
            <w:tcW w:w="673" w:type="dxa"/>
          </w:tcPr>
          <w:p w:rsidR="00B660C9" w:rsidRDefault="00B660C9" w:rsidP="00BA30ED">
            <w:pPr>
              <w:tabs>
                <w:tab w:val="left" w:pos="4040"/>
              </w:tabs>
              <w:rPr>
                <w:b/>
                <w:color w:val="auto"/>
                <w:sz w:val="24"/>
                <w:szCs w:val="24"/>
                <w:lang w:val="ro-RO"/>
              </w:rPr>
            </w:pPr>
            <w:r>
              <w:rPr>
                <w:b/>
                <w:color w:val="auto"/>
                <w:sz w:val="24"/>
                <w:szCs w:val="24"/>
                <w:lang w:val="ro-RO"/>
              </w:rPr>
              <w:t>6</w:t>
            </w:r>
          </w:p>
        </w:tc>
        <w:tc>
          <w:tcPr>
            <w:tcW w:w="4525" w:type="dxa"/>
          </w:tcPr>
          <w:p w:rsidR="00B660C9" w:rsidRPr="00791C5A" w:rsidRDefault="00B660C9" w:rsidP="00B660C9">
            <w:pPr>
              <w:pStyle w:val="a9"/>
              <w:rPr>
                <w:color w:val="auto"/>
                <w:u w:val="single"/>
                <w:lang w:val="ro-RO"/>
              </w:rPr>
            </w:pPr>
            <w:r w:rsidRPr="00791C5A">
              <w:rPr>
                <w:color w:val="auto"/>
                <w:u w:val="single"/>
                <w:lang w:val="ro-RO"/>
              </w:rPr>
              <w:t>Consultaţii:</w:t>
            </w:r>
          </w:p>
          <w:p w:rsidR="00B660C9" w:rsidRPr="00791C5A" w:rsidRDefault="00B660C9" w:rsidP="00B660C9">
            <w:pPr>
              <w:pStyle w:val="a9"/>
              <w:rPr>
                <w:rFonts w:asciiTheme="minorHAnsi" w:hAnsiTheme="minorHAnsi" w:cstheme="minorHAnsi"/>
                <w:b/>
                <w:i/>
                <w:color w:val="auto"/>
                <w:lang w:val="ro-RO"/>
              </w:rPr>
            </w:pPr>
            <w:r w:rsidRPr="00791C5A">
              <w:rPr>
                <w:rFonts w:asciiTheme="minorHAnsi" w:hAnsiTheme="minorHAnsi" w:cstheme="minorHAnsi"/>
                <w:b/>
                <w:i/>
                <w:color w:val="auto"/>
                <w:lang w:val="ro-RO"/>
              </w:rPr>
              <w:t>”Acte normtive ce reglementează activitatea cadrului didactic”.</w:t>
            </w:r>
          </w:p>
          <w:p w:rsidR="00B660C9" w:rsidRPr="00791C5A" w:rsidRDefault="00B660C9" w:rsidP="00B660C9">
            <w:pPr>
              <w:pStyle w:val="a9"/>
              <w:rPr>
                <w:rFonts w:asciiTheme="minorHAnsi" w:hAnsiTheme="minorHAnsi" w:cstheme="minorHAnsi"/>
                <w:b/>
                <w:i/>
                <w:color w:val="auto"/>
                <w:lang w:val="ro-RO"/>
              </w:rPr>
            </w:pPr>
            <w:r w:rsidRPr="00791C5A">
              <w:rPr>
                <w:rFonts w:asciiTheme="minorHAnsi" w:hAnsiTheme="minorHAnsi" w:cstheme="minorHAnsi"/>
                <w:b/>
                <w:i/>
                <w:color w:val="auto"/>
                <w:lang w:val="ro-RO"/>
              </w:rPr>
              <w:t>”Programul zilei în grădiniţă”</w:t>
            </w:r>
          </w:p>
          <w:p w:rsidR="00B660C9" w:rsidRPr="00791C5A" w:rsidRDefault="00B660C9" w:rsidP="00B660C9">
            <w:pPr>
              <w:pStyle w:val="a9"/>
              <w:rPr>
                <w:rFonts w:asciiTheme="minorHAnsi" w:hAnsiTheme="minorHAnsi" w:cstheme="minorHAnsi"/>
                <w:b/>
                <w:i/>
                <w:color w:val="auto"/>
                <w:lang w:val="ro-RO"/>
              </w:rPr>
            </w:pPr>
            <w:r w:rsidRPr="00791C5A">
              <w:rPr>
                <w:rFonts w:asciiTheme="minorHAnsi" w:hAnsiTheme="minorHAnsi" w:cstheme="minorHAnsi"/>
                <w:b/>
                <w:i/>
                <w:color w:val="auto"/>
                <w:lang w:val="ro-RO"/>
              </w:rPr>
              <w:t>”Parteneriatul grădiniţă – familie”</w:t>
            </w:r>
          </w:p>
          <w:p w:rsidR="00B660C9" w:rsidRPr="002E2249" w:rsidRDefault="00B660C9" w:rsidP="00B660C9">
            <w:pPr>
              <w:pStyle w:val="a9"/>
              <w:rPr>
                <w:color w:val="auto"/>
                <w:sz w:val="22"/>
                <w:szCs w:val="22"/>
                <w:lang w:val="ro-RO"/>
              </w:rPr>
            </w:pPr>
            <w:r w:rsidRPr="00791C5A">
              <w:rPr>
                <w:rFonts w:asciiTheme="minorHAnsi" w:hAnsiTheme="minorHAnsi" w:cstheme="minorHAnsi"/>
                <w:b/>
                <w:i/>
                <w:color w:val="auto"/>
                <w:lang w:val="ro-RO"/>
              </w:rPr>
              <w:t>”Organizarea actiivtăţilor utilizînd experimentul ca metodă de cunoaștere”.</w:t>
            </w:r>
          </w:p>
        </w:tc>
        <w:tc>
          <w:tcPr>
            <w:tcW w:w="1794" w:type="dxa"/>
          </w:tcPr>
          <w:p w:rsidR="00B660C9" w:rsidRDefault="00B660C9" w:rsidP="00BA30ED">
            <w:pPr>
              <w:tabs>
                <w:tab w:val="left" w:pos="4040"/>
              </w:tabs>
              <w:rPr>
                <w:color w:val="auto"/>
                <w:sz w:val="22"/>
                <w:szCs w:val="22"/>
                <w:lang w:val="ro-RO"/>
              </w:rPr>
            </w:pPr>
          </w:p>
          <w:p w:rsidR="00B660C9" w:rsidRPr="00791C5A" w:rsidRDefault="00791C5A" w:rsidP="00791C5A">
            <w:pPr>
              <w:tabs>
                <w:tab w:val="left" w:pos="4040"/>
              </w:tabs>
              <w:jc w:val="center"/>
              <w:rPr>
                <w:rFonts w:asciiTheme="minorHAnsi" w:hAnsiTheme="minorHAnsi" w:cstheme="minorHAnsi"/>
                <w:b/>
                <w:color w:val="auto"/>
                <w:sz w:val="24"/>
                <w:szCs w:val="24"/>
                <w:lang w:val="ro-RO"/>
              </w:rPr>
            </w:pPr>
            <w:r w:rsidRPr="00791C5A">
              <w:rPr>
                <w:rFonts w:asciiTheme="minorHAnsi" w:hAnsiTheme="minorHAnsi" w:cstheme="minorHAnsi"/>
                <w:b/>
                <w:color w:val="auto"/>
                <w:sz w:val="24"/>
                <w:szCs w:val="24"/>
                <w:lang w:val="ro-RO"/>
              </w:rPr>
              <w:t>IX.2021</w:t>
            </w:r>
          </w:p>
          <w:p w:rsidR="00B660C9" w:rsidRPr="00791C5A" w:rsidRDefault="00B660C9" w:rsidP="00791C5A">
            <w:pPr>
              <w:tabs>
                <w:tab w:val="left" w:pos="4040"/>
              </w:tabs>
              <w:jc w:val="center"/>
              <w:rPr>
                <w:rFonts w:asciiTheme="minorHAnsi" w:hAnsiTheme="minorHAnsi" w:cstheme="minorHAnsi"/>
                <w:b/>
                <w:color w:val="auto"/>
                <w:sz w:val="24"/>
                <w:szCs w:val="24"/>
                <w:lang w:val="ro-RO"/>
              </w:rPr>
            </w:pPr>
          </w:p>
          <w:p w:rsidR="00B660C9" w:rsidRPr="00791C5A" w:rsidRDefault="00791C5A" w:rsidP="00791C5A">
            <w:pPr>
              <w:tabs>
                <w:tab w:val="left" w:pos="4040"/>
              </w:tabs>
              <w:jc w:val="center"/>
              <w:rPr>
                <w:rFonts w:asciiTheme="minorHAnsi" w:hAnsiTheme="minorHAnsi" w:cstheme="minorHAnsi"/>
                <w:b/>
                <w:color w:val="auto"/>
                <w:sz w:val="24"/>
                <w:szCs w:val="24"/>
                <w:lang w:val="ro-RO"/>
              </w:rPr>
            </w:pPr>
            <w:r w:rsidRPr="00791C5A">
              <w:rPr>
                <w:rFonts w:asciiTheme="minorHAnsi" w:hAnsiTheme="minorHAnsi" w:cstheme="minorHAnsi"/>
                <w:b/>
                <w:color w:val="auto"/>
                <w:sz w:val="24"/>
                <w:szCs w:val="24"/>
                <w:lang w:val="ro-RO"/>
              </w:rPr>
              <w:t>XI.2021</w:t>
            </w:r>
          </w:p>
          <w:p w:rsidR="00B660C9" w:rsidRPr="00791C5A" w:rsidRDefault="00791C5A" w:rsidP="00791C5A">
            <w:pPr>
              <w:tabs>
                <w:tab w:val="left" w:pos="4040"/>
              </w:tabs>
              <w:jc w:val="center"/>
              <w:rPr>
                <w:rFonts w:asciiTheme="minorHAnsi" w:hAnsiTheme="minorHAnsi" w:cstheme="minorHAnsi"/>
                <w:b/>
                <w:color w:val="auto"/>
                <w:sz w:val="24"/>
                <w:szCs w:val="24"/>
                <w:lang w:val="ro-RO"/>
              </w:rPr>
            </w:pPr>
            <w:r w:rsidRPr="00791C5A">
              <w:rPr>
                <w:rFonts w:asciiTheme="minorHAnsi" w:hAnsiTheme="minorHAnsi" w:cstheme="minorHAnsi"/>
                <w:b/>
                <w:color w:val="auto"/>
                <w:sz w:val="24"/>
                <w:szCs w:val="24"/>
                <w:lang w:val="ro-RO"/>
              </w:rPr>
              <w:t>I.2022</w:t>
            </w:r>
          </w:p>
          <w:p w:rsidR="00B660C9" w:rsidRDefault="00791C5A" w:rsidP="00791C5A">
            <w:pPr>
              <w:tabs>
                <w:tab w:val="left" w:pos="4040"/>
              </w:tabs>
              <w:jc w:val="center"/>
              <w:rPr>
                <w:color w:val="auto"/>
                <w:sz w:val="22"/>
                <w:szCs w:val="22"/>
                <w:lang w:val="ro-RO"/>
              </w:rPr>
            </w:pPr>
            <w:r w:rsidRPr="00791C5A">
              <w:rPr>
                <w:rFonts w:asciiTheme="minorHAnsi" w:hAnsiTheme="minorHAnsi" w:cstheme="minorHAnsi"/>
                <w:b/>
                <w:color w:val="auto"/>
                <w:sz w:val="24"/>
                <w:szCs w:val="24"/>
                <w:lang w:val="ro-RO"/>
              </w:rPr>
              <w:t>II.2022</w:t>
            </w:r>
          </w:p>
        </w:tc>
        <w:tc>
          <w:tcPr>
            <w:tcW w:w="2352" w:type="dxa"/>
          </w:tcPr>
          <w:p w:rsidR="00B660C9" w:rsidRDefault="00B660C9" w:rsidP="00BA30ED">
            <w:pPr>
              <w:tabs>
                <w:tab w:val="left" w:pos="4040"/>
              </w:tabs>
              <w:rPr>
                <w:b/>
                <w:color w:val="auto"/>
                <w:sz w:val="24"/>
                <w:szCs w:val="24"/>
                <w:lang w:val="ro-RO"/>
              </w:rPr>
            </w:pPr>
            <w:r>
              <w:rPr>
                <w:b/>
                <w:color w:val="auto"/>
                <w:sz w:val="24"/>
                <w:szCs w:val="24"/>
                <w:lang w:val="ro-RO"/>
              </w:rPr>
              <w:t xml:space="preserve">Cropovnițchi Tamara – </w:t>
            </w:r>
            <w:r>
              <w:rPr>
                <w:color w:val="auto"/>
                <w:sz w:val="24"/>
                <w:szCs w:val="24"/>
                <w:lang w:val="ro-RO"/>
              </w:rPr>
              <w:t>metodist</w:t>
            </w:r>
          </w:p>
        </w:tc>
      </w:tr>
      <w:tr w:rsidR="00B660C9" w:rsidTr="00791C5A">
        <w:tc>
          <w:tcPr>
            <w:tcW w:w="673" w:type="dxa"/>
          </w:tcPr>
          <w:p w:rsidR="00B660C9" w:rsidRDefault="00B660C9" w:rsidP="00BA30ED">
            <w:pPr>
              <w:tabs>
                <w:tab w:val="left" w:pos="4040"/>
              </w:tabs>
              <w:rPr>
                <w:b/>
                <w:color w:val="auto"/>
                <w:sz w:val="24"/>
                <w:szCs w:val="24"/>
                <w:lang w:val="ro-RO"/>
              </w:rPr>
            </w:pPr>
            <w:r>
              <w:rPr>
                <w:b/>
                <w:color w:val="auto"/>
                <w:sz w:val="24"/>
                <w:szCs w:val="24"/>
                <w:lang w:val="ro-RO"/>
              </w:rPr>
              <w:t>7</w:t>
            </w:r>
          </w:p>
        </w:tc>
        <w:tc>
          <w:tcPr>
            <w:tcW w:w="4525" w:type="dxa"/>
          </w:tcPr>
          <w:p w:rsidR="00B660C9" w:rsidRPr="00B660C9" w:rsidRDefault="00B660C9" w:rsidP="00B660C9">
            <w:pPr>
              <w:pStyle w:val="a9"/>
              <w:rPr>
                <w:color w:val="auto"/>
                <w:lang w:val="ro-RO"/>
              </w:rPr>
            </w:pPr>
            <w:r w:rsidRPr="00B660C9">
              <w:rPr>
                <w:color w:val="auto"/>
                <w:lang w:val="en-US"/>
              </w:rPr>
              <w:t>Studiu de caz</w:t>
            </w:r>
            <w:r w:rsidRPr="00791C5A">
              <w:rPr>
                <w:b/>
                <w:i/>
                <w:color w:val="auto"/>
                <w:lang w:val="en-US"/>
              </w:rPr>
              <w:t>:”Educație fără violență”</w:t>
            </w:r>
          </w:p>
        </w:tc>
        <w:tc>
          <w:tcPr>
            <w:tcW w:w="1794" w:type="dxa"/>
          </w:tcPr>
          <w:p w:rsidR="00B660C9" w:rsidRPr="00B660C9" w:rsidRDefault="00B660C9" w:rsidP="00B660C9">
            <w:pPr>
              <w:pStyle w:val="a9"/>
              <w:rPr>
                <w:color w:val="auto"/>
                <w:sz w:val="22"/>
                <w:szCs w:val="22"/>
                <w:lang w:val="ro-RO"/>
              </w:rPr>
            </w:pPr>
            <w:r>
              <w:rPr>
                <w:color w:val="auto"/>
                <w:sz w:val="22"/>
                <w:szCs w:val="22"/>
                <w:lang w:val="ro-RO"/>
              </w:rPr>
              <w:t>După caz</w:t>
            </w:r>
          </w:p>
        </w:tc>
        <w:tc>
          <w:tcPr>
            <w:tcW w:w="2352" w:type="dxa"/>
          </w:tcPr>
          <w:p w:rsidR="00B660C9" w:rsidRPr="007F747F" w:rsidRDefault="007F747F" w:rsidP="00BA30ED">
            <w:pPr>
              <w:tabs>
                <w:tab w:val="left" w:pos="4040"/>
              </w:tabs>
              <w:rPr>
                <w:b/>
                <w:color w:val="auto"/>
                <w:sz w:val="24"/>
                <w:szCs w:val="24"/>
                <w:lang w:val="ro-RO"/>
              </w:rPr>
            </w:pPr>
            <w:r>
              <w:rPr>
                <w:b/>
                <w:color w:val="auto"/>
                <w:sz w:val="24"/>
                <w:szCs w:val="24"/>
                <w:lang w:val="ro-RO"/>
              </w:rPr>
              <w:t xml:space="preserve">Cropovnițchi Tamara – </w:t>
            </w:r>
            <w:r>
              <w:rPr>
                <w:color w:val="auto"/>
                <w:sz w:val="24"/>
                <w:szCs w:val="24"/>
                <w:lang w:val="ro-RO"/>
              </w:rPr>
              <w:t>metodist</w:t>
            </w:r>
          </w:p>
        </w:tc>
      </w:tr>
      <w:tr w:rsidR="007F747F" w:rsidTr="00791C5A">
        <w:tc>
          <w:tcPr>
            <w:tcW w:w="673" w:type="dxa"/>
          </w:tcPr>
          <w:p w:rsidR="007F747F" w:rsidRDefault="007F747F" w:rsidP="00BA30ED">
            <w:pPr>
              <w:tabs>
                <w:tab w:val="left" w:pos="4040"/>
              </w:tabs>
              <w:rPr>
                <w:b/>
                <w:color w:val="auto"/>
                <w:sz w:val="24"/>
                <w:szCs w:val="24"/>
                <w:lang w:val="ro-RO"/>
              </w:rPr>
            </w:pPr>
            <w:r>
              <w:rPr>
                <w:b/>
                <w:color w:val="auto"/>
                <w:sz w:val="24"/>
                <w:szCs w:val="24"/>
                <w:lang w:val="ro-RO"/>
              </w:rPr>
              <w:t>8</w:t>
            </w:r>
          </w:p>
        </w:tc>
        <w:tc>
          <w:tcPr>
            <w:tcW w:w="4525" w:type="dxa"/>
          </w:tcPr>
          <w:p w:rsidR="007F747F" w:rsidRPr="00B660C9" w:rsidRDefault="00791C5A" w:rsidP="00B660C9">
            <w:pPr>
              <w:pStyle w:val="a9"/>
              <w:rPr>
                <w:lang w:val="en-US"/>
              </w:rPr>
            </w:pPr>
            <w:r>
              <w:rPr>
                <w:color w:val="auto"/>
                <w:sz w:val="22"/>
                <w:szCs w:val="22"/>
                <w:lang w:val="ro-RO"/>
              </w:rPr>
              <w:t xml:space="preserve"> Ajutor metodic la complectarea </w:t>
            </w:r>
            <w:r w:rsidRPr="00791C5A">
              <w:rPr>
                <w:b/>
                <w:i/>
                <w:color w:val="auto"/>
                <w:sz w:val="22"/>
                <w:szCs w:val="22"/>
                <w:lang w:val="ro-RO"/>
              </w:rPr>
              <w:t>Portofoliilor copiilor ș</w:t>
            </w:r>
            <w:r>
              <w:rPr>
                <w:color w:val="auto"/>
                <w:sz w:val="22"/>
                <w:szCs w:val="22"/>
                <w:lang w:val="ro-RO"/>
              </w:rPr>
              <w:t xml:space="preserve">i </w:t>
            </w:r>
            <w:r w:rsidRPr="00791C5A">
              <w:rPr>
                <w:b/>
                <w:i/>
                <w:color w:val="auto"/>
                <w:sz w:val="22"/>
                <w:szCs w:val="22"/>
                <w:lang w:val="ro-RO"/>
              </w:rPr>
              <w:t>Portofoliul grupei de copii</w:t>
            </w:r>
          </w:p>
        </w:tc>
        <w:tc>
          <w:tcPr>
            <w:tcW w:w="1794" w:type="dxa"/>
          </w:tcPr>
          <w:p w:rsidR="007F747F" w:rsidRPr="00791C5A" w:rsidRDefault="00791C5A" w:rsidP="00791C5A">
            <w:pPr>
              <w:pStyle w:val="a9"/>
              <w:jc w:val="center"/>
              <w:rPr>
                <w:b/>
                <w:color w:val="auto"/>
                <w:sz w:val="22"/>
                <w:szCs w:val="22"/>
                <w:lang w:val="ro-RO"/>
              </w:rPr>
            </w:pPr>
            <w:r w:rsidRPr="00791C5A">
              <w:rPr>
                <w:b/>
                <w:color w:val="auto"/>
                <w:sz w:val="22"/>
                <w:szCs w:val="22"/>
                <w:lang w:val="ro-RO"/>
              </w:rPr>
              <w:t>IX.2021</w:t>
            </w:r>
          </w:p>
          <w:p w:rsidR="00791C5A" w:rsidRPr="007F747F" w:rsidRDefault="00791C5A" w:rsidP="00791C5A">
            <w:pPr>
              <w:pStyle w:val="a9"/>
              <w:jc w:val="center"/>
              <w:rPr>
                <w:color w:val="auto"/>
                <w:sz w:val="22"/>
                <w:szCs w:val="22"/>
                <w:lang w:val="ro-RO"/>
              </w:rPr>
            </w:pPr>
            <w:r w:rsidRPr="00791C5A">
              <w:rPr>
                <w:b/>
                <w:color w:val="auto"/>
                <w:sz w:val="22"/>
                <w:szCs w:val="22"/>
                <w:lang w:val="ro-RO"/>
              </w:rPr>
              <w:t>IV.2022</w:t>
            </w:r>
          </w:p>
        </w:tc>
        <w:tc>
          <w:tcPr>
            <w:tcW w:w="2352" w:type="dxa"/>
          </w:tcPr>
          <w:p w:rsidR="007F747F" w:rsidRPr="007F747F" w:rsidRDefault="007F747F" w:rsidP="00BA30ED">
            <w:pPr>
              <w:tabs>
                <w:tab w:val="left" w:pos="4040"/>
              </w:tabs>
              <w:rPr>
                <w:b/>
                <w:color w:val="auto"/>
                <w:sz w:val="24"/>
                <w:szCs w:val="24"/>
                <w:lang w:val="ro-RO"/>
              </w:rPr>
            </w:pPr>
            <w:r>
              <w:rPr>
                <w:b/>
                <w:color w:val="auto"/>
                <w:sz w:val="24"/>
                <w:szCs w:val="24"/>
                <w:lang w:val="ro-RO"/>
              </w:rPr>
              <w:t xml:space="preserve">Cropovnițchi Tamara – </w:t>
            </w:r>
            <w:r>
              <w:rPr>
                <w:color w:val="auto"/>
                <w:sz w:val="24"/>
                <w:szCs w:val="24"/>
                <w:lang w:val="ro-RO"/>
              </w:rPr>
              <w:t>metodist</w:t>
            </w:r>
          </w:p>
        </w:tc>
      </w:tr>
      <w:tr w:rsidR="007F747F" w:rsidTr="00791C5A">
        <w:tc>
          <w:tcPr>
            <w:tcW w:w="673" w:type="dxa"/>
          </w:tcPr>
          <w:p w:rsidR="007F747F" w:rsidRDefault="007F747F" w:rsidP="00BA30ED">
            <w:pPr>
              <w:tabs>
                <w:tab w:val="left" w:pos="4040"/>
              </w:tabs>
              <w:rPr>
                <w:b/>
                <w:color w:val="auto"/>
                <w:sz w:val="24"/>
                <w:szCs w:val="24"/>
                <w:lang w:val="ro-RO"/>
              </w:rPr>
            </w:pPr>
            <w:r>
              <w:rPr>
                <w:b/>
                <w:color w:val="auto"/>
                <w:sz w:val="24"/>
                <w:szCs w:val="24"/>
                <w:lang w:val="ro-RO"/>
              </w:rPr>
              <w:t>9</w:t>
            </w:r>
          </w:p>
        </w:tc>
        <w:tc>
          <w:tcPr>
            <w:tcW w:w="4525" w:type="dxa"/>
          </w:tcPr>
          <w:p w:rsidR="007F747F" w:rsidRPr="007F747F" w:rsidRDefault="007F747F" w:rsidP="007F747F">
            <w:pPr>
              <w:pStyle w:val="a9"/>
              <w:rPr>
                <w:color w:val="auto"/>
                <w:lang w:val="en-US"/>
              </w:rPr>
            </w:pPr>
            <w:r w:rsidRPr="007F747F">
              <w:rPr>
                <w:color w:val="auto"/>
                <w:lang w:val="en-US"/>
              </w:rPr>
              <w:t xml:space="preserve">Asistarea la activităţi şi momente de regim. </w:t>
            </w:r>
          </w:p>
          <w:p w:rsidR="007F747F" w:rsidRPr="002E2249" w:rsidRDefault="007F747F" w:rsidP="007F747F">
            <w:pPr>
              <w:pStyle w:val="a9"/>
              <w:rPr>
                <w:sz w:val="22"/>
                <w:szCs w:val="22"/>
                <w:lang w:val="ro-RO"/>
              </w:rPr>
            </w:pPr>
            <w:r w:rsidRPr="007F747F">
              <w:rPr>
                <w:color w:val="auto"/>
                <w:lang w:val="en-US"/>
              </w:rPr>
              <w:t>Analiza lor şi acordarea asistenţei metodice</w:t>
            </w:r>
          </w:p>
        </w:tc>
        <w:tc>
          <w:tcPr>
            <w:tcW w:w="1794" w:type="dxa"/>
          </w:tcPr>
          <w:p w:rsidR="007F747F" w:rsidRPr="007F747F" w:rsidRDefault="007F747F" w:rsidP="00B660C9">
            <w:pPr>
              <w:pStyle w:val="a9"/>
              <w:rPr>
                <w:color w:val="auto"/>
                <w:sz w:val="22"/>
                <w:szCs w:val="22"/>
                <w:lang w:val="ro-RO"/>
              </w:rPr>
            </w:pPr>
            <w:r w:rsidRPr="007F747F">
              <w:rPr>
                <w:color w:val="auto"/>
                <w:sz w:val="22"/>
                <w:szCs w:val="22"/>
                <w:lang w:val="ro-RO"/>
              </w:rPr>
              <w:t xml:space="preserve">Săptămînal </w:t>
            </w:r>
          </w:p>
        </w:tc>
        <w:tc>
          <w:tcPr>
            <w:tcW w:w="2352" w:type="dxa"/>
          </w:tcPr>
          <w:p w:rsidR="007F747F" w:rsidRPr="007F747F" w:rsidRDefault="007F747F" w:rsidP="00BA30ED">
            <w:pPr>
              <w:tabs>
                <w:tab w:val="left" w:pos="4040"/>
              </w:tabs>
              <w:rPr>
                <w:b/>
                <w:color w:val="auto"/>
                <w:sz w:val="24"/>
                <w:szCs w:val="24"/>
                <w:lang w:val="ro-RO"/>
              </w:rPr>
            </w:pPr>
            <w:r>
              <w:rPr>
                <w:b/>
                <w:color w:val="auto"/>
                <w:sz w:val="24"/>
                <w:szCs w:val="24"/>
                <w:lang w:val="ro-RO"/>
              </w:rPr>
              <w:t xml:space="preserve">Cropovnițchi Tamara – </w:t>
            </w:r>
            <w:r>
              <w:rPr>
                <w:color w:val="auto"/>
                <w:sz w:val="24"/>
                <w:szCs w:val="24"/>
                <w:lang w:val="ro-RO"/>
              </w:rPr>
              <w:t>metodist</w:t>
            </w:r>
          </w:p>
        </w:tc>
      </w:tr>
      <w:tr w:rsidR="007F747F" w:rsidTr="00791C5A">
        <w:tc>
          <w:tcPr>
            <w:tcW w:w="673" w:type="dxa"/>
          </w:tcPr>
          <w:p w:rsidR="007F747F" w:rsidRDefault="007F747F" w:rsidP="00BA30ED">
            <w:pPr>
              <w:tabs>
                <w:tab w:val="left" w:pos="4040"/>
              </w:tabs>
              <w:rPr>
                <w:b/>
                <w:color w:val="auto"/>
                <w:sz w:val="24"/>
                <w:szCs w:val="24"/>
                <w:lang w:val="ro-RO"/>
              </w:rPr>
            </w:pPr>
            <w:r>
              <w:rPr>
                <w:b/>
                <w:color w:val="auto"/>
                <w:sz w:val="24"/>
                <w:szCs w:val="24"/>
                <w:lang w:val="ro-RO"/>
              </w:rPr>
              <w:t>10</w:t>
            </w:r>
          </w:p>
        </w:tc>
        <w:tc>
          <w:tcPr>
            <w:tcW w:w="4525" w:type="dxa"/>
          </w:tcPr>
          <w:p w:rsidR="007F747F" w:rsidRPr="007F747F" w:rsidRDefault="007F747F" w:rsidP="007F747F">
            <w:pPr>
              <w:pStyle w:val="a9"/>
              <w:rPr>
                <w:color w:val="auto"/>
                <w:sz w:val="22"/>
                <w:szCs w:val="22"/>
                <w:lang w:val="ro-RO"/>
              </w:rPr>
            </w:pPr>
            <w:r>
              <w:rPr>
                <w:color w:val="auto"/>
                <w:sz w:val="22"/>
                <w:szCs w:val="22"/>
                <w:lang w:val="ro-RO"/>
              </w:rPr>
              <w:t>Ajutor metodic la o</w:t>
            </w:r>
            <w:r w:rsidRPr="002E2249">
              <w:rPr>
                <w:color w:val="auto"/>
                <w:sz w:val="22"/>
                <w:szCs w:val="22"/>
                <w:lang w:val="ro-RO"/>
              </w:rPr>
              <w:t>rganizarea lucrului în perioada estivală</w:t>
            </w:r>
          </w:p>
        </w:tc>
        <w:tc>
          <w:tcPr>
            <w:tcW w:w="1794" w:type="dxa"/>
          </w:tcPr>
          <w:p w:rsidR="007F747F" w:rsidRPr="00791C5A" w:rsidRDefault="00791C5A" w:rsidP="00791C5A">
            <w:pPr>
              <w:pStyle w:val="a9"/>
              <w:jc w:val="center"/>
              <w:rPr>
                <w:b/>
                <w:color w:val="auto"/>
                <w:sz w:val="22"/>
                <w:szCs w:val="22"/>
                <w:lang w:val="ro-RO"/>
              </w:rPr>
            </w:pPr>
            <w:r w:rsidRPr="00791C5A">
              <w:rPr>
                <w:b/>
                <w:color w:val="auto"/>
                <w:sz w:val="22"/>
                <w:szCs w:val="22"/>
                <w:lang w:val="ro-RO"/>
              </w:rPr>
              <w:t>V.2022</w:t>
            </w:r>
          </w:p>
        </w:tc>
        <w:tc>
          <w:tcPr>
            <w:tcW w:w="2352" w:type="dxa"/>
          </w:tcPr>
          <w:p w:rsidR="007F747F" w:rsidRPr="007F747F" w:rsidRDefault="007F747F" w:rsidP="00BA30ED">
            <w:pPr>
              <w:tabs>
                <w:tab w:val="left" w:pos="4040"/>
              </w:tabs>
              <w:rPr>
                <w:b/>
                <w:color w:val="auto"/>
                <w:sz w:val="24"/>
                <w:szCs w:val="24"/>
                <w:lang w:val="ro-RO"/>
              </w:rPr>
            </w:pPr>
            <w:r>
              <w:rPr>
                <w:b/>
                <w:color w:val="auto"/>
                <w:sz w:val="24"/>
                <w:szCs w:val="24"/>
                <w:lang w:val="ro-RO"/>
              </w:rPr>
              <w:t xml:space="preserve">Cropovnițchi Tamara – </w:t>
            </w:r>
            <w:r>
              <w:rPr>
                <w:color w:val="auto"/>
                <w:sz w:val="24"/>
                <w:szCs w:val="24"/>
                <w:lang w:val="ro-RO"/>
              </w:rPr>
              <w:t>metodist</w:t>
            </w:r>
          </w:p>
        </w:tc>
      </w:tr>
    </w:tbl>
    <w:p w:rsidR="00E61B6E" w:rsidRPr="002E2249" w:rsidRDefault="00BA30ED" w:rsidP="00BA30ED">
      <w:pPr>
        <w:tabs>
          <w:tab w:val="left" w:pos="4040"/>
        </w:tabs>
        <w:rPr>
          <w:b/>
          <w:color w:val="auto"/>
          <w:sz w:val="24"/>
          <w:szCs w:val="24"/>
          <w:lang w:val="ro-RO"/>
        </w:rPr>
      </w:pPr>
      <w:r w:rsidRPr="002E2249">
        <w:rPr>
          <w:b/>
          <w:color w:val="auto"/>
          <w:sz w:val="24"/>
          <w:szCs w:val="24"/>
          <w:lang w:val="ro-RO"/>
        </w:rPr>
        <w:t xml:space="preserve">        </w:t>
      </w:r>
      <w:r>
        <w:rPr>
          <w:b/>
          <w:color w:val="auto"/>
          <w:sz w:val="24"/>
          <w:szCs w:val="24"/>
          <w:lang w:val="ro-RO"/>
        </w:rPr>
        <w:t xml:space="preserve">         </w:t>
      </w:r>
      <w:r w:rsidRPr="002E2249">
        <w:rPr>
          <w:b/>
          <w:color w:val="auto"/>
          <w:sz w:val="24"/>
          <w:szCs w:val="24"/>
          <w:lang w:val="ro-RO"/>
        </w:rPr>
        <w:t xml:space="preserve"> </w:t>
      </w:r>
    </w:p>
    <w:p w:rsidR="007F747F" w:rsidRDefault="007F747F" w:rsidP="007139AD">
      <w:pPr>
        <w:rPr>
          <w:b/>
          <w:sz w:val="20"/>
          <w:szCs w:val="20"/>
          <w:lang w:val="en-US"/>
        </w:rPr>
      </w:pPr>
    </w:p>
    <w:p w:rsidR="00B15D38" w:rsidRDefault="00B15D38" w:rsidP="007139AD">
      <w:pPr>
        <w:rPr>
          <w:b/>
          <w:sz w:val="20"/>
          <w:szCs w:val="20"/>
          <w:lang w:val="en-US"/>
        </w:rPr>
      </w:pPr>
    </w:p>
    <w:p w:rsidR="00B15D38" w:rsidRDefault="00B15D38" w:rsidP="007139AD">
      <w:pPr>
        <w:rPr>
          <w:b/>
          <w:sz w:val="20"/>
          <w:szCs w:val="20"/>
          <w:lang w:val="en-US"/>
        </w:rPr>
      </w:pPr>
    </w:p>
    <w:p w:rsidR="00B15D38" w:rsidRDefault="00B15D38" w:rsidP="007139AD">
      <w:pPr>
        <w:rPr>
          <w:b/>
          <w:sz w:val="20"/>
          <w:szCs w:val="20"/>
          <w:lang w:val="en-US"/>
        </w:rPr>
      </w:pPr>
    </w:p>
    <w:p w:rsidR="00B15D38" w:rsidRDefault="00B15D38" w:rsidP="007139AD">
      <w:pPr>
        <w:rPr>
          <w:b/>
          <w:sz w:val="20"/>
          <w:szCs w:val="20"/>
          <w:lang w:val="en-US"/>
        </w:rPr>
      </w:pPr>
    </w:p>
    <w:p w:rsidR="00B15D38" w:rsidRDefault="00B15D38" w:rsidP="007139AD">
      <w:pPr>
        <w:rPr>
          <w:b/>
          <w:sz w:val="20"/>
          <w:szCs w:val="20"/>
          <w:lang w:val="en-US"/>
        </w:rPr>
      </w:pPr>
    </w:p>
    <w:p w:rsidR="00B15D38" w:rsidRDefault="00B15D38" w:rsidP="007139AD">
      <w:pPr>
        <w:rPr>
          <w:b/>
          <w:sz w:val="20"/>
          <w:szCs w:val="20"/>
          <w:lang w:val="en-US"/>
        </w:rPr>
      </w:pPr>
    </w:p>
    <w:p w:rsidR="00B15D38" w:rsidRDefault="00B15D38" w:rsidP="007139AD">
      <w:pPr>
        <w:rPr>
          <w:b/>
          <w:sz w:val="20"/>
          <w:szCs w:val="20"/>
          <w:lang w:val="en-US"/>
        </w:rPr>
      </w:pPr>
    </w:p>
    <w:p w:rsidR="00B15D38" w:rsidRDefault="00B15D38" w:rsidP="007139AD">
      <w:pPr>
        <w:rPr>
          <w:b/>
          <w:sz w:val="20"/>
          <w:szCs w:val="20"/>
          <w:lang w:val="en-US"/>
        </w:rPr>
      </w:pPr>
    </w:p>
    <w:tbl>
      <w:tblPr>
        <w:tblStyle w:val="a6"/>
        <w:tblW w:w="0" w:type="auto"/>
        <w:tblInd w:w="-176" w:type="dxa"/>
        <w:tblLook w:val="04A0" w:firstRow="1" w:lastRow="0" w:firstColumn="1" w:lastColumn="0" w:noHBand="0" w:noVBand="1"/>
      </w:tblPr>
      <w:tblGrid>
        <w:gridCol w:w="9356"/>
      </w:tblGrid>
      <w:tr w:rsidR="007F747F" w:rsidRPr="00507302" w:rsidTr="007F747F">
        <w:tc>
          <w:tcPr>
            <w:tcW w:w="9356" w:type="dxa"/>
            <w:shd w:val="clear" w:color="auto" w:fill="C2D69B" w:themeFill="accent3" w:themeFillTint="99"/>
          </w:tcPr>
          <w:p w:rsidR="007F747F" w:rsidRPr="007F747F" w:rsidRDefault="007F747F" w:rsidP="007F747F">
            <w:pPr>
              <w:pStyle w:val="a9"/>
              <w:jc w:val="center"/>
              <w:rPr>
                <w:b/>
                <w:color w:val="auto"/>
                <w:lang w:val="en-US"/>
              </w:rPr>
            </w:pPr>
          </w:p>
          <w:p w:rsidR="007F747F" w:rsidRPr="007F747F" w:rsidRDefault="007F747F" w:rsidP="007F747F">
            <w:pPr>
              <w:pStyle w:val="a9"/>
              <w:jc w:val="center"/>
              <w:rPr>
                <w:b/>
                <w:color w:val="auto"/>
                <w:lang w:val="en-US"/>
              </w:rPr>
            </w:pPr>
            <w:r w:rsidRPr="007F747F">
              <w:rPr>
                <w:b/>
                <w:color w:val="auto"/>
                <w:lang w:val="en-US"/>
              </w:rPr>
              <w:t>STUDIEREA,  GENERALIZAREA, PROPAGAREA  EXPERIENȚEI  AVANSATE</w:t>
            </w:r>
          </w:p>
          <w:p w:rsidR="007F747F" w:rsidRPr="007F747F" w:rsidRDefault="007F747F" w:rsidP="007F747F">
            <w:pPr>
              <w:pStyle w:val="a9"/>
              <w:jc w:val="center"/>
              <w:rPr>
                <w:b/>
                <w:color w:val="auto"/>
                <w:lang w:val="en-US"/>
              </w:rPr>
            </w:pPr>
            <w:r w:rsidRPr="007F747F">
              <w:rPr>
                <w:b/>
                <w:color w:val="auto"/>
                <w:lang w:val="en-US"/>
              </w:rPr>
              <w:t>A  CADRELOR  DIDACTICE</w:t>
            </w:r>
          </w:p>
        </w:tc>
      </w:tr>
    </w:tbl>
    <w:tbl>
      <w:tblPr>
        <w:tblStyle w:val="11"/>
        <w:tblW w:w="10348" w:type="dxa"/>
        <w:tblInd w:w="-601" w:type="dxa"/>
        <w:tblLook w:val="04A0" w:firstRow="1" w:lastRow="0" w:firstColumn="1" w:lastColumn="0" w:noHBand="0" w:noVBand="1"/>
      </w:tblPr>
      <w:tblGrid>
        <w:gridCol w:w="567"/>
        <w:gridCol w:w="3970"/>
        <w:gridCol w:w="1275"/>
        <w:gridCol w:w="2127"/>
        <w:gridCol w:w="2409"/>
      </w:tblGrid>
      <w:tr w:rsidR="007F747F" w:rsidRPr="00507302" w:rsidTr="007F747F">
        <w:tc>
          <w:tcPr>
            <w:tcW w:w="567" w:type="dxa"/>
            <w:shd w:val="clear" w:color="auto" w:fill="FFC000"/>
          </w:tcPr>
          <w:p w:rsidR="007F747F" w:rsidRDefault="007F747F" w:rsidP="007F747F">
            <w:pPr>
              <w:pStyle w:val="a9"/>
            </w:pPr>
            <w:r>
              <w:t>Nr. d/o</w:t>
            </w:r>
          </w:p>
        </w:tc>
        <w:tc>
          <w:tcPr>
            <w:tcW w:w="3970" w:type="dxa"/>
            <w:shd w:val="clear" w:color="auto" w:fill="FFC000"/>
          </w:tcPr>
          <w:p w:rsidR="007F747F" w:rsidRDefault="007F747F" w:rsidP="007F747F">
            <w:pPr>
              <w:pStyle w:val="a9"/>
            </w:pPr>
            <w:r>
              <w:t xml:space="preserve">Activități </w:t>
            </w:r>
          </w:p>
        </w:tc>
        <w:tc>
          <w:tcPr>
            <w:tcW w:w="1275" w:type="dxa"/>
            <w:shd w:val="clear" w:color="auto" w:fill="FFC000"/>
          </w:tcPr>
          <w:p w:rsidR="007F747F" w:rsidRDefault="007F747F" w:rsidP="007F747F">
            <w:pPr>
              <w:pStyle w:val="a9"/>
            </w:pPr>
            <w:r>
              <w:t xml:space="preserve">Termen </w:t>
            </w:r>
          </w:p>
        </w:tc>
        <w:tc>
          <w:tcPr>
            <w:tcW w:w="2127" w:type="dxa"/>
            <w:shd w:val="clear" w:color="auto" w:fill="FFC000"/>
          </w:tcPr>
          <w:p w:rsidR="007F747F" w:rsidRDefault="007F747F" w:rsidP="007F747F">
            <w:pPr>
              <w:pStyle w:val="a9"/>
            </w:pPr>
            <w:r>
              <w:t xml:space="preserve">Responsabili </w:t>
            </w:r>
          </w:p>
        </w:tc>
        <w:tc>
          <w:tcPr>
            <w:tcW w:w="2409" w:type="dxa"/>
            <w:shd w:val="clear" w:color="auto" w:fill="FFC000"/>
          </w:tcPr>
          <w:p w:rsidR="007F747F" w:rsidRPr="001D6703" w:rsidRDefault="007F747F" w:rsidP="007F747F">
            <w:pPr>
              <w:pStyle w:val="a9"/>
              <w:rPr>
                <w:lang w:val="en-US"/>
              </w:rPr>
            </w:pPr>
            <w:r w:rsidRPr="001D6703">
              <w:rPr>
                <w:lang w:val="en-US"/>
              </w:rPr>
              <w:t>Locul unde se va discuta rezultatele</w:t>
            </w:r>
          </w:p>
        </w:tc>
      </w:tr>
      <w:tr w:rsidR="007F747F" w:rsidRPr="003F70A6" w:rsidTr="007F747F">
        <w:tc>
          <w:tcPr>
            <w:tcW w:w="567" w:type="dxa"/>
            <w:shd w:val="clear" w:color="auto" w:fill="FFFF00"/>
          </w:tcPr>
          <w:p w:rsidR="007F747F" w:rsidRPr="001D6703" w:rsidRDefault="007F747F" w:rsidP="007F747F">
            <w:pPr>
              <w:pStyle w:val="a9"/>
              <w:rPr>
                <w:lang w:val="en-US"/>
              </w:rPr>
            </w:pPr>
          </w:p>
        </w:tc>
        <w:tc>
          <w:tcPr>
            <w:tcW w:w="9781" w:type="dxa"/>
            <w:gridSpan w:val="4"/>
            <w:shd w:val="clear" w:color="auto" w:fill="FFFF00"/>
          </w:tcPr>
          <w:p w:rsidR="007F747F" w:rsidRPr="007F747F" w:rsidRDefault="007F747F" w:rsidP="007F747F">
            <w:pPr>
              <w:pStyle w:val="a9"/>
              <w:rPr>
                <w:b/>
                <w:i/>
                <w:lang w:val="en-US"/>
              </w:rPr>
            </w:pPr>
            <w:r w:rsidRPr="001D6703">
              <w:rPr>
                <w:lang w:val="en-US"/>
              </w:rPr>
              <w:t xml:space="preserve">TEMA: </w:t>
            </w:r>
            <w:r w:rsidRPr="007F747F">
              <w:rPr>
                <w:b/>
                <w:i/>
                <w:lang w:val="en-US"/>
              </w:rPr>
              <w:t>”Activitatea de joc în cadrul activităților integrate”</w:t>
            </w:r>
          </w:p>
          <w:p w:rsidR="007F747F" w:rsidRPr="003F70A6" w:rsidRDefault="007F747F" w:rsidP="007F747F">
            <w:pPr>
              <w:pStyle w:val="a9"/>
            </w:pPr>
            <w:r w:rsidRPr="004745B9">
              <w:t>Cadru didactic</w:t>
            </w:r>
            <w:r w:rsidRPr="007F747F">
              <w:rPr>
                <w:b/>
                <w:i/>
              </w:rPr>
              <w:t>:Tuluc Ludmila</w:t>
            </w:r>
          </w:p>
        </w:tc>
      </w:tr>
      <w:tr w:rsidR="007F747F" w:rsidRPr="00507302" w:rsidTr="007F747F">
        <w:tc>
          <w:tcPr>
            <w:tcW w:w="567" w:type="dxa"/>
          </w:tcPr>
          <w:p w:rsidR="007F747F" w:rsidRPr="007F747F" w:rsidRDefault="007F747F" w:rsidP="007F747F">
            <w:pPr>
              <w:pStyle w:val="a9"/>
              <w:rPr>
                <w:lang w:val="ro-RO"/>
              </w:rPr>
            </w:pPr>
            <w:r>
              <w:rPr>
                <w:lang w:val="ro-RO"/>
              </w:rPr>
              <w:t>1</w:t>
            </w:r>
          </w:p>
        </w:tc>
        <w:tc>
          <w:tcPr>
            <w:tcW w:w="3970" w:type="dxa"/>
          </w:tcPr>
          <w:p w:rsidR="007F747F" w:rsidRPr="001D6703" w:rsidRDefault="007F747F" w:rsidP="007F747F">
            <w:pPr>
              <w:pStyle w:val="a9"/>
              <w:rPr>
                <w:lang w:val="en-US"/>
              </w:rPr>
            </w:pPr>
            <w:r w:rsidRPr="0074758F">
              <w:rPr>
                <w:lang w:val="ro-RO"/>
              </w:rPr>
              <w:t xml:space="preserve">Întocmirea </w:t>
            </w:r>
            <w:r w:rsidRPr="007F747F">
              <w:rPr>
                <w:b/>
                <w:i/>
                <w:lang w:val="ro-RO"/>
              </w:rPr>
              <w:t>Planului de studiere a experienței avansate</w:t>
            </w:r>
            <w:r w:rsidRPr="0074758F">
              <w:rPr>
                <w:lang w:val="ro-RO"/>
              </w:rPr>
              <w:t xml:space="preserve"> </w:t>
            </w:r>
            <w:r>
              <w:rPr>
                <w:lang w:val="ro-RO"/>
              </w:rPr>
              <w:t>(etapa I</w:t>
            </w:r>
            <w:r w:rsidR="00375C24">
              <w:rPr>
                <w:lang w:val="ro-RO"/>
              </w:rPr>
              <w:t>I</w:t>
            </w:r>
            <w:r>
              <w:rPr>
                <w:lang w:val="ro-RO"/>
              </w:rPr>
              <w:t xml:space="preserve">I) </w:t>
            </w:r>
            <w:r w:rsidRPr="0074758F">
              <w:rPr>
                <w:lang w:val="ro-RO"/>
              </w:rPr>
              <w:t xml:space="preserve">a dnei </w:t>
            </w:r>
            <w:r w:rsidRPr="007F747F">
              <w:rPr>
                <w:b/>
                <w:i/>
                <w:lang w:val="ro-RO"/>
              </w:rPr>
              <w:t>Tuluc Ludmila</w:t>
            </w:r>
          </w:p>
        </w:tc>
        <w:tc>
          <w:tcPr>
            <w:tcW w:w="1275" w:type="dxa"/>
          </w:tcPr>
          <w:p w:rsidR="007F747F" w:rsidRPr="00B15D38" w:rsidRDefault="007F747F" w:rsidP="007F747F">
            <w:pPr>
              <w:pStyle w:val="a9"/>
              <w:rPr>
                <w:b/>
                <w:lang w:val="ro-RO"/>
              </w:rPr>
            </w:pPr>
            <w:r w:rsidRPr="00B15D38">
              <w:rPr>
                <w:b/>
              </w:rPr>
              <w:t>IX.20</w:t>
            </w:r>
            <w:r w:rsidR="00375C24" w:rsidRPr="00B15D38">
              <w:rPr>
                <w:b/>
                <w:lang w:val="ro-RO"/>
              </w:rPr>
              <w:t>21</w:t>
            </w:r>
          </w:p>
        </w:tc>
        <w:tc>
          <w:tcPr>
            <w:tcW w:w="2127" w:type="dxa"/>
          </w:tcPr>
          <w:p w:rsidR="007F747F" w:rsidRPr="001D6703" w:rsidRDefault="007F747F" w:rsidP="007F747F">
            <w:pPr>
              <w:pStyle w:val="a9"/>
              <w:rPr>
                <w:lang w:val="en-US"/>
              </w:rPr>
            </w:pPr>
            <w:r w:rsidRPr="007F747F">
              <w:rPr>
                <w:b/>
                <w:lang w:val="en-US"/>
              </w:rPr>
              <w:t>Cropovniţchi T.</w:t>
            </w:r>
            <w:r w:rsidRPr="001D6703">
              <w:rPr>
                <w:lang w:val="en-US"/>
              </w:rPr>
              <w:t xml:space="preserve"> – metodist</w:t>
            </w:r>
          </w:p>
          <w:p w:rsidR="007F747F" w:rsidRPr="007F747F" w:rsidRDefault="007F747F" w:rsidP="007F747F">
            <w:pPr>
              <w:pStyle w:val="a9"/>
              <w:rPr>
                <w:b/>
                <w:lang w:val="en-US"/>
              </w:rPr>
            </w:pPr>
            <w:r w:rsidRPr="007F747F">
              <w:rPr>
                <w:b/>
                <w:lang w:val="en-US"/>
              </w:rPr>
              <w:t>Tuluc Ludmila</w:t>
            </w:r>
          </w:p>
        </w:tc>
        <w:tc>
          <w:tcPr>
            <w:tcW w:w="2409" w:type="dxa"/>
          </w:tcPr>
          <w:p w:rsidR="007F747F" w:rsidRPr="00B15D38" w:rsidRDefault="007F747F" w:rsidP="007F747F">
            <w:pPr>
              <w:pStyle w:val="a9"/>
              <w:rPr>
                <w:lang w:val="ro-RO"/>
              </w:rPr>
            </w:pPr>
          </w:p>
        </w:tc>
      </w:tr>
      <w:tr w:rsidR="007F747F" w:rsidRPr="00A26C01" w:rsidTr="007F747F">
        <w:tc>
          <w:tcPr>
            <w:tcW w:w="567" w:type="dxa"/>
          </w:tcPr>
          <w:p w:rsidR="007F747F" w:rsidRPr="007F747F" w:rsidRDefault="007F747F" w:rsidP="007F747F">
            <w:pPr>
              <w:pStyle w:val="a9"/>
              <w:rPr>
                <w:lang w:val="ro-RO"/>
              </w:rPr>
            </w:pPr>
            <w:r>
              <w:rPr>
                <w:lang w:val="ro-RO"/>
              </w:rPr>
              <w:t>2</w:t>
            </w:r>
          </w:p>
        </w:tc>
        <w:tc>
          <w:tcPr>
            <w:tcW w:w="3970" w:type="dxa"/>
          </w:tcPr>
          <w:p w:rsidR="007F747F" w:rsidRPr="0074758F" w:rsidRDefault="007F747F" w:rsidP="007F747F">
            <w:pPr>
              <w:pStyle w:val="a9"/>
              <w:rPr>
                <w:lang w:val="ro-RO"/>
              </w:rPr>
            </w:pPr>
            <w:r w:rsidRPr="0074758F">
              <w:rPr>
                <w:lang w:val="ro-RO"/>
              </w:rPr>
              <w:t xml:space="preserve">Elaborarea </w:t>
            </w:r>
            <w:r w:rsidRPr="007F747F">
              <w:rPr>
                <w:b/>
                <w:i/>
                <w:lang w:val="ro-RO"/>
              </w:rPr>
              <w:t>Agendei de studiere a experienței avansate</w:t>
            </w:r>
            <w:r w:rsidRPr="0074758F">
              <w:rPr>
                <w:lang w:val="ro-RO"/>
              </w:rPr>
              <w:t xml:space="preserve"> a dnei </w:t>
            </w:r>
            <w:r w:rsidRPr="007F747F">
              <w:rPr>
                <w:b/>
                <w:i/>
                <w:lang w:val="ro-RO"/>
              </w:rPr>
              <w:t>Tuluc Ludmila</w:t>
            </w:r>
          </w:p>
        </w:tc>
        <w:tc>
          <w:tcPr>
            <w:tcW w:w="1275" w:type="dxa"/>
          </w:tcPr>
          <w:p w:rsidR="007F747F" w:rsidRPr="00B15D38" w:rsidRDefault="007F747F" w:rsidP="007F747F">
            <w:pPr>
              <w:pStyle w:val="a9"/>
              <w:rPr>
                <w:b/>
                <w:lang w:val="ro-RO"/>
              </w:rPr>
            </w:pPr>
            <w:r w:rsidRPr="00B15D38">
              <w:rPr>
                <w:b/>
              </w:rPr>
              <w:t>IX.20</w:t>
            </w:r>
            <w:r w:rsidR="00375C24" w:rsidRPr="00B15D38">
              <w:rPr>
                <w:b/>
                <w:lang w:val="ro-RO"/>
              </w:rPr>
              <w:t>21</w:t>
            </w:r>
          </w:p>
        </w:tc>
        <w:tc>
          <w:tcPr>
            <w:tcW w:w="2127" w:type="dxa"/>
          </w:tcPr>
          <w:p w:rsidR="007F747F" w:rsidRDefault="007F747F" w:rsidP="007F747F">
            <w:pPr>
              <w:pStyle w:val="a9"/>
            </w:pPr>
            <w:r w:rsidRPr="007F747F">
              <w:rPr>
                <w:b/>
              </w:rPr>
              <w:t>Cropovniţchi T</w:t>
            </w:r>
            <w:r>
              <w:t>. –</w:t>
            </w:r>
            <w:r w:rsidRPr="000E4B9C">
              <w:t xml:space="preserve"> metodist</w:t>
            </w:r>
          </w:p>
          <w:p w:rsidR="007F747F" w:rsidRDefault="007F747F" w:rsidP="007F747F">
            <w:pPr>
              <w:pStyle w:val="a9"/>
            </w:pPr>
          </w:p>
        </w:tc>
        <w:tc>
          <w:tcPr>
            <w:tcW w:w="2409" w:type="dxa"/>
          </w:tcPr>
          <w:p w:rsidR="007F747F" w:rsidRPr="00C07BCC" w:rsidRDefault="007F747F" w:rsidP="007F747F">
            <w:pPr>
              <w:pStyle w:val="a9"/>
            </w:pPr>
          </w:p>
        </w:tc>
      </w:tr>
      <w:tr w:rsidR="007F747F" w:rsidRPr="00A26C01" w:rsidTr="007F747F">
        <w:tc>
          <w:tcPr>
            <w:tcW w:w="567" w:type="dxa"/>
          </w:tcPr>
          <w:p w:rsidR="007F747F" w:rsidRPr="007F747F" w:rsidRDefault="007F747F" w:rsidP="007F747F">
            <w:pPr>
              <w:pStyle w:val="a9"/>
              <w:rPr>
                <w:lang w:val="ro-RO"/>
              </w:rPr>
            </w:pPr>
            <w:r>
              <w:rPr>
                <w:lang w:val="ro-RO"/>
              </w:rPr>
              <w:t>3</w:t>
            </w:r>
          </w:p>
        </w:tc>
        <w:tc>
          <w:tcPr>
            <w:tcW w:w="3970" w:type="dxa"/>
          </w:tcPr>
          <w:p w:rsidR="007F747F" w:rsidRPr="0074758F" w:rsidRDefault="007F747F" w:rsidP="007F747F">
            <w:pPr>
              <w:pStyle w:val="a9"/>
              <w:rPr>
                <w:lang w:val="ro-RO"/>
              </w:rPr>
            </w:pPr>
            <w:r w:rsidRPr="0074758F">
              <w:rPr>
                <w:lang w:val="ro-RO"/>
              </w:rPr>
              <w:t xml:space="preserve">Cercetarea și analiza experienței avansate a dnei </w:t>
            </w:r>
            <w:r w:rsidRPr="000A08D8">
              <w:rPr>
                <w:b/>
                <w:i/>
                <w:lang w:val="ro-RO"/>
              </w:rPr>
              <w:t>Tuluc Ludmila</w:t>
            </w:r>
          </w:p>
        </w:tc>
        <w:tc>
          <w:tcPr>
            <w:tcW w:w="1275" w:type="dxa"/>
          </w:tcPr>
          <w:p w:rsidR="007F747F" w:rsidRPr="00B15D38" w:rsidRDefault="007F747F" w:rsidP="000A08D8">
            <w:pPr>
              <w:pStyle w:val="a9"/>
              <w:rPr>
                <w:b/>
                <w:lang w:val="en-US"/>
              </w:rPr>
            </w:pPr>
            <w:r w:rsidRPr="00B15D38">
              <w:rPr>
                <w:b/>
                <w:lang w:val="en-US"/>
              </w:rPr>
              <w:t xml:space="preserve">Pe parcursul anului </w:t>
            </w:r>
          </w:p>
        </w:tc>
        <w:tc>
          <w:tcPr>
            <w:tcW w:w="2127" w:type="dxa"/>
          </w:tcPr>
          <w:p w:rsidR="007F747F" w:rsidRDefault="007F747F" w:rsidP="007F747F">
            <w:pPr>
              <w:pStyle w:val="a9"/>
            </w:pPr>
            <w:r w:rsidRPr="000A08D8">
              <w:rPr>
                <w:b/>
              </w:rPr>
              <w:t>Cropovniţchi T.</w:t>
            </w:r>
            <w:r>
              <w:t xml:space="preserve"> –</w:t>
            </w:r>
            <w:r w:rsidRPr="000E4B9C">
              <w:t xml:space="preserve"> metodist</w:t>
            </w:r>
          </w:p>
          <w:p w:rsidR="007F747F" w:rsidRDefault="007F747F" w:rsidP="007F747F">
            <w:pPr>
              <w:pStyle w:val="a9"/>
            </w:pPr>
          </w:p>
        </w:tc>
        <w:tc>
          <w:tcPr>
            <w:tcW w:w="2409" w:type="dxa"/>
          </w:tcPr>
          <w:p w:rsidR="007F747F" w:rsidRPr="00C07BCC" w:rsidRDefault="007F747F" w:rsidP="007F747F">
            <w:pPr>
              <w:pStyle w:val="a9"/>
            </w:pPr>
          </w:p>
        </w:tc>
      </w:tr>
      <w:tr w:rsidR="007F747F" w:rsidRPr="00A26C01" w:rsidTr="007F747F">
        <w:tc>
          <w:tcPr>
            <w:tcW w:w="567" w:type="dxa"/>
          </w:tcPr>
          <w:p w:rsidR="007F747F" w:rsidRPr="007F747F" w:rsidRDefault="007F747F" w:rsidP="007F747F">
            <w:pPr>
              <w:pStyle w:val="a9"/>
              <w:rPr>
                <w:lang w:val="ro-RO"/>
              </w:rPr>
            </w:pPr>
            <w:r>
              <w:rPr>
                <w:lang w:val="ro-RO"/>
              </w:rPr>
              <w:t>4</w:t>
            </w:r>
          </w:p>
        </w:tc>
        <w:tc>
          <w:tcPr>
            <w:tcW w:w="3970" w:type="dxa"/>
          </w:tcPr>
          <w:p w:rsidR="007F747F" w:rsidRPr="0074758F" w:rsidRDefault="007F747F" w:rsidP="007F747F">
            <w:pPr>
              <w:pStyle w:val="a9"/>
              <w:rPr>
                <w:lang w:val="ro-RO"/>
              </w:rPr>
            </w:pPr>
            <w:r w:rsidRPr="0074758F">
              <w:rPr>
                <w:lang w:val="ro-RO"/>
              </w:rPr>
              <w:t>Monitorizarea și evaluarea activităților educaționale și a</w:t>
            </w:r>
            <w:r>
              <w:rPr>
                <w:lang w:val="ro-RO"/>
              </w:rPr>
              <w:t xml:space="preserve"> </w:t>
            </w:r>
            <w:r w:rsidRPr="0074758F">
              <w:rPr>
                <w:lang w:val="ro-RO"/>
              </w:rPr>
              <w:t>momentelor de regim.</w:t>
            </w:r>
          </w:p>
        </w:tc>
        <w:tc>
          <w:tcPr>
            <w:tcW w:w="1275" w:type="dxa"/>
          </w:tcPr>
          <w:p w:rsidR="007F747F" w:rsidRPr="00B15D38" w:rsidRDefault="007F747F" w:rsidP="007F747F">
            <w:pPr>
              <w:pStyle w:val="a9"/>
              <w:rPr>
                <w:b/>
                <w:lang w:val="ro-RO"/>
              </w:rPr>
            </w:pPr>
            <w:r w:rsidRPr="00B15D38">
              <w:rPr>
                <w:b/>
              </w:rPr>
              <w:t>II.202</w:t>
            </w:r>
            <w:r w:rsidR="00375C24" w:rsidRPr="00B15D38">
              <w:rPr>
                <w:b/>
                <w:lang w:val="ro-RO"/>
              </w:rPr>
              <w:t>2</w:t>
            </w:r>
          </w:p>
        </w:tc>
        <w:tc>
          <w:tcPr>
            <w:tcW w:w="2127" w:type="dxa"/>
          </w:tcPr>
          <w:p w:rsidR="007F747F" w:rsidRDefault="007F747F" w:rsidP="007F747F">
            <w:pPr>
              <w:pStyle w:val="a9"/>
            </w:pPr>
            <w:r w:rsidRPr="000A08D8">
              <w:rPr>
                <w:b/>
              </w:rPr>
              <w:t>Cropovniţchi T</w:t>
            </w:r>
            <w:r>
              <w:t>. –</w:t>
            </w:r>
            <w:r w:rsidRPr="000E4B9C">
              <w:t xml:space="preserve"> metodist</w:t>
            </w:r>
          </w:p>
          <w:p w:rsidR="007F747F" w:rsidRDefault="007F747F" w:rsidP="007F747F">
            <w:pPr>
              <w:pStyle w:val="a9"/>
            </w:pPr>
          </w:p>
        </w:tc>
        <w:tc>
          <w:tcPr>
            <w:tcW w:w="2409" w:type="dxa"/>
          </w:tcPr>
          <w:p w:rsidR="007F747F" w:rsidRPr="00C07BCC" w:rsidRDefault="007F747F" w:rsidP="007F747F">
            <w:pPr>
              <w:pStyle w:val="a9"/>
            </w:pPr>
          </w:p>
        </w:tc>
      </w:tr>
      <w:tr w:rsidR="007F747F" w:rsidRPr="00A26C01" w:rsidTr="007F747F">
        <w:tc>
          <w:tcPr>
            <w:tcW w:w="567" w:type="dxa"/>
          </w:tcPr>
          <w:p w:rsidR="007F747F" w:rsidRPr="000A08D8" w:rsidRDefault="000A08D8" w:rsidP="007F747F">
            <w:pPr>
              <w:pStyle w:val="a9"/>
              <w:rPr>
                <w:lang w:val="ro-RO"/>
              </w:rPr>
            </w:pPr>
            <w:r>
              <w:rPr>
                <w:lang w:val="ro-RO"/>
              </w:rPr>
              <w:t>5</w:t>
            </w:r>
          </w:p>
        </w:tc>
        <w:tc>
          <w:tcPr>
            <w:tcW w:w="3970" w:type="dxa"/>
          </w:tcPr>
          <w:p w:rsidR="007F747F" w:rsidRPr="000A08D8" w:rsidRDefault="007F747F" w:rsidP="000A08D8">
            <w:pPr>
              <w:pStyle w:val="a9"/>
              <w:jc w:val="center"/>
              <w:rPr>
                <w:u w:val="single"/>
                <w:lang w:val="ro-RO"/>
              </w:rPr>
            </w:pPr>
            <w:r w:rsidRPr="000A08D8">
              <w:rPr>
                <w:u w:val="single"/>
                <w:lang w:val="ro-RO"/>
              </w:rPr>
              <w:t>Prezentarea desfășurării activității de joc:</w:t>
            </w:r>
          </w:p>
          <w:p w:rsidR="007F747F" w:rsidRPr="000A08D8" w:rsidRDefault="007F747F" w:rsidP="007F747F">
            <w:pPr>
              <w:pStyle w:val="a9"/>
              <w:rPr>
                <w:b/>
                <w:i/>
                <w:lang w:val="ro-RO"/>
              </w:rPr>
            </w:pPr>
            <w:r w:rsidRPr="000A08D8">
              <w:rPr>
                <w:b/>
                <w:i/>
                <w:lang w:val="ro-RO"/>
              </w:rPr>
              <w:t xml:space="preserve">√ Organizarea jocurilor dinamice și </w:t>
            </w:r>
            <w:r w:rsidR="00375C24">
              <w:rPr>
                <w:b/>
                <w:i/>
                <w:lang w:val="ro-RO"/>
              </w:rPr>
              <w:t>sportive în cadrul activităților  de educație fizică</w:t>
            </w:r>
          </w:p>
          <w:p w:rsidR="007F747F" w:rsidRPr="007E71B9" w:rsidRDefault="007F747F" w:rsidP="007F747F">
            <w:pPr>
              <w:pStyle w:val="a9"/>
              <w:rPr>
                <w:i/>
                <w:lang w:val="ro-RO"/>
              </w:rPr>
            </w:pPr>
            <w:r w:rsidRPr="000A08D8">
              <w:rPr>
                <w:b/>
                <w:i/>
                <w:lang w:val="ro-RO"/>
              </w:rPr>
              <w:t>√ jocul interactiv, jocul  popular</w:t>
            </w:r>
          </w:p>
        </w:tc>
        <w:tc>
          <w:tcPr>
            <w:tcW w:w="1275" w:type="dxa"/>
          </w:tcPr>
          <w:p w:rsidR="007F747F" w:rsidRPr="00B15D38" w:rsidRDefault="007F747F" w:rsidP="007F747F">
            <w:pPr>
              <w:pStyle w:val="a9"/>
              <w:rPr>
                <w:b/>
              </w:rPr>
            </w:pPr>
          </w:p>
          <w:p w:rsidR="007F747F" w:rsidRPr="00B15D38" w:rsidRDefault="007F747F" w:rsidP="007F747F">
            <w:pPr>
              <w:pStyle w:val="a9"/>
              <w:rPr>
                <w:b/>
              </w:rPr>
            </w:pPr>
          </w:p>
          <w:p w:rsidR="007F747F" w:rsidRPr="00B15D38" w:rsidRDefault="000A08D8" w:rsidP="007F747F">
            <w:pPr>
              <w:pStyle w:val="a9"/>
              <w:rPr>
                <w:b/>
                <w:lang w:val="ro-RO"/>
              </w:rPr>
            </w:pPr>
            <w:r w:rsidRPr="00B15D38">
              <w:rPr>
                <w:b/>
              </w:rPr>
              <w:t>II.202</w:t>
            </w:r>
            <w:r w:rsidR="00375C24" w:rsidRPr="00B15D38">
              <w:rPr>
                <w:b/>
                <w:lang w:val="ro-RO"/>
              </w:rPr>
              <w:t>2</w:t>
            </w:r>
          </w:p>
          <w:p w:rsidR="007F747F" w:rsidRPr="00B15D38" w:rsidRDefault="007F747F" w:rsidP="007F747F">
            <w:pPr>
              <w:pStyle w:val="a9"/>
              <w:rPr>
                <w:b/>
              </w:rPr>
            </w:pPr>
          </w:p>
          <w:p w:rsidR="007F747F" w:rsidRPr="00B15D38" w:rsidRDefault="007F747F" w:rsidP="007F747F">
            <w:pPr>
              <w:pStyle w:val="a9"/>
              <w:rPr>
                <w:b/>
                <w:lang w:val="ro-RO"/>
              </w:rPr>
            </w:pPr>
            <w:r w:rsidRPr="00B15D38">
              <w:rPr>
                <w:b/>
              </w:rPr>
              <w:t>IV.202</w:t>
            </w:r>
            <w:r w:rsidR="00375C24" w:rsidRPr="00B15D38">
              <w:rPr>
                <w:b/>
                <w:lang w:val="ro-RO"/>
              </w:rPr>
              <w:t>2</w:t>
            </w:r>
          </w:p>
        </w:tc>
        <w:tc>
          <w:tcPr>
            <w:tcW w:w="2127" w:type="dxa"/>
          </w:tcPr>
          <w:p w:rsidR="007F747F" w:rsidRDefault="007F747F" w:rsidP="007F747F">
            <w:pPr>
              <w:pStyle w:val="a9"/>
            </w:pPr>
          </w:p>
          <w:p w:rsidR="007F747F" w:rsidRDefault="007F747F" w:rsidP="007F747F">
            <w:pPr>
              <w:pStyle w:val="a9"/>
            </w:pPr>
          </w:p>
          <w:p w:rsidR="007F747F" w:rsidRDefault="007F747F" w:rsidP="007F747F">
            <w:pPr>
              <w:pStyle w:val="a9"/>
            </w:pPr>
          </w:p>
          <w:p w:rsidR="007F747F" w:rsidRPr="000A08D8" w:rsidRDefault="007F747F" w:rsidP="007F747F">
            <w:pPr>
              <w:pStyle w:val="a9"/>
              <w:rPr>
                <w:b/>
              </w:rPr>
            </w:pPr>
            <w:r w:rsidRPr="000A08D8">
              <w:rPr>
                <w:b/>
              </w:rPr>
              <w:t>Tuluc Ludmila</w:t>
            </w:r>
          </w:p>
        </w:tc>
        <w:tc>
          <w:tcPr>
            <w:tcW w:w="2409" w:type="dxa"/>
          </w:tcPr>
          <w:p w:rsidR="007F747F" w:rsidRPr="00C07BCC" w:rsidRDefault="007F747F" w:rsidP="007F747F">
            <w:pPr>
              <w:pStyle w:val="a9"/>
            </w:pPr>
          </w:p>
        </w:tc>
      </w:tr>
      <w:tr w:rsidR="007F747F" w:rsidRPr="00A26C01" w:rsidTr="007F747F">
        <w:tc>
          <w:tcPr>
            <w:tcW w:w="567" w:type="dxa"/>
          </w:tcPr>
          <w:p w:rsidR="007F747F" w:rsidRPr="000A08D8" w:rsidRDefault="000A08D8" w:rsidP="007F747F">
            <w:pPr>
              <w:pStyle w:val="a9"/>
              <w:rPr>
                <w:lang w:val="ro-RO"/>
              </w:rPr>
            </w:pPr>
            <w:r>
              <w:rPr>
                <w:lang w:val="ro-RO"/>
              </w:rPr>
              <w:t>6</w:t>
            </w:r>
          </w:p>
        </w:tc>
        <w:tc>
          <w:tcPr>
            <w:tcW w:w="3970" w:type="dxa"/>
          </w:tcPr>
          <w:p w:rsidR="007F747F" w:rsidRDefault="007F747F" w:rsidP="007F747F">
            <w:pPr>
              <w:pStyle w:val="a9"/>
              <w:rPr>
                <w:lang w:val="ro-RO"/>
              </w:rPr>
            </w:pPr>
            <w:r>
              <w:rPr>
                <w:lang w:val="ro-RO"/>
              </w:rPr>
              <w:t>Comunicare:</w:t>
            </w:r>
          </w:p>
          <w:p w:rsidR="007F747F" w:rsidRPr="000A08D8" w:rsidRDefault="007F747F" w:rsidP="007F747F">
            <w:pPr>
              <w:pStyle w:val="a9"/>
              <w:rPr>
                <w:b/>
                <w:lang w:val="ro-RO"/>
              </w:rPr>
            </w:pPr>
            <w:r w:rsidRPr="000A08D8">
              <w:rPr>
                <w:b/>
                <w:i/>
                <w:lang w:val="ro-RO"/>
              </w:rPr>
              <w:t>Lucrul în parteneriat cu părinții la promovarea activității de joc cu copiii</w:t>
            </w:r>
          </w:p>
        </w:tc>
        <w:tc>
          <w:tcPr>
            <w:tcW w:w="1275" w:type="dxa"/>
          </w:tcPr>
          <w:p w:rsidR="007F747F" w:rsidRPr="00B15D38" w:rsidRDefault="007F747F" w:rsidP="007F747F">
            <w:pPr>
              <w:pStyle w:val="a9"/>
              <w:rPr>
                <w:b/>
                <w:lang w:val="en-US"/>
              </w:rPr>
            </w:pPr>
          </w:p>
          <w:p w:rsidR="007F747F" w:rsidRPr="00B15D38" w:rsidRDefault="007F747F" w:rsidP="007F747F">
            <w:pPr>
              <w:pStyle w:val="a9"/>
              <w:rPr>
                <w:b/>
                <w:lang w:val="ro-RO"/>
              </w:rPr>
            </w:pPr>
            <w:r w:rsidRPr="00B15D38">
              <w:rPr>
                <w:b/>
              </w:rPr>
              <w:t>I.20</w:t>
            </w:r>
            <w:r w:rsidR="00375C24" w:rsidRPr="00B15D38">
              <w:rPr>
                <w:b/>
                <w:lang w:val="ro-RO"/>
              </w:rPr>
              <w:t>22</w:t>
            </w:r>
          </w:p>
        </w:tc>
        <w:tc>
          <w:tcPr>
            <w:tcW w:w="2127" w:type="dxa"/>
          </w:tcPr>
          <w:p w:rsidR="007F747F" w:rsidRDefault="000A08D8" w:rsidP="007F747F">
            <w:pPr>
              <w:pStyle w:val="a9"/>
            </w:pPr>
            <w:r w:rsidRPr="000A08D8">
              <w:rPr>
                <w:b/>
              </w:rPr>
              <w:t>Tuluc Ludmila</w:t>
            </w:r>
          </w:p>
        </w:tc>
        <w:tc>
          <w:tcPr>
            <w:tcW w:w="2409" w:type="dxa"/>
          </w:tcPr>
          <w:p w:rsidR="007F747F" w:rsidRPr="00C07BCC" w:rsidRDefault="007F747F" w:rsidP="007F747F">
            <w:pPr>
              <w:pStyle w:val="a9"/>
              <w:rPr>
                <w:lang w:val="ro-RO"/>
              </w:rPr>
            </w:pPr>
          </w:p>
        </w:tc>
      </w:tr>
      <w:tr w:rsidR="007F747F" w:rsidRPr="00A26C01" w:rsidTr="007F747F">
        <w:tc>
          <w:tcPr>
            <w:tcW w:w="567" w:type="dxa"/>
          </w:tcPr>
          <w:p w:rsidR="007F747F" w:rsidRPr="000A08D8" w:rsidRDefault="000A08D8" w:rsidP="007F747F">
            <w:pPr>
              <w:pStyle w:val="a9"/>
              <w:rPr>
                <w:lang w:val="ro-RO"/>
              </w:rPr>
            </w:pPr>
            <w:r>
              <w:rPr>
                <w:lang w:val="ro-RO"/>
              </w:rPr>
              <w:t>7</w:t>
            </w:r>
          </w:p>
        </w:tc>
        <w:tc>
          <w:tcPr>
            <w:tcW w:w="3970" w:type="dxa"/>
          </w:tcPr>
          <w:p w:rsidR="007F747F" w:rsidRDefault="007F747F" w:rsidP="007F747F">
            <w:pPr>
              <w:pStyle w:val="a9"/>
              <w:rPr>
                <w:lang w:val="ro-RO"/>
              </w:rPr>
            </w:pPr>
            <w:r w:rsidRPr="0074758F">
              <w:rPr>
                <w:lang w:val="ro-RO"/>
              </w:rPr>
              <w:t xml:space="preserve">Determinarea formei de generalizare  a experienței avansate a dnei </w:t>
            </w:r>
            <w:r w:rsidRPr="000A08D8">
              <w:rPr>
                <w:b/>
                <w:i/>
                <w:lang w:val="ro-RO"/>
              </w:rPr>
              <w:t>Tuluc Ludmila</w:t>
            </w:r>
          </w:p>
        </w:tc>
        <w:tc>
          <w:tcPr>
            <w:tcW w:w="1275" w:type="dxa"/>
          </w:tcPr>
          <w:p w:rsidR="007F747F" w:rsidRPr="00B15D38" w:rsidRDefault="007F747F" w:rsidP="007F747F">
            <w:pPr>
              <w:pStyle w:val="a9"/>
              <w:rPr>
                <w:b/>
                <w:lang w:val="ro-RO"/>
              </w:rPr>
            </w:pPr>
            <w:r w:rsidRPr="00B15D38">
              <w:rPr>
                <w:b/>
              </w:rPr>
              <w:t>V.202</w:t>
            </w:r>
            <w:r w:rsidR="00375C24" w:rsidRPr="00B15D38">
              <w:rPr>
                <w:b/>
                <w:lang w:val="ro-RO"/>
              </w:rPr>
              <w:t>2</w:t>
            </w:r>
          </w:p>
        </w:tc>
        <w:tc>
          <w:tcPr>
            <w:tcW w:w="2127" w:type="dxa"/>
          </w:tcPr>
          <w:p w:rsidR="007F747F" w:rsidRDefault="007F747F" w:rsidP="007F747F">
            <w:pPr>
              <w:pStyle w:val="a9"/>
            </w:pPr>
            <w:r w:rsidRPr="000A08D8">
              <w:rPr>
                <w:b/>
              </w:rPr>
              <w:t>Cropovniţchi T.</w:t>
            </w:r>
            <w:r>
              <w:t xml:space="preserve"> –</w:t>
            </w:r>
            <w:r w:rsidRPr="000E4B9C">
              <w:t xml:space="preserve"> metodist</w:t>
            </w:r>
          </w:p>
          <w:p w:rsidR="007F747F" w:rsidRDefault="007F747F" w:rsidP="007F747F">
            <w:pPr>
              <w:pStyle w:val="a9"/>
            </w:pPr>
          </w:p>
        </w:tc>
        <w:tc>
          <w:tcPr>
            <w:tcW w:w="2409" w:type="dxa"/>
          </w:tcPr>
          <w:p w:rsidR="007F747F" w:rsidRPr="00C07BCC" w:rsidRDefault="007F747F" w:rsidP="007F747F">
            <w:pPr>
              <w:pStyle w:val="a9"/>
              <w:rPr>
                <w:lang w:val="ro-RO"/>
              </w:rPr>
            </w:pPr>
          </w:p>
        </w:tc>
      </w:tr>
      <w:tr w:rsidR="00C07BCC" w:rsidRPr="00A26C01" w:rsidTr="007F747F">
        <w:tc>
          <w:tcPr>
            <w:tcW w:w="567" w:type="dxa"/>
            <w:vMerge w:val="restart"/>
          </w:tcPr>
          <w:p w:rsidR="00C07BCC" w:rsidRPr="000A08D8" w:rsidRDefault="00C07BCC" w:rsidP="007F747F">
            <w:pPr>
              <w:pStyle w:val="a9"/>
              <w:rPr>
                <w:lang w:val="ro-RO"/>
              </w:rPr>
            </w:pPr>
            <w:r>
              <w:rPr>
                <w:lang w:val="ro-RO"/>
              </w:rPr>
              <w:t>8</w:t>
            </w:r>
          </w:p>
        </w:tc>
        <w:tc>
          <w:tcPr>
            <w:tcW w:w="3970" w:type="dxa"/>
          </w:tcPr>
          <w:p w:rsidR="00C07BCC" w:rsidRPr="0074758F" w:rsidRDefault="00C07BCC" w:rsidP="007F747F">
            <w:pPr>
              <w:pStyle w:val="a9"/>
              <w:rPr>
                <w:lang w:val="ro-RO"/>
              </w:rPr>
            </w:pPr>
            <w:r w:rsidRPr="0074758F">
              <w:rPr>
                <w:lang w:val="ro-RO"/>
              </w:rPr>
              <w:t xml:space="preserve">Întocmirea </w:t>
            </w:r>
            <w:r w:rsidRPr="0074758F">
              <w:rPr>
                <w:i/>
                <w:lang w:val="ro-RO"/>
              </w:rPr>
              <w:t>Notei informative</w:t>
            </w:r>
            <w:r w:rsidRPr="0074758F">
              <w:rPr>
                <w:lang w:val="ro-RO"/>
              </w:rPr>
              <w:t xml:space="preserve"> cu privire la totalurile studierii experienței avansate a dnei </w:t>
            </w:r>
            <w:r w:rsidRPr="00375C24">
              <w:rPr>
                <w:b/>
                <w:i/>
                <w:lang w:val="ro-RO"/>
              </w:rPr>
              <w:t>Tuluc Ludmila</w:t>
            </w:r>
          </w:p>
        </w:tc>
        <w:tc>
          <w:tcPr>
            <w:tcW w:w="1275" w:type="dxa"/>
            <w:vMerge w:val="restart"/>
          </w:tcPr>
          <w:p w:rsidR="00C07BCC" w:rsidRPr="00B15D38" w:rsidRDefault="00C07BCC" w:rsidP="007F747F">
            <w:pPr>
              <w:pStyle w:val="a9"/>
              <w:rPr>
                <w:b/>
                <w:lang w:val="ro-RO"/>
              </w:rPr>
            </w:pPr>
          </w:p>
          <w:p w:rsidR="00C07BCC" w:rsidRPr="00B15D38" w:rsidRDefault="00C07BCC" w:rsidP="007F747F">
            <w:pPr>
              <w:pStyle w:val="a9"/>
              <w:rPr>
                <w:b/>
                <w:lang w:val="ro-RO"/>
              </w:rPr>
            </w:pPr>
          </w:p>
          <w:p w:rsidR="00C07BCC" w:rsidRPr="00B15D38" w:rsidRDefault="00C07BCC" w:rsidP="007F747F">
            <w:pPr>
              <w:pStyle w:val="a9"/>
              <w:rPr>
                <w:b/>
                <w:lang w:val="en-US"/>
              </w:rPr>
            </w:pPr>
            <w:r w:rsidRPr="00B15D38">
              <w:rPr>
                <w:b/>
                <w:lang w:val="ro-RO"/>
              </w:rPr>
              <w:t>V.2022</w:t>
            </w:r>
          </w:p>
        </w:tc>
        <w:tc>
          <w:tcPr>
            <w:tcW w:w="2127" w:type="dxa"/>
            <w:vMerge w:val="restart"/>
          </w:tcPr>
          <w:p w:rsidR="00C07BCC" w:rsidRPr="001D6703" w:rsidRDefault="00C07BCC" w:rsidP="007F747F">
            <w:pPr>
              <w:pStyle w:val="a9"/>
              <w:rPr>
                <w:lang w:val="en-US"/>
              </w:rPr>
            </w:pPr>
          </w:p>
          <w:p w:rsidR="00C07BCC" w:rsidRPr="001D6703" w:rsidRDefault="00C07BCC" w:rsidP="007F747F">
            <w:pPr>
              <w:pStyle w:val="a9"/>
              <w:rPr>
                <w:lang w:val="en-US"/>
              </w:rPr>
            </w:pPr>
          </w:p>
          <w:p w:rsidR="00C07BCC" w:rsidRPr="000A08D8" w:rsidRDefault="00C07BCC" w:rsidP="000A08D8">
            <w:pPr>
              <w:pStyle w:val="a9"/>
              <w:jc w:val="center"/>
              <w:rPr>
                <w:b/>
              </w:rPr>
            </w:pPr>
            <w:r w:rsidRPr="000A08D8">
              <w:rPr>
                <w:b/>
              </w:rPr>
              <w:t>Tuluc Ludmila</w:t>
            </w:r>
          </w:p>
        </w:tc>
        <w:tc>
          <w:tcPr>
            <w:tcW w:w="2409" w:type="dxa"/>
            <w:vMerge w:val="restart"/>
          </w:tcPr>
          <w:p w:rsidR="00C07BCC" w:rsidRPr="00C07BCC" w:rsidRDefault="00C07BCC" w:rsidP="007F747F">
            <w:pPr>
              <w:pStyle w:val="a9"/>
            </w:pPr>
          </w:p>
        </w:tc>
      </w:tr>
      <w:tr w:rsidR="00C07BCC" w:rsidRPr="00507302" w:rsidTr="007F747F">
        <w:tc>
          <w:tcPr>
            <w:tcW w:w="567" w:type="dxa"/>
            <w:vMerge/>
          </w:tcPr>
          <w:p w:rsidR="00C07BCC" w:rsidRDefault="00C07BCC" w:rsidP="007F747F">
            <w:pPr>
              <w:pStyle w:val="a9"/>
            </w:pPr>
          </w:p>
        </w:tc>
        <w:tc>
          <w:tcPr>
            <w:tcW w:w="3970" w:type="dxa"/>
          </w:tcPr>
          <w:p w:rsidR="00C07BCC" w:rsidRPr="0074758F" w:rsidRDefault="00C07BCC" w:rsidP="007F747F">
            <w:pPr>
              <w:pStyle w:val="a9"/>
              <w:rPr>
                <w:lang w:val="ro-RO"/>
              </w:rPr>
            </w:pPr>
            <w:r>
              <w:rPr>
                <w:lang w:val="ro-RO"/>
              </w:rPr>
              <w:t>Prezentarea Notei informative cu privire la rezultatele experementului</w:t>
            </w:r>
          </w:p>
        </w:tc>
        <w:tc>
          <w:tcPr>
            <w:tcW w:w="1275" w:type="dxa"/>
            <w:vMerge/>
          </w:tcPr>
          <w:p w:rsidR="00C07BCC" w:rsidRPr="00B15D38" w:rsidRDefault="00C07BCC" w:rsidP="007F747F">
            <w:pPr>
              <w:pStyle w:val="a9"/>
              <w:rPr>
                <w:b/>
                <w:lang w:val="ro-RO"/>
              </w:rPr>
            </w:pPr>
          </w:p>
        </w:tc>
        <w:tc>
          <w:tcPr>
            <w:tcW w:w="2127" w:type="dxa"/>
            <w:vMerge/>
          </w:tcPr>
          <w:p w:rsidR="00C07BCC" w:rsidRPr="00274EE5" w:rsidRDefault="00C07BCC" w:rsidP="007F747F">
            <w:pPr>
              <w:pStyle w:val="a9"/>
              <w:rPr>
                <w:lang w:val="en-US"/>
              </w:rPr>
            </w:pPr>
          </w:p>
        </w:tc>
        <w:tc>
          <w:tcPr>
            <w:tcW w:w="2409" w:type="dxa"/>
            <w:vMerge/>
          </w:tcPr>
          <w:p w:rsidR="00C07BCC" w:rsidRPr="00274EE5" w:rsidRDefault="00C07BCC" w:rsidP="007F747F">
            <w:pPr>
              <w:pStyle w:val="a9"/>
              <w:rPr>
                <w:lang w:val="en-US"/>
              </w:rPr>
            </w:pPr>
          </w:p>
        </w:tc>
      </w:tr>
      <w:tr w:rsidR="007F747F" w:rsidRPr="00A26C01" w:rsidTr="007F747F">
        <w:tc>
          <w:tcPr>
            <w:tcW w:w="567" w:type="dxa"/>
          </w:tcPr>
          <w:p w:rsidR="007F747F" w:rsidRPr="000A08D8" w:rsidRDefault="000A08D8" w:rsidP="007F747F">
            <w:pPr>
              <w:pStyle w:val="a9"/>
              <w:rPr>
                <w:lang w:val="ro-RO"/>
              </w:rPr>
            </w:pPr>
            <w:r>
              <w:rPr>
                <w:lang w:val="ro-RO"/>
              </w:rPr>
              <w:t>9</w:t>
            </w:r>
          </w:p>
        </w:tc>
        <w:tc>
          <w:tcPr>
            <w:tcW w:w="3970" w:type="dxa"/>
          </w:tcPr>
          <w:p w:rsidR="007F747F" w:rsidRDefault="007F747F" w:rsidP="007F747F">
            <w:pPr>
              <w:pStyle w:val="a9"/>
              <w:rPr>
                <w:lang w:val="ro-RO"/>
              </w:rPr>
            </w:pPr>
            <w:r>
              <w:rPr>
                <w:lang w:val="ro-RO"/>
              </w:rPr>
              <w:t>Propagarea utilizării jocurilor didactice, dinamice, de rol în cadrul activităților interactive și extracurriculare.</w:t>
            </w:r>
          </w:p>
        </w:tc>
        <w:tc>
          <w:tcPr>
            <w:tcW w:w="1275" w:type="dxa"/>
          </w:tcPr>
          <w:p w:rsidR="007F747F" w:rsidRPr="00B15D38" w:rsidRDefault="007F747F" w:rsidP="007F747F">
            <w:pPr>
              <w:pStyle w:val="a9"/>
              <w:rPr>
                <w:b/>
                <w:lang w:val="ro-RO"/>
              </w:rPr>
            </w:pPr>
            <w:r w:rsidRPr="00B15D38">
              <w:rPr>
                <w:b/>
                <w:lang w:val="ro-RO"/>
              </w:rPr>
              <w:t>II.202</w:t>
            </w:r>
            <w:r w:rsidR="00C07BCC" w:rsidRPr="00B15D38">
              <w:rPr>
                <w:b/>
                <w:lang w:val="ro-RO"/>
              </w:rPr>
              <w:t>2</w:t>
            </w:r>
          </w:p>
        </w:tc>
        <w:tc>
          <w:tcPr>
            <w:tcW w:w="2127" w:type="dxa"/>
          </w:tcPr>
          <w:p w:rsidR="007F747F" w:rsidRPr="000A08D8" w:rsidRDefault="007F747F" w:rsidP="007F747F">
            <w:pPr>
              <w:pStyle w:val="a9"/>
              <w:rPr>
                <w:b/>
              </w:rPr>
            </w:pPr>
            <w:r w:rsidRPr="000A08D8">
              <w:rPr>
                <w:b/>
              </w:rPr>
              <w:t>Tuluc Ludmila</w:t>
            </w:r>
          </w:p>
        </w:tc>
        <w:tc>
          <w:tcPr>
            <w:tcW w:w="2409" w:type="dxa"/>
          </w:tcPr>
          <w:p w:rsidR="007F747F" w:rsidRPr="00C07BCC" w:rsidRDefault="007F747F" w:rsidP="007F747F">
            <w:pPr>
              <w:pStyle w:val="a9"/>
            </w:pPr>
          </w:p>
        </w:tc>
      </w:tr>
      <w:tr w:rsidR="000A08D8" w:rsidRPr="00A26C01" w:rsidTr="007F747F">
        <w:tc>
          <w:tcPr>
            <w:tcW w:w="567" w:type="dxa"/>
            <w:vMerge w:val="restart"/>
          </w:tcPr>
          <w:p w:rsidR="000A08D8" w:rsidRPr="000A08D8" w:rsidRDefault="000A08D8" w:rsidP="007F747F">
            <w:pPr>
              <w:pStyle w:val="a9"/>
              <w:rPr>
                <w:lang w:val="ro-RO"/>
              </w:rPr>
            </w:pPr>
            <w:r>
              <w:rPr>
                <w:lang w:val="ro-RO"/>
              </w:rPr>
              <w:t>10</w:t>
            </w:r>
          </w:p>
        </w:tc>
        <w:tc>
          <w:tcPr>
            <w:tcW w:w="3970" w:type="dxa"/>
          </w:tcPr>
          <w:p w:rsidR="000A08D8" w:rsidRDefault="000A08D8" w:rsidP="007F747F">
            <w:pPr>
              <w:pStyle w:val="a9"/>
              <w:rPr>
                <w:lang w:val="ro-RO"/>
              </w:rPr>
            </w:pPr>
            <w:r>
              <w:rPr>
                <w:lang w:val="ro-RO"/>
              </w:rPr>
              <w:t>Propagarea confecționării atributelor pentru joc în rîndul cadrelor didactice</w:t>
            </w:r>
          </w:p>
        </w:tc>
        <w:tc>
          <w:tcPr>
            <w:tcW w:w="1275" w:type="dxa"/>
            <w:vMerge w:val="restart"/>
          </w:tcPr>
          <w:p w:rsidR="000A08D8" w:rsidRPr="00B15D38" w:rsidRDefault="000A08D8" w:rsidP="007F747F">
            <w:pPr>
              <w:pStyle w:val="a9"/>
              <w:rPr>
                <w:b/>
                <w:lang w:val="ro-RO"/>
              </w:rPr>
            </w:pPr>
            <w:r w:rsidRPr="00B15D38">
              <w:rPr>
                <w:b/>
                <w:lang w:val="ro-RO"/>
              </w:rPr>
              <w:t>X</w:t>
            </w:r>
            <w:r w:rsidR="00C07BCC" w:rsidRPr="00B15D38">
              <w:rPr>
                <w:b/>
                <w:lang w:val="ro-RO"/>
              </w:rPr>
              <w:t>.2021</w:t>
            </w:r>
          </w:p>
          <w:p w:rsidR="000A08D8" w:rsidRPr="00B15D38" w:rsidRDefault="000A08D8" w:rsidP="007F747F">
            <w:pPr>
              <w:pStyle w:val="a9"/>
              <w:rPr>
                <w:b/>
                <w:lang w:val="ro-RO"/>
              </w:rPr>
            </w:pPr>
          </w:p>
        </w:tc>
        <w:tc>
          <w:tcPr>
            <w:tcW w:w="2127" w:type="dxa"/>
            <w:vMerge w:val="restart"/>
          </w:tcPr>
          <w:p w:rsidR="000A08D8" w:rsidRPr="000A08D8" w:rsidRDefault="000A08D8" w:rsidP="007F747F">
            <w:pPr>
              <w:pStyle w:val="a9"/>
              <w:rPr>
                <w:b/>
              </w:rPr>
            </w:pPr>
            <w:r w:rsidRPr="000A08D8">
              <w:rPr>
                <w:b/>
              </w:rPr>
              <w:t>Tuluc Ludmila</w:t>
            </w:r>
          </w:p>
          <w:p w:rsidR="000A08D8" w:rsidRPr="000A08D8" w:rsidRDefault="000A08D8" w:rsidP="007F747F">
            <w:pPr>
              <w:pStyle w:val="a9"/>
              <w:rPr>
                <w:b/>
              </w:rPr>
            </w:pPr>
          </w:p>
        </w:tc>
        <w:tc>
          <w:tcPr>
            <w:tcW w:w="2409" w:type="dxa"/>
            <w:vMerge w:val="restart"/>
          </w:tcPr>
          <w:p w:rsidR="000A08D8" w:rsidRPr="00C07BCC" w:rsidRDefault="000A08D8" w:rsidP="007F747F">
            <w:pPr>
              <w:pStyle w:val="a9"/>
              <w:rPr>
                <w:lang w:val="ro-RO"/>
              </w:rPr>
            </w:pPr>
          </w:p>
        </w:tc>
      </w:tr>
      <w:tr w:rsidR="000A08D8" w:rsidRPr="00507302" w:rsidTr="007F747F">
        <w:tc>
          <w:tcPr>
            <w:tcW w:w="567" w:type="dxa"/>
            <w:vMerge/>
          </w:tcPr>
          <w:p w:rsidR="000A08D8" w:rsidRDefault="000A08D8" w:rsidP="007F747F">
            <w:pPr>
              <w:pStyle w:val="a9"/>
            </w:pPr>
          </w:p>
        </w:tc>
        <w:tc>
          <w:tcPr>
            <w:tcW w:w="3970" w:type="dxa"/>
          </w:tcPr>
          <w:p w:rsidR="000A08D8" w:rsidRDefault="000A08D8" w:rsidP="007F747F">
            <w:pPr>
              <w:pStyle w:val="a9"/>
              <w:rPr>
                <w:lang w:val="ro-RO"/>
              </w:rPr>
            </w:pPr>
            <w:r w:rsidRPr="001D6703">
              <w:rPr>
                <w:lang w:val="en-US"/>
              </w:rPr>
              <w:t>Promovarea tehnicilor, metodelor utilizate la organizarea activitățiilor educativ-instructive și de joc cu preșcolarii</w:t>
            </w:r>
          </w:p>
        </w:tc>
        <w:tc>
          <w:tcPr>
            <w:tcW w:w="1275" w:type="dxa"/>
            <w:vMerge/>
          </w:tcPr>
          <w:p w:rsidR="000A08D8" w:rsidRPr="00A26C01" w:rsidRDefault="000A08D8" w:rsidP="007F747F">
            <w:pPr>
              <w:pStyle w:val="a9"/>
              <w:rPr>
                <w:lang w:val="ro-RO"/>
              </w:rPr>
            </w:pPr>
          </w:p>
        </w:tc>
        <w:tc>
          <w:tcPr>
            <w:tcW w:w="2127" w:type="dxa"/>
            <w:vMerge/>
          </w:tcPr>
          <w:p w:rsidR="000A08D8" w:rsidRPr="00E97A0A" w:rsidRDefault="000A08D8" w:rsidP="007F747F">
            <w:pPr>
              <w:pStyle w:val="a9"/>
              <w:rPr>
                <w:lang w:val="en-US"/>
              </w:rPr>
            </w:pPr>
          </w:p>
        </w:tc>
        <w:tc>
          <w:tcPr>
            <w:tcW w:w="2409" w:type="dxa"/>
            <w:vMerge/>
          </w:tcPr>
          <w:p w:rsidR="000A08D8" w:rsidRPr="00E97A0A" w:rsidRDefault="000A08D8" w:rsidP="007F747F">
            <w:pPr>
              <w:pStyle w:val="a9"/>
              <w:rPr>
                <w:lang w:val="en-US"/>
              </w:rPr>
            </w:pPr>
          </w:p>
        </w:tc>
      </w:tr>
    </w:tbl>
    <w:p w:rsidR="007F747F" w:rsidRDefault="007F747F" w:rsidP="007F747F">
      <w:pPr>
        <w:pStyle w:val="a9"/>
        <w:rPr>
          <w:lang w:val="en-US"/>
        </w:rPr>
      </w:pPr>
    </w:p>
    <w:p w:rsidR="00F0588A" w:rsidRDefault="00F0588A" w:rsidP="007F747F">
      <w:pPr>
        <w:pStyle w:val="a9"/>
        <w:rPr>
          <w:lang w:val="en-US"/>
        </w:rPr>
      </w:pPr>
    </w:p>
    <w:p w:rsidR="00F0588A" w:rsidRDefault="00F0588A" w:rsidP="007F747F">
      <w:pPr>
        <w:pStyle w:val="a9"/>
        <w:rPr>
          <w:lang w:val="en-US"/>
        </w:rPr>
      </w:pPr>
    </w:p>
    <w:p w:rsidR="00F0588A" w:rsidRPr="007F747F" w:rsidRDefault="00F0588A" w:rsidP="007F747F">
      <w:pPr>
        <w:pStyle w:val="a9"/>
        <w:rPr>
          <w:lang w:val="en-US"/>
        </w:rPr>
        <w:sectPr w:rsidR="00F0588A" w:rsidRPr="007F747F" w:rsidSect="004501BA">
          <w:pgSz w:w="11906" w:h="16838"/>
          <w:pgMar w:top="1134" w:right="851" w:bottom="1134" w:left="1701" w:header="709" w:footer="709" w:gutter="0"/>
          <w:cols w:space="708"/>
          <w:docGrid w:linePitch="360"/>
        </w:sectPr>
      </w:pPr>
    </w:p>
    <w:tbl>
      <w:tblPr>
        <w:tblStyle w:val="a6"/>
        <w:tblW w:w="0" w:type="auto"/>
        <w:tblLook w:val="04A0" w:firstRow="1" w:lastRow="0" w:firstColumn="1" w:lastColumn="0" w:noHBand="0" w:noVBand="1"/>
      </w:tblPr>
      <w:tblGrid>
        <w:gridCol w:w="14560"/>
      </w:tblGrid>
      <w:tr w:rsidR="00F0588A" w:rsidTr="00F0588A">
        <w:tc>
          <w:tcPr>
            <w:tcW w:w="14786" w:type="dxa"/>
            <w:shd w:val="clear" w:color="auto" w:fill="C2D69B" w:themeFill="accent3" w:themeFillTint="99"/>
          </w:tcPr>
          <w:p w:rsidR="00F0588A" w:rsidRDefault="00F0588A" w:rsidP="00F0588A">
            <w:pPr>
              <w:pStyle w:val="a9"/>
              <w:jc w:val="center"/>
              <w:rPr>
                <w:i/>
                <w:lang w:val="ro-RO"/>
              </w:rPr>
            </w:pPr>
            <w:r w:rsidRPr="00060619">
              <w:rPr>
                <w:b/>
                <w:color w:val="632423" w:themeColor="accent2" w:themeShade="80"/>
              </w:rPr>
              <w:lastRenderedPageBreak/>
              <w:t>PARTENERIAT CU  PĂRINȚII/FAMILIA</w:t>
            </w:r>
          </w:p>
        </w:tc>
      </w:tr>
    </w:tbl>
    <w:p w:rsidR="00C07BCC" w:rsidRPr="00F0588A" w:rsidRDefault="00C07BCC" w:rsidP="00F0588A">
      <w:pPr>
        <w:tabs>
          <w:tab w:val="left" w:pos="8640"/>
        </w:tabs>
        <w:rPr>
          <w:b/>
          <w:color w:val="632423" w:themeColor="accent2" w:themeShade="80"/>
          <w:sz w:val="28"/>
          <w:szCs w:val="28"/>
          <w:lang w:val="ro-RO"/>
        </w:rPr>
      </w:pPr>
    </w:p>
    <w:p w:rsidR="00F0588A" w:rsidRPr="00F0588A" w:rsidRDefault="00F0588A" w:rsidP="00F0588A">
      <w:pPr>
        <w:pStyle w:val="a9"/>
        <w:jc w:val="right"/>
        <w:rPr>
          <w:b/>
          <w:lang w:val="en-US"/>
        </w:rPr>
      </w:pPr>
      <w:r w:rsidRPr="00F0588A">
        <w:rPr>
          <w:b/>
          <w:lang w:val="en-US"/>
        </w:rPr>
        <w:t>Moto:</w:t>
      </w:r>
    </w:p>
    <w:p w:rsidR="00F0588A" w:rsidRPr="00F0588A" w:rsidRDefault="00F0588A" w:rsidP="00F0588A">
      <w:pPr>
        <w:pStyle w:val="a9"/>
        <w:jc w:val="right"/>
        <w:rPr>
          <w:b/>
          <w:i/>
          <w:color w:val="31849B" w:themeColor="accent5" w:themeShade="BF"/>
          <w:lang w:val="en-US"/>
        </w:rPr>
      </w:pPr>
      <w:r w:rsidRPr="00F0588A">
        <w:rPr>
          <w:b/>
          <w:i/>
          <w:color w:val="31849B" w:themeColor="accent5" w:themeShade="BF"/>
          <w:lang w:val="en-US"/>
        </w:rPr>
        <w:t>”Împreună pentru formarea personalității copilului tău”</w:t>
      </w:r>
    </w:p>
    <w:p w:rsidR="00F0588A" w:rsidRPr="00F0588A" w:rsidRDefault="00F0588A" w:rsidP="00F0588A">
      <w:pPr>
        <w:pStyle w:val="a9"/>
        <w:jc w:val="right"/>
        <w:rPr>
          <w:b/>
          <w:i/>
          <w:color w:val="002060"/>
          <w:lang w:val="en-US"/>
        </w:rPr>
      </w:pPr>
      <w:r w:rsidRPr="00F0588A">
        <w:rPr>
          <w:b/>
          <w:i/>
          <w:color w:val="002060"/>
          <w:lang w:val="en-US"/>
        </w:rPr>
        <w:t xml:space="preserve">”...Învățînd să-și dezvolte abilitățile parentale, părinții pot contrebui </w:t>
      </w:r>
    </w:p>
    <w:p w:rsidR="00F0588A" w:rsidRPr="00F0588A" w:rsidRDefault="00F0588A" w:rsidP="00F0588A">
      <w:pPr>
        <w:pStyle w:val="a9"/>
        <w:jc w:val="right"/>
        <w:rPr>
          <w:b/>
          <w:i/>
          <w:color w:val="002060"/>
          <w:lang w:val="en-US"/>
        </w:rPr>
      </w:pPr>
      <w:r w:rsidRPr="00F0588A">
        <w:rPr>
          <w:b/>
          <w:i/>
          <w:color w:val="002060"/>
          <w:lang w:val="en-US"/>
        </w:rPr>
        <w:t xml:space="preserve">mai mult la îmbunătățirea stării de sănătate și a educației copilului, </w:t>
      </w:r>
    </w:p>
    <w:p w:rsidR="00F0588A" w:rsidRPr="00F0588A" w:rsidRDefault="00F0588A" w:rsidP="00F0588A">
      <w:pPr>
        <w:pStyle w:val="a9"/>
        <w:jc w:val="right"/>
        <w:rPr>
          <w:b/>
          <w:i/>
          <w:color w:val="002060"/>
          <w:lang w:val="en-US"/>
        </w:rPr>
      </w:pPr>
      <w:r w:rsidRPr="00F0588A">
        <w:rPr>
          <w:b/>
          <w:i/>
          <w:color w:val="002060"/>
          <w:lang w:val="en-US"/>
        </w:rPr>
        <w:t>căpătînd în acelaș timp, încredere în ei însuși și stimăde sine”</w:t>
      </w:r>
    </w:p>
    <w:p w:rsidR="00F0588A" w:rsidRPr="00F0588A" w:rsidRDefault="00F0588A" w:rsidP="00F0588A">
      <w:pPr>
        <w:pStyle w:val="a9"/>
        <w:jc w:val="right"/>
        <w:rPr>
          <w:b/>
          <w:i/>
          <w:color w:val="00B0F0"/>
          <w:lang w:val="en-US"/>
        </w:rPr>
      </w:pPr>
      <w:r w:rsidRPr="00F0588A">
        <w:rPr>
          <w:b/>
          <w:i/>
          <w:color w:val="00B0F0"/>
          <w:lang w:val="en-US"/>
        </w:rPr>
        <w:t>(Politica europeană pentru educația părinților)</w:t>
      </w:r>
    </w:p>
    <w:tbl>
      <w:tblPr>
        <w:tblStyle w:val="a6"/>
        <w:tblW w:w="0" w:type="auto"/>
        <w:tblLook w:val="04A0" w:firstRow="1" w:lastRow="0" w:firstColumn="1" w:lastColumn="0" w:noHBand="0" w:noVBand="1"/>
      </w:tblPr>
      <w:tblGrid>
        <w:gridCol w:w="780"/>
        <w:gridCol w:w="563"/>
        <w:gridCol w:w="5226"/>
        <w:gridCol w:w="1260"/>
        <w:gridCol w:w="2040"/>
        <w:gridCol w:w="30"/>
        <w:gridCol w:w="2340"/>
        <w:gridCol w:w="2154"/>
      </w:tblGrid>
      <w:tr w:rsidR="00F0588A" w:rsidRPr="00507302" w:rsidTr="00F53754">
        <w:tc>
          <w:tcPr>
            <w:tcW w:w="780" w:type="dxa"/>
            <w:shd w:val="clear" w:color="auto" w:fill="FFC000"/>
          </w:tcPr>
          <w:p w:rsidR="00F0588A" w:rsidRPr="00F0588A" w:rsidRDefault="00F0588A" w:rsidP="00F0588A">
            <w:pPr>
              <w:pStyle w:val="a9"/>
              <w:rPr>
                <w:color w:val="auto"/>
              </w:rPr>
            </w:pPr>
            <w:r w:rsidRPr="00F0588A">
              <w:rPr>
                <w:color w:val="auto"/>
              </w:rPr>
              <w:t>Nr d/r</w:t>
            </w:r>
          </w:p>
        </w:tc>
        <w:tc>
          <w:tcPr>
            <w:tcW w:w="5789" w:type="dxa"/>
            <w:gridSpan w:val="2"/>
            <w:shd w:val="clear" w:color="auto" w:fill="FFC000"/>
          </w:tcPr>
          <w:p w:rsidR="00F0588A" w:rsidRPr="00F0588A" w:rsidRDefault="00F0588A" w:rsidP="00F0588A">
            <w:pPr>
              <w:pStyle w:val="a9"/>
              <w:rPr>
                <w:color w:val="auto"/>
              </w:rPr>
            </w:pPr>
            <w:r w:rsidRPr="00F0588A">
              <w:rPr>
                <w:color w:val="auto"/>
              </w:rPr>
              <w:t xml:space="preserve">Activități </w:t>
            </w:r>
          </w:p>
        </w:tc>
        <w:tc>
          <w:tcPr>
            <w:tcW w:w="1260" w:type="dxa"/>
            <w:shd w:val="clear" w:color="auto" w:fill="FFC000"/>
          </w:tcPr>
          <w:p w:rsidR="00F0588A" w:rsidRPr="00F0588A" w:rsidRDefault="00F0588A" w:rsidP="00F0588A">
            <w:pPr>
              <w:pStyle w:val="a9"/>
              <w:rPr>
                <w:color w:val="auto"/>
              </w:rPr>
            </w:pPr>
            <w:r w:rsidRPr="00F0588A">
              <w:rPr>
                <w:color w:val="auto"/>
              </w:rPr>
              <w:t xml:space="preserve">Termen </w:t>
            </w:r>
          </w:p>
        </w:tc>
        <w:tc>
          <w:tcPr>
            <w:tcW w:w="4410" w:type="dxa"/>
            <w:gridSpan w:val="3"/>
            <w:shd w:val="clear" w:color="auto" w:fill="FFC000"/>
          </w:tcPr>
          <w:p w:rsidR="00F0588A" w:rsidRPr="00F0588A" w:rsidRDefault="00F0588A" w:rsidP="00F0588A">
            <w:pPr>
              <w:pStyle w:val="a9"/>
              <w:rPr>
                <w:color w:val="auto"/>
              </w:rPr>
            </w:pPr>
            <w:r w:rsidRPr="00F0588A">
              <w:rPr>
                <w:color w:val="auto"/>
              </w:rPr>
              <w:t xml:space="preserve">Responsabil </w:t>
            </w:r>
          </w:p>
        </w:tc>
        <w:tc>
          <w:tcPr>
            <w:tcW w:w="2154" w:type="dxa"/>
            <w:shd w:val="clear" w:color="auto" w:fill="FFC000"/>
          </w:tcPr>
          <w:p w:rsidR="00F0588A" w:rsidRPr="00F0588A" w:rsidRDefault="00F0588A" w:rsidP="00F0588A">
            <w:pPr>
              <w:pStyle w:val="a9"/>
              <w:rPr>
                <w:color w:val="auto"/>
                <w:lang w:val="en-US"/>
              </w:rPr>
            </w:pPr>
            <w:r w:rsidRPr="00F0588A">
              <w:rPr>
                <w:color w:val="auto"/>
                <w:lang w:val="en-US"/>
              </w:rPr>
              <w:t>Locul și data unde se vor discuta rezultatele</w:t>
            </w:r>
          </w:p>
        </w:tc>
      </w:tr>
      <w:tr w:rsidR="00F0588A" w:rsidRPr="00507302" w:rsidTr="00F53754">
        <w:tc>
          <w:tcPr>
            <w:tcW w:w="1343" w:type="dxa"/>
            <w:gridSpan w:val="2"/>
          </w:tcPr>
          <w:p w:rsidR="00F0588A" w:rsidRPr="00F0588A" w:rsidRDefault="00F0588A" w:rsidP="00F0588A">
            <w:pPr>
              <w:pStyle w:val="a9"/>
              <w:rPr>
                <w:color w:val="auto"/>
              </w:rPr>
            </w:pPr>
            <w:r w:rsidRPr="00F0588A">
              <w:rPr>
                <w:color w:val="auto"/>
              </w:rPr>
              <w:t xml:space="preserve">Scopul  </w:t>
            </w:r>
          </w:p>
        </w:tc>
        <w:tc>
          <w:tcPr>
            <w:tcW w:w="13050" w:type="dxa"/>
            <w:gridSpan w:val="6"/>
            <w:shd w:val="clear" w:color="auto" w:fill="E5DFEC" w:themeFill="accent4" w:themeFillTint="33"/>
          </w:tcPr>
          <w:p w:rsidR="00F0588A" w:rsidRPr="00F0588A" w:rsidRDefault="00F0588A" w:rsidP="00F0588A">
            <w:pPr>
              <w:pStyle w:val="a9"/>
              <w:rPr>
                <w:color w:val="auto"/>
                <w:lang w:val="en-US"/>
              </w:rPr>
            </w:pPr>
            <w:r w:rsidRPr="00F0588A">
              <w:rPr>
                <w:color w:val="auto"/>
                <w:lang w:val="en-US"/>
              </w:rPr>
              <w:t>Eficientizarea relației gradiniță-familie, printr-o colaborare între aceste două părți, în vederea implicării, cît mai active, a familiei în procesul de formare a personalității preșcolarului.</w:t>
            </w:r>
          </w:p>
          <w:p w:rsidR="00F0588A" w:rsidRPr="00F0588A" w:rsidRDefault="00F0588A" w:rsidP="00F0588A">
            <w:pPr>
              <w:pStyle w:val="a9"/>
              <w:rPr>
                <w:color w:val="auto"/>
                <w:lang w:val="en-US"/>
              </w:rPr>
            </w:pPr>
            <w:r w:rsidRPr="00F0588A">
              <w:rPr>
                <w:color w:val="auto"/>
                <w:lang w:val="en-US"/>
              </w:rPr>
              <w:t>Recunoașterea valorii intereselor și responsabilităților membrilor parteneriatului în ceea ce privește educația și viitorul copilului.</w:t>
            </w:r>
          </w:p>
        </w:tc>
      </w:tr>
      <w:tr w:rsidR="00E97A0A" w:rsidRPr="00507302" w:rsidTr="00F53754">
        <w:tc>
          <w:tcPr>
            <w:tcW w:w="780" w:type="dxa"/>
            <w:shd w:val="clear" w:color="auto" w:fill="FFFF00"/>
          </w:tcPr>
          <w:p w:rsidR="00E97A0A" w:rsidRPr="00F0588A" w:rsidRDefault="00E97A0A" w:rsidP="00F0588A">
            <w:pPr>
              <w:pStyle w:val="a9"/>
              <w:rPr>
                <w:color w:val="auto"/>
              </w:rPr>
            </w:pPr>
            <w:r w:rsidRPr="00F0588A">
              <w:rPr>
                <w:color w:val="auto"/>
              </w:rPr>
              <w:t>I</w:t>
            </w:r>
          </w:p>
        </w:tc>
        <w:tc>
          <w:tcPr>
            <w:tcW w:w="7049" w:type="dxa"/>
            <w:gridSpan w:val="3"/>
            <w:tcBorders>
              <w:right w:val="single" w:sz="4" w:space="0" w:color="auto"/>
            </w:tcBorders>
            <w:shd w:val="clear" w:color="auto" w:fill="FFFF00"/>
          </w:tcPr>
          <w:p w:rsidR="00E97A0A" w:rsidRPr="009F12C7" w:rsidRDefault="00E97A0A" w:rsidP="009F12C7">
            <w:pPr>
              <w:pStyle w:val="a9"/>
              <w:rPr>
                <w:color w:val="auto"/>
                <w:lang w:val="en-US"/>
              </w:rPr>
            </w:pPr>
            <w:r w:rsidRPr="00F0588A">
              <w:rPr>
                <w:color w:val="auto"/>
                <w:sz w:val="28"/>
                <w:szCs w:val="28"/>
                <w:lang w:val="en-US"/>
              </w:rPr>
              <w:t>Şedinţe cu comitetul de părinţii:</w:t>
            </w:r>
            <w:r w:rsidR="009F12C7">
              <w:rPr>
                <w:color w:val="auto"/>
                <w:sz w:val="28"/>
                <w:szCs w:val="28"/>
                <w:lang w:val="en-US"/>
              </w:rPr>
              <w:t xml:space="preserve"> </w:t>
            </w:r>
          </w:p>
        </w:tc>
        <w:tc>
          <w:tcPr>
            <w:tcW w:w="6564" w:type="dxa"/>
            <w:gridSpan w:val="4"/>
            <w:tcBorders>
              <w:left w:val="single" w:sz="4" w:space="0" w:color="auto"/>
            </w:tcBorders>
            <w:shd w:val="clear" w:color="auto" w:fill="FFFF00"/>
          </w:tcPr>
          <w:p w:rsidR="00E97A0A" w:rsidRPr="00F0588A" w:rsidRDefault="00E97A0A" w:rsidP="00E97A0A">
            <w:pPr>
              <w:pStyle w:val="a9"/>
              <w:rPr>
                <w:lang w:val="en-US"/>
              </w:rPr>
            </w:pPr>
          </w:p>
        </w:tc>
      </w:tr>
      <w:tr w:rsidR="006873F2" w:rsidRPr="001107B6" w:rsidTr="00F53754">
        <w:tc>
          <w:tcPr>
            <w:tcW w:w="6569" w:type="dxa"/>
            <w:gridSpan w:val="3"/>
          </w:tcPr>
          <w:p w:rsidR="006873F2" w:rsidRPr="00B15D38" w:rsidRDefault="006873F2" w:rsidP="00F0588A">
            <w:pPr>
              <w:pStyle w:val="a9"/>
              <w:rPr>
                <w:color w:val="auto"/>
                <w:lang w:val="en-US"/>
              </w:rPr>
            </w:pPr>
            <w:r w:rsidRPr="00B15D38">
              <w:rPr>
                <w:b/>
                <w:i/>
                <w:color w:val="auto"/>
                <w:lang w:val="en-US"/>
              </w:rPr>
              <w:t>„Să facem cunoştinţă”.</w:t>
            </w:r>
            <w:r w:rsidRPr="00B15D38">
              <w:rPr>
                <w:color w:val="auto"/>
                <w:lang w:val="en-US"/>
              </w:rPr>
              <w:t xml:space="preserve"> </w:t>
            </w:r>
          </w:p>
          <w:p w:rsidR="006873F2" w:rsidRPr="00C07BCC" w:rsidRDefault="006873F2" w:rsidP="00F0588A">
            <w:pPr>
              <w:pStyle w:val="a9"/>
              <w:rPr>
                <w:color w:val="auto"/>
                <w:lang w:val="ro-RO"/>
              </w:rPr>
            </w:pPr>
            <w:r w:rsidRPr="00C07BCC">
              <w:rPr>
                <w:color w:val="auto"/>
                <w:lang w:val="en-US"/>
              </w:rPr>
              <w:t>Alegerea</w:t>
            </w:r>
            <w:r w:rsidRPr="00B15D38">
              <w:rPr>
                <w:color w:val="auto"/>
                <w:lang w:val="en-US"/>
              </w:rPr>
              <w:t xml:space="preserve"> </w:t>
            </w:r>
            <w:r w:rsidRPr="00C07BCC">
              <w:rPr>
                <w:color w:val="auto"/>
                <w:lang w:val="en-US"/>
              </w:rPr>
              <w:t>comitetului</w:t>
            </w:r>
            <w:r w:rsidRPr="00B15D38">
              <w:rPr>
                <w:color w:val="auto"/>
                <w:lang w:val="en-US"/>
              </w:rPr>
              <w:t xml:space="preserve"> </w:t>
            </w:r>
            <w:r w:rsidRPr="00C07BCC">
              <w:rPr>
                <w:color w:val="auto"/>
                <w:lang w:val="en-US"/>
              </w:rPr>
              <w:t>de</w:t>
            </w:r>
            <w:r w:rsidRPr="00B15D38">
              <w:rPr>
                <w:color w:val="auto"/>
                <w:lang w:val="en-US"/>
              </w:rPr>
              <w:t xml:space="preserve"> </w:t>
            </w:r>
            <w:r w:rsidRPr="00C07BCC">
              <w:rPr>
                <w:color w:val="auto"/>
                <w:lang w:val="en-US"/>
              </w:rPr>
              <w:t>p</w:t>
            </w:r>
            <w:r w:rsidRPr="00B15D38">
              <w:rPr>
                <w:color w:val="auto"/>
                <w:lang w:val="en-US"/>
              </w:rPr>
              <w:t>ă</w:t>
            </w:r>
            <w:r w:rsidRPr="00C07BCC">
              <w:rPr>
                <w:color w:val="auto"/>
                <w:lang w:val="en-US"/>
              </w:rPr>
              <w:t>rin</w:t>
            </w:r>
            <w:r w:rsidRPr="00B15D38">
              <w:rPr>
                <w:color w:val="auto"/>
                <w:lang w:val="en-US"/>
              </w:rPr>
              <w:t>ţ</w:t>
            </w:r>
            <w:r w:rsidRPr="00C07BCC">
              <w:rPr>
                <w:color w:val="auto"/>
                <w:lang w:val="en-US"/>
              </w:rPr>
              <w:t>i</w:t>
            </w:r>
            <w:r w:rsidRPr="00B15D38">
              <w:rPr>
                <w:color w:val="auto"/>
                <w:lang w:val="en-US"/>
              </w:rPr>
              <w:t xml:space="preserve"> </w:t>
            </w:r>
            <w:r w:rsidRPr="00C07BCC">
              <w:rPr>
                <w:color w:val="auto"/>
                <w:lang w:val="en-US"/>
              </w:rPr>
              <w:t>pe</w:t>
            </w:r>
            <w:r w:rsidRPr="00B15D38">
              <w:rPr>
                <w:color w:val="auto"/>
                <w:lang w:val="en-US"/>
              </w:rPr>
              <w:t xml:space="preserve"> </w:t>
            </w:r>
            <w:r w:rsidRPr="00C07BCC">
              <w:rPr>
                <w:color w:val="auto"/>
                <w:lang w:val="en-US"/>
              </w:rPr>
              <w:t>gr</w:t>
            </w:r>
            <w:r w:rsidRPr="00B15D38">
              <w:rPr>
                <w:color w:val="auto"/>
                <w:lang w:val="en-US"/>
              </w:rPr>
              <w:t>ă</w:t>
            </w:r>
            <w:r w:rsidRPr="00C07BCC">
              <w:rPr>
                <w:color w:val="auto"/>
                <w:lang w:val="en-US"/>
              </w:rPr>
              <w:t>dini</w:t>
            </w:r>
            <w:r w:rsidRPr="00B15D38">
              <w:rPr>
                <w:color w:val="auto"/>
                <w:lang w:val="en-US"/>
              </w:rPr>
              <w:t>ţă ș</w:t>
            </w:r>
            <w:r w:rsidRPr="00C07BCC">
              <w:rPr>
                <w:color w:val="auto"/>
                <w:lang w:val="en-US"/>
              </w:rPr>
              <w:t>i</w:t>
            </w:r>
            <w:r w:rsidRPr="00B15D38">
              <w:rPr>
                <w:color w:val="auto"/>
                <w:lang w:val="en-US"/>
              </w:rPr>
              <w:t xml:space="preserve"> î</w:t>
            </w:r>
            <w:r w:rsidRPr="00C07BCC">
              <w:rPr>
                <w:color w:val="auto"/>
                <w:lang w:val="en-US"/>
              </w:rPr>
              <w:t>nt</w:t>
            </w:r>
            <w:r w:rsidRPr="00B15D38">
              <w:rPr>
                <w:color w:val="auto"/>
                <w:lang w:val="en-US"/>
              </w:rPr>
              <w:t>ă</w:t>
            </w:r>
            <w:r w:rsidRPr="00C07BCC">
              <w:rPr>
                <w:color w:val="auto"/>
                <w:lang w:val="en-US"/>
              </w:rPr>
              <w:t>rirea</w:t>
            </w:r>
            <w:r>
              <w:rPr>
                <w:color w:val="auto"/>
                <w:lang w:val="ro-RO"/>
              </w:rPr>
              <w:t xml:space="preserve"> Planului de lucru</w:t>
            </w:r>
          </w:p>
        </w:tc>
        <w:tc>
          <w:tcPr>
            <w:tcW w:w="1260" w:type="dxa"/>
            <w:tcBorders>
              <w:right w:val="single" w:sz="4" w:space="0" w:color="auto"/>
            </w:tcBorders>
          </w:tcPr>
          <w:p w:rsidR="006873F2" w:rsidRPr="00167EF3" w:rsidRDefault="006873F2" w:rsidP="00F0588A">
            <w:pPr>
              <w:pStyle w:val="a9"/>
              <w:rPr>
                <w:b/>
                <w:color w:val="auto"/>
                <w:lang w:val="ro-RO"/>
              </w:rPr>
            </w:pPr>
            <w:r w:rsidRPr="00167EF3">
              <w:rPr>
                <w:b/>
                <w:color w:val="auto"/>
              </w:rPr>
              <w:t>IX – X.20</w:t>
            </w:r>
            <w:r w:rsidRPr="00167EF3">
              <w:rPr>
                <w:b/>
                <w:color w:val="auto"/>
                <w:lang w:val="ro-RO"/>
              </w:rPr>
              <w:t>21</w:t>
            </w:r>
          </w:p>
        </w:tc>
        <w:tc>
          <w:tcPr>
            <w:tcW w:w="4410" w:type="dxa"/>
            <w:gridSpan w:val="3"/>
            <w:tcBorders>
              <w:left w:val="single" w:sz="4" w:space="0" w:color="auto"/>
            </w:tcBorders>
          </w:tcPr>
          <w:p w:rsidR="006873F2" w:rsidRPr="00F0588A" w:rsidRDefault="006873F2" w:rsidP="00F0588A">
            <w:pPr>
              <w:pStyle w:val="a9"/>
              <w:rPr>
                <w:color w:val="auto"/>
                <w:lang w:val="ro-RO"/>
              </w:rPr>
            </w:pPr>
            <w:r w:rsidRPr="00F0588A">
              <w:rPr>
                <w:b/>
                <w:color w:val="auto"/>
                <w:lang w:val="ro-RO"/>
              </w:rPr>
              <w:t>Ropot E</w:t>
            </w:r>
            <w:r w:rsidRPr="00F0588A">
              <w:rPr>
                <w:color w:val="auto"/>
                <w:lang w:val="ro-RO"/>
              </w:rPr>
              <w:t>. – director</w:t>
            </w:r>
          </w:p>
          <w:p w:rsidR="006873F2" w:rsidRPr="00F0588A" w:rsidRDefault="006873F2" w:rsidP="00F0588A">
            <w:pPr>
              <w:pStyle w:val="a9"/>
              <w:rPr>
                <w:color w:val="auto"/>
                <w:lang w:val="en-US"/>
              </w:rPr>
            </w:pPr>
            <w:r w:rsidRPr="00F0588A">
              <w:rPr>
                <w:b/>
                <w:color w:val="auto"/>
                <w:lang w:val="ro-RO"/>
              </w:rPr>
              <w:t>Cropovnițchi Tamara</w:t>
            </w:r>
            <w:r w:rsidRPr="00F0588A">
              <w:rPr>
                <w:color w:val="auto"/>
                <w:lang w:val="ro-RO"/>
              </w:rPr>
              <w:t xml:space="preserve"> – metodist</w:t>
            </w:r>
          </w:p>
        </w:tc>
        <w:tc>
          <w:tcPr>
            <w:tcW w:w="2154" w:type="dxa"/>
          </w:tcPr>
          <w:p w:rsidR="006873F2" w:rsidRPr="00F0588A" w:rsidRDefault="006873F2" w:rsidP="00F0588A">
            <w:pPr>
              <w:pStyle w:val="a9"/>
              <w:rPr>
                <w:color w:val="auto"/>
              </w:rPr>
            </w:pPr>
            <w:r w:rsidRPr="00F0588A">
              <w:rPr>
                <w:color w:val="auto"/>
                <w:lang w:val="ro-RO"/>
              </w:rPr>
              <w:t>Consiliul de administrație</w:t>
            </w:r>
          </w:p>
        </w:tc>
      </w:tr>
      <w:tr w:rsidR="006873F2" w:rsidRPr="00CC1DAC" w:rsidTr="00F53754">
        <w:tc>
          <w:tcPr>
            <w:tcW w:w="6569" w:type="dxa"/>
            <w:gridSpan w:val="3"/>
          </w:tcPr>
          <w:p w:rsidR="006873F2" w:rsidRPr="00F0588A" w:rsidRDefault="006873F2" w:rsidP="00F0588A">
            <w:pPr>
              <w:pStyle w:val="a9"/>
              <w:rPr>
                <w:color w:val="auto"/>
                <w:lang w:val="ro-RO"/>
              </w:rPr>
            </w:pPr>
            <w:r w:rsidRPr="00F0588A">
              <w:rPr>
                <w:color w:val="auto"/>
                <w:lang w:val="ro-RO"/>
              </w:rPr>
              <w:t>Parteneriat familie-instituţie-condiţie importantă în educaţia copiilor.</w:t>
            </w:r>
          </w:p>
        </w:tc>
        <w:tc>
          <w:tcPr>
            <w:tcW w:w="1260" w:type="dxa"/>
          </w:tcPr>
          <w:p w:rsidR="006873F2" w:rsidRPr="00167EF3" w:rsidRDefault="006873F2" w:rsidP="00F0588A">
            <w:pPr>
              <w:pStyle w:val="a9"/>
              <w:rPr>
                <w:b/>
                <w:color w:val="auto"/>
                <w:lang w:val="ro-RO"/>
              </w:rPr>
            </w:pPr>
            <w:r w:rsidRPr="00167EF3">
              <w:rPr>
                <w:b/>
                <w:color w:val="auto"/>
              </w:rPr>
              <w:t>I.202</w:t>
            </w:r>
            <w:r w:rsidRPr="00167EF3">
              <w:rPr>
                <w:b/>
                <w:color w:val="auto"/>
                <w:lang w:val="ro-RO"/>
              </w:rPr>
              <w:t>1</w:t>
            </w:r>
          </w:p>
        </w:tc>
        <w:tc>
          <w:tcPr>
            <w:tcW w:w="4410" w:type="dxa"/>
            <w:gridSpan w:val="3"/>
          </w:tcPr>
          <w:p w:rsidR="006873F2" w:rsidRPr="00F0588A" w:rsidRDefault="006873F2" w:rsidP="00F0588A">
            <w:pPr>
              <w:pStyle w:val="a9"/>
              <w:rPr>
                <w:color w:val="auto"/>
                <w:lang w:val="ro-RO"/>
              </w:rPr>
            </w:pPr>
            <w:r w:rsidRPr="00F0588A">
              <w:rPr>
                <w:b/>
                <w:color w:val="auto"/>
                <w:lang w:val="ro-RO"/>
              </w:rPr>
              <w:t>Ropot E</w:t>
            </w:r>
            <w:r w:rsidRPr="00F0588A">
              <w:rPr>
                <w:color w:val="auto"/>
                <w:lang w:val="ro-RO"/>
              </w:rPr>
              <w:t>. – director</w:t>
            </w:r>
          </w:p>
        </w:tc>
        <w:tc>
          <w:tcPr>
            <w:tcW w:w="2154" w:type="dxa"/>
          </w:tcPr>
          <w:p w:rsidR="006873F2" w:rsidRPr="00F0588A" w:rsidRDefault="006873F2" w:rsidP="00F0588A">
            <w:pPr>
              <w:pStyle w:val="a9"/>
              <w:rPr>
                <w:color w:val="auto"/>
              </w:rPr>
            </w:pPr>
            <w:r w:rsidRPr="00F0588A">
              <w:rPr>
                <w:color w:val="auto"/>
                <w:lang w:val="ro-RO"/>
              </w:rPr>
              <w:t>Consiliul de administrație</w:t>
            </w:r>
          </w:p>
        </w:tc>
      </w:tr>
      <w:tr w:rsidR="006873F2" w:rsidRPr="001107B6" w:rsidTr="00F53754">
        <w:tc>
          <w:tcPr>
            <w:tcW w:w="6569" w:type="dxa"/>
            <w:gridSpan w:val="3"/>
          </w:tcPr>
          <w:p w:rsidR="006873F2" w:rsidRPr="00F0588A" w:rsidRDefault="006873F2" w:rsidP="00F0588A">
            <w:pPr>
              <w:pStyle w:val="a9"/>
              <w:rPr>
                <w:b/>
                <w:i/>
                <w:color w:val="auto"/>
                <w:lang w:val="en-US"/>
              </w:rPr>
            </w:pPr>
            <w:r w:rsidRPr="00F0588A">
              <w:rPr>
                <w:b/>
                <w:i/>
                <w:color w:val="auto"/>
                <w:lang w:val="en-US"/>
              </w:rPr>
              <w:t>Despre realizările obiectivelor planif</w:t>
            </w:r>
            <w:r>
              <w:rPr>
                <w:b/>
                <w:i/>
                <w:color w:val="auto"/>
                <w:lang w:val="en-US"/>
              </w:rPr>
              <w:t>icate pentru anul de studii 2020-2021</w:t>
            </w:r>
          </w:p>
          <w:p w:rsidR="006873F2" w:rsidRPr="00F0588A" w:rsidRDefault="006873F2" w:rsidP="00F0588A">
            <w:pPr>
              <w:pStyle w:val="a9"/>
              <w:rPr>
                <w:color w:val="auto"/>
                <w:lang w:val="ro-RO"/>
              </w:rPr>
            </w:pPr>
            <w:r w:rsidRPr="00F0588A">
              <w:rPr>
                <w:color w:val="auto"/>
                <w:lang w:val="ro-RO"/>
              </w:rPr>
              <w:t>Planificarea activităţii de asanare a copiilor în perioada de vară.</w:t>
            </w:r>
          </w:p>
        </w:tc>
        <w:tc>
          <w:tcPr>
            <w:tcW w:w="1260" w:type="dxa"/>
          </w:tcPr>
          <w:p w:rsidR="006873F2" w:rsidRPr="00167EF3" w:rsidRDefault="006873F2" w:rsidP="00F0588A">
            <w:pPr>
              <w:pStyle w:val="a9"/>
              <w:rPr>
                <w:b/>
                <w:color w:val="auto"/>
                <w:lang w:val="ro-RO"/>
              </w:rPr>
            </w:pPr>
            <w:r w:rsidRPr="00167EF3">
              <w:rPr>
                <w:b/>
                <w:color w:val="auto"/>
              </w:rPr>
              <w:t>V.202</w:t>
            </w:r>
            <w:r w:rsidRPr="00167EF3">
              <w:rPr>
                <w:b/>
                <w:color w:val="auto"/>
                <w:lang w:val="ro-RO"/>
              </w:rPr>
              <w:t>1</w:t>
            </w:r>
          </w:p>
        </w:tc>
        <w:tc>
          <w:tcPr>
            <w:tcW w:w="4410" w:type="dxa"/>
            <w:gridSpan w:val="3"/>
          </w:tcPr>
          <w:p w:rsidR="006873F2" w:rsidRPr="00F0588A" w:rsidRDefault="006873F2" w:rsidP="00F0588A">
            <w:pPr>
              <w:pStyle w:val="a9"/>
              <w:rPr>
                <w:color w:val="auto"/>
              </w:rPr>
            </w:pPr>
            <w:r w:rsidRPr="00F0588A">
              <w:rPr>
                <w:b/>
                <w:color w:val="auto"/>
                <w:lang w:val="ro-RO"/>
              </w:rPr>
              <w:t>Cropovnițchi Tamara</w:t>
            </w:r>
            <w:r w:rsidRPr="00F0588A">
              <w:rPr>
                <w:color w:val="auto"/>
                <w:lang w:val="ro-RO"/>
              </w:rPr>
              <w:t xml:space="preserve"> – metodist</w:t>
            </w:r>
          </w:p>
        </w:tc>
        <w:tc>
          <w:tcPr>
            <w:tcW w:w="2154" w:type="dxa"/>
          </w:tcPr>
          <w:p w:rsidR="006873F2" w:rsidRPr="00F0588A" w:rsidRDefault="006873F2" w:rsidP="00F0588A">
            <w:pPr>
              <w:pStyle w:val="a9"/>
              <w:rPr>
                <w:color w:val="auto"/>
              </w:rPr>
            </w:pPr>
            <w:r w:rsidRPr="00F0588A">
              <w:rPr>
                <w:color w:val="auto"/>
                <w:lang w:val="ro-RO"/>
              </w:rPr>
              <w:t>Consiliul de administrație</w:t>
            </w:r>
          </w:p>
        </w:tc>
      </w:tr>
      <w:tr w:rsidR="00F0588A" w:rsidRPr="00794111" w:rsidTr="00F53754">
        <w:tc>
          <w:tcPr>
            <w:tcW w:w="780" w:type="dxa"/>
            <w:shd w:val="clear" w:color="auto" w:fill="FFFF00"/>
          </w:tcPr>
          <w:p w:rsidR="00F0588A" w:rsidRPr="00F0588A" w:rsidRDefault="00F0588A" w:rsidP="00F0588A">
            <w:pPr>
              <w:pStyle w:val="a9"/>
              <w:rPr>
                <w:color w:val="auto"/>
              </w:rPr>
            </w:pPr>
            <w:r w:rsidRPr="00F0588A">
              <w:rPr>
                <w:color w:val="auto"/>
              </w:rPr>
              <w:t>II</w:t>
            </w:r>
          </w:p>
        </w:tc>
        <w:tc>
          <w:tcPr>
            <w:tcW w:w="13613" w:type="dxa"/>
            <w:gridSpan w:val="7"/>
            <w:shd w:val="clear" w:color="auto" w:fill="FFFF00"/>
          </w:tcPr>
          <w:p w:rsidR="00F0588A" w:rsidRPr="00F0588A" w:rsidRDefault="00F0588A" w:rsidP="00F0588A">
            <w:pPr>
              <w:pStyle w:val="a9"/>
              <w:rPr>
                <w:color w:val="auto"/>
                <w:lang w:val="ro-RO"/>
              </w:rPr>
            </w:pPr>
            <w:r w:rsidRPr="00F0588A">
              <w:rPr>
                <w:color w:val="auto"/>
                <w:sz w:val="28"/>
                <w:szCs w:val="28"/>
              </w:rPr>
              <w:t>Şedinţe cu părinţii în grupe</w:t>
            </w:r>
          </w:p>
        </w:tc>
      </w:tr>
      <w:tr w:rsidR="006873F2" w:rsidRPr="001107B6" w:rsidTr="00F53754">
        <w:tc>
          <w:tcPr>
            <w:tcW w:w="7829" w:type="dxa"/>
            <w:gridSpan w:val="4"/>
            <w:tcBorders>
              <w:right w:val="single" w:sz="4" w:space="0" w:color="auto"/>
            </w:tcBorders>
            <w:shd w:val="clear" w:color="auto" w:fill="E5DFEC" w:themeFill="accent4" w:themeFillTint="33"/>
          </w:tcPr>
          <w:p w:rsidR="006873F2" w:rsidRPr="00F0588A" w:rsidRDefault="006873F2" w:rsidP="00F0588A">
            <w:pPr>
              <w:pStyle w:val="a9"/>
              <w:rPr>
                <w:color w:val="auto"/>
              </w:rPr>
            </w:pPr>
          </w:p>
        </w:tc>
        <w:tc>
          <w:tcPr>
            <w:tcW w:w="2070" w:type="dxa"/>
            <w:gridSpan w:val="2"/>
            <w:tcBorders>
              <w:left w:val="single" w:sz="4" w:space="0" w:color="auto"/>
              <w:right w:val="single" w:sz="4" w:space="0" w:color="auto"/>
            </w:tcBorders>
            <w:shd w:val="clear" w:color="auto" w:fill="E5DFEC" w:themeFill="accent4" w:themeFillTint="33"/>
          </w:tcPr>
          <w:p w:rsidR="006873F2" w:rsidRPr="009F12C7" w:rsidRDefault="006873F2" w:rsidP="00E97A0A">
            <w:pPr>
              <w:pStyle w:val="a9"/>
              <w:rPr>
                <w:b/>
                <w:color w:val="auto"/>
                <w:lang w:val="ro-RO"/>
              </w:rPr>
            </w:pPr>
            <w:r w:rsidRPr="009F12C7">
              <w:rPr>
                <w:b/>
                <w:color w:val="auto"/>
                <w:lang w:val="ro-RO"/>
              </w:rPr>
              <w:t xml:space="preserve">Grupa </w:t>
            </w:r>
          </w:p>
        </w:tc>
        <w:tc>
          <w:tcPr>
            <w:tcW w:w="2340" w:type="dxa"/>
            <w:tcBorders>
              <w:left w:val="single" w:sz="4" w:space="0" w:color="auto"/>
              <w:right w:val="single" w:sz="4" w:space="0" w:color="auto"/>
            </w:tcBorders>
            <w:shd w:val="clear" w:color="auto" w:fill="E5DFEC" w:themeFill="accent4" w:themeFillTint="33"/>
          </w:tcPr>
          <w:p w:rsidR="006873F2" w:rsidRPr="009F12C7" w:rsidRDefault="006873F2" w:rsidP="00E97A0A">
            <w:pPr>
              <w:pStyle w:val="a9"/>
              <w:rPr>
                <w:b/>
                <w:color w:val="auto"/>
                <w:lang w:val="ro-RO"/>
              </w:rPr>
            </w:pPr>
            <w:r w:rsidRPr="009F12C7">
              <w:rPr>
                <w:b/>
                <w:color w:val="auto"/>
                <w:lang w:val="ro-RO"/>
              </w:rPr>
              <w:t>Termen de realizare</w:t>
            </w:r>
          </w:p>
        </w:tc>
        <w:tc>
          <w:tcPr>
            <w:tcW w:w="2154" w:type="dxa"/>
            <w:tcBorders>
              <w:left w:val="single" w:sz="4" w:space="0" w:color="auto"/>
            </w:tcBorders>
            <w:shd w:val="clear" w:color="auto" w:fill="E5DFEC" w:themeFill="accent4" w:themeFillTint="33"/>
          </w:tcPr>
          <w:p w:rsidR="006873F2" w:rsidRPr="009F12C7" w:rsidRDefault="006873F2" w:rsidP="00E97A0A">
            <w:pPr>
              <w:pStyle w:val="a9"/>
              <w:rPr>
                <w:b/>
                <w:color w:val="auto"/>
              </w:rPr>
            </w:pPr>
            <w:r w:rsidRPr="009F12C7">
              <w:rPr>
                <w:b/>
                <w:color w:val="auto"/>
              </w:rPr>
              <w:t>Responsabil</w:t>
            </w:r>
          </w:p>
        </w:tc>
      </w:tr>
      <w:tr w:rsidR="006873F2" w:rsidRPr="00507302" w:rsidTr="00F53754">
        <w:tc>
          <w:tcPr>
            <w:tcW w:w="7829" w:type="dxa"/>
            <w:gridSpan w:val="4"/>
            <w:tcBorders>
              <w:right w:val="single" w:sz="4" w:space="0" w:color="auto"/>
            </w:tcBorders>
            <w:shd w:val="clear" w:color="auto" w:fill="FFFFFF" w:themeFill="background1"/>
          </w:tcPr>
          <w:p w:rsidR="006873F2" w:rsidRPr="006873F2" w:rsidRDefault="006873F2" w:rsidP="009F12C7">
            <w:pPr>
              <w:pStyle w:val="a9"/>
              <w:rPr>
                <w:color w:val="auto"/>
                <w:u w:val="single"/>
                <w:lang w:val="en-US"/>
              </w:rPr>
            </w:pPr>
            <w:r>
              <w:rPr>
                <w:color w:val="auto"/>
                <w:lang w:val="en-US"/>
              </w:rPr>
              <w:t>Tema:</w:t>
            </w:r>
            <w:r w:rsidRPr="006873F2">
              <w:rPr>
                <w:b/>
                <w:i/>
                <w:color w:val="auto"/>
                <w:lang w:val="en-US"/>
              </w:rPr>
              <w:t>Organizarea activității instituției preșcolare în anul de studii 2021-2022</w:t>
            </w:r>
            <w:r w:rsidRPr="009F12C7">
              <w:rPr>
                <w:color w:val="auto"/>
                <w:lang w:val="en-US"/>
              </w:rPr>
              <w:t xml:space="preserve">    </w:t>
            </w:r>
            <w:r w:rsidRPr="006873F2">
              <w:rPr>
                <w:color w:val="auto"/>
                <w:u w:val="single"/>
                <w:lang w:val="en-US"/>
              </w:rPr>
              <w:t>Ordinea de zi:</w:t>
            </w:r>
          </w:p>
          <w:p w:rsidR="006873F2" w:rsidRPr="003378FE" w:rsidRDefault="006873F2" w:rsidP="0098019E">
            <w:pPr>
              <w:pStyle w:val="21"/>
              <w:numPr>
                <w:ilvl w:val="0"/>
                <w:numId w:val="6"/>
              </w:numPr>
              <w:spacing w:after="0" w:line="240" w:lineRule="auto"/>
              <w:ind w:left="240" w:hanging="240"/>
              <w:rPr>
                <w:i/>
                <w:lang w:val="en-US"/>
              </w:rPr>
            </w:pPr>
            <w:r w:rsidRPr="003378FE">
              <w:rPr>
                <w:lang w:val="en-US"/>
              </w:rPr>
              <w:t>Dare de seamă despre pregătirea grupelor și a instituției către noul an de studii.</w:t>
            </w:r>
          </w:p>
          <w:p w:rsidR="006873F2" w:rsidRPr="003378FE" w:rsidRDefault="006873F2" w:rsidP="0098019E">
            <w:pPr>
              <w:pStyle w:val="21"/>
              <w:numPr>
                <w:ilvl w:val="0"/>
                <w:numId w:val="6"/>
              </w:numPr>
              <w:spacing w:after="0" w:line="240" w:lineRule="auto"/>
              <w:ind w:left="240" w:hanging="240"/>
              <w:rPr>
                <w:i/>
                <w:lang w:val="en-US"/>
              </w:rPr>
            </w:pPr>
            <w:r w:rsidRPr="003378FE">
              <w:rPr>
                <w:lang w:val="en-US"/>
              </w:rPr>
              <w:t>Asigurarea didactică a procesului educațional.</w:t>
            </w:r>
          </w:p>
          <w:p w:rsidR="006873F2" w:rsidRPr="003378FE" w:rsidRDefault="006873F2" w:rsidP="0098019E">
            <w:pPr>
              <w:pStyle w:val="21"/>
              <w:numPr>
                <w:ilvl w:val="0"/>
                <w:numId w:val="6"/>
              </w:numPr>
              <w:spacing w:after="0" w:line="240" w:lineRule="auto"/>
              <w:ind w:left="240" w:hanging="240"/>
              <w:rPr>
                <w:i/>
                <w:lang w:val="en-US"/>
              </w:rPr>
            </w:pPr>
            <w:r w:rsidRPr="003378FE">
              <w:rPr>
                <w:lang w:val="en-US"/>
              </w:rPr>
              <w:lastRenderedPageBreak/>
              <w:t xml:space="preserve">Discutarea Statutului IET nr.156 și a actelor legislative, cu privire la colaborarea cu familia </w:t>
            </w:r>
          </w:p>
          <w:p w:rsidR="006873F2" w:rsidRPr="009F12C7" w:rsidRDefault="006873F2" w:rsidP="0098019E">
            <w:pPr>
              <w:pStyle w:val="21"/>
              <w:numPr>
                <w:ilvl w:val="0"/>
                <w:numId w:val="6"/>
              </w:numPr>
              <w:spacing w:after="0" w:line="240" w:lineRule="auto"/>
              <w:ind w:left="240" w:hanging="240"/>
              <w:rPr>
                <w:b/>
                <w:i/>
                <w:lang w:val="en-US"/>
              </w:rPr>
            </w:pPr>
            <w:r w:rsidRPr="003378FE">
              <w:rPr>
                <w:lang w:val="en-US"/>
              </w:rPr>
              <w:t>Actele legislative cu privire</w:t>
            </w:r>
            <w:r>
              <w:rPr>
                <w:b/>
                <w:lang w:val="en-US"/>
              </w:rPr>
              <w:t xml:space="preserve"> </w:t>
            </w:r>
            <w:r w:rsidRPr="003378FE">
              <w:rPr>
                <w:lang w:val="en-US"/>
              </w:rPr>
              <w:t>la interzicerea colectării ilicite de bani: Codul Educației(art.135,138), Codul de etică a cadrului didactic (art 7,9), ordinile ME</w:t>
            </w:r>
          </w:p>
        </w:tc>
        <w:tc>
          <w:tcPr>
            <w:tcW w:w="2070" w:type="dxa"/>
            <w:gridSpan w:val="2"/>
            <w:tcBorders>
              <w:left w:val="single" w:sz="4" w:space="0" w:color="auto"/>
              <w:right w:val="single" w:sz="4" w:space="0" w:color="auto"/>
            </w:tcBorders>
            <w:shd w:val="clear" w:color="auto" w:fill="FFFFFF" w:themeFill="background1"/>
          </w:tcPr>
          <w:p w:rsidR="006873F2" w:rsidRPr="003378FE" w:rsidRDefault="006873F2" w:rsidP="00E97A0A">
            <w:pPr>
              <w:pStyle w:val="a9"/>
              <w:rPr>
                <w:b/>
                <w:color w:val="auto"/>
                <w:lang w:val="en-US"/>
              </w:rPr>
            </w:pPr>
            <w:r w:rsidRPr="003378FE">
              <w:rPr>
                <w:b/>
                <w:color w:val="auto"/>
                <w:lang w:val="en-US"/>
              </w:rPr>
              <w:lastRenderedPageBreak/>
              <w:t>Toate grupele</w:t>
            </w:r>
          </w:p>
        </w:tc>
        <w:tc>
          <w:tcPr>
            <w:tcW w:w="2340" w:type="dxa"/>
            <w:tcBorders>
              <w:left w:val="single" w:sz="4" w:space="0" w:color="auto"/>
              <w:right w:val="single" w:sz="4" w:space="0" w:color="auto"/>
            </w:tcBorders>
            <w:shd w:val="clear" w:color="auto" w:fill="FFFFFF" w:themeFill="background1"/>
          </w:tcPr>
          <w:p w:rsidR="006873F2" w:rsidRPr="003378FE" w:rsidRDefault="006873F2" w:rsidP="00E97A0A">
            <w:pPr>
              <w:pStyle w:val="a9"/>
              <w:rPr>
                <w:b/>
                <w:color w:val="auto"/>
                <w:lang w:val="en-US"/>
              </w:rPr>
            </w:pPr>
            <w:r w:rsidRPr="003378FE">
              <w:rPr>
                <w:b/>
                <w:color w:val="auto"/>
                <w:lang w:val="en-US"/>
              </w:rPr>
              <w:t>IX – X.2021</w:t>
            </w:r>
          </w:p>
        </w:tc>
        <w:tc>
          <w:tcPr>
            <w:tcW w:w="2154" w:type="dxa"/>
            <w:tcBorders>
              <w:left w:val="single" w:sz="4" w:space="0" w:color="auto"/>
            </w:tcBorders>
            <w:shd w:val="clear" w:color="auto" w:fill="FFFFFF" w:themeFill="background1"/>
          </w:tcPr>
          <w:p w:rsidR="006873F2" w:rsidRPr="009F12C7" w:rsidRDefault="006873F2" w:rsidP="00E97A0A">
            <w:pPr>
              <w:pStyle w:val="a9"/>
              <w:rPr>
                <w:b/>
                <w:color w:val="auto"/>
                <w:lang w:val="en-US"/>
              </w:rPr>
            </w:pPr>
            <w:r w:rsidRPr="009F12C7">
              <w:rPr>
                <w:b/>
                <w:color w:val="auto"/>
                <w:lang w:val="en-US"/>
              </w:rPr>
              <w:t>Mentor: Cropovnițchi T. – metodist</w:t>
            </w:r>
          </w:p>
          <w:p w:rsidR="006873F2" w:rsidRPr="009F12C7" w:rsidRDefault="006873F2" w:rsidP="00E97A0A">
            <w:pPr>
              <w:pStyle w:val="a9"/>
              <w:rPr>
                <w:b/>
                <w:color w:val="auto"/>
                <w:lang w:val="en-US"/>
              </w:rPr>
            </w:pPr>
            <w:r w:rsidRPr="009F12C7">
              <w:rPr>
                <w:b/>
                <w:color w:val="auto"/>
                <w:lang w:val="en-US"/>
              </w:rPr>
              <w:t>Cadrele didactice</w:t>
            </w:r>
          </w:p>
        </w:tc>
      </w:tr>
      <w:tr w:rsidR="006873F2" w:rsidRPr="009F12C7" w:rsidTr="00F53754">
        <w:tc>
          <w:tcPr>
            <w:tcW w:w="7829" w:type="dxa"/>
            <w:gridSpan w:val="4"/>
            <w:tcBorders>
              <w:right w:val="single" w:sz="4" w:space="0" w:color="auto"/>
            </w:tcBorders>
            <w:shd w:val="clear" w:color="auto" w:fill="FFFFFF" w:themeFill="background1"/>
          </w:tcPr>
          <w:p w:rsidR="006873F2" w:rsidRPr="003378FE" w:rsidRDefault="006873F2" w:rsidP="006873F2">
            <w:pPr>
              <w:pStyle w:val="a9"/>
              <w:rPr>
                <w:color w:val="auto"/>
                <w:u w:val="single"/>
                <w:lang w:val="en-US"/>
              </w:rPr>
            </w:pPr>
            <w:r w:rsidRPr="003378FE">
              <w:rPr>
                <w:color w:val="auto"/>
                <w:u w:val="single"/>
                <w:lang w:val="en-US"/>
              </w:rPr>
              <w:lastRenderedPageBreak/>
              <w:t>Ședință organizatorică:</w:t>
            </w:r>
          </w:p>
          <w:p w:rsidR="006873F2" w:rsidRPr="003378FE" w:rsidRDefault="006873F2" w:rsidP="0098019E">
            <w:pPr>
              <w:pStyle w:val="21"/>
              <w:numPr>
                <w:ilvl w:val="0"/>
                <w:numId w:val="7"/>
              </w:numPr>
              <w:spacing w:after="0" w:line="240" w:lineRule="auto"/>
              <w:ind w:left="665"/>
            </w:pPr>
            <w:r w:rsidRPr="003378FE">
              <w:t>Adaptarea copilului la grădiniță.</w:t>
            </w:r>
          </w:p>
          <w:p w:rsidR="006873F2" w:rsidRPr="006873F2" w:rsidRDefault="006873F2" w:rsidP="0098019E">
            <w:pPr>
              <w:pStyle w:val="21"/>
              <w:numPr>
                <w:ilvl w:val="0"/>
                <w:numId w:val="7"/>
              </w:numPr>
              <w:spacing w:after="0" w:line="240" w:lineRule="auto"/>
              <w:ind w:left="665"/>
              <w:rPr>
                <w:b/>
                <w:lang w:val="en-US"/>
              </w:rPr>
            </w:pPr>
            <w:r w:rsidRPr="003378FE">
              <w:rPr>
                <w:lang w:val="en-US"/>
              </w:rPr>
              <w:t>Securitatea copiilor în locuință și în afara ei</w:t>
            </w:r>
          </w:p>
        </w:tc>
        <w:tc>
          <w:tcPr>
            <w:tcW w:w="2070" w:type="dxa"/>
            <w:gridSpan w:val="2"/>
            <w:tcBorders>
              <w:left w:val="single" w:sz="4" w:space="0" w:color="auto"/>
              <w:right w:val="single" w:sz="4" w:space="0" w:color="auto"/>
            </w:tcBorders>
            <w:shd w:val="clear" w:color="auto" w:fill="FFFFFF" w:themeFill="background1"/>
          </w:tcPr>
          <w:p w:rsidR="006873F2" w:rsidRPr="003378FE" w:rsidRDefault="003378FE" w:rsidP="00E97A0A">
            <w:pPr>
              <w:pStyle w:val="a9"/>
              <w:rPr>
                <w:b/>
                <w:color w:val="auto"/>
                <w:lang w:val="en-US"/>
              </w:rPr>
            </w:pPr>
            <w:r w:rsidRPr="003378FE">
              <w:rPr>
                <w:b/>
                <w:color w:val="auto"/>
                <w:lang w:val="en-US"/>
              </w:rPr>
              <w:t>Grupele nr.2 și nr.8 (3-4 ani)</w:t>
            </w:r>
          </w:p>
        </w:tc>
        <w:tc>
          <w:tcPr>
            <w:tcW w:w="2340" w:type="dxa"/>
            <w:tcBorders>
              <w:left w:val="single" w:sz="4" w:space="0" w:color="auto"/>
              <w:right w:val="single" w:sz="4" w:space="0" w:color="auto"/>
            </w:tcBorders>
            <w:shd w:val="clear" w:color="auto" w:fill="FFFFFF" w:themeFill="background1"/>
          </w:tcPr>
          <w:p w:rsidR="006873F2" w:rsidRPr="003378FE" w:rsidRDefault="003378FE" w:rsidP="00E97A0A">
            <w:pPr>
              <w:pStyle w:val="a9"/>
              <w:rPr>
                <w:b/>
                <w:color w:val="auto"/>
                <w:lang w:val="en-US"/>
              </w:rPr>
            </w:pPr>
            <w:r w:rsidRPr="003378FE">
              <w:rPr>
                <w:b/>
                <w:color w:val="auto"/>
                <w:lang w:val="en-US"/>
              </w:rPr>
              <w:t>XI.2021</w:t>
            </w:r>
          </w:p>
        </w:tc>
        <w:tc>
          <w:tcPr>
            <w:tcW w:w="2154" w:type="dxa"/>
            <w:tcBorders>
              <w:left w:val="single" w:sz="4" w:space="0" w:color="auto"/>
            </w:tcBorders>
            <w:shd w:val="clear" w:color="auto" w:fill="FFFFFF" w:themeFill="background1"/>
          </w:tcPr>
          <w:p w:rsidR="006873F2" w:rsidRPr="003378FE" w:rsidRDefault="003378FE" w:rsidP="00E97A0A">
            <w:pPr>
              <w:pStyle w:val="a9"/>
              <w:rPr>
                <w:b/>
                <w:color w:val="auto"/>
                <w:lang w:val="en-US"/>
              </w:rPr>
            </w:pPr>
            <w:r w:rsidRPr="003378FE">
              <w:rPr>
                <w:b/>
                <w:color w:val="auto"/>
                <w:lang w:val="en-US"/>
              </w:rPr>
              <w:t>Cadrele didactice</w:t>
            </w:r>
          </w:p>
        </w:tc>
      </w:tr>
      <w:tr w:rsidR="003378FE" w:rsidRPr="009F12C7" w:rsidTr="00F53754">
        <w:tc>
          <w:tcPr>
            <w:tcW w:w="7829" w:type="dxa"/>
            <w:gridSpan w:val="4"/>
            <w:tcBorders>
              <w:right w:val="single" w:sz="4" w:space="0" w:color="auto"/>
            </w:tcBorders>
            <w:shd w:val="clear" w:color="auto" w:fill="FFFFFF" w:themeFill="background1"/>
          </w:tcPr>
          <w:p w:rsidR="003378FE" w:rsidRPr="003378FE" w:rsidRDefault="003378FE" w:rsidP="003378FE">
            <w:pPr>
              <w:pStyle w:val="21"/>
              <w:spacing w:after="0" w:line="240" w:lineRule="auto"/>
              <w:ind w:left="523"/>
              <w:rPr>
                <w:u w:val="single"/>
                <w:lang w:val="en-US"/>
              </w:rPr>
            </w:pPr>
            <w:r w:rsidRPr="003378FE">
              <w:rPr>
                <w:u w:val="single"/>
                <w:lang w:val="en-US"/>
              </w:rPr>
              <w:t>Ședință organizatorică</w:t>
            </w:r>
          </w:p>
          <w:p w:rsidR="003378FE" w:rsidRPr="003378FE" w:rsidRDefault="003378FE" w:rsidP="0098019E">
            <w:pPr>
              <w:pStyle w:val="21"/>
              <w:numPr>
                <w:ilvl w:val="0"/>
                <w:numId w:val="8"/>
              </w:numPr>
              <w:spacing w:after="0" w:line="240" w:lineRule="auto"/>
              <w:ind w:left="523" w:hanging="142"/>
              <w:rPr>
                <w:lang w:val="en-US"/>
              </w:rPr>
            </w:pPr>
            <w:r w:rsidRPr="003378FE">
              <w:rPr>
                <w:lang w:val="en-US"/>
              </w:rPr>
              <w:t>Formarea depriderilor cultural-igienice la copii</w:t>
            </w:r>
          </w:p>
          <w:p w:rsidR="003378FE" w:rsidRPr="003378FE" w:rsidRDefault="003378FE" w:rsidP="0098019E">
            <w:pPr>
              <w:pStyle w:val="a9"/>
              <w:numPr>
                <w:ilvl w:val="0"/>
                <w:numId w:val="8"/>
              </w:numPr>
              <w:rPr>
                <w:u w:val="single"/>
                <w:lang w:val="en-US"/>
              </w:rPr>
            </w:pPr>
            <w:r w:rsidRPr="003378FE">
              <w:rPr>
                <w:color w:val="auto"/>
                <w:lang w:val="en-US"/>
              </w:rPr>
              <w:t>Disciplinarea pozitivă a copiilor. Autocontrolul la copii de vârstă preșcolară</w:t>
            </w:r>
          </w:p>
        </w:tc>
        <w:tc>
          <w:tcPr>
            <w:tcW w:w="2070" w:type="dxa"/>
            <w:gridSpan w:val="2"/>
            <w:tcBorders>
              <w:left w:val="single" w:sz="4" w:space="0" w:color="auto"/>
              <w:right w:val="single" w:sz="4" w:space="0" w:color="auto"/>
            </w:tcBorders>
            <w:shd w:val="clear" w:color="auto" w:fill="FFFFFF" w:themeFill="background1"/>
          </w:tcPr>
          <w:p w:rsidR="003378FE" w:rsidRPr="003378FE" w:rsidRDefault="003378FE" w:rsidP="00E97A0A">
            <w:pPr>
              <w:pStyle w:val="a9"/>
              <w:rPr>
                <w:b/>
                <w:color w:val="auto"/>
                <w:lang w:val="en-US"/>
              </w:rPr>
            </w:pPr>
            <w:r w:rsidRPr="003378FE">
              <w:rPr>
                <w:b/>
                <w:color w:val="auto"/>
                <w:lang w:val="en-US"/>
              </w:rPr>
              <w:t>Toate grupele</w:t>
            </w:r>
          </w:p>
        </w:tc>
        <w:tc>
          <w:tcPr>
            <w:tcW w:w="2340" w:type="dxa"/>
            <w:tcBorders>
              <w:left w:val="single" w:sz="4" w:space="0" w:color="auto"/>
              <w:right w:val="single" w:sz="4" w:space="0" w:color="auto"/>
            </w:tcBorders>
            <w:shd w:val="clear" w:color="auto" w:fill="FFFFFF" w:themeFill="background1"/>
          </w:tcPr>
          <w:p w:rsidR="003378FE" w:rsidRPr="003378FE" w:rsidRDefault="003378FE" w:rsidP="00E97A0A">
            <w:pPr>
              <w:pStyle w:val="a9"/>
              <w:rPr>
                <w:b/>
                <w:color w:val="auto"/>
                <w:lang w:val="en-US"/>
              </w:rPr>
            </w:pPr>
            <w:r w:rsidRPr="003378FE">
              <w:rPr>
                <w:b/>
                <w:color w:val="auto"/>
                <w:lang w:val="en-US"/>
              </w:rPr>
              <w:t>I – II.2022</w:t>
            </w:r>
          </w:p>
        </w:tc>
        <w:tc>
          <w:tcPr>
            <w:tcW w:w="2154" w:type="dxa"/>
            <w:tcBorders>
              <w:left w:val="single" w:sz="4" w:space="0" w:color="auto"/>
            </w:tcBorders>
            <w:shd w:val="clear" w:color="auto" w:fill="FFFFFF" w:themeFill="background1"/>
          </w:tcPr>
          <w:p w:rsidR="003378FE" w:rsidRPr="003378FE" w:rsidRDefault="003378FE" w:rsidP="00E97A0A">
            <w:pPr>
              <w:pStyle w:val="a9"/>
              <w:rPr>
                <w:b/>
                <w:lang w:val="en-US"/>
              </w:rPr>
            </w:pPr>
            <w:r w:rsidRPr="003378FE">
              <w:rPr>
                <w:b/>
                <w:color w:val="auto"/>
                <w:lang w:val="en-US"/>
              </w:rPr>
              <w:t>Cadrele didactice</w:t>
            </w:r>
          </w:p>
        </w:tc>
      </w:tr>
      <w:tr w:rsidR="006873F2" w:rsidRPr="009F12C7" w:rsidTr="00F53754">
        <w:tc>
          <w:tcPr>
            <w:tcW w:w="7829" w:type="dxa"/>
            <w:gridSpan w:val="4"/>
            <w:tcBorders>
              <w:right w:val="single" w:sz="4" w:space="0" w:color="auto"/>
            </w:tcBorders>
            <w:shd w:val="clear" w:color="auto" w:fill="FFFFFF" w:themeFill="background1"/>
          </w:tcPr>
          <w:p w:rsidR="006873F2" w:rsidRPr="00E60553" w:rsidRDefault="00E60553" w:rsidP="009F12C7">
            <w:pPr>
              <w:pStyle w:val="a9"/>
              <w:rPr>
                <w:color w:val="auto"/>
                <w:lang w:val="en-US"/>
              </w:rPr>
            </w:pPr>
            <w:r w:rsidRPr="00E60553">
              <w:rPr>
                <w:color w:val="auto"/>
                <w:lang w:val="ro-RO"/>
              </w:rPr>
              <w:t>Dezvoltarea limbajului şi a comunicării copilului de vîrstă preșcolară</w:t>
            </w:r>
          </w:p>
        </w:tc>
        <w:tc>
          <w:tcPr>
            <w:tcW w:w="2070" w:type="dxa"/>
            <w:gridSpan w:val="2"/>
            <w:tcBorders>
              <w:left w:val="single" w:sz="4" w:space="0" w:color="auto"/>
              <w:right w:val="single" w:sz="4" w:space="0" w:color="auto"/>
            </w:tcBorders>
            <w:shd w:val="clear" w:color="auto" w:fill="FFFFFF" w:themeFill="background1"/>
          </w:tcPr>
          <w:p w:rsidR="006873F2" w:rsidRDefault="003378FE" w:rsidP="00E97A0A">
            <w:pPr>
              <w:pStyle w:val="a9"/>
              <w:rPr>
                <w:lang w:val="en-US"/>
              </w:rPr>
            </w:pPr>
            <w:r w:rsidRPr="003378FE">
              <w:rPr>
                <w:b/>
                <w:color w:val="auto"/>
                <w:lang w:val="en-US"/>
              </w:rPr>
              <w:t>Toate grupele</w:t>
            </w:r>
          </w:p>
        </w:tc>
        <w:tc>
          <w:tcPr>
            <w:tcW w:w="2340" w:type="dxa"/>
            <w:tcBorders>
              <w:left w:val="single" w:sz="4" w:space="0" w:color="auto"/>
              <w:right w:val="single" w:sz="4" w:space="0" w:color="auto"/>
            </w:tcBorders>
            <w:shd w:val="clear" w:color="auto" w:fill="FFFFFF" w:themeFill="background1"/>
          </w:tcPr>
          <w:p w:rsidR="006873F2" w:rsidRPr="004A4168" w:rsidRDefault="00F53754" w:rsidP="00F53754">
            <w:pPr>
              <w:pStyle w:val="a9"/>
              <w:rPr>
                <w:b/>
                <w:lang w:val="en-US"/>
              </w:rPr>
            </w:pPr>
            <w:r>
              <w:rPr>
                <w:b/>
                <w:color w:val="auto"/>
                <w:lang w:val="en-US"/>
              </w:rPr>
              <w:t>III.2022</w:t>
            </w:r>
            <w:r w:rsidR="003378FE" w:rsidRPr="004A4168">
              <w:rPr>
                <w:b/>
                <w:color w:val="auto"/>
                <w:lang w:val="en-US"/>
              </w:rPr>
              <w:t xml:space="preserve"> </w:t>
            </w:r>
          </w:p>
        </w:tc>
        <w:tc>
          <w:tcPr>
            <w:tcW w:w="2154" w:type="dxa"/>
            <w:tcBorders>
              <w:left w:val="single" w:sz="4" w:space="0" w:color="auto"/>
            </w:tcBorders>
            <w:shd w:val="clear" w:color="auto" w:fill="FFFFFF" w:themeFill="background1"/>
          </w:tcPr>
          <w:p w:rsidR="006873F2" w:rsidRPr="009F12C7" w:rsidRDefault="004A4168" w:rsidP="00E97A0A">
            <w:pPr>
              <w:pStyle w:val="a9"/>
              <w:rPr>
                <w:b/>
                <w:lang w:val="en-US"/>
              </w:rPr>
            </w:pPr>
            <w:r w:rsidRPr="003378FE">
              <w:rPr>
                <w:b/>
                <w:color w:val="auto"/>
                <w:lang w:val="en-US"/>
              </w:rPr>
              <w:t>Cadrele didactice</w:t>
            </w:r>
          </w:p>
        </w:tc>
      </w:tr>
      <w:tr w:rsidR="00F53754" w:rsidRPr="009F12C7" w:rsidTr="00F53754">
        <w:tc>
          <w:tcPr>
            <w:tcW w:w="7829" w:type="dxa"/>
            <w:gridSpan w:val="4"/>
            <w:tcBorders>
              <w:right w:val="single" w:sz="4" w:space="0" w:color="auto"/>
            </w:tcBorders>
            <w:shd w:val="clear" w:color="auto" w:fill="FFFFFF" w:themeFill="background1"/>
          </w:tcPr>
          <w:p w:rsidR="00F53754" w:rsidRPr="00F53754" w:rsidRDefault="00F53754" w:rsidP="00F53754">
            <w:pPr>
              <w:pStyle w:val="a9"/>
              <w:rPr>
                <w:color w:val="auto"/>
                <w:lang w:val="en-US"/>
              </w:rPr>
            </w:pPr>
            <w:r w:rsidRPr="00F53754">
              <w:rPr>
                <w:color w:val="auto"/>
                <w:u w:val="single"/>
                <w:lang w:val="en-US"/>
              </w:rPr>
              <w:t>Ședințe de dare de seamă</w:t>
            </w:r>
            <w:r w:rsidRPr="00F53754">
              <w:rPr>
                <w:color w:val="auto"/>
                <w:lang w:val="en-US"/>
              </w:rPr>
              <w:t xml:space="preserve">   </w:t>
            </w:r>
            <w:r w:rsidRPr="00F53754">
              <w:rPr>
                <w:b/>
                <w:i/>
                <w:color w:val="auto"/>
                <w:lang w:val="ro-RO"/>
              </w:rPr>
              <w:t>”</w:t>
            </w:r>
            <w:r w:rsidRPr="00F53754">
              <w:rPr>
                <w:b/>
                <w:i/>
                <w:color w:val="auto"/>
                <w:lang w:val="en-US"/>
              </w:rPr>
              <w:t>Rezultatele noastre”</w:t>
            </w:r>
          </w:p>
          <w:p w:rsidR="00F53754" w:rsidRPr="00F53754" w:rsidRDefault="00F53754" w:rsidP="00F53754">
            <w:pPr>
              <w:pStyle w:val="a9"/>
              <w:rPr>
                <w:color w:val="auto"/>
                <w:lang w:val="en-US"/>
              </w:rPr>
            </w:pPr>
            <w:r w:rsidRPr="00F53754">
              <w:rPr>
                <w:color w:val="auto"/>
                <w:lang w:val="en-US"/>
              </w:rPr>
              <w:t>Ordinea de zi:</w:t>
            </w:r>
          </w:p>
          <w:p w:rsidR="00F53754" w:rsidRPr="00F53754" w:rsidRDefault="00F53754" w:rsidP="00F53754">
            <w:pPr>
              <w:pStyle w:val="a9"/>
              <w:rPr>
                <w:color w:val="auto"/>
                <w:lang w:val="en-US"/>
              </w:rPr>
            </w:pPr>
            <w:r w:rsidRPr="00F53754">
              <w:rPr>
                <w:color w:val="auto"/>
                <w:lang w:val="en-US"/>
              </w:rPr>
              <w:t>Realizările copiilor la finele anului;</w:t>
            </w:r>
          </w:p>
          <w:p w:rsidR="00F53754" w:rsidRPr="00B15D38" w:rsidRDefault="00F53754" w:rsidP="00F53754">
            <w:pPr>
              <w:pStyle w:val="a9"/>
              <w:rPr>
                <w:color w:val="auto"/>
                <w:lang w:val="en-US"/>
              </w:rPr>
            </w:pPr>
            <w:r w:rsidRPr="00F53754">
              <w:rPr>
                <w:color w:val="auto"/>
                <w:lang w:val="en-US"/>
              </w:rPr>
              <w:t xml:space="preserve">Plan </w:t>
            </w:r>
            <w:r w:rsidRPr="00B15D38">
              <w:rPr>
                <w:color w:val="auto"/>
                <w:lang w:val="en-US"/>
              </w:rPr>
              <w:t>de activitate pentru perioada de vară;</w:t>
            </w:r>
          </w:p>
          <w:p w:rsidR="00F53754" w:rsidRPr="00B15D38" w:rsidRDefault="00F53754" w:rsidP="00F53754">
            <w:pPr>
              <w:pStyle w:val="a9"/>
              <w:rPr>
                <w:color w:val="auto"/>
                <w:lang w:val="en-US"/>
              </w:rPr>
            </w:pPr>
            <w:r w:rsidRPr="00B15D38">
              <w:rPr>
                <w:color w:val="auto"/>
                <w:lang w:val="en-US"/>
              </w:rPr>
              <w:t>Pregătirea grupei către noul an de studii.</w:t>
            </w:r>
          </w:p>
        </w:tc>
        <w:tc>
          <w:tcPr>
            <w:tcW w:w="2070" w:type="dxa"/>
            <w:gridSpan w:val="2"/>
            <w:tcBorders>
              <w:left w:val="single" w:sz="4" w:space="0" w:color="auto"/>
              <w:right w:val="single" w:sz="4" w:space="0" w:color="auto"/>
            </w:tcBorders>
            <w:shd w:val="clear" w:color="auto" w:fill="FFFFFF" w:themeFill="background1"/>
          </w:tcPr>
          <w:p w:rsidR="00F53754" w:rsidRPr="003378FE" w:rsidRDefault="00F53754" w:rsidP="00E97A0A">
            <w:pPr>
              <w:pStyle w:val="a9"/>
              <w:rPr>
                <w:b/>
                <w:lang w:val="en-US"/>
              </w:rPr>
            </w:pPr>
            <w:r w:rsidRPr="003378FE">
              <w:rPr>
                <w:b/>
                <w:color w:val="auto"/>
                <w:lang w:val="en-US"/>
              </w:rPr>
              <w:t>Toate grupele</w:t>
            </w:r>
          </w:p>
        </w:tc>
        <w:tc>
          <w:tcPr>
            <w:tcW w:w="2340" w:type="dxa"/>
            <w:tcBorders>
              <w:left w:val="single" w:sz="4" w:space="0" w:color="auto"/>
              <w:right w:val="single" w:sz="4" w:space="0" w:color="auto"/>
            </w:tcBorders>
            <w:shd w:val="clear" w:color="auto" w:fill="FFFFFF" w:themeFill="background1"/>
          </w:tcPr>
          <w:p w:rsidR="00F53754" w:rsidRPr="004A4168" w:rsidRDefault="00F53754" w:rsidP="00E97A0A">
            <w:pPr>
              <w:pStyle w:val="a9"/>
              <w:rPr>
                <w:b/>
                <w:lang w:val="en-US"/>
              </w:rPr>
            </w:pPr>
            <w:r w:rsidRPr="004A4168">
              <w:rPr>
                <w:b/>
                <w:color w:val="auto"/>
                <w:lang w:val="en-US"/>
              </w:rPr>
              <w:t>V.2022</w:t>
            </w:r>
          </w:p>
        </w:tc>
        <w:tc>
          <w:tcPr>
            <w:tcW w:w="2154" w:type="dxa"/>
            <w:tcBorders>
              <w:left w:val="single" w:sz="4" w:space="0" w:color="auto"/>
            </w:tcBorders>
            <w:shd w:val="clear" w:color="auto" w:fill="FFFFFF" w:themeFill="background1"/>
          </w:tcPr>
          <w:p w:rsidR="00F53754" w:rsidRPr="003378FE" w:rsidRDefault="00F53754" w:rsidP="00E97A0A">
            <w:pPr>
              <w:pStyle w:val="a9"/>
              <w:rPr>
                <w:b/>
                <w:lang w:val="en-US"/>
              </w:rPr>
            </w:pPr>
            <w:r w:rsidRPr="003378FE">
              <w:rPr>
                <w:b/>
                <w:color w:val="auto"/>
                <w:lang w:val="en-US"/>
              </w:rPr>
              <w:t>Cadrele didactice</w:t>
            </w:r>
          </w:p>
        </w:tc>
      </w:tr>
      <w:tr w:rsidR="00F53754" w:rsidRPr="009F12C7" w:rsidTr="008E115F">
        <w:tc>
          <w:tcPr>
            <w:tcW w:w="780" w:type="dxa"/>
            <w:tcBorders>
              <w:right w:val="single" w:sz="4" w:space="0" w:color="auto"/>
            </w:tcBorders>
            <w:shd w:val="clear" w:color="auto" w:fill="CCC0D9" w:themeFill="accent4" w:themeFillTint="66"/>
          </w:tcPr>
          <w:p w:rsidR="00F53754" w:rsidRPr="008E115F" w:rsidRDefault="008E115F" w:rsidP="00F53754">
            <w:pPr>
              <w:pStyle w:val="a9"/>
              <w:jc w:val="center"/>
              <w:rPr>
                <w:b/>
                <w:color w:val="auto"/>
                <w:lang w:val="ro-RO"/>
              </w:rPr>
            </w:pPr>
            <w:r>
              <w:rPr>
                <w:b/>
                <w:color w:val="auto"/>
                <w:lang w:val="ro-RO"/>
              </w:rPr>
              <w:t>III</w:t>
            </w:r>
          </w:p>
        </w:tc>
        <w:tc>
          <w:tcPr>
            <w:tcW w:w="7049" w:type="dxa"/>
            <w:gridSpan w:val="3"/>
            <w:tcBorders>
              <w:right w:val="single" w:sz="4" w:space="0" w:color="auto"/>
            </w:tcBorders>
            <w:shd w:val="clear" w:color="auto" w:fill="CCC0D9" w:themeFill="accent4" w:themeFillTint="66"/>
          </w:tcPr>
          <w:p w:rsidR="00F53754" w:rsidRDefault="00F53754" w:rsidP="00F53754">
            <w:pPr>
              <w:pStyle w:val="a9"/>
              <w:jc w:val="center"/>
              <w:rPr>
                <w:b/>
                <w:color w:val="auto"/>
              </w:rPr>
            </w:pPr>
            <w:r w:rsidRPr="00F53754">
              <w:rPr>
                <w:b/>
                <w:color w:val="auto"/>
              </w:rPr>
              <w:t>CONSULTAȚII PENTRU PĂRINȚI</w:t>
            </w:r>
          </w:p>
          <w:p w:rsidR="00E60553" w:rsidRPr="00F53754" w:rsidRDefault="00E60553" w:rsidP="00F53754">
            <w:pPr>
              <w:pStyle w:val="a9"/>
              <w:jc w:val="center"/>
              <w:rPr>
                <w:b/>
              </w:rPr>
            </w:pPr>
          </w:p>
        </w:tc>
        <w:tc>
          <w:tcPr>
            <w:tcW w:w="2070" w:type="dxa"/>
            <w:gridSpan w:val="2"/>
            <w:tcBorders>
              <w:left w:val="single" w:sz="4" w:space="0" w:color="auto"/>
              <w:right w:val="single" w:sz="4" w:space="0" w:color="auto"/>
            </w:tcBorders>
            <w:shd w:val="clear" w:color="auto" w:fill="CCC0D9" w:themeFill="accent4" w:themeFillTint="66"/>
          </w:tcPr>
          <w:p w:rsidR="00F53754" w:rsidRPr="00F53754" w:rsidRDefault="00F53754" w:rsidP="00F53754">
            <w:pPr>
              <w:pStyle w:val="a9"/>
              <w:jc w:val="center"/>
              <w:rPr>
                <w:b/>
                <w:color w:val="auto"/>
                <w:lang w:val="en-US"/>
              </w:rPr>
            </w:pPr>
          </w:p>
        </w:tc>
        <w:tc>
          <w:tcPr>
            <w:tcW w:w="2340" w:type="dxa"/>
            <w:tcBorders>
              <w:left w:val="single" w:sz="4" w:space="0" w:color="auto"/>
              <w:right w:val="single" w:sz="4" w:space="0" w:color="auto"/>
            </w:tcBorders>
            <w:shd w:val="clear" w:color="auto" w:fill="CCC0D9" w:themeFill="accent4" w:themeFillTint="66"/>
          </w:tcPr>
          <w:p w:rsidR="00F53754" w:rsidRPr="00F53754" w:rsidRDefault="00F53754" w:rsidP="00F53754">
            <w:pPr>
              <w:pStyle w:val="a9"/>
              <w:jc w:val="center"/>
              <w:rPr>
                <w:b/>
                <w:color w:val="auto"/>
                <w:lang w:val="en-US"/>
              </w:rPr>
            </w:pPr>
          </w:p>
        </w:tc>
        <w:tc>
          <w:tcPr>
            <w:tcW w:w="2154" w:type="dxa"/>
            <w:tcBorders>
              <w:left w:val="single" w:sz="4" w:space="0" w:color="auto"/>
            </w:tcBorders>
            <w:shd w:val="clear" w:color="auto" w:fill="CCC0D9" w:themeFill="accent4" w:themeFillTint="66"/>
          </w:tcPr>
          <w:p w:rsidR="00F53754" w:rsidRPr="00F53754" w:rsidRDefault="00F53754" w:rsidP="00F53754">
            <w:pPr>
              <w:pStyle w:val="a9"/>
              <w:jc w:val="center"/>
              <w:rPr>
                <w:b/>
                <w:color w:val="auto"/>
                <w:lang w:val="en-US"/>
              </w:rPr>
            </w:pPr>
          </w:p>
        </w:tc>
      </w:tr>
      <w:tr w:rsidR="00F53754" w:rsidRPr="009F12C7" w:rsidTr="00823AEF">
        <w:tc>
          <w:tcPr>
            <w:tcW w:w="7829" w:type="dxa"/>
            <w:gridSpan w:val="4"/>
            <w:tcBorders>
              <w:right w:val="single" w:sz="4" w:space="0" w:color="auto"/>
            </w:tcBorders>
            <w:shd w:val="clear" w:color="auto" w:fill="FFFFFF" w:themeFill="background1"/>
          </w:tcPr>
          <w:p w:rsidR="00F53754" w:rsidRPr="00F53754" w:rsidRDefault="00F53754" w:rsidP="00F53754">
            <w:pPr>
              <w:pStyle w:val="a9"/>
            </w:pPr>
            <w:r w:rsidRPr="00F53754">
              <w:rPr>
                <w:color w:val="auto"/>
              </w:rPr>
              <w:t>Adaptarea copiilor la grădiniță</w:t>
            </w:r>
          </w:p>
        </w:tc>
        <w:tc>
          <w:tcPr>
            <w:tcW w:w="2070" w:type="dxa"/>
            <w:gridSpan w:val="2"/>
            <w:tcBorders>
              <w:left w:val="single" w:sz="4" w:space="0" w:color="auto"/>
              <w:right w:val="single" w:sz="4" w:space="0" w:color="auto"/>
            </w:tcBorders>
            <w:shd w:val="clear" w:color="auto" w:fill="FFFFFF" w:themeFill="background1"/>
          </w:tcPr>
          <w:p w:rsidR="00F53754" w:rsidRPr="005E4B60" w:rsidRDefault="005E4B60" w:rsidP="00E97A0A">
            <w:pPr>
              <w:pStyle w:val="a9"/>
              <w:rPr>
                <w:b/>
                <w:color w:val="auto"/>
                <w:lang w:val="en-US"/>
              </w:rPr>
            </w:pPr>
            <w:r w:rsidRPr="005E4B60">
              <w:rPr>
                <w:b/>
                <w:color w:val="auto"/>
                <w:lang w:val="en-US"/>
              </w:rPr>
              <w:t>Copii noi veniți</w:t>
            </w:r>
          </w:p>
        </w:tc>
        <w:tc>
          <w:tcPr>
            <w:tcW w:w="2340" w:type="dxa"/>
            <w:tcBorders>
              <w:left w:val="single" w:sz="4" w:space="0" w:color="auto"/>
              <w:right w:val="single" w:sz="4" w:space="0" w:color="auto"/>
            </w:tcBorders>
            <w:shd w:val="clear" w:color="auto" w:fill="FFFFFF" w:themeFill="background1"/>
          </w:tcPr>
          <w:p w:rsidR="00F53754" w:rsidRPr="005E4B60" w:rsidRDefault="005E4B60" w:rsidP="00E97A0A">
            <w:pPr>
              <w:pStyle w:val="a9"/>
              <w:rPr>
                <w:b/>
                <w:color w:val="auto"/>
                <w:lang w:val="en-US"/>
              </w:rPr>
            </w:pPr>
            <w:r w:rsidRPr="005E4B60">
              <w:rPr>
                <w:b/>
                <w:color w:val="auto"/>
                <w:lang w:val="en-US"/>
              </w:rPr>
              <w:t>Pe parcursul anului</w:t>
            </w:r>
          </w:p>
        </w:tc>
        <w:tc>
          <w:tcPr>
            <w:tcW w:w="2154" w:type="dxa"/>
            <w:tcBorders>
              <w:left w:val="single" w:sz="4" w:space="0" w:color="auto"/>
            </w:tcBorders>
            <w:shd w:val="clear" w:color="auto" w:fill="FFFFFF" w:themeFill="background1"/>
          </w:tcPr>
          <w:p w:rsidR="00F53754" w:rsidRDefault="005E4B60" w:rsidP="00E97A0A">
            <w:pPr>
              <w:pStyle w:val="a9"/>
              <w:rPr>
                <w:b/>
                <w:color w:val="auto"/>
                <w:lang w:val="en-US"/>
              </w:rPr>
            </w:pPr>
            <w:r w:rsidRPr="003378FE">
              <w:rPr>
                <w:b/>
                <w:color w:val="auto"/>
                <w:lang w:val="en-US"/>
              </w:rPr>
              <w:t>Cadrele didactice</w:t>
            </w:r>
          </w:p>
          <w:p w:rsidR="005E4B60" w:rsidRPr="003378FE" w:rsidRDefault="005E4B60" w:rsidP="00E97A0A">
            <w:pPr>
              <w:pStyle w:val="a9"/>
              <w:rPr>
                <w:b/>
                <w:lang w:val="en-US"/>
              </w:rPr>
            </w:pPr>
            <w:r>
              <w:rPr>
                <w:b/>
                <w:color w:val="auto"/>
                <w:lang w:val="en-US"/>
              </w:rPr>
              <w:t>Asistenta medicală</w:t>
            </w:r>
          </w:p>
        </w:tc>
      </w:tr>
      <w:tr w:rsidR="00F53754" w:rsidRPr="009F12C7" w:rsidTr="00823AEF">
        <w:tc>
          <w:tcPr>
            <w:tcW w:w="7829" w:type="dxa"/>
            <w:gridSpan w:val="4"/>
            <w:tcBorders>
              <w:right w:val="single" w:sz="4" w:space="0" w:color="auto"/>
            </w:tcBorders>
            <w:shd w:val="clear" w:color="auto" w:fill="FFFFFF" w:themeFill="background1"/>
          </w:tcPr>
          <w:p w:rsidR="00F53754" w:rsidRPr="008E115F" w:rsidRDefault="00F53754" w:rsidP="00F53754">
            <w:pPr>
              <w:pStyle w:val="a9"/>
              <w:rPr>
                <w:lang w:val="en-US"/>
              </w:rPr>
            </w:pPr>
            <w:r w:rsidRPr="008E115F">
              <w:rPr>
                <w:color w:val="auto"/>
                <w:lang w:val="en-US"/>
              </w:rPr>
              <w:t>„Formarea deprinderilor igienice și de sănătate a copiilor la grădiniță și în familie”</w:t>
            </w:r>
          </w:p>
        </w:tc>
        <w:tc>
          <w:tcPr>
            <w:tcW w:w="2070" w:type="dxa"/>
            <w:gridSpan w:val="2"/>
            <w:tcBorders>
              <w:left w:val="single" w:sz="4" w:space="0" w:color="auto"/>
              <w:right w:val="single" w:sz="4" w:space="0" w:color="auto"/>
            </w:tcBorders>
            <w:shd w:val="clear" w:color="auto" w:fill="FFFFFF" w:themeFill="background1"/>
          </w:tcPr>
          <w:p w:rsidR="00F53754" w:rsidRPr="005E4B60" w:rsidRDefault="005E4B60" w:rsidP="00E97A0A">
            <w:pPr>
              <w:pStyle w:val="a9"/>
              <w:rPr>
                <w:b/>
                <w:color w:val="auto"/>
                <w:lang w:val="en-US"/>
              </w:rPr>
            </w:pPr>
            <w:r w:rsidRPr="005E4B60">
              <w:rPr>
                <w:b/>
                <w:color w:val="auto"/>
                <w:lang w:val="en-US"/>
              </w:rPr>
              <w:t>Toate grupele</w:t>
            </w:r>
          </w:p>
        </w:tc>
        <w:tc>
          <w:tcPr>
            <w:tcW w:w="2340" w:type="dxa"/>
            <w:tcBorders>
              <w:left w:val="single" w:sz="4" w:space="0" w:color="auto"/>
              <w:right w:val="single" w:sz="4" w:space="0" w:color="auto"/>
            </w:tcBorders>
            <w:shd w:val="clear" w:color="auto" w:fill="FFFFFF" w:themeFill="background1"/>
          </w:tcPr>
          <w:p w:rsidR="00F53754" w:rsidRPr="005E4B60" w:rsidRDefault="005E4B60" w:rsidP="00E97A0A">
            <w:pPr>
              <w:pStyle w:val="a9"/>
              <w:rPr>
                <w:b/>
                <w:color w:val="auto"/>
                <w:lang w:val="en-US"/>
              </w:rPr>
            </w:pPr>
            <w:r w:rsidRPr="005E4B60">
              <w:rPr>
                <w:b/>
                <w:color w:val="auto"/>
                <w:lang w:val="en-US"/>
              </w:rPr>
              <w:t xml:space="preserve">Periodic </w:t>
            </w:r>
          </w:p>
        </w:tc>
        <w:tc>
          <w:tcPr>
            <w:tcW w:w="2154" w:type="dxa"/>
            <w:tcBorders>
              <w:left w:val="single" w:sz="4" w:space="0" w:color="auto"/>
            </w:tcBorders>
            <w:shd w:val="clear" w:color="auto" w:fill="FFFFFF" w:themeFill="background1"/>
          </w:tcPr>
          <w:p w:rsidR="005E4B60" w:rsidRDefault="005E4B60" w:rsidP="005E4B60">
            <w:pPr>
              <w:pStyle w:val="a9"/>
              <w:rPr>
                <w:b/>
                <w:color w:val="auto"/>
                <w:lang w:val="en-US"/>
              </w:rPr>
            </w:pPr>
            <w:r w:rsidRPr="003378FE">
              <w:rPr>
                <w:b/>
                <w:color w:val="auto"/>
                <w:lang w:val="en-US"/>
              </w:rPr>
              <w:t>Cadrele didactice</w:t>
            </w:r>
          </w:p>
          <w:p w:rsidR="00F53754" w:rsidRPr="003378FE" w:rsidRDefault="005E4B60" w:rsidP="005E4B60">
            <w:pPr>
              <w:pStyle w:val="a9"/>
              <w:rPr>
                <w:b/>
                <w:lang w:val="en-US"/>
              </w:rPr>
            </w:pPr>
            <w:r>
              <w:rPr>
                <w:b/>
                <w:color w:val="auto"/>
                <w:lang w:val="en-US"/>
              </w:rPr>
              <w:t>Asistenta medicală</w:t>
            </w:r>
          </w:p>
        </w:tc>
      </w:tr>
      <w:tr w:rsidR="00F53754" w:rsidRPr="009F12C7" w:rsidTr="00823AEF">
        <w:tc>
          <w:tcPr>
            <w:tcW w:w="7829" w:type="dxa"/>
            <w:gridSpan w:val="4"/>
            <w:tcBorders>
              <w:right w:val="single" w:sz="4" w:space="0" w:color="auto"/>
            </w:tcBorders>
            <w:shd w:val="clear" w:color="auto" w:fill="FFFFFF" w:themeFill="background1"/>
          </w:tcPr>
          <w:p w:rsidR="00F53754" w:rsidRPr="00F0588A" w:rsidRDefault="008E115F" w:rsidP="00F53754">
            <w:pPr>
              <w:pStyle w:val="a9"/>
              <w:rPr>
                <w:b/>
                <w:i/>
                <w:lang w:val="en-US"/>
              </w:rPr>
            </w:pPr>
            <w:r w:rsidRPr="00317FE4">
              <w:rPr>
                <w:color w:val="auto"/>
                <w:lang w:val="en-US"/>
              </w:rPr>
              <w:t>Oferirea de informații și idei părinților privind crearea unui mediu de educație prielnic și stimulativ a copilului acasă</w:t>
            </w:r>
          </w:p>
        </w:tc>
        <w:tc>
          <w:tcPr>
            <w:tcW w:w="2070" w:type="dxa"/>
            <w:gridSpan w:val="2"/>
            <w:tcBorders>
              <w:left w:val="single" w:sz="4" w:space="0" w:color="auto"/>
              <w:right w:val="single" w:sz="4" w:space="0" w:color="auto"/>
            </w:tcBorders>
            <w:shd w:val="clear" w:color="auto" w:fill="FFFFFF" w:themeFill="background1"/>
          </w:tcPr>
          <w:p w:rsidR="00F53754" w:rsidRPr="003378FE" w:rsidRDefault="00F53754" w:rsidP="00E97A0A">
            <w:pPr>
              <w:pStyle w:val="a9"/>
              <w:rPr>
                <w:b/>
                <w:lang w:val="en-US"/>
              </w:rPr>
            </w:pPr>
          </w:p>
        </w:tc>
        <w:tc>
          <w:tcPr>
            <w:tcW w:w="2340" w:type="dxa"/>
            <w:tcBorders>
              <w:left w:val="single" w:sz="4" w:space="0" w:color="auto"/>
              <w:right w:val="single" w:sz="4" w:space="0" w:color="auto"/>
            </w:tcBorders>
            <w:shd w:val="clear" w:color="auto" w:fill="FFFFFF" w:themeFill="background1"/>
          </w:tcPr>
          <w:p w:rsidR="00F53754" w:rsidRPr="004A4168" w:rsidRDefault="008E115F" w:rsidP="00E97A0A">
            <w:pPr>
              <w:pStyle w:val="a9"/>
              <w:rPr>
                <w:b/>
                <w:lang w:val="en-US"/>
              </w:rPr>
            </w:pPr>
            <w:r w:rsidRPr="003547D3">
              <w:rPr>
                <w:b/>
                <w:color w:val="auto"/>
              </w:rPr>
              <w:t>Pe parcursul anului</w:t>
            </w:r>
          </w:p>
        </w:tc>
        <w:tc>
          <w:tcPr>
            <w:tcW w:w="2154" w:type="dxa"/>
            <w:tcBorders>
              <w:left w:val="single" w:sz="4" w:space="0" w:color="auto"/>
            </w:tcBorders>
            <w:shd w:val="clear" w:color="auto" w:fill="FFFFFF" w:themeFill="background1"/>
          </w:tcPr>
          <w:p w:rsidR="008E115F" w:rsidRPr="008E115F" w:rsidRDefault="008E115F" w:rsidP="00E97A0A">
            <w:pPr>
              <w:pStyle w:val="a9"/>
              <w:rPr>
                <w:b/>
                <w:color w:val="auto"/>
                <w:lang w:val="ro-RO"/>
              </w:rPr>
            </w:pPr>
            <w:r>
              <w:rPr>
                <w:b/>
                <w:color w:val="auto"/>
                <w:lang w:val="ro-RO"/>
              </w:rPr>
              <w:t xml:space="preserve">Metodistul </w:t>
            </w:r>
          </w:p>
          <w:p w:rsidR="00F53754" w:rsidRPr="003378FE" w:rsidRDefault="008E115F" w:rsidP="00E97A0A">
            <w:pPr>
              <w:pStyle w:val="a9"/>
              <w:rPr>
                <w:b/>
                <w:lang w:val="en-US"/>
              </w:rPr>
            </w:pPr>
            <w:r w:rsidRPr="003547D3">
              <w:rPr>
                <w:b/>
                <w:color w:val="auto"/>
              </w:rPr>
              <w:t>Cadrele didactice</w:t>
            </w:r>
          </w:p>
        </w:tc>
      </w:tr>
      <w:tr w:rsidR="00F53754" w:rsidRPr="009F12C7" w:rsidTr="00823AEF">
        <w:tc>
          <w:tcPr>
            <w:tcW w:w="7829" w:type="dxa"/>
            <w:gridSpan w:val="4"/>
            <w:tcBorders>
              <w:right w:val="single" w:sz="4" w:space="0" w:color="auto"/>
            </w:tcBorders>
            <w:shd w:val="clear" w:color="auto" w:fill="FFFFFF" w:themeFill="background1"/>
          </w:tcPr>
          <w:p w:rsidR="00F53754" w:rsidRPr="00F53754" w:rsidRDefault="00F53754" w:rsidP="00F53754">
            <w:pPr>
              <w:pStyle w:val="a9"/>
              <w:rPr>
                <w:color w:val="auto"/>
                <w:lang w:val="en-US"/>
              </w:rPr>
            </w:pPr>
            <w:r w:rsidRPr="00F53754">
              <w:rPr>
                <w:color w:val="auto"/>
                <w:lang w:val="en-US"/>
              </w:rPr>
              <w:t>Consultații individuale în diverse probleme de dezvoltare personală și emoțională în educația copiilor.</w:t>
            </w:r>
          </w:p>
        </w:tc>
        <w:tc>
          <w:tcPr>
            <w:tcW w:w="2070" w:type="dxa"/>
            <w:gridSpan w:val="2"/>
            <w:tcBorders>
              <w:left w:val="single" w:sz="4" w:space="0" w:color="auto"/>
              <w:right w:val="single" w:sz="4" w:space="0" w:color="auto"/>
            </w:tcBorders>
            <w:shd w:val="clear" w:color="auto" w:fill="FFFFFF" w:themeFill="background1"/>
          </w:tcPr>
          <w:p w:rsidR="00F53754" w:rsidRPr="003378FE" w:rsidRDefault="005E4B60" w:rsidP="00E97A0A">
            <w:pPr>
              <w:pStyle w:val="a9"/>
              <w:rPr>
                <w:b/>
                <w:lang w:val="en-US"/>
              </w:rPr>
            </w:pPr>
            <w:r w:rsidRPr="005E4B60">
              <w:rPr>
                <w:b/>
                <w:color w:val="auto"/>
                <w:lang w:val="en-US"/>
              </w:rPr>
              <w:t>Toate grupele</w:t>
            </w:r>
          </w:p>
        </w:tc>
        <w:tc>
          <w:tcPr>
            <w:tcW w:w="2340" w:type="dxa"/>
            <w:tcBorders>
              <w:left w:val="single" w:sz="4" w:space="0" w:color="auto"/>
              <w:right w:val="single" w:sz="4" w:space="0" w:color="auto"/>
            </w:tcBorders>
            <w:shd w:val="clear" w:color="auto" w:fill="FFFFFF" w:themeFill="background1"/>
          </w:tcPr>
          <w:p w:rsidR="00F53754" w:rsidRPr="004A4168" w:rsidRDefault="005E4B60" w:rsidP="00E97A0A">
            <w:pPr>
              <w:pStyle w:val="a9"/>
              <w:rPr>
                <w:b/>
                <w:lang w:val="en-US"/>
              </w:rPr>
            </w:pPr>
            <w:r w:rsidRPr="005E4B60">
              <w:rPr>
                <w:b/>
                <w:color w:val="auto"/>
                <w:lang w:val="en-US"/>
              </w:rPr>
              <w:t>După necesitate</w:t>
            </w:r>
          </w:p>
        </w:tc>
        <w:tc>
          <w:tcPr>
            <w:tcW w:w="2154" w:type="dxa"/>
            <w:tcBorders>
              <w:left w:val="single" w:sz="4" w:space="0" w:color="auto"/>
            </w:tcBorders>
            <w:shd w:val="clear" w:color="auto" w:fill="FFFFFF" w:themeFill="background1"/>
          </w:tcPr>
          <w:p w:rsidR="00F53754" w:rsidRPr="003378FE" w:rsidRDefault="005E4B60" w:rsidP="00E97A0A">
            <w:pPr>
              <w:pStyle w:val="a9"/>
              <w:rPr>
                <w:b/>
                <w:lang w:val="en-US"/>
              </w:rPr>
            </w:pPr>
            <w:r w:rsidRPr="003378FE">
              <w:rPr>
                <w:b/>
                <w:color w:val="auto"/>
                <w:lang w:val="en-US"/>
              </w:rPr>
              <w:t>Cadrele didactice</w:t>
            </w:r>
          </w:p>
        </w:tc>
      </w:tr>
      <w:tr w:rsidR="005E4B60" w:rsidRPr="005E4B60" w:rsidTr="005E4B60">
        <w:tc>
          <w:tcPr>
            <w:tcW w:w="780" w:type="dxa"/>
            <w:shd w:val="clear" w:color="auto" w:fill="E5DFEC" w:themeFill="accent4" w:themeFillTint="33"/>
          </w:tcPr>
          <w:p w:rsidR="005E4B60" w:rsidRPr="008E115F" w:rsidRDefault="008E115F" w:rsidP="005E4B60">
            <w:pPr>
              <w:pStyle w:val="a9"/>
              <w:rPr>
                <w:b/>
                <w:color w:val="auto"/>
                <w:lang w:val="en-US"/>
              </w:rPr>
            </w:pPr>
            <w:r w:rsidRPr="008E115F">
              <w:rPr>
                <w:b/>
                <w:color w:val="auto"/>
                <w:lang w:val="en-US"/>
              </w:rPr>
              <w:t>IV</w:t>
            </w:r>
          </w:p>
        </w:tc>
        <w:tc>
          <w:tcPr>
            <w:tcW w:w="7049" w:type="dxa"/>
            <w:gridSpan w:val="3"/>
            <w:tcBorders>
              <w:right w:val="single" w:sz="4" w:space="0" w:color="auto"/>
            </w:tcBorders>
            <w:shd w:val="clear" w:color="auto" w:fill="E5DFEC" w:themeFill="accent4" w:themeFillTint="33"/>
          </w:tcPr>
          <w:p w:rsidR="005E4B60" w:rsidRDefault="005E4B60" w:rsidP="005E4B60">
            <w:pPr>
              <w:pStyle w:val="a9"/>
              <w:rPr>
                <w:b/>
                <w:bCs/>
                <w:color w:val="auto"/>
                <w:lang w:val="en-US"/>
              </w:rPr>
            </w:pPr>
            <w:r w:rsidRPr="008E115F">
              <w:rPr>
                <w:b/>
                <w:bCs/>
                <w:color w:val="auto"/>
                <w:lang w:val="en-US"/>
              </w:rPr>
              <w:t xml:space="preserve">LUCRU CU FAMILIA DIN CATEGORIA DE RISC </w:t>
            </w:r>
          </w:p>
          <w:p w:rsidR="00E60553" w:rsidRPr="008E115F" w:rsidRDefault="00E60553" w:rsidP="005E4B60">
            <w:pPr>
              <w:pStyle w:val="a9"/>
              <w:rPr>
                <w:b/>
                <w:bCs/>
                <w:color w:val="auto"/>
                <w:lang w:val="en-US"/>
              </w:rPr>
            </w:pPr>
          </w:p>
        </w:tc>
        <w:tc>
          <w:tcPr>
            <w:tcW w:w="2070" w:type="dxa"/>
            <w:gridSpan w:val="2"/>
            <w:tcBorders>
              <w:left w:val="single" w:sz="4" w:space="0" w:color="auto"/>
              <w:right w:val="single" w:sz="4" w:space="0" w:color="auto"/>
            </w:tcBorders>
            <w:shd w:val="clear" w:color="auto" w:fill="E5DFEC" w:themeFill="accent4" w:themeFillTint="33"/>
          </w:tcPr>
          <w:p w:rsidR="005E4B60" w:rsidRPr="005E4B60" w:rsidRDefault="005E4B60" w:rsidP="005E4B60">
            <w:pPr>
              <w:pStyle w:val="a9"/>
              <w:rPr>
                <w:b/>
                <w:color w:val="auto"/>
                <w:lang w:val="en-US"/>
              </w:rPr>
            </w:pPr>
            <w:r w:rsidRPr="005E4B60">
              <w:rPr>
                <w:b/>
                <w:color w:val="auto"/>
                <w:lang w:val="en-US"/>
              </w:rPr>
              <w:t xml:space="preserve">Grupa </w:t>
            </w:r>
          </w:p>
        </w:tc>
        <w:tc>
          <w:tcPr>
            <w:tcW w:w="2340" w:type="dxa"/>
            <w:tcBorders>
              <w:left w:val="single" w:sz="4" w:space="0" w:color="auto"/>
              <w:right w:val="single" w:sz="4" w:space="0" w:color="auto"/>
            </w:tcBorders>
            <w:shd w:val="clear" w:color="auto" w:fill="E5DFEC" w:themeFill="accent4" w:themeFillTint="33"/>
          </w:tcPr>
          <w:p w:rsidR="005E4B60" w:rsidRPr="005E4B60" w:rsidRDefault="005E4B60" w:rsidP="005E4B60">
            <w:pPr>
              <w:pStyle w:val="a9"/>
              <w:rPr>
                <w:b/>
                <w:sz w:val="28"/>
                <w:szCs w:val="28"/>
                <w:lang w:val="en-US"/>
              </w:rPr>
            </w:pPr>
            <w:r w:rsidRPr="009F12C7">
              <w:rPr>
                <w:b/>
                <w:color w:val="auto"/>
                <w:lang w:val="ro-RO"/>
              </w:rPr>
              <w:t>Termen de realizare</w:t>
            </w:r>
            <w:r w:rsidRPr="009F12C7">
              <w:rPr>
                <w:b/>
                <w:color w:val="auto"/>
              </w:rPr>
              <w:t xml:space="preserve"> </w:t>
            </w:r>
          </w:p>
        </w:tc>
        <w:tc>
          <w:tcPr>
            <w:tcW w:w="2154" w:type="dxa"/>
            <w:tcBorders>
              <w:left w:val="single" w:sz="4" w:space="0" w:color="auto"/>
            </w:tcBorders>
            <w:shd w:val="clear" w:color="auto" w:fill="E5DFEC" w:themeFill="accent4" w:themeFillTint="33"/>
          </w:tcPr>
          <w:p w:rsidR="005E4B60" w:rsidRPr="005E4B60" w:rsidRDefault="005E4B60" w:rsidP="005E4B60">
            <w:pPr>
              <w:pStyle w:val="a9"/>
              <w:rPr>
                <w:b/>
                <w:sz w:val="28"/>
                <w:szCs w:val="28"/>
                <w:lang w:val="en-US"/>
              </w:rPr>
            </w:pPr>
            <w:r w:rsidRPr="009F12C7">
              <w:rPr>
                <w:b/>
                <w:color w:val="auto"/>
              </w:rPr>
              <w:t>Responsabil</w:t>
            </w:r>
          </w:p>
        </w:tc>
      </w:tr>
      <w:tr w:rsidR="005E4B60" w:rsidRPr="00A85455" w:rsidTr="005E4B60">
        <w:tc>
          <w:tcPr>
            <w:tcW w:w="7829" w:type="dxa"/>
            <w:gridSpan w:val="4"/>
            <w:tcBorders>
              <w:bottom w:val="single" w:sz="4" w:space="0" w:color="auto"/>
            </w:tcBorders>
          </w:tcPr>
          <w:p w:rsidR="005E4B60" w:rsidRPr="00587612" w:rsidRDefault="005E4B60" w:rsidP="00933934">
            <w:pPr>
              <w:pStyle w:val="a9"/>
              <w:rPr>
                <w:color w:val="auto"/>
                <w:lang w:val="ro-RO"/>
              </w:rPr>
            </w:pPr>
            <w:r w:rsidRPr="00587612">
              <w:rPr>
                <w:color w:val="auto"/>
              </w:rPr>
              <w:t>Evidența copiilor cu tutelă</w:t>
            </w:r>
          </w:p>
        </w:tc>
        <w:tc>
          <w:tcPr>
            <w:tcW w:w="2040" w:type="dxa"/>
            <w:tcBorders>
              <w:bottom w:val="single" w:sz="4" w:space="0" w:color="auto"/>
              <w:right w:val="single" w:sz="4" w:space="0" w:color="auto"/>
            </w:tcBorders>
          </w:tcPr>
          <w:p w:rsidR="005E4B60" w:rsidRPr="00933934" w:rsidRDefault="005E4B60" w:rsidP="00933934">
            <w:pPr>
              <w:pStyle w:val="a9"/>
              <w:rPr>
                <w:color w:val="auto"/>
              </w:rPr>
            </w:pPr>
          </w:p>
        </w:tc>
        <w:tc>
          <w:tcPr>
            <w:tcW w:w="2370" w:type="dxa"/>
            <w:gridSpan w:val="2"/>
            <w:tcBorders>
              <w:left w:val="single" w:sz="4" w:space="0" w:color="auto"/>
              <w:bottom w:val="single" w:sz="4" w:space="0" w:color="auto"/>
              <w:right w:val="single" w:sz="4" w:space="0" w:color="auto"/>
            </w:tcBorders>
          </w:tcPr>
          <w:p w:rsidR="005E4B60" w:rsidRPr="00933934" w:rsidRDefault="005E4B60" w:rsidP="00933934">
            <w:pPr>
              <w:pStyle w:val="a9"/>
            </w:pPr>
            <w:r w:rsidRPr="005E4B60">
              <w:rPr>
                <w:b/>
                <w:color w:val="auto"/>
                <w:lang w:val="en-US"/>
              </w:rPr>
              <w:t>După necesitate</w:t>
            </w:r>
          </w:p>
        </w:tc>
        <w:tc>
          <w:tcPr>
            <w:tcW w:w="2154" w:type="dxa"/>
            <w:tcBorders>
              <w:left w:val="single" w:sz="4" w:space="0" w:color="auto"/>
              <w:bottom w:val="single" w:sz="4" w:space="0" w:color="auto"/>
            </w:tcBorders>
          </w:tcPr>
          <w:p w:rsidR="005E4B60" w:rsidRPr="005E4B60" w:rsidRDefault="005E4B60" w:rsidP="00933934">
            <w:pPr>
              <w:pStyle w:val="a9"/>
              <w:rPr>
                <w:b/>
                <w:bCs/>
                <w:color w:val="auto"/>
                <w:szCs w:val="28"/>
              </w:rPr>
            </w:pPr>
            <w:r w:rsidRPr="005E4B60">
              <w:rPr>
                <w:b/>
                <w:bCs/>
                <w:color w:val="auto"/>
                <w:szCs w:val="28"/>
              </w:rPr>
              <w:t>Metodist</w:t>
            </w:r>
          </w:p>
          <w:p w:rsidR="005E4B60" w:rsidRPr="005E4B60" w:rsidRDefault="005E4B60" w:rsidP="00933934">
            <w:pPr>
              <w:pStyle w:val="a9"/>
              <w:rPr>
                <w:color w:val="auto"/>
                <w:lang w:val="ro-RO"/>
              </w:rPr>
            </w:pPr>
            <w:r w:rsidRPr="005E4B60">
              <w:rPr>
                <w:b/>
                <w:bCs/>
                <w:color w:val="auto"/>
                <w:szCs w:val="28"/>
                <w:lang w:val="ro-RO"/>
              </w:rPr>
              <w:t>Cadrele didactice</w:t>
            </w:r>
          </w:p>
        </w:tc>
      </w:tr>
      <w:tr w:rsidR="005E4B60" w:rsidRPr="00587612" w:rsidTr="005E4B60">
        <w:tc>
          <w:tcPr>
            <w:tcW w:w="7829" w:type="dxa"/>
            <w:gridSpan w:val="4"/>
            <w:tcBorders>
              <w:bottom w:val="single" w:sz="4" w:space="0" w:color="auto"/>
            </w:tcBorders>
          </w:tcPr>
          <w:p w:rsidR="005E4B60" w:rsidRPr="00587612" w:rsidRDefault="00587612" w:rsidP="00933934">
            <w:pPr>
              <w:pStyle w:val="a9"/>
              <w:rPr>
                <w:lang w:val="en-US"/>
              </w:rPr>
            </w:pPr>
            <w:r w:rsidRPr="00587612">
              <w:rPr>
                <w:color w:val="auto"/>
                <w:lang w:val="en-US"/>
              </w:rPr>
              <w:lastRenderedPageBreak/>
              <w:t>Informarea părinților despre pericolele casnice prin elaborarea și reprezentarea unor pliante, consultații individuale, panou informativ pe instituție</w:t>
            </w:r>
          </w:p>
        </w:tc>
        <w:tc>
          <w:tcPr>
            <w:tcW w:w="2040" w:type="dxa"/>
            <w:tcBorders>
              <w:bottom w:val="single" w:sz="4" w:space="0" w:color="auto"/>
              <w:right w:val="single" w:sz="4" w:space="0" w:color="auto"/>
            </w:tcBorders>
          </w:tcPr>
          <w:p w:rsidR="005E4B60" w:rsidRPr="00587612" w:rsidRDefault="005E4B60" w:rsidP="00933934">
            <w:pPr>
              <w:pStyle w:val="a9"/>
              <w:rPr>
                <w:lang w:val="en-US"/>
              </w:rPr>
            </w:pPr>
          </w:p>
        </w:tc>
        <w:tc>
          <w:tcPr>
            <w:tcW w:w="2370" w:type="dxa"/>
            <w:gridSpan w:val="2"/>
            <w:tcBorders>
              <w:left w:val="single" w:sz="4" w:space="0" w:color="auto"/>
              <w:bottom w:val="single" w:sz="4" w:space="0" w:color="auto"/>
              <w:right w:val="single" w:sz="4" w:space="0" w:color="auto"/>
            </w:tcBorders>
          </w:tcPr>
          <w:p w:rsidR="005E4B60" w:rsidRPr="005E4B60" w:rsidRDefault="008E115F" w:rsidP="00933934">
            <w:pPr>
              <w:pStyle w:val="a9"/>
              <w:rPr>
                <w:b/>
                <w:lang w:val="en-US"/>
              </w:rPr>
            </w:pPr>
            <w:r w:rsidRPr="005E4B60">
              <w:rPr>
                <w:b/>
                <w:color w:val="auto"/>
                <w:lang w:val="en-US"/>
              </w:rPr>
              <w:t>După necesitate</w:t>
            </w:r>
          </w:p>
        </w:tc>
        <w:tc>
          <w:tcPr>
            <w:tcW w:w="2154" w:type="dxa"/>
            <w:tcBorders>
              <w:left w:val="single" w:sz="4" w:space="0" w:color="auto"/>
              <w:bottom w:val="single" w:sz="4" w:space="0" w:color="auto"/>
            </w:tcBorders>
          </w:tcPr>
          <w:p w:rsidR="005E4B60" w:rsidRPr="00587612" w:rsidRDefault="005E4B60" w:rsidP="00933934">
            <w:pPr>
              <w:pStyle w:val="a9"/>
              <w:rPr>
                <w:b/>
                <w:bCs/>
                <w:szCs w:val="28"/>
                <w:lang w:val="en-US"/>
              </w:rPr>
            </w:pPr>
          </w:p>
        </w:tc>
      </w:tr>
      <w:tr w:rsidR="00587612" w:rsidRPr="00507302" w:rsidTr="005E4B60">
        <w:tc>
          <w:tcPr>
            <w:tcW w:w="7829" w:type="dxa"/>
            <w:gridSpan w:val="4"/>
            <w:tcBorders>
              <w:bottom w:val="single" w:sz="4" w:space="0" w:color="auto"/>
            </w:tcBorders>
          </w:tcPr>
          <w:p w:rsidR="00587612" w:rsidRPr="00587612" w:rsidRDefault="00587612" w:rsidP="00933934">
            <w:pPr>
              <w:pStyle w:val="a9"/>
              <w:rPr>
                <w:lang w:val="en-US"/>
              </w:rPr>
            </w:pPr>
            <w:r w:rsidRPr="00587612">
              <w:rPr>
                <w:color w:val="auto"/>
                <w:lang w:val="en-US"/>
              </w:rPr>
              <w:t>Informarea părinților despre</w:t>
            </w:r>
            <w:r w:rsidRPr="001F6825">
              <w:rPr>
                <w:b/>
                <w:i/>
                <w:color w:val="auto"/>
                <w:lang w:val="en-US"/>
              </w:rPr>
              <w:t xml:space="preserve"> Educația pentru sănătate, educație pentru viață</w:t>
            </w:r>
          </w:p>
        </w:tc>
        <w:tc>
          <w:tcPr>
            <w:tcW w:w="2040" w:type="dxa"/>
            <w:tcBorders>
              <w:bottom w:val="single" w:sz="4" w:space="0" w:color="auto"/>
              <w:right w:val="single" w:sz="4" w:space="0" w:color="auto"/>
            </w:tcBorders>
          </w:tcPr>
          <w:p w:rsidR="00587612" w:rsidRPr="00587612" w:rsidRDefault="00587612" w:rsidP="00933934">
            <w:pPr>
              <w:pStyle w:val="a9"/>
              <w:rPr>
                <w:lang w:val="en-US"/>
              </w:rPr>
            </w:pPr>
          </w:p>
        </w:tc>
        <w:tc>
          <w:tcPr>
            <w:tcW w:w="2370" w:type="dxa"/>
            <w:gridSpan w:val="2"/>
            <w:tcBorders>
              <w:left w:val="single" w:sz="4" w:space="0" w:color="auto"/>
              <w:bottom w:val="single" w:sz="4" w:space="0" w:color="auto"/>
              <w:right w:val="single" w:sz="4" w:space="0" w:color="auto"/>
            </w:tcBorders>
          </w:tcPr>
          <w:p w:rsidR="00587612" w:rsidRPr="005E4B60" w:rsidRDefault="00587612" w:rsidP="00933934">
            <w:pPr>
              <w:pStyle w:val="a9"/>
              <w:rPr>
                <w:b/>
                <w:lang w:val="en-US"/>
              </w:rPr>
            </w:pPr>
          </w:p>
        </w:tc>
        <w:tc>
          <w:tcPr>
            <w:tcW w:w="2154" w:type="dxa"/>
            <w:tcBorders>
              <w:left w:val="single" w:sz="4" w:space="0" w:color="auto"/>
              <w:bottom w:val="single" w:sz="4" w:space="0" w:color="auto"/>
            </w:tcBorders>
          </w:tcPr>
          <w:p w:rsidR="00587612" w:rsidRPr="00587612" w:rsidRDefault="00587612" w:rsidP="00933934">
            <w:pPr>
              <w:pStyle w:val="a9"/>
              <w:rPr>
                <w:b/>
                <w:bCs/>
                <w:szCs w:val="28"/>
                <w:lang w:val="en-US"/>
              </w:rPr>
            </w:pPr>
          </w:p>
        </w:tc>
      </w:tr>
      <w:tr w:rsidR="00587612" w:rsidRPr="00587612" w:rsidTr="00E60553">
        <w:tc>
          <w:tcPr>
            <w:tcW w:w="780" w:type="dxa"/>
            <w:shd w:val="clear" w:color="auto" w:fill="E5DFEC" w:themeFill="accent4" w:themeFillTint="33"/>
          </w:tcPr>
          <w:p w:rsidR="00587612" w:rsidRPr="008E115F" w:rsidRDefault="008E115F" w:rsidP="00933934">
            <w:pPr>
              <w:pStyle w:val="a9"/>
              <w:rPr>
                <w:color w:val="auto"/>
                <w:lang w:val="ro-RO"/>
              </w:rPr>
            </w:pPr>
            <w:r w:rsidRPr="008E115F">
              <w:rPr>
                <w:color w:val="auto"/>
                <w:lang w:val="ro-RO"/>
              </w:rPr>
              <w:t>V</w:t>
            </w:r>
          </w:p>
        </w:tc>
        <w:tc>
          <w:tcPr>
            <w:tcW w:w="7049" w:type="dxa"/>
            <w:gridSpan w:val="3"/>
            <w:tcBorders>
              <w:right w:val="single" w:sz="4" w:space="0" w:color="auto"/>
            </w:tcBorders>
            <w:shd w:val="clear" w:color="auto" w:fill="E5DFEC" w:themeFill="accent4" w:themeFillTint="33"/>
          </w:tcPr>
          <w:p w:rsidR="00587612" w:rsidRPr="008E115F" w:rsidRDefault="00587612" w:rsidP="00933934">
            <w:pPr>
              <w:pStyle w:val="a9"/>
              <w:rPr>
                <w:b/>
                <w:color w:val="auto"/>
                <w:sz w:val="28"/>
                <w:szCs w:val="28"/>
                <w:lang w:val="en-US"/>
              </w:rPr>
            </w:pPr>
            <w:r w:rsidRPr="008E115F">
              <w:rPr>
                <w:b/>
                <w:bCs/>
                <w:color w:val="auto"/>
                <w:lang w:val="en-US"/>
              </w:rPr>
              <w:t>INFORMAREA PĂRINȚILOR ȘI IMPLICAREA LOR ÎN ACTIVITATEA INSTITUȚIEI</w:t>
            </w:r>
          </w:p>
        </w:tc>
        <w:tc>
          <w:tcPr>
            <w:tcW w:w="2070" w:type="dxa"/>
            <w:gridSpan w:val="2"/>
            <w:tcBorders>
              <w:left w:val="single" w:sz="4" w:space="0" w:color="auto"/>
              <w:right w:val="single" w:sz="4" w:space="0" w:color="auto"/>
            </w:tcBorders>
            <w:shd w:val="clear" w:color="auto" w:fill="E5DFEC" w:themeFill="accent4" w:themeFillTint="33"/>
          </w:tcPr>
          <w:p w:rsidR="00587612" w:rsidRPr="00587612" w:rsidRDefault="00587612" w:rsidP="00E97A0A">
            <w:pPr>
              <w:pStyle w:val="a9"/>
              <w:rPr>
                <w:b/>
                <w:sz w:val="28"/>
                <w:szCs w:val="28"/>
                <w:lang w:val="en-US"/>
              </w:rPr>
            </w:pPr>
            <w:r w:rsidRPr="005E4B60">
              <w:rPr>
                <w:b/>
                <w:color w:val="auto"/>
                <w:lang w:val="en-US"/>
              </w:rPr>
              <w:t>Grupa</w:t>
            </w:r>
          </w:p>
        </w:tc>
        <w:tc>
          <w:tcPr>
            <w:tcW w:w="2340" w:type="dxa"/>
            <w:tcBorders>
              <w:left w:val="single" w:sz="4" w:space="0" w:color="auto"/>
              <w:right w:val="single" w:sz="4" w:space="0" w:color="auto"/>
            </w:tcBorders>
            <w:shd w:val="clear" w:color="auto" w:fill="E5DFEC" w:themeFill="accent4" w:themeFillTint="33"/>
          </w:tcPr>
          <w:p w:rsidR="00587612" w:rsidRPr="00587612" w:rsidRDefault="00587612" w:rsidP="00E97A0A">
            <w:pPr>
              <w:pStyle w:val="a9"/>
              <w:rPr>
                <w:b/>
                <w:sz w:val="28"/>
                <w:szCs w:val="28"/>
                <w:lang w:val="en-US"/>
              </w:rPr>
            </w:pPr>
            <w:r w:rsidRPr="009F12C7">
              <w:rPr>
                <w:b/>
                <w:color w:val="auto"/>
                <w:lang w:val="ro-RO"/>
              </w:rPr>
              <w:t>Termen de realizare</w:t>
            </w:r>
          </w:p>
        </w:tc>
        <w:tc>
          <w:tcPr>
            <w:tcW w:w="2154" w:type="dxa"/>
            <w:tcBorders>
              <w:left w:val="single" w:sz="4" w:space="0" w:color="auto"/>
            </w:tcBorders>
            <w:shd w:val="clear" w:color="auto" w:fill="E5DFEC" w:themeFill="accent4" w:themeFillTint="33"/>
          </w:tcPr>
          <w:p w:rsidR="00587612" w:rsidRPr="00587612" w:rsidRDefault="00587612" w:rsidP="00E97A0A">
            <w:pPr>
              <w:pStyle w:val="a9"/>
              <w:rPr>
                <w:b/>
                <w:sz w:val="28"/>
                <w:szCs w:val="28"/>
                <w:lang w:val="en-US"/>
              </w:rPr>
            </w:pPr>
            <w:r w:rsidRPr="009F12C7">
              <w:rPr>
                <w:b/>
                <w:color w:val="auto"/>
              </w:rPr>
              <w:t>Responsabil</w:t>
            </w:r>
          </w:p>
        </w:tc>
      </w:tr>
      <w:tr w:rsidR="00587612" w:rsidRPr="00587612" w:rsidTr="00E60553">
        <w:tc>
          <w:tcPr>
            <w:tcW w:w="7829" w:type="dxa"/>
            <w:gridSpan w:val="4"/>
            <w:tcBorders>
              <w:right w:val="single" w:sz="4" w:space="0" w:color="auto"/>
            </w:tcBorders>
            <w:shd w:val="clear" w:color="auto" w:fill="FFFFFF" w:themeFill="background1"/>
          </w:tcPr>
          <w:p w:rsidR="00587612" w:rsidRPr="00587612" w:rsidRDefault="00587612" w:rsidP="00587612">
            <w:pPr>
              <w:pStyle w:val="a9"/>
              <w:rPr>
                <w:bCs/>
                <w:lang w:val="en-US"/>
              </w:rPr>
            </w:pPr>
            <w:r w:rsidRPr="00587612">
              <w:rPr>
                <w:color w:val="auto"/>
                <w:lang w:val="en-US"/>
              </w:rPr>
              <w:t>”Educarea regulelor de comportament în familie și societate a copilului preșcolar”</w:t>
            </w:r>
          </w:p>
        </w:tc>
        <w:tc>
          <w:tcPr>
            <w:tcW w:w="2070" w:type="dxa"/>
            <w:gridSpan w:val="2"/>
            <w:tcBorders>
              <w:left w:val="single" w:sz="4" w:space="0" w:color="auto"/>
              <w:right w:val="single" w:sz="4" w:space="0" w:color="auto"/>
            </w:tcBorders>
            <w:shd w:val="clear" w:color="auto" w:fill="FFFFFF" w:themeFill="background1"/>
          </w:tcPr>
          <w:p w:rsidR="00587612" w:rsidRPr="00587612" w:rsidRDefault="00587612" w:rsidP="00E97A0A">
            <w:pPr>
              <w:pStyle w:val="a9"/>
              <w:rPr>
                <w:b/>
                <w:sz w:val="28"/>
                <w:szCs w:val="28"/>
                <w:lang w:val="en-US"/>
              </w:rPr>
            </w:pPr>
            <w:r w:rsidRPr="00587612">
              <w:rPr>
                <w:b/>
                <w:color w:val="auto"/>
                <w:lang w:val="en-US"/>
              </w:rPr>
              <w:t>Toate grupele</w:t>
            </w:r>
          </w:p>
        </w:tc>
        <w:tc>
          <w:tcPr>
            <w:tcW w:w="2340" w:type="dxa"/>
            <w:tcBorders>
              <w:left w:val="single" w:sz="4" w:space="0" w:color="auto"/>
              <w:right w:val="single" w:sz="4" w:space="0" w:color="auto"/>
            </w:tcBorders>
            <w:shd w:val="clear" w:color="auto" w:fill="FFFFFF" w:themeFill="background1"/>
          </w:tcPr>
          <w:p w:rsidR="00587612" w:rsidRPr="00587612" w:rsidRDefault="00587612" w:rsidP="00E97A0A">
            <w:pPr>
              <w:pStyle w:val="a9"/>
              <w:rPr>
                <w:b/>
                <w:sz w:val="22"/>
                <w:szCs w:val="22"/>
                <w:lang w:val="en-US"/>
              </w:rPr>
            </w:pPr>
            <w:r w:rsidRPr="00587612">
              <w:rPr>
                <w:b/>
                <w:color w:val="auto"/>
                <w:sz w:val="22"/>
                <w:szCs w:val="22"/>
                <w:lang w:val="en-US"/>
              </w:rPr>
              <w:t>X.2021</w:t>
            </w:r>
          </w:p>
        </w:tc>
        <w:tc>
          <w:tcPr>
            <w:tcW w:w="2154" w:type="dxa"/>
            <w:tcBorders>
              <w:left w:val="single" w:sz="4" w:space="0" w:color="auto"/>
            </w:tcBorders>
            <w:shd w:val="clear" w:color="auto" w:fill="FFFFFF" w:themeFill="background1"/>
          </w:tcPr>
          <w:p w:rsidR="00587612" w:rsidRPr="00587612" w:rsidRDefault="00587612" w:rsidP="00E97A0A">
            <w:pPr>
              <w:pStyle w:val="a9"/>
              <w:rPr>
                <w:b/>
                <w:sz w:val="28"/>
                <w:szCs w:val="28"/>
                <w:lang w:val="en-US"/>
              </w:rPr>
            </w:pPr>
            <w:r w:rsidRPr="00587612">
              <w:rPr>
                <w:b/>
                <w:color w:val="auto"/>
                <w:lang w:val="en-US"/>
              </w:rPr>
              <w:t>Cadrele didactice</w:t>
            </w:r>
          </w:p>
        </w:tc>
      </w:tr>
      <w:tr w:rsidR="00587612" w:rsidRPr="00587612" w:rsidTr="00E60553">
        <w:tc>
          <w:tcPr>
            <w:tcW w:w="7829" w:type="dxa"/>
            <w:gridSpan w:val="4"/>
            <w:tcBorders>
              <w:right w:val="single" w:sz="4" w:space="0" w:color="auto"/>
            </w:tcBorders>
            <w:shd w:val="clear" w:color="auto" w:fill="FFFFFF" w:themeFill="background1"/>
          </w:tcPr>
          <w:p w:rsidR="00587612" w:rsidRPr="00587612" w:rsidRDefault="00587612" w:rsidP="00933934">
            <w:pPr>
              <w:pStyle w:val="a9"/>
              <w:rPr>
                <w:color w:val="auto"/>
                <w:lang w:val="en-US"/>
              </w:rPr>
            </w:pPr>
            <w:r w:rsidRPr="00587612">
              <w:rPr>
                <w:color w:val="auto"/>
                <w:lang w:val="en-US"/>
              </w:rPr>
              <w:t>Completarea afișierelor pentru părinți cu informații actuale în concordanță cu tematicile consiliilor pedagogice și necesitățile părinților</w:t>
            </w:r>
          </w:p>
        </w:tc>
        <w:tc>
          <w:tcPr>
            <w:tcW w:w="2070" w:type="dxa"/>
            <w:gridSpan w:val="2"/>
            <w:tcBorders>
              <w:left w:val="single" w:sz="4" w:space="0" w:color="auto"/>
              <w:right w:val="single" w:sz="4" w:space="0" w:color="auto"/>
            </w:tcBorders>
            <w:shd w:val="clear" w:color="auto" w:fill="FFFFFF" w:themeFill="background1"/>
          </w:tcPr>
          <w:p w:rsidR="00587612" w:rsidRPr="00587612" w:rsidRDefault="00587612" w:rsidP="00E97A0A">
            <w:pPr>
              <w:pStyle w:val="a9"/>
              <w:rPr>
                <w:b/>
                <w:color w:val="auto"/>
                <w:lang w:val="en-US"/>
              </w:rPr>
            </w:pPr>
            <w:r w:rsidRPr="00587612">
              <w:rPr>
                <w:b/>
                <w:color w:val="auto"/>
                <w:lang w:val="en-US"/>
              </w:rPr>
              <w:t>Toate grupele</w:t>
            </w:r>
          </w:p>
        </w:tc>
        <w:tc>
          <w:tcPr>
            <w:tcW w:w="2340" w:type="dxa"/>
            <w:tcBorders>
              <w:left w:val="single" w:sz="4" w:space="0" w:color="auto"/>
              <w:right w:val="single" w:sz="4" w:space="0" w:color="auto"/>
            </w:tcBorders>
            <w:shd w:val="clear" w:color="auto" w:fill="FFFFFF" w:themeFill="background1"/>
          </w:tcPr>
          <w:p w:rsidR="00587612" w:rsidRPr="00587612" w:rsidRDefault="00587612" w:rsidP="00E97A0A">
            <w:pPr>
              <w:pStyle w:val="a9"/>
              <w:rPr>
                <w:b/>
                <w:color w:val="auto"/>
                <w:lang w:val="en-US"/>
              </w:rPr>
            </w:pPr>
            <w:r w:rsidRPr="00587612">
              <w:rPr>
                <w:b/>
                <w:color w:val="auto"/>
                <w:lang w:val="en-US"/>
              </w:rPr>
              <w:t xml:space="preserve">Periodic </w:t>
            </w:r>
          </w:p>
        </w:tc>
        <w:tc>
          <w:tcPr>
            <w:tcW w:w="2154" w:type="dxa"/>
            <w:tcBorders>
              <w:left w:val="single" w:sz="4" w:space="0" w:color="auto"/>
            </w:tcBorders>
            <w:shd w:val="clear" w:color="auto" w:fill="FFFFFF" w:themeFill="background1"/>
          </w:tcPr>
          <w:p w:rsidR="00587612" w:rsidRPr="00587612" w:rsidRDefault="00587612" w:rsidP="00E97A0A">
            <w:pPr>
              <w:pStyle w:val="a9"/>
              <w:rPr>
                <w:b/>
                <w:color w:val="auto"/>
                <w:lang w:val="en-US"/>
              </w:rPr>
            </w:pPr>
            <w:r w:rsidRPr="00587612">
              <w:rPr>
                <w:b/>
                <w:color w:val="auto"/>
                <w:lang w:val="en-US"/>
              </w:rPr>
              <w:t>Cadrele didactice</w:t>
            </w:r>
          </w:p>
        </w:tc>
      </w:tr>
      <w:tr w:rsidR="00823AEF" w:rsidRPr="00587612" w:rsidTr="00E60553">
        <w:tc>
          <w:tcPr>
            <w:tcW w:w="7829" w:type="dxa"/>
            <w:gridSpan w:val="4"/>
            <w:tcBorders>
              <w:right w:val="single" w:sz="4" w:space="0" w:color="auto"/>
            </w:tcBorders>
            <w:shd w:val="clear" w:color="auto" w:fill="FFFFFF" w:themeFill="background1"/>
          </w:tcPr>
          <w:p w:rsidR="00823AEF" w:rsidRPr="00823AEF" w:rsidRDefault="00823AEF" w:rsidP="00933934">
            <w:pPr>
              <w:pStyle w:val="a9"/>
              <w:rPr>
                <w:lang w:val="en-US"/>
              </w:rPr>
            </w:pPr>
            <w:r w:rsidRPr="00823AEF">
              <w:rPr>
                <w:b/>
                <w:color w:val="auto"/>
                <w:lang w:val="en-US"/>
              </w:rPr>
              <w:t xml:space="preserve">Perfectarea </w:t>
            </w:r>
            <w:r w:rsidRPr="00823AEF">
              <w:rPr>
                <w:b/>
                <w:i/>
                <w:color w:val="auto"/>
                <w:lang w:val="en-US"/>
              </w:rPr>
              <w:t>buletinului medical</w:t>
            </w:r>
            <w:r w:rsidRPr="00823AEF">
              <w:rPr>
                <w:b/>
                <w:color w:val="auto"/>
                <w:lang w:val="en-US"/>
              </w:rPr>
              <w:t xml:space="preserve"> și a panoului Sfatul medicului din grupele cu materiale la educația pentru sănătate a copiilor</w:t>
            </w:r>
          </w:p>
        </w:tc>
        <w:tc>
          <w:tcPr>
            <w:tcW w:w="2070" w:type="dxa"/>
            <w:gridSpan w:val="2"/>
            <w:tcBorders>
              <w:left w:val="single" w:sz="4" w:space="0" w:color="auto"/>
              <w:right w:val="single" w:sz="4" w:space="0" w:color="auto"/>
            </w:tcBorders>
            <w:shd w:val="clear" w:color="auto" w:fill="FFFFFF" w:themeFill="background1"/>
          </w:tcPr>
          <w:p w:rsidR="00823AEF" w:rsidRPr="00587612" w:rsidRDefault="00823AEF" w:rsidP="00E97A0A">
            <w:pPr>
              <w:pStyle w:val="a9"/>
              <w:rPr>
                <w:b/>
                <w:lang w:val="en-US"/>
              </w:rPr>
            </w:pPr>
          </w:p>
        </w:tc>
        <w:tc>
          <w:tcPr>
            <w:tcW w:w="2340" w:type="dxa"/>
            <w:tcBorders>
              <w:left w:val="single" w:sz="4" w:space="0" w:color="auto"/>
              <w:right w:val="single" w:sz="4" w:space="0" w:color="auto"/>
            </w:tcBorders>
            <w:shd w:val="clear" w:color="auto" w:fill="FFFFFF" w:themeFill="background1"/>
          </w:tcPr>
          <w:p w:rsidR="00823AEF" w:rsidRPr="00587612" w:rsidRDefault="00823AEF" w:rsidP="00E97A0A">
            <w:pPr>
              <w:pStyle w:val="a9"/>
              <w:rPr>
                <w:b/>
                <w:lang w:val="en-US"/>
              </w:rPr>
            </w:pPr>
            <w:r w:rsidRPr="00587612">
              <w:rPr>
                <w:b/>
                <w:color w:val="auto"/>
                <w:lang w:val="en-US"/>
              </w:rPr>
              <w:t>Periodic</w:t>
            </w:r>
          </w:p>
        </w:tc>
        <w:tc>
          <w:tcPr>
            <w:tcW w:w="2154" w:type="dxa"/>
            <w:tcBorders>
              <w:left w:val="single" w:sz="4" w:space="0" w:color="auto"/>
            </w:tcBorders>
            <w:shd w:val="clear" w:color="auto" w:fill="FFFFFF" w:themeFill="background1"/>
          </w:tcPr>
          <w:p w:rsidR="00823AEF" w:rsidRPr="00823AEF" w:rsidRDefault="00823AEF" w:rsidP="00E97A0A">
            <w:pPr>
              <w:pStyle w:val="a9"/>
              <w:rPr>
                <w:b/>
                <w:color w:val="auto"/>
                <w:lang w:val="en-US"/>
              </w:rPr>
            </w:pPr>
            <w:r w:rsidRPr="00823AEF">
              <w:rPr>
                <w:b/>
                <w:color w:val="auto"/>
                <w:lang w:val="en-US"/>
              </w:rPr>
              <w:t>Asistenta medical</w:t>
            </w:r>
          </w:p>
          <w:p w:rsidR="00823AEF" w:rsidRPr="00587612" w:rsidRDefault="00823AEF" w:rsidP="00E97A0A">
            <w:pPr>
              <w:pStyle w:val="a9"/>
              <w:rPr>
                <w:b/>
                <w:lang w:val="en-US"/>
              </w:rPr>
            </w:pPr>
            <w:r w:rsidRPr="00823AEF">
              <w:rPr>
                <w:b/>
                <w:color w:val="auto"/>
                <w:lang w:val="en-US"/>
              </w:rPr>
              <w:t>Cadrele didactice</w:t>
            </w:r>
          </w:p>
        </w:tc>
      </w:tr>
      <w:tr w:rsidR="003547D3" w:rsidRPr="00587612" w:rsidTr="00E60553">
        <w:tc>
          <w:tcPr>
            <w:tcW w:w="7829" w:type="dxa"/>
            <w:gridSpan w:val="4"/>
            <w:tcBorders>
              <w:right w:val="single" w:sz="4" w:space="0" w:color="auto"/>
            </w:tcBorders>
            <w:shd w:val="clear" w:color="auto" w:fill="FFFFFF" w:themeFill="background1"/>
          </w:tcPr>
          <w:p w:rsidR="003547D3" w:rsidRPr="003547D3" w:rsidRDefault="003547D3" w:rsidP="003547D3">
            <w:pPr>
              <w:pStyle w:val="a9"/>
              <w:rPr>
                <w:color w:val="auto"/>
                <w:lang w:val="en-US"/>
              </w:rPr>
            </w:pPr>
            <w:r>
              <w:rPr>
                <w:color w:val="auto"/>
                <w:lang w:val="en-US"/>
              </w:rPr>
              <w:t>Amenajarea expozițiilor de cărți</w:t>
            </w:r>
            <w:r w:rsidRPr="003547D3">
              <w:rPr>
                <w:color w:val="auto"/>
                <w:lang w:val="en-US"/>
              </w:rPr>
              <w:t xml:space="preserve"> în grupe pentru părinți la </w:t>
            </w:r>
            <w:r>
              <w:rPr>
                <w:color w:val="auto"/>
                <w:lang w:val="en-US"/>
              </w:rPr>
              <w:t>fameliarizarea cu</w:t>
            </w:r>
            <w:r w:rsidRPr="003547D3">
              <w:rPr>
                <w:color w:val="auto"/>
                <w:lang w:val="en-US"/>
              </w:rPr>
              <w:t>:</w:t>
            </w:r>
          </w:p>
          <w:p w:rsidR="003547D3" w:rsidRPr="007D728A" w:rsidRDefault="003547D3" w:rsidP="003547D3">
            <w:pPr>
              <w:pStyle w:val="a9"/>
              <w:rPr>
                <w:i/>
                <w:color w:val="auto"/>
                <w:lang w:val="en-US"/>
              </w:rPr>
            </w:pPr>
            <w:r w:rsidRPr="007D728A">
              <w:rPr>
                <w:i/>
                <w:color w:val="auto"/>
                <w:lang w:val="en-US"/>
              </w:rPr>
              <w:t xml:space="preserve">Educațția artistică a copiilor; </w:t>
            </w:r>
          </w:p>
          <w:p w:rsidR="003547D3" w:rsidRPr="003547D3" w:rsidRDefault="003547D3" w:rsidP="003547D3">
            <w:pPr>
              <w:pStyle w:val="a9"/>
              <w:rPr>
                <w:color w:val="auto"/>
                <w:lang w:val="en-US"/>
              </w:rPr>
            </w:pPr>
            <w:r w:rsidRPr="007D728A">
              <w:rPr>
                <w:i/>
                <w:color w:val="auto"/>
                <w:lang w:val="en-US"/>
              </w:rPr>
              <w:t>Povești pentru copii</w:t>
            </w:r>
          </w:p>
        </w:tc>
        <w:tc>
          <w:tcPr>
            <w:tcW w:w="2070" w:type="dxa"/>
            <w:gridSpan w:val="2"/>
            <w:tcBorders>
              <w:left w:val="single" w:sz="4" w:space="0" w:color="auto"/>
              <w:right w:val="single" w:sz="4" w:space="0" w:color="auto"/>
            </w:tcBorders>
            <w:shd w:val="clear" w:color="auto" w:fill="FFFFFF" w:themeFill="background1"/>
          </w:tcPr>
          <w:p w:rsidR="003547D3" w:rsidRPr="003547D3" w:rsidRDefault="003547D3" w:rsidP="003547D3">
            <w:pPr>
              <w:rPr>
                <w:sz w:val="24"/>
                <w:szCs w:val="24"/>
              </w:rPr>
            </w:pPr>
            <w:r w:rsidRPr="003547D3">
              <w:rPr>
                <w:b/>
                <w:color w:val="auto"/>
                <w:sz w:val="24"/>
                <w:szCs w:val="24"/>
                <w:lang w:val="en-US"/>
              </w:rPr>
              <w:t>Toate grupele</w:t>
            </w:r>
          </w:p>
        </w:tc>
        <w:tc>
          <w:tcPr>
            <w:tcW w:w="2340" w:type="dxa"/>
            <w:tcBorders>
              <w:left w:val="single" w:sz="4" w:space="0" w:color="auto"/>
              <w:right w:val="single" w:sz="4" w:space="0" w:color="auto"/>
            </w:tcBorders>
            <w:shd w:val="clear" w:color="auto" w:fill="FFFFFF" w:themeFill="background1"/>
          </w:tcPr>
          <w:p w:rsidR="003547D3" w:rsidRPr="003547D3" w:rsidRDefault="008E115F" w:rsidP="003547D3">
            <w:pPr>
              <w:pStyle w:val="a9"/>
              <w:rPr>
                <w:b/>
                <w:lang w:val="en-US"/>
              </w:rPr>
            </w:pPr>
            <w:r w:rsidRPr="003547D3">
              <w:rPr>
                <w:b/>
                <w:color w:val="auto"/>
              </w:rPr>
              <w:t>Pe parcursul anului</w:t>
            </w:r>
          </w:p>
        </w:tc>
        <w:tc>
          <w:tcPr>
            <w:tcW w:w="2154" w:type="dxa"/>
            <w:tcBorders>
              <w:left w:val="single" w:sz="4" w:space="0" w:color="auto"/>
            </w:tcBorders>
            <w:shd w:val="clear" w:color="auto" w:fill="FFFFFF" w:themeFill="background1"/>
          </w:tcPr>
          <w:p w:rsidR="003547D3" w:rsidRPr="003547D3" w:rsidRDefault="003547D3" w:rsidP="003547D3">
            <w:pPr>
              <w:pStyle w:val="a9"/>
              <w:rPr>
                <w:b/>
                <w:lang w:val="en-US"/>
              </w:rPr>
            </w:pPr>
            <w:r w:rsidRPr="003547D3">
              <w:rPr>
                <w:b/>
                <w:color w:val="auto"/>
                <w:lang w:val="en-US"/>
              </w:rPr>
              <w:t>Cadrele didactice</w:t>
            </w:r>
          </w:p>
        </w:tc>
      </w:tr>
      <w:tr w:rsidR="003547D3" w:rsidRPr="00587612" w:rsidTr="00E60553">
        <w:tc>
          <w:tcPr>
            <w:tcW w:w="7829" w:type="dxa"/>
            <w:gridSpan w:val="4"/>
            <w:tcBorders>
              <w:right w:val="single" w:sz="4" w:space="0" w:color="auto"/>
            </w:tcBorders>
            <w:shd w:val="clear" w:color="auto" w:fill="FFFFFF" w:themeFill="background1"/>
          </w:tcPr>
          <w:p w:rsidR="003547D3" w:rsidRPr="00B15D38" w:rsidRDefault="003547D3" w:rsidP="003547D3">
            <w:pPr>
              <w:pStyle w:val="a9"/>
              <w:rPr>
                <w:color w:val="auto"/>
                <w:lang w:val="en-US"/>
              </w:rPr>
            </w:pPr>
            <w:r w:rsidRPr="00B15D38">
              <w:rPr>
                <w:color w:val="auto"/>
                <w:lang w:val="en-US"/>
              </w:rPr>
              <w:t>Organizarea expozițiilor personale ale copiilor</w:t>
            </w:r>
          </w:p>
        </w:tc>
        <w:tc>
          <w:tcPr>
            <w:tcW w:w="2070" w:type="dxa"/>
            <w:gridSpan w:val="2"/>
            <w:tcBorders>
              <w:left w:val="single" w:sz="4" w:space="0" w:color="auto"/>
              <w:right w:val="single" w:sz="4" w:space="0" w:color="auto"/>
            </w:tcBorders>
            <w:shd w:val="clear" w:color="auto" w:fill="FFFFFF" w:themeFill="background1"/>
          </w:tcPr>
          <w:p w:rsidR="003547D3" w:rsidRPr="003547D3" w:rsidRDefault="003547D3" w:rsidP="003547D3">
            <w:pPr>
              <w:rPr>
                <w:sz w:val="24"/>
                <w:szCs w:val="24"/>
              </w:rPr>
            </w:pPr>
            <w:r w:rsidRPr="003547D3">
              <w:rPr>
                <w:b/>
                <w:color w:val="auto"/>
                <w:sz w:val="24"/>
                <w:szCs w:val="24"/>
                <w:lang w:val="en-US"/>
              </w:rPr>
              <w:t>Toate grupele</w:t>
            </w:r>
          </w:p>
        </w:tc>
        <w:tc>
          <w:tcPr>
            <w:tcW w:w="2340" w:type="dxa"/>
            <w:tcBorders>
              <w:left w:val="single" w:sz="4" w:space="0" w:color="auto"/>
              <w:right w:val="single" w:sz="4" w:space="0" w:color="auto"/>
            </w:tcBorders>
            <w:shd w:val="clear" w:color="auto" w:fill="FFFFFF" w:themeFill="background1"/>
          </w:tcPr>
          <w:p w:rsidR="003547D3" w:rsidRPr="003547D3" w:rsidRDefault="003547D3" w:rsidP="003547D3">
            <w:pPr>
              <w:pStyle w:val="a9"/>
              <w:rPr>
                <w:b/>
                <w:color w:val="auto"/>
              </w:rPr>
            </w:pPr>
            <w:r w:rsidRPr="003547D3">
              <w:rPr>
                <w:b/>
                <w:color w:val="auto"/>
              </w:rPr>
              <w:t>Pe parcursul anului</w:t>
            </w:r>
          </w:p>
        </w:tc>
        <w:tc>
          <w:tcPr>
            <w:tcW w:w="2154" w:type="dxa"/>
            <w:tcBorders>
              <w:left w:val="single" w:sz="4" w:space="0" w:color="auto"/>
            </w:tcBorders>
            <w:shd w:val="clear" w:color="auto" w:fill="FFFFFF" w:themeFill="background1"/>
          </w:tcPr>
          <w:p w:rsidR="008E115F" w:rsidRPr="005E4B60" w:rsidRDefault="008E115F" w:rsidP="008E115F">
            <w:pPr>
              <w:pStyle w:val="a9"/>
              <w:rPr>
                <w:b/>
                <w:bCs/>
                <w:color w:val="auto"/>
                <w:szCs w:val="28"/>
              </w:rPr>
            </w:pPr>
            <w:r w:rsidRPr="005E4B60">
              <w:rPr>
                <w:b/>
                <w:bCs/>
                <w:color w:val="auto"/>
                <w:szCs w:val="28"/>
              </w:rPr>
              <w:t>Metodist</w:t>
            </w:r>
          </w:p>
          <w:p w:rsidR="003547D3" w:rsidRPr="003547D3" w:rsidRDefault="008E115F" w:rsidP="008E115F">
            <w:pPr>
              <w:pStyle w:val="a9"/>
              <w:rPr>
                <w:b/>
                <w:color w:val="auto"/>
              </w:rPr>
            </w:pPr>
            <w:r w:rsidRPr="005E4B60">
              <w:rPr>
                <w:b/>
                <w:bCs/>
                <w:color w:val="auto"/>
                <w:szCs w:val="28"/>
                <w:lang w:val="ro-RO"/>
              </w:rPr>
              <w:t>Cadrele didactice</w:t>
            </w:r>
          </w:p>
        </w:tc>
      </w:tr>
      <w:tr w:rsidR="003547D3" w:rsidRPr="00587612" w:rsidTr="00E60553">
        <w:tc>
          <w:tcPr>
            <w:tcW w:w="7829" w:type="dxa"/>
            <w:gridSpan w:val="4"/>
            <w:tcBorders>
              <w:right w:val="single" w:sz="4" w:space="0" w:color="auto"/>
            </w:tcBorders>
            <w:shd w:val="clear" w:color="auto" w:fill="FFFFFF" w:themeFill="background1"/>
          </w:tcPr>
          <w:p w:rsidR="003547D3" w:rsidRPr="00B15D38" w:rsidRDefault="003547D3" w:rsidP="003547D3">
            <w:pPr>
              <w:pStyle w:val="a9"/>
              <w:rPr>
                <w:color w:val="auto"/>
                <w:lang w:val="en-US"/>
              </w:rPr>
            </w:pPr>
            <w:r w:rsidRPr="00B15D38">
              <w:rPr>
                <w:color w:val="auto"/>
                <w:lang w:val="en-US"/>
              </w:rPr>
              <w:t>Asigurarea copiilor cu cadouri pentru sărbătorile de Anul Nou</w:t>
            </w:r>
          </w:p>
        </w:tc>
        <w:tc>
          <w:tcPr>
            <w:tcW w:w="2070" w:type="dxa"/>
            <w:gridSpan w:val="2"/>
            <w:tcBorders>
              <w:left w:val="single" w:sz="4" w:space="0" w:color="auto"/>
              <w:right w:val="single" w:sz="4" w:space="0" w:color="auto"/>
            </w:tcBorders>
            <w:shd w:val="clear" w:color="auto" w:fill="FFFFFF" w:themeFill="background1"/>
          </w:tcPr>
          <w:p w:rsidR="003547D3" w:rsidRPr="003547D3" w:rsidRDefault="003547D3" w:rsidP="003547D3">
            <w:pPr>
              <w:rPr>
                <w:sz w:val="24"/>
                <w:szCs w:val="24"/>
              </w:rPr>
            </w:pPr>
            <w:r w:rsidRPr="003547D3">
              <w:rPr>
                <w:b/>
                <w:color w:val="auto"/>
                <w:sz w:val="24"/>
                <w:szCs w:val="24"/>
                <w:lang w:val="en-US"/>
              </w:rPr>
              <w:t>Toate grupele</w:t>
            </w:r>
          </w:p>
        </w:tc>
        <w:tc>
          <w:tcPr>
            <w:tcW w:w="2340" w:type="dxa"/>
            <w:tcBorders>
              <w:left w:val="single" w:sz="4" w:space="0" w:color="auto"/>
              <w:right w:val="single" w:sz="4" w:space="0" w:color="auto"/>
            </w:tcBorders>
            <w:shd w:val="clear" w:color="auto" w:fill="FFFFFF" w:themeFill="background1"/>
          </w:tcPr>
          <w:p w:rsidR="003547D3" w:rsidRPr="003547D3" w:rsidRDefault="003547D3" w:rsidP="003547D3">
            <w:pPr>
              <w:pStyle w:val="a9"/>
              <w:rPr>
                <w:b/>
                <w:color w:val="auto"/>
                <w:lang w:val="ro-RO"/>
              </w:rPr>
            </w:pPr>
            <w:r w:rsidRPr="003547D3">
              <w:rPr>
                <w:b/>
                <w:color w:val="auto"/>
                <w:lang w:val="ro-RO"/>
              </w:rPr>
              <w:t>XII.2021</w:t>
            </w:r>
          </w:p>
        </w:tc>
        <w:tc>
          <w:tcPr>
            <w:tcW w:w="2154" w:type="dxa"/>
            <w:tcBorders>
              <w:left w:val="single" w:sz="4" w:space="0" w:color="auto"/>
            </w:tcBorders>
            <w:shd w:val="clear" w:color="auto" w:fill="FFFFFF" w:themeFill="background1"/>
          </w:tcPr>
          <w:p w:rsidR="003547D3" w:rsidRPr="003547D3" w:rsidRDefault="003547D3" w:rsidP="003547D3">
            <w:pPr>
              <w:pStyle w:val="a9"/>
              <w:rPr>
                <w:b/>
                <w:color w:val="auto"/>
                <w:lang w:val="ro-RO"/>
              </w:rPr>
            </w:pPr>
            <w:r w:rsidRPr="003547D3">
              <w:rPr>
                <w:b/>
                <w:color w:val="auto"/>
                <w:lang w:val="ro-RO"/>
              </w:rPr>
              <w:t xml:space="preserve">Administrația </w:t>
            </w:r>
          </w:p>
        </w:tc>
      </w:tr>
      <w:tr w:rsidR="003547D3" w:rsidRPr="00587612" w:rsidTr="00E60553">
        <w:tc>
          <w:tcPr>
            <w:tcW w:w="7829" w:type="dxa"/>
            <w:gridSpan w:val="4"/>
            <w:tcBorders>
              <w:right w:val="single" w:sz="4" w:space="0" w:color="auto"/>
            </w:tcBorders>
            <w:shd w:val="clear" w:color="auto" w:fill="FFFFFF" w:themeFill="background1"/>
          </w:tcPr>
          <w:p w:rsidR="003547D3" w:rsidRPr="00B15D38" w:rsidRDefault="003547D3" w:rsidP="003547D3">
            <w:pPr>
              <w:pStyle w:val="a9"/>
              <w:rPr>
                <w:color w:val="auto"/>
                <w:lang w:val="en-US"/>
              </w:rPr>
            </w:pPr>
            <w:r w:rsidRPr="00B15D38">
              <w:rPr>
                <w:color w:val="auto"/>
                <w:lang w:val="en-US"/>
              </w:rPr>
              <w:t>Participarea la activități,   rutine,  tranzacții în calitate de voluntari și experți</w:t>
            </w:r>
          </w:p>
        </w:tc>
        <w:tc>
          <w:tcPr>
            <w:tcW w:w="2070" w:type="dxa"/>
            <w:gridSpan w:val="2"/>
            <w:tcBorders>
              <w:left w:val="single" w:sz="4" w:space="0" w:color="auto"/>
              <w:right w:val="single" w:sz="4" w:space="0" w:color="auto"/>
            </w:tcBorders>
            <w:shd w:val="clear" w:color="auto" w:fill="FFFFFF" w:themeFill="background1"/>
          </w:tcPr>
          <w:p w:rsidR="003547D3" w:rsidRPr="003547D3" w:rsidRDefault="003547D3" w:rsidP="003547D3">
            <w:pPr>
              <w:rPr>
                <w:sz w:val="24"/>
                <w:szCs w:val="24"/>
              </w:rPr>
            </w:pPr>
            <w:r w:rsidRPr="003547D3">
              <w:rPr>
                <w:b/>
                <w:color w:val="auto"/>
                <w:sz w:val="24"/>
                <w:szCs w:val="24"/>
                <w:lang w:val="en-US"/>
              </w:rPr>
              <w:t>Toate grupele</w:t>
            </w:r>
          </w:p>
        </w:tc>
        <w:tc>
          <w:tcPr>
            <w:tcW w:w="2340" w:type="dxa"/>
            <w:tcBorders>
              <w:left w:val="single" w:sz="4" w:space="0" w:color="auto"/>
              <w:right w:val="single" w:sz="4" w:space="0" w:color="auto"/>
            </w:tcBorders>
            <w:shd w:val="clear" w:color="auto" w:fill="FFFFFF" w:themeFill="background1"/>
          </w:tcPr>
          <w:p w:rsidR="003547D3" w:rsidRPr="003547D3" w:rsidRDefault="003547D3" w:rsidP="003547D3">
            <w:pPr>
              <w:pStyle w:val="a9"/>
              <w:rPr>
                <w:b/>
                <w:color w:val="auto"/>
                <w:lang w:val="ro-RO"/>
              </w:rPr>
            </w:pPr>
            <w:r w:rsidRPr="003547D3">
              <w:rPr>
                <w:b/>
                <w:color w:val="auto"/>
                <w:lang w:val="ro-RO"/>
              </w:rPr>
              <w:t>La solicitare</w:t>
            </w:r>
          </w:p>
        </w:tc>
        <w:tc>
          <w:tcPr>
            <w:tcW w:w="2154" w:type="dxa"/>
            <w:tcBorders>
              <w:left w:val="single" w:sz="4" w:space="0" w:color="auto"/>
            </w:tcBorders>
            <w:shd w:val="clear" w:color="auto" w:fill="FFFFFF" w:themeFill="background1"/>
          </w:tcPr>
          <w:p w:rsidR="003547D3" w:rsidRPr="003547D3" w:rsidRDefault="003547D3" w:rsidP="003547D3">
            <w:pPr>
              <w:pStyle w:val="a9"/>
              <w:rPr>
                <w:b/>
                <w:color w:val="auto"/>
                <w:lang w:val="ro-RO"/>
              </w:rPr>
            </w:pPr>
            <w:r w:rsidRPr="003547D3">
              <w:rPr>
                <w:b/>
                <w:color w:val="auto"/>
                <w:lang w:val="ro-RO"/>
              </w:rPr>
              <w:t>Cadrele didactice</w:t>
            </w:r>
          </w:p>
        </w:tc>
      </w:tr>
      <w:tr w:rsidR="003547D3" w:rsidRPr="00587612" w:rsidTr="00E60553">
        <w:tc>
          <w:tcPr>
            <w:tcW w:w="7829" w:type="dxa"/>
            <w:gridSpan w:val="4"/>
            <w:tcBorders>
              <w:right w:val="single" w:sz="4" w:space="0" w:color="auto"/>
            </w:tcBorders>
            <w:shd w:val="clear" w:color="auto" w:fill="FFFFFF" w:themeFill="background1"/>
          </w:tcPr>
          <w:p w:rsidR="003547D3" w:rsidRPr="00B15D38" w:rsidRDefault="003547D3" w:rsidP="003547D3">
            <w:pPr>
              <w:pStyle w:val="a9"/>
              <w:rPr>
                <w:color w:val="auto"/>
                <w:lang w:val="en-US"/>
              </w:rPr>
            </w:pPr>
            <w:r w:rsidRPr="00B15D38">
              <w:rPr>
                <w:color w:val="auto"/>
                <w:lang w:val="en-US"/>
              </w:rPr>
              <w:t>Implicarea părinților în concursurile și expozițiile organizate în grădiniță</w:t>
            </w:r>
          </w:p>
        </w:tc>
        <w:tc>
          <w:tcPr>
            <w:tcW w:w="2070" w:type="dxa"/>
            <w:gridSpan w:val="2"/>
            <w:tcBorders>
              <w:left w:val="single" w:sz="4" w:space="0" w:color="auto"/>
              <w:right w:val="single" w:sz="4" w:space="0" w:color="auto"/>
            </w:tcBorders>
            <w:shd w:val="clear" w:color="auto" w:fill="FFFFFF" w:themeFill="background1"/>
          </w:tcPr>
          <w:p w:rsidR="003547D3" w:rsidRPr="003547D3" w:rsidRDefault="003547D3" w:rsidP="003547D3">
            <w:pPr>
              <w:rPr>
                <w:sz w:val="24"/>
                <w:szCs w:val="24"/>
              </w:rPr>
            </w:pPr>
            <w:r w:rsidRPr="003547D3">
              <w:rPr>
                <w:b/>
                <w:color w:val="auto"/>
                <w:sz w:val="24"/>
                <w:szCs w:val="24"/>
                <w:lang w:val="en-US"/>
              </w:rPr>
              <w:t>Toate grupele</w:t>
            </w:r>
          </w:p>
        </w:tc>
        <w:tc>
          <w:tcPr>
            <w:tcW w:w="2340" w:type="dxa"/>
            <w:tcBorders>
              <w:left w:val="single" w:sz="4" w:space="0" w:color="auto"/>
              <w:right w:val="single" w:sz="4" w:space="0" w:color="auto"/>
            </w:tcBorders>
            <w:shd w:val="clear" w:color="auto" w:fill="FFFFFF" w:themeFill="background1"/>
          </w:tcPr>
          <w:p w:rsidR="003547D3" w:rsidRPr="003547D3" w:rsidRDefault="003547D3" w:rsidP="003547D3">
            <w:pPr>
              <w:pStyle w:val="a9"/>
              <w:rPr>
                <w:b/>
                <w:color w:val="auto"/>
                <w:lang w:val="ro-RO"/>
              </w:rPr>
            </w:pPr>
            <w:r w:rsidRPr="003547D3">
              <w:rPr>
                <w:b/>
                <w:color w:val="auto"/>
                <w:lang w:val="ro-RO"/>
              </w:rPr>
              <w:t>Pe parcursul anului</w:t>
            </w:r>
          </w:p>
        </w:tc>
        <w:tc>
          <w:tcPr>
            <w:tcW w:w="2154" w:type="dxa"/>
            <w:tcBorders>
              <w:left w:val="single" w:sz="4" w:space="0" w:color="auto"/>
            </w:tcBorders>
            <w:shd w:val="clear" w:color="auto" w:fill="FFFFFF" w:themeFill="background1"/>
          </w:tcPr>
          <w:p w:rsidR="003547D3" w:rsidRPr="003547D3" w:rsidRDefault="003547D3" w:rsidP="003547D3">
            <w:pPr>
              <w:pStyle w:val="a9"/>
              <w:rPr>
                <w:b/>
                <w:color w:val="auto"/>
                <w:lang w:val="ro-RO"/>
              </w:rPr>
            </w:pPr>
            <w:r w:rsidRPr="003547D3">
              <w:rPr>
                <w:b/>
                <w:color w:val="auto"/>
                <w:lang w:val="ro-RO"/>
              </w:rPr>
              <w:t>Cadrele didactice</w:t>
            </w:r>
          </w:p>
        </w:tc>
      </w:tr>
      <w:tr w:rsidR="003547D3" w:rsidRPr="00587612" w:rsidTr="00E60553">
        <w:tc>
          <w:tcPr>
            <w:tcW w:w="7829" w:type="dxa"/>
            <w:gridSpan w:val="4"/>
            <w:tcBorders>
              <w:right w:val="single" w:sz="4" w:space="0" w:color="auto"/>
            </w:tcBorders>
            <w:shd w:val="clear" w:color="auto" w:fill="FFFFFF" w:themeFill="background1"/>
          </w:tcPr>
          <w:p w:rsidR="003547D3" w:rsidRPr="00B15D38" w:rsidRDefault="003547D3" w:rsidP="003547D3">
            <w:pPr>
              <w:pStyle w:val="a9"/>
              <w:rPr>
                <w:color w:val="auto"/>
                <w:lang w:val="en-US"/>
              </w:rPr>
            </w:pPr>
            <w:r w:rsidRPr="00B15D38">
              <w:rPr>
                <w:color w:val="auto"/>
                <w:lang w:val="en-US"/>
              </w:rPr>
              <w:t>Colectarea de rechizite, hăinuțe, jucării pentru compania O mină de ajutor</w:t>
            </w:r>
          </w:p>
        </w:tc>
        <w:tc>
          <w:tcPr>
            <w:tcW w:w="2070" w:type="dxa"/>
            <w:gridSpan w:val="2"/>
            <w:tcBorders>
              <w:left w:val="single" w:sz="4" w:space="0" w:color="auto"/>
              <w:right w:val="single" w:sz="4" w:space="0" w:color="auto"/>
            </w:tcBorders>
            <w:shd w:val="clear" w:color="auto" w:fill="FFFFFF" w:themeFill="background1"/>
          </w:tcPr>
          <w:p w:rsidR="003547D3" w:rsidRPr="003547D3" w:rsidRDefault="003547D3" w:rsidP="003547D3">
            <w:pPr>
              <w:rPr>
                <w:sz w:val="24"/>
                <w:szCs w:val="24"/>
              </w:rPr>
            </w:pPr>
            <w:r w:rsidRPr="003547D3">
              <w:rPr>
                <w:b/>
                <w:color w:val="auto"/>
                <w:sz w:val="24"/>
                <w:szCs w:val="24"/>
                <w:lang w:val="en-US"/>
              </w:rPr>
              <w:t>Toate grupele</w:t>
            </w:r>
          </w:p>
        </w:tc>
        <w:tc>
          <w:tcPr>
            <w:tcW w:w="2340" w:type="dxa"/>
            <w:tcBorders>
              <w:left w:val="single" w:sz="4" w:space="0" w:color="auto"/>
              <w:right w:val="single" w:sz="4" w:space="0" w:color="auto"/>
            </w:tcBorders>
            <w:shd w:val="clear" w:color="auto" w:fill="FFFFFF" w:themeFill="background1"/>
          </w:tcPr>
          <w:p w:rsidR="003547D3" w:rsidRPr="003547D3" w:rsidRDefault="003547D3" w:rsidP="003547D3">
            <w:pPr>
              <w:pStyle w:val="a9"/>
              <w:rPr>
                <w:b/>
                <w:color w:val="auto"/>
                <w:lang w:val="ro-RO"/>
              </w:rPr>
            </w:pPr>
            <w:r w:rsidRPr="003547D3">
              <w:rPr>
                <w:b/>
                <w:color w:val="auto"/>
                <w:lang w:val="ro-RO"/>
              </w:rPr>
              <w:t>IX-X.2021</w:t>
            </w:r>
          </w:p>
        </w:tc>
        <w:tc>
          <w:tcPr>
            <w:tcW w:w="2154" w:type="dxa"/>
            <w:tcBorders>
              <w:left w:val="single" w:sz="4" w:space="0" w:color="auto"/>
            </w:tcBorders>
            <w:shd w:val="clear" w:color="auto" w:fill="FFFFFF" w:themeFill="background1"/>
          </w:tcPr>
          <w:p w:rsidR="003547D3" w:rsidRPr="003547D3" w:rsidRDefault="003547D3" w:rsidP="003547D3">
            <w:pPr>
              <w:pStyle w:val="a9"/>
              <w:rPr>
                <w:b/>
                <w:color w:val="auto"/>
                <w:lang w:val="ro-RO"/>
              </w:rPr>
            </w:pPr>
            <w:r w:rsidRPr="003547D3">
              <w:rPr>
                <w:b/>
                <w:color w:val="auto"/>
                <w:lang w:val="ro-RO"/>
              </w:rPr>
              <w:t xml:space="preserve">Părinții </w:t>
            </w:r>
          </w:p>
          <w:p w:rsidR="003547D3" w:rsidRPr="003547D3" w:rsidRDefault="003547D3" w:rsidP="003547D3">
            <w:pPr>
              <w:pStyle w:val="a9"/>
              <w:rPr>
                <w:b/>
                <w:color w:val="auto"/>
                <w:lang w:val="ro-RO"/>
              </w:rPr>
            </w:pPr>
            <w:r w:rsidRPr="003547D3">
              <w:rPr>
                <w:b/>
                <w:color w:val="auto"/>
                <w:lang w:val="ro-RO"/>
              </w:rPr>
              <w:t>Cadrele didactice</w:t>
            </w:r>
          </w:p>
        </w:tc>
      </w:tr>
      <w:tr w:rsidR="008E115F" w:rsidRPr="00587612" w:rsidTr="00E60553">
        <w:tc>
          <w:tcPr>
            <w:tcW w:w="7829" w:type="dxa"/>
            <w:gridSpan w:val="4"/>
            <w:tcBorders>
              <w:right w:val="single" w:sz="4" w:space="0" w:color="auto"/>
            </w:tcBorders>
            <w:shd w:val="clear" w:color="auto" w:fill="FFFFFF" w:themeFill="background1"/>
          </w:tcPr>
          <w:p w:rsidR="008E115F" w:rsidRPr="008E115F" w:rsidRDefault="008E115F" w:rsidP="003547D3">
            <w:pPr>
              <w:pStyle w:val="a9"/>
              <w:rPr>
                <w:lang w:val="en-US"/>
              </w:rPr>
            </w:pPr>
            <w:r w:rsidRPr="00317FE4">
              <w:rPr>
                <w:color w:val="auto"/>
                <w:lang w:val="en-US"/>
              </w:rPr>
              <w:t>Informarea  permanentă a părinţilor asupra politicilor educaționale.</w:t>
            </w:r>
          </w:p>
        </w:tc>
        <w:tc>
          <w:tcPr>
            <w:tcW w:w="2070" w:type="dxa"/>
            <w:gridSpan w:val="2"/>
            <w:tcBorders>
              <w:left w:val="single" w:sz="4" w:space="0" w:color="auto"/>
              <w:right w:val="single" w:sz="4" w:space="0" w:color="auto"/>
            </w:tcBorders>
            <w:shd w:val="clear" w:color="auto" w:fill="FFFFFF" w:themeFill="background1"/>
          </w:tcPr>
          <w:p w:rsidR="008E115F" w:rsidRPr="003547D3" w:rsidRDefault="008E115F" w:rsidP="003547D3">
            <w:pPr>
              <w:rPr>
                <w:b/>
                <w:color w:val="auto"/>
                <w:sz w:val="24"/>
                <w:szCs w:val="24"/>
                <w:lang w:val="en-US"/>
              </w:rPr>
            </w:pPr>
            <w:r w:rsidRPr="003547D3">
              <w:rPr>
                <w:b/>
                <w:color w:val="auto"/>
                <w:sz w:val="24"/>
                <w:szCs w:val="24"/>
                <w:lang w:val="en-US"/>
              </w:rPr>
              <w:t>Toate grupele</w:t>
            </w:r>
          </w:p>
        </w:tc>
        <w:tc>
          <w:tcPr>
            <w:tcW w:w="2340" w:type="dxa"/>
            <w:tcBorders>
              <w:left w:val="single" w:sz="4" w:space="0" w:color="auto"/>
              <w:right w:val="single" w:sz="4" w:space="0" w:color="auto"/>
            </w:tcBorders>
            <w:shd w:val="clear" w:color="auto" w:fill="FFFFFF" w:themeFill="background1"/>
          </w:tcPr>
          <w:p w:rsidR="008E115F" w:rsidRPr="003547D3" w:rsidRDefault="008E115F" w:rsidP="003547D3">
            <w:pPr>
              <w:pStyle w:val="a9"/>
              <w:rPr>
                <w:b/>
                <w:lang w:val="ro-RO"/>
              </w:rPr>
            </w:pPr>
            <w:r w:rsidRPr="003547D3">
              <w:rPr>
                <w:b/>
                <w:color w:val="auto"/>
                <w:lang w:val="ro-RO"/>
              </w:rPr>
              <w:t>Pe parcursul anului</w:t>
            </w:r>
          </w:p>
        </w:tc>
        <w:tc>
          <w:tcPr>
            <w:tcW w:w="2154" w:type="dxa"/>
            <w:tcBorders>
              <w:left w:val="single" w:sz="4" w:space="0" w:color="auto"/>
            </w:tcBorders>
            <w:shd w:val="clear" w:color="auto" w:fill="FFFFFF" w:themeFill="background1"/>
          </w:tcPr>
          <w:p w:rsidR="008E115F" w:rsidRPr="00317FE4" w:rsidRDefault="008E115F" w:rsidP="008E115F">
            <w:pPr>
              <w:pStyle w:val="a9"/>
              <w:rPr>
                <w:b/>
                <w:color w:val="auto"/>
                <w:lang w:val="ro-RO"/>
              </w:rPr>
            </w:pPr>
            <w:r w:rsidRPr="00317FE4">
              <w:rPr>
                <w:b/>
                <w:color w:val="auto"/>
                <w:lang w:val="ro-RO"/>
              </w:rPr>
              <w:t>Cadrele didactice</w:t>
            </w:r>
          </w:p>
          <w:p w:rsidR="008E115F" w:rsidRPr="003547D3" w:rsidRDefault="008E115F" w:rsidP="003547D3">
            <w:pPr>
              <w:pStyle w:val="a9"/>
              <w:rPr>
                <w:b/>
                <w:lang w:val="ro-RO"/>
              </w:rPr>
            </w:pPr>
          </w:p>
        </w:tc>
      </w:tr>
      <w:tr w:rsidR="008E115F" w:rsidRPr="00587612" w:rsidTr="00E60553">
        <w:tc>
          <w:tcPr>
            <w:tcW w:w="7829" w:type="dxa"/>
            <w:gridSpan w:val="4"/>
            <w:tcBorders>
              <w:right w:val="single" w:sz="4" w:space="0" w:color="auto"/>
            </w:tcBorders>
            <w:shd w:val="clear" w:color="auto" w:fill="FFFFFF" w:themeFill="background1"/>
          </w:tcPr>
          <w:p w:rsidR="008E115F" w:rsidRDefault="008E115F" w:rsidP="003547D3">
            <w:pPr>
              <w:pStyle w:val="a9"/>
              <w:rPr>
                <w:color w:val="auto"/>
                <w:lang w:val="en-US"/>
              </w:rPr>
            </w:pPr>
            <w:r w:rsidRPr="008E115F">
              <w:rPr>
                <w:color w:val="auto"/>
                <w:lang w:val="en-US"/>
              </w:rPr>
              <w:t>Mese rotunde</w:t>
            </w:r>
          </w:p>
          <w:p w:rsidR="008E115F" w:rsidRPr="00317FE4" w:rsidRDefault="008E115F" w:rsidP="003547D3">
            <w:pPr>
              <w:pStyle w:val="a9"/>
              <w:rPr>
                <w:lang w:val="en-US"/>
              </w:rPr>
            </w:pPr>
            <w:r w:rsidRPr="00317FE4">
              <w:rPr>
                <w:color w:val="auto"/>
                <w:lang w:val="en-US"/>
              </w:rPr>
              <w:t>Discuții,  schimbări de idei şi experienţă între părinţi</w:t>
            </w:r>
          </w:p>
        </w:tc>
        <w:tc>
          <w:tcPr>
            <w:tcW w:w="2070" w:type="dxa"/>
            <w:gridSpan w:val="2"/>
            <w:tcBorders>
              <w:left w:val="single" w:sz="4" w:space="0" w:color="auto"/>
              <w:right w:val="single" w:sz="4" w:space="0" w:color="auto"/>
            </w:tcBorders>
            <w:shd w:val="clear" w:color="auto" w:fill="FFFFFF" w:themeFill="background1"/>
          </w:tcPr>
          <w:p w:rsidR="008E115F" w:rsidRPr="003547D3" w:rsidRDefault="008E115F" w:rsidP="003547D3">
            <w:pPr>
              <w:rPr>
                <w:b/>
                <w:color w:val="auto"/>
                <w:sz w:val="24"/>
                <w:szCs w:val="24"/>
                <w:lang w:val="en-US"/>
              </w:rPr>
            </w:pPr>
            <w:r w:rsidRPr="003547D3">
              <w:rPr>
                <w:b/>
                <w:color w:val="auto"/>
                <w:sz w:val="24"/>
                <w:szCs w:val="24"/>
                <w:lang w:val="en-US"/>
              </w:rPr>
              <w:t>Toate grupele</w:t>
            </w:r>
          </w:p>
        </w:tc>
        <w:tc>
          <w:tcPr>
            <w:tcW w:w="2340" w:type="dxa"/>
            <w:tcBorders>
              <w:left w:val="single" w:sz="4" w:space="0" w:color="auto"/>
              <w:right w:val="single" w:sz="4" w:space="0" w:color="auto"/>
            </w:tcBorders>
            <w:shd w:val="clear" w:color="auto" w:fill="FFFFFF" w:themeFill="background1"/>
          </w:tcPr>
          <w:p w:rsidR="008E115F" w:rsidRPr="008E115F" w:rsidRDefault="008E115F" w:rsidP="008E115F">
            <w:pPr>
              <w:pStyle w:val="a9"/>
              <w:rPr>
                <w:b/>
                <w:lang w:val="ro-RO"/>
              </w:rPr>
            </w:pPr>
            <w:r w:rsidRPr="008E115F">
              <w:rPr>
                <w:b/>
                <w:color w:val="auto"/>
                <w:lang w:val="ro-RO"/>
              </w:rPr>
              <w:t>În cadrul ședin</w:t>
            </w:r>
            <w:r>
              <w:rPr>
                <w:b/>
                <w:color w:val="auto"/>
                <w:lang w:val="ro-RO"/>
              </w:rPr>
              <w:t>-</w:t>
            </w:r>
            <w:r w:rsidRPr="008E115F">
              <w:rPr>
                <w:b/>
                <w:color w:val="auto"/>
                <w:lang w:val="ro-RO"/>
              </w:rPr>
              <w:t xml:space="preserve">țelor cu părinții </w:t>
            </w:r>
          </w:p>
        </w:tc>
        <w:tc>
          <w:tcPr>
            <w:tcW w:w="2154" w:type="dxa"/>
            <w:tcBorders>
              <w:left w:val="single" w:sz="4" w:space="0" w:color="auto"/>
            </w:tcBorders>
            <w:shd w:val="clear" w:color="auto" w:fill="FFFFFF" w:themeFill="background1"/>
          </w:tcPr>
          <w:p w:rsidR="008E115F" w:rsidRPr="005E4B60" w:rsidRDefault="008E115F" w:rsidP="008E115F">
            <w:pPr>
              <w:pStyle w:val="a9"/>
              <w:rPr>
                <w:b/>
                <w:bCs/>
                <w:color w:val="auto"/>
                <w:szCs w:val="28"/>
              </w:rPr>
            </w:pPr>
            <w:r w:rsidRPr="005E4B60">
              <w:rPr>
                <w:b/>
                <w:bCs/>
                <w:color w:val="auto"/>
                <w:szCs w:val="28"/>
              </w:rPr>
              <w:t>Metodist</w:t>
            </w:r>
          </w:p>
          <w:p w:rsidR="008E115F" w:rsidRPr="00317FE4" w:rsidRDefault="008E115F" w:rsidP="008E115F">
            <w:pPr>
              <w:pStyle w:val="a9"/>
              <w:rPr>
                <w:b/>
                <w:lang w:val="ro-RO"/>
              </w:rPr>
            </w:pPr>
            <w:r w:rsidRPr="005E4B60">
              <w:rPr>
                <w:b/>
                <w:bCs/>
                <w:color w:val="auto"/>
                <w:szCs w:val="28"/>
                <w:lang w:val="ro-RO"/>
              </w:rPr>
              <w:t>Cadrele didactice</w:t>
            </w:r>
          </w:p>
        </w:tc>
      </w:tr>
    </w:tbl>
    <w:p w:rsidR="00F0588A" w:rsidRDefault="00F0588A" w:rsidP="00F0588A">
      <w:pPr>
        <w:tabs>
          <w:tab w:val="left" w:pos="8640"/>
        </w:tabs>
        <w:rPr>
          <w:b/>
          <w:lang w:val="en-US"/>
        </w:rPr>
      </w:pPr>
    </w:p>
    <w:p w:rsidR="008E115F" w:rsidRDefault="008E115F" w:rsidP="00F0588A">
      <w:pPr>
        <w:tabs>
          <w:tab w:val="left" w:pos="8640"/>
        </w:tabs>
        <w:rPr>
          <w:b/>
          <w:lang w:val="en-US"/>
        </w:rPr>
      </w:pPr>
    </w:p>
    <w:p w:rsidR="008E115F" w:rsidRDefault="008E115F" w:rsidP="00F0588A">
      <w:pPr>
        <w:tabs>
          <w:tab w:val="left" w:pos="8640"/>
        </w:tabs>
        <w:rPr>
          <w:b/>
          <w:lang w:val="en-US"/>
        </w:rPr>
      </w:pPr>
    </w:p>
    <w:p w:rsidR="00B5583D" w:rsidRDefault="00B5583D" w:rsidP="00317FE4">
      <w:pPr>
        <w:pStyle w:val="a9"/>
        <w:rPr>
          <w:b/>
          <w:lang w:val="en-US"/>
        </w:rPr>
      </w:pPr>
    </w:p>
    <w:p w:rsidR="00167EF3" w:rsidRDefault="00167EF3" w:rsidP="00317FE4">
      <w:pPr>
        <w:pStyle w:val="a9"/>
        <w:rPr>
          <w:b/>
          <w:lang w:val="en-US"/>
        </w:rPr>
      </w:pPr>
    </w:p>
    <w:p w:rsidR="00317FE4" w:rsidRPr="00B5583D" w:rsidRDefault="00317FE4" w:rsidP="00317FE4">
      <w:pPr>
        <w:pStyle w:val="a9"/>
        <w:rPr>
          <w:b/>
          <w:lang w:val="en-US"/>
        </w:rPr>
      </w:pPr>
      <w:r w:rsidRPr="00B5583D">
        <w:rPr>
          <w:b/>
          <w:lang w:val="en-US"/>
        </w:rPr>
        <w:t xml:space="preserve">Coordonat:                                                                                                                                                                               Întărit:                                                                                                                                                                </w:t>
      </w:r>
    </w:p>
    <w:p w:rsidR="00317FE4" w:rsidRPr="00B5583D" w:rsidRDefault="00317FE4" w:rsidP="00317FE4">
      <w:pPr>
        <w:pStyle w:val="a9"/>
        <w:rPr>
          <w:b/>
          <w:lang w:val="en-US"/>
        </w:rPr>
      </w:pPr>
      <w:r w:rsidRPr="00B5583D">
        <w:rPr>
          <w:b/>
          <w:lang w:val="en-US"/>
        </w:rPr>
        <w:t xml:space="preserve"> Director: Liceul ”N.Sulac”</w:t>
      </w:r>
      <w:r w:rsidR="00B5583D" w:rsidRPr="00B5583D">
        <w:rPr>
          <w:b/>
          <w:lang w:val="en-US"/>
        </w:rPr>
        <w:t>/</w:t>
      </w:r>
      <w:r w:rsidRPr="00B5583D">
        <w:rPr>
          <w:b/>
          <w:lang w:val="en-US"/>
        </w:rPr>
        <w:t xml:space="preserve">                                                                                                                              </w:t>
      </w:r>
      <w:r w:rsidR="00B5583D" w:rsidRPr="00B5583D">
        <w:rPr>
          <w:b/>
          <w:lang w:val="en-US"/>
        </w:rPr>
        <w:t xml:space="preserve">         </w:t>
      </w:r>
      <w:r w:rsidRPr="00B5583D">
        <w:rPr>
          <w:b/>
          <w:lang w:val="en-US"/>
        </w:rPr>
        <w:t xml:space="preserve">  Director IET nr.156</w:t>
      </w:r>
      <w:r w:rsidR="00B5583D" w:rsidRPr="00B5583D">
        <w:rPr>
          <w:b/>
          <w:lang w:val="en-US"/>
        </w:rPr>
        <w:t xml:space="preserve">                   </w:t>
      </w:r>
    </w:p>
    <w:p w:rsidR="00BE7F76" w:rsidRDefault="00317FE4" w:rsidP="00B5583D">
      <w:pPr>
        <w:pStyle w:val="a9"/>
        <w:rPr>
          <w:b/>
          <w:lang w:val="en-US"/>
        </w:rPr>
      </w:pPr>
      <w:r w:rsidRPr="00B5583D">
        <w:rPr>
          <w:b/>
          <w:lang w:val="en-US"/>
        </w:rPr>
        <w:t xml:space="preserve">Director: Liceul ”V.Lupu”  </w:t>
      </w:r>
      <w:r w:rsidR="00B5583D" w:rsidRPr="00B5583D">
        <w:rPr>
          <w:b/>
          <w:lang w:val="en-US"/>
        </w:rPr>
        <w:t>/</w:t>
      </w:r>
      <w:r w:rsidRPr="00B5583D">
        <w:rPr>
          <w:b/>
          <w:lang w:val="en-US"/>
        </w:rPr>
        <w:t xml:space="preserve">                                                                                                                                                     / Ropot E.       </w:t>
      </w:r>
    </w:p>
    <w:p w:rsidR="00BE7F76" w:rsidRDefault="00BE7F76" w:rsidP="00B5583D">
      <w:pPr>
        <w:pStyle w:val="a9"/>
        <w:rPr>
          <w:b/>
          <w:lang w:val="en-US"/>
        </w:rPr>
      </w:pPr>
    </w:p>
    <w:p w:rsidR="00317FE4" w:rsidRPr="001D6703" w:rsidRDefault="00317FE4" w:rsidP="00B5583D">
      <w:pPr>
        <w:pStyle w:val="a9"/>
        <w:rPr>
          <w:b/>
          <w:lang w:val="en-US"/>
        </w:rPr>
      </w:pPr>
      <w:r w:rsidRPr="00B5583D">
        <w:rPr>
          <w:b/>
          <w:lang w:val="en-US"/>
        </w:rPr>
        <w:t xml:space="preserve">                                                         </w:t>
      </w:r>
    </w:p>
    <w:p w:rsidR="00317FE4" w:rsidRPr="00B5583D" w:rsidRDefault="00317FE4" w:rsidP="00B5583D">
      <w:pPr>
        <w:pStyle w:val="a9"/>
        <w:jc w:val="center"/>
        <w:rPr>
          <w:b/>
        </w:rPr>
      </w:pPr>
      <w:r w:rsidRPr="00B5583D">
        <w:rPr>
          <w:b/>
        </w:rPr>
        <w:t>PARTENERIATULUI  CU  ȘCOALA</w:t>
      </w:r>
    </w:p>
    <w:p w:rsidR="00317FE4" w:rsidRPr="00B5583D" w:rsidRDefault="00317FE4" w:rsidP="00B5583D">
      <w:pPr>
        <w:pStyle w:val="a9"/>
      </w:pPr>
    </w:p>
    <w:tbl>
      <w:tblPr>
        <w:tblStyle w:val="a6"/>
        <w:tblW w:w="0" w:type="auto"/>
        <w:tblLook w:val="04A0" w:firstRow="1" w:lastRow="0" w:firstColumn="1" w:lastColumn="0" w:noHBand="0" w:noVBand="1"/>
      </w:tblPr>
      <w:tblGrid>
        <w:gridCol w:w="690"/>
        <w:gridCol w:w="5116"/>
        <w:gridCol w:w="2902"/>
        <w:gridCol w:w="2929"/>
        <w:gridCol w:w="2923"/>
      </w:tblGrid>
      <w:tr w:rsidR="00317FE4" w:rsidRPr="00507302" w:rsidTr="00FA689D">
        <w:tc>
          <w:tcPr>
            <w:tcW w:w="690" w:type="dxa"/>
            <w:shd w:val="clear" w:color="auto" w:fill="FFC000"/>
          </w:tcPr>
          <w:p w:rsidR="00317FE4" w:rsidRPr="00B5583D" w:rsidRDefault="00317FE4" w:rsidP="00B5583D">
            <w:pPr>
              <w:pStyle w:val="a9"/>
              <w:rPr>
                <w:color w:val="auto"/>
              </w:rPr>
            </w:pPr>
            <w:r w:rsidRPr="00B5583D">
              <w:rPr>
                <w:color w:val="auto"/>
              </w:rPr>
              <w:t>Nr. d/r</w:t>
            </w:r>
          </w:p>
        </w:tc>
        <w:tc>
          <w:tcPr>
            <w:tcW w:w="5116" w:type="dxa"/>
            <w:shd w:val="clear" w:color="auto" w:fill="FFC000"/>
          </w:tcPr>
          <w:p w:rsidR="00317FE4" w:rsidRPr="00B5583D" w:rsidRDefault="00317FE4" w:rsidP="00B5583D">
            <w:pPr>
              <w:pStyle w:val="a9"/>
              <w:rPr>
                <w:color w:val="auto"/>
              </w:rPr>
            </w:pPr>
            <w:r w:rsidRPr="00B5583D">
              <w:rPr>
                <w:color w:val="auto"/>
              </w:rPr>
              <w:t xml:space="preserve">Activități </w:t>
            </w:r>
          </w:p>
        </w:tc>
        <w:tc>
          <w:tcPr>
            <w:tcW w:w="2902" w:type="dxa"/>
            <w:shd w:val="clear" w:color="auto" w:fill="FFC000"/>
          </w:tcPr>
          <w:p w:rsidR="00317FE4" w:rsidRPr="00B5583D" w:rsidRDefault="00317FE4" w:rsidP="00B5583D">
            <w:pPr>
              <w:pStyle w:val="a9"/>
              <w:rPr>
                <w:color w:val="auto"/>
              </w:rPr>
            </w:pPr>
            <w:r w:rsidRPr="00B5583D">
              <w:rPr>
                <w:color w:val="auto"/>
              </w:rPr>
              <w:t xml:space="preserve">Termen </w:t>
            </w:r>
          </w:p>
        </w:tc>
        <w:tc>
          <w:tcPr>
            <w:tcW w:w="2929" w:type="dxa"/>
            <w:shd w:val="clear" w:color="auto" w:fill="FFC000"/>
          </w:tcPr>
          <w:p w:rsidR="00317FE4" w:rsidRPr="00B5583D" w:rsidRDefault="00317FE4" w:rsidP="00B5583D">
            <w:pPr>
              <w:pStyle w:val="a9"/>
              <w:rPr>
                <w:color w:val="auto"/>
              </w:rPr>
            </w:pPr>
            <w:r w:rsidRPr="00B5583D">
              <w:rPr>
                <w:color w:val="auto"/>
              </w:rPr>
              <w:t xml:space="preserve">Responsabil </w:t>
            </w:r>
          </w:p>
        </w:tc>
        <w:tc>
          <w:tcPr>
            <w:tcW w:w="2923" w:type="dxa"/>
            <w:shd w:val="clear" w:color="auto" w:fill="FFC000"/>
          </w:tcPr>
          <w:p w:rsidR="00317FE4" w:rsidRPr="00B5583D" w:rsidRDefault="00317FE4" w:rsidP="00B5583D">
            <w:pPr>
              <w:pStyle w:val="a9"/>
              <w:rPr>
                <w:color w:val="auto"/>
                <w:lang w:val="en-US"/>
              </w:rPr>
            </w:pPr>
            <w:r w:rsidRPr="00B5583D">
              <w:rPr>
                <w:color w:val="auto"/>
                <w:lang w:val="en-US"/>
              </w:rPr>
              <w:t>Locul și data unde se vor discuta rezultatele</w:t>
            </w:r>
          </w:p>
        </w:tc>
      </w:tr>
      <w:tr w:rsidR="00317FE4" w:rsidRPr="00507302" w:rsidTr="00FA689D">
        <w:tc>
          <w:tcPr>
            <w:tcW w:w="14560" w:type="dxa"/>
            <w:gridSpan w:val="5"/>
            <w:shd w:val="clear" w:color="auto" w:fill="FFFF00"/>
          </w:tcPr>
          <w:p w:rsidR="00317FE4" w:rsidRPr="00B5583D" w:rsidRDefault="00317FE4" w:rsidP="00B5583D">
            <w:pPr>
              <w:pStyle w:val="a9"/>
              <w:rPr>
                <w:b/>
                <w:color w:val="auto"/>
                <w:lang w:val="en-US"/>
              </w:rPr>
            </w:pPr>
            <w:r w:rsidRPr="00B5583D">
              <w:rPr>
                <w:b/>
                <w:color w:val="auto"/>
                <w:lang w:val="en-US"/>
              </w:rPr>
              <w:t xml:space="preserve">Scopul colaborării: </w:t>
            </w:r>
          </w:p>
          <w:p w:rsidR="00317FE4" w:rsidRPr="00B5583D" w:rsidRDefault="00B5583D" w:rsidP="00B5583D">
            <w:pPr>
              <w:pStyle w:val="a9"/>
              <w:rPr>
                <w:b/>
                <w:color w:val="auto"/>
                <w:lang w:val="en-US"/>
              </w:rPr>
            </w:pPr>
            <w:r>
              <w:rPr>
                <w:b/>
                <w:color w:val="auto"/>
                <w:lang w:val="ro-RO"/>
              </w:rPr>
              <w:t>A</w:t>
            </w:r>
            <w:r w:rsidR="00317FE4" w:rsidRPr="00B5583D">
              <w:rPr>
                <w:b/>
                <w:color w:val="auto"/>
                <w:lang w:val="en-US"/>
              </w:rPr>
              <w:t>sigurarea continuităţii în educaţia copiilor şi înlesnirii procesului de şcolarizare a preşcolarilor;</w:t>
            </w:r>
            <w:r>
              <w:rPr>
                <w:b/>
                <w:color w:val="auto"/>
                <w:lang w:val="en-US"/>
              </w:rPr>
              <w:t xml:space="preserve"> F</w:t>
            </w:r>
            <w:r w:rsidR="00317FE4" w:rsidRPr="00B5583D">
              <w:rPr>
                <w:b/>
                <w:color w:val="auto"/>
                <w:lang w:val="en-US"/>
              </w:rPr>
              <w:t>ormarea maturității școlare a copiilor la debutul școlar;</w:t>
            </w:r>
            <w:r>
              <w:rPr>
                <w:b/>
                <w:color w:val="auto"/>
                <w:lang w:val="en-US"/>
              </w:rPr>
              <w:t xml:space="preserve">   P</w:t>
            </w:r>
            <w:r w:rsidR="00317FE4" w:rsidRPr="00B5583D">
              <w:rPr>
                <w:b/>
                <w:color w:val="auto"/>
                <w:lang w:val="en-US"/>
              </w:rPr>
              <w:t>regătirea copiilor de vîrstă preşcolară către debutul şcolar.</w:t>
            </w:r>
          </w:p>
        </w:tc>
      </w:tr>
      <w:tr w:rsidR="00317FE4" w:rsidRPr="00B5583D" w:rsidTr="00FA689D">
        <w:tc>
          <w:tcPr>
            <w:tcW w:w="690" w:type="dxa"/>
            <w:shd w:val="clear" w:color="auto" w:fill="E5B8B7" w:themeFill="accent2" w:themeFillTint="66"/>
          </w:tcPr>
          <w:p w:rsidR="00317FE4" w:rsidRPr="00B5583D" w:rsidRDefault="00317FE4" w:rsidP="00B5583D">
            <w:pPr>
              <w:pStyle w:val="a9"/>
              <w:rPr>
                <w:color w:val="auto"/>
              </w:rPr>
            </w:pPr>
            <w:r w:rsidRPr="00B5583D">
              <w:rPr>
                <w:color w:val="auto"/>
              </w:rPr>
              <w:t>I</w:t>
            </w:r>
          </w:p>
        </w:tc>
        <w:tc>
          <w:tcPr>
            <w:tcW w:w="13870" w:type="dxa"/>
            <w:gridSpan w:val="4"/>
            <w:tcBorders>
              <w:bottom w:val="single" w:sz="4" w:space="0" w:color="auto"/>
            </w:tcBorders>
            <w:shd w:val="clear" w:color="auto" w:fill="E5B8B7" w:themeFill="accent2" w:themeFillTint="66"/>
          </w:tcPr>
          <w:p w:rsidR="00317FE4" w:rsidRPr="00E60553" w:rsidRDefault="00317FE4" w:rsidP="00BE7F76">
            <w:pPr>
              <w:pStyle w:val="a9"/>
              <w:rPr>
                <w:b/>
                <w:color w:val="auto"/>
              </w:rPr>
            </w:pPr>
            <w:r w:rsidRPr="00E60553">
              <w:rPr>
                <w:b/>
                <w:color w:val="auto"/>
              </w:rPr>
              <w:t xml:space="preserve">LUCRUL  CU  </w:t>
            </w:r>
            <w:r w:rsidR="00BE7F76" w:rsidRPr="00E60553">
              <w:rPr>
                <w:b/>
                <w:color w:val="auto"/>
                <w:lang w:val="en-US"/>
              </w:rPr>
              <w:t xml:space="preserve">CADRELE  DIDACTICE   </w:t>
            </w:r>
          </w:p>
        </w:tc>
      </w:tr>
      <w:tr w:rsidR="00317FE4" w:rsidRPr="00507302" w:rsidTr="00820952">
        <w:trPr>
          <w:trHeight w:val="867"/>
        </w:trPr>
        <w:tc>
          <w:tcPr>
            <w:tcW w:w="690" w:type="dxa"/>
          </w:tcPr>
          <w:p w:rsidR="00317FE4" w:rsidRPr="00B5583D" w:rsidRDefault="00317FE4" w:rsidP="00B5583D">
            <w:pPr>
              <w:pStyle w:val="a9"/>
              <w:rPr>
                <w:color w:val="auto"/>
              </w:rPr>
            </w:pPr>
            <w:r w:rsidRPr="00B5583D">
              <w:rPr>
                <w:color w:val="auto"/>
              </w:rPr>
              <w:t>1</w:t>
            </w:r>
          </w:p>
        </w:tc>
        <w:tc>
          <w:tcPr>
            <w:tcW w:w="5116" w:type="dxa"/>
          </w:tcPr>
          <w:p w:rsidR="00317FE4" w:rsidRPr="00BE7F76" w:rsidRDefault="00BE7F76" w:rsidP="00BE7F76">
            <w:pPr>
              <w:pStyle w:val="a9"/>
              <w:rPr>
                <w:color w:val="auto"/>
                <w:lang w:val="en-US"/>
              </w:rPr>
            </w:pPr>
            <w:r w:rsidRPr="00BE7F76">
              <w:rPr>
                <w:color w:val="auto"/>
                <w:lang w:val="en-US"/>
              </w:rPr>
              <w:t>Studierea instrumentului de monitorizare a pregătirii copiilor  pentru școală  și a Curriculumului de educație timpurie</w:t>
            </w:r>
          </w:p>
        </w:tc>
        <w:tc>
          <w:tcPr>
            <w:tcW w:w="2902" w:type="dxa"/>
          </w:tcPr>
          <w:p w:rsidR="00317FE4" w:rsidRPr="00E60553" w:rsidRDefault="00BE7F76" w:rsidP="00B5583D">
            <w:pPr>
              <w:pStyle w:val="a9"/>
              <w:rPr>
                <w:b/>
                <w:color w:val="auto"/>
                <w:lang w:val="ro-RO"/>
              </w:rPr>
            </w:pPr>
            <w:r w:rsidRPr="00E60553">
              <w:rPr>
                <w:b/>
                <w:color w:val="auto"/>
                <w:lang w:val="ro-RO"/>
              </w:rPr>
              <w:t>IX.2021</w:t>
            </w:r>
          </w:p>
        </w:tc>
        <w:tc>
          <w:tcPr>
            <w:tcW w:w="2929" w:type="dxa"/>
            <w:tcBorders>
              <w:bottom w:val="single" w:sz="4" w:space="0" w:color="auto"/>
            </w:tcBorders>
          </w:tcPr>
          <w:p w:rsidR="00BE7F76" w:rsidRPr="00BE7F76" w:rsidRDefault="00BE7F76" w:rsidP="00B5583D">
            <w:pPr>
              <w:pStyle w:val="a9"/>
              <w:rPr>
                <w:b/>
                <w:color w:val="auto"/>
                <w:lang w:val="en-US"/>
              </w:rPr>
            </w:pPr>
            <w:r w:rsidRPr="00BE7F76">
              <w:rPr>
                <w:b/>
                <w:color w:val="auto"/>
                <w:lang w:val="en-US"/>
              </w:rPr>
              <w:t xml:space="preserve">Metodist </w:t>
            </w:r>
          </w:p>
          <w:p w:rsidR="00317FE4" w:rsidRPr="00BE7F76" w:rsidRDefault="00BE7F76" w:rsidP="00B5583D">
            <w:pPr>
              <w:pStyle w:val="a9"/>
              <w:rPr>
                <w:b/>
                <w:color w:val="auto"/>
                <w:lang w:val="en-US"/>
              </w:rPr>
            </w:pPr>
            <w:r w:rsidRPr="00BE7F76">
              <w:rPr>
                <w:b/>
                <w:color w:val="auto"/>
                <w:lang w:val="en-US"/>
              </w:rPr>
              <w:t>Director adj.   Clasele primare</w:t>
            </w:r>
          </w:p>
        </w:tc>
        <w:tc>
          <w:tcPr>
            <w:tcW w:w="2923" w:type="dxa"/>
            <w:tcBorders>
              <w:bottom w:val="single" w:sz="4" w:space="0" w:color="auto"/>
            </w:tcBorders>
          </w:tcPr>
          <w:p w:rsidR="00317FE4" w:rsidRPr="00B5583D" w:rsidRDefault="00317FE4" w:rsidP="00B5583D">
            <w:pPr>
              <w:pStyle w:val="a9"/>
              <w:rPr>
                <w:color w:val="auto"/>
                <w:lang w:val="en-US"/>
              </w:rPr>
            </w:pPr>
          </w:p>
          <w:p w:rsidR="00317FE4" w:rsidRPr="00B5583D" w:rsidRDefault="00317FE4" w:rsidP="00B5583D">
            <w:pPr>
              <w:pStyle w:val="a9"/>
              <w:rPr>
                <w:color w:val="auto"/>
                <w:lang w:val="en-US"/>
              </w:rPr>
            </w:pPr>
          </w:p>
          <w:p w:rsidR="00317FE4" w:rsidRPr="001F1B19" w:rsidRDefault="00317FE4" w:rsidP="00B5583D">
            <w:pPr>
              <w:pStyle w:val="a9"/>
              <w:rPr>
                <w:color w:val="auto"/>
                <w:lang w:val="en-US"/>
              </w:rPr>
            </w:pPr>
          </w:p>
        </w:tc>
      </w:tr>
      <w:tr w:rsidR="00BE7F76" w:rsidRPr="00BE7F76" w:rsidTr="00FA689D">
        <w:tc>
          <w:tcPr>
            <w:tcW w:w="690" w:type="dxa"/>
          </w:tcPr>
          <w:p w:rsidR="00BE7F76" w:rsidRPr="00B5583D" w:rsidRDefault="00531EE2" w:rsidP="00B5583D">
            <w:pPr>
              <w:pStyle w:val="a9"/>
            </w:pPr>
            <w:r w:rsidRPr="00B5583D">
              <w:rPr>
                <w:color w:val="auto"/>
              </w:rPr>
              <w:t>2</w:t>
            </w:r>
          </w:p>
        </w:tc>
        <w:tc>
          <w:tcPr>
            <w:tcW w:w="5116" w:type="dxa"/>
          </w:tcPr>
          <w:p w:rsidR="00BE7F76" w:rsidRPr="00BE7F76" w:rsidRDefault="00BE7F76" w:rsidP="00531EE2">
            <w:pPr>
              <w:pStyle w:val="a9"/>
              <w:rPr>
                <w:lang w:val="en-US"/>
              </w:rPr>
            </w:pPr>
            <w:r w:rsidRPr="00BE7F76">
              <w:rPr>
                <w:color w:val="auto"/>
                <w:lang w:val="en-US"/>
              </w:rPr>
              <w:t xml:space="preserve">Asistențe reciproce a </w:t>
            </w:r>
            <w:r w:rsidR="00531EE2">
              <w:rPr>
                <w:color w:val="auto"/>
                <w:lang w:val="en-US"/>
              </w:rPr>
              <w:t xml:space="preserve">învățătorilor </w:t>
            </w:r>
            <w:r w:rsidR="00531EE2" w:rsidRPr="00BE7F76">
              <w:rPr>
                <w:color w:val="auto"/>
                <w:lang w:val="en-US"/>
              </w:rPr>
              <w:t xml:space="preserve">de la clasele primare la activități </w:t>
            </w:r>
            <w:r w:rsidR="00531EE2">
              <w:rPr>
                <w:color w:val="auto"/>
                <w:lang w:val="en-US"/>
              </w:rPr>
              <w:t>în</w:t>
            </w:r>
            <w:r w:rsidRPr="00BE7F76">
              <w:rPr>
                <w:color w:val="auto"/>
                <w:lang w:val="en-US"/>
              </w:rPr>
              <w:t xml:space="preserve"> grupa pregătitoare și </w:t>
            </w:r>
            <w:r w:rsidR="00531EE2">
              <w:rPr>
                <w:color w:val="auto"/>
                <w:lang w:val="en-US"/>
              </w:rPr>
              <w:t xml:space="preserve">a </w:t>
            </w:r>
            <w:r w:rsidR="00531EE2" w:rsidRPr="00BE7F76">
              <w:rPr>
                <w:color w:val="auto"/>
                <w:lang w:val="en-US"/>
              </w:rPr>
              <w:t xml:space="preserve">cadrelor didactice </w:t>
            </w:r>
            <w:r w:rsidR="00531EE2">
              <w:rPr>
                <w:color w:val="auto"/>
                <w:lang w:val="en-US"/>
              </w:rPr>
              <w:t xml:space="preserve">la </w:t>
            </w:r>
            <w:r w:rsidRPr="00BE7F76">
              <w:rPr>
                <w:color w:val="auto"/>
                <w:lang w:val="en-US"/>
              </w:rPr>
              <w:t>lecții</w:t>
            </w:r>
            <w:r w:rsidR="00531EE2">
              <w:rPr>
                <w:color w:val="auto"/>
                <w:lang w:val="en-US"/>
              </w:rPr>
              <w:t xml:space="preserve"> în clasa întîi</w:t>
            </w:r>
          </w:p>
        </w:tc>
        <w:tc>
          <w:tcPr>
            <w:tcW w:w="2902" w:type="dxa"/>
          </w:tcPr>
          <w:p w:rsidR="00BE7F76" w:rsidRPr="00E60553" w:rsidRDefault="00531EE2" w:rsidP="00B5583D">
            <w:pPr>
              <w:pStyle w:val="a9"/>
              <w:rPr>
                <w:b/>
                <w:color w:val="auto"/>
                <w:lang w:val="ro-RO"/>
              </w:rPr>
            </w:pPr>
            <w:r w:rsidRPr="00E60553">
              <w:rPr>
                <w:b/>
                <w:color w:val="auto"/>
                <w:lang w:val="ro-RO"/>
              </w:rPr>
              <w:t>Pe parcursul anului de studii</w:t>
            </w:r>
          </w:p>
        </w:tc>
        <w:tc>
          <w:tcPr>
            <w:tcW w:w="2929" w:type="dxa"/>
            <w:tcBorders>
              <w:bottom w:val="single" w:sz="4" w:space="0" w:color="auto"/>
            </w:tcBorders>
          </w:tcPr>
          <w:p w:rsidR="00BE7F76" w:rsidRPr="00BE7F76" w:rsidRDefault="00BE7F76" w:rsidP="00BE7F76">
            <w:pPr>
              <w:pStyle w:val="a9"/>
              <w:rPr>
                <w:b/>
                <w:color w:val="auto"/>
                <w:lang w:val="en-US"/>
              </w:rPr>
            </w:pPr>
            <w:r w:rsidRPr="00BE7F76">
              <w:rPr>
                <w:b/>
                <w:color w:val="auto"/>
                <w:lang w:val="en-US"/>
              </w:rPr>
              <w:t xml:space="preserve">Metodist </w:t>
            </w:r>
          </w:p>
          <w:p w:rsidR="00BE7F76" w:rsidRPr="00BE7F76" w:rsidRDefault="00BE7F76" w:rsidP="00BE7F76">
            <w:pPr>
              <w:pStyle w:val="a9"/>
              <w:rPr>
                <w:b/>
                <w:color w:val="auto"/>
                <w:lang w:val="en-US"/>
              </w:rPr>
            </w:pPr>
            <w:r w:rsidRPr="00BE7F76">
              <w:rPr>
                <w:b/>
                <w:color w:val="auto"/>
                <w:lang w:val="en-US"/>
              </w:rPr>
              <w:t>Educatori</w:t>
            </w:r>
          </w:p>
          <w:p w:rsidR="00BE7F76" w:rsidRPr="00BE7F76" w:rsidRDefault="00BE7F76" w:rsidP="00BE7F76">
            <w:pPr>
              <w:pStyle w:val="a9"/>
              <w:rPr>
                <w:b/>
                <w:color w:val="auto"/>
                <w:lang w:val="en-US"/>
              </w:rPr>
            </w:pPr>
            <w:r>
              <w:rPr>
                <w:b/>
                <w:color w:val="auto"/>
                <w:lang w:val="en-US"/>
              </w:rPr>
              <w:t>Învățătorii  Clasele</w:t>
            </w:r>
            <w:r w:rsidRPr="00BE7F76">
              <w:rPr>
                <w:b/>
                <w:color w:val="auto"/>
                <w:lang w:val="en-US"/>
              </w:rPr>
              <w:t xml:space="preserve"> Pr.</w:t>
            </w:r>
          </w:p>
        </w:tc>
        <w:tc>
          <w:tcPr>
            <w:tcW w:w="2923" w:type="dxa"/>
            <w:tcBorders>
              <w:top w:val="single" w:sz="4" w:space="0" w:color="auto"/>
              <w:bottom w:val="single" w:sz="4" w:space="0" w:color="auto"/>
            </w:tcBorders>
          </w:tcPr>
          <w:p w:rsidR="00FA689D" w:rsidRPr="00B5583D" w:rsidRDefault="00FA689D" w:rsidP="00FA689D">
            <w:pPr>
              <w:pStyle w:val="a9"/>
              <w:rPr>
                <w:color w:val="auto"/>
                <w:lang w:val="en-US"/>
              </w:rPr>
            </w:pPr>
          </w:p>
          <w:p w:rsidR="00FA689D" w:rsidRPr="00B5583D" w:rsidRDefault="00FA689D" w:rsidP="00FA689D">
            <w:pPr>
              <w:pStyle w:val="a9"/>
              <w:rPr>
                <w:color w:val="auto"/>
                <w:lang w:val="en-US"/>
              </w:rPr>
            </w:pPr>
          </w:p>
          <w:p w:rsidR="00BE7F76" w:rsidRPr="00B5583D" w:rsidRDefault="00FA689D" w:rsidP="00FA689D">
            <w:pPr>
              <w:pStyle w:val="a9"/>
              <w:rPr>
                <w:lang w:val="en-US"/>
              </w:rPr>
            </w:pPr>
            <w:r w:rsidRPr="00B5583D">
              <w:rPr>
                <w:color w:val="auto"/>
              </w:rPr>
              <w:t>Consiliul de administrație</w:t>
            </w:r>
          </w:p>
        </w:tc>
      </w:tr>
      <w:tr w:rsidR="00BE7F76" w:rsidRPr="00B5583D" w:rsidTr="00FA689D">
        <w:tc>
          <w:tcPr>
            <w:tcW w:w="690" w:type="dxa"/>
          </w:tcPr>
          <w:p w:rsidR="00BE7F76" w:rsidRPr="00BE7F76" w:rsidRDefault="00531EE2" w:rsidP="00B5583D">
            <w:pPr>
              <w:pStyle w:val="a9"/>
              <w:rPr>
                <w:lang w:val="en-US"/>
              </w:rPr>
            </w:pPr>
            <w:r w:rsidRPr="00B5583D">
              <w:rPr>
                <w:color w:val="auto"/>
              </w:rPr>
              <w:t>3</w:t>
            </w:r>
          </w:p>
        </w:tc>
        <w:tc>
          <w:tcPr>
            <w:tcW w:w="5116" w:type="dxa"/>
          </w:tcPr>
          <w:p w:rsidR="00BE7F76" w:rsidRPr="00B5583D" w:rsidRDefault="00FA689D" w:rsidP="00BE7F76">
            <w:pPr>
              <w:pStyle w:val="a9"/>
              <w:rPr>
                <w:lang w:val="en-US"/>
              </w:rPr>
            </w:pPr>
            <w:r w:rsidRPr="00B5583D">
              <w:rPr>
                <w:color w:val="auto"/>
              </w:rPr>
              <w:t>Consultaţia psihologului din şcoală</w:t>
            </w:r>
          </w:p>
        </w:tc>
        <w:tc>
          <w:tcPr>
            <w:tcW w:w="2902" w:type="dxa"/>
          </w:tcPr>
          <w:p w:rsidR="00BE7F76" w:rsidRPr="00E60553" w:rsidRDefault="00FA689D" w:rsidP="00B5583D">
            <w:pPr>
              <w:pStyle w:val="a9"/>
              <w:rPr>
                <w:b/>
                <w:color w:val="auto"/>
                <w:lang w:val="en-US"/>
              </w:rPr>
            </w:pPr>
            <w:r w:rsidRPr="00E60553">
              <w:rPr>
                <w:b/>
                <w:color w:val="auto"/>
              </w:rPr>
              <w:t>După necesitate</w:t>
            </w:r>
          </w:p>
        </w:tc>
        <w:tc>
          <w:tcPr>
            <w:tcW w:w="2929" w:type="dxa"/>
            <w:tcBorders>
              <w:bottom w:val="single" w:sz="4" w:space="0" w:color="auto"/>
            </w:tcBorders>
          </w:tcPr>
          <w:p w:rsidR="00BE7F76" w:rsidRPr="00B5583D" w:rsidRDefault="00FA689D" w:rsidP="00BE7F76">
            <w:pPr>
              <w:pStyle w:val="a9"/>
              <w:rPr>
                <w:b/>
                <w:lang w:val="en-US"/>
              </w:rPr>
            </w:pPr>
            <w:r w:rsidRPr="00B5583D">
              <w:rPr>
                <w:b/>
                <w:color w:val="auto"/>
              </w:rPr>
              <w:t>Cadrele didactice</w:t>
            </w:r>
          </w:p>
        </w:tc>
        <w:tc>
          <w:tcPr>
            <w:tcW w:w="2923" w:type="dxa"/>
            <w:tcBorders>
              <w:top w:val="single" w:sz="4" w:space="0" w:color="auto"/>
              <w:bottom w:val="single" w:sz="4" w:space="0" w:color="auto"/>
            </w:tcBorders>
          </w:tcPr>
          <w:p w:rsidR="00BE7F76" w:rsidRPr="00B5583D" w:rsidRDefault="00BE7F76" w:rsidP="00B5583D">
            <w:pPr>
              <w:pStyle w:val="a9"/>
              <w:rPr>
                <w:lang w:val="en-US"/>
              </w:rPr>
            </w:pPr>
          </w:p>
        </w:tc>
      </w:tr>
      <w:tr w:rsidR="00317FE4" w:rsidRPr="00B15D38" w:rsidTr="00FA689D">
        <w:tc>
          <w:tcPr>
            <w:tcW w:w="690" w:type="dxa"/>
          </w:tcPr>
          <w:p w:rsidR="00317FE4" w:rsidRPr="00FA689D" w:rsidRDefault="00FA689D" w:rsidP="00B5583D">
            <w:pPr>
              <w:pStyle w:val="a9"/>
              <w:rPr>
                <w:color w:val="auto"/>
                <w:lang w:val="ro-RO"/>
              </w:rPr>
            </w:pPr>
            <w:r>
              <w:rPr>
                <w:color w:val="auto"/>
                <w:lang w:val="ro-RO"/>
              </w:rPr>
              <w:t>4</w:t>
            </w:r>
          </w:p>
        </w:tc>
        <w:tc>
          <w:tcPr>
            <w:tcW w:w="5116" w:type="dxa"/>
          </w:tcPr>
          <w:p w:rsidR="00FA689D" w:rsidRPr="00B5583D" w:rsidRDefault="00FA689D" w:rsidP="00FA689D">
            <w:pPr>
              <w:pStyle w:val="a9"/>
              <w:rPr>
                <w:color w:val="auto"/>
                <w:lang w:val="en-US"/>
              </w:rPr>
            </w:pPr>
            <w:r w:rsidRPr="00B5583D">
              <w:rPr>
                <w:color w:val="auto"/>
                <w:lang w:val="en-US"/>
              </w:rPr>
              <w:t>Activitatea metodică:</w:t>
            </w:r>
          </w:p>
          <w:p w:rsidR="00317FE4" w:rsidRPr="00820952" w:rsidRDefault="00FA689D" w:rsidP="00FA689D">
            <w:pPr>
              <w:pStyle w:val="a9"/>
              <w:rPr>
                <w:b/>
                <w:i/>
                <w:color w:val="auto"/>
                <w:lang w:val="en-US"/>
              </w:rPr>
            </w:pPr>
            <w:r w:rsidRPr="00820952">
              <w:rPr>
                <w:b/>
                <w:i/>
                <w:color w:val="auto"/>
                <w:lang w:val="en-US"/>
              </w:rPr>
              <w:t>Studierea de către educatori a conţinuturilor curriculare școlare și educației timpurii</w:t>
            </w:r>
          </w:p>
        </w:tc>
        <w:tc>
          <w:tcPr>
            <w:tcW w:w="2902" w:type="dxa"/>
          </w:tcPr>
          <w:p w:rsidR="00317FE4" w:rsidRPr="00E60553" w:rsidRDefault="00FA689D" w:rsidP="00B5583D">
            <w:pPr>
              <w:pStyle w:val="a9"/>
              <w:rPr>
                <w:b/>
                <w:color w:val="auto"/>
                <w:lang w:val="ro-RO"/>
              </w:rPr>
            </w:pPr>
            <w:r w:rsidRPr="00E60553">
              <w:rPr>
                <w:b/>
                <w:color w:val="auto"/>
                <w:lang w:val="en-US"/>
              </w:rPr>
              <w:t>IX – X.</w:t>
            </w:r>
            <w:r w:rsidR="00317FE4" w:rsidRPr="00E60553">
              <w:rPr>
                <w:b/>
                <w:color w:val="auto"/>
                <w:lang w:val="en-US"/>
              </w:rPr>
              <w:t>.202</w:t>
            </w:r>
            <w:r w:rsidR="00B5583D" w:rsidRPr="00E60553">
              <w:rPr>
                <w:b/>
                <w:color w:val="auto"/>
                <w:lang w:val="ro-RO"/>
              </w:rPr>
              <w:t>1</w:t>
            </w:r>
          </w:p>
        </w:tc>
        <w:tc>
          <w:tcPr>
            <w:tcW w:w="2929" w:type="dxa"/>
          </w:tcPr>
          <w:p w:rsidR="00317FE4" w:rsidRPr="00B5583D" w:rsidRDefault="00FA689D" w:rsidP="00B5583D">
            <w:pPr>
              <w:pStyle w:val="a9"/>
              <w:rPr>
                <w:b/>
                <w:color w:val="auto"/>
                <w:lang w:val="en-US"/>
              </w:rPr>
            </w:pPr>
            <w:r w:rsidRPr="00B5583D">
              <w:rPr>
                <w:b/>
                <w:color w:val="auto"/>
                <w:lang w:val="ro-RO"/>
              </w:rPr>
              <w:t>Cropovnițchi T</w:t>
            </w:r>
            <w:r w:rsidRPr="00B5583D">
              <w:rPr>
                <w:color w:val="auto"/>
                <w:lang w:val="ro-RO"/>
              </w:rPr>
              <w:t xml:space="preserve"> – metodist</w:t>
            </w:r>
          </w:p>
        </w:tc>
        <w:tc>
          <w:tcPr>
            <w:tcW w:w="2923" w:type="dxa"/>
            <w:tcBorders>
              <w:top w:val="single" w:sz="4" w:space="0" w:color="auto"/>
              <w:bottom w:val="single" w:sz="4" w:space="0" w:color="auto"/>
            </w:tcBorders>
          </w:tcPr>
          <w:p w:rsidR="00317FE4" w:rsidRPr="00B5583D" w:rsidRDefault="00317FE4" w:rsidP="00B5583D">
            <w:pPr>
              <w:pStyle w:val="a9"/>
              <w:rPr>
                <w:color w:val="auto"/>
                <w:lang w:val="en-US"/>
              </w:rPr>
            </w:pPr>
          </w:p>
        </w:tc>
      </w:tr>
      <w:tr w:rsidR="00317FE4" w:rsidRPr="00B15D38" w:rsidTr="00FA689D">
        <w:tc>
          <w:tcPr>
            <w:tcW w:w="690" w:type="dxa"/>
          </w:tcPr>
          <w:p w:rsidR="00317FE4" w:rsidRPr="00FA689D" w:rsidRDefault="00FA689D" w:rsidP="00B5583D">
            <w:pPr>
              <w:pStyle w:val="a9"/>
              <w:rPr>
                <w:color w:val="auto"/>
                <w:lang w:val="en-US"/>
              </w:rPr>
            </w:pPr>
            <w:r>
              <w:rPr>
                <w:color w:val="auto"/>
                <w:lang w:val="en-US"/>
              </w:rPr>
              <w:t>5</w:t>
            </w:r>
          </w:p>
        </w:tc>
        <w:tc>
          <w:tcPr>
            <w:tcW w:w="5116" w:type="dxa"/>
          </w:tcPr>
          <w:p w:rsidR="00317FE4" w:rsidRPr="00B5583D" w:rsidRDefault="00FA689D" w:rsidP="00B5583D">
            <w:pPr>
              <w:pStyle w:val="a9"/>
              <w:rPr>
                <w:i/>
                <w:color w:val="auto"/>
                <w:lang w:val="en-US"/>
              </w:rPr>
            </w:pPr>
            <w:r w:rsidRPr="00B5583D">
              <w:rPr>
                <w:color w:val="auto"/>
                <w:lang w:val="en-US"/>
              </w:rPr>
              <w:t>Asistarea învăţătorilor din clasa întîi şi a şefei de studii la şedinţele cu părinţii din grupele pregătitoare.</w:t>
            </w:r>
          </w:p>
        </w:tc>
        <w:tc>
          <w:tcPr>
            <w:tcW w:w="2902" w:type="dxa"/>
          </w:tcPr>
          <w:p w:rsidR="00317FE4" w:rsidRPr="00E60553" w:rsidRDefault="00317FE4" w:rsidP="00B5583D">
            <w:pPr>
              <w:pStyle w:val="a9"/>
              <w:rPr>
                <w:b/>
                <w:color w:val="auto"/>
                <w:lang w:val="en-US"/>
              </w:rPr>
            </w:pPr>
          </w:p>
          <w:p w:rsidR="00317FE4" w:rsidRPr="00E60553" w:rsidRDefault="00FA689D" w:rsidP="00FA689D">
            <w:pPr>
              <w:pStyle w:val="a9"/>
              <w:rPr>
                <w:b/>
                <w:color w:val="auto"/>
                <w:lang w:val="en-US"/>
              </w:rPr>
            </w:pPr>
            <w:r w:rsidRPr="00E60553">
              <w:rPr>
                <w:b/>
                <w:color w:val="auto"/>
                <w:lang w:val="en-US"/>
              </w:rPr>
              <w:t>IV.2022</w:t>
            </w:r>
          </w:p>
        </w:tc>
        <w:tc>
          <w:tcPr>
            <w:tcW w:w="2929" w:type="dxa"/>
          </w:tcPr>
          <w:p w:rsidR="00317FE4" w:rsidRDefault="00317FE4" w:rsidP="00B5583D">
            <w:pPr>
              <w:pStyle w:val="a9"/>
              <w:rPr>
                <w:color w:val="auto"/>
                <w:lang w:val="ro-RO"/>
              </w:rPr>
            </w:pPr>
            <w:r w:rsidRPr="00B5583D">
              <w:rPr>
                <w:b/>
                <w:color w:val="auto"/>
                <w:lang w:val="ro-RO"/>
              </w:rPr>
              <w:t>Cropovnițchi T –</w:t>
            </w:r>
            <w:r w:rsidRPr="00B5583D">
              <w:rPr>
                <w:color w:val="auto"/>
                <w:lang w:val="ro-RO"/>
              </w:rPr>
              <w:t xml:space="preserve"> metodist</w:t>
            </w:r>
          </w:p>
          <w:p w:rsidR="00FA689D" w:rsidRPr="00B5583D" w:rsidRDefault="00FA689D" w:rsidP="00B5583D">
            <w:pPr>
              <w:pStyle w:val="a9"/>
              <w:rPr>
                <w:color w:val="auto"/>
                <w:lang w:val="en-US"/>
              </w:rPr>
            </w:pPr>
            <w:r w:rsidRPr="00BE7F76">
              <w:rPr>
                <w:b/>
                <w:color w:val="auto"/>
                <w:lang w:val="en-US"/>
              </w:rPr>
              <w:t>Director adj.   Clasele primare</w:t>
            </w:r>
          </w:p>
        </w:tc>
        <w:tc>
          <w:tcPr>
            <w:tcW w:w="2923" w:type="dxa"/>
            <w:tcBorders>
              <w:top w:val="single" w:sz="4" w:space="0" w:color="auto"/>
              <w:bottom w:val="single" w:sz="4" w:space="0" w:color="auto"/>
            </w:tcBorders>
          </w:tcPr>
          <w:p w:rsidR="00317FE4" w:rsidRPr="00B5583D" w:rsidRDefault="00317FE4" w:rsidP="00B5583D">
            <w:pPr>
              <w:pStyle w:val="a9"/>
              <w:rPr>
                <w:color w:val="auto"/>
                <w:lang w:val="en-US"/>
              </w:rPr>
            </w:pPr>
          </w:p>
        </w:tc>
      </w:tr>
      <w:tr w:rsidR="00317FE4" w:rsidRPr="00BE7F76" w:rsidTr="0089088F">
        <w:tc>
          <w:tcPr>
            <w:tcW w:w="690" w:type="dxa"/>
            <w:shd w:val="clear" w:color="auto" w:fill="E5B8B7" w:themeFill="accent2" w:themeFillTint="66"/>
          </w:tcPr>
          <w:p w:rsidR="00317FE4" w:rsidRPr="00FA689D" w:rsidRDefault="00317FE4" w:rsidP="00B5583D">
            <w:pPr>
              <w:pStyle w:val="a9"/>
              <w:rPr>
                <w:color w:val="auto"/>
                <w:lang w:val="en-US"/>
              </w:rPr>
            </w:pPr>
            <w:r w:rsidRPr="00FA689D">
              <w:rPr>
                <w:color w:val="auto"/>
                <w:lang w:val="en-US"/>
              </w:rPr>
              <w:t>II</w:t>
            </w:r>
          </w:p>
        </w:tc>
        <w:tc>
          <w:tcPr>
            <w:tcW w:w="13870" w:type="dxa"/>
            <w:gridSpan w:val="4"/>
            <w:tcBorders>
              <w:bottom w:val="single" w:sz="4" w:space="0" w:color="auto"/>
            </w:tcBorders>
            <w:shd w:val="clear" w:color="auto" w:fill="E5B8B7" w:themeFill="accent2" w:themeFillTint="66"/>
          </w:tcPr>
          <w:p w:rsidR="00317FE4" w:rsidRPr="00E60553" w:rsidRDefault="00317FE4" w:rsidP="00BE7F76">
            <w:pPr>
              <w:pStyle w:val="a9"/>
              <w:rPr>
                <w:b/>
                <w:color w:val="auto"/>
                <w:lang w:val="en-US"/>
              </w:rPr>
            </w:pPr>
            <w:r w:rsidRPr="00E60553">
              <w:rPr>
                <w:b/>
                <w:color w:val="auto"/>
                <w:lang w:val="en-US"/>
              </w:rPr>
              <w:t xml:space="preserve">LUCRUL  CU  </w:t>
            </w:r>
            <w:r w:rsidR="00BE7F76" w:rsidRPr="00E60553">
              <w:rPr>
                <w:b/>
                <w:color w:val="auto"/>
                <w:lang w:val="en-US"/>
              </w:rPr>
              <w:t>COPIII</w:t>
            </w:r>
          </w:p>
        </w:tc>
      </w:tr>
      <w:tr w:rsidR="00317FE4" w:rsidRPr="00FA689D" w:rsidTr="0089088F">
        <w:tc>
          <w:tcPr>
            <w:tcW w:w="690" w:type="dxa"/>
          </w:tcPr>
          <w:p w:rsidR="00317FE4" w:rsidRPr="00FA689D" w:rsidRDefault="00317FE4" w:rsidP="00B5583D">
            <w:pPr>
              <w:pStyle w:val="a9"/>
              <w:rPr>
                <w:color w:val="auto"/>
                <w:lang w:val="en-US"/>
              </w:rPr>
            </w:pPr>
            <w:r w:rsidRPr="00FA689D">
              <w:rPr>
                <w:color w:val="auto"/>
                <w:lang w:val="en-US"/>
              </w:rPr>
              <w:t>1</w:t>
            </w:r>
          </w:p>
        </w:tc>
        <w:tc>
          <w:tcPr>
            <w:tcW w:w="5116" w:type="dxa"/>
          </w:tcPr>
          <w:p w:rsidR="00531EE2" w:rsidRPr="00B5583D" w:rsidRDefault="00531EE2" w:rsidP="00531EE2">
            <w:pPr>
              <w:pStyle w:val="a9"/>
              <w:rPr>
                <w:color w:val="auto"/>
                <w:lang w:val="en-US"/>
              </w:rPr>
            </w:pPr>
            <w:r w:rsidRPr="00B5583D">
              <w:rPr>
                <w:color w:val="auto"/>
                <w:lang w:val="en-US"/>
              </w:rPr>
              <w:t>Participarea reciprocă la sărbători:</w:t>
            </w:r>
          </w:p>
          <w:p w:rsidR="00531EE2" w:rsidRPr="00B5583D" w:rsidRDefault="00531EE2" w:rsidP="00531EE2">
            <w:pPr>
              <w:pStyle w:val="a9"/>
              <w:rPr>
                <w:b/>
                <w:color w:val="auto"/>
                <w:lang w:val="en-US"/>
              </w:rPr>
            </w:pPr>
            <w:r w:rsidRPr="00B5583D">
              <w:rPr>
                <w:b/>
                <w:i/>
                <w:color w:val="auto"/>
                <w:lang w:val="en-US"/>
              </w:rPr>
              <w:t>„Sărbătoarea „Abecedarului”</w:t>
            </w:r>
            <w:r w:rsidRPr="00B5583D">
              <w:rPr>
                <w:b/>
                <w:color w:val="auto"/>
                <w:lang w:val="en-US"/>
              </w:rPr>
              <w:t xml:space="preserve"> (școala)</w:t>
            </w:r>
          </w:p>
          <w:p w:rsidR="00317FE4" w:rsidRPr="0089088F" w:rsidRDefault="00531EE2" w:rsidP="00FA689D">
            <w:pPr>
              <w:pStyle w:val="a9"/>
              <w:rPr>
                <w:b/>
                <w:color w:val="auto"/>
                <w:lang w:val="en-US"/>
              </w:rPr>
            </w:pPr>
            <w:r w:rsidRPr="00B5583D">
              <w:rPr>
                <w:b/>
                <w:i/>
                <w:color w:val="auto"/>
                <w:lang w:val="en-US"/>
              </w:rPr>
              <w:t xml:space="preserve">„La revedere, dragă grădiniţă” </w:t>
            </w:r>
            <w:r w:rsidRPr="00B5583D">
              <w:rPr>
                <w:b/>
                <w:color w:val="auto"/>
                <w:lang w:val="en-US"/>
              </w:rPr>
              <w:t>(grădinița)</w:t>
            </w:r>
          </w:p>
        </w:tc>
        <w:tc>
          <w:tcPr>
            <w:tcW w:w="2902" w:type="dxa"/>
          </w:tcPr>
          <w:p w:rsidR="00531EE2" w:rsidRPr="00E60553" w:rsidRDefault="00531EE2" w:rsidP="00531EE2">
            <w:pPr>
              <w:pStyle w:val="a9"/>
              <w:rPr>
                <w:b/>
                <w:color w:val="auto"/>
                <w:lang w:val="en-US"/>
              </w:rPr>
            </w:pPr>
          </w:p>
          <w:p w:rsidR="00531EE2" w:rsidRPr="00E60553" w:rsidRDefault="00531EE2" w:rsidP="00531EE2">
            <w:pPr>
              <w:pStyle w:val="a9"/>
              <w:rPr>
                <w:b/>
                <w:color w:val="auto"/>
                <w:lang w:val="ro-RO"/>
              </w:rPr>
            </w:pPr>
            <w:r w:rsidRPr="00E60553">
              <w:rPr>
                <w:b/>
                <w:color w:val="auto"/>
              </w:rPr>
              <w:t>XII.20</w:t>
            </w:r>
            <w:r w:rsidR="002E2637" w:rsidRPr="00E60553">
              <w:rPr>
                <w:b/>
                <w:color w:val="auto"/>
                <w:lang w:val="ro-RO"/>
              </w:rPr>
              <w:t>21</w:t>
            </w:r>
          </w:p>
          <w:p w:rsidR="00317FE4" w:rsidRPr="00E60553" w:rsidRDefault="00531EE2" w:rsidP="00B5583D">
            <w:pPr>
              <w:pStyle w:val="a9"/>
              <w:rPr>
                <w:b/>
                <w:color w:val="auto"/>
                <w:lang w:val="ro-RO"/>
              </w:rPr>
            </w:pPr>
            <w:r w:rsidRPr="00E60553">
              <w:rPr>
                <w:b/>
                <w:color w:val="auto"/>
                <w:lang w:val="ro-RO"/>
              </w:rPr>
              <w:t>I</w:t>
            </w:r>
            <w:r w:rsidRPr="00E60553">
              <w:rPr>
                <w:b/>
                <w:color w:val="auto"/>
              </w:rPr>
              <w:t>V</w:t>
            </w:r>
            <w:r w:rsidRPr="00E60553">
              <w:rPr>
                <w:b/>
                <w:color w:val="auto"/>
                <w:lang w:val="ro-RO"/>
              </w:rPr>
              <w:t xml:space="preserve"> - V</w:t>
            </w:r>
            <w:r w:rsidRPr="00E60553">
              <w:rPr>
                <w:b/>
                <w:color w:val="auto"/>
              </w:rPr>
              <w:t>.202</w:t>
            </w:r>
            <w:r w:rsidR="002E2637" w:rsidRPr="00E60553">
              <w:rPr>
                <w:b/>
                <w:color w:val="auto"/>
                <w:lang w:val="ro-RO"/>
              </w:rPr>
              <w:t>2</w:t>
            </w:r>
          </w:p>
        </w:tc>
        <w:tc>
          <w:tcPr>
            <w:tcW w:w="2929" w:type="dxa"/>
          </w:tcPr>
          <w:p w:rsidR="00531EE2" w:rsidRPr="00B5583D" w:rsidRDefault="00531EE2" w:rsidP="00531EE2">
            <w:pPr>
              <w:pStyle w:val="a9"/>
              <w:rPr>
                <w:b/>
                <w:color w:val="auto"/>
                <w:lang w:val="en-US"/>
              </w:rPr>
            </w:pPr>
            <w:r w:rsidRPr="00B5583D">
              <w:rPr>
                <w:b/>
                <w:color w:val="auto"/>
                <w:lang w:val="en-US"/>
              </w:rPr>
              <w:t>Cadrele didactice</w:t>
            </w:r>
          </w:p>
          <w:p w:rsidR="00317FE4" w:rsidRPr="001F1B19" w:rsidRDefault="00531EE2" w:rsidP="00531EE2">
            <w:pPr>
              <w:pStyle w:val="a9"/>
              <w:rPr>
                <w:color w:val="auto"/>
                <w:lang w:val="en-US"/>
              </w:rPr>
            </w:pPr>
            <w:r w:rsidRPr="00B5583D">
              <w:rPr>
                <w:color w:val="auto"/>
                <w:u w:val="single"/>
                <w:lang w:val="ro-RO"/>
              </w:rPr>
              <w:t>Control:</w:t>
            </w:r>
            <w:r w:rsidRPr="00B5583D">
              <w:rPr>
                <w:color w:val="auto"/>
                <w:lang w:val="ro-RO"/>
              </w:rPr>
              <w:t xml:space="preserve"> </w:t>
            </w:r>
            <w:r w:rsidRPr="00B5583D">
              <w:rPr>
                <w:b/>
                <w:color w:val="auto"/>
                <w:lang w:val="ro-RO"/>
              </w:rPr>
              <w:t>Cropovnițchi T</w:t>
            </w:r>
            <w:r w:rsidRPr="00B5583D">
              <w:rPr>
                <w:color w:val="auto"/>
                <w:lang w:val="ro-RO"/>
              </w:rPr>
              <w:t xml:space="preserve"> – metodist</w:t>
            </w:r>
          </w:p>
        </w:tc>
        <w:tc>
          <w:tcPr>
            <w:tcW w:w="2923" w:type="dxa"/>
            <w:tcBorders>
              <w:bottom w:val="single" w:sz="4" w:space="0" w:color="auto"/>
            </w:tcBorders>
          </w:tcPr>
          <w:p w:rsidR="00317FE4" w:rsidRPr="001F1B19" w:rsidRDefault="00317FE4" w:rsidP="00B5583D">
            <w:pPr>
              <w:pStyle w:val="a9"/>
              <w:rPr>
                <w:color w:val="auto"/>
                <w:lang w:val="en-US"/>
              </w:rPr>
            </w:pPr>
          </w:p>
          <w:p w:rsidR="00317FE4" w:rsidRPr="00FA689D" w:rsidRDefault="00FA689D" w:rsidP="00B5583D">
            <w:pPr>
              <w:pStyle w:val="a9"/>
              <w:rPr>
                <w:color w:val="auto"/>
                <w:lang w:val="en-US"/>
              </w:rPr>
            </w:pPr>
            <w:r w:rsidRPr="00FA689D">
              <w:rPr>
                <w:color w:val="auto"/>
                <w:lang w:val="en-US"/>
              </w:rPr>
              <w:t>Consiliul profesorial nr.5</w:t>
            </w:r>
          </w:p>
        </w:tc>
      </w:tr>
      <w:tr w:rsidR="00531EE2" w:rsidRPr="00B5583D" w:rsidTr="00FA689D">
        <w:tc>
          <w:tcPr>
            <w:tcW w:w="690" w:type="dxa"/>
          </w:tcPr>
          <w:p w:rsidR="00531EE2" w:rsidRPr="0089088F" w:rsidRDefault="00FA689D" w:rsidP="00B5583D">
            <w:pPr>
              <w:pStyle w:val="a9"/>
              <w:rPr>
                <w:color w:val="auto"/>
                <w:lang w:val="ro-RO"/>
              </w:rPr>
            </w:pPr>
            <w:r w:rsidRPr="0089088F">
              <w:rPr>
                <w:color w:val="auto"/>
                <w:lang w:val="ro-RO"/>
              </w:rPr>
              <w:t>2</w:t>
            </w:r>
          </w:p>
        </w:tc>
        <w:tc>
          <w:tcPr>
            <w:tcW w:w="5116" w:type="dxa"/>
          </w:tcPr>
          <w:p w:rsidR="00531EE2" w:rsidRPr="001F1B19" w:rsidRDefault="00531EE2" w:rsidP="00531EE2">
            <w:pPr>
              <w:pStyle w:val="a9"/>
              <w:rPr>
                <w:color w:val="auto"/>
                <w:lang w:val="ro-RO"/>
              </w:rPr>
            </w:pPr>
            <w:r w:rsidRPr="001F1B19">
              <w:rPr>
                <w:color w:val="auto"/>
                <w:lang w:val="ro-RO"/>
              </w:rPr>
              <w:t>Convorbiri cu copiii:</w:t>
            </w:r>
          </w:p>
          <w:p w:rsidR="00531EE2" w:rsidRPr="001F1B19" w:rsidRDefault="00531EE2" w:rsidP="00531EE2">
            <w:pPr>
              <w:pStyle w:val="a9"/>
              <w:rPr>
                <w:b/>
                <w:i/>
                <w:color w:val="auto"/>
                <w:lang w:val="ro-RO"/>
              </w:rPr>
            </w:pPr>
            <w:r w:rsidRPr="001F1B19">
              <w:rPr>
                <w:b/>
                <w:i/>
                <w:color w:val="auto"/>
                <w:lang w:val="ro-RO"/>
              </w:rPr>
              <w:t>”Vrei să înveți la școală?”</w:t>
            </w:r>
          </w:p>
          <w:p w:rsidR="00531EE2" w:rsidRPr="00B5583D" w:rsidRDefault="00531EE2" w:rsidP="00531EE2">
            <w:pPr>
              <w:pStyle w:val="a9"/>
              <w:rPr>
                <w:lang w:val="en-US"/>
              </w:rPr>
            </w:pPr>
            <w:r w:rsidRPr="001F1B19">
              <w:rPr>
                <w:b/>
                <w:i/>
                <w:color w:val="auto"/>
                <w:lang w:val="ro-RO"/>
              </w:rPr>
              <w:lastRenderedPageBreak/>
              <w:t xml:space="preserve">           </w:t>
            </w:r>
            <w:r w:rsidRPr="00B5583D">
              <w:rPr>
                <w:b/>
                <w:i/>
                <w:color w:val="auto"/>
                <w:lang w:val="en-US"/>
              </w:rPr>
              <w:t>”De ce învăţăm la şcoală?”</w:t>
            </w:r>
          </w:p>
        </w:tc>
        <w:tc>
          <w:tcPr>
            <w:tcW w:w="2902" w:type="dxa"/>
          </w:tcPr>
          <w:p w:rsidR="00531EE2" w:rsidRPr="00E60553" w:rsidRDefault="00531EE2" w:rsidP="00531EE2">
            <w:pPr>
              <w:pStyle w:val="a9"/>
              <w:rPr>
                <w:b/>
                <w:color w:val="auto"/>
                <w:lang w:val="ro-RO"/>
              </w:rPr>
            </w:pPr>
            <w:r w:rsidRPr="00E60553">
              <w:rPr>
                <w:b/>
                <w:color w:val="auto"/>
                <w:lang w:val="ro-RO"/>
              </w:rPr>
              <w:lastRenderedPageBreak/>
              <w:t>X – XI 2021</w:t>
            </w:r>
          </w:p>
        </w:tc>
        <w:tc>
          <w:tcPr>
            <w:tcW w:w="2929" w:type="dxa"/>
          </w:tcPr>
          <w:p w:rsidR="00531EE2" w:rsidRPr="0089088F" w:rsidRDefault="00531EE2" w:rsidP="00531EE2">
            <w:pPr>
              <w:pStyle w:val="a9"/>
              <w:rPr>
                <w:b/>
                <w:color w:val="auto"/>
                <w:lang w:val="en-US"/>
              </w:rPr>
            </w:pPr>
            <w:r w:rsidRPr="0089088F">
              <w:rPr>
                <w:b/>
                <w:color w:val="auto"/>
                <w:lang w:val="en-US"/>
              </w:rPr>
              <w:t>Cadrele didactice</w:t>
            </w:r>
          </w:p>
        </w:tc>
        <w:tc>
          <w:tcPr>
            <w:tcW w:w="2923" w:type="dxa"/>
            <w:tcBorders>
              <w:top w:val="single" w:sz="4" w:space="0" w:color="auto"/>
              <w:bottom w:val="single" w:sz="4" w:space="0" w:color="auto"/>
            </w:tcBorders>
          </w:tcPr>
          <w:p w:rsidR="00531EE2" w:rsidRPr="00B5583D" w:rsidRDefault="00531EE2" w:rsidP="00B5583D">
            <w:pPr>
              <w:pStyle w:val="a9"/>
            </w:pPr>
          </w:p>
        </w:tc>
      </w:tr>
      <w:tr w:rsidR="00FA689D" w:rsidRPr="00B5583D" w:rsidTr="00FA689D">
        <w:tc>
          <w:tcPr>
            <w:tcW w:w="690" w:type="dxa"/>
          </w:tcPr>
          <w:p w:rsidR="00FA689D" w:rsidRPr="0089088F" w:rsidRDefault="00FA689D" w:rsidP="00B5583D">
            <w:pPr>
              <w:pStyle w:val="a9"/>
              <w:rPr>
                <w:color w:val="auto"/>
                <w:lang w:val="ro-RO"/>
              </w:rPr>
            </w:pPr>
            <w:r w:rsidRPr="0089088F">
              <w:rPr>
                <w:color w:val="auto"/>
                <w:lang w:val="ro-RO"/>
              </w:rPr>
              <w:lastRenderedPageBreak/>
              <w:t>3</w:t>
            </w:r>
          </w:p>
        </w:tc>
        <w:tc>
          <w:tcPr>
            <w:tcW w:w="5116" w:type="dxa"/>
          </w:tcPr>
          <w:p w:rsidR="00FA689D" w:rsidRPr="00B5583D" w:rsidRDefault="00FA689D" w:rsidP="00FA689D">
            <w:pPr>
              <w:pStyle w:val="a9"/>
              <w:rPr>
                <w:color w:val="auto"/>
                <w:lang w:val="en-US"/>
              </w:rPr>
            </w:pPr>
            <w:r w:rsidRPr="00B5583D">
              <w:rPr>
                <w:color w:val="auto"/>
                <w:lang w:val="en-US"/>
              </w:rPr>
              <w:t>Organizarea în comun cu şcoala:</w:t>
            </w:r>
          </w:p>
          <w:p w:rsidR="00FA689D" w:rsidRPr="00B5583D" w:rsidRDefault="00FA689D" w:rsidP="00FA689D">
            <w:pPr>
              <w:pStyle w:val="a9"/>
              <w:rPr>
                <w:i/>
                <w:color w:val="auto"/>
                <w:lang w:val="en-US"/>
              </w:rPr>
            </w:pPr>
            <w:r w:rsidRPr="00B5583D">
              <w:rPr>
                <w:color w:val="auto"/>
                <w:lang w:val="en-US"/>
              </w:rPr>
              <w:t xml:space="preserve">*Concursul: </w:t>
            </w:r>
            <w:r w:rsidRPr="00B5583D">
              <w:rPr>
                <w:b/>
                <w:i/>
                <w:color w:val="auto"/>
                <w:lang w:val="en-US"/>
              </w:rPr>
              <w:t>„Mărţişoare, mărţişoare”</w:t>
            </w:r>
          </w:p>
          <w:p w:rsidR="00FA689D" w:rsidRPr="001F1B19" w:rsidRDefault="00FA689D" w:rsidP="00FA689D">
            <w:pPr>
              <w:pStyle w:val="a9"/>
              <w:rPr>
                <w:lang w:val="en-US"/>
              </w:rPr>
            </w:pPr>
            <w:r w:rsidRPr="00B5583D">
              <w:rPr>
                <w:color w:val="auto"/>
                <w:lang w:val="en-US"/>
              </w:rPr>
              <w:t xml:space="preserve">*Concursul declamatorilor: </w:t>
            </w:r>
            <w:r w:rsidRPr="00B5583D">
              <w:rPr>
                <w:b/>
                <w:color w:val="auto"/>
                <w:lang w:val="en-US"/>
              </w:rPr>
              <w:t>„</w:t>
            </w:r>
            <w:r w:rsidRPr="00B5583D">
              <w:rPr>
                <w:b/>
                <w:i/>
                <w:color w:val="auto"/>
                <w:lang w:val="en-US"/>
              </w:rPr>
              <w:t>Poiezii pentru copii şi despre copii”.</w:t>
            </w:r>
          </w:p>
        </w:tc>
        <w:tc>
          <w:tcPr>
            <w:tcW w:w="2902" w:type="dxa"/>
          </w:tcPr>
          <w:p w:rsidR="00FA689D" w:rsidRPr="00E60553" w:rsidRDefault="00FA689D" w:rsidP="00FA689D">
            <w:pPr>
              <w:pStyle w:val="a9"/>
              <w:rPr>
                <w:b/>
                <w:color w:val="auto"/>
                <w:lang w:val="ro-RO"/>
              </w:rPr>
            </w:pPr>
            <w:r w:rsidRPr="00E60553">
              <w:rPr>
                <w:b/>
                <w:color w:val="auto"/>
              </w:rPr>
              <w:t>III.202</w:t>
            </w:r>
            <w:r w:rsidRPr="00E60553">
              <w:rPr>
                <w:b/>
                <w:color w:val="auto"/>
                <w:lang w:val="ro-RO"/>
              </w:rPr>
              <w:t>2</w:t>
            </w:r>
          </w:p>
          <w:p w:rsidR="00FA689D" w:rsidRPr="00E60553" w:rsidRDefault="00FA689D" w:rsidP="00FA689D">
            <w:pPr>
              <w:pStyle w:val="a9"/>
              <w:rPr>
                <w:b/>
                <w:color w:val="auto"/>
                <w:lang w:val="ro-RO"/>
              </w:rPr>
            </w:pPr>
            <w:r w:rsidRPr="00E60553">
              <w:rPr>
                <w:b/>
                <w:color w:val="auto"/>
              </w:rPr>
              <w:t>I</w:t>
            </w:r>
            <w:r w:rsidRPr="00E60553">
              <w:rPr>
                <w:b/>
                <w:color w:val="auto"/>
                <w:lang w:val="ro-RO"/>
              </w:rPr>
              <w:t>V</w:t>
            </w:r>
            <w:r w:rsidRPr="00E60553">
              <w:rPr>
                <w:b/>
                <w:color w:val="auto"/>
              </w:rPr>
              <w:t>.202</w:t>
            </w:r>
            <w:r w:rsidRPr="00E60553">
              <w:rPr>
                <w:b/>
                <w:color w:val="auto"/>
                <w:lang w:val="ro-RO"/>
              </w:rPr>
              <w:t>2</w:t>
            </w:r>
          </w:p>
          <w:p w:rsidR="00FA689D" w:rsidRPr="00E60553" w:rsidRDefault="00FA689D" w:rsidP="00531EE2">
            <w:pPr>
              <w:pStyle w:val="a9"/>
              <w:rPr>
                <w:b/>
                <w:lang w:val="ro-RO"/>
              </w:rPr>
            </w:pPr>
          </w:p>
        </w:tc>
        <w:tc>
          <w:tcPr>
            <w:tcW w:w="2929" w:type="dxa"/>
          </w:tcPr>
          <w:p w:rsidR="00FA689D" w:rsidRPr="00B5583D" w:rsidRDefault="00FA689D" w:rsidP="00FA689D">
            <w:pPr>
              <w:pStyle w:val="a9"/>
              <w:rPr>
                <w:color w:val="auto"/>
                <w:lang w:val="en-US"/>
              </w:rPr>
            </w:pPr>
            <w:r w:rsidRPr="00B5583D">
              <w:rPr>
                <w:b/>
                <w:color w:val="auto"/>
                <w:lang w:val="en-US"/>
              </w:rPr>
              <w:t>Cropovnițchi Tamara</w:t>
            </w:r>
            <w:r w:rsidRPr="00B5583D">
              <w:rPr>
                <w:color w:val="auto"/>
                <w:lang w:val="en-US"/>
              </w:rPr>
              <w:t xml:space="preserve"> – metodist</w:t>
            </w:r>
          </w:p>
          <w:p w:rsidR="00FA689D" w:rsidRDefault="00FA689D" w:rsidP="00FA689D">
            <w:pPr>
              <w:pStyle w:val="a9"/>
              <w:rPr>
                <w:b/>
                <w:lang w:val="en-US"/>
              </w:rPr>
            </w:pPr>
            <w:r w:rsidRPr="00B5583D">
              <w:rPr>
                <w:b/>
                <w:color w:val="auto"/>
                <w:lang w:val="en-US"/>
              </w:rPr>
              <w:t>Cadrele didactice</w:t>
            </w:r>
          </w:p>
        </w:tc>
        <w:tc>
          <w:tcPr>
            <w:tcW w:w="2923" w:type="dxa"/>
            <w:tcBorders>
              <w:top w:val="single" w:sz="4" w:space="0" w:color="auto"/>
              <w:bottom w:val="single" w:sz="4" w:space="0" w:color="auto"/>
            </w:tcBorders>
          </w:tcPr>
          <w:p w:rsidR="00FA689D" w:rsidRPr="00B5583D" w:rsidRDefault="00FA689D" w:rsidP="00B5583D">
            <w:pPr>
              <w:pStyle w:val="a9"/>
            </w:pPr>
            <w:r w:rsidRPr="00FA689D">
              <w:rPr>
                <w:color w:val="auto"/>
                <w:lang w:val="en-US"/>
              </w:rPr>
              <w:t>Consiliul de administrație</w:t>
            </w:r>
          </w:p>
        </w:tc>
      </w:tr>
      <w:tr w:rsidR="00317FE4" w:rsidRPr="00507302" w:rsidTr="00FA689D">
        <w:tc>
          <w:tcPr>
            <w:tcW w:w="690" w:type="dxa"/>
          </w:tcPr>
          <w:p w:rsidR="00317FE4" w:rsidRPr="00B5583D" w:rsidRDefault="00FA689D" w:rsidP="00B5583D">
            <w:pPr>
              <w:pStyle w:val="a9"/>
              <w:rPr>
                <w:color w:val="auto"/>
              </w:rPr>
            </w:pPr>
            <w:r>
              <w:rPr>
                <w:color w:val="auto"/>
              </w:rPr>
              <w:t>4</w:t>
            </w:r>
          </w:p>
        </w:tc>
        <w:tc>
          <w:tcPr>
            <w:tcW w:w="5116" w:type="dxa"/>
          </w:tcPr>
          <w:p w:rsidR="00531EE2" w:rsidRPr="00B5583D" w:rsidRDefault="00531EE2" w:rsidP="00531EE2">
            <w:pPr>
              <w:pStyle w:val="a9"/>
              <w:rPr>
                <w:color w:val="auto"/>
                <w:lang w:val="en-US"/>
              </w:rPr>
            </w:pPr>
            <w:r w:rsidRPr="00B5583D">
              <w:rPr>
                <w:color w:val="auto"/>
                <w:lang w:val="en-US"/>
              </w:rPr>
              <w:t>Excursii şi plimbări tematice  la şcoală.</w:t>
            </w:r>
          </w:p>
          <w:p w:rsidR="00317FE4" w:rsidRPr="00B5583D" w:rsidRDefault="00531EE2" w:rsidP="00531EE2">
            <w:pPr>
              <w:pStyle w:val="a9"/>
              <w:rPr>
                <w:color w:val="auto"/>
                <w:lang w:val="en-US"/>
              </w:rPr>
            </w:pPr>
            <w:r w:rsidRPr="00B5583D">
              <w:rPr>
                <w:color w:val="auto"/>
                <w:lang w:val="en-US"/>
              </w:rPr>
              <w:t>Vizitarea sălilor de clas</w:t>
            </w:r>
            <w:r>
              <w:rPr>
                <w:color w:val="auto"/>
                <w:lang w:val="en-US"/>
              </w:rPr>
              <w:t>ă, biblioteii, sălilor de sport</w:t>
            </w:r>
            <w:r w:rsidRPr="00B5583D">
              <w:rPr>
                <w:color w:val="auto"/>
                <w:lang w:val="en-US"/>
              </w:rPr>
              <w:t xml:space="preserve"> Asistarea la lecţia de matematică/citire  în clasa I</w:t>
            </w:r>
          </w:p>
        </w:tc>
        <w:tc>
          <w:tcPr>
            <w:tcW w:w="2902" w:type="dxa"/>
          </w:tcPr>
          <w:p w:rsidR="00317FE4" w:rsidRPr="00E60553" w:rsidRDefault="00531EE2" w:rsidP="00B5583D">
            <w:pPr>
              <w:pStyle w:val="a9"/>
              <w:rPr>
                <w:b/>
                <w:color w:val="auto"/>
                <w:lang w:val="ro-RO"/>
              </w:rPr>
            </w:pPr>
            <w:r w:rsidRPr="00E60553">
              <w:rPr>
                <w:b/>
                <w:color w:val="auto"/>
                <w:lang w:val="ro-RO"/>
              </w:rPr>
              <w:t>X.2021</w:t>
            </w:r>
          </w:p>
          <w:p w:rsidR="00531EE2" w:rsidRPr="00E60553" w:rsidRDefault="00531EE2" w:rsidP="00B5583D">
            <w:pPr>
              <w:pStyle w:val="a9"/>
              <w:rPr>
                <w:b/>
                <w:color w:val="auto"/>
                <w:lang w:val="ro-RO"/>
              </w:rPr>
            </w:pPr>
          </w:p>
          <w:p w:rsidR="00531EE2" w:rsidRPr="00E60553" w:rsidRDefault="00531EE2" w:rsidP="00B5583D">
            <w:pPr>
              <w:pStyle w:val="a9"/>
              <w:rPr>
                <w:b/>
                <w:color w:val="auto"/>
                <w:lang w:val="ro-RO"/>
              </w:rPr>
            </w:pPr>
            <w:r w:rsidRPr="00E60553">
              <w:rPr>
                <w:b/>
                <w:color w:val="auto"/>
                <w:lang w:val="ro-RO"/>
              </w:rPr>
              <w:t>IV.2022</w:t>
            </w:r>
          </w:p>
        </w:tc>
        <w:tc>
          <w:tcPr>
            <w:tcW w:w="2929" w:type="dxa"/>
          </w:tcPr>
          <w:p w:rsidR="00531EE2" w:rsidRPr="00B5583D" w:rsidRDefault="00531EE2" w:rsidP="00531EE2">
            <w:pPr>
              <w:pStyle w:val="a9"/>
              <w:rPr>
                <w:color w:val="auto"/>
                <w:lang w:val="en-US"/>
              </w:rPr>
            </w:pPr>
            <w:r w:rsidRPr="00B5583D">
              <w:rPr>
                <w:b/>
                <w:color w:val="auto"/>
                <w:lang w:val="en-US"/>
              </w:rPr>
              <w:t>Cropovnițchi Tamara</w:t>
            </w:r>
            <w:r w:rsidRPr="00B5583D">
              <w:rPr>
                <w:color w:val="auto"/>
                <w:lang w:val="en-US"/>
              </w:rPr>
              <w:t xml:space="preserve"> – metodist</w:t>
            </w:r>
          </w:p>
          <w:p w:rsidR="00317FE4" w:rsidRPr="001F1B19" w:rsidRDefault="00531EE2" w:rsidP="00531EE2">
            <w:pPr>
              <w:pStyle w:val="a9"/>
              <w:rPr>
                <w:b/>
                <w:color w:val="auto"/>
                <w:lang w:val="en-US"/>
              </w:rPr>
            </w:pPr>
            <w:r w:rsidRPr="00B5583D">
              <w:rPr>
                <w:b/>
                <w:color w:val="auto"/>
                <w:lang w:val="en-US"/>
              </w:rPr>
              <w:t>Cadrele didactice</w:t>
            </w:r>
          </w:p>
        </w:tc>
        <w:tc>
          <w:tcPr>
            <w:tcW w:w="2923" w:type="dxa"/>
            <w:tcBorders>
              <w:top w:val="single" w:sz="4" w:space="0" w:color="auto"/>
              <w:bottom w:val="single" w:sz="4" w:space="0" w:color="auto"/>
            </w:tcBorders>
          </w:tcPr>
          <w:p w:rsidR="00317FE4" w:rsidRPr="001F1B19" w:rsidRDefault="00317FE4" w:rsidP="00B5583D">
            <w:pPr>
              <w:pStyle w:val="a9"/>
              <w:rPr>
                <w:color w:val="auto"/>
                <w:lang w:val="en-US"/>
              </w:rPr>
            </w:pPr>
          </w:p>
        </w:tc>
      </w:tr>
      <w:tr w:rsidR="00317FE4" w:rsidRPr="00B15D38" w:rsidTr="00FA689D">
        <w:tc>
          <w:tcPr>
            <w:tcW w:w="690" w:type="dxa"/>
          </w:tcPr>
          <w:p w:rsidR="00317FE4" w:rsidRPr="00B5583D" w:rsidRDefault="00FA689D" w:rsidP="00B5583D">
            <w:pPr>
              <w:pStyle w:val="a9"/>
              <w:rPr>
                <w:color w:val="auto"/>
              </w:rPr>
            </w:pPr>
            <w:r>
              <w:rPr>
                <w:color w:val="auto"/>
              </w:rPr>
              <w:t>5</w:t>
            </w:r>
          </w:p>
        </w:tc>
        <w:tc>
          <w:tcPr>
            <w:tcW w:w="5116" w:type="dxa"/>
          </w:tcPr>
          <w:p w:rsidR="00FA689D" w:rsidRPr="00B5583D" w:rsidRDefault="00FA689D" w:rsidP="00FA689D">
            <w:pPr>
              <w:pStyle w:val="a9"/>
              <w:rPr>
                <w:color w:val="auto"/>
                <w:lang w:val="en-US"/>
              </w:rPr>
            </w:pPr>
            <w:r w:rsidRPr="00B5583D">
              <w:rPr>
                <w:color w:val="auto"/>
                <w:lang w:val="en-US"/>
              </w:rPr>
              <w:t>Evaluarea copiilor la debutul şcolar</w:t>
            </w:r>
          </w:p>
          <w:p w:rsidR="00317FE4" w:rsidRPr="00B5583D" w:rsidRDefault="00FA689D" w:rsidP="00FA689D">
            <w:pPr>
              <w:pStyle w:val="a9"/>
              <w:rPr>
                <w:color w:val="auto"/>
                <w:lang w:val="en-US"/>
              </w:rPr>
            </w:pPr>
            <w:r w:rsidRPr="00B5583D">
              <w:rPr>
                <w:color w:val="auto"/>
                <w:lang w:val="en-US"/>
              </w:rPr>
              <w:t xml:space="preserve">Completarea </w:t>
            </w:r>
            <w:r w:rsidRPr="00B5583D">
              <w:rPr>
                <w:b/>
                <w:i/>
                <w:color w:val="auto"/>
                <w:lang w:val="en-US"/>
              </w:rPr>
              <w:t>Rapoatelor despre dezvoltarea copiilor la debutul școlar</w:t>
            </w:r>
          </w:p>
        </w:tc>
        <w:tc>
          <w:tcPr>
            <w:tcW w:w="2902" w:type="dxa"/>
          </w:tcPr>
          <w:p w:rsidR="00317FE4" w:rsidRPr="00E60553" w:rsidRDefault="00FA689D" w:rsidP="00B5583D">
            <w:pPr>
              <w:pStyle w:val="a9"/>
              <w:rPr>
                <w:b/>
                <w:color w:val="auto"/>
                <w:lang w:val="en-US"/>
              </w:rPr>
            </w:pPr>
            <w:r w:rsidRPr="00E60553">
              <w:rPr>
                <w:b/>
                <w:color w:val="auto"/>
              </w:rPr>
              <w:t>IV-V.202</w:t>
            </w:r>
            <w:r w:rsidRPr="00E60553">
              <w:rPr>
                <w:b/>
                <w:color w:val="auto"/>
                <w:lang w:val="ro-RO"/>
              </w:rPr>
              <w:t>2</w:t>
            </w:r>
          </w:p>
        </w:tc>
        <w:tc>
          <w:tcPr>
            <w:tcW w:w="2929" w:type="dxa"/>
          </w:tcPr>
          <w:p w:rsidR="00B5583D" w:rsidRPr="00B5583D" w:rsidRDefault="00B5583D" w:rsidP="00B5583D">
            <w:pPr>
              <w:pStyle w:val="a9"/>
              <w:rPr>
                <w:b/>
                <w:color w:val="auto"/>
                <w:lang w:val="en-US"/>
              </w:rPr>
            </w:pPr>
            <w:r w:rsidRPr="00B5583D">
              <w:rPr>
                <w:b/>
                <w:color w:val="auto"/>
                <w:lang w:val="en-US"/>
              </w:rPr>
              <w:t>Cadrele didactice</w:t>
            </w:r>
          </w:p>
          <w:p w:rsidR="00317FE4" w:rsidRPr="00B5583D" w:rsidRDefault="00B5583D" w:rsidP="00B5583D">
            <w:pPr>
              <w:pStyle w:val="a9"/>
              <w:rPr>
                <w:color w:val="auto"/>
                <w:lang w:val="en-US"/>
              </w:rPr>
            </w:pPr>
            <w:r w:rsidRPr="00B5583D">
              <w:rPr>
                <w:color w:val="auto"/>
                <w:u w:val="single"/>
                <w:lang w:val="ro-RO"/>
              </w:rPr>
              <w:t>Control</w:t>
            </w:r>
            <w:r w:rsidRPr="00B5583D">
              <w:rPr>
                <w:b/>
                <w:color w:val="auto"/>
                <w:u w:val="single"/>
                <w:lang w:val="ro-RO"/>
              </w:rPr>
              <w:t>:</w:t>
            </w:r>
            <w:r w:rsidRPr="00B5583D">
              <w:rPr>
                <w:b/>
                <w:color w:val="auto"/>
                <w:lang w:val="ro-RO"/>
              </w:rPr>
              <w:t xml:space="preserve"> Cropovnițchi T</w:t>
            </w:r>
            <w:r w:rsidRPr="00B5583D">
              <w:rPr>
                <w:color w:val="auto"/>
                <w:lang w:val="ro-RO"/>
              </w:rPr>
              <w:t xml:space="preserve"> – metodist</w:t>
            </w:r>
          </w:p>
        </w:tc>
        <w:tc>
          <w:tcPr>
            <w:tcW w:w="2923" w:type="dxa"/>
            <w:tcBorders>
              <w:top w:val="single" w:sz="4" w:space="0" w:color="auto"/>
            </w:tcBorders>
          </w:tcPr>
          <w:p w:rsidR="00317FE4" w:rsidRPr="00B5583D" w:rsidRDefault="00FA689D" w:rsidP="00B5583D">
            <w:pPr>
              <w:pStyle w:val="a9"/>
              <w:rPr>
                <w:color w:val="auto"/>
                <w:lang w:val="en-US"/>
              </w:rPr>
            </w:pPr>
            <w:r w:rsidRPr="00FA689D">
              <w:rPr>
                <w:color w:val="auto"/>
                <w:lang w:val="en-US"/>
              </w:rPr>
              <w:t>Consiliul de administrație</w:t>
            </w:r>
          </w:p>
        </w:tc>
      </w:tr>
      <w:tr w:rsidR="00317FE4" w:rsidRPr="00B5583D" w:rsidTr="00FA689D">
        <w:tc>
          <w:tcPr>
            <w:tcW w:w="690" w:type="dxa"/>
            <w:shd w:val="clear" w:color="auto" w:fill="E5B8B7" w:themeFill="accent2" w:themeFillTint="66"/>
          </w:tcPr>
          <w:p w:rsidR="00317FE4" w:rsidRPr="00B5583D" w:rsidRDefault="00317FE4" w:rsidP="00B5583D">
            <w:pPr>
              <w:pStyle w:val="a9"/>
              <w:rPr>
                <w:color w:val="auto"/>
              </w:rPr>
            </w:pPr>
            <w:r w:rsidRPr="00B5583D">
              <w:rPr>
                <w:color w:val="auto"/>
              </w:rPr>
              <w:t>III</w:t>
            </w:r>
          </w:p>
        </w:tc>
        <w:tc>
          <w:tcPr>
            <w:tcW w:w="13870" w:type="dxa"/>
            <w:gridSpan w:val="4"/>
            <w:shd w:val="clear" w:color="auto" w:fill="E5B8B7" w:themeFill="accent2" w:themeFillTint="66"/>
          </w:tcPr>
          <w:p w:rsidR="00317FE4" w:rsidRPr="00B5583D" w:rsidRDefault="00317FE4" w:rsidP="00B5583D">
            <w:pPr>
              <w:pStyle w:val="a9"/>
              <w:rPr>
                <w:b/>
                <w:color w:val="auto"/>
              </w:rPr>
            </w:pPr>
            <w:r w:rsidRPr="00B5583D">
              <w:rPr>
                <w:b/>
                <w:color w:val="auto"/>
              </w:rPr>
              <w:t>LUCRUL  CU  PĂRINŢII</w:t>
            </w:r>
          </w:p>
        </w:tc>
      </w:tr>
      <w:tr w:rsidR="00317FE4" w:rsidRPr="00B5583D" w:rsidTr="00FA689D">
        <w:tc>
          <w:tcPr>
            <w:tcW w:w="690" w:type="dxa"/>
          </w:tcPr>
          <w:p w:rsidR="00317FE4" w:rsidRPr="00B5583D" w:rsidRDefault="00317FE4" w:rsidP="00B5583D">
            <w:pPr>
              <w:pStyle w:val="a9"/>
              <w:rPr>
                <w:color w:val="auto"/>
              </w:rPr>
            </w:pPr>
            <w:r w:rsidRPr="00B5583D">
              <w:rPr>
                <w:color w:val="auto"/>
              </w:rPr>
              <w:t>1</w:t>
            </w:r>
          </w:p>
        </w:tc>
        <w:tc>
          <w:tcPr>
            <w:tcW w:w="5116" w:type="dxa"/>
          </w:tcPr>
          <w:p w:rsidR="00317FE4" w:rsidRPr="00B5583D" w:rsidRDefault="00317FE4" w:rsidP="00B5583D">
            <w:pPr>
              <w:pStyle w:val="a9"/>
              <w:rPr>
                <w:color w:val="auto"/>
                <w:lang w:val="en-US"/>
              </w:rPr>
            </w:pPr>
            <w:r w:rsidRPr="00B5583D">
              <w:rPr>
                <w:color w:val="auto"/>
                <w:lang w:val="en-US"/>
              </w:rPr>
              <w:t xml:space="preserve">Organizarea participării părinţilor la deschiderea  zilelor uşilor deschise pentru abiturienți în liceele </w:t>
            </w:r>
            <w:r w:rsidRPr="00B5583D">
              <w:rPr>
                <w:b/>
                <w:i/>
                <w:color w:val="auto"/>
                <w:lang w:val="en-US"/>
              </w:rPr>
              <w:t>”N.Sulac”</w:t>
            </w:r>
            <w:r w:rsidRPr="00B5583D">
              <w:rPr>
                <w:b/>
                <w:color w:val="auto"/>
                <w:lang w:val="en-US"/>
              </w:rPr>
              <w:t xml:space="preserve"> și </w:t>
            </w:r>
            <w:r w:rsidRPr="00B5583D">
              <w:rPr>
                <w:b/>
                <w:i/>
                <w:color w:val="auto"/>
                <w:lang w:val="en-US"/>
              </w:rPr>
              <w:t>”V.Lupu”</w:t>
            </w:r>
          </w:p>
        </w:tc>
        <w:tc>
          <w:tcPr>
            <w:tcW w:w="2902" w:type="dxa"/>
          </w:tcPr>
          <w:p w:rsidR="00317FE4" w:rsidRPr="00E60553" w:rsidRDefault="00B5583D" w:rsidP="00B5583D">
            <w:pPr>
              <w:pStyle w:val="a9"/>
              <w:rPr>
                <w:b/>
                <w:color w:val="auto"/>
                <w:lang w:val="ro-RO"/>
              </w:rPr>
            </w:pPr>
            <w:r w:rsidRPr="00E60553">
              <w:rPr>
                <w:b/>
                <w:color w:val="auto"/>
              </w:rPr>
              <w:t>IV-V.202</w:t>
            </w:r>
            <w:r w:rsidR="0089088F" w:rsidRPr="00E60553">
              <w:rPr>
                <w:b/>
                <w:color w:val="auto"/>
                <w:lang w:val="ro-RO"/>
              </w:rPr>
              <w:t>2</w:t>
            </w:r>
          </w:p>
        </w:tc>
        <w:tc>
          <w:tcPr>
            <w:tcW w:w="2929" w:type="dxa"/>
          </w:tcPr>
          <w:p w:rsidR="00317FE4" w:rsidRPr="00B5583D" w:rsidRDefault="00317FE4" w:rsidP="00B5583D">
            <w:pPr>
              <w:pStyle w:val="a9"/>
              <w:rPr>
                <w:b/>
                <w:color w:val="auto"/>
              </w:rPr>
            </w:pPr>
            <w:r w:rsidRPr="00B5583D">
              <w:rPr>
                <w:b/>
                <w:color w:val="auto"/>
              </w:rPr>
              <w:t>Cadrele didactice</w:t>
            </w:r>
          </w:p>
        </w:tc>
        <w:tc>
          <w:tcPr>
            <w:tcW w:w="2923" w:type="dxa"/>
          </w:tcPr>
          <w:p w:rsidR="00317FE4" w:rsidRPr="00B5583D" w:rsidRDefault="00317FE4" w:rsidP="00B5583D">
            <w:pPr>
              <w:pStyle w:val="a9"/>
              <w:rPr>
                <w:color w:val="auto"/>
              </w:rPr>
            </w:pPr>
            <w:r w:rsidRPr="00B5583D">
              <w:rPr>
                <w:color w:val="auto"/>
              </w:rPr>
              <w:t>Consiliul de administrație</w:t>
            </w:r>
          </w:p>
        </w:tc>
      </w:tr>
      <w:tr w:rsidR="002E2637" w:rsidRPr="00507302" w:rsidTr="00FA689D">
        <w:tc>
          <w:tcPr>
            <w:tcW w:w="690" w:type="dxa"/>
          </w:tcPr>
          <w:p w:rsidR="002E2637" w:rsidRPr="00820952" w:rsidRDefault="00820952" w:rsidP="00B5583D">
            <w:pPr>
              <w:pStyle w:val="a9"/>
              <w:rPr>
                <w:color w:val="auto"/>
                <w:lang w:val="ro-RO"/>
              </w:rPr>
            </w:pPr>
            <w:r w:rsidRPr="00820952">
              <w:rPr>
                <w:color w:val="auto"/>
                <w:lang w:val="ro-RO"/>
              </w:rPr>
              <w:t>2</w:t>
            </w:r>
          </w:p>
        </w:tc>
        <w:tc>
          <w:tcPr>
            <w:tcW w:w="5116" w:type="dxa"/>
          </w:tcPr>
          <w:p w:rsidR="002E2637" w:rsidRPr="00820952" w:rsidRDefault="002E2637" w:rsidP="00B5583D">
            <w:pPr>
              <w:pStyle w:val="a9"/>
              <w:rPr>
                <w:color w:val="auto"/>
                <w:lang w:val="en-US"/>
              </w:rPr>
            </w:pPr>
            <w:r w:rsidRPr="00820952">
              <w:rPr>
                <w:color w:val="auto"/>
                <w:lang w:val="en-US"/>
              </w:rPr>
              <w:t>Consultație:</w:t>
            </w:r>
          </w:p>
          <w:p w:rsidR="002E2637" w:rsidRPr="00820952" w:rsidRDefault="002E2637" w:rsidP="00B5583D">
            <w:pPr>
              <w:pStyle w:val="a9"/>
              <w:rPr>
                <w:color w:val="auto"/>
                <w:lang w:val="en-US"/>
              </w:rPr>
            </w:pPr>
            <w:r w:rsidRPr="00820952">
              <w:rPr>
                <w:b/>
                <w:i/>
                <w:color w:val="auto"/>
                <w:lang w:val="en-US"/>
              </w:rPr>
              <w:t>”Componentele pregătirii copiilor de școală”.</w:t>
            </w:r>
          </w:p>
        </w:tc>
        <w:tc>
          <w:tcPr>
            <w:tcW w:w="2902" w:type="dxa"/>
          </w:tcPr>
          <w:p w:rsidR="002E2637" w:rsidRPr="00E60553" w:rsidRDefault="00820952" w:rsidP="00B5583D">
            <w:pPr>
              <w:pStyle w:val="a9"/>
              <w:rPr>
                <w:b/>
                <w:color w:val="auto"/>
                <w:lang w:val="en-US"/>
              </w:rPr>
            </w:pPr>
            <w:r w:rsidRPr="00E60553">
              <w:rPr>
                <w:b/>
                <w:color w:val="auto"/>
                <w:lang w:val="en-US"/>
              </w:rPr>
              <w:t>XI.2021</w:t>
            </w:r>
          </w:p>
        </w:tc>
        <w:tc>
          <w:tcPr>
            <w:tcW w:w="2929" w:type="dxa"/>
          </w:tcPr>
          <w:p w:rsidR="002E2637" w:rsidRPr="00C410B9" w:rsidRDefault="002E2637" w:rsidP="002E2637">
            <w:pPr>
              <w:pStyle w:val="a9"/>
              <w:rPr>
                <w:b/>
                <w:color w:val="auto"/>
                <w:lang w:val="en-US"/>
              </w:rPr>
            </w:pPr>
            <w:r w:rsidRPr="00C410B9">
              <w:rPr>
                <w:b/>
                <w:color w:val="auto"/>
                <w:lang w:val="en-US"/>
              </w:rPr>
              <w:t>Cadrele didactice</w:t>
            </w:r>
          </w:p>
          <w:p w:rsidR="002E2637" w:rsidRPr="002E2637" w:rsidRDefault="002E2637" w:rsidP="002E2637">
            <w:pPr>
              <w:pStyle w:val="a9"/>
              <w:rPr>
                <w:b/>
                <w:lang w:val="en-US"/>
              </w:rPr>
            </w:pPr>
            <w:r w:rsidRPr="00B5583D">
              <w:rPr>
                <w:color w:val="auto"/>
                <w:u w:val="single"/>
                <w:lang w:val="ro-RO"/>
              </w:rPr>
              <w:t>Control:</w:t>
            </w:r>
            <w:r w:rsidRPr="00B5583D">
              <w:rPr>
                <w:color w:val="auto"/>
                <w:lang w:val="ro-RO"/>
              </w:rPr>
              <w:t xml:space="preserve"> </w:t>
            </w:r>
            <w:r w:rsidRPr="00C410B9">
              <w:rPr>
                <w:b/>
                <w:color w:val="auto"/>
                <w:lang w:val="ro-RO"/>
              </w:rPr>
              <w:t>Cropovnițchi T –</w:t>
            </w:r>
            <w:r w:rsidRPr="00B5583D">
              <w:rPr>
                <w:color w:val="auto"/>
                <w:lang w:val="ro-RO"/>
              </w:rPr>
              <w:t xml:space="preserve"> metodist</w:t>
            </w:r>
          </w:p>
        </w:tc>
        <w:tc>
          <w:tcPr>
            <w:tcW w:w="2923" w:type="dxa"/>
          </w:tcPr>
          <w:p w:rsidR="002E2637" w:rsidRPr="002E2637" w:rsidRDefault="002E2637" w:rsidP="00B5583D">
            <w:pPr>
              <w:pStyle w:val="a9"/>
              <w:rPr>
                <w:lang w:val="en-US"/>
              </w:rPr>
            </w:pPr>
          </w:p>
        </w:tc>
      </w:tr>
      <w:tr w:rsidR="00317FE4" w:rsidRPr="00B5583D" w:rsidTr="00FA689D">
        <w:tc>
          <w:tcPr>
            <w:tcW w:w="690" w:type="dxa"/>
          </w:tcPr>
          <w:p w:rsidR="00317FE4" w:rsidRPr="00820952" w:rsidRDefault="00820952" w:rsidP="00B5583D">
            <w:pPr>
              <w:pStyle w:val="a9"/>
              <w:rPr>
                <w:color w:val="auto"/>
                <w:lang w:val="ro-RO"/>
              </w:rPr>
            </w:pPr>
            <w:r>
              <w:rPr>
                <w:color w:val="auto"/>
                <w:lang w:val="ro-RO"/>
              </w:rPr>
              <w:t>3</w:t>
            </w:r>
          </w:p>
        </w:tc>
        <w:tc>
          <w:tcPr>
            <w:tcW w:w="5116" w:type="dxa"/>
          </w:tcPr>
          <w:p w:rsidR="00317FE4" w:rsidRPr="00B5583D" w:rsidRDefault="00317FE4" w:rsidP="00B5583D">
            <w:pPr>
              <w:pStyle w:val="a9"/>
              <w:rPr>
                <w:color w:val="auto"/>
                <w:lang w:val="en-US"/>
              </w:rPr>
            </w:pPr>
            <w:r w:rsidRPr="00B5583D">
              <w:rPr>
                <w:color w:val="auto"/>
                <w:lang w:val="en-US"/>
              </w:rPr>
              <w:t>Asistenţă metodică părinţilor de către  logopedul din instituție</w:t>
            </w:r>
          </w:p>
        </w:tc>
        <w:tc>
          <w:tcPr>
            <w:tcW w:w="2902" w:type="dxa"/>
          </w:tcPr>
          <w:p w:rsidR="00317FE4" w:rsidRPr="00E60553" w:rsidRDefault="00317FE4" w:rsidP="00B5583D">
            <w:pPr>
              <w:pStyle w:val="a9"/>
              <w:rPr>
                <w:b/>
                <w:color w:val="auto"/>
              </w:rPr>
            </w:pPr>
            <w:r w:rsidRPr="00E60553">
              <w:rPr>
                <w:b/>
                <w:color w:val="auto"/>
              </w:rPr>
              <w:t>După necesitate</w:t>
            </w:r>
          </w:p>
        </w:tc>
        <w:tc>
          <w:tcPr>
            <w:tcW w:w="2929" w:type="dxa"/>
          </w:tcPr>
          <w:p w:rsidR="00317FE4" w:rsidRPr="002E2637" w:rsidRDefault="002E2637" w:rsidP="00B5583D">
            <w:pPr>
              <w:pStyle w:val="a9"/>
              <w:rPr>
                <w:color w:val="auto"/>
                <w:lang w:val="ro-RO"/>
              </w:rPr>
            </w:pPr>
            <w:r w:rsidRPr="00B5583D">
              <w:rPr>
                <w:color w:val="auto"/>
              </w:rPr>
              <w:t>L</w:t>
            </w:r>
            <w:r w:rsidR="00317FE4" w:rsidRPr="00B5583D">
              <w:rPr>
                <w:color w:val="auto"/>
              </w:rPr>
              <w:t>ogoped</w:t>
            </w:r>
            <w:r>
              <w:rPr>
                <w:color w:val="auto"/>
                <w:lang w:val="ro-RO"/>
              </w:rPr>
              <w:t xml:space="preserve">ul </w:t>
            </w:r>
          </w:p>
        </w:tc>
        <w:tc>
          <w:tcPr>
            <w:tcW w:w="2923" w:type="dxa"/>
          </w:tcPr>
          <w:p w:rsidR="00317FE4" w:rsidRPr="00B5583D" w:rsidRDefault="00317FE4" w:rsidP="00B5583D">
            <w:pPr>
              <w:pStyle w:val="a9"/>
              <w:rPr>
                <w:color w:val="auto"/>
              </w:rPr>
            </w:pPr>
            <w:r w:rsidRPr="00B5583D">
              <w:rPr>
                <w:color w:val="auto"/>
              </w:rPr>
              <w:t>Consiliul profesoral nr.4</w:t>
            </w:r>
          </w:p>
        </w:tc>
      </w:tr>
      <w:tr w:rsidR="002E2637" w:rsidRPr="002E2637" w:rsidTr="00FA689D">
        <w:tc>
          <w:tcPr>
            <w:tcW w:w="690" w:type="dxa"/>
          </w:tcPr>
          <w:p w:rsidR="002E2637" w:rsidRPr="00820952" w:rsidRDefault="00820952" w:rsidP="00B5583D">
            <w:pPr>
              <w:pStyle w:val="a9"/>
              <w:rPr>
                <w:color w:val="auto"/>
                <w:lang w:val="ro-RO"/>
              </w:rPr>
            </w:pPr>
            <w:r w:rsidRPr="00820952">
              <w:rPr>
                <w:color w:val="auto"/>
                <w:lang w:val="ro-RO"/>
              </w:rPr>
              <w:t>4</w:t>
            </w:r>
          </w:p>
        </w:tc>
        <w:tc>
          <w:tcPr>
            <w:tcW w:w="5116" w:type="dxa"/>
          </w:tcPr>
          <w:p w:rsidR="002E2637" w:rsidRPr="00820952" w:rsidRDefault="002E2637" w:rsidP="00B5583D">
            <w:pPr>
              <w:pStyle w:val="a9"/>
              <w:rPr>
                <w:color w:val="auto"/>
                <w:lang w:val="en-US"/>
              </w:rPr>
            </w:pPr>
            <w:r w:rsidRPr="00820952">
              <w:rPr>
                <w:color w:val="auto"/>
                <w:lang w:val="en-US"/>
              </w:rPr>
              <w:t>Consultarea individuală a părinților de către specialiști, metodist</w:t>
            </w:r>
          </w:p>
        </w:tc>
        <w:tc>
          <w:tcPr>
            <w:tcW w:w="2902" w:type="dxa"/>
          </w:tcPr>
          <w:p w:rsidR="002E2637" w:rsidRPr="00E60553" w:rsidRDefault="00820952" w:rsidP="00B5583D">
            <w:pPr>
              <w:pStyle w:val="a9"/>
              <w:rPr>
                <w:b/>
                <w:color w:val="auto"/>
                <w:lang w:val="en-US"/>
              </w:rPr>
            </w:pPr>
            <w:r w:rsidRPr="00E60553">
              <w:rPr>
                <w:b/>
                <w:color w:val="auto"/>
                <w:lang w:val="en-US"/>
              </w:rPr>
              <w:t>După necesitate</w:t>
            </w:r>
          </w:p>
        </w:tc>
        <w:tc>
          <w:tcPr>
            <w:tcW w:w="2929" w:type="dxa"/>
          </w:tcPr>
          <w:p w:rsidR="002E2637" w:rsidRPr="002E2637" w:rsidRDefault="002E2637" w:rsidP="00B5583D">
            <w:pPr>
              <w:pStyle w:val="a9"/>
              <w:rPr>
                <w:b/>
                <w:lang w:val="en-US"/>
              </w:rPr>
            </w:pPr>
            <w:r w:rsidRPr="00820952">
              <w:rPr>
                <w:b/>
                <w:color w:val="auto"/>
              </w:rPr>
              <w:t>Specialiști, educatori</w:t>
            </w:r>
          </w:p>
        </w:tc>
        <w:tc>
          <w:tcPr>
            <w:tcW w:w="2923" w:type="dxa"/>
          </w:tcPr>
          <w:p w:rsidR="002E2637" w:rsidRPr="002E2637" w:rsidRDefault="002E2637" w:rsidP="00B5583D">
            <w:pPr>
              <w:pStyle w:val="a9"/>
              <w:rPr>
                <w:lang w:val="en-US"/>
              </w:rPr>
            </w:pPr>
          </w:p>
        </w:tc>
      </w:tr>
      <w:tr w:rsidR="00317FE4" w:rsidRPr="00B5583D" w:rsidTr="00FA689D">
        <w:tc>
          <w:tcPr>
            <w:tcW w:w="690" w:type="dxa"/>
          </w:tcPr>
          <w:p w:rsidR="00317FE4" w:rsidRPr="00820952" w:rsidRDefault="00820952" w:rsidP="00B5583D">
            <w:pPr>
              <w:pStyle w:val="a9"/>
              <w:rPr>
                <w:color w:val="auto"/>
                <w:lang w:val="ro-RO"/>
              </w:rPr>
            </w:pPr>
            <w:r>
              <w:rPr>
                <w:color w:val="auto"/>
                <w:lang w:val="ro-RO"/>
              </w:rPr>
              <w:t>5</w:t>
            </w:r>
          </w:p>
        </w:tc>
        <w:tc>
          <w:tcPr>
            <w:tcW w:w="5116" w:type="dxa"/>
          </w:tcPr>
          <w:p w:rsidR="00317FE4" w:rsidRPr="00B5583D" w:rsidRDefault="00317FE4" w:rsidP="00B5583D">
            <w:pPr>
              <w:pStyle w:val="a9"/>
              <w:rPr>
                <w:color w:val="auto"/>
                <w:lang w:val="en-US"/>
              </w:rPr>
            </w:pPr>
            <w:r w:rsidRPr="00B5583D">
              <w:rPr>
                <w:color w:val="auto"/>
                <w:lang w:val="en-US"/>
              </w:rPr>
              <w:t>Şedinţă cu părinţii copiilor grupelor pregătitoare cu participarea directorului adjunct  a claselor primare și a  învăţătorilor</w:t>
            </w:r>
          </w:p>
        </w:tc>
        <w:tc>
          <w:tcPr>
            <w:tcW w:w="2902" w:type="dxa"/>
          </w:tcPr>
          <w:p w:rsidR="00317FE4" w:rsidRPr="00E60553" w:rsidRDefault="00C410B9" w:rsidP="00B5583D">
            <w:pPr>
              <w:pStyle w:val="a9"/>
              <w:rPr>
                <w:b/>
                <w:color w:val="auto"/>
                <w:lang w:val="ro-RO"/>
              </w:rPr>
            </w:pPr>
            <w:r w:rsidRPr="00E60553">
              <w:rPr>
                <w:b/>
                <w:color w:val="auto"/>
              </w:rPr>
              <w:t>IV – V.202</w:t>
            </w:r>
            <w:r w:rsidR="00820952" w:rsidRPr="00E60553">
              <w:rPr>
                <w:b/>
                <w:color w:val="auto"/>
                <w:lang w:val="ro-RO"/>
              </w:rPr>
              <w:t>2</w:t>
            </w:r>
          </w:p>
        </w:tc>
        <w:tc>
          <w:tcPr>
            <w:tcW w:w="2929" w:type="dxa"/>
          </w:tcPr>
          <w:p w:rsidR="00317FE4" w:rsidRPr="00C410B9" w:rsidRDefault="00317FE4" w:rsidP="00B5583D">
            <w:pPr>
              <w:pStyle w:val="a9"/>
              <w:rPr>
                <w:b/>
                <w:color w:val="auto"/>
                <w:lang w:val="en-US"/>
              </w:rPr>
            </w:pPr>
            <w:r w:rsidRPr="00C410B9">
              <w:rPr>
                <w:b/>
                <w:color w:val="auto"/>
                <w:lang w:val="en-US"/>
              </w:rPr>
              <w:t>Cadrele didactice</w:t>
            </w:r>
          </w:p>
          <w:p w:rsidR="00317FE4" w:rsidRPr="00B5583D" w:rsidRDefault="00317FE4" w:rsidP="00B5583D">
            <w:pPr>
              <w:pStyle w:val="a9"/>
              <w:rPr>
                <w:color w:val="auto"/>
                <w:lang w:val="en-US"/>
              </w:rPr>
            </w:pPr>
            <w:r w:rsidRPr="00B5583D">
              <w:rPr>
                <w:color w:val="auto"/>
                <w:u w:val="single"/>
                <w:lang w:val="ro-RO"/>
              </w:rPr>
              <w:t>Control:</w:t>
            </w:r>
            <w:r w:rsidRPr="00B5583D">
              <w:rPr>
                <w:color w:val="auto"/>
                <w:lang w:val="ro-RO"/>
              </w:rPr>
              <w:t xml:space="preserve"> </w:t>
            </w:r>
            <w:r w:rsidRPr="00C410B9">
              <w:rPr>
                <w:b/>
                <w:color w:val="auto"/>
                <w:lang w:val="ro-RO"/>
              </w:rPr>
              <w:t>Cropovnițchi T</w:t>
            </w:r>
            <w:r w:rsidRPr="00B5583D">
              <w:rPr>
                <w:color w:val="auto"/>
                <w:lang w:val="ro-RO"/>
              </w:rPr>
              <w:t xml:space="preserve"> – metodist</w:t>
            </w:r>
          </w:p>
        </w:tc>
        <w:tc>
          <w:tcPr>
            <w:tcW w:w="2923" w:type="dxa"/>
          </w:tcPr>
          <w:p w:rsidR="00317FE4" w:rsidRPr="00B5583D" w:rsidRDefault="00317FE4" w:rsidP="00B5583D">
            <w:pPr>
              <w:pStyle w:val="a9"/>
              <w:rPr>
                <w:color w:val="auto"/>
              </w:rPr>
            </w:pPr>
            <w:r w:rsidRPr="00B5583D">
              <w:rPr>
                <w:color w:val="auto"/>
              </w:rPr>
              <w:t>Consiliul profesoral nr.5</w:t>
            </w:r>
          </w:p>
        </w:tc>
      </w:tr>
      <w:tr w:rsidR="00317FE4" w:rsidRPr="00B5583D" w:rsidTr="00FA689D">
        <w:tc>
          <w:tcPr>
            <w:tcW w:w="690" w:type="dxa"/>
          </w:tcPr>
          <w:p w:rsidR="00317FE4" w:rsidRPr="00820952" w:rsidRDefault="00820952" w:rsidP="00B5583D">
            <w:pPr>
              <w:pStyle w:val="a9"/>
              <w:rPr>
                <w:color w:val="auto"/>
                <w:lang w:val="ro-RO"/>
              </w:rPr>
            </w:pPr>
            <w:r>
              <w:rPr>
                <w:color w:val="auto"/>
                <w:lang w:val="ro-RO"/>
              </w:rPr>
              <w:t>6</w:t>
            </w:r>
          </w:p>
        </w:tc>
        <w:tc>
          <w:tcPr>
            <w:tcW w:w="5116" w:type="dxa"/>
          </w:tcPr>
          <w:p w:rsidR="00317FE4" w:rsidRPr="00B5583D" w:rsidRDefault="00317FE4" w:rsidP="00B5583D">
            <w:pPr>
              <w:pStyle w:val="a9"/>
              <w:rPr>
                <w:color w:val="auto"/>
                <w:lang w:val="en-US"/>
              </w:rPr>
            </w:pPr>
            <w:r w:rsidRPr="00B5583D">
              <w:rPr>
                <w:color w:val="auto"/>
                <w:lang w:val="en-US"/>
              </w:rPr>
              <w:t>Oformarea standului informativ pentru părinţi:</w:t>
            </w:r>
          </w:p>
          <w:p w:rsidR="00317FE4" w:rsidRPr="00C410B9" w:rsidRDefault="00317FE4" w:rsidP="00B5583D">
            <w:pPr>
              <w:pStyle w:val="a9"/>
              <w:rPr>
                <w:b/>
                <w:i/>
                <w:color w:val="auto"/>
                <w:lang w:val="en-US"/>
              </w:rPr>
            </w:pPr>
            <w:r w:rsidRPr="00C410B9">
              <w:rPr>
                <w:b/>
                <w:i/>
                <w:color w:val="auto"/>
                <w:lang w:val="en-US"/>
              </w:rPr>
              <w:t>„Cum să pătrundem în tainele cititului şi a scrisului”</w:t>
            </w:r>
          </w:p>
          <w:p w:rsidR="00317FE4" w:rsidRPr="00C410B9" w:rsidRDefault="00317FE4" w:rsidP="00B5583D">
            <w:pPr>
              <w:pStyle w:val="a9"/>
              <w:rPr>
                <w:b/>
                <w:i/>
                <w:color w:val="auto"/>
                <w:lang w:val="en-US"/>
              </w:rPr>
            </w:pPr>
            <w:r w:rsidRPr="00C410B9">
              <w:rPr>
                <w:b/>
                <w:i/>
                <w:color w:val="auto"/>
                <w:lang w:val="en-US"/>
              </w:rPr>
              <w:t xml:space="preserve"> „Cerinţele selectării operelor literare pentru copii”</w:t>
            </w:r>
          </w:p>
          <w:p w:rsidR="00317FE4" w:rsidRPr="00B5583D" w:rsidRDefault="00317FE4" w:rsidP="00B5583D">
            <w:pPr>
              <w:pStyle w:val="a9"/>
              <w:rPr>
                <w:color w:val="auto"/>
                <w:lang w:val="en-US"/>
              </w:rPr>
            </w:pPr>
            <w:r w:rsidRPr="00C410B9">
              <w:rPr>
                <w:b/>
                <w:i/>
                <w:color w:val="auto"/>
                <w:lang w:val="en-US"/>
              </w:rPr>
              <w:t>„Ce trebuie să cunoască copilul la debutul şcolar”</w:t>
            </w:r>
          </w:p>
        </w:tc>
        <w:tc>
          <w:tcPr>
            <w:tcW w:w="2902" w:type="dxa"/>
          </w:tcPr>
          <w:p w:rsidR="00317FE4" w:rsidRPr="00E60553" w:rsidRDefault="00317FE4" w:rsidP="00B5583D">
            <w:pPr>
              <w:pStyle w:val="a9"/>
              <w:rPr>
                <w:b/>
                <w:color w:val="auto"/>
                <w:lang w:val="en-US"/>
              </w:rPr>
            </w:pPr>
          </w:p>
          <w:p w:rsidR="00317FE4" w:rsidRPr="00E60553" w:rsidRDefault="00C410B9" w:rsidP="00B5583D">
            <w:pPr>
              <w:pStyle w:val="a9"/>
              <w:rPr>
                <w:b/>
                <w:color w:val="auto"/>
                <w:lang w:val="ro-RO"/>
              </w:rPr>
            </w:pPr>
            <w:r w:rsidRPr="00E60553">
              <w:rPr>
                <w:b/>
                <w:color w:val="auto"/>
              </w:rPr>
              <w:t>XII.20</w:t>
            </w:r>
            <w:r w:rsidR="00820952" w:rsidRPr="00E60553">
              <w:rPr>
                <w:b/>
                <w:color w:val="auto"/>
                <w:lang w:val="ro-RO"/>
              </w:rPr>
              <w:t>21</w:t>
            </w:r>
          </w:p>
          <w:p w:rsidR="00317FE4" w:rsidRPr="00E60553" w:rsidRDefault="00317FE4" w:rsidP="00B5583D">
            <w:pPr>
              <w:pStyle w:val="a9"/>
              <w:rPr>
                <w:b/>
                <w:color w:val="auto"/>
              </w:rPr>
            </w:pPr>
          </w:p>
          <w:p w:rsidR="00317FE4" w:rsidRPr="00E60553" w:rsidRDefault="00C410B9" w:rsidP="00B5583D">
            <w:pPr>
              <w:pStyle w:val="a9"/>
              <w:rPr>
                <w:b/>
                <w:color w:val="auto"/>
                <w:lang w:val="ro-RO"/>
              </w:rPr>
            </w:pPr>
            <w:r w:rsidRPr="00E60553">
              <w:rPr>
                <w:b/>
                <w:color w:val="auto"/>
              </w:rPr>
              <w:t>IV.202</w:t>
            </w:r>
            <w:r w:rsidR="00820952" w:rsidRPr="00E60553">
              <w:rPr>
                <w:b/>
                <w:color w:val="auto"/>
                <w:lang w:val="ro-RO"/>
              </w:rPr>
              <w:t>2</w:t>
            </w:r>
          </w:p>
          <w:p w:rsidR="00317FE4" w:rsidRPr="00E60553" w:rsidRDefault="00C410B9" w:rsidP="00B5583D">
            <w:pPr>
              <w:pStyle w:val="a9"/>
              <w:rPr>
                <w:b/>
                <w:color w:val="auto"/>
                <w:lang w:val="ro-RO"/>
              </w:rPr>
            </w:pPr>
            <w:r w:rsidRPr="00E60553">
              <w:rPr>
                <w:b/>
                <w:color w:val="auto"/>
              </w:rPr>
              <w:t>II.202</w:t>
            </w:r>
            <w:r w:rsidR="0089088F" w:rsidRPr="00E60553">
              <w:rPr>
                <w:b/>
                <w:color w:val="auto"/>
                <w:lang w:val="ro-RO"/>
              </w:rPr>
              <w:t>2</w:t>
            </w:r>
          </w:p>
        </w:tc>
        <w:tc>
          <w:tcPr>
            <w:tcW w:w="2929" w:type="dxa"/>
          </w:tcPr>
          <w:p w:rsidR="00317FE4" w:rsidRPr="00C410B9" w:rsidRDefault="00317FE4" w:rsidP="00B5583D">
            <w:pPr>
              <w:pStyle w:val="a9"/>
              <w:rPr>
                <w:b/>
                <w:color w:val="auto"/>
                <w:lang w:val="en-US"/>
              </w:rPr>
            </w:pPr>
            <w:r w:rsidRPr="00C410B9">
              <w:rPr>
                <w:b/>
                <w:color w:val="auto"/>
                <w:lang w:val="en-US"/>
              </w:rPr>
              <w:t>Cadrele didactice</w:t>
            </w:r>
          </w:p>
          <w:p w:rsidR="00317FE4" w:rsidRPr="00B5583D" w:rsidRDefault="00317FE4" w:rsidP="00B5583D">
            <w:pPr>
              <w:pStyle w:val="a9"/>
              <w:rPr>
                <w:color w:val="auto"/>
                <w:lang w:val="en-US"/>
              </w:rPr>
            </w:pPr>
            <w:r w:rsidRPr="00B5583D">
              <w:rPr>
                <w:color w:val="auto"/>
                <w:u w:val="single"/>
                <w:lang w:val="ro-RO"/>
              </w:rPr>
              <w:t>Control:</w:t>
            </w:r>
            <w:r w:rsidRPr="00B5583D">
              <w:rPr>
                <w:color w:val="auto"/>
                <w:lang w:val="ro-RO"/>
              </w:rPr>
              <w:t xml:space="preserve"> </w:t>
            </w:r>
            <w:r w:rsidRPr="00C410B9">
              <w:rPr>
                <w:b/>
                <w:color w:val="auto"/>
                <w:lang w:val="ro-RO"/>
              </w:rPr>
              <w:t>Cropovnițchi T –</w:t>
            </w:r>
            <w:r w:rsidRPr="00B5583D">
              <w:rPr>
                <w:color w:val="auto"/>
                <w:lang w:val="ro-RO"/>
              </w:rPr>
              <w:t xml:space="preserve"> metodist</w:t>
            </w:r>
          </w:p>
        </w:tc>
        <w:tc>
          <w:tcPr>
            <w:tcW w:w="2923" w:type="dxa"/>
          </w:tcPr>
          <w:p w:rsidR="00317FE4" w:rsidRPr="00B5583D" w:rsidRDefault="00317FE4" w:rsidP="00B5583D">
            <w:pPr>
              <w:pStyle w:val="a9"/>
              <w:rPr>
                <w:color w:val="auto"/>
              </w:rPr>
            </w:pPr>
            <w:r w:rsidRPr="00B5583D">
              <w:rPr>
                <w:color w:val="auto"/>
              </w:rPr>
              <w:t xml:space="preserve">Consiliul profesoral </w:t>
            </w:r>
          </w:p>
        </w:tc>
      </w:tr>
    </w:tbl>
    <w:p w:rsidR="00C410B9" w:rsidRDefault="00C410B9" w:rsidP="00F0588A">
      <w:pPr>
        <w:tabs>
          <w:tab w:val="left" w:pos="8640"/>
        </w:tabs>
        <w:rPr>
          <w:b/>
          <w:lang w:val="en-US"/>
        </w:rPr>
      </w:pPr>
    </w:p>
    <w:p w:rsidR="00C410B9" w:rsidRDefault="00C410B9" w:rsidP="00F0588A">
      <w:pPr>
        <w:tabs>
          <w:tab w:val="left" w:pos="8640"/>
        </w:tabs>
        <w:rPr>
          <w:b/>
          <w:lang w:val="en-US"/>
        </w:rPr>
      </w:pPr>
    </w:p>
    <w:tbl>
      <w:tblPr>
        <w:tblStyle w:val="a6"/>
        <w:tblW w:w="0" w:type="auto"/>
        <w:tblLook w:val="04A0" w:firstRow="1" w:lastRow="0" w:firstColumn="1" w:lastColumn="0" w:noHBand="0" w:noVBand="1"/>
      </w:tblPr>
      <w:tblGrid>
        <w:gridCol w:w="14560"/>
      </w:tblGrid>
      <w:tr w:rsidR="00C410B9" w:rsidTr="00C410B9">
        <w:tc>
          <w:tcPr>
            <w:tcW w:w="14786" w:type="dxa"/>
            <w:shd w:val="clear" w:color="auto" w:fill="C2D69B" w:themeFill="accent3" w:themeFillTint="99"/>
          </w:tcPr>
          <w:p w:rsidR="00C410B9" w:rsidRPr="00C410B9" w:rsidRDefault="00C410B9" w:rsidP="00C410B9">
            <w:pPr>
              <w:pStyle w:val="a9"/>
              <w:jc w:val="center"/>
              <w:rPr>
                <w:b/>
                <w:color w:val="auto"/>
                <w:lang w:val="ro-RO"/>
              </w:rPr>
            </w:pPr>
            <w:r w:rsidRPr="00C410B9">
              <w:rPr>
                <w:b/>
                <w:color w:val="auto"/>
              </w:rPr>
              <w:t>LUCRUL  ADMINISTRATIV-GOSPODĂRESC</w:t>
            </w:r>
          </w:p>
        </w:tc>
      </w:tr>
    </w:tbl>
    <w:p w:rsidR="00C410B9" w:rsidRPr="00C410B9" w:rsidRDefault="00C410B9" w:rsidP="00C410B9">
      <w:pPr>
        <w:pStyle w:val="a9"/>
        <w:rPr>
          <w:lang w:val="ro-RO"/>
        </w:rPr>
      </w:pPr>
    </w:p>
    <w:tbl>
      <w:tblPr>
        <w:tblStyle w:val="a6"/>
        <w:tblW w:w="0" w:type="auto"/>
        <w:tblLook w:val="04A0" w:firstRow="1" w:lastRow="0" w:firstColumn="1" w:lastColumn="0" w:noHBand="0" w:noVBand="1"/>
      </w:tblPr>
      <w:tblGrid>
        <w:gridCol w:w="959"/>
        <w:gridCol w:w="4843"/>
        <w:gridCol w:w="2918"/>
        <w:gridCol w:w="2912"/>
        <w:gridCol w:w="2928"/>
      </w:tblGrid>
      <w:tr w:rsidR="00C410B9" w:rsidRPr="00C410B9" w:rsidTr="0089088F">
        <w:tc>
          <w:tcPr>
            <w:tcW w:w="959" w:type="dxa"/>
            <w:shd w:val="clear" w:color="auto" w:fill="FFC000"/>
          </w:tcPr>
          <w:p w:rsidR="00C410B9" w:rsidRPr="00C410B9" w:rsidRDefault="00C410B9" w:rsidP="00C410B9">
            <w:pPr>
              <w:pStyle w:val="a9"/>
              <w:rPr>
                <w:b/>
                <w:color w:val="auto"/>
              </w:rPr>
            </w:pPr>
            <w:r w:rsidRPr="00C410B9">
              <w:rPr>
                <w:b/>
                <w:color w:val="auto"/>
              </w:rPr>
              <w:t>Nr. d/o</w:t>
            </w:r>
          </w:p>
        </w:tc>
        <w:tc>
          <w:tcPr>
            <w:tcW w:w="4843" w:type="dxa"/>
            <w:shd w:val="clear" w:color="auto" w:fill="FFC000"/>
          </w:tcPr>
          <w:p w:rsidR="00C410B9" w:rsidRPr="00C410B9" w:rsidRDefault="00C410B9" w:rsidP="00C410B9">
            <w:pPr>
              <w:pStyle w:val="a9"/>
              <w:rPr>
                <w:b/>
                <w:color w:val="auto"/>
              </w:rPr>
            </w:pPr>
            <w:r w:rsidRPr="00C410B9">
              <w:rPr>
                <w:b/>
                <w:color w:val="auto"/>
              </w:rPr>
              <w:t>Tipul de activitate</w:t>
            </w:r>
          </w:p>
        </w:tc>
        <w:tc>
          <w:tcPr>
            <w:tcW w:w="2918" w:type="dxa"/>
            <w:shd w:val="clear" w:color="auto" w:fill="FFC000"/>
          </w:tcPr>
          <w:p w:rsidR="00C410B9" w:rsidRPr="00C410B9" w:rsidRDefault="00C410B9" w:rsidP="00C410B9">
            <w:pPr>
              <w:pStyle w:val="a9"/>
              <w:rPr>
                <w:b/>
                <w:color w:val="auto"/>
              </w:rPr>
            </w:pPr>
            <w:r w:rsidRPr="00C410B9">
              <w:rPr>
                <w:b/>
                <w:color w:val="auto"/>
              </w:rPr>
              <w:t>Acțiunile</w:t>
            </w:r>
          </w:p>
        </w:tc>
        <w:tc>
          <w:tcPr>
            <w:tcW w:w="2912" w:type="dxa"/>
            <w:shd w:val="clear" w:color="auto" w:fill="FFC000"/>
          </w:tcPr>
          <w:p w:rsidR="00C410B9" w:rsidRPr="00C410B9" w:rsidRDefault="00C410B9" w:rsidP="00C410B9">
            <w:pPr>
              <w:pStyle w:val="a9"/>
              <w:rPr>
                <w:b/>
                <w:color w:val="auto"/>
              </w:rPr>
            </w:pPr>
            <w:r w:rsidRPr="00C410B9">
              <w:rPr>
                <w:b/>
                <w:color w:val="auto"/>
              </w:rPr>
              <w:t>Termen de realizare</w:t>
            </w:r>
          </w:p>
        </w:tc>
        <w:tc>
          <w:tcPr>
            <w:tcW w:w="2928" w:type="dxa"/>
            <w:shd w:val="clear" w:color="auto" w:fill="FFC000"/>
          </w:tcPr>
          <w:p w:rsidR="00C410B9" w:rsidRPr="00C410B9" w:rsidRDefault="00C410B9" w:rsidP="00C410B9">
            <w:pPr>
              <w:pStyle w:val="a9"/>
              <w:rPr>
                <w:b/>
                <w:color w:val="auto"/>
              </w:rPr>
            </w:pPr>
            <w:r w:rsidRPr="00C410B9">
              <w:rPr>
                <w:b/>
                <w:color w:val="auto"/>
              </w:rPr>
              <w:t>Responsabili</w:t>
            </w:r>
          </w:p>
        </w:tc>
      </w:tr>
      <w:tr w:rsidR="00C410B9" w:rsidRPr="00C410B9" w:rsidTr="0089088F">
        <w:tc>
          <w:tcPr>
            <w:tcW w:w="959" w:type="dxa"/>
            <w:shd w:val="clear" w:color="auto" w:fill="FFFF00"/>
          </w:tcPr>
          <w:p w:rsidR="00C410B9" w:rsidRPr="00C410B9" w:rsidRDefault="00C410B9" w:rsidP="00C410B9">
            <w:pPr>
              <w:pStyle w:val="a9"/>
              <w:rPr>
                <w:b/>
                <w:color w:val="auto"/>
              </w:rPr>
            </w:pPr>
          </w:p>
        </w:tc>
        <w:tc>
          <w:tcPr>
            <w:tcW w:w="13601" w:type="dxa"/>
            <w:gridSpan w:val="4"/>
            <w:shd w:val="clear" w:color="auto" w:fill="FFFF00"/>
          </w:tcPr>
          <w:p w:rsidR="00C410B9" w:rsidRPr="00C410B9" w:rsidRDefault="00C410B9" w:rsidP="00C410B9">
            <w:pPr>
              <w:pStyle w:val="a9"/>
              <w:rPr>
                <w:b/>
                <w:color w:val="auto"/>
                <w:sz w:val="28"/>
                <w:szCs w:val="28"/>
              </w:rPr>
            </w:pPr>
            <w:r w:rsidRPr="00C410B9">
              <w:rPr>
                <w:b/>
                <w:color w:val="auto"/>
                <w:sz w:val="28"/>
                <w:szCs w:val="28"/>
              </w:rPr>
              <w:t>Achiiționări/procurări</w:t>
            </w:r>
          </w:p>
        </w:tc>
      </w:tr>
      <w:tr w:rsidR="00C410B9" w:rsidRPr="00C410B9" w:rsidTr="0089088F">
        <w:tc>
          <w:tcPr>
            <w:tcW w:w="959" w:type="dxa"/>
            <w:tcBorders>
              <w:bottom w:val="single" w:sz="4" w:space="0" w:color="auto"/>
            </w:tcBorders>
          </w:tcPr>
          <w:p w:rsidR="00C410B9" w:rsidRPr="00C410B9" w:rsidRDefault="00C410B9" w:rsidP="00C410B9">
            <w:pPr>
              <w:pStyle w:val="a9"/>
              <w:rPr>
                <w:color w:val="auto"/>
              </w:rPr>
            </w:pPr>
            <w:r w:rsidRPr="00C410B9">
              <w:rPr>
                <w:color w:val="auto"/>
              </w:rPr>
              <w:t>1</w:t>
            </w:r>
          </w:p>
          <w:p w:rsidR="00C410B9" w:rsidRPr="00C410B9" w:rsidRDefault="00C410B9" w:rsidP="00C410B9">
            <w:pPr>
              <w:pStyle w:val="a9"/>
              <w:rPr>
                <w:color w:val="auto"/>
              </w:rPr>
            </w:pPr>
          </w:p>
        </w:tc>
        <w:tc>
          <w:tcPr>
            <w:tcW w:w="4843" w:type="dxa"/>
            <w:tcBorders>
              <w:bottom w:val="single" w:sz="4" w:space="0" w:color="auto"/>
            </w:tcBorders>
          </w:tcPr>
          <w:p w:rsidR="00C410B9" w:rsidRPr="00C410B9" w:rsidRDefault="00C410B9" w:rsidP="00C410B9">
            <w:pPr>
              <w:pStyle w:val="a9"/>
              <w:rPr>
                <w:color w:val="auto"/>
              </w:rPr>
            </w:pPr>
            <w:r w:rsidRPr="00C410B9">
              <w:rPr>
                <w:color w:val="auto"/>
              </w:rPr>
              <w:t xml:space="preserve">Procurarea și schimbul </w:t>
            </w:r>
          </w:p>
          <w:p w:rsidR="00C410B9" w:rsidRPr="00C410B9" w:rsidRDefault="00C410B9" w:rsidP="00C410B9">
            <w:pPr>
              <w:pStyle w:val="a9"/>
              <w:rPr>
                <w:color w:val="auto"/>
              </w:rPr>
            </w:pPr>
            <w:r>
              <w:rPr>
                <w:color w:val="auto"/>
                <w:lang w:val="ro-RO"/>
              </w:rPr>
              <w:t>lenoleumului</w:t>
            </w:r>
          </w:p>
        </w:tc>
        <w:tc>
          <w:tcPr>
            <w:tcW w:w="2918" w:type="dxa"/>
          </w:tcPr>
          <w:p w:rsidR="00C410B9" w:rsidRDefault="00C410B9" w:rsidP="00C410B9">
            <w:pPr>
              <w:pStyle w:val="a9"/>
              <w:rPr>
                <w:color w:val="auto"/>
                <w:lang w:val="en-US"/>
              </w:rPr>
            </w:pPr>
            <w:r w:rsidRPr="00C410B9">
              <w:rPr>
                <w:color w:val="auto"/>
                <w:lang w:val="en-US"/>
              </w:rPr>
              <w:t xml:space="preserve"> </w:t>
            </w:r>
            <w:r>
              <w:rPr>
                <w:color w:val="auto"/>
                <w:lang w:val="en-US"/>
              </w:rPr>
              <w:t>În sala de grupă nr.1,</w:t>
            </w:r>
            <w:r w:rsidR="0089088F">
              <w:rPr>
                <w:color w:val="auto"/>
                <w:lang w:val="en-US"/>
              </w:rPr>
              <w:t>4,</w:t>
            </w:r>
            <w:r>
              <w:rPr>
                <w:color w:val="auto"/>
                <w:lang w:val="en-US"/>
              </w:rPr>
              <w:t>6</w:t>
            </w:r>
          </w:p>
          <w:p w:rsidR="00C410B9" w:rsidRPr="00C410B9" w:rsidRDefault="0089088F" w:rsidP="00C410B9">
            <w:pPr>
              <w:pStyle w:val="a9"/>
              <w:rPr>
                <w:color w:val="auto"/>
                <w:lang w:val="en-US"/>
              </w:rPr>
            </w:pPr>
            <w:r>
              <w:rPr>
                <w:color w:val="auto"/>
                <w:lang w:val="en-US"/>
              </w:rPr>
              <w:t>În dormitor</w:t>
            </w:r>
            <w:r w:rsidR="00C410B9">
              <w:rPr>
                <w:color w:val="auto"/>
                <w:lang w:val="en-US"/>
              </w:rPr>
              <w:t xml:space="preserve"> grupa nr.6,8</w:t>
            </w:r>
          </w:p>
        </w:tc>
        <w:tc>
          <w:tcPr>
            <w:tcW w:w="2912" w:type="dxa"/>
          </w:tcPr>
          <w:p w:rsidR="00C410B9" w:rsidRPr="00E60553" w:rsidRDefault="00C410B9" w:rsidP="00C410B9">
            <w:pPr>
              <w:pStyle w:val="a9"/>
              <w:rPr>
                <w:b/>
                <w:color w:val="auto"/>
                <w:lang w:val="ro-RO"/>
              </w:rPr>
            </w:pPr>
            <w:r w:rsidRPr="00E60553">
              <w:rPr>
                <w:b/>
                <w:color w:val="auto"/>
                <w:lang w:val="ro-RO"/>
              </w:rPr>
              <w:t>V-VI</w:t>
            </w:r>
            <w:r w:rsidRPr="00E60553">
              <w:rPr>
                <w:b/>
                <w:color w:val="auto"/>
              </w:rPr>
              <w:t>.20</w:t>
            </w:r>
            <w:r w:rsidR="0089088F" w:rsidRPr="00E60553">
              <w:rPr>
                <w:b/>
                <w:color w:val="auto"/>
                <w:lang w:val="ro-RO"/>
              </w:rPr>
              <w:t>22</w:t>
            </w:r>
          </w:p>
        </w:tc>
        <w:tc>
          <w:tcPr>
            <w:tcW w:w="2928" w:type="dxa"/>
            <w:tcBorders>
              <w:bottom w:val="single" w:sz="4" w:space="0" w:color="auto"/>
            </w:tcBorders>
          </w:tcPr>
          <w:p w:rsidR="00C410B9" w:rsidRPr="008032BF" w:rsidRDefault="00C410B9" w:rsidP="00C410B9">
            <w:pPr>
              <w:pStyle w:val="a9"/>
              <w:rPr>
                <w:b/>
                <w:color w:val="auto"/>
              </w:rPr>
            </w:pPr>
            <w:r w:rsidRPr="008032BF">
              <w:rPr>
                <w:b/>
                <w:color w:val="auto"/>
              </w:rPr>
              <w:t>DETS sl.Centru</w:t>
            </w:r>
          </w:p>
          <w:p w:rsidR="00C410B9" w:rsidRPr="008032BF" w:rsidRDefault="00C410B9" w:rsidP="00C410B9">
            <w:pPr>
              <w:pStyle w:val="a9"/>
              <w:rPr>
                <w:b/>
                <w:color w:val="auto"/>
              </w:rPr>
            </w:pPr>
          </w:p>
        </w:tc>
      </w:tr>
      <w:tr w:rsidR="0089088F" w:rsidRPr="00C410B9" w:rsidTr="0089088F">
        <w:tc>
          <w:tcPr>
            <w:tcW w:w="959" w:type="dxa"/>
            <w:vMerge w:val="restart"/>
          </w:tcPr>
          <w:p w:rsidR="0089088F" w:rsidRPr="00C410B9" w:rsidRDefault="0089088F" w:rsidP="00C410B9">
            <w:pPr>
              <w:pStyle w:val="a9"/>
              <w:rPr>
                <w:color w:val="auto"/>
                <w:lang w:val="ro-RO"/>
              </w:rPr>
            </w:pPr>
            <w:r>
              <w:rPr>
                <w:color w:val="auto"/>
                <w:lang w:val="ro-RO"/>
              </w:rPr>
              <w:t>2</w:t>
            </w:r>
          </w:p>
        </w:tc>
        <w:tc>
          <w:tcPr>
            <w:tcW w:w="4843" w:type="dxa"/>
            <w:vMerge w:val="restart"/>
          </w:tcPr>
          <w:p w:rsidR="0089088F" w:rsidRPr="00C410B9" w:rsidRDefault="0089088F" w:rsidP="00C410B9">
            <w:pPr>
              <w:pStyle w:val="a9"/>
              <w:rPr>
                <w:color w:val="auto"/>
                <w:lang w:val="ro-RO"/>
              </w:rPr>
            </w:pPr>
            <w:r w:rsidRPr="00C410B9">
              <w:rPr>
                <w:color w:val="auto"/>
                <w:lang w:val="ro-RO"/>
              </w:rPr>
              <w:t>Respectarea normelor sanitaro-igienice:</w:t>
            </w:r>
          </w:p>
          <w:p w:rsidR="0089088F" w:rsidRPr="00C410B9" w:rsidRDefault="0089088F" w:rsidP="00C410B9">
            <w:pPr>
              <w:pStyle w:val="a9"/>
              <w:rPr>
                <w:color w:val="auto"/>
                <w:lang w:val="ro-RO"/>
              </w:rPr>
            </w:pPr>
            <w:r w:rsidRPr="00C410B9">
              <w:rPr>
                <w:color w:val="auto"/>
                <w:lang w:val="en-US"/>
              </w:rPr>
              <w:t xml:space="preserve">Aprovizionarea instituţiei cu inventar moale </w:t>
            </w:r>
          </w:p>
        </w:tc>
        <w:tc>
          <w:tcPr>
            <w:tcW w:w="2918" w:type="dxa"/>
            <w:vMerge w:val="restart"/>
          </w:tcPr>
          <w:p w:rsidR="0089088F" w:rsidRDefault="0089088F" w:rsidP="00C410B9">
            <w:pPr>
              <w:pStyle w:val="a9"/>
              <w:rPr>
                <w:color w:val="auto"/>
                <w:lang w:val="ro-RO"/>
              </w:rPr>
            </w:pPr>
            <w:r w:rsidRPr="00E97A0A">
              <w:rPr>
                <w:color w:val="auto"/>
                <w:lang w:val="en-US"/>
              </w:rPr>
              <w:t>Ștergare pentru copii</w:t>
            </w:r>
          </w:p>
          <w:p w:rsidR="0089088F" w:rsidRPr="00E97A0A" w:rsidRDefault="0089088F" w:rsidP="00C410B9">
            <w:pPr>
              <w:pStyle w:val="a9"/>
              <w:rPr>
                <w:color w:val="auto"/>
                <w:lang w:val="en-US"/>
              </w:rPr>
            </w:pPr>
            <w:r>
              <w:rPr>
                <w:color w:val="auto"/>
                <w:lang w:val="ro-RO"/>
              </w:rPr>
              <w:t>Așternuturi/</w:t>
            </w:r>
            <w:r w:rsidRPr="00C410B9">
              <w:rPr>
                <w:color w:val="auto"/>
                <w:lang w:val="en-US"/>
              </w:rPr>
              <w:t xml:space="preserve"> lingerie de pat</w:t>
            </w:r>
          </w:p>
        </w:tc>
        <w:tc>
          <w:tcPr>
            <w:tcW w:w="2912" w:type="dxa"/>
          </w:tcPr>
          <w:p w:rsidR="0089088F" w:rsidRPr="00E60553" w:rsidRDefault="0089088F" w:rsidP="00C410B9">
            <w:pPr>
              <w:pStyle w:val="a9"/>
              <w:rPr>
                <w:b/>
                <w:color w:val="auto"/>
                <w:lang w:val="ro-RO"/>
              </w:rPr>
            </w:pPr>
            <w:r w:rsidRPr="00E60553">
              <w:rPr>
                <w:b/>
                <w:color w:val="auto"/>
              </w:rPr>
              <w:t>V.20</w:t>
            </w:r>
            <w:r w:rsidRPr="00E60553">
              <w:rPr>
                <w:b/>
                <w:color w:val="auto"/>
                <w:lang w:val="ro-RO"/>
              </w:rPr>
              <w:t>22</w:t>
            </w:r>
          </w:p>
        </w:tc>
        <w:tc>
          <w:tcPr>
            <w:tcW w:w="2928" w:type="dxa"/>
            <w:vMerge w:val="restart"/>
          </w:tcPr>
          <w:p w:rsidR="0089088F" w:rsidRPr="008032BF" w:rsidRDefault="0089088F" w:rsidP="00C410B9">
            <w:pPr>
              <w:pStyle w:val="a9"/>
              <w:rPr>
                <w:b/>
                <w:color w:val="auto"/>
              </w:rPr>
            </w:pPr>
          </w:p>
          <w:p w:rsidR="0089088F" w:rsidRPr="008032BF" w:rsidRDefault="0089088F" w:rsidP="00C410B9">
            <w:pPr>
              <w:pStyle w:val="a9"/>
              <w:rPr>
                <w:b/>
                <w:color w:val="auto"/>
              </w:rPr>
            </w:pPr>
          </w:p>
          <w:p w:rsidR="0089088F" w:rsidRPr="008032BF" w:rsidRDefault="0089088F" w:rsidP="00C410B9">
            <w:pPr>
              <w:pStyle w:val="a9"/>
              <w:rPr>
                <w:b/>
                <w:color w:val="auto"/>
              </w:rPr>
            </w:pPr>
            <w:r w:rsidRPr="008032BF">
              <w:rPr>
                <w:b/>
                <w:color w:val="auto"/>
              </w:rPr>
              <w:t>DETS sl.Centru</w:t>
            </w:r>
          </w:p>
        </w:tc>
      </w:tr>
      <w:tr w:rsidR="0089088F" w:rsidRPr="00C410B9" w:rsidTr="0089088F">
        <w:tc>
          <w:tcPr>
            <w:tcW w:w="959" w:type="dxa"/>
            <w:vMerge/>
          </w:tcPr>
          <w:p w:rsidR="0089088F" w:rsidRPr="00C410B9" w:rsidRDefault="0089088F" w:rsidP="00C410B9">
            <w:pPr>
              <w:pStyle w:val="a9"/>
              <w:rPr>
                <w:color w:val="auto"/>
              </w:rPr>
            </w:pPr>
          </w:p>
        </w:tc>
        <w:tc>
          <w:tcPr>
            <w:tcW w:w="4843" w:type="dxa"/>
            <w:vMerge/>
            <w:tcBorders>
              <w:bottom w:val="single" w:sz="4" w:space="0" w:color="auto"/>
            </w:tcBorders>
          </w:tcPr>
          <w:p w:rsidR="0089088F" w:rsidRPr="00C410B9" w:rsidRDefault="0089088F" w:rsidP="00C410B9">
            <w:pPr>
              <w:pStyle w:val="a9"/>
              <w:rPr>
                <w:color w:val="auto"/>
              </w:rPr>
            </w:pPr>
          </w:p>
        </w:tc>
        <w:tc>
          <w:tcPr>
            <w:tcW w:w="2918" w:type="dxa"/>
            <w:vMerge/>
          </w:tcPr>
          <w:p w:rsidR="0089088F" w:rsidRPr="00C410B9" w:rsidRDefault="0089088F" w:rsidP="00C410B9">
            <w:pPr>
              <w:pStyle w:val="a9"/>
              <w:rPr>
                <w:color w:val="auto"/>
                <w:lang w:val="ro-RO"/>
              </w:rPr>
            </w:pPr>
          </w:p>
        </w:tc>
        <w:tc>
          <w:tcPr>
            <w:tcW w:w="2912" w:type="dxa"/>
          </w:tcPr>
          <w:p w:rsidR="0089088F" w:rsidRPr="00E60553" w:rsidRDefault="0089088F" w:rsidP="00C410B9">
            <w:pPr>
              <w:pStyle w:val="a9"/>
              <w:rPr>
                <w:b/>
                <w:color w:val="auto"/>
              </w:rPr>
            </w:pPr>
            <w:r w:rsidRPr="00E60553">
              <w:rPr>
                <w:b/>
                <w:color w:val="auto"/>
              </w:rPr>
              <w:t>II-III.2019</w:t>
            </w:r>
          </w:p>
        </w:tc>
        <w:tc>
          <w:tcPr>
            <w:tcW w:w="2928" w:type="dxa"/>
            <w:vMerge/>
          </w:tcPr>
          <w:p w:rsidR="0089088F" w:rsidRPr="00C410B9" w:rsidRDefault="0089088F" w:rsidP="00C410B9">
            <w:pPr>
              <w:pStyle w:val="a9"/>
              <w:rPr>
                <w:color w:val="auto"/>
              </w:rPr>
            </w:pPr>
          </w:p>
        </w:tc>
      </w:tr>
      <w:tr w:rsidR="00C410B9" w:rsidRPr="00C410B9" w:rsidTr="0089088F">
        <w:tc>
          <w:tcPr>
            <w:tcW w:w="959" w:type="dxa"/>
            <w:vMerge/>
          </w:tcPr>
          <w:p w:rsidR="00C410B9" w:rsidRPr="00C410B9" w:rsidRDefault="00C410B9" w:rsidP="00C410B9">
            <w:pPr>
              <w:pStyle w:val="a9"/>
              <w:rPr>
                <w:color w:val="auto"/>
              </w:rPr>
            </w:pPr>
          </w:p>
        </w:tc>
        <w:tc>
          <w:tcPr>
            <w:tcW w:w="4843" w:type="dxa"/>
            <w:vMerge w:val="restart"/>
            <w:tcBorders>
              <w:top w:val="single" w:sz="4" w:space="0" w:color="auto"/>
            </w:tcBorders>
          </w:tcPr>
          <w:p w:rsidR="00C410B9" w:rsidRPr="00C410B9" w:rsidRDefault="00C410B9" w:rsidP="00C410B9">
            <w:pPr>
              <w:pStyle w:val="a9"/>
              <w:rPr>
                <w:color w:val="auto"/>
                <w:lang w:val="en-US"/>
              </w:rPr>
            </w:pPr>
            <w:r w:rsidRPr="00C410B9">
              <w:rPr>
                <w:color w:val="auto"/>
                <w:lang w:val="en-US"/>
              </w:rPr>
              <w:t>Aprovizionarea instituţiei cu</w:t>
            </w:r>
            <w:r>
              <w:rPr>
                <w:color w:val="auto"/>
                <w:lang w:val="en-US"/>
              </w:rPr>
              <w:t xml:space="preserve"> inventare</w:t>
            </w:r>
          </w:p>
        </w:tc>
        <w:tc>
          <w:tcPr>
            <w:tcW w:w="2918" w:type="dxa"/>
          </w:tcPr>
          <w:p w:rsidR="00C410B9" w:rsidRPr="0089088F" w:rsidRDefault="00C410B9" w:rsidP="0089088F">
            <w:pPr>
              <w:pStyle w:val="a9"/>
              <w:rPr>
                <w:color w:val="auto"/>
                <w:lang w:val="ro-RO"/>
              </w:rPr>
            </w:pPr>
            <w:r w:rsidRPr="00C410B9">
              <w:rPr>
                <w:color w:val="auto"/>
              </w:rPr>
              <w:t xml:space="preserve">Mașină de </w:t>
            </w:r>
            <w:r w:rsidR="0089088F">
              <w:rPr>
                <w:color w:val="auto"/>
                <w:lang w:val="ro-RO"/>
              </w:rPr>
              <w:t>tocat carnea</w:t>
            </w:r>
          </w:p>
        </w:tc>
        <w:tc>
          <w:tcPr>
            <w:tcW w:w="2912" w:type="dxa"/>
          </w:tcPr>
          <w:p w:rsidR="00C410B9" w:rsidRPr="00E60553" w:rsidRDefault="0089088F" w:rsidP="00C410B9">
            <w:pPr>
              <w:pStyle w:val="a9"/>
              <w:rPr>
                <w:b/>
                <w:color w:val="auto"/>
                <w:lang w:val="ro-RO"/>
              </w:rPr>
            </w:pPr>
            <w:r w:rsidRPr="00E60553">
              <w:rPr>
                <w:b/>
                <w:color w:val="auto"/>
              </w:rPr>
              <w:t>I</w:t>
            </w:r>
            <w:r w:rsidR="00C410B9" w:rsidRPr="00E60553">
              <w:rPr>
                <w:b/>
                <w:color w:val="auto"/>
              </w:rPr>
              <w:t>I.20</w:t>
            </w:r>
            <w:r w:rsidRPr="00E60553">
              <w:rPr>
                <w:b/>
                <w:color w:val="auto"/>
                <w:lang w:val="ro-RO"/>
              </w:rPr>
              <w:t>22</w:t>
            </w:r>
          </w:p>
        </w:tc>
        <w:tc>
          <w:tcPr>
            <w:tcW w:w="2928" w:type="dxa"/>
            <w:vMerge/>
          </w:tcPr>
          <w:p w:rsidR="00C410B9" w:rsidRPr="00C410B9" w:rsidRDefault="00C410B9" w:rsidP="00C410B9">
            <w:pPr>
              <w:pStyle w:val="a9"/>
              <w:rPr>
                <w:color w:val="auto"/>
              </w:rPr>
            </w:pPr>
          </w:p>
        </w:tc>
      </w:tr>
      <w:tr w:rsidR="00C410B9" w:rsidRPr="00C410B9" w:rsidTr="0089088F">
        <w:tc>
          <w:tcPr>
            <w:tcW w:w="959" w:type="dxa"/>
            <w:vMerge/>
          </w:tcPr>
          <w:p w:rsidR="00C410B9" w:rsidRPr="00C410B9" w:rsidRDefault="00C410B9" w:rsidP="00C410B9">
            <w:pPr>
              <w:pStyle w:val="a9"/>
              <w:rPr>
                <w:color w:val="auto"/>
              </w:rPr>
            </w:pPr>
          </w:p>
        </w:tc>
        <w:tc>
          <w:tcPr>
            <w:tcW w:w="4843" w:type="dxa"/>
            <w:vMerge/>
          </w:tcPr>
          <w:p w:rsidR="00C410B9" w:rsidRPr="00C410B9" w:rsidRDefault="00C410B9" w:rsidP="00C410B9">
            <w:pPr>
              <w:pStyle w:val="a9"/>
              <w:rPr>
                <w:color w:val="auto"/>
              </w:rPr>
            </w:pPr>
          </w:p>
        </w:tc>
        <w:tc>
          <w:tcPr>
            <w:tcW w:w="2918" w:type="dxa"/>
          </w:tcPr>
          <w:p w:rsidR="00C410B9" w:rsidRPr="0089088F" w:rsidRDefault="00C410B9" w:rsidP="00C410B9">
            <w:pPr>
              <w:pStyle w:val="a9"/>
              <w:rPr>
                <w:color w:val="auto"/>
                <w:lang w:val="ro-RO"/>
              </w:rPr>
            </w:pPr>
            <w:r w:rsidRPr="00C410B9">
              <w:rPr>
                <w:color w:val="auto"/>
              </w:rPr>
              <w:t xml:space="preserve">Frigider </w:t>
            </w:r>
            <w:r w:rsidR="0089088F">
              <w:rPr>
                <w:color w:val="auto"/>
                <w:lang w:val="ro-RO"/>
              </w:rPr>
              <w:t>(cabinetul medical)</w:t>
            </w:r>
          </w:p>
        </w:tc>
        <w:tc>
          <w:tcPr>
            <w:tcW w:w="2912" w:type="dxa"/>
          </w:tcPr>
          <w:p w:rsidR="00C410B9" w:rsidRPr="00E60553" w:rsidRDefault="00C410B9" w:rsidP="00C410B9">
            <w:pPr>
              <w:pStyle w:val="a9"/>
              <w:rPr>
                <w:b/>
                <w:color w:val="auto"/>
                <w:lang w:val="ro-RO"/>
              </w:rPr>
            </w:pPr>
            <w:r w:rsidRPr="00E60553">
              <w:rPr>
                <w:b/>
                <w:color w:val="auto"/>
              </w:rPr>
              <w:t>II.20</w:t>
            </w:r>
            <w:r w:rsidR="0089088F" w:rsidRPr="00E60553">
              <w:rPr>
                <w:b/>
                <w:color w:val="auto"/>
                <w:lang w:val="ro-RO"/>
              </w:rPr>
              <w:t>22</w:t>
            </w:r>
          </w:p>
        </w:tc>
        <w:tc>
          <w:tcPr>
            <w:tcW w:w="2928" w:type="dxa"/>
            <w:vMerge/>
          </w:tcPr>
          <w:p w:rsidR="00C410B9" w:rsidRPr="00C410B9" w:rsidRDefault="00C410B9" w:rsidP="00C410B9">
            <w:pPr>
              <w:pStyle w:val="a9"/>
              <w:rPr>
                <w:color w:val="auto"/>
              </w:rPr>
            </w:pPr>
          </w:p>
        </w:tc>
      </w:tr>
      <w:tr w:rsidR="00C410B9" w:rsidRPr="00C410B9" w:rsidTr="0089088F">
        <w:trPr>
          <w:trHeight w:val="70"/>
        </w:trPr>
        <w:tc>
          <w:tcPr>
            <w:tcW w:w="959" w:type="dxa"/>
          </w:tcPr>
          <w:p w:rsidR="00C410B9" w:rsidRPr="00C410B9" w:rsidRDefault="00C410B9" w:rsidP="00C410B9">
            <w:pPr>
              <w:pStyle w:val="a9"/>
              <w:rPr>
                <w:color w:val="auto"/>
                <w:lang w:val="ro-RO"/>
              </w:rPr>
            </w:pPr>
            <w:r>
              <w:rPr>
                <w:color w:val="auto"/>
                <w:lang w:val="ro-RO"/>
              </w:rPr>
              <w:t>3</w:t>
            </w:r>
          </w:p>
        </w:tc>
        <w:tc>
          <w:tcPr>
            <w:tcW w:w="7761" w:type="dxa"/>
            <w:gridSpan w:val="2"/>
          </w:tcPr>
          <w:p w:rsidR="00C410B9" w:rsidRPr="00C410B9" w:rsidRDefault="00C410B9" w:rsidP="00C410B9">
            <w:pPr>
              <w:pStyle w:val="a9"/>
              <w:rPr>
                <w:color w:val="auto"/>
                <w:lang w:val="en-US"/>
              </w:rPr>
            </w:pPr>
            <w:r w:rsidRPr="00C410B9">
              <w:rPr>
                <w:color w:val="auto"/>
                <w:lang w:val="en-US"/>
              </w:rPr>
              <w:t>Aprovizionarea instituţiei cu detergenţi şi substanţe dezinfectante pentru blocul alimentar, spălătorie, grupe.</w:t>
            </w:r>
          </w:p>
        </w:tc>
        <w:tc>
          <w:tcPr>
            <w:tcW w:w="2912" w:type="dxa"/>
          </w:tcPr>
          <w:p w:rsidR="00C410B9" w:rsidRPr="00E60553" w:rsidRDefault="00C410B9" w:rsidP="00C410B9">
            <w:pPr>
              <w:pStyle w:val="a9"/>
              <w:rPr>
                <w:b/>
                <w:color w:val="auto"/>
              </w:rPr>
            </w:pPr>
            <w:r w:rsidRPr="00E60553">
              <w:rPr>
                <w:b/>
                <w:color w:val="auto"/>
              </w:rPr>
              <w:t xml:space="preserve">Trimestrial </w:t>
            </w:r>
          </w:p>
        </w:tc>
        <w:tc>
          <w:tcPr>
            <w:tcW w:w="2928" w:type="dxa"/>
            <w:vMerge/>
          </w:tcPr>
          <w:p w:rsidR="00C410B9" w:rsidRPr="00C410B9" w:rsidRDefault="00C410B9" w:rsidP="00C410B9">
            <w:pPr>
              <w:pStyle w:val="a9"/>
              <w:rPr>
                <w:color w:val="auto"/>
              </w:rPr>
            </w:pPr>
          </w:p>
        </w:tc>
      </w:tr>
      <w:tr w:rsidR="00C410B9" w:rsidRPr="00C410B9" w:rsidTr="0089088F">
        <w:tc>
          <w:tcPr>
            <w:tcW w:w="959" w:type="dxa"/>
            <w:shd w:val="clear" w:color="auto" w:fill="FFFF00"/>
          </w:tcPr>
          <w:p w:rsidR="00C410B9" w:rsidRPr="00C410B9" w:rsidRDefault="00C410B9" w:rsidP="00C410B9">
            <w:pPr>
              <w:pStyle w:val="a9"/>
              <w:rPr>
                <w:color w:val="auto"/>
              </w:rPr>
            </w:pPr>
          </w:p>
        </w:tc>
        <w:tc>
          <w:tcPr>
            <w:tcW w:w="13601" w:type="dxa"/>
            <w:gridSpan w:val="4"/>
            <w:shd w:val="clear" w:color="auto" w:fill="FFFF00"/>
          </w:tcPr>
          <w:p w:rsidR="00C410B9" w:rsidRPr="00C410B9" w:rsidRDefault="00C410B9" w:rsidP="00C410B9">
            <w:pPr>
              <w:pStyle w:val="a9"/>
              <w:rPr>
                <w:b/>
                <w:color w:val="auto"/>
                <w:sz w:val="28"/>
                <w:szCs w:val="28"/>
              </w:rPr>
            </w:pPr>
            <w:r w:rsidRPr="00C410B9">
              <w:rPr>
                <w:b/>
                <w:color w:val="auto"/>
                <w:sz w:val="28"/>
                <w:szCs w:val="28"/>
              </w:rPr>
              <w:t>Reparații</w:t>
            </w:r>
          </w:p>
        </w:tc>
      </w:tr>
      <w:tr w:rsidR="00C410B9" w:rsidRPr="00C410B9" w:rsidTr="0089088F">
        <w:tc>
          <w:tcPr>
            <w:tcW w:w="959" w:type="dxa"/>
          </w:tcPr>
          <w:p w:rsidR="00C410B9" w:rsidRPr="00C410B9" w:rsidRDefault="00C410B9" w:rsidP="00C410B9">
            <w:pPr>
              <w:pStyle w:val="a9"/>
              <w:rPr>
                <w:color w:val="auto"/>
              </w:rPr>
            </w:pPr>
            <w:r w:rsidRPr="00C410B9">
              <w:rPr>
                <w:color w:val="auto"/>
              </w:rPr>
              <w:t>1</w:t>
            </w:r>
          </w:p>
        </w:tc>
        <w:tc>
          <w:tcPr>
            <w:tcW w:w="4843" w:type="dxa"/>
          </w:tcPr>
          <w:p w:rsidR="00C410B9" w:rsidRPr="00C410B9" w:rsidRDefault="00C410B9" w:rsidP="00C410B9">
            <w:pPr>
              <w:pStyle w:val="a9"/>
              <w:rPr>
                <w:color w:val="auto"/>
                <w:lang w:val="en-US"/>
              </w:rPr>
            </w:pPr>
            <w:r>
              <w:rPr>
                <w:color w:val="auto"/>
                <w:lang w:val="en-US"/>
              </w:rPr>
              <w:t xml:space="preserve">Sala </w:t>
            </w:r>
            <w:r w:rsidRPr="00C410B9">
              <w:rPr>
                <w:color w:val="auto"/>
                <w:lang w:val="en-US"/>
              </w:rPr>
              <w:t>de muzică</w:t>
            </w:r>
          </w:p>
        </w:tc>
        <w:tc>
          <w:tcPr>
            <w:tcW w:w="2918" w:type="dxa"/>
          </w:tcPr>
          <w:p w:rsidR="00C410B9" w:rsidRPr="00C410B9" w:rsidRDefault="00C410B9" w:rsidP="00C410B9">
            <w:pPr>
              <w:pStyle w:val="a9"/>
              <w:rPr>
                <w:color w:val="auto"/>
              </w:rPr>
            </w:pPr>
            <w:r w:rsidRPr="00C410B9">
              <w:rPr>
                <w:color w:val="auto"/>
                <w:lang w:val="en-US"/>
              </w:rPr>
              <w:t xml:space="preserve">Reparația </w:t>
            </w:r>
            <w:r>
              <w:rPr>
                <w:color w:val="auto"/>
                <w:lang w:val="en-US"/>
              </w:rPr>
              <w:t>capitală</w:t>
            </w:r>
          </w:p>
        </w:tc>
        <w:tc>
          <w:tcPr>
            <w:tcW w:w="2912" w:type="dxa"/>
          </w:tcPr>
          <w:p w:rsidR="00C410B9" w:rsidRPr="00E60553" w:rsidRDefault="00C410B9" w:rsidP="00C410B9">
            <w:pPr>
              <w:pStyle w:val="a9"/>
              <w:rPr>
                <w:b/>
                <w:color w:val="auto"/>
                <w:lang w:val="ro-RO"/>
              </w:rPr>
            </w:pPr>
            <w:r w:rsidRPr="00E60553">
              <w:rPr>
                <w:b/>
                <w:color w:val="auto"/>
              </w:rPr>
              <w:t>V</w:t>
            </w:r>
            <w:r w:rsidR="00090F06" w:rsidRPr="00E60553">
              <w:rPr>
                <w:b/>
                <w:color w:val="auto"/>
                <w:lang w:val="ro-RO"/>
              </w:rPr>
              <w:t>-VI</w:t>
            </w:r>
            <w:r w:rsidRPr="00E60553">
              <w:rPr>
                <w:b/>
                <w:color w:val="auto"/>
              </w:rPr>
              <w:t>.20</w:t>
            </w:r>
            <w:r w:rsidR="0089088F" w:rsidRPr="00E60553">
              <w:rPr>
                <w:b/>
                <w:color w:val="auto"/>
                <w:lang w:val="ro-RO"/>
              </w:rPr>
              <w:t>22</w:t>
            </w:r>
          </w:p>
        </w:tc>
        <w:tc>
          <w:tcPr>
            <w:tcW w:w="2928" w:type="dxa"/>
          </w:tcPr>
          <w:p w:rsidR="00C410B9" w:rsidRPr="008032BF" w:rsidRDefault="00C410B9" w:rsidP="00C410B9">
            <w:pPr>
              <w:pStyle w:val="a9"/>
              <w:rPr>
                <w:b/>
                <w:color w:val="auto"/>
              </w:rPr>
            </w:pPr>
            <w:r w:rsidRPr="008032BF">
              <w:rPr>
                <w:b/>
                <w:color w:val="auto"/>
              </w:rPr>
              <w:t>DETS sl.Centru</w:t>
            </w:r>
          </w:p>
        </w:tc>
      </w:tr>
      <w:tr w:rsidR="00C410B9" w:rsidRPr="00507302" w:rsidTr="0089088F">
        <w:tc>
          <w:tcPr>
            <w:tcW w:w="959" w:type="dxa"/>
          </w:tcPr>
          <w:p w:rsidR="00C410B9" w:rsidRPr="00C410B9" w:rsidRDefault="00C410B9" w:rsidP="00C410B9">
            <w:pPr>
              <w:pStyle w:val="a9"/>
              <w:rPr>
                <w:color w:val="auto"/>
              </w:rPr>
            </w:pPr>
            <w:r w:rsidRPr="00C410B9">
              <w:rPr>
                <w:color w:val="auto"/>
              </w:rPr>
              <w:t>2</w:t>
            </w:r>
          </w:p>
        </w:tc>
        <w:tc>
          <w:tcPr>
            <w:tcW w:w="4843" w:type="dxa"/>
          </w:tcPr>
          <w:p w:rsidR="00C410B9" w:rsidRPr="00C410B9" w:rsidRDefault="00401928" w:rsidP="00C410B9">
            <w:pPr>
              <w:pStyle w:val="a9"/>
              <w:rPr>
                <w:color w:val="auto"/>
                <w:lang w:val="en-US"/>
              </w:rPr>
            </w:pPr>
            <w:r>
              <w:rPr>
                <w:color w:val="auto"/>
                <w:lang w:val="en-US"/>
              </w:rPr>
              <w:t>Reparația cosmetică a dormitorului grupei nr.8</w:t>
            </w:r>
          </w:p>
          <w:p w:rsidR="00C410B9" w:rsidRPr="00C410B9" w:rsidRDefault="00C410B9" w:rsidP="00401928">
            <w:pPr>
              <w:pStyle w:val="a9"/>
              <w:rPr>
                <w:color w:val="auto"/>
                <w:lang w:val="en-US"/>
              </w:rPr>
            </w:pPr>
            <w:r w:rsidRPr="00C410B9">
              <w:rPr>
                <w:color w:val="auto"/>
                <w:lang w:val="en-US"/>
              </w:rPr>
              <w:t xml:space="preserve"> </w:t>
            </w:r>
            <w:r w:rsidR="00401928">
              <w:rPr>
                <w:color w:val="auto"/>
                <w:lang w:val="en-US"/>
              </w:rPr>
              <w:t xml:space="preserve">Reparația capital a WC </w:t>
            </w:r>
          </w:p>
        </w:tc>
        <w:tc>
          <w:tcPr>
            <w:tcW w:w="2918" w:type="dxa"/>
          </w:tcPr>
          <w:p w:rsidR="00C410B9" w:rsidRDefault="00C410B9" w:rsidP="00401928">
            <w:pPr>
              <w:pStyle w:val="a9"/>
              <w:rPr>
                <w:color w:val="auto"/>
                <w:lang w:val="en-US"/>
              </w:rPr>
            </w:pPr>
            <w:r w:rsidRPr="00C410B9">
              <w:rPr>
                <w:color w:val="auto"/>
                <w:lang w:val="en-US"/>
              </w:rPr>
              <w:t xml:space="preserve">Schimbul tapetelor în </w:t>
            </w:r>
            <w:r w:rsidR="00401928">
              <w:rPr>
                <w:color w:val="auto"/>
                <w:lang w:val="en-US"/>
              </w:rPr>
              <w:t>dormitory.</w:t>
            </w:r>
          </w:p>
          <w:p w:rsidR="00401928" w:rsidRPr="00090F06" w:rsidRDefault="00401928" w:rsidP="00401928">
            <w:pPr>
              <w:pStyle w:val="a9"/>
              <w:rPr>
                <w:color w:val="auto"/>
                <w:lang w:val="en-US"/>
              </w:rPr>
            </w:pPr>
            <w:r>
              <w:rPr>
                <w:color w:val="auto"/>
                <w:lang w:val="en-US"/>
              </w:rPr>
              <w:t>WC în grupa nr.2</w:t>
            </w:r>
          </w:p>
        </w:tc>
        <w:tc>
          <w:tcPr>
            <w:tcW w:w="2912" w:type="dxa"/>
          </w:tcPr>
          <w:p w:rsidR="00C410B9" w:rsidRPr="00E60553" w:rsidRDefault="00401928" w:rsidP="00C410B9">
            <w:pPr>
              <w:pStyle w:val="a9"/>
              <w:rPr>
                <w:b/>
                <w:color w:val="auto"/>
                <w:lang w:val="ro-RO"/>
              </w:rPr>
            </w:pPr>
            <w:r w:rsidRPr="00E60553">
              <w:rPr>
                <w:b/>
                <w:color w:val="auto"/>
              </w:rPr>
              <w:t>VI</w:t>
            </w:r>
            <w:r w:rsidR="00C410B9" w:rsidRPr="00E60553">
              <w:rPr>
                <w:b/>
                <w:color w:val="auto"/>
              </w:rPr>
              <w:t>.2</w:t>
            </w:r>
            <w:r w:rsidR="00090F06" w:rsidRPr="00E60553">
              <w:rPr>
                <w:b/>
                <w:color w:val="auto"/>
              </w:rPr>
              <w:t>0</w:t>
            </w:r>
            <w:r w:rsidRPr="00E60553">
              <w:rPr>
                <w:b/>
                <w:color w:val="auto"/>
                <w:lang w:val="ro-RO"/>
              </w:rPr>
              <w:t>22</w:t>
            </w:r>
          </w:p>
        </w:tc>
        <w:tc>
          <w:tcPr>
            <w:tcW w:w="2928" w:type="dxa"/>
          </w:tcPr>
          <w:p w:rsidR="00C410B9" w:rsidRPr="00C410B9" w:rsidRDefault="00C410B9" w:rsidP="00C410B9">
            <w:pPr>
              <w:pStyle w:val="a9"/>
              <w:rPr>
                <w:color w:val="auto"/>
                <w:lang w:val="en-US"/>
              </w:rPr>
            </w:pPr>
            <w:r w:rsidRPr="00C410B9">
              <w:rPr>
                <w:color w:val="auto"/>
                <w:lang w:val="en-US"/>
              </w:rPr>
              <w:t>C</w:t>
            </w:r>
            <w:r w:rsidR="00090F06">
              <w:rPr>
                <w:color w:val="auto"/>
                <w:lang w:val="en-US"/>
              </w:rPr>
              <w:t>omitetul părintesc a grupei nr.4</w:t>
            </w:r>
          </w:p>
        </w:tc>
      </w:tr>
      <w:tr w:rsidR="00401928" w:rsidRPr="00507302" w:rsidTr="0089088F">
        <w:tc>
          <w:tcPr>
            <w:tcW w:w="959" w:type="dxa"/>
          </w:tcPr>
          <w:p w:rsidR="00401928" w:rsidRPr="00C410B9" w:rsidRDefault="00401928" w:rsidP="00C410B9">
            <w:pPr>
              <w:pStyle w:val="a9"/>
            </w:pPr>
            <w:r w:rsidRPr="00C410B9">
              <w:rPr>
                <w:color w:val="auto"/>
              </w:rPr>
              <w:t>3</w:t>
            </w:r>
          </w:p>
        </w:tc>
        <w:tc>
          <w:tcPr>
            <w:tcW w:w="4843" w:type="dxa"/>
          </w:tcPr>
          <w:p w:rsidR="00401928" w:rsidRPr="00C410B9" w:rsidRDefault="00401928" w:rsidP="00C410B9">
            <w:pPr>
              <w:pStyle w:val="a9"/>
              <w:rPr>
                <w:lang w:val="en-US"/>
              </w:rPr>
            </w:pPr>
            <w:r w:rsidRPr="00C410B9">
              <w:rPr>
                <w:color w:val="auto"/>
                <w:lang w:val="en-US"/>
              </w:rPr>
              <w:t>Schimbul iluminației</w:t>
            </w:r>
            <w:r>
              <w:rPr>
                <w:color w:val="auto"/>
                <w:lang w:val="en-US"/>
              </w:rPr>
              <w:t xml:space="preserve"> în 7 grupe</w:t>
            </w:r>
          </w:p>
        </w:tc>
        <w:tc>
          <w:tcPr>
            <w:tcW w:w="2918" w:type="dxa"/>
          </w:tcPr>
          <w:p w:rsidR="00401928" w:rsidRPr="00C410B9" w:rsidRDefault="00401928" w:rsidP="00C410B9">
            <w:pPr>
              <w:pStyle w:val="a9"/>
              <w:rPr>
                <w:lang w:val="en-US"/>
              </w:rPr>
            </w:pPr>
          </w:p>
        </w:tc>
        <w:tc>
          <w:tcPr>
            <w:tcW w:w="2912" w:type="dxa"/>
          </w:tcPr>
          <w:p w:rsidR="00401928" w:rsidRPr="00E60553" w:rsidRDefault="00401928" w:rsidP="00C410B9">
            <w:pPr>
              <w:pStyle w:val="a9"/>
              <w:rPr>
                <w:b/>
                <w:color w:val="auto"/>
                <w:lang w:val="ro-RO"/>
              </w:rPr>
            </w:pPr>
            <w:r w:rsidRPr="00E60553">
              <w:rPr>
                <w:b/>
                <w:color w:val="auto"/>
                <w:lang w:val="ro-RO"/>
              </w:rPr>
              <w:t>X.2021</w:t>
            </w:r>
          </w:p>
        </w:tc>
        <w:tc>
          <w:tcPr>
            <w:tcW w:w="2928" w:type="dxa"/>
            <w:vMerge w:val="restart"/>
          </w:tcPr>
          <w:p w:rsidR="00401928" w:rsidRPr="001F1B19" w:rsidRDefault="00401928" w:rsidP="00C410B9">
            <w:pPr>
              <w:pStyle w:val="a9"/>
              <w:rPr>
                <w:color w:val="auto"/>
                <w:lang w:val="en-US"/>
              </w:rPr>
            </w:pPr>
          </w:p>
          <w:p w:rsidR="00401928" w:rsidRPr="001F1B19" w:rsidRDefault="00401928" w:rsidP="00C410B9">
            <w:pPr>
              <w:pStyle w:val="a9"/>
              <w:rPr>
                <w:b/>
                <w:color w:val="auto"/>
                <w:lang w:val="en-US"/>
              </w:rPr>
            </w:pPr>
            <w:r w:rsidRPr="001F1B19">
              <w:rPr>
                <w:b/>
                <w:color w:val="auto"/>
                <w:lang w:val="en-US"/>
              </w:rPr>
              <w:t>DETS sl.Centru</w:t>
            </w:r>
          </w:p>
          <w:p w:rsidR="00401928" w:rsidRPr="00C410B9" w:rsidRDefault="00401928" w:rsidP="00C410B9">
            <w:pPr>
              <w:pStyle w:val="a9"/>
              <w:rPr>
                <w:lang w:val="en-US"/>
              </w:rPr>
            </w:pPr>
            <w:r w:rsidRPr="008032BF">
              <w:rPr>
                <w:b/>
                <w:color w:val="auto"/>
                <w:lang w:val="ro-RO"/>
              </w:rPr>
              <w:t>Staver Nina</w:t>
            </w:r>
            <w:r>
              <w:rPr>
                <w:color w:val="auto"/>
                <w:lang w:val="ro-RO"/>
              </w:rPr>
              <w:t xml:space="preserve"> - șef de gospodărie</w:t>
            </w:r>
          </w:p>
        </w:tc>
      </w:tr>
      <w:tr w:rsidR="00401928" w:rsidRPr="00C410B9" w:rsidTr="0089088F">
        <w:tc>
          <w:tcPr>
            <w:tcW w:w="959" w:type="dxa"/>
          </w:tcPr>
          <w:p w:rsidR="00401928" w:rsidRPr="00401928" w:rsidRDefault="00401928" w:rsidP="00C410B9">
            <w:pPr>
              <w:pStyle w:val="a9"/>
              <w:rPr>
                <w:color w:val="auto"/>
                <w:lang w:val="en-US"/>
              </w:rPr>
            </w:pPr>
          </w:p>
        </w:tc>
        <w:tc>
          <w:tcPr>
            <w:tcW w:w="4843" w:type="dxa"/>
          </w:tcPr>
          <w:p w:rsidR="00401928" w:rsidRPr="00C410B9" w:rsidRDefault="00401928" w:rsidP="00C410B9">
            <w:pPr>
              <w:pStyle w:val="a9"/>
              <w:rPr>
                <w:color w:val="auto"/>
                <w:lang w:val="en-US"/>
              </w:rPr>
            </w:pPr>
            <w:r w:rsidRPr="00C410B9">
              <w:rPr>
                <w:color w:val="auto"/>
                <w:lang w:val="en-US"/>
              </w:rPr>
              <w:t xml:space="preserve">Reparația </w:t>
            </w:r>
            <w:r>
              <w:rPr>
                <w:color w:val="auto"/>
                <w:lang w:val="en-US"/>
              </w:rPr>
              <w:t>capitală</w:t>
            </w:r>
          </w:p>
        </w:tc>
        <w:tc>
          <w:tcPr>
            <w:tcW w:w="2918" w:type="dxa"/>
          </w:tcPr>
          <w:p w:rsidR="00401928" w:rsidRPr="00E97A0A" w:rsidRDefault="00401928" w:rsidP="00090F06">
            <w:pPr>
              <w:pStyle w:val="a9"/>
              <w:rPr>
                <w:color w:val="auto"/>
                <w:lang w:val="en-US"/>
              </w:rPr>
            </w:pPr>
            <w:r>
              <w:rPr>
                <w:color w:val="auto"/>
                <w:lang w:val="en-US"/>
              </w:rPr>
              <w:t>Coridoarelor de la etajul II</w:t>
            </w:r>
          </w:p>
        </w:tc>
        <w:tc>
          <w:tcPr>
            <w:tcW w:w="2912" w:type="dxa"/>
          </w:tcPr>
          <w:p w:rsidR="00401928" w:rsidRPr="00E60553" w:rsidRDefault="00401928" w:rsidP="00090F06">
            <w:pPr>
              <w:pStyle w:val="a9"/>
              <w:rPr>
                <w:b/>
                <w:color w:val="auto"/>
              </w:rPr>
            </w:pPr>
            <w:r w:rsidRPr="00E60553">
              <w:rPr>
                <w:b/>
                <w:color w:val="auto"/>
              </w:rPr>
              <w:t>V-</w:t>
            </w:r>
            <w:r w:rsidRPr="00E60553">
              <w:rPr>
                <w:b/>
                <w:color w:val="auto"/>
                <w:lang w:val="ro-RO"/>
              </w:rPr>
              <w:t>VI</w:t>
            </w:r>
            <w:r w:rsidRPr="00E60553">
              <w:rPr>
                <w:b/>
                <w:color w:val="auto"/>
              </w:rPr>
              <w:t>.20</w:t>
            </w:r>
            <w:r w:rsidRPr="00E60553">
              <w:rPr>
                <w:b/>
                <w:color w:val="auto"/>
                <w:lang w:val="ro-RO"/>
              </w:rPr>
              <w:t>22</w:t>
            </w:r>
          </w:p>
        </w:tc>
        <w:tc>
          <w:tcPr>
            <w:tcW w:w="2928" w:type="dxa"/>
            <w:vMerge/>
          </w:tcPr>
          <w:p w:rsidR="00401928" w:rsidRPr="008032BF" w:rsidRDefault="00401928" w:rsidP="00C410B9">
            <w:pPr>
              <w:pStyle w:val="a9"/>
              <w:rPr>
                <w:b/>
                <w:color w:val="auto"/>
              </w:rPr>
            </w:pPr>
          </w:p>
        </w:tc>
      </w:tr>
      <w:tr w:rsidR="00401928" w:rsidRPr="00C410B9" w:rsidTr="0089088F">
        <w:tc>
          <w:tcPr>
            <w:tcW w:w="959" w:type="dxa"/>
          </w:tcPr>
          <w:p w:rsidR="00401928" w:rsidRPr="00C410B9" w:rsidRDefault="00401928" w:rsidP="00C410B9">
            <w:pPr>
              <w:pStyle w:val="a9"/>
              <w:rPr>
                <w:color w:val="auto"/>
              </w:rPr>
            </w:pPr>
            <w:r w:rsidRPr="00C410B9">
              <w:rPr>
                <w:color w:val="auto"/>
              </w:rPr>
              <w:t>4</w:t>
            </w:r>
          </w:p>
        </w:tc>
        <w:tc>
          <w:tcPr>
            <w:tcW w:w="4843" w:type="dxa"/>
          </w:tcPr>
          <w:p w:rsidR="00401928" w:rsidRPr="00C410B9" w:rsidRDefault="00401928" w:rsidP="00C410B9">
            <w:pPr>
              <w:pStyle w:val="a9"/>
              <w:rPr>
                <w:color w:val="auto"/>
                <w:lang w:val="en-US"/>
              </w:rPr>
            </w:pPr>
            <w:r>
              <w:rPr>
                <w:color w:val="auto"/>
                <w:lang w:val="en-US"/>
              </w:rPr>
              <w:t>Reparația capitală</w:t>
            </w:r>
          </w:p>
        </w:tc>
        <w:tc>
          <w:tcPr>
            <w:tcW w:w="2918" w:type="dxa"/>
          </w:tcPr>
          <w:p w:rsidR="00401928" w:rsidRPr="00C410B9" w:rsidRDefault="00401928" w:rsidP="00C410B9">
            <w:pPr>
              <w:pStyle w:val="a9"/>
              <w:rPr>
                <w:color w:val="auto"/>
                <w:lang w:val="en-US"/>
              </w:rPr>
            </w:pPr>
            <w:r>
              <w:rPr>
                <w:color w:val="auto"/>
                <w:lang w:val="en-US"/>
              </w:rPr>
              <w:t xml:space="preserve"> 2 pavelioane</w:t>
            </w:r>
          </w:p>
        </w:tc>
        <w:tc>
          <w:tcPr>
            <w:tcW w:w="2912" w:type="dxa"/>
          </w:tcPr>
          <w:p w:rsidR="00401928" w:rsidRPr="00E60553" w:rsidRDefault="00401928" w:rsidP="00C410B9">
            <w:pPr>
              <w:pStyle w:val="a9"/>
              <w:rPr>
                <w:b/>
                <w:color w:val="auto"/>
                <w:lang w:val="ro-RO"/>
              </w:rPr>
            </w:pPr>
            <w:r w:rsidRPr="00E60553">
              <w:rPr>
                <w:b/>
                <w:color w:val="auto"/>
              </w:rPr>
              <w:t>VII-</w:t>
            </w:r>
            <w:r w:rsidRPr="00E60553">
              <w:rPr>
                <w:b/>
                <w:color w:val="auto"/>
                <w:lang w:val="ro-RO"/>
              </w:rPr>
              <w:t>VIII</w:t>
            </w:r>
            <w:r w:rsidRPr="00E60553">
              <w:rPr>
                <w:b/>
                <w:color w:val="auto"/>
              </w:rPr>
              <w:t>.20</w:t>
            </w:r>
            <w:r w:rsidRPr="00E60553">
              <w:rPr>
                <w:b/>
                <w:color w:val="auto"/>
                <w:lang w:val="ro-RO"/>
              </w:rPr>
              <w:t>22</w:t>
            </w:r>
          </w:p>
        </w:tc>
        <w:tc>
          <w:tcPr>
            <w:tcW w:w="2928" w:type="dxa"/>
            <w:vMerge/>
          </w:tcPr>
          <w:p w:rsidR="00401928" w:rsidRPr="00C410B9" w:rsidRDefault="00401928" w:rsidP="00C410B9">
            <w:pPr>
              <w:pStyle w:val="a9"/>
              <w:rPr>
                <w:color w:val="auto"/>
              </w:rPr>
            </w:pPr>
          </w:p>
        </w:tc>
      </w:tr>
      <w:tr w:rsidR="00401928" w:rsidRPr="00C410B9" w:rsidTr="0089088F">
        <w:tc>
          <w:tcPr>
            <w:tcW w:w="959" w:type="dxa"/>
          </w:tcPr>
          <w:p w:rsidR="00401928" w:rsidRPr="00C410B9" w:rsidRDefault="00401928" w:rsidP="00C410B9">
            <w:pPr>
              <w:pStyle w:val="a9"/>
              <w:rPr>
                <w:color w:val="auto"/>
              </w:rPr>
            </w:pPr>
            <w:r w:rsidRPr="00C410B9">
              <w:rPr>
                <w:color w:val="auto"/>
              </w:rPr>
              <w:t>5</w:t>
            </w:r>
          </w:p>
        </w:tc>
        <w:tc>
          <w:tcPr>
            <w:tcW w:w="4843" w:type="dxa"/>
          </w:tcPr>
          <w:p w:rsidR="00401928" w:rsidRPr="00C410B9" w:rsidRDefault="00401928" w:rsidP="00090F06">
            <w:pPr>
              <w:pStyle w:val="a9"/>
              <w:rPr>
                <w:color w:val="auto"/>
                <w:lang w:val="en-US"/>
              </w:rPr>
            </w:pPr>
            <w:r w:rsidRPr="00C410B9">
              <w:rPr>
                <w:color w:val="auto"/>
                <w:lang w:val="en-US"/>
              </w:rPr>
              <w:t xml:space="preserve">Reparație </w:t>
            </w:r>
            <w:r>
              <w:rPr>
                <w:color w:val="auto"/>
                <w:lang w:val="en-US"/>
              </w:rPr>
              <w:t>capitală</w:t>
            </w:r>
          </w:p>
        </w:tc>
        <w:tc>
          <w:tcPr>
            <w:tcW w:w="2918" w:type="dxa"/>
          </w:tcPr>
          <w:p w:rsidR="00401928" w:rsidRPr="00401928" w:rsidRDefault="00401928" w:rsidP="00C410B9">
            <w:pPr>
              <w:pStyle w:val="a9"/>
              <w:rPr>
                <w:color w:val="auto"/>
                <w:lang w:val="ro-RO"/>
              </w:rPr>
            </w:pPr>
            <w:r>
              <w:rPr>
                <w:color w:val="auto"/>
                <w:lang w:val="ro-RO"/>
              </w:rPr>
              <w:t>Depozitul de la blocul alimentar</w:t>
            </w:r>
          </w:p>
        </w:tc>
        <w:tc>
          <w:tcPr>
            <w:tcW w:w="2912" w:type="dxa"/>
          </w:tcPr>
          <w:p w:rsidR="00401928" w:rsidRPr="00E60553" w:rsidRDefault="00401928" w:rsidP="00C410B9">
            <w:pPr>
              <w:pStyle w:val="a9"/>
              <w:rPr>
                <w:b/>
                <w:color w:val="auto"/>
                <w:lang w:val="ro-RO"/>
              </w:rPr>
            </w:pPr>
            <w:r w:rsidRPr="00E60553">
              <w:rPr>
                <w:b/>
                <w:color w:val="auto"/>
                <w:lang w:val="ro-RO"/>
              </w:rPr>
              <w:t>I</w:t>
            </w:r>
            <w:r w:rsidRPr="00E60553">
              <w:rPr>
                <w:b/>
                <w:color w:val="auto"/>
              </w:rPr>
              <w:t>V</w:t>
            </w:r>
            <w:r w:rsidRPr="00E60553">
              <w:rPr>
                <w:b/>
                <w:color w:val="auto"/>
                <w:lang w:val="ro-RO"/>
              </w:rPr>
              <w:t>-V</w:t>
            </w:r>
            <w:r w:rsidRPr="00E60553">
              <w:rPr>
                <w:b/>
                <w:color w:val="auto"/>
              </w:rPr>
              <w:t>.20</w:t>
            </w:r>
            <w:r w:rsidRPr="00E60553">
              <w:rPr>
                <w:b/>
                <w:color w:val="auto"/>
                <w:lang w:val="ro-RO"/>
              </w:rPr>
              <w:t>22</w:t>
            </w:r>
          </w:p>
          <w:p w:rsidR="00401928" w:rsidRPr="00E60553" w:rsidRDefault="00401928" w:rsidP="00C410B9">
            <w:pPr>
              <w:pStyle w:val="a9"/>
              <w:rPr>
                <w:b/>
                <w:color w:val="auto"/>
              </w:rPr>
            </w:pPr>
          </w:p>
        </w:tc>
        <w:tc>
          <w:tcPr>
            <w:tcW w:w="2928" w:type="dxa"/>
            <w:vMerge/>
          </w:tcPr>
          <w:p w:rsidR="00401928" w:rsidRPr="00C410B9" w:rsidRDefault="00401928" w:rsidP="00C410B9">
            <w:pPr>
              <w:pStyle w:val="a9"/>
              <w:rPr>
                <w:color w:val="auto"/>
              </w:rPr>
            </w:pPr>
          </w:p>
        </w:tc>
      </w:tr>
      <w:tr w:rsidR="000124E2" w:rsidRPr="000124E2" w:rsidTr="0089088F">
        <w:tc>
          <w:tcPr>
            <w:tcW w:w="959" w:type="dxa"/>
          </w:tcPr>
          <w:p w:rsidR="000124E2" w:rsidRPr="00C410B9" w:rsidRDefault="000124E2" w:rsidP="00C410B9">
            <w:pPr>
              <w:pStyle w:val="a9"/>
            </w:pPr>
            <w:r>
              <w:rPr>
                <w:color w:val="auto"/>
                <w:lang w:val="ro-RO"/>
              </w:rPr>
              <w:t>6</w:t>
            </w:r>
          </w:p>
        </w:tc>
        <w:tc>
          <w:tcPr>
            <w:tcW w:w="4843" w:type="dxa"/>
          </w:tcPr>
          <w:p w:rsidR="000124E2" w:rsidRPr="000124E2" w:rsidRDefault="000124E2" w:rsidP="00090F06">
            <w:pPr>
              <w:pStyle w:val="a9"/>
              <w:rPr>
                <w:lang w:val="ro-RO"/>
              </w:rPr>
            </w:pPr>
            <w:r w:rsidRPr="000124E2">
              <w:rPr>
                <w:bCs/>
                <w:color w:val="000000"/>
              </w:rPr>
              <w:t>Repa</w:t>
            </w:r>
            <w:r w:rsidRPr="000124E2">
              <w:rPr>
                <w:bCs/>
                <w:color w:val="000000"/>
                <w:lang w:val="ro-RO"/>
              </w:rPr>
              <w:t>rația cosmetică a g</w:t>
            </w:r>
            <w:r w:rsidRPr="000124E2">
              <w:rPr>
                <w:bCs/>
                <w:color w:val="000000"/>
              </w:rPr>
              <w:t>ardul</w:t>
            </w:r>
            <w:r w:rsidRPr="000124E2">
              <w:rPr>
                <w:bCs/>
                <w:color w:val="000000"/>
                <w:lang w:val="ro-RO"/>
              </w:rPr>
              <w:t>ui</w:t>
            </w:r>
          </w:p>
        </w:tc>
        <w:tc>
          <w:tcPr>
            <w:tcW w:w="2918" w:type="dxa"/>
          </w:tcPr>
          <w:p w:rsidR="000124E2" w:rsidRDefault="000124E2" w:rsidP="00C410B9">
            <w:pPr>
              <w:pStyle w:val="a9"/>
              <w:rPr>
                <w:lang w:val="ro-RO"/>
              </w:rPr>
            </w:pPr>
          </w:p>
        </w:tc>
        <w:tc>
          <w:tcPr>
            <w:tcW w:w="2912" w:type="dxa"/>
          </w:tcPr>
          <w:p w:rsidR="000124E2" w:rsidRPr="00E60553" w:rsidRDefault="000124E2" w:rsidP="00C410B9">
            <w:pPr>
              <w:pStyle w:val="a9"/>
              <w:rPr>
                <w:b/>
                <w:lang w:val="ro-RO"/>
              </w:rPr>
            </w:pPr>
            <w:r w:rsidRPr="00E60553">
              <w:rPr>
                <w:b/>
                <w:color w:val="auto"/>
                <w:lang w:val="ro-RO"/>
              </w:rPr>
              <w:t>IV – VI.2022</w:t>
            </w:r>
          </w:p>
        </w:tc>
        <w:tc>
          <w:tcPr>
            <w:tcW w:w="2928" w:type="dxa"/>
          </w:tcPr>
          <w:p w:rsidR="000124E2" w:rsidRPr="000124E2" w:rsidRDefault="000124E2" w:rsidP="00C410B9">
            <w:pPr>
              <w:pStyle w:val="a9"/>
              <w:rPr>
                <w:lang w:val="en-US"/>
              </w:rPr>
            </w:pPr>
          </w:p>
        </w:tc>
      </w:tr>
      <w:tr w:rsidR="000124E2" w:rsidRPr="00507302" w:rsidTr="000124E2">
        <w:tc>
          <w:tcPr>
            <w:tcW w:w="959" w:type="dxa"/>
            <w:shd w:val="clear" w:color="auto" w:fill="FFFF00"/>
          </w:tcPr>
          <w:p w:rsidR="000124E2" w:rsidRPr="000124E2" w:rsidRDefault="000124E2" w:rsidP="00C410B9">
            <w:pPr>
              <w:pStyle w:val="a9"/>
              <w:rPr>
                <w:sz w:val="28"/>
                <w:szCs w:val="28"/>
              </w:rPr>
            </w:pPr>
          </w:p>
        </w:tc>
        <w:tc>
          <w:tcPr>
            <w:tcW w:w="13601" w:type="dxa"/>
            <w:gridSpan w:val="4"/>
            <w:shd w:val="clear" w:color="auto" w:fill="FFFF00"/>
          </w:tcPr>
          <w:p w:rsidR="000124E2" w:rsidRPr="000124E2" w:rsidRDefault="000124E2" w:rsidP="00C410B9">
            <w:pPr>
              <w:pStyle w:val="a9"/>
              <w:rPr>
                <w:sz w:val="28"/>
                <w:szCs w:val="28"/>
                <w:lang w:val="en-US"/>
              </w:rPr>
            </w:pPr>
            <w:r w:rsidRPr="000124E2">
              <w:rPr>
                <w:b/>
                <w:bCs/>
                <w:color w:val="000000"/>
                <w:sz w:val="28"/>
                <w:szCs w:val="28"/>
                <w:lang w:val="en-US"/>
              </w:rPr>
              <w:t>Acțiuni de amenajare și întreține</w:t>
            </w:r>
            <w:r w:rsidR="004461C7">
              <w:rPr>
                <w:b/>
                <w:bCs/>
                <w:color w:val="000000"/>
                <w:sz w:val="28"/>
                <w:szCs w:val="28"/>
                <w:lang w:val="en-US"/>
              </w:rPr>
              <w:t>re a instituției și a teretoriul instituției</w:t>
            </w:r>
          </w:p>
        </w:tc>
      </w:tr>
      <w:tr w:rsidR="008032BF" w:rsidRPr="00507302" w:rsidTr="00401928">
        <w:tc>
          <w:tcPr>
            <w:tcW w:w="959" w:type="dxa"/>
          </w:tcPr>
          <w:p w:rsidR="008032BF" w:rsidRPr="00090F06" w:rsidRDefault="000124E2" w:rsidP="00C410B9">
            <w:pPr>
              <w:pStyle w:val="a9"/>
              <w:rPr>
                <w:color w:val="auto"/>
                <w:lang w:val="ro-RO"/>
              </w:rPr>
            </w:pPr>
            <w:r>
              <w:rPr>
                <w:color w:val="auto"/>
                <w:lang w:val="ro-RO"/>
              </w:rPr>
              <w:t>1</w:t>
            </w:r>
          </w:p>
        </w:tc>
        <w:tc>
          <w:tcPr>
            <w:tcW w:w="4843" w:type="dxa"/>
          </w:tcPr>
          <w:p w:rsidR="008032BF" w:rsidRPr="00C410B9" w:rsidRDefault="008032BF" w:rsidP="00090F06">
            <w:pPr>
              <w:pStyle w:val="a9"/>
              <w:rPr>
                <w:color w:val="auto"/>
                <w:lang w:val="en-US"/>
              </w:rPr>
            </w:pPr>
            <w:r w:rsidRPr="00C410B9">
              <w:rPr>
                <w:color w:val="auto"/>
                <w:lang w:val="en-US"/>
              </w:rPr>
              <w:t>Aprovizionarea cu nisip a grădiniţei pentru jocurile copiilor pe teren.</w:t>
            </w:r>
          </w:p>
        </w:tc>
        <w:tc>
          <w:tcPr>
            <w:tcW w:w="2918" w:type="dxa"/>
          </w:tcPr>
          <w:p w:rsidR="008032BF" w:rsidRPr="00C410B9" w:rsidRDefault="008032BF" w:rsidP="00C410B9">
            <w:pPr>
              <w:pStyle w:val="a9"/>
              <w:rPr>
                <w:color w:val="auto"/>
                <w:lang w:val="en-US"/>
              </w:rPr>
            </w:pPr>
            <w:r>
              <w:rPr>
                <w:color w:val="auto"/>
                <w:lang w:val="en-US"/>
              </w:rPr>
              <w:t xml:space="preserve"> </w:t>
            </w:r>
            <w:r w:rsidRPr="00C410B9">
              <w:rPr>
                <w:color w:val="auto"/>
                <w:lang w:val="en-US"/>
              </w:rPr>
              <w:t>Nisip pentru nisipiere pe teren</w:t>
            </w:r>
          </w:p>
        </w:tc>
        <w:tc>
          <w:tcPr>
            <w:tcW w:w="2912" w:type="dxa"/>
          </w:tcPr>
          <w:p w:rsidR="008032BF" w:rsidRPr="00E60553" w:rsidRDefault="008032BF" w:rsidP="00C410B9">
            <w:pPr>
              <w:pStyle w:val="a9"/>
              <w:rPr>
                <w:b/>
                <w:color w:val="auto"/>
                <w:lang w:val="ro-RO"/>
              </w:rPr>
            </w:pPr>
            <w:r w:rsidRPr="00E60553">
              <w:rPr>
                <w:b/>
                <w:color w:val="auto"/>
                <w:lang w:val="en-US"/>
              </w:rPr>
              <w:t>V.20</w:t>
            </w:r>
            <w:r w:rsidR="00401928" w:rsidRPr="00E60553">
              <w:rPr>
                <w:b/>
                <w:color w:val="auto"/>
                <w:lang w:val="ro-RO"/>
              </w:rPr>
              <w:t>22</w:t>
            </w:r>
          </w:p>
        </w:tc>
        <w:tc>
          <w:tcPr>
            <w:tcW w:w="2928" w:type="dxa"/>
            <w:vMerge w:val="restart"/>
            <w:tcBorders>
              <w:top w:val="single" w:sz="4" w:space="0" w:color="auto"/>
            </w:tcBorders>
          </w:tcPr>
          <w:p w:rsidR="00401928" w:rsidRPr="008032BF" w:rsidRDefault="00401928" w:rsidP="00401928">
            <w:pPr>
              <w:pStyle w:val="a9"/>
              <w:rPr>
                <w:b/>
                <w:color w:val="auto"/>
                <w:lang w:val="ro-RO"/>
              </w:rPr>
            </w:pPr>
            <w:r w:rsidRPr="00E97A0A">
              <w:rPr>
                <w:b/>
                <w:color w:val="auto"/>
                <w:lang w:val="en-US"/>
              </w:rPr>
              <w:t>DETS sl.Centru</w:t>
            </w:r>
          </w:p>
          <w:p w:rsidR="008032BF" w:rsidRPr="00C410B9" w:rsidRDefault="00401928" w:rsidP="00401928">
            <w:pPr>
              <w:pStyle w:val="a9"/>
              <w:rPr>
                <w:color w:val="auto"/>
                <w:lang w:val="en-US"/>
              </w:rPr>
            </w:pPr>
            <w:r w:rsidRPr="008032BF">
              <w:rPr>
                <w:b/>
                <w:color w:val="auto"/>
                <w:lang w:val="ro-RO"/>
              </w:rPr>
              <w:t>Staver Nina</w:t>
            </w:r>
            <w:r>
              <w:rPr>
                <w:color w:val="auto"/>
                <w:lang w:val="ro-RO"/>
              </w:rPr>
              <w:t xml:space="preserve"> - șef de gospodărie</w:t>
            </w:r>
          </w:p>
        </w:tc>
      </w:tr>
      <w:tr w:rsidR="008032BF" w:rsidRPr="00C410B9" w:rsidTr="0089088F">
        <w:tc>
          <w:tcPr>
            <w:tcW w:w="959" w:type="dxa"/>
          </w:tcPr>
          <w:p w:rsidR="008032BF" w:rsidRPr="008032BF" w:rsidRDefault="000124E2" w:rsidP="00C410B9">
            <w:pPr>
              <w:pStyle w:val="a9"/>
              <w:rPr>
                <w:color w:val="auto"/>
                <w:lang w:val="en-US"/>
              </w:rPr>
            </w:pPr>
            <w:r>
              <w:rPr>
                <w:color w:val="auto"/>
                <w:lang w:val="en-US"/>
              </w:rPr>
              <w:t>2</w:t>
            </w:r>
          </w:p>
        </w:tc>
        <w:tc>
          <w:tcPr>
            <w:tcW w:w="4843" w:type="dxa"/>
          </w:tcPr>
          <w:p w:rsidR="008032BF" w:rsidRPr="00C410B9" w:rsidRDefault="008032BF" w:rsidP="00090F06">
            <w:pPr>
              <w:pStyle w:val="a9"/>
              <w:rPr>
                <w:lang w:val="en-US"/>
              </w:rPr>
            </w:pPr>
            <w:r w:rsidRPr="00C410B9">
              <w:rPr>
                <w:color w:val="auto"/>
                <w:lang w:val="en-US"/>
              </w:rPr>
              <w:t>Procurarea materialelor pentru reînnoirea terenelor de joacă</w:t>
            </w:r>
          </w:p>
        </w:tc>
        <w:tc>
          <w:tcPr>
            <w:tcW w:w="2918" w:type="dxa"/>
          </w:tcPr>
          <w:p w:rsidR="008032BF" w:rsidRPr="00C410B9" w:rsidRDefault="008032BF" w:rsidP="00090F06">
            <w:pPr>
              <w:pStyle w:val="a9"/>
              <w:rPr>
                <w:color w:val="auto"/>
              </w:rPr>
            </w:pPr>
            <w:r w:rsidRPr="00C410B9">
              <w:rPr>
                <w:color w:val="auto"/>
              </w:rPr>
              <w:t xml:space="preserve">Vopsea, var </w:t>
            </w:r>
          </w:p>
          <w:p w:rsidR="008032BF" w:rsidRDefault="008032BF" w:rsidP="00C410B9">
            <w:pPr>
              <w:pStyle w:val="a9"/>
              <w:rPr>
                <w:lang w:val="en-US"/>
              </w:rPr>
            </w:pPr>
          </w:p>
        </w:tc>
        <w:tc>
          <w:tcPr>
            <w:tcW w:w="2912" w:type="dxa"/>
          </w:tcPr>
          <w:p w:rsidR="008032BF" w:rsidRPr="00E60553" w:rsidRDefault="008032BF" w:rsidP="00090F06">
            <w:pPr>
              <w:pStyle w:val="a9"/>
              <w:rPr>
                <w:b/>
                <w:color w:val="auto"/>
                <w:lang w:val="ro-RO"/>
              </w:rPr>
            </w:pPr>
            <w:r w:rsidRPr="00E60553">
              <w:rPr>
                <w:b/>
                <w:color w:val="auto"/>
              </w:rPr>
              <w:t>V.20</w:t>
            </w:r>
            <w:r w:rsidR="00401928" w:rsidRPr="00E60553">
              <w:rPr>
                <w:b/>
                <w:color w:val="auto"/>
                <w:lang w:val="ro-RO"/>
              </w:rPr>
              <w:t>22</w:t>
            </w:r>
          </w:p>
          <w:p w:rsidR="008032BF" w:rsidRPr="00E60553" w:rsidRDefault="008032BF" w:rsidP="00C410B9">
            <w:pPr>
              <w:pStyle w:val="a9"/>
              <w:rPr>
                <w:b/>
                <w:lang w:val="en-US"/>
              </w:rPr>
            </w:pPr>
          </w:p>
        </w:tc>
        <w:tc>
          <w:tcPr>
            <w:tcW w:w="2928" w:type="dxa"/>
            <w:vMerge/>
          </w:tcPr>
          <w:p w:rsidR="008032BF" w:rsidRPr="00C410B9" w:rsidRDefault="008032BF" w:rsidP="00C410B9">
            <w:pPr>
              <w:pStyle w:val="a9"/>
              <w:rPr>
                <w:lang w:val="en-US"/>
              </w:rPr>
            </w:pPr>
          </w:p>
        </w:tc>
      </w:tr>
      <w:tr w:rsidR="00CE4863" w:rsidRPr="00507302" w:rsidTr="0089088F">
        <w:tc>
          <w:tcPr>
            <w:tcW w:w="959" w:type="dxa"/>
          </w:tcPr>
          <w:p w:rsidR="00CE4863" w:rsidRDefault="00CE4863" w:rsidP="00C410B9">
            <w:pPr>
              <w:pStyle w:val="a9"/>
              <w:rPr>
                <w:lang w:val="en-US"/>
              </w:rPr>
            </w:pPr>
            <w:r>
              <w:rPr>
                <w:color w:val="auto"/>
                <w:lang w:val="en-US"/>
              </w:rPr>
              <w:lastRenderedPageBreak/>
              <w:t>3</w:t>
            </w:r>
          </w:p>
        </w:tc>
        <w:tc>
          <w:tcPr>
            <w:tcW w:w="4843" w:type="dxa"/>
          </w:tcPr>
          <w:p w:rsidR="00CE4863" w:rsidRPr="000124E2" w:rsidRDefault="00CE4863" w:rsidP="00090F06">
            <w:pPr>
              <w:pStyle w:val="a9"/>
              <w:rPr>
                <w:lang w:val="en-US"/>
              </w:rPr>
            </w:pPr>
            <w:r w:rsidRPr="000124E2">
              <w:rPr>
                <w:bCs/>
                <w:color w:val="000000"/>
                <w:lang w:val="en-US"/>
              </w:rPr>
              <w:t>Pregătirea rețelei termice către efectuarea probelor hidraulice și de spălare, efectuarea probelor inginerești</w:t>
            </w:r>
          </w:p>
        </w:tc>
        <w:tc>
          <w:tcPr>
            <w:tcW w:w="2918" w:type="dxa"/>
          </w:tcPr>
          <w:p w:rsidR="00CE4863" w:rsidRPr="000124E2" w:rsidRDefault="00CE4863" w:rsidP="00090F06">
            <w:pPr>
              <w:pStyle w:val="a9"/>
              <w:rPr>
                <w:lang w:val="en-US"/>
              </w:rPr>
            </w:pPr>
            <w:r w:rsidRPr="00E56CFA">
              <w:rPr>
                <w:color w:val="auto"/>
                <w:lang w:val="en-US"/>
              </w:rPr>
              <w:t>Organizarea controlului sistematic</w:t>
            </w:r>
          </w:p>
        </w:tc>
        <w:tc>
          <w:tcPr>
            <w:tcW w:w="2912" w:type="dxa"/>
            <w:vMerge w:val="restart"/>
          </w:tcPr>
          <w:p w:rsidR="00CE4863" w:rsidRPr="00E60553" w:rsidRDefault="00CE4863" w:rsidP="00090F06">
            <w:pPr>
              <w:pStyle w:val="a9"/>
              <w:rPr>
                <w:b/>
                <w:color w:val="auto"/>
                <w:lang w:val="en-US"/>
              </w:rPr>
            </w:pPr>
          </w:p>
          <w:p w:rsidR="00CE4863" w:rsidRPr="00E60553" w:rsidRDefault="00CE4863" w:rsidP="00090F06">
            <w:pPr>
              <w:pStyle w:val="a9"/>
              <w:rPr>
                <w:b/>
                <w:color w:val="auto"/>
                <w:lang w:val="en-US"/>
              </w:rPr>
            </w:pPr>
          </w:p>
          <w:p w:rsidR="00CE4863" w:rsidRPr="00E60553" w:rsidRDefault="00CE4863" w:rsidP="00090F06">
            <w:pPr>
              <w:pStyle w:val="a9"/>
              <w:rPr>
                <w:b/>
                <w:lang w:val="en-US"/>
              </w:rPr>
            </w:pPr>
            <w:r w:rsidRPr="00E60553">
              <w:rPr>
                <w:b/>
                <w:color w:val="auto"/>
                <w:lang w:val="en-US"/>
              </w:rPr>
              <w:t>Perioada rece a anului</w:t>
            </w:r>
          </w:p>
        </w:tc>
        <w:tc>
          <w:tcPr>
            <w:tcW w:w="2928" w:type="dxa"/>
            <w:vMerge w:val="restart"/>
          </w:tcPr>
          <w:p w:rsidR="00CE4863" w:rsidRDefault="00CE4863" w:rsidP="00C410B9">
            <w:pPr>
              <w:pStyle w:val="a9"/>
              <w:rPr>
                <w:b/>
                <w:color w:val="auto"/>
                <w:lang w:val="ro-RO"/>
              </w:rPr>
            </w:pPr>
          </w:p>
          <w:p w:rsidR="00CE4863" w:rsidRDefault="00CE4863" w:rsidP="00C410B9">
            <w:pPr>
              <w:pStyle w:val="a9"/>
              <w:rPr>
                <w:b/>
                <w:color w:val="auto"/>
                <w:lang w:val="ro-RO"/>
              </w:rPr>
            </w:pPr>
          </w:p>
          <w:p w:rsidR="00CE4863" w:rsidRPr="00C410B9" w:rsidRDefault="00CE4863" w:rsidP="00C410B9">
            <w:pPr>
              <w:pStyle w:val="a9"/>
              <w:rPr>
                <w:lang w:val="en-US"/>
              </w:rPr>
            </w:pPr>
            <w:r w:rsidRPr="008032BF">
              <w:rPr>
                <w:b/>
                <w:color w:val="auto"/>
                <w:lang w:val="ro-RO"/>
              </w:rPr>
              <w:t>Staver Nina</w:t>
            </w:r>
            <w:r>
              <w:rPr>
                <w:color w:val="auto"/>
                <w:lang w:val="ro-RO"/>
              </w:rPr>
              <w:t xml:space="preserve"> - șef de gospodărie</w:t>
            </w:r>
          </w:p>
        </w:tc>
      </w:tr>
      <w:tr w:rsidR="00CE4863" w:rsidRPr="00B15D38" w:rsidTr="0089088F">
        <w:tc>
          <w:tcPr>
            <w:tcW w:w="959" w:type="dxa"/>
          </w:tcPr>
          <w:p w:rsidR="00CE4863" w:rsidRPr="00CE4863" w:rsidRDefault="00CE4863" w:rsidP="00C410B9">
            <w:pPr>
              <w:pStyle w:val="a9"/>
              <w:rPr>
                <w:color w:val="auto"/>
                <w:lang w:val="en-US"/>
              </w:rPr>
            </w:pPr>
            <w:r w:rsidRPr="00CE4863">
              <w:rPr>
                <w:color w:val="auto"/>
                <w:lang w:val="en-US"/>
              </w:rPr>
              <w:t>4</w:t>
            </w:r>
          </w:p>
        </w:tc>
        <w:tc>
          <w:tcPr>
            <w:tcW w:w="4843" w:type="dxa"/>
          </w:tcPr>
          <w:p w:rsidR="00CE4863" w:rsidRPr="000124E2" w:rsidRDefault="00CE4863" w:rsidP="00413482">
            <w:pPr>
              <w:pStyle w:val="a9"/>
              <w:rPr>
                <w:lang w:val="en-US"/>
              </w:rPr>
            </w:pPr>
            <w:r w:rsidRPr="000124E2">
              <w:rPr>
                <w:color w:val="auto"/>
                <w:lang w:val="en-US"/>
              </w:rPr>
              <w:t>Funcţionarea sistemului de încălzire, apeductului şi sistemului de canalizare.</w:t>
            </w:r>
          </w:p>
        </w:tc>
        <w:tc>
          <w:tcPr>
            <w:tcW w:w="2918" w:type="dxa"/>
          </w:tcPr>
          <w:p w:rsidR="00CE4863" w:rsidRPr="00413482" w:rsidRDefault="00CE4863" w:rsidP="00090F06">
            <w:pPr>
              <w:pStyle w:val="a9"/>
              <w:rPr>
                <w:lang w:val="en-US"/>
              </w:rPr>
            </w:pPr>
            <w:r w:rsidRPr="00E56CFA">
              <w:rPr>
                <w:color w:val="auto"/>
                <w:lang w:val="en-US"/>
              </w:rPr>
              <w:t>Organizarea controlului sistematic</w:t>
            </w:r>
          </w:p>
        </w:tc>
        <w:tc>
          <w:tcPr>
            <w:tcW w:w="2912" w:type="dxa"/>
            <w:vMerge/>
          </w:tcPr>
          <w:p w:rsidR="00CE4863" w:rsidRPr="00E60553" w:rsidRDefault="00CE4863" w:rsidP="00090F06">
            <w:pPr>
              <w:pStyle w:val="a9"/>
              <w:rPr>
                <w:b/>
                <w:color w:val="auto"/>
                <w:lang w:val="en-US"/>
              </w:rPr>
            </w:pPr>
          </w:p>
        </w:tc>
        <w:tc>
          <w:tcPr>
            <w:tcW w:w="2928" w:type="dxa"/>
            <w:vMerge/>
          </w:tcPr>
          <w:p w:rsidR="00CE4863" w:rsidRPr="00C410B9" w:rsidRDefault="00CE4863" w:rsidP="00C410B9">
            <w:pPr>
              <w:pStyle w:val="a9"/>
              <w:rPr>
                <w:lang w:val="en-US"/>
              </w:rPr>
            </w:pPr>
          </w:p>
        </w:tc>
      </w:tr>
      <w:tr w:rsidR="00CE4863" w:rsidRPr="00507302" w:rsidTr="0089088F">
        <w:tc>
          <w:tcPr>
            <w:tcW w:w="959" w:type="dxa"/>
          </w:tcPr>
          <w:p w:rsidR="00CE4863" w:rsidRPr="00CE4863" w:rsidRDefault="00CE4863" w:rsidP="00C410B9">
            <w:pPr>
              <w:pStyle w:val="a9"/>
              <w:rPr>
                <w:color w:val="auto"/>
                <w:lang w:val="en-US"/>
              </w:rPr>
            </w:pPr>
            <w:r w:rsidRPr="00CE4863">
              <w:rPr>
                <w:color w:val="auto"/>
                <w:lang w:val="en-US"/>
              </w:rPr>
              <w:t>5</w:t>
            </w:r>
          </w:p>
        </w:tc>
        <w:tc>
          <w:tcPr>
            <w:tcW w:w="4843" w:type="dxa"/>
          </w:tcPr>
          <w:p w:rsidR="00CE4863" w:rsidRPr="000124E2" w:rsidRDefault="00CE4863" w:rsidP="00413482">
            <w:pPr>
              <w:pStyle w:val="a9"/>
              <w:rPr>
                <w:lang w:val="en-US"/>
              </w:rPr>
            </w:pPr>
            <w:r w:rsidRPr="00413482">
              <w:rPr>
                <w:color w:val="auto"/>
                <w:lang w:val="en-US"/>
              </w:rPr>
              <w:t>Pregătirea instituțieie  pentru funcţionarea în perioadă de iarnă</w:t>
            </w:r>
          </w:p>
        </w:tc>
        <w:tc>
          <w:tcPr>
            <w:tcW w:w="2918" w:type="dxa"/>
          </w:tcPr>
          <w:p w:rsidR="00CE4863" w:rsidRPr="00E56CFA" w:rsidRDefault="00CE4863" w:rsidP="00090F06">
            <w:pPr>
              <w:pStyle w:val="a9"/>
              <w:rPr>
                <w:lang w:val="en-US"/>
              </w:rPr>
            </w:pPr>
            <w:r w:rsidRPr="00413482">
              <w:rPr>
                <w:color w:val="auto"/>
                <w:lang w:val="en-US"/>
              </w:rPr>
              <w:t>Menținerea sistemei de încălzire a instituției</w:t>
            </w:r>
          </w:p>
        </w:tc>
        <w:tc>
          <w:tcPr>
            <w:tcW w:w="2912" w:type="dxa"/>
          </w:tcPr>
          <w:p w:rsidR="00CE4863" w:rsidRPr="00E60553" w:rsidRDefault="00CE4863" w:rsidP="00090F06">
            <w:pPr>
              <w:pStyle w:val="a9"/>
              <w:rPr>
                <w:b/>
                <w:lang w:val="en-US"/>
              </w:rPr>
            </w:pPr>
            <w:r w:rsidRPr="00E60553">
              <w:rPr>
                <w:b/>
                <w:color w:val="auto"/>
                <w:lang w:val="en-US"/>
              </w:rPr>
              <w:t>Perioada rece a anului</w:t>
            </w:r>
          </w:p>
        </w:tc>
        <w:tc>
          <w:tcPr>
            <w:tcW w:w="2928" w:type="dxa"/>
          </w:tcPr>
          <w:p w:rsidR="00CE4863" w:rsidRPr="008032BF" w:rsidRDefault="00CE4863" w:rsidP="00C410B9">
            <w:pPr>
              <w:pStyle w:val="a9"/>
              <w:rPr>
                <w:b/>
                <w:lang w:val="ro-RO"/>
              </w:rPr>
            </w:pPr>
            <w:r w:rsidRPr="008032BF">
              <w:rPr>
                <w:b/>
                <w:color w:val="auto"/>
                <w:lang w:val="ro-RO"/>
              </w:rPr>
              <w:t>Staver Nina</w:t>
            </w:r>
            <w:r>
              <w:rPr>
                <w:color w:val="auto"/>
                <w:lang w:val="ro-RO"/>
              </w:rPr>
              <w:t xml:space="preserve"> - șef de gospodărie</w:t>
            </w:r>
          </w:p>
        </w:tc>
      </w:tr>
      <w:tr w:rsidR="000124E2" w:rsidRPr="00507302" w:rsidTr="000124E2">
        <w:tc>
          <w:tcPr>
            <w:tcW w:w="959" w:type="dxa"/>
            <w:shd w:val="clear" w:color="auto" w:fill="FFFF00"/>
          </w:tcPr>
          <w:p w:rsidR="000124E2" w:rsidRDefault="000124E2" w:rsidP="00C410B9">
            <w:pPr>
              <w:pStyle w:val="a9"/>
              <w:rPr>
                <w:lang w:val="en-US"/>
              </w:rPr>
            </w:pPr>
          </w:p>
        </w:tc>
        <w:tc>
          <w:tcPr>
            <w:tcW w:w="13601" w:type="dxa"/>
            <w:gridSpan w:val="4"/>
            <w:shd w:val="clear" w:color="auto" w:fill="FFFF00"/>
          </w:tcPr>
          <w:p w:rsidR="000124E2" w:rsidRPr="008032BF" w:rsidRDefault="000124E2" w:rsidP="004461C7">
            <w:pPr>
              <w:pStyle w:val="a9"/>
              <w:rPr>
                <w:b/>
                <w:lang w:val="ro-RO"/>
              </w:rPr>
            </w:pPr>
            <w:r>
              <w:rPr>
                <w:b/>
                <w:bCs/>
                <w:color w:val="000000"/>
                <w:sz w:val="28"/>
                <w:szCs w:val="28"/>
                <w:lang w:val="en-US"/>
              </w:rPr>
              <w:t xml:space="preserve">Măsurile de întreținere </w:t>
            </w:r>
            <w:r w:rsidRPr="000124E2">
              <w:rPr>
                <w:b/>
                <w:bCs/>
                <w:color w:val="000000"/>
                <w:sz w:val="28"/>
                <w:szCs w:val="28"/>
                <w:lang w:val="en-US"/>
              </w:rPr>
              <w:t>a instituției</w:t>
            </w:r>
          </w:p>
        </w:tc>
      </w:tr>
      <w:tr w:rsidR="00413482" w:rsidRPr="00507302" w:rsidTr="0089088F">
        <w:tc>
          <w:tcPr>
            <w:tcW w:w="959" w:type="dxa"/>
          </w:tcPr>
          <w:p w:rsidR="00413482" w:rsidRPr="00413482" w:rsidRDefault="00CE4863" w:rsidP="00C410B9">
            <w:pPr>
              <w:pStyle w:val="a9"/>
              <w:rPr>
                <w:color w:val="auto"/>
                <w:lang w:val="en-US"/>
              </w:rPr>
            </w:pPr>
            <w:r>
              <w:rPr>
                <w:color w:val="auto"/>
                <w:lang w:val="en-US"/>
              </w:rPr>
              <w:t>1</w:t>
            </w:r>
          </w:p>
        </w:tc>
        <w:tc>
          <w:tcPr>
            <w:tcW w:w="4843" w:type="dxa"/>
          </w:tcPr>
          <w:p w:rsidR="00413482" w:rsidRPr="00413482" w:rsidRDefault="00413482" w:rsidP="00413482">
            <w:pPr>
              <w:pStyle w:val="a9"/>
              <w:rPr>
                <w:color w:val="auto"/>
                <w:lang w:val="en-US"/>
              </w:rPr>
            </w:pPr>
            <w:r w:rsidRPr="00413482">
              <w:rPr>
                <w:color w:val="auto"/>
                <w:lang w:val="en-US"/>
              </w:rPr>
              <w:t>Gestionare</w:t>
            </w:r>
            <w:r w:rsidR="00401928">
              <w:rPr>
                <w:color w:val="auto"/>
                <w:lang w:val="en-US"/>
              </w:rPr>
              <w:t>a şi păstrarea bunurilor mobilie</w:t>
            </w:r>
            <w:r w:rsidRPr="00413482">
              <w:rPr>
                <w:color w:val="auto"/>
                <w:lang w:val="en-US"/>
              </w:rPr>
              <w:t>re şi de inventar ale instituţiei.</w:t>
            </w:r>
          </w:p>
        </w:tc>
        <w:tc>
          <w:tcPr>
            <w:tcW w:w="2918" w:type="dxa"/>
          </w:tcPr>
          <w:p w:rsidR="00413482" w:rsidRPr="00413482" w:rsidRDefault="00413482" w:rsidP="00090F06">
            <w:pPr>
              <w:pStyle w:val="a9"/>
              <w:rPr>
                <w:color w:val="auto"/>
                <w:lang w:val="en-US"/>
              </w:rPr>
            </w:pPr>
            <w:r w:rsidRPr="00413482">
              <w:rPr>
                <w:color w:val="auto"/>
                <w:lang w:val="en-US"/>
              </w:rPr>
              <w:t>Evidența păstrării bunurilor materiale</w:t>
            </w:r>
          </w:p>
        </w:tc>
        <w:tc>
          <w:tcPr>
            <w:tcW w:w="2912" w:type="dxa"/>
          </w:tcPr>
          <w:p w:rsidR="00413482" w:rsidRPr="00250C7D" w:rsidRDefault="00413482" w:rsidP="00090F06">
            <w:pPr>
              <w:pStyle w:val="a9"/>
              <w:rPr>
                <w:b/>
                <w:color w:val="auto"/>
                <w:lang w:val="en-US"/>
              </w:rPr>
            </w:pPr>
            <w:r w:rsidRPr="00250C7D">
              <w:rPr>
                <w:b/>
                <w:color w:val="auto"/>
                <w:lang w:val="en-US"/>
              </w:rPr>
              <w:t xml:space="preserve">Permanent </w:t>
            </w:r>
          </w:p>
        </w:tc>
        <w:tc>
          <w:tcPr>
            <w:tcW w:w="2928" w:type="dxa"/>
          </w:tcPr>
          <w:p w:rsidR="00413482" w:rsidRPr="008032BF" w:rsidRDefault="00413482" w:rsidP="00C410B9">
            <w:pPr>
              <w:pStyle w:val="a9"/>
              <w:rPr>
                <w:b/>
                <w:lang w:val="ro-RO"/>
              </w:rPr>
            </w:pPr>
            <w:r w:rsidRPr="008032BF">
              <w:rPr>
                <w:b/>
                <w:color w:val="auto"/>
                <w:lang w:val="ro-RO"/>
              </w:rPr>
              <w:t>Staver Nina</w:t>
            </w:r>
            <w:r>
              <w:rPr>
                <w:color w:val="auto"/>
                <w:lang w:val="ro-RO"/>
              </w:rPr>
              <w:t xml:space="preserve"> - șef de gospodărie</w:t>
            </w:r>
          </w:p>
        </w:tc>
      </w:tr>
      <w:tr w:rsidR="000124E2" w:rsidRPr="00507302" w:rsidTr="0089088F">
        <w:tc>
          <w:tcPr>
            <w:tcW w:w="959" w:type="dxa"/>
          </w:tcPr>
          <w:p w:rsidR="000124E2" w:rsidRPr="00CE4863" w:rsidRDefault="00CE4863" w:rsidP="00C410B9">
            <w:pPr>
              <w:pStyle w:val="a9"/>
              <w:rPr>
                <w:color w:val="auto"/>
                <w:lang w:val="en-US"/>
              </w:rPr>
            </w:pPr>
            <w:r w:rsidRPr="00CE4863">
              <w:rPr>
                <w:color w:val="auto"/>
                <w:lang w:val="en-US"/>
              </w:rPr>
              <w:t>2</w:t>
            </w:r>
          </w:p>
        </w:tc>
        <w:tc>
          <w:tcPr>
            <w:tcW w:w="4843" w:type="dxa"/>
          </w:tcPr>
          <w:p w:rsidR="000124E2" w:rsidRPr="000124E2" w:rsidRDefault="000124E2" w:rsidP="00413482">
            <w:pPr>
              <w:pStyle w:val="a9"/>
              <w:rPr>
                <w:lang w:val="en-US"/>
              </w:rPr>
            </w:pPr>
            <w:r w:rsidRPr="000124E2">
              <w:rPr>
                <w:bCs/>
                <w:color w:val="000000"/>
              </w:rPr>
              <w:t>Decontarea bunurilor materiale uzate</w:t>
            </w:r>
          </w:p>
        </w:tc>
        <w:tc>
          <w:tcPr>
            <w:tcW w:w="2918" w:type="dxa"/>
          </w:tcPr>
          <w:p w:rsidR="000124E2" w:rsidRPr="00413482" w:rsidRDefault="000124E2" w:rsidP="00090F06">
            <w:pPr>
              <w:pStyle w:val="a9"/>
              <w:rPr>
                <w:lang w:val="en-US"/>
              </w:rPr>
            </w:pPr>
          </w:p>
        </w:tc>
        <w:tc>
          <w:tcPr>
            <w:tcW w:w="2912" w:type="dxa"/>
          </w:tcPr>
          <w:p w:rsidR="000124E2" w:rsidRPr="00250C7D" w:rsidRDefault="00CE4863" w:rsidP="00090F06">
            <w:pPr>
              <w:pStyle w:val="a9"/>
              <w:rPr>
                <w:b/>
                <w:color w:val="auto"/>
                <w:lang w:val="en-US"/>
              </w:rPr>
            </w:pPr>
            <w:r w:rsidRPr="00250C7D">
              <w:rPr>
                <w:b/>
                <w:color w:val="auto"/>
                <w:lang w:val="en-US"/>
              </w:rPr>
              <w:t>XII.2021</w:t>
            </w:r>
          </w:p>
          <w:p w:rsidR="00CE4863" w:rsidRPr="00250C7D" w:rsidRDefault="00CE4863" w:rsidP="00090F06">
            <w:pPr>
              <w:pStyle w:val="a9"/>
              <w:rPr>
                <w:b/>
                <w:lang w:val="en-US"/>
              </w:rPr>
            </w:pPr>
            <w:r w:rsidRPr="00250C7D">
              <w:rPr>
                <w:b/>
                <w:color w:val="auto"/>
                <w:lang w:val="en-US"/>
              </w:rPr>
              <w:t>V.2022</w:t>
            </w:r>
          </w:p>
        </w:tc>
        <w:tc>
          <w:tcPr>
            <w:tcW w:w="2928" w:type="dxa"/>
          </w:tcPr>
          <w:p w:rsidR="000124E2" w:rsidRDefault="00CE4863" w:rsidP="00C410B9">
            <w:pPr>
              <w:pStyle w:val="a9"/>
              <w:rPr>
                <w:b/>
                <w:lang w:val="ro-RO"/>
              </w:rPr>
            </w:pPr>
            <w:r>
              <w:rPr>
                <w:b/>
                <w:lang w:val="ro-RO"/>
              </w:rPr>
              <w:t>DETS sl.Centru</w:t>
            </w:r>
          </w:p>
          <w:p w:rsidR="00CE4863" w:rsidRPr="008032BF" w:rsidRDefault="00CE4863" w:rsidP="00C410B9">
            <w:pPr>
              <w:pStyle w:val="a9"/>
              <w:rPr>
                <w:b/>
                <w:lang w:val="ro-RO"/>
              </w:rPr>
            </w:pPr>
            <w:r w:rsidRPr="008032BF">
              <w:rPr>
                <w:b/>
                <w:color w:val="auto"/>
                <w:lang w:val="ro-RO"/>
              </w:rPr>
              <w:t>Staver Nina</w:t>
            </w:r>
            <w:r>
              <w:rPr>
                <w:color w:val="auto"/>
                <w:lang w:val="ro-RO"/>
              </w:rPr>
              <w:t xml:space="preserve"> - șef de gospodărie</w:t>
            </w:r>
          </w:p>
        </w:tc>
      </w:tr>
      <w:tr w:rsidR="00413482" w:rsidRPr="00507302" w:rsidTr="0089088F">
        <w:tc>
          <w:tcPr>
            <w:tcW w:w="959" w:type="dxa"/>
          </w:tcPr>
          <w:p w:rsidR="00413482" w:rsidRPr="002979BF" w:rsidRDefault="00CE4863" w:rsidP="00C410B9">
            <w:pPr>
              <w:pStyle w:val="a9"/>
              <w:rPr>
                <w:color w:val="auto"/>
                <w:lang w:val="en-US"/>
              </w:rPr>
            </w:pPr>
            <w:r>
              <w:rPr>
                <w:color w:val="auto"/>
                <w:lang w:val="en-US"/>
              </w:rPr>
              <w:t>3</w:t>
            </w:r>
          </w:p>
        </w:tc>
        <w:tc>
          <w:tcPr>
            <w:tcW w:w="4843" w:type="dxa"/>
          </w:tcPr>
          <w:p w:rsidR="00413482" w:rsidRPr="002979BF" w:rsidRDefault="002979BF" w:rsidP="00413482">
            <w:pPr>
              <w:pStyle w:val="a9"/>
              <w:rPr>
                <w:color w:val="auto"/>
                <w:lang w:val="en-US"/>
              </w:rPr>
            </w:pPr>
            <w:r w:rsidRPr="002979BF">
              <w:rPr>
                <w:color w:val="auto"/>
                <w:lang w:val="en-US"/>
              </w:rPr>
              <w:t>Organizarea măsurilor de consum raţional a energiei electrice, apei şi căldurii.</w:t>
            </w:r>
          </w:p>
        </w:tc>
        <w:tc>
          <w:tcPr>
            <w:tcW w:w="2918" w:type="dxa"/>
          </w:tcPr>
          <w:p w:rsidR="00413482" w:rsidRPr="002979BF" w:rsidRDefault="002979BF" w:rsidP="00090F06">
            <w:pPr>
              <w:pStyle w:val="a9"/>
              <w:rPr>
                <w:color w:val="auto"/>
                <w:lang w:val="en-US"/>
              </w:rPr>
            </w:pPr>
            <w:r w:rsidRPr="002979BF">
              <w:rPr>
                <w:color w:val="auto"/>
                <w:lang w:val="en-US"/>
              </w:rPr>
              <w:t>Menținerea consumului rațional</w:t>
            </w:r>
          </w:p>
        </w:tc>
        <w:tc>
          <w:tcPr>
            <w:tcW w:w="2912" w:type="dxa"/>
          </w:tcPr>
          <w:p w:rsidR="00413482" w:rsidRPr="00250C7D" w:rsidRDefault="002979BF" w:rsidP="00090F06">
            <w:pPr>
              <w:pStyle w:val="a9"/>
              <w:rPr>
                <w:b/>
                <w:color w:val="auto"/>
                <w:lang w:val="en-US"/>
              </w:rPr>
            </w:pPr>
            <w:r w:rsidRPr="00250C7D">
              <w:rPr>
                <w:b/>
                <w:color w:val="auto"/>
                <w:lang w:val="en-US"/>
              </w:rPr>
              <w:t xml:space="preserve">Permanent </w:t>
            </w:r>
          </w:p>
        </w:tc>
        <w:tc>
          <w:tcPr>
            <w:tcW w:w="2928" w:type="dxa"/>
          </w:tcPr>
          <w:p w:rsidR="00413482" w:rsidRPr="008032BF" w:rsidRDefault="002979BF" w:rsidP="00C410B9">
            <w:pPr>
              <w:pStyle w:val="a9"/>
              <w:rPr>
                <w:b/>
                <w:lang w:val="ro-RO"/>
              </w:rPr>
            </w:pPr>
            <w:r w:rsidRPr="008032BF">
              <w:rPr>
                <w:b/>
                <w:color w:val="auto"/>
                <w:lang w:val="ro-RO"/>
              </w:rPr>
              <w:t>Staver Nina</w:t>
            </w:r>
            <w:r>
              <w:rPr>
                <w:color w:val="auto"/>
                <w:lang w:val="ro-RO"/>
              </w:rPr>
              <w:t xml:space="preserve"> - șef de gospodărie</w:t>
            </w:r>
          </w:p>
        </w:tc>
      </w:tr>
    </w:tbl>
    <w:p w:rsidR="00C410B9" w:rsidRDefault="00C410B9" w:rsidP="00C410B9">
      <w:pPr>
        <w:jc w:val="center"/>
        <w:rPr>
          <w:b/>
          <w:sz w:val="28"/>
          <w:szCs w:val="28"/>
          <w:lang w:val="ro-RO"/>
        </w:rPr>
      </w:pPr>
    </w:p>
    <w:p w:rsidR="00C410B9" w:rsidRDefault="00C410B9" w:rsidP="00C410B9">
      <w:pPr>
        <w:jc w:val="center"/>
        <w:rPr>
          <w:b/>
          <w:sz w:val="28"/>
          <w:szCs w:val="28"/>
          <w:lang w:val="ro-RO"/>
        </w:rPr>
      </w:pPr>
    </w:p>
    <w:p w:rsidR="00C410B9" w:rsidRDefault="00C410B9" w:rsidP="00C410B9">
      <w:pPr>
        <w:jc w:val="center"/>
        <w:rPr>
          <w:b/>
          <w:sz w:val="28"/>
          <w:szCs w:val="28"/>
          <w:lang w:val="ro-RO"/>
        </w:rPr>
      </w:pPr>
    </w:p>
    <w:p w:rsidR="00C410B9" w:rsidRDefault="00C410B9" w:rsidP="00C410B9">
      <w:pPr>
        <w:jc w:val="center"/>
        <w:rPr>
          <w:b/>
          <w:sz w:val="28"/>
          <w:szCs w:val="28"/>
          <w:lang w:val="ro-RO"/>
        </w:rPr>
      </w:pPr>
    </w:p>
    <w:p w:rsidR="00C410B9" w:rsidRDefault="00C410B9" w:rsidP="00C410B9">
      <w:pPr>
        <w:jc w:val="center"/>
        <w:rPr>
          <w:b/>
          <w:sz w:val="28"/>
          <w:szCs w:val="28"/>
          <w:lang w:val="ro-RO"/>
        </w:rPr>
      </w:pPr>
    </w:p>
    <w:p w:rsidR="00C410B9" w:rsidRDefault="00C410B9" w:rsidP="00C410B9">
      <w:pPr>
        <w:jc w:val="center"/>
        <w:rPr>
          <w:b/>
          <w:sz w:val="28"/>
          <w:szCs w:val="28"/>
          <w:lang w:val="ro-RO"/>
        </w:rPr>
      </w:pPr>
    </w:p>
    <w:p w:rsidR="00C410B9" w:rsidRDefault="00C410B9" w:rsidP="00C410B9">
      <w:pPr>
        <w:jc w:val="center"/>
        <w:rPr>
          <w:b/>
          <w:sz w:val="28"/>
          <w:szCs w:val="28"/>
          <w:lang w:val="ro-RO"/>
        </w:rPr>
      </w:pPr>
    </w:p>
    <w:p w:rsidR="00C410B9" w:rsidRDefault="00C410B9" w:rsidP="00C410B9">
      <w:pPr>
        <w:jc w:val="center"/>
        <w:rPr>
          <w:b/>
          <w:sz w:val="28"/>
          <w:szCs w:val="28"/>
          <w:lang w:val="ro-RO"/>
        </w:rPr>
      </w:pPr>
    </w:p>
    <w:p w:rsidR="00C410B9" w:rsidRDefault="00C410B9" w:rsidP="00C410B9">
      <w:pPr>
        <w:jc w:val="center"/>
        <w:rPr>
          <w:b/>
          <w:sz w:val="28"/>
          <w:szCs w:val="28"/>
          <w:lang w:val="ro-RO"/>
        </w:rPr>
      </w:pPr>
    </w:p>
    <w:p w:rsidR="00F0588A" w:rsidRPr="00F0588A" w:rsidRDefault="00F0588A" w:rsidP="00F0588A">
      <w:pPr>
        <w:pStyle w:val="a9"/>
        <w:rPr>
          <w:b/>
          <w:lang w:val="en-US"/>
        </w:rPr>
        <w:sectPr w:rsidR="00F0588A" w:rsidRPr="00F0588A" w:rsidSect="004501BA">
          <w:pgSz w:w="16838" w:h="11906" w:orient="landscape"/>
          <w:pgMar w:top="851" w:right="1134" w:bottom="1701" w:left="1134" w:header="709" w:footer="709" w:gutter="0"/>
          <w:cols w:space="708"/>
          <w:docGrid w:linePitch="360"/>
        </w:sectPr>
      </w:pPr>
    </w:p>
    <w:p w:rsidR="002979BF" w:rsidRPr="002979BF" w:rsidRDefault="002979BF" w:rsidP="002979BF">
      <w:pPr>
        <w:pStyle w:val="a9"/>
        <w:jc w:val="center"/>
        <w:rPr>
          <w:b/>
          <w:i/>
          <w:lang w:val="ro-RO"/>
        </w:rPr>
      </w:pPr>
      <w:r w:rsidRPr="002979BF">
        <w:rPr>
          <w:b/>
          <w:lang w:val="ro-RO"/>
        </w:rPr>
        <w:lastRenderedPageBreak/>
        <w:t xml:space="preserve">CICLOGRAMA  DE  LUCRU  A  DIRECTOAREI INSTITUŢIEI  DE EDUCAȚIE  TIMPURIE nr.156 </w:t>
      </w:r>
      <w:r w:rsidRPr="002979BF">
        <w:rPr>
          <w:b/>
          <w:i/>
          <w:lang w:val="ro-RO"/>
        </w:rPr>
        <w:t>„PRICHINDEL”</w:t>
      </w:r>
    </w:p>
    <w:p w:rsidR="002979BF" w:rsidRDefault="002979BF" w:rsidP="002979BF">
      <w:pPr>
        <w:pStyle w:val="a9"/>
        <w:rPr>
          <w:i/>
          <w:lang w:val="ro-RO"/>
        </w:rPr>
      </w:pPr>
    </w:p>
    <w:p w:rsidR="002979BF" w:rsidRPr="0025443B" w:rsidRDefault="002979BF" w:rsidP="002979BF">
      <w:pPr>
        <w:pStyle w:val="a9"/>
        <w:rPr>
          <w:lang w:val="ro-RO"/>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3418"/>
        <w:gridCol w:w="3386"/>
        <w:gridCol w:w="3260"/>
        <w:gridCol w:w="3685"/>
      </w:tblGrid>
      <w:tr w:rsidR="002979BF" w:rsidRPr="0025443B" w:rsidTr="00E97A0A">
        <w:tc>
          <w:tcPr>
            <w:tcW w:w="1289" w:type="dxa"/>
            <w:shd w:val="clear" w:color="auto" w:fill="FFC000"/>
          </w:tcPr>
          <w:p w:rsidR="002979BF" w:rsidRPr="002979BF" w:rsidRDefault="002979BF" w:rsidP="002979BF">
            <w:pPr>
              <w:pStyle w:val="a9"/>
              <w:rPr>
                <w:b/>
                <w:sz w:val="28"/>
                <w:szCs w:val="28"/>
                <w:lang w:val="ro-RO"/>
              </w:rPr>
            </w:pPr>
            <w:r w:rsidRPr="002979BF">
              <w:rPr>
                <w:b/>
                <w:sz w:val="28"/>
                <w:szCs w:val="28"/>
                <w:lang w:val="ro-RO"/>
              </w:rPr>
              <w:t xml:space="preserve">Zilele </w:t>
            </w:r>
          </w:p>
        </w:tc>
        <w:tc>
          <w:tcPr>
            <w:tcW w:w="3418" w:type="dxa"/>
            <w:shd w:val="clear" w:color="auto" w:fill="FFC000"/>
          </w:tcPr>
          <w:p w:rsidR="002979BF" w:rsidRPr="002979BF" w:rsidRDefault="002979BF" w:rsidP="002979BF">
            <w:pPr>
              <w:pStyle w:val="a9"/>
              <w:rPr>
                <w:b/>
                <w:sz w:val="28"/>
                <w:szCs w:val="28"/>
                <w:lang w:val="ro-RO"/>
              </w:rPr>
            </w:pPr>
            <w:r w:rsidRPr="002979BF">
              <w:rPr>
                <w:b/>
                <w:sz w:val="28"/>
                <w:szCs w:val="28"/>
                <w:lang w:val="ro-RO"/>
              </w:rPr>
              <w:t>I săptămînă</w:t>
            </w:r>
          </w:p>
        </w:tc>
        <w:tc>
          <w:tcPr>
            <w:tcW w:w="3386" w:type="dxa"/>
            <w:shd w:val="clear" w:color="auto" w:fill="FFC000"/>
          </w:tcPr>
          <w:p w:rsidR="002979BF" w:rsidRPr="002979BF" w:rsidRDefault="002979BF" w:rsidP="002979BF">
            <w:pPr>
              <w:pStyle w:val="a9"/>
              <w:rPr>
                <w:b/>
                <w:sz w:val="28"/>
                <w:szCs w:val="28"/>
                <w:lang w:val="ro-RO"/>
              </w:rPr>
            </w:pPr>
            <w:r w:rsidRPr="002979BF">
              <w:rPr>
                <w:b/>
                <w:sz w:val="28"/>
                <w:szCs w:val="28"/>
                <w:lang w:val="ro-RO"/>
              </w:rPr>
              <w:t>II săptămînă</w:t>
            </w:r>
          </w:p>
        </w:tc>
        <w:tc>
          <w:tcPr>
            <w:tcW w:w="3260" w:type="dxa"/>
            <w:shd w:val="clear" w:color="auto" w:fill="FFC000"/>
          </w:tcPr>
          <w:p w:rsidR="002979BF" w:rsidRPr="002979BF" w:rsidRDefault="002979BF" w:rsidP="002979BF">
            <w:pPr>
              <w:pStyle w:val="a9"/>
              <w:rPr>
                <w:b/>
                <w:sz w:val="28"/>
                <w:szCs w:val="28"/>
                <w:lang w:val="ro-RO"/>
              </w:rPr>
            </w:pPr>
            <w:r w:rsidRPr="002979BF">
              <w:rPr>
                <w:b/>
                <w:sz w:val="28"/>
                <w:szCs w:val="28"/>
                <w:lang w:val="ro-RO"/>
              </w:rPr>
              <w:t>III săptămînă</w:t>
            </w:r>
          </w:p>
        </w:tc>
        <w:tc>
          <w:tcPr>
            <w:tcW w:w="3685" w:type="dxa"/>
            <w:shd w:val="clear" w:color="auto" w:fill="FFC000"/>
          </w:tcPr>
          <w:p w:rsidR="002979BF" w:rsidRPr="002979BF" w:rsidRDefault="002979BF" w:rsidP="002979BF">
            <w:pPr>
              <w:pStyle w:val="a9"/>
              <w:rPr>
                <w:b/>
                <w:sz w:val="28"/>
                <w:szCs w:val="28"/>
                <w:lang w:val="ro-RO"/>
              </w:rPr>
            </w:pPr>
            <w:r w:rsidRPr="002979BF">
              <w:rPr>
                <w:b/>
                <w:sz w:val="28"/>
                <w:szCs w:val="28"/>
                <w:lang w:val="ro-RO"/>
              </w:rPr>
              <w:t>IV săptămînă</w:t>
            </w:r>
          </w:p>
        </w:tc>
      </w:tr>
      <w:tr w:rsidR="002979BF" w:rsidRPr="0025443B" w:rsidTr="00E97A0A">
        <w:tc>
          <w:tcPr>
            <w:tcW w:w="1289" w:type="dxa"/>
            <w:vMerge w:val="restart"/>
          </w:tcPr>
          <w:p w:rsidR="002979BF" w:rsidRPr="0025443B" w:rsidRDefault="002979BF" w:rsidP="002979BF">
            <w:pPr>
              <w:pStyle w:val="a9"/>
              <w:rPr>
                <w:lang w:val="ro-RO"/>
              </w:rPr>
            </w:pPr>
            <w:r w:rsidRPr="0025443B">
              <w:rPr>
                <w:lang w:val="ro-RO"/>
              </w:rPr>
              <w:t xml:space="preserve">Luni </w:t>
            </w:r>
          </w:p>
        </w:tc>
        <w:tc>
          <w:tcPr>
            <w:tcW w:w="13749" w:type="dxa"/>
            <w:gridSpan w:val="4"/>
            <w:shd w:val="clear" w:color="auto" w:fill="D99594" w:themeFill="accent2" w:themeFillTint="99"/>
          </w:tcPr>
          <w:p w:rsidR="002979BF" w:rsidRPr="0025443B" w:rsidRDefault="002979BF" w:rsidP="002979BF">
            <w:pPr>
              <w:pStyle w:val="a9"/>
              <w:rPr>
                <w:lang w:val="ro-RO"/>
              </w:rPr>
            </w:pPr>
            <w:r w:rsidRPr="0025443B">
              <w:rPr>
                <w:lang w:val="ro-RO"/>
              </w:rPr>
              <w:t>8.00 – 11.00 Audenţa părinţilor</w:t>
            </w:r>
          </w:p>
        </w:tc>
      </w:tr>
      <w:tr w:rsidR="002979BF" w:rsidRPr="004461C7" w:rsidTr="00E97A0A">
        <w:tc>
          <w:tcPr>
            <w:tcW w:w="1289" w:type="dxa"/>
            <w:vMerge/>
          </w:tcPr>
          <w:p w:rsidR="002979BF" w:rsidRPr="0025443B" w:rsidRDefault="002979BF" w:rsidP="002979BF">
            <w:pPr>
              <w:pStyle w:val="a9"/>
              <w:rPr>
                <w:lang w:val="ro-RO"/>
              </w:rPr>
            </w:pPr>
          </w:p>
        </w:tc>
        <w:tc>
          <w:tcPr>
            <w:tcW w:w="3418" w:type="dxa"/>
          </w:tcPr>
          <w:p w:rsidR="002979BF" w:rsidRPr="0025443B" w:rsidRDefault="002979BF" w:rsidP="002979BF">
            <w:pPr>
              <w:pStyle w:val="a9"/>
              <w:rPr>
                <w:lang w:val="ro-RO"/>
              </w:rPr>
            </w:pPr>
            <w:r w:rsidRPr="0025443B">
              <w:rPr>
                <w:lang w:val="ro-RO"/>
              </w:rPr>
              <w:t>11.00 – Şedinţă  operativă cu activul grădiniţei</w:t>
            </w:r>
          </w:p>
        </w:tc>
        <w:tc>
          <w:tcPr>
            <w:tcW w:w="3386" w:type="dxa"/>
          </w:tcPr>
          <w:p w:rsidR="002979BF" w:rsidRPr="0025443B" w:rsidRDefault="004461C7" w:rsidP="002979BF">
            <w:pPr>
              <w:pStyle w:val="a9"/>
              <w:rPr>
                <w:lang w:val="ro-RO"/>
              </w:rPr>
            </w:pPr>
            <w:r>
              <w:rPr>
                <w:lang w:val="ro-RO"/>
              </w:rPr>
              <w:t>Controale operative</w:t>
            </w:r>
          </w:p>
        </w:tc>
        <w:tc>
          <w:tcPr>
            <w:tcW w:w="3260" w:type="dxa"/>
          </w:tcPr>
          <w:p w:rsidR="002979BF" w:rsidRPr="0025443B" w:rsidRDefault="002979BF" w:rsidP="002979BF">
            <w:pPr>
              <w:pStyle w:val="a9"/>
              <w:rPr>
                <w:lang w:val="ro-RO"/>
              </w:rPr>
            </w:pPr>
            <w:r w:rsidRPr="0025443B">
              <w:rPr>
                <w:lang w:val="ro-RO"/>
              </w:rPr>
              <w:t>11-00 – Şedinţă operativă cu activul grădiniţei</w:t>
            </w:r>
          </w:p>
        </w:tc>
        <w:tc>
          <w:tcPr>
            <w:tcW w:w="3685" w:type="dxa"/>
          </w:tcPr>
          <w:p w:rsidR="002979BF" w:rsidRPr="0025443B" w:rsidRDefault="004461C7" w:rsidP="002979BF">
            <w:pPr>
              <w:pStyle w:val="a9"/>
              <w:rPr>
                <w:lang w:val="ro-RO"/>
              </w:rPr>
            </w:pPr>
            <w:r>
              <w:rPr>
                <w:lang w:val="ro-RO"/>
              </w:rPr>
              <w:t>Controale operative</w:t>
            </w:r>
          </w:p>
        </w:tc>
      </w:tr>
      <w:tr w:rsidR="002979BF" w:rsidRPr="0085683A" w:rsidTr="00E97A0A">
        <w:tc>
          <w:tcPr>
            <w:tcW w:w="1289" w:type="dxa"/>
            <w:vMerge/>
          </w:tcPr>
          <w:p w:rsidR="002979BF" w:rsidRPr="0025443B" w:rsidRDefault="002979BF" w:rsidP="002979BF">
            <w:pPr>
              <w:pStyle w:val="a9"/>
              <w:rPr>
                <w:lang w:val="ro-RO"/>
              </w:rPr>
            </w:pPr>
          </w:p>
        </w:tc>
        <w:tc>
          <w:tcPr>
            <w:tcW w:w="13749" w:type="dxa"/>
            <w:gridSpan w:val="4"/>
          </w:tcPr>
          <w:p w:rsidR="002979BF" w:rsidRDefault="002979BF" w:rsidP="002979BF">
            <w:pPr>
              <w:pStyle w:val="a9"/>
              <w:rPr>
                <w:lang w:val="ro-RO"/>
              </w:rPr>
            </w:pPr>
            <w:r w:rsidRPr="0025443B">
              <w:rPr>
                <w:lang w:val="ro-RO"/>
              </w:rPr>
              <w:t>Control şi vereficare a încăperilor de la bucătărie, depozit şi a respectării normelor de păstrare a produselor</w:t>
            </w:r>
          </w:p>
          <w:p w:rsidR="002979BF" w:rsidRPr="0025443B" w:rsidRDefault="002979BF" w:rsidP="002979BF">
            <w:pPr>
              <w:pStyle w:val="a9"/>
              <w:rPr>
                <w:lang w:val="ro-RO"/>
              </w:rPr>
            </w:pPr>
            <w:r>
              <w:rPr>
                <w:lang w:val="ro-RO"/>
              </w:rPr>
              <w:t>Controale epizodice</w:t>
            </w:r>
          </w:p>
        </w:tc>
      </w:tr>
      <w:tr w:rsidR="002979BF" w:rsidRPr="00507302" w:rsidTr="00E97A0A">
        <w:tc>
          <w:tcPr>
            <w:tcW w:w="1289" w:type="dxa"/>
            <w:vMerge w:val="restart"/>
          </w:tcPr>
          <w:p w:rsidR="002979BF" w:rsidRPr="0025443B" w:rsidRDefault="002979BF" w:rsidP="002979BF">
            <w:pPr>
              <w:pStyle w:val="a9"/>
              <w:rPr>
                <w:lang w:val="ro-RO"/>
              </w:rPr>
            </w:pPr>
            <w:r w:rsidRPr="0025443B">
              <w:rPr>
                <w:lang w:val="ro-RO"/>
              </w:rPr>
              <w:t xml:space="preserve">Marţi </w:t>
            </w:r>
          </w:p>
        </w:tc>
        <w:tc>
          <w:tcPr>
            <w:tcW w:w="3418" w:type="dxa"/>
          </w:tcPr>
          <w:p w:rsidR="002979BF" w:rsidRPr="0025443B" w:rsidRDefault="002979BF" w:rsidP="002979BF">
            <w:pPr>
              <w:pStyle w:val="a9"/>
              <w:rPr>
                <w:lang w:val="ro-RO"/>
              </w:rPr>
            </w:pPr>
            <w:r w:rsidRPr="0025443B">
              <w:rPr>
                <w:lang w:val="ro-RO"/>
              </w:rPr>
              <w:t>Consiliul de administraţie</w:t>
            </w:r>
          </w:p>
        </w:tc>
        <w:tc>
          <w:tcPr>
            <w:tcW w:w="3386" w:type="dxa"/>
          </w:tcPr>
          <w:p w:rsidR="002979BF" w:rsidRPr="0025443B" w:rsidRDefault="002979BF" w:rsidP="002979BF">
            <w:pPr>
              <w:pStyle w:val="a9"/>
              <w:rPr>
                <w:lang w:val="ro-RO"/>
              </w:rPr>
            </w:pPr>
            <w:r>
              <w:rPr>
                <w:lang w:val="ro-RO"/>
              </w:rPr>
              <w:t>13</w:t>
            </w:r>
            <w:r w:rsidRPr="0025443B">
              <w:rPr>
                <w:lang w:val="ro-RO"/>
              </w:rPr>
              <w:t>.00 – şedinţă operativă cu</w:t>
            </w:r>
            <w:r>
              <w:rPr>
                <w:lang w:val="ro-RO"/>
              </w:rPr>
              <w:t xml:space="preserve"> blocul alimentar</w:t>
            </w:r>
          </w:p>
        </w:tc>
        <w:tc>
          <w:tcPr>
            <w:tcW w:w="3260" w:type="dxa"/>
          </w:tcPr>
          <w:p w:rsidR="002979BF" w:rsidRPr="0025443B" w:rsidRDefault="002979BF" w:rsidP="002979BF">
            <w:pPr>
              <w:pStyle w:val="a9"/>
              <w:rPr>
                <w:lang w:val="ro-RO"/>
              </w:rPr>
            </w:pPr>
            <w:r>
              <w:rPr>
                <w:lang w:val="ro-RO"/>
              </w:rPr>
              <w:t>Controale tematice</w:t>
            </w:r>
          </w:p>
        </w:tc>
        <w:tc>
          <w:tcPr>
            <w:tcW w:w="3685" w:type="dxa"/>
          </w:tcPr>
          <w:p w:rsidR="002979BF" w:rsidRPr="0025443B" w:rsidRDefault="002979BF" w:rsidP="004461C7">
            <w:pPr>
              <w:pStyle w:val="a9"/>
              <w:rPr>
                <w:lang w:val="ro-RO"/>
              </w:rPr>
            </w:pPr>
            <w:r>
              <w:rPr>
                <w:lang w:val="ro-RO"/>
              </w:rPr>
              <w:t>13</w:t>
            </w:r>
            <w:r w:rsidRPr="0025443B">
              <w:rPr>
                <w:lang w:val="ro-RO"/>
              </w:rPr>
              <w:t>.00 – şedinţă operativă</w:t>
            </w:r>
            <w:r>
              <w:rPr>
                <w:lang w:val="ro-RO"/>
              </w:rPr>
              <w:t xml:space="preserve"> cu cadrele responsabile</w:t>
            </w:r>
            <w:r w:rsidR="004461C7">
              <w:rPr>
                <w:lang w:val="ro-RO"/>
              </w:rPr>
              <w:t xml:space="preserve"> de VSC (educatori, asistenți de educator)</w:t>
            </w:r>
          </w:p>
        </w:tc>
      </w:tr>
      <w:tr w:rsidR="002979BF" w:rsidRPr="0085683A" w:rsidTr="00E97A0A">
        <w:tc>
          <w:tcPr>
            <w:tcW w:w="1289" w:type="dxa"/>
            <w:vMerge/>
          </w:tcPr>
          <w:p w:rsidR="002979BF" w:rsidRPr="0025443B" w:rsidRDefault="002979BF" w:rsidP="002979BF">
            <w:pPr>
              <w:pStyle w:val="a9"/>
              <w:rPr>
                <w:lang w:val="ro-RO"/>
              </w:rPr>
            </w:pPr>
          </w:p>
        </w:tc>
        <w:tc>
          <w:tcPr>
            <w:tcW w:w="13749" w:type="dxa"/>
            <w:gridSpan w:val="4"/>
          </w:tcPr>
          <w:p w:rsidR="002979BF" w:rsidRDefault="002979BF" w:rsidP="002979BF">
            <w:pPr>
              <w:pStyle w:val="a9"/>
              <w:rPr>
                <w:lang w:val="ro-RO"/>
              </w:rPr>
            </w:pPr>
            <w:r w:rsidRPr="0025443B">
              <w:rPr>
                <w:lang w:val="ro-RO"/>
              </w:rPr>
              <w:t>Control şi vereficare a respectării normelor de primire și păstrare a produselor alimentare</w:t>
            </w:r>
          </w:p>
          <w:p w:rsidR="002979BF" w:rsidRPr="0025443B" w:rsidRDefault="002979BF" w:rsidP="002979BF">
            <w:pPr>
              <w:pStyle w:val="a9"/>
              <w:rPr>
                <w:lang w:val="ro-RO"/>
              </w:rPr>
            </w:pPr>
            <w:r>
              <w:rPr>
                <w:lang w:val="ro-RO"/>
              </w:rPr>
              <w:t>Controale operative</w:t>
            </w:r>
          </w:p>
        </w:tc>
      </w:tr>
      <w:tr w:rsidR="002979BF" w:rsidRPr="0025443B" w:rsidTr="00E97A0A">
        <w:tc>
          <w:tcPr>
            <w:tcW w:w="1289" w:type="dxa"/>
            <w:vMerge w:val="restart"/>
          </w:tcPr>
          <w:p w:rsidR="002979BF" w:rsidRPr="0025443B" w:rsidRDefault="002979BF" w:rsidP="002979BF">
            <w:pPr>
              <w:pStyle w:val="a9"/>
              <w:rPr>
                <w:lang w:val="ro-RO"/>
              </w:rPr>
            </w:pPr>
            <w:r w:rsidRPr="0025443B">
              <w:rPr>
                <w:lang w:val="ro-RO"/>
              </w:rPr>
              <w:t xml:space="preserve">Miercuri </w:t>
            </w:r>
          </w:p>
        </w:tc>
        <w:tc>
          <w:tcPr>
            <w:tcW w:w="3418" w:type="dxa"/>
          </w:tcPr>
          <w:p w:rsidR="002979BF" w:rsidRPr="0025443B" w:rsidRDefault="002979BF" w:rsidP="002979BF">
            <w:pPr>
              <w:pStyle w:val="a9"/>
              <w:rPr>
                <w:lang w:val="ro-RO"/>
              </w:rPr>
            </w:pPr>
            <w:r w:rsidRPr="0025443B">
              <w:rPr>
                <w:lang w:val="ro-RO"/>
              </w:rPr>
              <w:t xml:space="preserve">Ore metodice </w:t>
            </w:r>
          </w:p>
        </w:tc>
        <w:tc>
          <w:tcPr>
            <w:tcW w:w="3386" w:type="dxa"/>
          </w:tcPr>
          <w:p w:rsidR="002979BF" w:rsidRPr="0025443B" w:rsidRDefault="002979BF" w:rsidP="002979BF">
            <w:pPr>
              <w:pStyle w:val="a9"/>
              <w:rPr>
                <w:lang w:val="ro-RO"/>
              </w:rPr>
            </w:pPr>
            <w:r w:rsidRPr="0025443B">
              <w:rPr>
                <w:lang w:val="ro-RO"/>
              </w:rPr>
              <w:t>Seminare instructiv-metodice</w:t>
            </w:r>
          </w:p>
        </w:tc>
        <w:tc>
          <w:tcPr>
            <w:tcW w:w="3260" w:type="dxa"/>
          </w:tcPr>
          <w:p w:rsidR="002979BF" w:rsidRPr="0025443B" w:rsidRDefault="002979BF" w:rsidP="002979BF">
            <w:pPr>
              <w:pStyle w:val="a9"/>
              <w:rPr>
                <w:lang w:val="ro-RO"/>
              </w:rPr>
            </w:pPr>
            <w:r w:rsidRPr="0025443B">
              <w:rPr>
                <w:lang w:val="ro-RO"/>
              </w:rPr>
              <w:t>Consiliul pedagogic</w:t>
            </w:r>
          </w:p>
        </w:tc>
        <w:tc>
          <w:tcPr>
            <w:tcW w:w="3685" w:type="dxa"/>
          </w:tcPr>
          <w:p w:rsidR="002979BF" w:rsidRPr="0025443B" w:rsidRDefault="004461C7" w:rsidP="002979BF">
            <w:pPr>
              <w:pStyle w:val="a9"/>
              <w:rPr>
                <w:lang w:val="ro-RO"/>
              </w:rPr>
            </w:pPr>
            <w:r>
              <w:rPr>
                <w:lang w:val="ro-RO"/>
              </w:rPr>
              <w:t>Convorbiri/discuții individuale</w:t>
            </w:r>
          </w:p>
        </w:tc>
      </w:tr>
      <w:tr w:rsidR="002979BF" w:rsidRPr="00507302" w:rsidTr="00E97A0A">
        <w:tc>
          <w:tcPr>
            <w:tcW w:w="1289" w:type="dxa"/>
            <w:vMerge/>
          </w:tcPr>
          <w:p w:rsidR="002979BF" w:rsidRPr="0025443B" w:rsidRDefault="002979BF" w:rsidP="002979BF">
            <w:pPr>
              <w:pStyle w:val="a9"/>
              <w:rPr>
                <w:lang w:val="ro-RO"/>
              </w:rPr>
            </w:pPr>
          </w:p>
        </w:tc>
        <w:tc>
          <w:tcPr>
            <w:tcW w:w="13749" w:type="dxa"/>
            <w:gridSpan w:val="4"/>
          </w:tcPr>
          <w:p w:rsidR="002979BF" w:rsidRDefault="002979BF" w:rsidP="002979BF">
            <w:pPr>
              <w:pStyle w:val="a9"/>
              <w:rPr>
                <w:lang w:val="ro-RO"/>
              </w:rPr>
            </w:pPr>
            <w:r w:rsidRPr="0025443B">
              <w:rPr>
                <w:lang w:val="ro-RO"/>
              </w:rPr>
              <w:t>Control şi vereficare a respectării normelor de primire și păstrare a produselor alimentare</w:t>
            </w:r>
          </w:p>
          <w:p w:rsidR="002979BF" w:rsidRPr="0025443B" w:rsidRDefault="002979BF" w:rsidP="002979BF">
            <w:pPr>
              <w:pStyle w:val="a9"/>
              <w:rPr>
                <w:lang w:val="ro-RO"/>
              </w:rPr>
            </w:pPr>
            <w:r>
              <w:rPr>
                <w:lang w:val="ro-RO"/>
              </w:rPr>
              <w:t>Controlul respectării cerințelor sanitaro-igienice în grupe</w:t>
            </w:r>
            <w:r w:rsidR="004461C7">
              <w:rPr>
                <w:lang w:val="ro-RO"/>
              </w:rPr>
              <w:t>/blocul alimentar</w:t>
            </w:r>
          </w:p>
        </w:tc>
      </w:tr>
      <w:tr w:rsidR="002979BF" w:rsidRPr="0025443B" w:rsidTr="00E97A0A">
        <w:tc>
          <w:tcPr>
            <w:tcW w:w="1289" w:type="dxa"/>
            <w:vMerge w:val="restart"/>
          </w:tcPr>
          <w:p w:rsidR="002979BF" w:rsidRPr="0025443B" w:rsidRDefault="002979BF" w:rsidP="002979BF">
            <w:pPr>
              <w:pStyle w:val="a9"/>
              <w:rPr>
                <w:lang w:val="ro-RO"/>
              </w:rPr>
            </w:pPr>
            <w:r w:rsidRPr="0025443B">
              <w:rPr>
                <w:lang w:val="ro-RO"/>
              </w:rPr>
              <w:t xml:space="preserve">Joi </w:t>
            </w:r>
          </w:p>
        </w:tc>
        <w:tc>
          <w:tcPr>
            <w:tcW w:w="13749" w:type="dxa"/>
            <w:gridSpan w:val="4"/>
            <w:shd w:val="clear" w:color="auto" w:fill="D99594" w:themeFill="accent2" w:themeFillTint="99"/>
          </w:tcPr>
          <w:p w:rsidR="002979BF" w:rsidRPr="0025443B" w:rsidRDefault="002979BF" w:rsidP="002979BF">
            <w:pPr>
              <w:pStyle w:val="a9"/>
              <w:rPr>
                <w:lang w:val="ro-RO"/>
              </w:rPr>
            </w:pPr>
            <w:r w:rsidRPr="0025443B">
              <w:rPr>
                <w:lang w:val="ro-RO"/>
              </w:rPr>
              <w:t>15.00 – 17.00 Audenţa părinţilor</w:t>
            </w:r>
          </w:p>
        </w:tc>
      </w:tr>
      <w:tr w:rsidR="002979BF" w:rsidRPr="0025443B" w:rsidTr="00E97A0A">
        <w:tc>
          <w:tcPr>
            <w:tcW w:w="1289" w:type="dxa"/>
            <w:vMerge/>
          </w:tcPr>
          <w:p w:rsidR="002979BF" w:rsidRPr="0025443B" w:rsidRDefault="002979BF" w:rsidP="002979BF">
            <w:pPr>
              <w:pStyle w:val="a9"/>
              <w:rPr>
                <w:lang w:val="ro-RO"/>
              </w:rPr>
            </w:pPr>
          </w:p>
        </w:tc>
        <w:tc>
          <w:tcPr>
            <w:tcW w:w="3418" w:type="dxa"/>
          </w:tcPr>
          <w:p w:rsidR="002979BF" w:rsidRPr="0025443B" w:rsidRDefault="002979BF" w:rsidP="002979BF">
            <w:pPr>
              <w:pStyle w:val="a9"/>
              <w:rPr>
                <w:lang w:val="ro-RO"/>
              </w:rPr>
            </w:pPr>
            <w:r w:rsidRPr="0025443B">
              <w:rPr>
                <w:lang w:val="ro-RO"/>
              </w:rPr>
              <w:t>10.00 – 10.30 Şedinţă operativă cu personalul tehnic</w:t>
            </w:r>
          </w:p>
        </w:tc>
        <w:tc>
          <w:tcPr>
            <w:tcW w:w="3386" w:type="dxa"/>
          </w:tcPr>
          <w:p w:rsidR="002979BF" w:rsidRPr="0025443B" w:rsidRDefault="002979BF" w:rsidP="002979BF">
            <w:pPr>
              <w:pStyle w:val="a9"/>
              <w:rPr>
                <w:lang w:val="ro-RO"/>
              </w:rPr>
            </w:pPr>
            <w:r w:rsidRPr="0025443B">
              <w:rPr>
                <w:lang w:val="ro-RO"/>
              </w:rPr>
              <w:t>14-00 – Şedinţă operativă cu activul grădiniţei</w:t>
            </w:r>
          </w:p>
        </w:tc>
        <w:tc>
          <w:tcPr>
            <w:tcW w:w="3260" w:type="dxa"/>
          </w:tcPr>
          <w:p w:rsidR="002979BF" w:rsidRPr="0025443B" w:rsidRDefault="004461C7" w:rsidP="002979BF">
            <w:pPr>
              <w:pStyle w:val="a9"/>
              <w:rPr>
                <w:lang w:val="ro-RO"/>
              </w:rPr>
            </w:pPr>
            <w:r>
              <w:rPr>
                <w:lang w:val="ro-RO"/>
              </w:rPr>
              <w:t>Ședință operativă cu Comisia de triere</w:t>
            </w:r>
          </w:p>
        </w:tc>
        <w:tc>
          <w:tcPr>
            <w:tcW w:w="3685" w:type="dxa"/>
          </w:tcPr>
          <w:p w:rsidR="002979BF" w:rsidRDefault="002979BF" w:rsidP="002979BF">
            <w:pPr>
              <w:pStyle w:val="a9"/>
              <w:rPr>
                <w:lang w:val="ro-RO"/>
              </w:rPr>
            </w:pPr>
            <w:r w:rsidRPr="0025443B">
              <w:rPr>
                <w:lang w:val="ro-RO"/>
              </w:rPr>
              <w:t xml:space="preserve">13.30 - 14.30 </w:t>
            </w:r>
          </w:p>
          <w:p w:rsidR="002979BF" w:rsidRPr="0025443B" w:rsidRDefault="002979BF" w:rsidP="002979BF">
            <w:pPr>
              <w:pStyle w:val="a9"/>
              <w:rPr>
                <w:lang w:val="ro-RO"/>
              </w:rPr>
            </w:pPr>
            <w:r w:rsidRPr="0025443B">
              <w:rPr>
                <w:lang w:val="ro-RO"/>
              </w:rPr>
              <w:t xml:space="preserve">Şedinţă cu comisia pedagogică </w:t>
            </w:r>
          </w:p>
        </w:tc>
      </w:tr>
      <w:tr w:rsidR="002979BF" w:rsidRPr="0025443B" w:rsidTr="00E97A0A">
        <w:tc>
          <w:tcPr>
            <w:tcW w:w="1289" w:type="dxa"/>
            <w:vMerge/>
          </w:tcPr>
          <w:p w:rsidR="002979BF" w:rsidRPr="0025443B" w:rsidRDefault="002979BF" w:rsidP="002979BF">
            <w:pPr>
              <w:pStyle w:val="a9"/>
              <w:rPr>
                <w:lang w:val="ro-RO"/>
              </w:rPr>
            </w:pPr>
          </w:p>
        </w:tc>
        <w:tc>
          <w:tcPr>
            <w:tcW w:w="3418" w:type="dxa"/>
          </w:tcPr>
          <w:p w:rsidR="002979BF" w:rsidRDefault="002979BF" w:rsidP="002979BF">
            <w:pPr>
              <w:pStyle w:val="a9"/>
            </w:pPr>
            <w:r w:rsidRPr="009C533B">
              <w:rPr>
                <w:lang w:val="ro-RO"/>
              </w:rPr>
              <w:t>Ședință administrativă</w:t>
            </w:r>
          </w:p>
        </w:tc>
        <w:tc>
          <w:tcPr>
            <w:tcW w:w="3386" w:type="dxa"/>
          </w:tcPr>
          <w:p w:rsidR="002979BF" w:rsidRDefault="002979BF" w:rsidP="002979BF">
            <w:pPr>
              <w:pStyle w:val="a9"/>
            </w:pPr>
            <w:r w:rsidRPr="009C533B">
              <w:rPr>
                <w:lang w:val="ro-RO"/>
              </w:rPr>
              <w:t>Ședință administrativă</w:t>
            </w:r>
          </w:p>
        </w:tc>
        <w:tc>
          <w:tcPr>
            <w:tcW w:w="3260" w:type="dxa"/>
          </w:tcPr>
          <w:p w:rsidR="002979BF" w:rsidRDefault="002979BF" w:rsidP="002979BF">
            <w:pPr>
              <w:pStyle w:val="a9"/>
            </w:pPr>
            <w:r w:rsidRPr="009C533B">
              <w:rPr>
                <w:lang w:val="ro-RO"/>
              </w:rPr>
              <w:t>Ședință administrativă</w:t>
            </w:r>
          </w:p>
        </w:tc>
        <w:tc>
          <w:tcPr>
            <w:tcW w:w="3685" w:type="dxa"/>
          </w:tcPr>
          <w:p w:rsidR="002979BF" w:rsidRPr="0025443B" w:rsidRDefault="002979BF" w:rsidP="002979BF">
            <w:pPr>
              <w:pStyle w:val="a9"/>
              <w:rPr>
                <w:lang w:val="ro-RO"/>
              </w:rPr>
            </w:pPr>
            <w:r>
              <w:rPr>
                <w:lang w:val="ro-RO"/>
              </w:rPr>
              <w:t>Ședință administrativă</w:t>
            </w:r>
          </w:p>
        </w:tc>
      </w:tr>
      <w:tr w:rsidR="002979BF" w:rsidRPr="00507302" w:rsidTr="00E97A0A">
        <w:tc>
          <w:tcPr>
            <w:tcW w:w="1289" w:type="dxa"/>
            <w:vMerge/>
          </w:tcPr>
          <w:p w:rsidR="002979BF" w:rsidRPr="0025443B" w:rsidRDefault="002979BF" w:rsidP="002979BF">
            <w:pPr>
              <w:pStyle w:val="a9"/>
              <w:rPr>
                <w:lang w:val="ro-RO"/>
              </w:rPr>
            </w:pPr>
          </w:p>
        </w:tc>
        <w:tc>
          <w:tcPr>
            <w:tcW w:w="13749" w:type="dxa"/>
            <w:gridSpan w:val="4"/>
          </w:tcPr>
          <w:p w:rsidR="002979BF" w:rsidRPr="0025443B" w:rsidRDefault="002979BF" w:rsidP="002979BF">
            <w:pPr>
              <w:pStyle w:val="a9"/>
              <w:rPr>
                <w:lang w:val="ro-RO"/>
              </w:rPr>
            </w:pPr>
            <w:r w:rsidRPr="0025443B">
              <w:rPr>
                <w:lang w:val="ro-RO"/>
              </w:rPr>
              <w:t>Control şi vereficare a respectării normelor de primire și păstrare a produselor alimentare</w:t>
            </w:r>
          </w:p>
        </w:tc>
      </w:tr>
      <w:tr w:rsidR="002979BF" w:rsidRPr="00507302" w:rsidTr="00E97A0A">
        <w:tc>
          <w:tcPr>
            <w:tcW w:w="1289" w:type="dxa"/>
            <w:vMerge w:val="restart"/>
          </w:tcPr>
          <w:p w:rsidR="002979BF" w:rsidRPr="0025443B" w:rsidRDefault="002979BF" w:rsidP="002979BF">
            <w:pPr>
              <w:pStyle w:val="a9"/>
              <w:rPr>
                <w:lang w:val="ro-RO"/>
              </w:rPr>
            </w:pPr>
            <w:r w:rsidRPr="0025443B">
              <w:rPr>
                <w:lang w:val="ro-RO"/>
              </w:rPr>
              <w:t xml:space="preserve">Vineri </w:t>
            </w:r>
          </w:p>
        </w:tc>
        <w:tc>
          <w:tcPr>
            <w:tcW w:w="3418" w:type="dxa"/>
          </w:tcPr>
          <w:p w:rsidR="002979BF" w:rsidRPr="0025443B" w:rsidRDefault="002979BF" w:rsidP="002979BF">
            <w:pPr>
              <w:pStyle w:val="a9"/>
              <w:rPr>
                <w:lang w:val="ro-RO"/>
              </w:rPr>
            </w:pPr>
            <w:r w:rsidRPr="0025443B">
              <w:rPr>
                <w:lang w:val="ro-RO"/>
              </w:rPr>
              <w:t>Monitorizarea procesului atestării cadrelor didactice</w:t>
            </w:r>
          </w:p>
        </w:tc>
        <w:tc>
          <w:tcPr>
            <w:tcW w:w="3386" w:type="dxa"/>
          </w:tcPr>
          <w:p w:rsidR="002979BF" w:rsidRPr="0025443B" w:rsidRDefault="002979BF" w:rsidP="002979BF">
            <w:pPr>
              <w:pStyle w:val="a9"/>
              <w:rPr>
                <w:lang w:val="ro-RO"/>
              </w:rPr>
            </w:pPr>
            <w:r>
              <w:rPr>
                <w:lang w:val="ro-RO"/>
              </w:rPr>
              <w:t>Controale comparative/personale</w:t>
            </w:r>
          </w:p>
        </w:tc>
        <w:tc>
          <w:tcPr>
            <w:tcW w:w="3260" w:type="dxa"/>
          </w:tcPr>
          <w:p w:rsidR="002979BF" w:rsidRPr="0025443B" w:rsidRDefault="002979BF" w:rsidP="002979BF">
            <w:pPr>
              <w:pStyle w:val="a9"/>
              <w:rPr>
                <w:lang w:val="ro-RO"/>
              </w:rPr>
            </w:pPr>
            <w:r w:rsidRPr="0025443B">
              <w:rPr>
                <w:lang w:val="ro-RO"/>
              </w:rPr>
              <w:t xml:space="preserve">Monitorizarea procesului înscrierii și inmatriculării copiilor </w:t>
            </w:r>
          </w:p>
        </w:tc>
        <w:tc>
          <w:tcPr>
            <w:tcW w:w="3685" w:type="dxa"/>
          </w:tcPr>
          <w:p w:rsidR="002979BF" w:rsidRPr="0025443B" w:rsidRDefault="002979BF" w:rsidP="002979BF">
            <w:pPr>
              <w:pStyle w:val="a9"/>
              <w:rPr>
                <w:lang w:val="ro-RO"/>
              </w:rPr>
            </w:pPr>
            <w:r w:rsidRPr="0025443B">
              <w:rPr>
                <w:lang w:val="ro-RO"/>
              </w:rPr>
              <w:t>10.00 – 10.30. Sedinţă operativă cu personalul tehnic</w:t>
            </w:r>
          </w:p>
        </w:tc>
      </w:tr>
      <w:tr w:rsidR="002979BF" w:rsidRPr="00507302" w:rsidTr="00E97A0A">
        <w:tc>
          <w:tcPr>
            <w:tcW w:w="1289" w:type="dxa"/>
            <w:vMerge/>
          </w:tcPr>
          <w:p w:rsidR="002979BF" w:rsidRPr="0025443B" w:rsidRDefault="002979BF" w:rsidP="002979BF">
            <w:pPr>
              <w:pStyle w:val="a9"/>
              <w:rPr>
                <w:lang w:val="ro-RO"/>
              </w:rPr>
            </w:pPr>
          </w:p>
        </w:tc>
        <w:tc>
          <w:tcPr>
            <w:tcW w:w="13749" w:type="dxa"/>
            <w:gridSpan w:val="4"/>
          </w:tcPr>
          <w:p w:rsidR="002979BF" w:rsidRPr="0025443B" w:rsidRDefault="002979BF" w:rsidP="002979BF">
            <w:pPr>
              <w:pStyle w:val="a9"/>
              <w:rPr>
                <w:lang w:val="ro-RO"/>
              </w:rPr>
            </w:pPr>
            <w:r w:rsidRPr="0025443B">
              <w:rPr>
                <w:lang w:val="ro-RO"/>
              </w:rPr>
              <w:t>Control şi vereficare a respectării normelor de primire și păstrare a produselor alimentare</w:t>
            </w:r>
          </w:p>
        </w:tc>
      </w:tr>
      <w:tr w:rsidR="002979BF" w:rsidRPr="00507302" w:rsidTr="00E97A0A">
        <w:tc>
          <w:tcPr>
            <w:tcW w:w="1289" w:type="dxa"/>
            <w:vMerge/>
          </w:tcPr>
          <w:p w:rsidR="002979BF" w:rsidRPr="0025443B" w:rsidRDefault="002979BF" w:rsidP="002979BF">
            <w:pPr>
              <w:pStyle w:val="a9"/>
              <w:rPr>
                <w:lang w:val="ro-RO"/>
              </w:rPr>
            </w:pPr>
          </w:p>
        </w:tc>
        <w:tc>
          <w:tcPr>
            <w:tcW w:w="13749" w:type="dxa"/>
            <w:gridSpan w:val="4"/>
            <w:shd w:val="clear" w:color="auto" w:fill="D99594" w:themeFill="accent2" w:themeFillTint="99"/>
          </w:tcPr>
          <w:p w:rsidR="002979BF" w:rsidRPr="0025443B" w:rsidRDefault="002979BF" w:rsidP="002979BF">
            <w:pPr>
              <w:pStyle w:val="a9"/>
              <w:rPr>
                <w:lang w:val="ro-RO"/>
              </w:rPr>
            </w:pPr>
            <w:r w:rsidRPr="0025443B">
              <w:rPr>
                <w:lang w:val="ro-RO"/>
              </w:rPr>
              <w:t xml:space="preserve">Controlul şi monitorizarea  planificării activităţii instructiv-educative cu copiii </w:t>
            </w:r>
          </w:p>
        </w:tc>
      </w:tr>
    </w:tbl>
    <w:p w:rsidR="002979BF" w:rsidRPr="0085683A" w:rsidRDefault="002979BF" w:rsidP="002979BF">
      <w:pPr>
        <w:pStyle w:val="a9"/>
        <w:rPr>
          <w:lang w:val="ro-RO"/>
        </w:rPr>
        <w:sectPr w:rsidR="002979BF" w:rsidRPr="0085683A" w:rsidSect="00E97A0A">
          <w:pgSz w:w="16838" w:h="11906" w:orient="landscape"/>
          <w:pgMar w:top="1077" w:right="851" w:bottom="737" w:left="851" w:header="720" w:footer="720" w:gutter="0"/>
          <w:cols w:space="720"/>
          <w:docGrid w:linePitch="360"/>
        </w:sectPr>
      </w:pPr>
    </w:p>
    <w:p w:rsidR="006A0827" w:rsidRPr="002979BF" w:rsidRDefault="006A0827" w:rsidP="004461C7">
      <w:pPr>
        <w:pStyle w:val="a9"/>
        <w:rPr>
          <w:lang w:val="ro-RO"/>
        </w:rPr>
      </w:pPr>
    </w:p>
    <w:sectPr w:rsidR="006A0827" w:rsidRPr="002979BF" w:rsidSect="008751DE">
      <w:footerReference w:type="default" r:id="rId10"/>
      <w:pgSz w:w="16838" w:h="11906" w:orient="landscape"/>
      <w:pgMar w:top="1418" w:right="851" w:bottom="107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383" w:rsidRDefault="006C7383" w:rsidP="00F62B46">
      <w:pPr>
        <w:spacing w:after="0" w:line="240" w:lineRule="auto"/>
      </w:pPr>
      <w:r>
        <w:separator/>
      </w:r>
    </w:p>
  </w:endnote>
  <w:endnote w:type="continuationSeparator" w:id="0">
    <w:p w:rsidR="006C7383" w:rsidRDefault="006C7383" w:rsidP="00F6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auto"/>
      </w:rPr>
      <w:id w:val="28307942"/>
      <w:docPartObj>
        <w:docPartGallery w:val="Page Numbers (Bottom of Page)"/>
        <w:docPartUnique/>
      </w:docPartObj>
    </w:sdtPr>
    <w:sdtEndPr/>
    <w:sdtContent>
      <w:p w:rsidR="004461C7" w:rsidRPr="00F855C2" w:rsidRDefault="004461C7">
        <w:pPr>
          <w:pStyle w:val="ad"/>
          <w:jc w:val="center"/>
          <w:rPr>
            <w:b/>
            <w:color w:val="auto"/>
          </w:rPr>
        </w:pPr>
        <w:r w:rsidRPr="00F855C2">
          <w:rPr>
            <w:b/>
            <w:color w:val="auto"/>
            <w:sz w:val="20"/>
            <w:szCs w:val="20"/>
          </w:rPr>
          <w:fldChar w:fldCharType="begin"/>
        </w:r>
        <w:r w:rsidRPr="00F855C2">
          <w:rPr>
            <w:b/>
            <w:color w:val="auto"/>
            <w:sz w:val="20"/>
            <w:szCs w:val="20"/>
          </w:rPr>
          <w:instrText xml:space="preserve"> PAGE   \* MERGEFORMAT </w:instrText>
        </w:r>
        <w:r w:rsidRPr="00F855C2">
          <w:rPr>
            <w:b/>
            <w:color w:val="auto"/>
            <w:sz w:val="20"/>
            <w:szCs w:val="20"/>
          </w:rPr>
          <w:fldChar w:fldCharType="separate"/>
        </w:r>
        <w:r w:rsidR="00507302">
          <w:rPr>
            <w:b/>
            <w:noProof/>
            <w:color w:val="auto"/>
            <w:sz w:val="20"/>
            <w:szCs w:val="20"/>
          </w:rPr>
          <w:t>73</w:t>
        </w:r>
        <w:r w:rsidRPr="00F855C2">
          <w:rPr>
            <w:b/>
            <w:color w:val="auto"/>
            <w:sz w:val="20"/>
            <w:szCs w:val="20"/>
          </w:rPr>
          <w:fldChar w:fldCharType="end"/>
        </w:r>
      </w:p>
    </w:sdtContent>
  </w:sdt>
  <w:p w:rsidR="004461C7" w:rsidRPr="00F855C2" w:rsidRDefault="004461C7">
    <w:pPr>
      <w:pStyle w:val="ad"/>
      <w:rPr>
        <w:b/>
        <w:color w:val="aut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383" w:rsidRDefault="006C7383" w:rsidP="00F62B46">
      <w:pPr>
        <w:spacing w:after="0" w:line="240" w:lineRule="auto"/>
      </w:pPr>
      <w:r>
        <w:separator/>
      </w:r>
    </w:p>
  </w:footnote>
  <w:footnote w:type="continuationSeparator" w:id="0">
    <w:p w:rsidR="006C7383" w:rsidRDefault="006C7383" w:rsidP="00F62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125"/>
        </w:tabs>
        <w:ind w:left="1125" w:hanging="945"/>
      </w:pPr>
    </w:lvl>
  </w:abstractNum>
  <w:abstractNum w:abstractNumId="1" w15:restartNumberingAfterBreak="0">
    <w:nsid w:val="13C94213"/>
    <w:multiLevelType w:val="hybridMultilevel"/>
    <w:tmpl w:val="2F123642"/>
    <w:lvl w:ilvl="0" w:tplc="91A0328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E014A2"/>
    <w:multiLevelType w:val="hybridMultilevel"/>
    <w:tmpl w:val="6A048226"/>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3" w15:restartNumberingAfterBreak="0">
    <w:nsid w:val="30586813"/>
    <w:multiLevelType w:val="hybridMultilevel"/>
    <w:tmpl w:val="D158D6E0"/>
    <w:lvl w:ilvl="0" w:tplc="F1ACEBAC">
      <w:start w:val="1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F104B91"/>
    <w:multiLevelType w:val="hybridMultilevel"/>
    <w:tmpl w:val="6E566D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F5A464A"/>
    <w:multiLevelType w:val="hybridMultilevel"/>
    <w:tmpl w:val="C64014DA"/>
    <w:lvl w:ilvl="0" w:tplc="75FC9F74">
      <w:start w:val="1"/>
      <w:numFmt w:val="decimal"/>
      <w:lvlText w:val="%1."/>
      <w:lvlJc w:val="left"/>
      <w:pPr>
        <w:ind w:left="720" w:hanging="360"/>
      </w:pPr>
      <w:rPr>
        <w:rFonts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052EDC"/>
    <w:multiLevelType w:val="hybridMultilevel"/>
    <w:tmpl w:val="D46CB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3252640"/>
    <w:multiLevelType w:val="hybridMultilevel"/>
    <w:tmpl w:val="551EBC5A"/>
    <w:lvl w:ilvl="0" w:tplc="002252D6">
      <w:start w:val="1"/>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15:restartNumberingAfterBreak="0">
    <w:nsid w:val="75035404"/>
    <w:multiLevelType w:val="hybridMultilevel"/>
    <w:tmpl w:val="E326DEAC"/>
    <w:lvl w:ilvl="0" w:tplc="213E8D9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5"/>
  </w:num>
  <w:num w:numId="6">
    <w:abstractNumId w:val="6"/>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6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C8"/>
    <w:rsid w:val="00000747"/>
    <w:rsid w:val="00003EB6"/>
    <w:rsid w:val="0000672C"/>
    <w:rsid w:val="00011C9A"/>
    <w:rsid w:val="000124E2"/>
    <w:rsid w:val="00020C7E"/>
    <w:rsid w:val="00021748"/>
    <w:rsid w:val="000225B1"/>
    <w:rsid w:val="00024706"/>
    <w:rsid w:val="00026D25"/>
    <w:rsid w:val="000327DD"/>
    <w:rsid w:val="00035297"/>
    <w:rsid w:val="00041AD7"/>
    <w:rsid w:val="0004327C"/>
    <w:rsid w:val="00044BA1"/>
    <w:rsid w:val="000549C0"/>
    <w:rsid w:val="00054F95"/>
    <w:rsid w:val="000614CE"/>
    <w:rsid w:val="00070F31"/>
    <w:rsid w:val="00071B78"/>
    <w:rsid w:val="00071F9E"/>
    <w:rsid w:val="0007295B"/>
    <w:rsid w:val="00073854"/>
    <w:rsid w:val="00077D56"/>
    <w:rsid w:val="00084C73"/>
    <w:rsid w:val="00090A51"/>
    <w:rsid w:val="00090F06"/>
    <w:rsid w:val="0009194A"/>
    <w:rsid w:val="0009313A"/>
    <w:rsid w:val="00094A1C"/>
    <w:rsid w:val="00095309"/>
    <w:rsid w:val="000A08D8"/>
    <w:rsid w:val="000A13EA"/>
    <w:rsid w:val="000A633A"/>
    <w:rsid w:val="000B1A85"/>
    <w:rsid w:val="000B33F5"/>
    <w:rsid w:val="000B3D1C"/>
    <w:rsid w:val="000B4E5B"/>
    <w:rsid w:val="000D172C"/>
    <w:rsid w:val="000D4853"/>
    <w:rsid w:val="000E6194"/>
    <w:rsid w:val="000F15CB"/>
    <w:rsid w:val="00110977"/>
    <w:rsid w:val="001129CB"/>
    <w:rsid w:val="00115708"/>
    <w:rsid w:val="00116659"/>
    <w:rsid w:val="0012194E"/>
    <w:rsid w:val="001268F3"/>
    <w:rsid w:val="0013203A"/>
    <w:rsid w:val="00132902"/>
    <w:rsid w:val="00133320"/>
    <w:rsid w:val="0014029B"/>
    <w:rsid w:val="00155319"/>
    <w:rsid w:val="00160384"/>
    <w:rsid w:val="00162D39"/>
    <w:rsid w:val="001651CE"/>
    <w:rsid w:val="00165A78"/>
    <w:rsid w:val="00167EF3"/>
    <w:rsid w:val="00172CED"/>
    <w:rsid w:val="00184DBB"/>
    <w:rsid w:val="001921D5"/>
    <w:rsid w:val="00192A12"/>
    <w:rsid w:val="001930B7"/>
    <w:rsid w:val="001935EF"/>
    <w:rsid w:val="001A2679"/>
    <w:rsid w:val="001A382C"/>
    <w:rsid w:val="001A53AE"/>
    <w:rsid w:val="001B0C97"/>
    <w:rsid w:val="001B4567"/>
    <w:rsid w:val="001B481F"/>
    <w:rsid w:val="001C740C"/>
    <w:rsid w:val="001D1A0D"/>
    <w:rsid w:val="001D4455"/>
    <w:rsid w:val="001E3F2F"/>
    <w:rsid w:val="001E5C38"/>
    <w:rsid w:val="001F1B19"/>
    <w:rsid w:val="001F2079"/>
    <w:rsid w:val="001F6825"/>
    <w:rsid w:val="002053FE"/>
    <w:rsid w:val="00205E48"/>
    <w:rsid w:val="00206008"/>
    <w:rsid w:val="00216918"/>
    <w:rsid w:val="0021732A"/>
    <w:rsid w:val="00222149"/>
    <w:rsid w:val="0023046A"/>
    <w:rsid w:val="00236783"/>
    <w:rsid w:val="00237482"/>
    <w:rsid w:val="0024520B"/>
    <w:rsid w:val="00250C7D"/>
    <w:rsid w:val="00254C36"/>
    <w:rsid w:val="00255BB1"/>
    <w:rsid w:val="00257A6F"/>
    <w:rsid w:val="002734E4"/>
    <w:rsid w:val="00274EE5"/>
    <w:rsid w:val="002756A2"/>
    <w:rsid w:val="00275A05"/>
    <w:rsid w:val="00275D72"/>
    <w:rsid w:val="00280A31"/>
    <w:rsid w:val="002824B4"/>
    <w:rsid w:val="00283DCE"/>
    <w:rsid w:val="002916F9"/>
    <w:rsid w:val="002925B2"/>
    <w:rsid w:val="00293326"/>
    <w:rsid w:val="002979BF"/>
    <w:rsid w:val="002A19ED"/>
    <w:rsid w:val="002A59EA"/>
    <w:rsid w:val="002A6A72"/>
    <w:rsid w:val="002A7FAE"/>
    <w:rsid w:val="002B1D9B"/>
    <w:rsid w:val="002B3F54"/>
    <w:rsid w:val="002D182F"/>
    <w:rsid w:val="002E2637"/>
    <w:rsid w:val="002E35AA"/>
    <w:rsid w:val="002E63FF"/>
    <w:rsid w:val="002F3C0A"/>
    <w:rsid w:val="002F48DD"/>
    <w:rsid w:val="00301E0C"/>
    <w:rsid w:val="0030268A"/>
    <w:rsid w:val="00317FE4"/>
    <w:rsid w:val="00320BF2"/>
    <w:rsid w:val="0032321E"/>
    <w:rsid w:val="00323ADD"/>
    <w:rsid w:val="003301A2"/>
    <w:rsid w:val="00331E36"/>
    <w:rsid w:val="00332407"/>
    <w:rsid w:val="00335C08"/>
    <w:rsid w:val="00337647"/>
    <w:rsid w:val="003378FE"/>
    <w:rsid w:val="003408DB"/>
    <w:rsid w:val="00347528"/>
    <w:rsid w:val="00350B77"/>
    <w:rsid w:val="0035135B"/>
    <w:rsid w:val="003547D3"/>
    <w:rsid w:val="00355C13"/>
    <w:rsid w:val="00360915"/>
    <w:rsid w:val="00362D0F"/>
    <w:rsid w:val="00365162"/>
    <w:rsid w:val="00370E58"/>
    <w:rsid w:val="0037180F"/>
    <w:rsid w:val="00372B78"/>
    <w:rsid w:val="00373100"/>
    <w:rsid w:val="00374D44"/>
    <w:rsid w:val="00375C24"/>
    <w:rsid w:val="00376791"/>
    <w:rsid w:val="00386AD2"/>
    <w:rsid w:val="003956B4"/>
    <w:rsid w:val="00397331"/>
    <w:rsid w:val="003A7190"/>
    <w:rsid w:val="003B1BE9"/>
    <w:rsid w:val="003C27F2"/>
    <w:rsid w:val="003D02C0"/>
    <w:rsid w:val="003E28FA"/>
    <w:rsid w:val="003E3095"/>
    <w:rsid w:val="003E68E4"/>
    <w:rsid w:val="003F3975"/>
    <w:rsid w:val="003F6C4B"/>
    <w:rsid w:val="00401928"/>
    <w:rsid w:val="00402CBC"/>
    <w:rsid w:val="00403D65"/>
    <w:rsid w:val="00405604"/>
    <w:rsid w:val="00412150"/>
    <w:rsid w:val="00413482"/>
    <w:rsid w:val="00423862"/>
    <w:rsid w:val="004245AD"/>
    <w:rsid w:val="00424B5F"/>
    <w:rsid w:val="00437F58"/>
    <w:rsid w:val="00444736"/>
    <w:rsid w:val="00444794"/>
    <w:rsid w:val="0044607C"/>
    <w:rsid w:val="004461C7"/>
    <w:rsid w:val="004501BA"/>
    <w:rsid w:val="00450826"/>
    <w:rsid w:val="00456F67"/>
    <w:rsid w:val="004571C5"/>
    <w:rsid w:val="00477459"/>
    <w:rsid w:val="004821A5"/>
    <w:rsid w:val="00482E85"/>
    <w:rsid w:val="00497E55"/>
    <w:rsid w:val="004A4168"/>
    <w:rsid w:val="004A5D36"/>
    <w:rsid w:val="004A66E4"/>
    <w:rsid w:val="004B1B36"/>
    <w:rsid w:val="004C0BBD"/>
    <w:rsid w:val="004C5051"/>
    <w:rsid w:val="004C5CD9"/>
    <w:rsid w:val="004D25B3"/>
    <w:rsid w:val="004E52DA"/>
    <w:rsid w:val="004F2C70"/>
    <w:rsid w:val="004F41A5"/>
    <w:rsid w:val="004F68EF"/>
    <w:rsid w:val="00500D74"/>
    <w:rsid w:val="00507302"/>
    <w:rsid w:val="00507B99"/>
    <w:rsid w:val="005141B1"/>
    <w:rsid w:val="005224C9"/>
    <w:rsid w:val="00530EE1"/>
    <w:rsid w:val="00531EE2"/>
    <w:rsid w:val="00536B80"/>
    <w:rsid w:val="005415BB"/>
    <w:rsid w:val="005639CD"/>
    <w:rsid w:val="00563F9A"/>
    <w:rsid w:val="00570C5D"/>
    <w:rsid w:val="00572CEE"/>
    <w:rsid w:val="00575FAB"/>
    <w:rsid w:val="005764F5"/>
    <w:rsid w:val="00581FFE"/>
    <w:rsid w:val="005838B3"/>
    <w:rsid w:val="005839C0"/>
    <w:rsid w:val="00587612"/>
    <w:rsid w:val="00590D78"/>
    <w:rsid w:val="00593A2D"/>
    <w:rsid w:val="005969DF"/>
    <w:rsid w:val="005A148D"/>
    <w:rsid w:val="005A1C16"/>
    <w:rsid w:val="005A447F"/>
    <w:rsid w:val="005A5A46"/>
    <w:rsid w:val="005B1CE6"/>
    <w:rsid w:val="005C02C6"/>
    <w:rsid w:val="005C1A09"/>
    <w:rsid w:val="005C554F"/>
    <w:rsid w:val="005D2FA0"/>
    <w:rsid w:val="005D33DD"/>
    <w:rsid w:val="005D3ED7"/>
    <w:rsid w:val="005D713B"/>
    <w:rsid w:val="005E01F7"/>
    <w:rsid w:val="005E0DE4"/>
    <w:rsid w:val="005E17A0"/>
    <w:rsid w:val="005E26BD"/>
    <w:rsid w:val="005E3739"/>
    <w:rsid w:val="005E4B60"/>
    <w:rsid w:val="005F3ABD"/>
    <w:rsid w:val="005F3B61"/>
    <w:rsid w:val="005F3D94"/>
    <w:rsid w:val="00602A03"/>
    <w:rsid w:val="00607B86"/>
    <w:rsid w:val="006132A7"/>
    <w:rsid w:val="00614ACA"/>
    <w:rsid w:val="00615584"/>
    <w:rsid w:val="0061583A"/>
    <w:rsid w:val="0062699B"/>
    <w:rsid w:val="00627D13"/>
    <w:rsid w:val="00630BA9"/>
    <w:rsid w:val="00635F5B"/>
    <w:rsid w:val="00636302"/>
    <w:rsid w:val="0063678F"/>
    <w:rsid w:val="006444C8"/>
    <w:rsid w:val="00644D7E"/>
    <w:rsid w:val="00645BAE"/>
    <w:rsid w:val="00652D8A"/>
    <w:rsid w:val="00654FB5"/>
    <w:rsid w:val="00663C10"/>
    <w:rsid w:val="00670B90"/>
    <w:rsid w:val="006719B8"/>
    <w:rsid w:val="00676FFA"/>
    <w:rsid w:val="006779AC"/>
    <w:rsid w:val="006873F2"/>
    <w:rsid w:val="00690B82"/>
    <w:rsid w:val="00696236"/>
    <w:rsid w:val="006A0827"/>
    <w:rsid w:val="006A1DF3"/>
    <w:rsid w:val="006A7497"/>
    <w:rsid w:val="006C5D53"/>
    <w:rsid w:val="006C6405"/>
    <w:rsid w:val="006C7383"/>
    <w:rsid w:val="006C7DDE"/>
    <w:rsid w:val="006D195D"/>
    <w:rsid w:val="006F1A68"/>
    <w:rsid w:val="006F2E7D"/>
    <w:rsid w:val="006F3FBA"/>
    <w:rsid w:val="006F7DA3"/>
    <w:rsid w:val="0070466D"/>
    <w:rsid w:val="00704BD4"/>
    <w:rsid w:val="00710933"/>
    <w:rsid w:val="007139AD"/>
    <w:rsid w:val="00715981"/>
    <w:rsid w:val="00724D3F"/>
    <w:rsid w:val="00727DDE"/>
    <w:rsid w:val="00733DA7"/>
    <w:rsid w:val="00734405"/>
    <w:rsid w:val="0073642A"/>
    <w:rsid w:val="0076630D"/>
    <w:rsid w:val="0077132C"/>
    <w:rsid w:val="00772A6A"/>
    <w:rsid w:val="007776AC"/>
    <w:rsid w:val="00780CBF"/>
    <w:rsid w:val="00791C5A"/>
    <w:rsid w:val="007979C0"/>
    <w:rsid w:val="007A483D"/>
    <w:rsid w:val="007C395C"/>
    <w:rsid w:val="007D728A"/>
    <w:rsid w:val="007E0EED"/>
    <w:rsid w:val="007E157F"/>
    <w:rsid w:val="007E3441"/>
    <w:rsid w:val="007E3E1C"/>
    <w:rsid w:val="007E4769"/>
    <w:rsid w:val="007F36A1"/>
    <w:rsid w:val="007F537E"/>
    <w:rsid w:val="007F63AA"/>
    <w:rsid w:val="007F747F"/>
    <w:rsid w:val="008032BF"/>
    <w:rsid w:val="00805A41"/>
    <w:rsid w:val="00814BB6"/>
    <w:rsid w:val="00820952"/>
    <w:rsid w:val="00823AEF"/>
    <w:rsid w:val="00826519"/>
    <w:rsid w:val="00826F5D"/>
    <w:rsid w:val="00832C1C"/>
    <w:rsid w:val="00846EB7"/>
    <w:rsid w:val="00850969"/>
    <w:rsid w:val="00851E7E"/>
    <w:rsid w:val="00852C3D"/>
    <w:rsid w:val="0085695A"/>
    <w:rsid w:val="00856C90"/>
    <w:rsid w:val="00856F20"/>
    <w:rsid w:val="008712A5"/>
    <w:rsid w:val="008751DE"/>
    <w:rsid w:val="00881BCF"/>
    <w:rsid w:val="00886276"/>
    <w:rsid w:val="0089088F"/>
    <w:rsid w:val="00894533"/>
    <w:rsid w:val="008A139C"/>
    <w:rsid w:val="008A252D"/>
    <w:rsid w:val="008B33C7"/>
    <w:rsid w:val="008B5787"/>
    <w:rsid w:val="008C0535"/>
    <w:rsid w:val="008C50BA"/>
    <w:rsid w:val="008D21D8"/>
    <w:rsid w:val="008D5C81"/>
    <w:rsid w:val="008E115F"/>
    <w:rsid w:val="008E5FD4"/>
    <w:rsid w:val="008F3FD6"/>
    <w:rsid w:val="008F4268"/>
    <w:rsid w:val="008F42BE"/>
    <w:rsid w:val="008F4393"/>
    <w:rsid w:val="008F454A"/>
    <w:rsid w:val="009034BA"/>
    <w:rsid w:val="00906044"/>
    <w:rsid w:val="0090682B"/>
    <w:rsid w:val="00907FE1"/>
    <w:rsid w:val="00912D67"/>
    <w:rsid w:val="00915DEF"/>
    <w:rsid w:val="00916352"/>
    <w:rsid w:val="00916B01"/>
    <w:rsid w:val="00922B94"/>
    <w:rsid w:val="00923935"/>
    <w:rsid w:val="00925B4F"/>
    <w:rsid w:val="0092742B"/>
    <w:rsid w:val="00933934"/>
    <w:rsid w:val="00937F29"/>
    <w:rsid w:val="009415F7"/>
    <w:rsid w:val="00944D65"/>
    <w:rsid w:val="00950012"/>
    <w:rsid w:val="00950729"/>
    <w:rsid w:val="00954C3C"/>
    <w:rsid w:val="009560CE"/>
    <w:rsid w:val="0095616B"/>
    <w:rsid w:val="0096373F"/>
    <w:rsid w:val="00971D38"/>
    <w:rsid w:val="00973DC2"/>
    <w:rsid w:val="00977222"/>
    <w:rsid w:val="00977355"/>
    <w:rsid w:val="0098019E"/>
    <w:rsid w:val="00980682"/>
    <w:rsid w:val="00981354"/>
    <w:rsid w:val="00986BF8"/>
    <w:rsid w:val="00986D1A"/>
    <w:rsid w:val="009906EE"/>
    <w:rsid w:val="00990D5F"/>
    <w:rsid w:val="009938DC"/>
    <w:rsid w:val="009A1139"/>
    <w:rsid w:val="009A3663"/>
    <w:rsid w:val="009A3A57"/>
    <w:rsid w:val="009A4488"/>
    <w:rsid w:val="009A768C"/>
    <w:rsid w:val="009A7CC9"/>
    <w:rsid w:val="009C5238"/>
    <w:rsid w:val="009C5918"/>
    <w:rsid w:val="009D670A"/>
    <w:rsid w:val="009E259B"/>
    <w:rsid w:val="009E3468"/>
    <w:rsid w:val="009E34E3"/>
    <w:rsid w:val="009F12C7"/>
    <w:rsid w:val="009F140B"/>
    <w:rsid w:val="009F1964"/>
    <w:rsid w:val="00A0463E"/>
    <w:rsid w:val="00A04ACC"/>
    <w:rsid w:val="00A10A30"/>
    <w:rsid w:val="00A12600"/>
    <w:rsid w:val="00A16B75"/>
    <w:rsid w:val="00A314E8"/>
    <w:rsid w:val="00A44EFE"/>
    <w:rsid w:val="00A47B3B"/>
    <w:rsid w:val="00A47C0D"/>
    <w:rsid w:val="00A63A0D"/>
    <w:rsid w:val="00A63F86"/>
    <w:rsid w:val="00A65036"/>
    <w:rsid w:val="00A65E3F"/>
    <w:rsid w:val="00A663CB"/>
    <w:rsid w:val="00A70D39"/>
    <w:rsid w:val="00A71970"/>
    <w:rsid w:val="00A720D4"/>
    <w:rsid w:val="00A77BA3"/>
    <w:rsid w:val="00A8131E"/>
    <w:rsid w:val="00A829F3"/>
    <w:rsid w:val="00A92823"/>
    <w:rsid w:val="00A95DC2"/>
    <w:rsid w:val="00A96BA9"/>
    <w:rsid w:val="00AA5F11"/>
    <w:rsid w:val="00AA6913"/>
    <w:rsid w:val="00AB5A7A"/>
    <w:rsid w:val="00AB5E7C"/>
    <w:rsid w:val="00AB6F99"/>
    <w:rsid w:val="00AC305E"/>
    <w:rsid w:val="00AC34D8"/>
    <w:rsid w:val="00AC3672"/>
    <w:rsid w:val="00AC3E11"/>
    <w:rsid w:val="00AD3B6C"/>
    <w:rsid w:val="00AD513D"/>
    <w:rsid w:val="00AE24CD"/>
    <w:rsid w:val="00AE28D1"/>
    <w:rsid w:val="00AE46C5"/>
    <w:rsid w:val="00AE557E"/>
    <w:rsid w:val="00AF4564"/>
    <w:rsid w:val="00B01F9F"/>
    <w:rsid w:val="00B0545D"/>
    <w:rsid w:val="00B13761"/>
    <w:rsid w:val="00B15D38"/>
    <w:rsid w:val="00B173A4"/>
    <w:rsid w:val="00B42A32"/>
    <w:rsid w:val="00B44ACB"/>
    <w:rsid w:val="00B46A14"/>
    <w:rsid w:val="00B54B77"/>
    <w:rsid w:val="00B5583D"/>
    <w:rsid w:val="00B56884"/>
    <w:rsid w:val="00B57C40"/>
    <w:rsid w:val="00B642D9"/>
    <w:rsid w:val="00B660C9"/>
    <w:rsid w:val="00B7130C"/>
    <w:rsid w:val="00B725C5"/>
    <w:rsid w:val="00B765FB"/>
    <w:rsid w:val="00B77C29"/>
    <w:rsid w:val="00B85D70"/>
    <w:rsid w:val="00BA1AED"/>
    <w:rsid w:val="00BA2B9B"/>
    <w:rsid w:val="00BA30ED"/>
    <w:rsid w:val="00BC7380"/>
    <w:rsid w:val="00BC78C5"/>
    <w:rsid w:val="00BD00DA"/>
    <w:rsid w:val="00BD0F4C"/>
    <w:rsid w:val="00BD3169"/>
    <w:rsid w:val="00BD479C"/>
    <w:rsid w:val="00BD66A3"/>
    <w:rsid w:val="00BE43C8"/>
    <w:rsid w:val="00BE461A"/>
    <w:rsid w:val="00BE7CFE"/>
    <w:rsid w:val="00BE7F76"/>
    <w:rsid w:val="00C023CC"/>
    <w:rsid w:val="00C034BE"/>
    <w:rsid w:val="00C07BCC"/>
    <w:rsid w:val="00C11BE8"/>
    <w:rsid w:val="00C13B86"/>
    <w:rsid w:val="00C15DA5"/>
    <w:rsid w:val="00C2095F"/>
    <w:rsid w:val="00C264A2"/>
    <w:rsid w:val="00C27101"/>
    <w:rsid w:val="00C35411"/>
    <w:rsid w:val="00C36095"/>
    <w:rsid w:val="00C36B9E"/>
    <w:rsid w:val="00C410B9"/>
    <w:rsid w:val="00C43A75"/>
    <w:rsid w:val="00C460A9"/>
    <w:rsid w:val="00C517C6"/>
    <w:rsid w:val="00C52272"/>
    <w:rsid w:val="00C53077"/>
    <w:rsid w:val="00C53CE0"/>
    <w:rsid w:val="00C61345"/>
    <w:rsid w:val="00C630E5"/>
    <w:rsid w:val="00C662FC"/>
    <w:rsid w:val="00C67B85"/>
    <w:rsid w:val="00C805ED"/>
    <w:rsid w:val="00C8278B"/>
    <w:rsid w:val="00C829A9"/>
    <w:rsid w:val="00C96410"/>
    <w:rsid w:val="00C96A5E"/>
    <w:rsid w:val="00CA0D25"/>
    <w:rsid w:val="00CA20F8"/>
    <w:rsid w:val="00CA3F3C"/>
    <w:rsid w:val="00CB1577"/>
    <w:rsid w:val="00CB20BC"/>
    <w:rsid w:val="00CB313C"/>
    <w:rsid w:val="00CB6A29"/>
    <w:rsid w:val="00CB7BF2"/>
    <w:rsid w:val="00CC12FF"/>
    <w:rsid w:val="00CC2160"/>
    <w:rsid w:val="00CC33FD"/>
    <w:rsid w:val="00CC6527"/>
    <w:rsid w:val="00CD5BFB"/>
    <w:rsid w:val="00CD6E49"/>
    <w:rsid w:val="00CE1DE6"/>
    <w:rsid w:val="00CE402F"/>
    <w:rsid w:val="00CE4863"/>
    <w:rsid w:val="00CE6293"/>
    <w:rsid w:val="00CF17BC"/>
    <w:rsid w:val="00CF2F4E"/>
    <w:rsid w:val="00CF6475"/>
    <w:rsid w:val="00CF6A84"/>
    <w:rsid w:val="00CF730F"/>
    <w:rsid w:val="00D02834"/>
    <w:rsid w:val="00D04719"/>
    <w:rsid w:val="00D10F64"/>
    <w:rsid w:val="00D12FCC"/>
    <w:rsid w:val="00D23624"/>
    <w:rsid w:val="00D31ED6"/>
    <w:rsid w:val="00D35A08"/>
    <w:rsid w:val="00D40BD7"/>
    <w:rsid w:val="00D445CC"/>
    <w:rsid w:val="00D52E55"/>
    <w:rsid w:val="00D62440"/>
    <w:rsid w:val="00D6627A"/>
    <w:rsid w:val="00D70A1B"/>
    <w:rsid w:val="00D85BB9"/>
    <w:rsid w:val="00D91E7A"/>
    <w:rsid w:val="00D961FE"/>
    <w:rsid w:val="00DA3430"/>
    <w:rsid w:val="00DB1357"/>
    <w:rsid w:val="00DB30DF"/>
    <w:rsid w:val="00DB392F"/>
    <w:rsid w:val="00DB518C"/>
    <w:rsid w:val="00DC6154"/>
    <w:rsid w:val="00DC736B"/>
    <w:rsid w:val="00DD44EE"/>
    <w:rsid w:val="00DD4A47"/>
    <w:rsid w:val="00DD6110"/>
    <w:rsid w:val="00DD768B"/>
    <w:rsid w:val="00DE73A0"/>
    <w:rsid w:val="00E01E53"/>
    <w:rsid w:val="00E03D37"/>
    <w:rsid w:val="00E045AA"/>
    <w:rsid w:val="00E04F99"/>
    <w:rsid w:val="00E15B0C"/>
    <w:rsid w:val="00E16E70"/>
    <w:rsid w:val="00E1711A"/>
    <w:rsid w:val="00E20122"/>
    <w:rsid w:val="00E30BD6"/>
    <w:rsid w:val="00E366E6"/>
    <w:rsid w:val="00E41985"/>
    <w:rsid w:val="00E43F39"/>
    <w:rsid w:val="00E44B1B"/>
    <w:rsid w:val="00E4505B"/>
    <w:rsid w:val="00E47D23"/>
    <w:rsid w:val="00E53818"/>
    <w:rsid w:val="00E544E9"/>
    <w:rsid w:val="00E55B01"/>
    <w:rsid w:val="00E56989"/>
    <w:rsid w:val="00E56CFA"/>
    <w:rsid w:val="00E60192"/>
    <w:rsid w:val="00E60553"/>
    <w:rsid w:val="00E61B6E"/>
    <w:rsid w:val="00E61B93"/>
    <w:rsid w:val="00E6326D"/>
    <w:rsid w:val="00E71D5B"/>
    <w:rsid w:val="00E76DED"/>
    <w:rsid w:val="00E774FE"/>
    <w:rsid w:val="00E81979"/>
    <w:rsid w:val="00E900BE"/>
    <w:rsid w:val="00E91FA7"/>
    <w:rsid w:val="00E97A0A"/>
    <w:rsid w:val="00EA4F94"/>
    <w:rsid w:val="00EA5423"/>
    <w:rsid w:val="00EA5FDF"/>
    <w:rsid w:val="00EB7438"/>
    <w:rsid w:val="00ED2A5D"/>
    <w:rsid w:val="00ED7E24"/>
    <w:rsid w:val="00EE2952"/>
    <w:rsid w:val="00EE35C5"/>
    <w:rsid w:val="00EE5594"/>
    <w:rsid w:val="00EF5009"/>
    <w:rsid w:val="00EF578F"/>
    <w:rsid w:val="00F0588A"/>
    <w:rsid w:val="00F11D85"/>
    <w:rsid w:val="00F151D8"/>
    <w:rsid w:val="00F17036"/>
    <w:rsid w:val="00F174FD"/>
    <w:rsid w:val="00F208A0"/>
    <w:rsid w:val="00F21C85"/>
    <w:rsid w:val="00F24427"/>
    <w:rsid w:val="00F25CF2"/>
    <w:rsid w:val="00F317FF"/>
    <w:rsid w:val="00F37493"/>
    <w:rsid w:val="00F45FBD"/>
    <w:rsid w:val="00F51C56"/>
    <w:rsid w:val="00F5266E"/>
    <w:rsid w:val="00F53046"/>
    <w:rsid w:val="00F53754"/>
    <w:rsid w:val="00F55615"/>
    <w:rsid w:val="00F61FD7"/>
    <w:rsid w:val="00F62B46"/>
    <w:rsid w:val="00F65D7F"/>
    <w:rsid w:val="00F665E2"/>
    <w:rsid w:val="00F7032B"/>
    <w:rsid w:val="00F72703"/>
    <w:rsid w:val="00F7511D"/>
    <w:rsid w:val="00F81612"/>
    <w:rsid w:val="00F82B26"/>
    <w:rsid w:val="00F82C66"/>
    <w:rsid w:val="00F8307B"/>
    <w:rsid w:val="00F8615B"/>
    <w:rsid w:val="00F936DB"/>
    <w:rsid w:val="00F94F02"/>
    <w:rsid w:val="00FA30BA"/>
    <w:rsid w:val="00FA3C61"/>
    <w:rsid w:val="00FA689D"/>
    <w:rsid w:val="00FB3557"/>
    <w:rsid w:val="00FB6221"/>
    <w:rsid w:val="00FB6A54"/>
    <w:rsid w:val="00FC033E"/>
    <w:rsid w:val="00FC3E2F"/>
    <w:rsid w:val="00FC49BD"/>
    <w:rsid w:val="00FD0024"/>
    <w:rsid w:val="00FD161A"/>
    <w:rsid w:val="00FE1262"/>
    <w:rsid w:val="00FE14C7"/>
    <w:rsid w:val="00FE2071"/>
    <w:rsid w:val="00FE21F2"/>
    <w:rsid w:val="00FE2536"/>
    <w:rsid w:val="00FE308C"/>
    <w:rsid w:val="00FE4B95"/>
    <w:rsid w:val="00FF0E96"/>
    <w:rsid w:val="00FF1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4895"/>
  <w15:docId w15:val="{2F9F3902-AC10-4D87-9C0D-DD5C95AC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4C8"/>
    <w:rPr>
      <w:rFonts w:ascii="Times New Roman" w:hAnsi="Times New Roman" w:cs="Times New Roman"/>
      <w:color w:val="666666"/>
      <w:sz w:val="32"/>
      <w:szCs w:val="32"/>
    </w:rPr>
  </w:style>
  <w:style w:type="paragraph" w:styleId="1">
    <w:name w:val="heading 1"/>
    <w:basedOn w:val="a"/>
    <w:next w:val="a"/>
    <w:link w:val="10"/>
    <w:uiPriority w:val="9"/>
    <w:qFormat/>
    <w:rsid w:val="006444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C27F2"/>
    <w:pPr>
      <w:keepNext/>
      <w:keepLines/>
      <w:spacing w:before="200" w:after="0" w:line="240" w:lineRule="auto"/>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44C8"/>
    <w:rPr>
      <w:rFonts w:asciiTheme="majorHAnsi" w:eastAsiaTheme="majorEastAsia" w:hAnsiTheme="majorHAnsi" w:cstheme="majorBidi"/>
      <w:b/>
      <w:bCs/>
      <w:color w:val="365F91" w:themeColor="accent1" w:themeShade="BF"/>
      <w:sz w:val="28"/>
      <w:szCs w:val="28"/>
    </w:rPr>
  </w:style>
  <w:style w:type="character" w:customStyle="1" w:styleId="a3">
    <w:name w:val="a"/>
    <w:basedOn w:val="a0"/>
    <w:rsid w:val="006444C8"/>
  </w:style>
  <w:style w:type="paragraph" w:styleId="a4">
    <w:name w:val="Balloon Text"/>
    <w:basedOn w:val="a"/>
    <w:link w:val="a5"/>
    <w:uiPriority w:val="99"/>
    <w:semiHidden/>
    <w:unhideWhenUsed/>
    <w:rsid w:val="006444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44C8"/>
    <w:rPr>
      <w:rFonts w:ascii="Tahoma" w:hAnsi="Tahoma" w:cs="Tahoma"/>
      <w:color w:val="666666"/>
      <w:sz w:val="16"/>
      <w:szCs w:val="16"/>
    </w:rPr>
  </w:style>
  <w:style w:type="table" w:styleId="a6">
    <w:name w:val="Table Grid"/>
    <w:basedOn w:val="a1"/>
    <w:rsid w:val="006444C8"/>
    <w:pPr>
      <w:spacing w:after="0" w:line="240" w:lineRule="auto"/>
    </w:pPr>
    <w:rPr>
      <w:rFonts w:ascii="Times New Roman" w:hAnsi="Times New Roman" w:cs="Times New Roman"/>
      <w:color w:val="666666"/>
      <w:sz w:val="32"/>
      <w:szCs w:val="3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caption"/>
    <w:basedOn w:val="a"/>
    <w:next w:val="a"/>
    <w:uiPriority w:val="35"/>
    <w:unhideWhenUsed/>
    <w:qFormat/>
    <w:rsid w:val="006444C8"/>
    <w:pPr>
      <w:spacing w:line="240" w:lineRule="auto"/>
    </w:pPr>
    <w:rPr>
      <w:b/>
      <w:bCs/>
      <w:color w:val="4F81BD" w:themeColor="accent1"/>
      <w:sz w:val="18"/>
      <w:szCs w:val="18"/>
    </w:rPr>
  </w:style>
  <w:style w:type="paragraph" w:styleId="a8">
    <w:name w:val="List Paragraph"/>
    <w:basedOn w:val="a"/>
    <w:uiPriority w:val="34"/>
    <w:qFormat/>
    <w:rsid w:val="006444C8"/>
    <w:pPr>
      <w:spacing w:after="0" w:line="240" w:lineRule="auto"/>
      <w:ind w:left="720"/>
      <w:contextualSpacing/>
    </w:pPr>
    <w:rPr>
      <w:rFonts w:asciiTheme="minorHAnsi" w:hAnsiTheme="minorHAnsi" w:cstheme="minorBidi"/>
      <w:color w:val="auto"/>
      <w:sz w:val="22"/>
      <w:szCs w:val="22"/>
    </w:rPr>
  </w:style>
  <w:style w:type="paragraph" w:customStyle="1" w:styleId="Listparagraf1">
    <w:name w:val="Listă paragraf1"/>
    <w:basedOn w:val="a"/>
    <w:uiPriority w:val="34"/>
    <w:qFormat/>
    <w:rsid w:val="006444C8"/>
    <w:pPr>
      <w:spacing w:after="0" w:line="240" w:lineRule="auto"/>
      <w:ind w:left="720"/>
      <w:contextualSpacing/>
    </w:pPr>
    <w:rPr>
      <w:rFonts w:eastAsia="Times New Roman"/>
      <w:color w:val="auto"/>
      <w:sz w:val="20"/>
      <w:szCs w:val="20"/>
      <w:lang w:eastAsia="ru-RU"/>
    </w:rPr>
  </w:style>
  <w:style w:type="paragraph" w:styleId="21">
    <w:name w:val="Body Text Indent 2"/>
    <w:basedOn w:val="a"/>
    <w:link w:val="22"/>
    <w:rsid w:val="006444C8"/>
    <w:pPr>
      <w:spacing w:after="120" w:line="480" w:lineRule="auto"/>
      <w:ind w:left="283"/>
    </w:pPr>
    <w:rPr>
      <w:rFonts w:eastAsia="Times New Roman"/>
      <w:color w:val="auto"/>
      <w:sz w:val="24"/>
      <w:szCs w:val="24"/>
      <w:lang w:eastAsia="ru-RU"/>
    </w:rPr>
  </w:style>
  <w:style w:type="character" w:customStyle="1" w:styleId="22">
    <w:name w:val="Основной текст с отступом 2 Знак"/>
    <w:basedOn w:val="a0"/>
    <w:link w:val="21"/>
    <w:rsid w:val="006444C8"/>
    <w:rPr>
      <w:rFonts w:ascii="Times New Roman" w:eastAsia="Times New Roman" w:hAnsi="Times New Roman" w:cs="Times New Roman"/>
      <w:sz w:val="24"/>
      <w:szCs w:val="24"/>
      <w:lang w:eastAsia="ru-RU"/>
    </w:rPr>
  </w:style>
  <w:style w:type="paragraph" w:styleId="a9">
    <w:name w:val="No Spacing"/>
    <w:link w:val="aa"/>
    <w:uiPriority w:val="1"/>
    <w:qFormat/>
    <w:rsid w:val="006444C8"/>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6444C8"/>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444C8"/>
    <w:rPr>
      <w:rFonts w:ascii="Times New Roman" w:hAnsi="Times New Roman" w:cs="Times New Roman"/>
      <w:color w:val="666666"/>
      <w:sz w:val="32"/>
      <w:szCs w:val="32"/>
    </w:rPr>
  </w:style>
  <w:style w:type="paragraph" w:styleId="ad">
    <w:name w:val="footer"/>
    <w:basedOn w:val="a"/>
    <w:link w:val="ae"/>
    <w:uiPriority w:val="99"/>
    <w:unhideWhenUsed/>
    <w:rsid w:val="006444C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444C8"/>
    <w:rPr>
      <w:rFonts w:ascii="Times New Roman" w:hAnsi="Times New Roman" w:cs="Times New Roman"/>
      <w:color w:val="666666"/>
      <w:sz w:val="32"/>
      <w:szCs w:val="32"/>
    </w:rPr>
  </w:style>
  <w:style w:type="character" w:customStyle="1" w:styleId="aa">
    <w:name w:val="Без интервала Знак"/>
    <w:basedOn w:val="a0"/>
    <w:link w:val="a9"/>
    <w:uiPriority w:val="1"/>
    <w:rsid w:val="006F2E7D"/>
    <w:rPr>
      <w:rFonts w:ascii="Times New Roman" w:eastAsia="Times New Roman" w:hAnsi="Times New Roman" w:cs="Times New Roman"/>
      <w:sz w:val="24"/>
      <w:szCs w:val="24"/>
      <w:lang w:eastAsia="ru-RU"/>
    </w:rPr>
  </w:style>
  <w:style w:type="character" w:styleId="af">
    <w:name w:val="Strong"/>
    <w:qFormat/>
    <w:rsid w:val="001268F3"/>
    <w:rPr>
      <w:b/>
      <w:bCs/>
    </w:rPr>
  </w:style>
  <w:style w:type="character" w:customStyle="1" w:styleId="20">
    <w:name w:val="Заголовок 2 Знак"/>
    <w:basedOn w:val="a0"/>
    <w:link w:val="2"/>
    <w:uiPriority w:val="9"/>
    <w:rsid w:val="003C27F2"/>
    <w:rPr>
      <w:rFonts w:ascii="Cambria" w:eastAsia="Times New Roman" w:hAnsi="Cambria" w:cs="Times New Roman"/>
      <w:b/>
      <w:bCs/>
      <w:color w:val="4F81BD"/>
      <w:sz w:val="26"/>
      <w:szCs w:val="26"/>
      <w:lang w:eastAsia="ru-RU"/>
    </w:rPr>
  </w:style>
  <w:style w:type="table" w:customStyle="1" w:styleId="11">
    <w:name w:val="Сетка таблицы1"/>
    <w:basedOn w:val="a1"/>
    <w:next w:val="a6"/>
    <w:rsid w:val="007F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4F68EF"/>
    <w:pPr>
      <w:spacing w:before="100" w:beforeAutospacing="1" w:after="100" w:afterAutospacing="1" w:line="240" w:lineRule="auto"/>
    </w:pPr>
    <w:rPr>
      <w:rFonts w:eastAsia="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3579">
      <w:bodyDiv w:val="1"/>
      <w:marLeft w:val="0"/>
      <w:marRight w:val="0"/>
      <w:marTop w:val="0"/>
      <w:marBottom w:val="0"/>
      <w:divBdr>
        <w:top w:val="none" w:sz="0" w:space="0" w:color="auto"/>
        <w:left w:val="none" w:sz="0" w:space="0" w:color="auto"/>
        <w:bottom w:val="none" w:sz="0" w:space="0" w:color="auto"/>
        <w:right w:val="none" w:sz="0" w:space="0" w:color="auto"/>
      </w:divBdr>
    </w:div>
    <w:div w:id="725879945">
      <w:bodyDiv w:val="1"/>
      <w:marLeft w:val="0"/>
      <w:marRight w:val="0"/>
      <w:marTop w:val="0"/>
      <w:marBottom w:val="0"/>
      <w:divBdr>
        <w:top w:val="none" w:sz="0" w:space="0" w:color="auto"/>
        <w:left w:val="none" w:sz="0" w:space="0" w:color="auto"/>
        <w:bottom w:val="none" w:sz="0" w:space="0" w:color="auto"/>
        <w:right w:val="none" w:sz="0" w:space="0" w:color="auto"/>
      </w:divBdr>
    </w:div>
    <w:div w:id="967972812">
      <w:bodyDiv w:val="1"/>
      <w:marLeft w:val="0"/>
      <w:marRight w:val="0"/>
      <w:marTop w:val="0"/>
      <w:marBottom w:val="0"/>
      <w:divBdr>
        <w:top w:val="none" w:sz="0" w:space="0" w:color="auto"/>
        <w:left w:val="none" w:sz="0" w:space="0" w:color="auto"/>
        <w:bottom w:val="none" w:sz="0" w:space="0" w:color="auto"/>
        <w:right w:val="none" w:sz="0" w:space="0" w:color="auto"/>
      </w:divBdr>
    </w:div>
    <w:div w:id="108325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grupa I</c:v>
                </c:pt>
              </c:strCache>
            </c:strRef>
          </c:tx>
          <c:invertIfNegative val="0"/>
          <c:cat>
            <c:strRef>
              <c:f>Лист1!$A$2:$A$6</c:f>
              <c:strCache>
                <c:ptCount val="5"/>
                <c:pt idx="0">
                  <c:v>anul 2017</c:v>
                </c:pt>
                <c:pt idx="1">
                  <c:v>anul 2016</c:v>
                </c:pt>
                <c:pt idx="2">
                  <c:v>anul 2015</c:v>
                </c:pt>
                <c:pt idx="3">
                  <c:v>anul 2014</c:v>
                </c:pt>
                <c:pt idx="4">
                  <c:v>anul 2013</c:v>
                </c:pt>
              </c:strCache>
            </c:strRef>
          </c:cat>
          <c:val>
            <c:numRef>
              <c:f>Лист1!$B$2:$B$6</c:f>
              <c:numCache>
                <c:formatCode>General</c:formatCode>
                <c:ptCount val="5"/>
                <c:pt idx="0">
                  <c:v>54</c:v>
                </c:pt>
                <c:pt idx="1">
                  <c:v>63</c:v>
                </c:pt>
                <c:pt idx="2">
                  <c:v>64</c:v>
                </c:pt>
                <c:pt idx="3">
                  <c:v>59</c:v>
                </c:pt>
                <c:pt idx="4">
                  <c:v>75</c:v>
                </c:pt>
              </c:numCache>
            </c:numRef>
          </c:val>
          <c:extLst>
            <c:ext xmlns:c16="http://schemas.microsoft.com/office/drawing/2014/chart" uri="{C3380CC4-5D6E-409C-BE32-E72D297353CC}">
              <c16:uniqueId val="{00000000-6890-4141-81B5-296BFA088F74}"/>
            </c:ext>
          </c:extLst>
        </c:ser>
        <c:ser>
          <c:idx val="1"/>
          <c:order val="1"/>
          <c:tx>
            <c:strRef>
              <c:f>Лист1!$C$1</c:f>
              <c:strCache>
                <c:ptCount val="1"/>
                <c:pt idx="0">
                  <c:v>grupa II</c:v>
                </c:pt>
              </c:strCache>
            </c:strRef>
          </c:tx>
          <c:invertIfNegative val="0"/>
          <c:cat>
            <c:strRef>
              <c:f>Лист1!$A$2:$A$6</c:f>
              <c:strCache>
                <c:ptCount val="5"/>
                <c:pt idx="0">
                  <c:v>anul 2017</c:v>
                </c:pt>
                <c:pt idx="1">
                  <c:v>anul 2016</c:v>
                </c:pt>
                <c:pt idx="2">
                  <c:v>anul 2015</c:v>
                </c:pt>
                <c:pt idx="3">
                  <c:v>anul 2014</c:v>
                </c:pt>
                <c:pt idx="4">
                  <c:v>anul 2013</c:v>
                </c:pt>
              </c:strCache>
            </c:strRef>
          </c:cat>
          <c:val>
            <c:numRef>
              <c:f>Лист1!$C$2:$C$6</c:f>
              <c:numCache>
                <c:formatCode>General</c:formatCode>
                <c:ptCount val="5"/>
                <c:pt idx="0">
                  <c:v>146</c:v>
                </c:pt>
                <c:pt idx="1">
                  <c:v>169</c:v>
                </c:pt>
                <c:pt idx="2">
                  <c:v>153</c:v>
                </c:pt>
                <c:pt idx="3">
                  <c:v>116</c:v>
                </c:pt>
                <c:pt idx="4">
                  <c:v>129</c:v>
                </c:pt>
              </c:numCache>
            </c:numRef>
          </c:val>
          <c:extLst>
            <c:ext xmlns:c16="http://schemas.microsoft.com/office/drawing/2014/chart" uri="{C3380CC4-5D6E-409C-BE32-E72D297353CC}">
              <c16:uniqueId val="{00000001-6890-4141-81B5-296BFA088F74}"/>
            </c:ext>
          </c:extLst>
        </c:ser>
        <c:ser>
          <c:idx val="2"/>
          <c:order val="2"/>
          <c:tx>
            <c:strRef>
              <c:f>Лист1!$D$1</c:f>
              <c:strCache>
                <c:ptCount val="1"/>
                <c:pt idx="0">
                  <c:v>grupa III</c:v>
                </c:pt>
              </c:strCache>
            </c:strRef>
          </c:tx>
          <c:invertIfNegative val="0"/>
          <c:cat>
            <c:strRef>
              <c:f>Лист1!$A$2:$A$6</c:f>
              <c:strCache>
                <c:ptCount val="5"/>
                <c:pt idx="0">
                  <c:v>anul 2017</c:v>
                </c:pt>
                <c:pt idx="1">
                  <c:v>anul 2016</c:v>
                </c:pt>
                <c:pt idx="2">
                  <c:v>anul 2015</c:v>
                </c:pt>
                <c:pt idx="3">
                  <c:v>anul 2014</c:v>
                </c:pt>
                <c:pt idx="4">
                  <c:v>anul 2013</c:v>
                </c:pt>
              </c:strCache>
            </c:strRef>
          </c:cat>
          <c:val>
            <c:numRef>
              <c:f>Лист1!$D$2:$D$6</c:f>
              <c:numCache>
                <c:formatCode>General</c:formatCode>
                <c:ptCount val="5"/>
                <c:pt idx="0">
                  <c:v>3</c:v>
                </c:pt>
                <c:pt idx="1">
                  <c:v>2</c:v>
                </c:pt>
                <c:pt idx="2">
                  <c:v>2</c:v>
                </c:pt>
                <c:pt idx="3">
                  <c:v>3</c:v>
                </c:pt>
                <c:pt idx="4">
                  <c:v>55</c:v>
                </c:pt>
              </c:numCache>
            </c:numRef>
          </c:val>
          <c:extLst>
            <c:ext xmlns:c16="http://schemas.microsoft.com/office/drawing/2014/chart" uri="{C3380CC4-5D6E-409C-BE32-E72D297353CC}">
              <c16:uniqueId val="{00000002-6890-4141-81B5-296BFA088F74}"/>
            </c:ext>
          </c:extLst>
        </c:ser>
        <c:dLbls>
          <c:showLegendKey val="0"/>
          <c:showVal val="0"/>
          <c:showCatName val="0"/>
          <c:showSerName val="0"/>
          <c:showPercent val="0"/>
          <c:showBubbleSize val="0"/>
        </c:dLbls>
        <c:gapWidth val="150"/>
        <c:shape val="cylinder"/>
        <c:axId val="106115840"/>
        <c:axId val="115426048"/>
        <c:axId val="0"/>
      </c:bar3DChart>
      <c:catAx>
        <c:axId val="106115840"/>
        <c:scaling>
          <c:orientation val="minMax"/>
        </c:scaling>
        <c:delete val="1"/>
        <c:axPos val="b"/>
        <c:numFmt formatCode="General" sourceLinked="0"/>
        <c:majorTickMark val="out"/>
        <c:minorTickMark val="none"/>
        <c:tickLblPos val="none"/>
        <c:crossAx val="115426048"/>
        <c:crosses val="autoZero"/>
        <c:auto val="1"/>
        <c:lblAlgn val="ctr"/>
        <c:lblOffset val="100"/>
        <c:noMultiLvlLbl val="0"/>
      </c:catAx>
      <c:valAx>
        <c:axId val="115426048"/>
        <c:scaling>
          <c:orientation val="minMax"/>
        </c:scaling>
        <c:delete val="0"/>
        <c:axPos val="l"/>
        <c:majorGridlines/>
        <c:numFmt formatCode="General" sourceLinked="1"/>
        <c:majorTickMark val="out"/>
        <c:minorTickMark val="none"/>
        <c:tickLblPos val="nextTo"/>
        <c:crossAx val="1061158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3D8A9-4A9D-4484-AC0F-408F11F2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3489</TotalTime>
  <Pages>73</Pages>
  <Words>16876</Words>
  <Characters>96195</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Izvoras</dc:creator>
  <cp:lastModifiedBy>Пользователь</cp:lastModifiedBy>
  <cp:revision>71</cp:revision>
  <cp:lastPrinted>2021-09-05T08:29:00Z</cp:lastPrinted>
  <dcterms:created xsi:type="dcterms:W3CDTF">2021-06-25T10:15:00Z</dcterms:created>
  <dcterms:modified xsi:type="dcterms:W3CDTF">2021-09-06T13:49:00Z</dcterms:modified>
</cp:coreProperties>
</file>