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86" w:type="dxa"/>
        <w:tblInd w:w="2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7826"/>
        <w:gridCol w:w="1698"/>
      </w:tblGrid>
      <w:tr w:rsidR="0039299D" w:rsidTr="00861153">
        <w:trPr>
          <w:trHeight w:val="2172"/>
        </w:trPr>
        <w:tc>
          <w:tcPr>
            <w:tcW w:w="1262" w:type="dxa"/>
          </w:tcPr>
          <w:p w:rsidR="0039299D" w:rsidRPr="00F3473F" w:rsidRDefault="0039299D" w:rsidP="0086115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826" w:type="dxa"/>
          </w:tcPr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B4A3A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</w:pP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4A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CONSILIUL MUNICIPAL CHIȘINĂU</w:t>
            </w:r>
          </w:p>
          <w:p w:rsidR="0039299D" w:rsidRPr="002B4A3A" w:rsidRDefault="0039299D" w:rsidP="00861153">
            <w:pPr>
              <w:pStyle w:val="Heading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8"/>
                <w:szCs w:val="28"/>
              </w:rPr>
            </w:pPr>
            <w:r w:rsidRPr="002B4A3A">
              <w:rPr>
                <w:b w:val="0"/>
                <w:sz w:val="28"/>
                <w:szCs w:val="28"/>
              </w:rPr>
              <w:t>PRIMAR GENERAL AL MUNICIPIULUI CHIȘINĂU</w:t>
            </w:r>
          </w:p>
          <w:p w:rsidR="0039299D" w:rsidRPr="002B4A3A" w:rsidRDefault="002B4A3A" w:rsidP="00861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B4A3A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DIRECȚIA GENERALĂ EDUCAȚIE, TINERET ȘI SPORT</w:t>
            </w:r>
          </w:p>
          <w:p w:rsidR="00266F7B" w:rsidRPr="002B4A3A" w:rsidRDefault="0039299D" w:rsidP="00861153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DIRECȚIA EDUCAȚIE, TINERET ȘI SPORT</w:t>
            </w:r>
            <w:r w:rsid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SECTOR</w:t>
            </w:r>
            <w:r w:rsidR="00A95C61"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CIOCANA</w:t>
            </w:r>
          </w:p>
        </w:tc>
        <w:tc>
          <w:tcPr>
            <w:tcW w:w="1698" w:type="dxa"/>
          </w:tcPr>
          <w:p w:rsidR="0039299D" w:rsidRPr="00561B9E" w:rsidRDefault="0039299D" w:rsidP="00861153">
            <w:pPr>
              <w:ind w:right="949"/>
              <w:jc w:val="center"/>
              <w:rPr>
                <w:lang w:val="ro-RO"/>
              </w:rPr>
            </w:pPr>
          </w:p>
        </w:tc>
      </w:tr>
    </w:tbl>
    <w:p w:rsidR="0039299D" w:rsidRDefault="0039299D" w:rsidP="00861153">
      <w:pPr>
        <w:spacing w:after="0"/>
        <w:jc w:val="center"/>
      </w:pPr>
      <w:r w:rsidRPr="00D51B3B">
        <w:rPr>
          <w:noProof/>
          <w:sz w:val="26"/>
          <w:szCs w:val="26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9D" w:rsidRPr="00101105" w:rsidRDefault="0039299D" w:rsidP="0039299D">
      <w:pPr>
        <w:pStyle w:val="NoSpacing"/>
        <w:rPr>
          <w:rFonts w:ascii="Times New Roman" w:hAnsi="Times New Roman" w:cs="Times New Roman"/>
          <w:b/>
          <w:lang w:val="ro-RO"/>
        </w:rPr>
      </w:pPr>
    </w:p>
    <w:p w:rsidR="00AA5D59" w:rsidRDefault="006A04E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</w:t>
      </w:r>
      <w:r w:rsidR="00AA5D59"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                                 </w:t>
      </w:r>
    </w:p>
    <w:p w:rsidR="00AA5D59" w:rsidRPr="00AA5601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</w:t>
      </w:r>
      <w:r w:rsidR="00D51BC4">
        <w:rPr>
          <w:rFonts w:ascii="Times New Roman" w:hAnsi="Times New Roman" w:cs="Times New Roman"/>
          <w:b/>
          <w:lang w:val="ro-RO"/>
        </w:rPr>
        <w:t xml:space="preserve">                                </w:t>
      </w:r>
      <w:r w:rsidRPr="00AA5601">
        <w:rPr>
          <w:rFonts w:ascii="Times New Roman" w:hAnsi="Times New Roman" w:cs="Times New Roman"/>
          <w:b/>
          <w:lang w:val="ro-RO"/>
        </w:rPr>
        <w:t xml:space="preserve"> Direcția Generală Educație, Tineret și Sport  CMC</w:t>
      </w:r>
    </w:p>
    <w:p w:rsidR="00AC522D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sz w:val="6"/>
          <w:szCs w:val="6"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</w:t>
      </w:r>
      <w:r w:rsidRPr="00AA5601">
        <w:rPr>
          <w:rFonts w:ascii="Times New Roman" w:hAnsi="Times New Roman" w:cs="Times New Roman"/>
          <w:b/>
          <w:sz w:val="6"/>
          <w:szCs w:val="6"/>
          <w:lang w:val="ro-RO"/>
        </w:rPr>
        <w:t xml:space="preserve">   </w:t>
      </w:r>
    </w:p>
    <w:p w:rsidR="00AC522D" w:rsidRDefault="00AC522D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 Șef adjunct,</w:t>
      </w:r>
    </w:p>
    <w:p w:rsidR="00AA5D59" w:rsidRPr="00AA5601" w:rsidRDefault="00AC522D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 Domnul </w:t>
      </w:r>
      <w:r w:rsidR="00AA5D59" w:rsidRPr="00AA5601">
        <w:rPr>
          <w:rFonts w:ascii="Times New Roman" w:hAnsi="Times New Roman" w:cs="Times New Roman"/>
          <w:b/>
          <w:lang w:val="ro-RO"/>
        </w:rPr>
        <w:t>Andrei PAVALOI</w:t>
      </w:r>
    </w:p>
    <w:p w:rsidR="0058624D" w:rsidRPr="00AA5601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</w:t>
      </w:r>
      <w:r w:rsidR="00AC522D">
        <w:rPr>
          <w:rFonts w:ascii="Times New Roman" w:hAnsi="Times New Roman" w:cs="Times New Roman"/>
          <w:b/>
          <w:lang w:val="ro-RO"/>
        </w:rPr>
        <w:t xml:space="preserve">                     </w:t>
      </w:r>
    </w:p>
    <w:p w:rsidR="002E3DE6" w:rsidRPr="00CC13EB" w:rsidRDefault="0058624D" w:rsidP="00CC13EB">
      <w:pPr>
        <w:pStyle w:val="NoSpacing"/>
        <w:tabs>
          <w:tab w:val="left" w:pos="2520"/>
        </w:tabs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</w:t>
      </w:r>
      <w:r w:rsidR="003569A1">
        <w:rPr>
          <w:rFonts w:ascii="Times New Roman" w:hAnsi="Times New Roman" w:cs="Times New Roman"/>
          <w:lang w:val="ro-RO"/>
        </w:rPr>
        <w:t xml:space="preserve">               </w:t>
      </w:r>
      <w:r w:rsidR="00647503" w:rsidRPr="00DA11C9">
        <w:rPr>
          <w:rFonts w:ascii="Times New Roman" w:hAnsi="Times New Roman" w:cs="Times New Roman"/>
          <w:b/>
          <w:lang w:val="ro-RO"/>
        </w:rPr>
        <w:t>ACȚIUNILE  PRIORITARE</w:t>
      </w:r>
      <w:r w:rsidR="002E3DE6">
        <w:rPr>
          <w:rFonts w:ascii="Times New Roman" w:hAnsi="Times New Roman" w:cs="Times New Roman"/>
          <w:b/>
          <w:lang w:val="ro-RO"/>
        </w:rPr>
        <w:t xml:space="preserve"> </w:t>
      </w:r>
      <w:r w:rsidR="00647503" w:rsidRPr="00DA11C9">
        <w:rPr>
          <w:rFonts w:ascii="Times New Roman" w:hAnsi="Times New Roman" w:cs="Times New Roman"/>
          <w:b/>
          <w:lang w:val="ro-RO"/>
        </w:rPr>
        <w:t xml:space="preserve"> DE ACTIVITATE</w:t>
      </w:r>
      <w:r w:rsidR="002E3DE6">
        <w:rPr>
          <w:rFonts w:ascii="Times New Roman" w:hAnsi="Times New Roman" w:cs="Times New Roman"/>
          <w:b/>
          <w:lang w:val="ro-RO"/>
        </w:rPr>
        <w:t xml:space="preserve"> </w:t>
      </w:r>
      <w:r w:rsidR="00AC522D">
        <w:rPr>
          <w:rFonts w:ascii="Times New Roman" w:hAnsi="Times New Roman" w:cs="Times New Roman"/>
          <w:b/>
          <w:lang w:val="ro-RO"/>
        </w:rPr>
        <w:t xml:space="preserve"> PRECONIZATE </w:t>
      </w:r>
      <w:r w:rsidR="003569A1">
        <w:rPr>
          <w:rFonts w:ascii="Times New Roman" w:hAnsi="Times New Roman" w:cs="Times New Roman"/>
          <w:b/>
          <w:lang w:val="ro-RO"/>
        </w:rPr>
        <w:t>DE DETS sectorul CIOCANA</w:t>
      </w:r>
      <w:r w:rsidR="002E3DE6">
        <w:rPr>
          <w:rFonts w:ascii="Times New Roman" w:hAnsi="Times New Roman" w:cs="Times New Roman"/>
          <w:b/>
          <w:lang w:val="ro-RO"/>
        </w:rPr>
        <w:t xml:space="preserve"> </w:t>
      </w:r>
      <w:r w:rsidR="00AC522D">
        <w:rPr>
          <w:rFonts w:ascii="Times New Roman" w:hAnsi="Times New Roman" w:cs="Times New Roman"/>
          <w:b/>
          <w:lang w:val="ro-RO"/>
        </w:rPr>
        <w:t xml:space="preserve">PENTRU </w:t>
      </w:r>
      <w:r w:rsidR="002E3DE6">
        <w:rPr>
          <w:rFonts w:ascii="Times New Roman" w:hAnsi="Times New Roman" w:cs="Times New Roman"/>
          <w:b/>
          <w:lang w:val="ro-RO"/>
        </w:rPr>
        <w:t xml:space="preserve"> </w:t>
      </w:r>
      <w:r w:rsidR="00CC13EB">
        <w:rPr>
          <w:rFonts w:ascii="Times New Roman" w:hAnsi="Times New Roman" w:cs="Times New Roman"/>
          <w:b/>
          <w:lang w:val="ro-RO"/>
        </w:rPr>
        <w:t>LUNA  MARTIE</w:t>
      </w:r>
      <w:r w:rsidR="00A76918">
        <w:rPr>
          <w:rFonts w:ascii="Times New Roman" w:hAnsi="Times New Roman" w:cs="Times New Roman"/>
          <w:b/>
          <w:lang w:val="ro-RO"/>
        </w:rPr>
        <w:t xml:space="preserve"> </w:t>
      </w:r>
      <w:r w:rsidR="00A4232A">
        <w:rPr>
          <w:rFonts w:ascii="Times New Roman" w:hAnsi="Times New Roman" w:cs="Times New Roman"/>
          <w:b/>
          <w:lang w:val="ro-RO"/>
        </w:rPr>
        <w:t>2021</w:t>
      </w:r>
      <w:r w:rsidR="00D51BC4">
        <w:rPr>
          <w:rFonts w:ascii="Times New Roman" w:hAnsi="Times New Roman" w:cs="Times New Roman"/>
          <w:b/>
          <w:lang w:val="ro-RO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4111"/>
        <w:gridCol w:w="4758"/>
      </w:tblGrid>
      <w:tr w:rsidR="008A3CC2" w:rsidTr="004C41A2">
        <w:tc>
          <w:tcPr>
            <w:tcW w:w="704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Nr/o</w:t>
            </w:r>
          </w:p>
        </w:tc>
        <w:tc>
          <w:tcPr>
            <w:tcW w:w="6237" w:type="dxa"/>
          </w:tcPr>
          <w:p w:rsidR="00DA11C9" w:rsidRPr="00D41F51" w:rsidRDefault="00DA11C9" w:rsidP="00DA11C9">
            <w:pPr>
              <w:pStyle w:val="NoSpacing"/>
              <w:spacing w:before="80" w:after="80"/>
              <w:ind w:left="222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ACȚIUNEA PLANIFICATĂ</w:t>
            </w:r>
          </w:p>
        </w:tc>
        <w:tc>
          <w:tcPr>
            <w:tcW w:w="4111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TERMENUL DE REALIZARE</w:t>
            </w:r>
          </w:p>
        </w:tc>
        <w:tc>
          <w:tcPr>
            <w:tcW w:w="4758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RESPONSABIL</w:t>
            </w:r>
          </w:p>
        </w:tc>
      </w:tr>
      <w:tr w:rsidR="008A3CC2" w:rsidTr="004C41A2">
        <w:trPr>
          <w:trHeight w:val="840"/>
        </w:trPr>
        <w:tc>
          <w:tcPr>
            <w:tcW w:w="704" w:type="dxa"/>
          </w:tcPr>
          <w:p w:rsidR="00E3153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31539">
              <w:rPr>
                <w:rFonts w:ascii="Times New Roman" w:hAnsi="Times New Roman" w:cs="Times New Roman"/>
                <w:lang w:val="ro-RO"/>
              </w:rPr>
              <w:t>1.</w:t>
            </w:r>
          </w:p>
          <w:p w:rsidR="00DA11C9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237" w:type="dxa"/>
          </w:tcPr>
          <w:p w:rsidR="005D6405" w:rsidRDefault="005D6405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Ședința operativă a șefului DETS sectorul Ciocana cu șefii de secții a Direcției.</w:t>
            </w:r>
          </w:p>
          <w:p w:rsidR="00DA11C9" w:rsidRDefault="00A4232A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Participarea la ședințele</w:t>
            </w:r>
            <w:r w:rsidR="00E31539">
              <w:rPr>
                <w:rFonts w:ascii="Times New Roman" w:hAnsi="Times New Roman" w:cs="Times New Roman"/>
                <w:lang w:val="ro-RO"/>
              </w:rPr>
              <w:t xml:space="preserve"> cu</w:t>
            </w:r>
            <w:r w:rsidR="00E31539">
              <w:rPr>
                <w:rFonts w:ascii="Times New Roman" w:hAnsi="Times New Roman" w:cs="Times New Roman"/>
                <w:lang w:val="en-US"/>
              </w:rPr>
              <w:t xml:space="preserve">:  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</w:t>
            </w:r>
            <w:r w:rsidR="00E3153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D41F2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E31539">
              <w:rPr>
                <w:rFonts w:ascii="Times New Roman" w:hAnsi="Times New Roman" w:cs="Times New Roman"/>
                <w:lang w:val="ro-RO"/>
              </w:rPr>
              <w:t>șef</w:t>
            </w:r>
            <w:r w:rsidR="00A76918">
              <w:rPr>
                <w:rFonts w:ascii="Times New Roman" w:hAnsi="Times New Roman" w:cs="Times New Roman"/>
                <w:lang w:val="ro-RO"/>
              </w:rPr>
              <w:t>uul</w:t>
            </w:r>
            <w:r w:rsidR="00E31539">
              <w:rPr>
                <w:rFonts w:ascii="Times New Roman" w:hAnsi="Times New Roman" w:cs="Times New Roman"/>
                <w:lang w:val="ro-RO"/>
              </w:rPr>
              <w:t xml:space="preserve"> adjunct a</w:t>
            </w:r>
            <w:r w:rsidR="00EC3BDB">
              <w:rPr>
                <w:rFonts w:ascii="Times New Roman" w:hAnsi="Times New Roman" w:cs="Times New Roman"/>
                <w:lang w:val="ro-RO"/>
              </w:rPr>
              <w:t>l</w:t>
            </w:r>
            <w:r w:rsidR="00E31539">
              <w:rPr>
                <w:rFonts w:ascii="Times New Roman" w:hAnsi="Times New Roman" w:cs="Times New Roman"/>
                <w:lang w:val="ro-RO"/>
              </w:rPr>
              <w:t xml:space="preserve"> DGETS domnul Andrei PAVALOI                                    </w:t>
            </w:r>
          </w:p>
          <w:p w:rsidR="00CC13EB" w:rsidRDefault="00A4232A" w:rsidP="00A4232A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  <w:r w:rsidR="00E31539">
              <w:rPr>
                <w:rFonts w:ascii="Times New Roman" w:hAnsi="Times New Roman" w:cs="Times New Roman"/>
                <w:lang w:val="ro-RO"/>
              </w:rPr>
              <w:t xml:space="preserve">pretorul sectorului Ciocana doamna </w:t>
            </w:r>
            <w:r w:rsidR="00CC13EB">
              <w:rPr>
                <w:rFonts w:ascii="Times New Roman" w:hAnsi="Times New Roman" w:cs="Times New Roman"/>
                <w:lang w:val="ro-RO"/>
              </w:rPr>
              <w:t xml:space="preserve">Sinilga ȘCOLNIC                   </w:t>
            </w:r>
            <w:r w:rsidR="00F54528">
              <w:rPr>
                <w:rFonts w:ascii="Times New Roman" w:hAnsi="Times New Roman" w:cs="Times New Roman"/>
                <w:lang w:val="ro-RO"/>
              </w:rPr>
              <w:t xml:space="preserve">                        </w:t>
            </w:r>
            <w:r w:rsidR="004C41A2">
              <w:rPr>
                <w:rFonts w:ascii="Times New Roman" w:hAnsi="Times New Roman" w:cs="Times New Roman"/>
                <w:lang w:val="ro-RO"/>
              </w:rPr>
              <w:t xml:space="preserve">                                     </w:t>
            </w:r>
          </w:p>
          <w:p w:rsidR="00A76918" w:rsidRPr="00E31539" w:rsidRDefault="00F54528" w:rsidP="00A4232A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– vizitarea celor 5 instituțiilor de învățământ din suburbii transferate de la 01.01.2021 în subordinea DETS sector Ciocana</w:t>
            </w:r>
          </w:p>
        </w:tc>
        <w:tc>
          <w:tcPr>
            <w:tcW w:w="4111" w:type="dxa"/>
          </w:tcPr>
          <w:p w:rsidR="005D6405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În fiecare zi de luni, ora 9.30</w:t>
            </w:r>
            <w:r w:rsidR="00E31539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                     </w:t>
            </w:r>
            <w:r w:rsidR="00CD1FB1">
              <w:rPr>
                <w:rFonts w:ascii="Times New Roman" w:hAnsi="Times New Roman" w:cs="Times New Roman"/>
                <w:lang w:val="ro-RO"/>
              </w:rPr>
              <w:t xml:space="preserve">          </w:t>
            </w:r>
            <w:r w:rsidR="001C18FC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:rsidR="005D6405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E31539" w:rsidRDefault="001C18FC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În fiecare zi de vineri, ora 10</w:t>
            </w:r>
            <w:r w:rsidR="00E31539">
              <w:rPr>
                <w:rFonts w:ascii="Times New Roman" w:hAnsi="Times New Roman" w:cs="Times New Roman"/>
                <w:lang w:val="ro-RO"/>
              </w:rPr>
              <w:t>.00</w:t>
            </w:r>
          </w:p>
          <w:p w:rsidR="00A76918" w:rsidRDefault="00E31539" w:rsidP="00EC3BDB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În fi</w:t>
            </w:r>
            <w:r w:rsidR="00EC3BDB">
              <w:rPr>
                <w:rFonts w:ascii="Times New Roman" w:hAnsi="Times New Roman" w:cs="Times New Roman"/>
                <w:lang w:val="ro-RO"/>
              </w:rPr>
              <w:t>ecar</w:t>
            </w:r>
            <w:r>
              <w:rPr>
                <w:rFonts w:ascii="Times New Roman" w:hAnsi="Times New Roman" w:cs="Times New Roman"/>
                <w:lang w:val="ro-RO"/>
              </w:rPr>
              <w:t>e</w:t>
            </w:r>
            <w:r w:rsidR="00EC3BDB">
              <w:rPr>
                <w:rFonts w:ascii="Times New Roman" w:hAnsi="Times New Roman" w:cs="Times New Roman"/>
                <w:lang w:val="ro-RO"/>
              </w:rPr>
              <w:t xml:space="preserve"> zi de</w:t>
            </w:r>
            <w:r>
              <w:rPr>
                <w:rFonts w:ascii="Times New Roman" w:hAnsi="Times New Roman" w:cs="Times New Roman"/>
                <w:lang w:val="ro-RO"/>
              </w:rPr>
              <w:t xml:space="preserve"> luni,</w:t>
            </w:r>
            <w:r w:rsidR="00EC3BDB">
              <w:rPr>
                <w:rFonts w:ascii="Times New Roman" w:hAnsi="Times New Roman" w:cs="Times New Roman"/>
                <w:lang w:val="ro-RO"/>
              </w:rPr>
              <w:t xml:space="preserve"> ora 11.00</w:t>
            </w:r>
          </w:p>
          <w:p w:rsidR="00A76918" w:rsidRDefault="00A76918" w:rsidP="00A76918">
            <w:pPr>
              <w:rPr>
                <w:lang w:val="ro-RO"/>
              </w:rPr>
            </w:pPr>
          </w:p>
          <w:p w:rsidR="00F54528" w:rsidRDefault="00CC13EB" w:rsidP="00A76918">
            <w:pPr>
              <w:rPr>
                <w:lang w:val="ro-RO"/>
              </w:rPr>
            </w:pPr>
            <w:r>
              <w:rPr>
                <w:lang w:val="ro-RO"/>
              </w:rPr>
              <w:t>10, 16, 23 martie 2021</w:t>
            </w:r>
          </w:p>
          <w:p w:rsidR="00F54528" w:rsidRDefault="00F54528" w:rsidP="00F54528">
            <w:pPr>
              <w:rPr>
                <w:lang w:val="ro-RO"/>
              </w:rPr>
            </w:pPr>
          </w:p>
          <w:p w:rsidR="00DA11C9" w:rsidRPr="00F54528" w:rsidRDefault="00F54528" w:rsidP="00F54528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                            </w:t>
            </w:r>
            <w:r w:rsidR="00CC13EB">
              <w:rPr>
                <w:lang w:val="ro-RO"/>
              </w:rPr>
              <w:t xml:space="preserve">                            </w:t>
            </w:r>
          </w:p>
        </w:tc>
        <w:tc>
          <w:tcPr>
            <w:tcW w:w="4758" w:type="dxa"/>
          </w:tcPr>
          <w:p w:rsidR="00E31539" w:rsidRDefault="00E3153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EC3BDB" w:rsidRDefault="00CD1FB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Ș</w:t>
            </w:r>
            <w:r w:rsidR="00EC3BDB">
              <w:rPr>
                <w:rFonts w:ascii="Times New Roman" w:hAnsi="Times New Roman" w:cs="Times New Roman"/>
                <w:lang w:val="ro-RO"/>
              </w:rPr>
              <w:t>eful DETS sector Ciocana Valeriu ROTARU</w:t>
            </w:r>
          </w:p>
          <w:p w:rsidR="00DA11C9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A3CC2" w:rsidTr="004C41A2">
        <w:trPr>
          <w:trHeight w:val="825"/>
        </w:trPr>
        <w:tc>
          <w:tcPr>
            <w:tcW w:w="704" w:type="dxa"/>
          </w:tcPr>
          <w:p w:rsidR="00E31539" w:rsidRDefault="00D51BC4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2</w:t>
            </w:r>
            <w:r w:rsidR="00E31539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E31539" w:rsidRDefault="00D01CF4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  <w:r w:rsidR="00CC13EB">
              <w:rPr>
                <w:rFonts w:ascii="Times New Roman" w:hAnsi="Times New Roman" w:cs="Times New Roman"/>
                <w:lang w:val="ro-RO"/>
              </w:rPr>
              <w:t>Întocmirea Cărții Mari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                  </w:t>
            </w:r>
            <w:r w:rsidR="00CC13EB">
              <w:rPr>
                <w:rFonts w:ascii="Times New Roman" w:hAnsi="Times New Roman" w:cs="Times New Roman"/>
                <w:lang w:val="ro-RO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>2.</w:t>
            </w:r>
            <w:r w:rsidR="00CC13EB">
              <w:rPr>
                <w:rFonts w:ascii="Times New Roman" w:hAnsi="Times New Roman" w:cs="Times New Roman"/>
                <w:lang w:val="ro-RO"/>
              </w:rPr>
              <w:t>Verificarea corectitudinii întroducerii notelor contabile în Cartea Mare</w:t>
            </w:r>
            <w:r w:rsidR="00597DBB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              </w:t>
            </w:r>
            <w:r w:rsidR="00CC13EB">
              <w:rPr>
                <w:rFonts w:ascii="Times New Roman" w:hAnsi="Times New Roman" w:cs="Times New Roman"/>
                <w:lang w:val="ro-RO"/>
              </w:rPr>
              <w:t xml:space="preserve">                                           3.Semnarea documentelor în programa E-docplata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lang w:val="ro-RO"/>
              </w:rPr>
              <w:lastRenderedPageBreak/>
              <w:t>4.</w:t>
            </w:r>
            <w:r w:rsidR="00CC13EB">
              <w:rPr>
                <w:rFonts w:ascii="Times New Roman" w:hAnsi="Times New Roman" w:cs="Times New Roman"/>
                <w:lang w:val="ro-RO"/>
              </w:rPr>
              <w:t xml:space="preserve"> Conlucrarea cu Direcția Generală Finanțe referitor la implementarea programei 1 C</w:t>
            </w:r>
            <w:r w:rsidR="00597DBB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                    5.</w:t>
            </w:r>
            <w:r w:rsidR="00CC13EB">
              <w:rPr>
                <w:rFonts w:ascii="Times New Roman" w:hAnsi="Times New Roman" w:cs="Times New Roman"/>
                <w:lang w:val="ro-RO"/>
              </w:rPr>
              <w:t xml:space="preserve"> Identificarea surselor financiare</w:t>
            </w:r>
            <w:r w:rsidR="00597DBB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</w:t>
            </w:r>
          </w:p>
        </w:tc>
        <w:tc>
          <w:tcPr>
            <w:tcW w:w="4111" w:type="dxa"/>
          </w:tcPr>
          <w:p w:rsidR="00597DBB" w:rsidRDefault="00CC13EB" w:rsidP="00597DBB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01 -05 martie</w:t>
            </w:r>
            <w:r w:rsidR="00A4232A">
              <w:rPr>
                <w:rFonts w:ascii="Times New Roman" w:hAnsi="Times New Roman" w:cs="Times New Roman"/>
                <w:lang w:val="ro-RO"/>
              </w:rPr>
              <w:t xml:space="preserve"> 2021</w:t>
            </w:r>
            <w:r w:rsidR="00E31539">
              <w:rPr>
                <w:rFonts w:ascii="Times New Roman" w:hAnsi="Times New Roman" w:cs="Times New Roman"/>
                <w:lang w:val="ro-RO"/>
              </w:rPr>
              <w:t xml:space="preserve">   </w:t>
            </w:r>
            <w:r w:rsidR="00A4232A">
              <w:rPr>
                <w:rFonts w:ascii="Times New Roman" w:hAnsi="Times New Roman" w:cs="Times New Roman"/>
                <w:lang w:val="ro-RO"/>
              </w:rPr>
              <w:t xml:space="preserve">                         </w:t>
            </w:r>
            <w:r w:rsidR="00597DBB">
              <w:rPr>
                <w:rFonts w:ascii="Times New Roman" w:hAnsi="Times New Roman" w:cs="Times New Roman"/>
                <w:lang w:val="ro-RO"/>
              </w:rPr>
              <w:t xml:space="preserve">    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               01- 05 martie </w:t>
            </w:r>
            <w:r w:rsidR="00A4232A">
              <w:rPr>
                <w:rFonts w:ascii="Times New Roman" w:hAnsi="Times New Roman" w:cs="Times New Roman"/>
                <w:lang w:val="ro-RO"/>
              </w:rPr>
              <w:t>2021</w:t>
            </w:r>
            <w:r w:rsidR="00E31539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="00597DBB">
              <w:rPr>
                <w:rFonts w:ascii="Times New Roman" w:hAnsi="Times New Roman" w:cs="Times New Roman"/>
                <w:lang w:val="ro-RO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   </w:t>
            </w:r>
            <w:r w:rsidR="00E31539">
              <w:rPr>
                <w:rFonts w:ascii="Times New Roman" w:hAnsi="Times New Roman" w:cs="Times New Roman"/>
                <w:lang w:val="ro-RO"/>
              </w:rPr>
              <w:t xml:space="preserve">                                       </w:t>
            </w:r>
            <w:r w:rsidR="00A4232A">
              <w:rPr>
                <w:rFonts w:ascii="Times New Roman" w:hAnsi="Times New Roman" w:cs="Times New Roman"/>
                <w:lang w:val="ro-RO"/>
              </w:rPr>
              <w:t xml:space="preserve">                    </w:t>
            </w:r>
          </w:p>
          <w:p w:rsidR="00CC13EB" w:rsidRDefault="00CC13EB" w:rsidP="00597DBB">
            <w:pPr>
              <w:rPr>
                <w:lang w:val="ro-RO"/>
              </w:rPr>
            </w:pPr>
          </w:p>
          <w:p w:rsidR="00597DBB" w:rsidRDefault="00CC13EB" w:rsidP="00597DBB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09- 19 martie</w:t>
            </w:r>
            <w:r w:rsidR="00597DBB">
              <w:rPr>
                <w:lang w:val="ro-RO"/>
              </w:rPr>
              <w:t xml:space="preserve"> 2021 </w:t>
            </w:r>
          </w:p>
          <w:p w:rsidR="00CC13EB" w:rsidRDefault="00597DBB" w:rsidP="00597DBB">
            <w:pPr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:rsidR="00E31539" w:rsidRPr="00597DBB" w:rsidRDefault="00CC13EB" w:rsidP="00597DBB">
            <w:pPr>
              <w:rPr>
                <w:lang w:val="ro-RO"/>
              </w:rPr>
            </w:pPr>
            <w:r>
              <w:rPr>
                <w:lang w:val="ro-RO"/>
              </w:rPr>
              <w:t>Pe parcursul lunii martie</w:t>
            </w:r>
            <w:r w:rsidR="00597DBB">
              <w:rPr>
                <w:lang w:val="ro-RO"/>
              </w:rPr>
              <w:t xml:space="preserve">                                                                   </w:t>
            </w:r>
            <w:r w:rsidR="00F54528">
              <w:rPr>
                <w:lang w:val="ro-RO"/>
              </w:rPr>
              <w:t xml:space="preserve">                              </w:t>
            </w:r>
            <w:r w:rsidR="00597DBB">
              <w:rPr>
                <w:lang w:val="ro-RO"/>
              </w:rPr>
              <w:t xml:space="preserve">                                                                                     </w:t>
            </w:r>
          </w:p>
        </w:tc>
        <w:tc>
          <w:tcPr>
            <w:tcW w:w="4758" w:type="dxa"/>
          </w:tcPr>
          <w:p w:rsidR="00E31539" w:rsidRDefault="00EC3BDB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Contabil-șef  d. L.BADIUC</w:t>
            </w:r>
          </w:p>
        </w:tc>
      </w:tr>
      <w:tr w:rsidR="008A3CC2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3</w:t>
            </w:r>
            <w:r w:rsidR="007C746E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Default="00C90A4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="00D01CF4">
              <w:rPr>
                <w:rFonts w:ascii="Times New Roman" w:hAnsi="Times New Roman" w:cs="Times New Roman"/>
                <w:lang w:val="ro-RO"/>
              </w:rPr>
              <w:t>.</w:t>
            </w:r>
            <w:r w:rsidR="00F54528">
              <w:rPr>
                <w:rFonts w:ascii="Times New Roman" w:hAnsi="Times New Roman" w:cs="Times New Roman"/>
                <w:lang w:val="ro-RO"/>
              </w:rPr>
              <w:t xml:space="preserve"> Întocmirea schemei</w:t>
            </w:r>
            <w:r w:rsidR="00523BB2">
              <w:rPr>
                <w:rFonts w:ascii="Times New Roman" w:hAnsi="Times New Roman" w:cs="Times New Roman"/>
                <w:lang w:val="ro-RO"/>
              </w:rPr>
              <w:t xml:space="preserve"> de î</w:t>
            </w:r>
            <w:r w:rsidR="00866874">
              <w:rPr>
                <w:rFonts w:ascii="Times New Roman" w:hAnsi="Times New Roman" w:cs="Times New Roman"/>
                <w:lang w:val="ro-RO"/>
              </w:rPr>
              <w:t>ncadrare pentru fiecare instituție de învățământ pentru anul 2021</w:t>
            </w:r>
            <w:r w:rsidR="00523BB2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</w:t>
            </w:r>
            <w:r w:rsidR="00866874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                    2</w:t>
            </w:r>
            <w:r w:rsidR="00866874">
              <w:rPr>
                <w:rFonts w:ascii="Times New Roman" w:hAnsi="Times New Roman" w:cs="Times New Roman"/>
                <w:lang w:val="ro-RO"/>
              </w:rPr>
              <w:t xml:space="preserve"> Prognoza indicilor de rețea pentru 3 ani de studii pe instituțiile preuniversitare din sector 2021-2022, 2022-2023, 202</w:t>
            </w:r>
            <w:r>
              <w:rPr>
                <w:rFonts w:ascii="Times New Roman" w:hAnsi="Times New Roman" w:cs="Times New Roman"/>
                <w:lang w:val="ro-RO"/>
              </w:rPr>
              <w:t xml:space="preserve">3- 2024.                      </w:t>
            </w:r>
            <w:r w:rsidR="00866874">
              <w:rPr>
                <w:rFonts w:ascii="Times New Roman" w:hAnsi="Times New Roman" w:cs="Times New Roman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                    3</w:t>
            </w:r>
            <w:r w:rsidR="00866874">
              <w:rPr>
                <w:rFonts w:ascii="Times New Roman" w:hAnsi="Times New Roman" w:cs="Times New Roman"/>
                <w:lang w:val="ro-RO"/>
              </w:rPr>
              <w:t xml:space="preserve"> Pregătirea modificărilor la buget (forma 10,3)          </w:t>
            </w:r>
            <w:r w:rsidR="00D01CF4">
              <w:rPr>
                <w:rFonts w:ascii="Times New Roman" w:hAnsi="Times New Roman" w:cs="Times New Roman"/>
                <w:lang w:val="ro-RO"/>
              </w:rPr>
              <w:t xml:space="preserve">     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              4</w:t>
            </w:r>
            <w:r w:rsidR="00D01CF4">
              <w:rPr>
                <w:rFonts w:ascii="Times New Roman" w:hAnsi="Times New Roman" w:cs="Times New Roman"/>
                <w:lang w:val="ro-RO"/>
              </w:rPr>
              <w:t>.</w:t>
            </w:r>
            <w:r w:rsidR="00866874">
              <w:rPr>
                <w:rFonts w:ascii="Times New Roman" w:hAnsi="Times New Roman" w:cs="Times New Roman"/>
                <w:lang w:val="ro-RO"/>
              </w:rPr>
              <w:t xml:space="preserve">Verificarea tabelelor din instituțiile preșcolare, primare  și secundar generale                                  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                    5</w:t>
            </w:r>
            <w:r w:rsidR="00D01CF4">
              <w:rPr>
                <w:rFonts w:ascii="Times New Roman" w:hAnsi="Times New Roman" w:cs="Times New Roman"/>
                <w:lang w:val="ro-RO"/>
              </w:rPr>
              <w:t>.</w:t>
            </w:r>
            <w:r w:rsidR="00866874">
              <w:rPr>
                <w:rFonts w:ascii="Times New Roman" w:hAnsi="Times New Roman" w:cs="Times New Roman"/>
                <w:lang w:val="ro-RO"/>
              </w:rPr>
              <w:t xml:space="preserve"> Întroducerea planului aprobat pentru anul 2021</w:t>
            </w:r>
            <w:r w:rsidR="00FB17C1">
              <w:rPr>
                <w:rFonts w:ascii="Times New Roman" w:hAnsi="Times New Roman" w:cs="Times New Roman"/>
                <w:lang w:val="ro-RO"/>
              </w:rPr>
              <w:t xml:space="preserve"> în programa Class acCaunt.                                                                                     </w:t>
            </w:r>
            <w:r w:rsidR="004C41A2">
              <w:rPr>
                <w:rFonts w:ascii="Times New Roman" w:hAnsi="Times New Roman" w:cs="Times New Roman"/>
                <w:lang w:val="ro-RO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lang w:val="ro-RO"/>
              </w:rPr>
              <w:t>6</w:t>
            </w:r>
            <w:r w:rsidR="00FB17C1">
              <w:rPr>
                <w:rFonts w:ascii="Times New Roman" w:hAnsi="Times New Roman" w:cs="Times New Roman"/>
                <w:lang w:val="ro-RO"/>
              </w:rPr>
              <w:t xml:space="preserve"> Prezentarea raportului operativ FD-050 pe fiecare instituție aparte.</w:t>
            </w:r>
            <w:r w:rsidR="00866874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4111" w:type="dxa"/>
          </w:tcPr>
          <w:p w:rsidR="00DA11C9" w:rsidRDefault="0001796E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01 – 31 martie </w:t>
            </w:r>
            <w:r w:rsidR="00523BB2">
              <w:rPr>
                <w:rFonts w:ascii="Times New Roman" w:hAnsi="Times New Roman" w:cs="Times New Roman"/>
                <w:lang w:val="ro-RO"/>
              </w:rPr>
              <w:t>2021</w:t>
            </w:r>
            <w:r w:rsidR="007C746E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4758" w:type="dxa"/>
          </w:tcPr>
          <w:p w:rsidR="00F11419" w:rsidRDefault="00EC3BD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Contabil-șef adjunct d. G.LUPU</w:t>
            </w:r>
          </w:p>
          <w:p w:rsidR="00DA11C9" w:rsidRPr="00F11419" w:rsidRDefault="00D208FA" w:rsidP="00F11419">
            <w:pPr>
              <w:rPr>
                <w:lang w:val="ro-RO"/>
              </w:rPr>
            </w:pPr>
            <w:r>
              <w:rPr>
                <w:lang w:val="ro-RO"/>
              </w:rPr>
              <w:t xml:space="preserve">contabilii secției economie                              </w:t>
            </w:r>
          </w:p>
        </w:tc>
      </w:tr>
      <w:tr w:rsidR="008A3CC2" w:rsidTr="004C41A2">
        <w:tc>
          <w:tcPr>
            <w:tcW w:w="704" w:type="dxa"/>
          </w:tcPr>
          <w:p w:rsidR="00DA11C9" w:rsidRDefault="00EC3BD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4.</w:t>
            </w:r>
          </w:p>
        </w:tc>
        <w:tc>
          <w:tcPr>
            <w:tcW w:w="6237" w:type="dxa"/>
          </w:tcPr>
          <w:p w:rsidR="00DA11C9" w:rsidRPr="00E07A04" w:rsidRDefault="00D01CF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  <w:r w:rsidR="00E07A04">
              <w:rPr>
                <w:rFonts w:ascii="Times New Roman" w:hAnsi="Times New Roman" w:cs="Times New Roman"/>
                <w:lang w:val="ro-RO"/>
              </w:rPr>
              <w:t>Preluarea soldurilor mijloacelor fixe, bunurilor materiale, i</w:t>
            </w:r>
            <w:r w:rsidR="00510EEA">
              <w:rPr>
                <w:rFonts w:ascii="Times New Roman" w:hAnsi="Times New Roman" w:cs="Times New Roman"/>
                <w:lang w:val="ro-RO"/>
              </w:rPr>
              <w:t xml:space="preserve">mobilelor, </w:t>
            </w:r>
            <w:r w:rsidR="00E07A04">
              <w:rPr>
                <w:rFonts w:ascii="Times New Roman" w:hAnsi="Times New Roman" w:cs="Times New Roman"/>
                <w:lang w:val="ro-RO"/>
              </w:rPr>
              <w:t xml:space="preserve">documentația contabilă la :                      </w:t>
            </w:r>
            <w:r w:rsidR="00510EEA">
              <w:rPr>
                <w:rFonts w:ascii="Times New Roman" w:hAnsi="Times New Roman" w:cs="Times New Roman"/>
                <w:lang w:val="ro-RO"/>
              </w:rPr>
              <w:t xml:space="preserve">                             </w:t>
            </w:r>
            <w:r w:rsidR="00E07A04">
              <w:rPr>
                <w:rFonts w:ascii="Times New Roman" w:hAnsi="Times New Roman" w:cs="Times New Roman"/>
                <w:lang w:val="ro-RO"/>
              </w:rPr>
              <w:t xml:space="preserve"> - Liceul Teoretic ”Ștefan Vodă”, or.Vadul lui Vodă,                                       - Liceul Teoretic ”Gheorghe Ghimpu”, s.Colonița                                            - Gimnaziul nr.74 ”Viorel Găină”, com.Togatin                                         - Complexul educațional gimnaziu-grădiniță Cruze</w:t>
            </w:r>
            <w:r w:rsidR="006A04E9">
              <w:rPr>
                <w:rFonts w:ascii="Times New Roman" w:hAnsi="Times New Roman" w:cs="Times New Roman"/>
                <w:lang w:val="ro-RO"/>
              </w:rPr>
              <w:t xml:space="preserve">ști,c.Cruzești                  - Școala primară nr.19, or.Vadul lui Vodă                       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                    2.</w:t>
            </w:r>
            <w:r w:rsidR="006A04E9">
              <w:rPr>
                <w:rFonts w:ascii="Times New Roman" w:hAnsi="Times New Roman" w:cs="Times New Roman"/>
                <w:lang w:val="ro-RO"/>
              </w:rPr>
              <w:t xml:space="preserve"> Prelucrarea dărilor de seamă       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                    3.</w:t>
            </w:r>
            <w:r w:rsidR="006A04E9">
              <w:rPr>
                <w:rFonts w:ascii="Times New Roman" w:hAnsi="Times New Roman" w:cs="Times New Roman"/>
                <w:lang w:val="ro-RO"/>
              </w:rPr>
              <w:t xml:space="preserve"> Verificarea stocurilor cu registrele persoanelor cu răspundere materială </w:t>
            </w:r>
            <w:r w:rsidR="00510EEA">
              <w:rPr>
                <w:rFonts w:ascii="Times New Roman" w:hAnsi="Times New Roman" w:cs="Times New Roman"/>
                <w:lang w:val="ro-RO"/>
              </w:rPr>
              <w:t>a instituțiilor susmenționate.</w:t>
            </w:r>
            <w:r w:rsidR="006A04E9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</w:t>
            </w:r>
          </w:p>
        </w:tc>
        <w:tc>
          <w:tcPr>
            <w:tcW w:w="4111" w:type="dxa"/>
          </w:tcPr>
          <w:p w:rsidR="00DA11C9" w:rsidRDefault="00510EEA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01 – 31 marti</w:t>
            </w:r>
            <w:r w:rsidR="006A04E9">
              <w:rPr>
                <w:rFonts w:ascii="Times New Roman" w:hAnsi="Times New Roman" w:cs="Times New Roman"/>
                <w:lang w:val="ro-RO"/>
              </w:rPr>
              <w:t>e</w:t>
            </w:r>
            <w:r w:rsidR="00D208FA">
              <w:rPr>
                <w:rFonts w:ascii="Times New Roman" w:hAnsi="Times New Roman" w:cs="Times New Roman"/>
                <w:lang w:val="ro-RO"/>
              </w:rPr>
              <w:t xml:space="preserve"> 2021</w:t>
            </w:r>
          </w:p>
        </w:tc>
        <w:tc>
          <w:tcPr>
            <w:tcW w:w="4758" w:type="dxa"/>
          </w:tcPr>
          <w:p w:rsidR="00DA11C9" w:rsidRDefault="0012412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Ș</w:t>
            </w:r>
            <w:r w:rsidR="00EC3BDB">
              <w:rPr>
                <w:rFonts w:ascii="Times New Roman" w:hAnsi="Times New Roman" w:cs="Times New Roman"/>
                <w:lang w:val="ro-RO"/>
              </w:rPr>
              <w:t>ef secția materială d.L.GRIGORIEV</w:t>
            </w:r>
            <w:r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D208FA">
              <w:rPr>
                <w:rFonts w:ascii="Times New Roman" w:hAnsi="Times New Roman" w:cs="Times New Roman"/>
                <w:lang w:val="ro-RO"/>
              </w:rPr>
              <w:t xml:space="preserve">                        </w:t>
            </w:r>
            <w:r>
              <w:rPr>
                <w:rFonts w:ascii="Times New Roman" w:hAnsi="Times New Roman" w:cs="Times New Roman"/>
                <w:lang w:val="ro-RO"/>
              </w:rPr>
              <w:t>contabilii secției.</w:t>
            </w:r>
          </w:p>
        </w:tc>
      </w:tr>
      <w:tr w:rsidR="008A3CC2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5</w:t>
            </w:r>
            <w:r w:rsidR="0012412B">
              <w:rPr>
                <w:rFonts w:ascii="Times New Roman" w:hAnsi="Times New Roman" w:cs="Times New Roman"/>
                <w:lang w:val="ro-RO"/>
              </w:rPr>
              <w:t xml:space="preserve">. </w:t>
            </w:r>
          </w:p>
        </w:tc>
        <w:tc>
          <w:tcPr>
            <w:tcW w:w="6237" w:type="dxa"/>
          </w:tcPr>
          <w:p w:rsidR="00B04EC3" w:rsidRDefault="00CB577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1. </w:t>
            </w:r>
            <w:r w:rsidR="00510EEA">
              <w:rPr>
                <w:rFonts w:ascii="Times New Roman" w:hAnsi="Times New Roman" w:cs="Times New Roman"/>
                <w:lang w:val="ro-RO"/>
              </w:rPr>
              <w:t>Publicarea repetată a procedurii de achiziții publice COP”Servicii de lucrări, reparații curente”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                  </w:t>
            </w:r>
            <w:r w:rsidR="00510EEA">
              <w:rPr>
                <w:rFonts w:ascii="Times New Roman" w:hAnsi="Times New Roman" w:cs="Times New Roman"/>
                <w:lang w:val="ro-RO"/>
              </w:rPr>
              <w:t xml:space="preserve">                            2. Publicarea procedurii de achiziții publice”Lucrări de reparații capitale. Foaia de Titlu”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                        </w:t>
            </w:r>
            <w:r w:rsidR="00510EEA">
              <w:rPr>
                <w:rFonts w:ascii="Times New Roman" w:hAnsi="Times New Roman" w:cs="Times New Roman"/>
                <w:lang w:val="ro-RO"/>
              </w:rPr>
              <w:t xml:space="preserve">                                              </w:t>
            </w:r>
          </w:p>
          <w:p w:rsidR="00DA11C9" w:rsidRDefault="00CB577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  <w:r w:rsidR="00510EEA">
              <w:rPr>
                <w:rFonts w:ascii="Times New Roman" w:hAnsi="Times New Roman" w:cs="Times New Roman"/>
                <w:lang w:val="ro-RO"/>
              </w:rPr>
              <w:t>.</w:t>
            </w:r>
            <w:r w:rsidR="00634253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510EEA">
              <w:rPr>
                <w:rFonts w:ascii="Times New Roman" w:hAnsi="Times New Roman" w:cs="Times New Roman"/>
                <w:lang w:val="ro-RO"/>
              </w:rPr>
              <w:t xml:space="preserve">Prelungirea termenilor în urma contestației a procedurii de achiziții publice ”Apa potabilă </w:t>
            </w:r>
            <w:r w:rsidR="0001796E">
              <w:rPr>
                <w:rFonts w:ascii="Times New Roman" w:hAnsi="Times New Roman" w:cs="Times New Roman"/>
                <w:lang w:val="ro-RO"/>
              </w:rPr>
              <w:t>recomandată pentru copii din instituțiile de educație timpurie din sectorul Ciocana”</w:t>
            </w:r>
            <w:r w:rsidR="00634253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                      </w:t>
            </w:r>
            <w:r w:rsidR="0001796E">
              <w:rPr>
                <w:rFonts w:ascii="Times New Roman" w:hAnsi="Times New Roman" w:cs="Times New Roman"/>
                <w:lang w:val="ro-RO"/>
              </w:rPr>
              <w:t xml:space="preserve">            </w:t>
            </w:r>
          </w:p>
        </w:tc>
        <w:tc>
          <w:tcPr>
            <w:tcW w:w="4111" w:type="dxa"/>
          </w:tcPr>
          <w:p w:rsidR="00634253" w:rsidRPr="00510EEA" w:rsidRDefault="00510EEA" w:rsidP="00510EEA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01-31 martie </w:t>
            </w:r>
            <w:r w:rsidR="00CB5773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 xml:space="preserve"> 2021</w:t>
            </w:r>
          </w:p>
          <w:p w:rsidR="00CB5773" w:rsidRPr="00634253" w:rsidRDefault="00634253" w:rsidP="00634253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                                                </w:t>
            </w:r>
            <w:r w:rsidR="00510EEA">
              <w:rPr>
                <w:lang w:val="ro-RO"/>
              </w:rPr>
              <w:t xml:space="preserve">            </w:t>
            </w:r>
            <w:r>
              <w:rPr>
                <w:lang w:val="ro-RO"/>
              </w:rPr>
              <w:t xml:space="preserve">                                                                  </w:t>
            </w:r>
          </w:p>
        </w:tc>
        <w:tc>
          <w:tcPr>
            <w:tcW w:w="4758" w:type="dxa"/>
          </w:tcPr>
          <w:p w:rsidR="00DA11C9" w:rsidRDefault="0012412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</w:t>
            </w:r>
            <w:r w:rsidR="008A3CC2">
              <w:rPr>
                <w:rFonts w:ascii="Times New Roman" w:hAnsi="Times New Roman" w:cs="Times New Roman"/>
                <w:lang w:val="ro-RO"/>
              </w:rPr>
              <w:t>chiziții publice</w:t>
            </w:r>
            <w:r w:rsidR="006A04E9">
              <w:rPr>
                <w:rFonts w:ascii="Times New Roman" w:hAnsi="Times New Roman" w:cs="Times New Roman"/>
                <w:lang w:val="ro-RO"/>
              </w:rPr>
              <w:t>,</w:t>
            </w:r>
            <w:r w:rsidR="000E34B1">
              <w:rPr>
                <w:rFonts w:ascii="Times New Roman" w:hAnsi="Times New Roman" w:cs="Times New Roman"/>
                <w:lang w:val="ro-RO"/>
              </w:rPr>
              <w:t xml:space="preserve">                                               </w:t>
            </w:r>
            <w:r w:rsidR="006A04E9">
              <w:rPr>
                <w:rFonts w:ascii="Times New Roman" w:hAnsi="Times New Roman" w:cs="Times New Roman"/>
                <w:lang w:val="ro-RO"/>
              </w:rPr>
              <w:t xml:space="preserve">                              </w:t>
            </w:r>
            <w:r w:rsidR="008A3CC2">
              <w:rPr>
                <w:rFonts w:ascii="Times New Roman" w:hAnsi="Times New Roman" w:cs="Times New Roman"/>
                <w:lang w:val="ro-RO"/>
              </w:rPr>
              <w:t xml:space="preserve">contabil </w:t>
            </w:r>
            <w:r w:rsidR="00603B0F">
              <w:rPr>
                <w:rFonts w:ascii="Times New Roman" w:hAnsi="Times New Roman" w:cs="Times New Roman"/>
                <w:lang w:val="ro-RO"/>
              </w:rPr>
              <w:t>d.</w:t>
            </w:r>
            <w:r w:rsidR="008A3CC2">
              <w:rPr>
                <w:rFonts w:ascii="Times New Roman" w:hAnsi="Times New Roman" w:cs="Times New Roman"/>
                <w:lang w:val="ro-RO"/>
              </w:rPr>
              <w:t>A.CHIRIȚA</w:t>
            </w:r>
            <w:r>
              <w:rPr>
                <w:rFonts w:ascii="Times New Roman" w:hAnsi="Times New Roman" w:cs="Times New Roman"/>
                <w:lang w:val="ro-RO"/>
              </w:rPr>
              <w:t>.</w:t>
            </w:r>
          </w:p>
        </w:tc>
      </w:tr>
      <w:tr w:rsidR="008A3CC2" w:rsidRPr="001A5BA3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6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Default="001A5BA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  <w:r w:rsidR="00E374F4">
              <w:rPr>
                <w:rFonts w:ascii="Times New Roman" w:hAnsi="Times New Roman" w:cs="Times New Roman"/>
                <w:lang w:val="ro-RO"/>
              </w:rPr>
              <w:t>Formarea, analiza și completarea notelor contabil</w:t>
            </w:r>
            <w:r w:rsidR="0001796E">
              <w:rPr>
                <w:rFonts w:ascii="Times New Roman" w:hAnsi="Times New Roman" w:cs="Times New Roman"/>
                <w:lang w:val="ro-RO"/>
              </w:rPr>
              <w:t>e nr.1,2,6,7,8 pe luna martie</w:t>
            </w:r>
            <w:r>
              <w:rPr>
                <w:rFonts w:ascii="Times New Roman" w:hAnsi="Times New Roman" w:cs="Times New Roman"/>
                <w:lang w:val="ro-RO"/>
              </w:rPr>
              <w:t xml:space="preserve"> 2021</w:t>
            </w:r>
            <w:r w:rsidR="00E374F4">
              <w:rPr>
                <w:rFonts w:ascii="Times New Roman" w:hAnsi="Times New Roman" w:cs="Times New Roman"/>
                <w:lang w:val="ro-RO"/>
              </w:rPr>
              <w:t xml:space="preserve">. </w:t>
            </w:r>
            <w:r w:rsidR="00111CB4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                         </w:t>
            </w:r>
            <w:r w:rsidR="00111CB4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>2.</w:t>
            </w:r>
            <w:r w:rsidR="00E374F4">
              <w:rPr>
                <w:rFonts w:ascii="Times New Roman" w:hAnsi="Times New Roman" w:cs="Times New Roman"/>
                <w:lang w:val="ro-RO"/>
              </w:rPr>
              <w:t>Verificarea corectitudinii îndepli</w:t>
            </w:r>
            <w:r>
              <w:rPr>
                <w:rFonts w:ascii="Times New Roman" w:hAnsi="Times New Roman" w:cs="Times New Roman"/>
                <w:lang w:val="ro-RO"/>
              </w:rPr>
              <w:t>nirii contractelor pe toate ECO în parte pentru toate instituțiile.</w:t>
            </w:r>
            <w:r w:rsidR="00A50F6E">
              <w:rPr>
                <w:rFonts w:ascii="Times New Roman" w:hAnsi="Times New Roman" w:cs="Times New Roman"/>
                <w:lang w:val="ro-RO"/>
              </w:rPr>
              <w:t xml:space="preserve">                 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lastRenderedPageBreak/>
              <w:t>3. Analiza situației debitoare și creditoare la 01.01,2021 pe toat</w:t>
            </w:r>
            <w:r w:rsidR="0001796E">
              <w:rPr>
                <w:rFonts w:ascii="Times New Roman" w:hAnsi="Times New Roman" w:cs="Times New Roman"/>
                <w:lang w:val="ro-RO"/>
              </w:rPr>
              <w:t>e ECO și codurile instituțiilor pentru luna martie.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                         4. Pregătire</w:t>
            </w:r>
            <w:r w:rsidR="00924279">
              <w:rPr>
                <w:rFonts w:ascii="Times New Roman" w:hAnsi="Times New Roman" w:cs="Times New Roman"/>
                <w:lang w:val="ro-RO"/>
              </w:rPr>
              <w:t>a</w:t>
            </w:r>
            <w:r>
              <w:rPr>
                <w:rFonts w:ascii="Times New Roman" w:hAnsi="Times New Roman" w:cs="Times New Roman"/>
                <w:lang w:val="ro-RO"/>
              </w:rPr>
              <w:t xml:space="preserve"> Formei FD – 49. Informația operativă privind </w:t>
            </w:r>
            <w:r w:rsidR="00924279">
              <w:rPr>
                <w:rFonts w:ascii="Times New Roman" w:hAnsi="Times New Roman" w:cs="Times New Roman"/>
                <w:lang w:val="ro-RO"/>
              </w:rPr>
              <w:t>starea creanțelor și datoriilor cu termen de calculare expirat.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24279">
              <w:rPr>
                <w:rFonts w:ascii="Times New Roman" w:hAnsi="Times New Roman" w:cs="Times New Roman"/>
                <w:lang w:val="ro-RO"/>
              </w:rPr>
              <w:t xml:space="preserve">                                    </w:t>
            </w:r>
            <w:r w:rsidR="0001796E">
              <w:rPr>
                <w:rFonts w:ascii="Times New Roman" w:hAnsi="Times New Roman" w:cs="Times New Roman"/>
                <w:lang w:val="ro-RO"/>
              </w:rPr>
              <w:t>5.Formarea. Analiza. Informația privind cheltuielile executate                   ( buget transparent )</w:t>
            </w:r>
            <w:r w:rsidR="005D6405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="0001796E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                           6. Semnarea contractelor pentru serviciile de laborator (apă,iluminarea)</w:t>
            </w:r>
            <w:r w:rsidR="005D6405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="00A50F6E">
              <w:rPr>
                <w:rFonts w:ascii="Times New Roman" w:hAnsi="Times New Roman" w:cs="Times New Roman"/>
                <w:lang w:val="ro-RO"/>
              </w:rPr>
              <w:t xml:space="preserve">                </w:t>
            </w:r>
          </w:p>
        </w:tc>
        <w:tc>
          <w:tcPr>
            <w:tcW w:w="4111" w:type="dxa"/>
          </w:tcPr>
          <w:p w:rsidR="001A5BA3" w:rsidRDefault="0001796E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până la 15 martie</w:t>
            </w:r>
            <w:r w:rsidR="001A5BA3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111CB4">
              <w:rPr>
                <w:rFonts w:ascii="Times New Roman" w:hAnsi="Times New Roman" w:cs="Times New Roman"/>
                <w:lang w:val="ro-RO"/>
              </w:rPr>
              <w:t>2021</w:t>
            </w:r>
          </w:p>
          <w:p w:rsidR="001A5BA3" w:rsidRDefault="001A5BA3" w:rsidP="001A5BA3">
            <w:pPr>
              <w:rPr>
                <w:lang w:val="ro-RO"/>
              </w:rPr>
            </w:pPr>
          </w:p>
          <w:p w:rsidR="00924279" w:rsidRDefault="0001796E" w:rsidP="001A5BA3">
            <w:pPr>
              <w:rPr>
                <w:lang w:val="ro-RO"/>
              </w:rPr>
            </w:pPr>
            <w:r>
              <w:rPr>
                <w:lang w:val="ro-RO"/>
              </w:rPr>
              <w:t>până la 05 martie</w:t>
            </w:r>
            <w:r w:rsidR="001A5BA3">
              <w:rPr>
                <w:lang w:val="ro-RO"/>
              </w:rPr>
              <w:t xml:space="preserve"> 2021</w:t>
            </w:r>
          </w:p>
          <w:p w:rsidR="00924279" w:rsidRDefault="00924279" w:rsidP="00924279">
            <w:pPr>
              <w:rPr>
                <w:lang w:val="ro-RO"/>
              </w:rPr>
            </w:pPr>
          </w:p>
          <w:p w:rsidR="00924279" w:rsidRDefault="0001796E" w:rsidP="00924279">
            <w:pPr>
              <w:rPr>
                <w:lang w:val="ro-RO"/>
              </w:rPr>
            </w:pPr>
            <w:r>
              <w:rPr>
                <w:lang w:val="ro-RO"/>
              </w:rPr>
              <w:t>pe parcursul lunii martie</w:t>
            </w:r>
            <w:r w:rsidR="00924279">
              <w:rPr>
                <w:lang w:val="ro-RO"/>
              </w:rPr>
              <w:t xml:space="preserve"> 2021</w:t>
            </w:r>
          </w:p>
          <w:p w:rsidR="00924279" w:rsidRDefault="00924279" w:rsidP="00924279">
            <w:pPr>
              <w:rPr>
                <w:lang w:val="ro-RO"/>
              </w:rPr>
            </w:pPr>
          </w:p>
          <w:p w:rsidR="00DA11C9" w:rsidRDefault="0001796E" w:rsidP="00924279">
            <w:pPr>
              <w:rPr>
                <w:lang w:val="ro-RO"/>
              </w:rPr>
            </w:pPr>
            <w:r>
              <w:rPr>
                <w:lang w:val="ro-RO"/>
              </w:rPr>
              <w:t>pe parcursul lunii martie</w:t>
            </w:r>
            <w:r w:rsidR="00924279">
              <w:rPr>
                <w:lang w:val="ro-RO"/>
              </w:rPr>
              <w:t xml:space="preserve"> 2021                                  </w:t>
            </w:r>
          </w:p>
          <w:p w:rsidR="00924279" w:rsidRPr="00924279" w:rsidRDefault="0001796E" w:rsidP="00924279">
            <w:pPr>
              <w:rPr>
                <w:lang w:val="ro-RO"/>
              </w:rPr>
            </w:pPr>
            <w:r>
              <w:rPr>
                <w:lang w:val="ro-RO"/>
              </w:rPr>
              <w:t>pe parcursul lunii martie</w:t>
            </w:r>
            <w:r w:rsidR="00924279">
              <w:rPr>
                <w:lang w:val="ro-RO"/>
              </w:rPr>
              <w:t xml:space="preserve"> 2021</w:t>
            </w:r>
          </w:p>
        </w:tc>
        <w:tc>
          <w:tcPr>
            <w:tcW w:w="4758" w:type="dxa"/>
          </w:tcPr>
          <w:p w:rsidR="00DA11C9" w:rsidRDefault="00E374F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Șef</w:t>
            </w:r>
            <w:r w:rsidR="008A3CC2">
              <w:rPr>
                <w:rFonts w:ascii="Times New Roman" w:hAnsi="Times New Roman" w:cs="Times New Roman"/>
                <w:lang w:val="ro-RO"/>
              </w:rPr>
              <w:t xml:space="preserve"> secția decontări </w:t>
            </w:r>
            <w:r w:rsidR="00603B0F">
              <w:rPr>
                <w:rFonts w:ascii="Times New Roman" w:hAnsi="Times New Roman" w:cs="Times New Roman"/>
                <w:lang w:val="ro-RO"/>
              </w:rPr>
              <w:t>d.</w:t>
            </w:r>
            <w:r w:rsidR="008A3CC2">
              <w:rPr>
                <w:rFonts w:ascii="Times New Roman" w:hAnsi="Times New Roman" w:cs="Times New Roman"/>
                <w:lang w:val="ro-RO"/>
              </w:rPr>
              <w:t>T.LEBEDINSKAIA</w:t>
            </w:r>
            <w:r w:rsidR="00111CB4">
              <w:rPr>
                <w:rFonts w:ascii="Times New Roman" w:hAnsi="Times New Roman" w:cs="Times New Roman"/>
                <w:lang w:val="ro-RO"/>
              </w:rPr>
              <w:t>,      contabilii secției.</w:t>
            </w:r>
          </w:p>
        </w:tc>
      </w:tr>
      <w:tr w:rsidR="008A3CC2" w:rsidRPr="00A50F6E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7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Pr="001C18FC" w:rsidRDefault="00D01CF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  <w:r w:rsidR="00111CB4">
              <w:rPr>
                <w:rFonts w:ascii="Times New Roman" w:hAnsi="Times New Roman" w:cs="Times New Roman"/>
                <w:lang w:val="ro-RO"/>
              </w:rPr>
              <w:t xml:space="preserve">Evidența săptămânală a </w:t>
            </w:r>
            <w:r>
              <w:rPr>
                <w:rFonts w:ascii="Times New Roman" w:hAnsi="Times New Roman" w:cs="Times New Roman"/>
                <w:lang w:val="ro-RO"/>
              </w:rPr>
              <w:t>frecvenței copiilor din IET         2.C</w:t>
            </w:r>
            <w:r w:rsidR="00111CB4">
              <w:rPr>
                <w:rFonts w:ascii="Times New Roman" w:hAnsi="Times New Roman" w:cs="Times New Roman"/>
                <w:lang w:val="ro-RO"/>
              </w:rPr>
              <w:t>ompletarea  Dării de seamă lunară.</w:t>
            </w:r>
            <w:r w:rsidR="00A50F6E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>3.</w:t>
            </w:r>
            <w:r w:rsidR="00A50F6E">
              <w:rPr>
                <w:rFonts w:ascii="Times New Roman" w:hAnsi="Times New Roman" w:cs="Times New Roman"/>
                <w:lang w:val="ro-RO"/>
              </w:rPr>
              <w:t xml:space="preserve">Primirea tabelelor, verificarea corectitudinii completării acestora.                  </w:t>
            </w:r>
          </w:p>
        </w:tc>
        <w:tc>
          <w:tcPr>
            <w:tcW w:w="4111" w:type="dxa"/>
          </w:tcPr>
          <w:p w:rsidR="00DA11C9" w:rsidRDefault="0001796E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01 – 31  martie</w:t>
            </w:r>
            <w:r w:rsidR="00634253">
              <w:rPr>
                <w:rFonts w:ascii="Times New Roman" w:hAnsi="Times New Roman" w:cs="Times New Roman"/>
                <w:lang w:val="ro-RO"/>
              </w:rPr>
              <w:t xml:space="preserve"> 2021 </w:t>
            </w:r>
          </w:p>
        </w:tc>
        <w:tc>
          <w:tcPr>
            <w:tcW w:w="4758" w:type="dxa"/>
          </w:tcPr>
          <w:p w:rsidR="00DA11C9" w:rsidRDefault="00A50F6E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Șef secția părinți</w:t>
            </w:r>
            <w:r w:rsidR="00603B0F">
              <w:rPr>
                <w:rFonts w:ascii="Times New Roman" w:hAnsi="Times New Roman" w:cs="Times New Roman"/>
                <w:lang w:val="ro-RO"/>
              </w:rPr>
              <w:t xml:space="preserve"> d.</w:t>
            </w:r>
            <w:r>
              <w:rPr>
                <w:rFonts w:ascii="Times New Roman" w:hAnsi="Times New Roman" w:cs="Times New Roman"/>
                <w:lang w:val="ro-RO"/>
              </w:rPr>
              <w:t xml:space="preserve"> N.NICOLAEVA,                               contabilii secției.</w:t>
            </w:r>
          </w:p>
        </w:tc>
      </w:tr>
      <w:tr w:rsidR="00603B0F" w:rsidRPr="00603B0F" w:rsidTr="004C41A2">
        <w:trPr>
          <w:trHeight w:val="1089"/>
        </w:trPr>
        <w:tc>
          <w:tcPr>
            <w:tcW w:w="704" w:type="dxa"/>
          </w:tcPr>
          <w:p w:rsidR="00603B0F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03B0F">
              <w:rPr>
                <w:rFonts w:ascii="Times New Roman" w:hAnsi="Times New Roman" w:cs="Times New Roman"/>
                <w:lang w:val="ro-RO"/>
              </w:rPr>
              <w:t>8.</w:t>
            </w:r>
          </w:p>
          <w:p w:rsidR="00603B0F" w:rsidRDefault="00603B0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237" w:type="dxa"/>
          </w:tcPr>
          <w:p w:rsidR="00603B0F" w:rsidRDefault="0092427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  <w:r w:rsidR="00603B0F">
              <w:rPr>
                <w:rFonts w:ascii="Times New Roman" w:hAnsi="Times New Roman" w:cs="Times New Roman"/>
                <w:lang w:val="ro-RO"/>
              </w:rPr>
              <w:t>Pregătirea notelor de transfer la trezorăr</w:t>
            </w:r>
            <w:r w:rsidR="0001796E">
              <w:rPr>
                <w:rFonts w:ascii="Times New Roman" w:hAnsi="Times New Roman" w:cs="Times New Roman"/>
                <w:lang w:val="ro-RO"/>
              </w:rPr>
              <w:t>ie pentru salariu</w:t>
            </w:r>
            <w:r w:rsidR="00B04EC3">
              <w:rPr>
                <w:rFonts w:ascii="Times New Roman" w:hAnsi="Times New Roman" w:cs="Times New Roman"/>
                <w:lang w:val="ro-RO"/>
              </w:rPr>
              <w:t>,</w:t>
            </w:r>
            <w:r w:rsidR="0001796E">
              <w:rPr>
                <w:rFonts w:ascii="Times New Roman" w:hAnsi="Times New Roman" w:cs="Times New Roman"/>
                <w:lang w:val="ro-RO"/>
              </w:rPr>
              <w:t xml:space="preserve"> luna februarie </w:t>
            </w:r>
            <w:r>
              <w:rPr>
                <w:rFonts w:ascii="Times New Roman" w:hAnsi="Times New Roman" w:cs="Times New Roman"/>
                <w:lang w:val="ro-RO"/>
              </w:rPr>
              <w:t>2021</w:t>
            </w:r>
            <w:r w:rsidR="00603B0F">
              <w:rPr>
                <w:rFonts w:ascii="Times New Roman" w:hAnsi="Times New Roman" w:cs="Times New Roman"/>
                <w:lang w:val="ro-RO"/>
              </w:rPr>
              <w:t>.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                                 2.</w:t>
            </w:r>
            <w:r w:rsidR="00603B0F">
              <w:rPr>
                <w:rFonts w:ascii="Times New Roman" w:hAnsi="Times New Roman" w:cs="Times New Roman"/>
                <w:lang w:val="ro-RO"/>
              </w:rPr>
              <w:t>Î</w:t>
            </w:r>
            <w:r>
              <w:rPr>
                <w:rFonts w:ascii="Times New Roman" w:hAnsi="Times New Roman" w:cs="Times New Roman"/>
                <w:lang w:val="ro-RO"/>
              </w:rPr>
              <w:t>ntocmirea  notei contabil</w:t>
            </w:r>
            <w:r w:rsidR="0001796E">
              <w:rPr>
                <w:rFonts w:ascii="Times New Roman" w:hAnsi="Times New Roman" w:cs="Times New Roman"/>
                <w:lang w:val="ro-RO"/>
              </w:rPr>
              <w:t>e nr.5, 5A pentru luna februarie</w:t>
            </w:r>
            <w:r>
              <w:rPr>
                <w:rFonts w:ascii="Times New Roman" w:hAnsi="Times New Roman" w:cs="Times New Roman"/>
                <w:lang w:val="ro-RO"/>
              </w:rPr>
              <w:t>2021</w:t>
            </w:r>
            <w:r w:rsidR="00603B0F">
              <w:rPr>
                <w:rFonts w:ascii="Times New Roman" w:hAnsi="Times New Roman" w:cs="Times New Roman"/>
                <w:lang w:val="ro-RO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 xml:space="preserve">      3.</w:t>
            </w:r>
            <w:r w:rsidR="00603B0F">
              <w:rPr>
                <w:rFonts w:ascii="Times New Roman" w:hAnsi="Times New Roman" w:cs="Times New Roman"/>
                <w:lang w:val="ro-RO"/>
              </w:rPr>
              <w:t>Darea de seamă IRM 19 conform ordinelor de angajare</w:t>
            </w:r>
            <w:r>
              <w:rPr>
                <w:rFonts w:ascii="Times New Roman" w:hAnsi="Times New Roman" w:cs="Times New Roman"/>
                <w:lang w:val="ro-RO"/>
              </w:rPr>
              <w:t xml:space="preserve"> , eliberare la 10 zile lucrătoare.</w:t>
            </w:r>
            <w:r w:rsidR="0001796E">
              <w:rPr>
                <w:rFonts w:ascii="Times New Roman" w:hAnsi="Times New Roman" w:cs="Times New Roman"/>
                <w:lang w:val="ro-RO"/>
              </w:rPr>
              <w:t xml:space="preserve">  Darea de seamă IPC-21 pentru februarie</w:t>
            </w:r>
            <w:r w:rsidR="004C41A2">
              <w:rPr>
                <w:rFonts w:ascii="Times New Roman" w:hAnsi="Times New Roman" w:cs="Times New Roman"/>
                <w:lang w:val="ro-RO"/>
              </w:rPr>
              <w:t xml:space="preserve"> 2021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                     </w:t>
            </w:r>
            <w:r w:rsidR="003569A1">
              <w:rPr>
                <w:rFonts w:ascii="Times New Roman" w:hAnsi="Times New Roman" w:cs="Times New Roman"/>
                <w:lang w:val="ro-RO"/>
              </w:rPr>
              <w:t xml:space="preserve">                              4. </w:t>
            </w:r>
            <w:r w:rsidR="00603B0F">
              <w:rPr>
                <w:rFonts w:ascii="Times New Roman" w:hAnsi="Times New Roman" w:cs="Times New Roman"/>
                <w:lang w:val="ro-RO"/>
              </w:rPr>
              <w:t xml:space="preserve">Calcularea salariului </w:t>
            </w:r>
            <w:r w:rsidR="004C41A2">
              <w:rPr>
                <w:rFonts w:ascii="Times New Roman" w:hAnsi="Times New Roman" w:cs="Times New Roman"/>
                <w:lang w:val="ro-RO"/>
              </w:rPr>
              <w:t>angajaților</w:t>
            </w:r>
            <w:r w:rsidR="003569A1">
              <w:rPr>
                <w:rFonts w:ascii="Times New Roman" w:hAnsi="Times New Roman" w:cs="Times New Roman"/>
                <w:lang w:val="ro-RO"/>
              </w:rPr>
              <w:t xml:space="preserve"> Direcției pentru luna martie</w:t>
            </w:r>
            <w:r w:rsidR="004C41A2">
              <w:rPr>
                <w:rFonts w:ascii="Times New Roman" w:hAnsi="Times New Roman" w:cs="Times New Roman"/>
                <w:lang w:val="ro-RO"/>
              </w:rPr>
              <w:t xml:space="preserve">                    </w:t>
            </w:r>
          </w:p>
        </w:tc>
        <w:tc>
          <w:tcPr>
            <w:tcW w:w="4111" w:type="dxa"/>
          </w:tcPr>
          <w:p w:rsidR="00603B0F" w:rsidRDefault="0001796E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01 –  31 martie</w:t>
            </w:r>
            <w:r w:rsidR="00430255">
              <w:rPr>
                <w:rFonts w:ascii="Times New Roman" w:hAnsi="Times New Roman" w:cs="Times New Roman"/>
                <w:lang w:val="ro-RO"/>
              </w:rPr>
              <w:t xml:space="preserve"> 2021</w:t>
            </w:r>
          </w:p>
        </w:tc>
        <w:tc>
          <w:tcPr>
            <w:tcW w:w="4758" w:type="dxa"/>
          </w:tcPr>
          <w:p w:rsidR="00603B0F" w:rsidRDefault="00603B0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Șef secția evidența muncii </w:t>
            </w:r>
            <w:r w:rsidR="00430255">
              <w:rPr>
                <w:rFonts w:ascii="Times New Roman" w:hAnsi="Times New Roman" w:cs="Times New Roman"/>
                <w:lang w:val="ro-RO"/>
              </w:rPr>
              <w:t>ș</w:t>
            </w:r>
            <w:r w:rsidR="004C41A2">
              <w:rPr>
                <w:rFonts w:ascii="Times New Roman" w:hAnsi="Times New Roman" w:cs="Times New Roman"/>
                <w:lang w:val="ro-RO"/>
              </w:rPr>
              <w:t>i salariul</w:t>
            </w:r>
            <w:r w:rsidR="00430255">
              <w:rPr>
                <w:rFonts w:ascii="Times New Roman" w:hAnsi="Times New Roman" w:cs="Times New Roman"/>
                <w:lang w:val="ro-RO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 xml:space="preserve">d. Silvia IONAȘCU,                              </w:t>
            </w:r>
            <w:r w:rsidR="00430255">
              <w:rPr>
                <w:rFonts w:ascii="Times New Roman" w:hAnsi="Times New Roman" w:cs="Times New Roman"/>
                <w:lang w:val="ro-RO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 xml:space="preserve"> contabilii secției.</w:t>
            </w:r>
          </w:p>
        </w:tc>
      </w:tr>
      <w:tr w:rsidR="005D6405" w:rsidRPr="005D6405" w:rsidTr="004C41A2">
        <w:trPr>
          <w:trHeight w:val="1089"/>
        </w:trPr>
        <w:tc>
          <w:tcPr>
            <w:tcW w:w="704" w:type="dxa"/>
          </w:tcPr>
          <w:p w:rsidR="005D6405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9.</w:t>
            </w:r>
          </w:p>
        </w:tc>
        <w:tc>
          <w:tcPr>
            <w:tcW w:w="6237" w:type="dxa"/>
          </w:tcPr>
          <w:p w:rsidR="003569A1" w:rsidRDefault="003569A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 Pregătirea caietului de sarcini pentr LP „Legume și fructe pentru a II etapă- april, mai, iunie”</w:t>
            </w:r>
          </w:p>
          <w:p w:rsidR="005D6405" w:rsidRDefault="00D01CF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  <w:r w:rsidR="005D6405">
              <w:rPr>
                <w:rFonts w:ascii="Times New Roman" w:hAnsi="Times New Roman" w:cs="Times New Roman"/>
                <w:lang w:val="ro-RO"/>
              </w:rPr>
              <w:t>Monitorizarea procesului de asigurare cu produse alimentare și organizarea calitativă a alimentației copiilor /elevilor în instituțiile de învățământ din subordine.</w:t>
            </w:r>
            <w:r w:rsidR="00354726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>2.</w:t>
            </w:r>
            <w:r w:rsidR="00354726">
              <w:rPr>
                <w:rFonts w:ascii="Times New Roman" w:hAnsi="Times New Roman" w:cs="Times New Roman"/>
                <w:lang w:val="ro-RO"/>
              </w:rPr>
              <w:t xml:space="preserve">Pregătirea și prezentarea </w:t>
            </w:r>
            <w:r w:rsidR="007A3BEC">
              <w:rPr>
                <w:rFonts w:ascii="Times New Roman" w:hAnsi="Times New Roman" w:cs="Times New Roman"/>
                <w:lang w:val="ro-RO"/>
              </w:rPr>
              <w:t xml:space="preserve">pentru DGETS a </w:t>
            </w:r>
            <w:r w:rsidR="00354726">
              <w:rPr>
                <w:rFonts w:ascii="Times New Roman" w:hAnsi="Times New Roman" w:cs="Times New Roman"/>
                <w:lang w:val="ro-RO"/>
              </w:rPr>
              <w:t xml:space="preserve">informației solicitate </w:t>
            </w:r>
            <w:r w:rsidR="007A3BEC">
              <w:rPr>
                <w:rFonts w:ascii="Times New Roman" w:hAnsi="Times New Roman" w:cs="Times New Roman"/>
                <w:lang w:val="ro-RO"/>
              </w:rPr>
              <w:t xml:space="preserve">privind calitatea produselor alimentare livrate în IET din sector </w:t>
            </w:r>
          </w:p>
        </w:tc>
        <w:tc>
          <w:tcPr>
            <w:tcW w:w="4111" w:type="dxa"/>
          </w:tcPr>
          <w:p w:rsidR="007A3BEC" w:rsidRDefault="003569A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01- 31 martie </w:t>
            </w:r>
            <w:r w:rsidR="005D6405">
              <w:rPr>
                <w:rFonts w:ascii="Times New Roman" w:hAnsi="Times New Roman" w:cs="Times New Roman"/>
                <w:lang w:val="ro-RO"/>
              </w:rPr>
              <w:t xml:space="preserve"> 2021</w:t>
            </w:r>
          </w:p>
          <w:p w:rsidR="007A3BEC" w:rsidRDefault="007A3BEC" w:rsidP="007A3BEC">
            <w:pPr>
              <w:rPr>
                <w:lang w:val="ro-RO"/>
              </w:rPr>
            </w:pPr>
          </w:p>
          <w:p w:rsidR="005D6405" w:rsidRDefault="005D6405" w:rsidP="007A3BEC">
            <w:pPr>
              <w:rPr>
                <w:lang w:val="ro-RO"/>
              </w:rPr>
            </w:pPr>
          </w:p>
          <w:p w:rsidR="00B04EC3" w:rsidRDefault="00B04EC3" w:rsidP="007A3BEC">
            <w:pPr>
              <w:rPr>
                <w:lang w:val="ro-RO"/>
              </w:rPr>
            </w:pPr>
          </w:p>
          <w:p w:rsidR="00B04EC3" w:rsidRDefault="00B04EC3" w:rsidP="007A3BEC">
            <w:pPr>
              <w:rPr>
                <w:lang w:val="ro-RO"/>
              </w:rPr>
            </w:pPr>
          </w:p>
          <w:p w:rsidR="007A3BEC" w:rsidRPr="007A3BEC" w:rsidRDefault="007A3BEC" w:rsidP="007A3BEC">
            <w:pPr>
              <w:rPr>
                <w:lang w:val="ro-RO"/>
              </w:rPr>
            </w:pPr>
            <w:r>
              <w:rPr>
                <w:lang w:val="ro-RO"/>
              </w:rPr>
              <w:t>săptămânal, în fiecare zi de joi.</w:t>
            </w:r>
          </w:p>
        </w:tc>
        <w:tc>
          <w:tcPr>
            <w:tcW w:w="4758" w:type="dxa"/>
          </w:tcPr>
          <w:p w:rsidR="005D6405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Șef secția alimentare d.A.DAMIAN</w:t>
            </w:r>
            <w:r w:rsidR="002F2F62">
              <w:rPr>
                <w:rFonts w:ascii="Times New Roman" w:hAnsi="Times New Roman" w:cs="Times New Roman"/>
                <w:lang w:val="ro-RO"/>
              </w:rPr>
              <w:t xml:space="preserve">,                                contabilii secției </w:t>
            </w:r>
          </w:p>
        </w:tc>
      </w:tr>
      <w:tr w:rsidR="005D6405" w:rsidRPr="003569A1" w:rsidTr="004C41A2">
        <w:trPr>
          <w:trHeight w:val="747"/>
        </w:trPr>
        <w:tc>
          <w:tcPr>
            <w:tcW w:w="704" w:type="dxa"/>
          </w:tcPr>
          <w:p w:rsidR="005D6405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10</w:t>
            </w:r>
            <w:r w:rsidR="00684B23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C90A49" w:rsidRDefault="003569A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1. Prezentarea în instanță de judecată, atrași ca persoane terță pe cazul în contencios  </w:t>
            </w:r>
            <w:r w:rsidR="00B04EC3">
              <w:rPr>
                <w:rFonts w:ascii="Times New Roman" w:hAnsi="Times New Roman" w:cs="Times New Roman"/>
                <w:lang w:val="ro-RO"/>
              </w:rPr>
              <w:t>civil de la OE”Simcon LUX”</w:t>
            </w:r>
            <w:r w:rsidR="00D01CF4">
              <w:rPr>
                <w:rFonts w:ascii="Times New Roman" w:hAnsi="Times New Roman" w:cs="Times New Roman"/>
                <w:lang w:val="ro-RO"/>
              </w:rPr>
              <w:t xml:space="preserve">      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                     2.Prezentarea în instanța de judecată , atrași ca persoană terță</w:t>
            </w:r>
            <w:r w:rsidR="00B04EC3">
              <w:rPr>
                <w:rFonts w:ascii="Times New Roman" w:hAnsi="Times New Roman" w:cs="Times New Roman"/>
                <w:lang w:val="ro-RO"/>
              </w:rPr>
              <w:t xml:space="preserve"> pe cazul  în contencios administrativ de la „Iv. Popozoglo R.A.”</w:t>
            </w:r>
            <w:r w:rsidR="00D01CF4">
              <w:rPr>
                <w:rFonts w:ascii="Times New Roman" w:hAnsi="Times New Roman" w:cs="Times New Roman"/>
                <w:lang w:val="ro-RO"/>
              </w:rPr>
              <w:t xml:space="preserve">           </w:t>
            </w:r>
          </w:p>
          <w:p w:rsidR="00C90A49" w:rsidRDefault="00C90A4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5D6405" w:rsidRDefault="00D01CF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                                       </w:t>
            </w:r>
            <w:r w:rsidR="003569A1">
              <w:rPr>
                <w:rFonts w:ascii="Times New Roman" w:hAnsi="Times New Roman" w:cs="Times New Roman"/>
                <w:lang w:val="ro-RO"/>
              </w:rPr>
              <w:t xml:space="preserve">            </w:t>
            </w:r>
          </w:p>
        </w:tc>
        <w:tc>
          <w:tcPr>
            <w:tcW w:w="4111" w:type="dxa"/>
          </w:tcPr>
          <w:p w:rsidR="00354726" w:rsidRDefault="003569A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18.03</w:t>
            </w:r>
            <w:r w:rsidR="00354726">
              <w:rPr>
                <w:rFonts w:ascii="Times New Roman" w:hAnsi="Times New Roman" w:cs="Times New Roman"/>
                <w:lang w:val="ro-RO"/>
              </w:rPr>
              <w:t xml:space="preserve">                                          </w:t>
            </w:r>
          </w:p>
          <w:p w:rsidR="005D6405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B04EC3" w:rsidRDefault="00B04EC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22.03</w:t>
            </w:r>
          </w:p>
        </w:tc>
        <w:tc>
          <w:tcPr>
            <w:tcW w:w="4758" w:type="dxa"/>
          </w:tcPr>
          <w:p w:rsidR="005D6405" w:rsidRDefault="004C41A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Juristul DETS d.I.BRAGA</w:t>
            </w:r>
          </w:p>
        </w:tc>
      </w:tr>
      <w:tr w:rsidR="00684B23" w:rsidRPr="005D6405" w:rsidTr="004C41A2">
        <w:trPr>
          <w:trHeight w:val="1089"/>
        </w:trPr>
        <w:tc>
          <w:tcPr>
            <w:tcW w:w="704" w:type="dxa"/>
          </w:tcPr>
          <w:p w:rsidR="00684B23" w:rsidRDefault="00684B2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684B23" w:rsidRDefault="00684B2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11.</w:t>
            </w:r>
          </w:p>
        </w:tc>
        <w:tc>
          <w:tcPr>
            <w:tcW w:w="6237" w:type="dxa"/>
          </w:tcPr>
          <w:p w:rsidR="00684B23" w:rsidRPr="00684B23" w:rsidRDefault="003569A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  <w:r w:rsidRPr="003569A1">
              <w:rPr>
                <w:rFonts w:ascii="Times New Roman" w:hAnsi="Times New Roman" w:cs="Times New Roman"/>
                <w:lang w:val="ro-RO"/>
              </w:rPr>
              <w:t>1</w:t>
            </w:r>
            <w:r w:rsidR="007B6133" w:rsidRPr="003569A1">
              <w:rPr>
                <w:rFonts w:ascii="Times New Roman" w:hAnsi="Times New Roman" w:cs="Times New Roman"/>
                <w:lang w:val="ro-RO"/>
              </w:rPr>
              <w:t xml:space="preserve">.Lucrul </w:t>
            </w:r>
            <w:r w:rsidRPr="003569A1">
              <w:rPr>
                <w:rFonts w:ascii="Times New Roman" w:hAnsi="Times New Roman" w:cs="Times New Roman"/>
                <w:lang w:val="ro-RO"/>
              </w:rPr>
              <w:t xml:space="preserve">cu divizierul </w:t>
            </w:r>
            <w:r w:rsidR="007B6133" w:rsidRPr="003569A1">
              <w:rPr>
                <w:rFonts w:ascii="Times New Roman" w:hAnsi="Times New Roman" w:cs="Times New Roman"/>
                <w:lang w:val="ro-RO"/>
              </w:rPr>
              <w:t>as</w:t>
            </w:r>
            <w:r w:rsidR="00B04EC3">
              <w:rPr>
                <w:rFonts w:ascii="Times New Roman" w:hAnsi="Times New Roman" w:cs="Times New Roman"/>
                <w:lang w:val="ro-RO"/>
              </w:rPr>
              <w:t xml:space="preserve">upra întocmirii caietelor de sarcini și </w:t>
            </w:r>
            <w:r w:rsidR="00B04E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04EC3">
              <w:rPr>
                <w:rFonts w:ascii="Times New Roman" w:hAnsi="Times New Roman" w:cs="Times New Roman"/>
                <w:lang w:val="en-US"/>
              </w:rPr>
              <w:t>devizelor</w:t>
            </w:r>
            <w:proofErr w:type="spellEnd"/>
            <w:r w:rsidR="007B613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7B6133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="007B6133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="007B6133">
              <w:rPr>
                <w:rFonts w:ascii="Times New Roman" w:hAnsi="Times New Roman" w:cs="Times New Roman"/>
                <w:lang w:val="en-US"/>
              </w:rPr>
              <w:t>Foaia</w:t>
            </w:r>
            <w:proofErr w:type="spellEnd"/>
            <w:r w:rsidR="007B613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7B6133">
              <w:rPr>
                <w:rFonts w:ascii="Times New Roman" w:hAnsi="Times New Roman" w:cs="Times New Roman"/>
                <w:lang w:val="en-US"/>
              </w:rPr>
              <w:t>Titlu</w:t>
            </w:r>
            <w:proofErr w:type="spellEnd"/>
            <w:r w:rsidR="007B6133">
              <w:rPr>
                <w:rFonts w:ascii="Times New Roman" w:hAnsi="Times New Roman" w:cs="Times New Roman"/>
                <w:lang w:val="en-US"/>
              </w:rPr>
              <w:t xml:space="preserve"> -2021</w:t>
            </w:r>
            <w:r w:rsidR="00684B23">
              <w:rPr>
                <w:rFonts w:ascii="Times New Roman" w:hAnsi="Times New Roman" w:cs="Times New Roman"/>
                <w:lang w:val="en-US"/>
              </w:rPr>
              <w:t xml:space="preserve">                                   </w:t>
            </w:r>
            <w:r w:rsidR="007B6133">
              <w:rPr>
                <w:rFonts w:ascii="Times New Roman" w:hAnsi="Times New Roman" w:cs="Times New Roman"/>
                <w:lang w:val="en-US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2</w:t>
            </w:r>
            <w:r w:rsidR="007B6133">
              <w:rPr>
                <w:rFonts w:ascii="Times New Roman" w:hAnsi="Times New Roman" w:cs="Times New Roman"/>
                <w:lang w:val="en-US"/>
              </w:rPr>
              <w:t xml:space="preserve">.Îndeplinirea </w:t>
            </w:r>
            <w:proofErr w:type="spellStart"/>
            <w:r w:rsidR="007B6133">
              <w:rPr>
                <w:rFonts w:ascii="Times New Roman" w:hAnsi="Times New Roman" w:cs="Times New Roman"/>
                <w:lang w:val="en-US"/>
              </w:rPr>
              <w:t>ofertelor</w:t>
            </w:r>
            <w:proofErr w:type="spellEnd"/>
            <w:r w:rsidR="007B613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B6133">
              <w:rPr>
                <w:rFonts w:ascii="Times New Roman" w:hAnsi="Times New Roman" w:cs="Times New Roman"/>
                <w:lang w:val="en-US"/>
              </w:rPr>
              <w:t>instituțiilor</w:t>
            </w:r>
            <w:proofErr w:type="spellEnd"/>
            <w:r w:rsidR="007B613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7B6133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7B6133">
              <w:rPr>
                <w:rFonts w:ascii="Times New Roman" w:hAnsi="Times New Roman" w:cs="Times New Roman"/>
                <w:lang w:val="en-US"/>
              </w:rPr>
              <w:t xml:space="preserve"> din sector </w:t>
            </w:r>
            <w:proofErr w:type="spellStart"/>
            <w:r w:rsidR="007B6133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="007B6133">
              <w:rPr>
                <w:rFonts w:ascii="Times New Roman" w:hAnsi="Times New Roman" w:cs="Times New Roman"/>
                <w:lang w:val="en-US"/>
              </w:rPr>
              <w:t xml:space="preserve">    </w:t>
            </w:r>
            <w:proofErr w:type="spellStart"/>
            <w:r w:rsidR="007B6133">
              <w:rPr>
                <w:rFonts w:ascii="Times New Roman" w:hAnsi="Times New Roman" w:cs="Times New Roman"/>
                <w:lang w:val="en-US"/>
              </w:rPr>
              <w:t>efectuarea</w:t>
            </w:r>
            <w:proofErr w:type="spellEnd"/>
            <w:r w:rsidR="007B613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B6133">
              <w:rPr>
                <w:rFonts w:ascii="Times New Roman" w:hAnsi="Times New Roman" w:cs="Times New Roman"/>
                <w:lang w:val="en-US"/>
              </w:rPr>
              <w:t>reparațiile</w:t>
            </w:r>
            <w:proofErr w:type="spellEnd"/>
            <w:r w:rsidR="007B613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B6133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4111" w:type="dxa"/>
          </w:tcPr>
          <w:p w:rsidR="007B6133" w:rsidRPr="003569A1" w:rsidRDefault="003569A1" w:rsidP="003569A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01-31 martie 2021</w:t>
            </w:r>
            <w:r w:rsidR="00684B23">
              <w:rPr>
                <w:rFonts w:ascii="Times New Roman" w:hAnsi="Times New Roman" w:cs="Times New Roman"/>
                <w:lang w:val="ro-RO"/>
              </w:rPr>
              <w:t xml:space="preserve">                                             </w:t>
            </w:r>
          </w:p>
        </w:tc>
        <w:tc>
          <w:tcPr>
            <w:tcW w:w="4758" w:type="dxa"/>
          </w:tcPr>
          <w:p w:rsidR="00684B23" w:rsidRDefault="00684B2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Grupul de ingineri  d.  N.SAVLUC</w:t>
            </w:r>
            <w:r w:rsidR="007B6133">
              <w:rPr>
                <w:rFonts w:ascii="Times New Roman" w:hAnsi="Times New Roman" w:cs="Times New Roman"/>
                <w:lang w:val="ro-RO"/>
              </w:rPr>
              <w:t>, N.CEBAN</w:t>
            </w:r>
          </w:p>
        </w:tc>
      </w:tr>
    </w:tbl>
    <w:p w:rsidR="00430255" w:rsidRDefault="00A950FC" w:rsidP="0014426C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  <w:r w:rsidR="00E31539"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</w:p>
    <w:p w:rsidR="002F2F62" w:rsidRDefault="00E31539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  <w:r w:rsidR="00AA5601" w:rsidRPr="00AA5601">
        <w:rPr>
          <w:rFonts w:ascii="Times New Roman" w:hAnsi="Times New Roman" w:cs="Times New Roman"/>
          <w:b/>
          <w:i/>
          <w:lang w:val="ro-RO"/>
        </w:rPr>
        <w:t>Cu respect,</w:t>
      </w:r>
      <w:r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AA5601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                                                                                                  </w:t>
      </w:r>
      <w:r w:rsidR="00AA5601" w:rsidRPr="00AA5601">
        <w:rPr>
          <w:rFonts w:ascii="Times New Roman" w:hAnsi="Times New Roman" w:cs="Times New Roman"/>
          <w:b/>
          <w:lang w:val="ro-RO"/>
        </w:rPr>
        <w:t xml:space="preserve">Șef DETS                   </w:t>
      </w:r>
      <w:r w:rsidR="00430255">
        <w:rPr>
          <w:rFonts w:ascii="Times New Roman" w:hAnsi="Times New Roman" w:cs="Times New Roman"/>
          <w:b/>
          <w:lang w:val="ro-RO"/>
        </w:rPr>
        <w:t xml:space="preserve">              </w:t>
      </w:r>
      <w:r w:rsidR="00AA5601" w:rsidRPr="00AA5601">
        <w:rPr>
          <w:rFonts w:ascii="Times New Roman" w:hAnsi="Times New Roman" w:cs="Times New Roman"/>
          <w:b/>
          <w:lang w:val="ro-RO"/>
        </w:rPr>
        <w:t xml:space="preserve"> Valeriu ROTARU</w:t>
      </w:r>
      <w:r w:rsidR="00D51BC4">
        <w:rPr>
          <w:rFonts w:ascii="Times New Roman" w:hAnsi="Times New Roman" w:cs="Times New Roman"/>
          <w:b/>
          <w:lang w:val="ro-RO"/>
        </w:rPr>
        <w:t xml:space="preserve">                           </w:t>
      </w:r>
    </w:p>
    <w:p w:rsidR="002F2F62" w:rsidRDefault="002F2F62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</w:p>
    <w:p w:rsidR="002F2F62" w:rsidRDefault="002F2F62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</w:p>
    <w:p w:rsidR="002F2F62" w:rsidRDefault="002F2F62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</w:p>
    <w:p w:rsidR="002F2F62" w:rsidRDefault="002F2F62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</w:p>
    <w:p w:rsidR="002F2F62" w:rsidRDefault="002F2F62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</w:p>
    <w:p w:rsidR="00861153" w:rsidRPr="00D51BC4" w:rsidRDefault="00861153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 w:rsidRPr="00861153">
        <w:rPr>
          <w:rFonts w:ascii="Times New Roman" w:hAnsi="Times New Roman" w:cs="Times New Roman"/>
          <w:sz w:val="16"/>
          <w:szCs w:val="16"/>
          <w:lang w:val="ro-RO"/>
        </w:rPr>
        <w:t>Ex.</w:t>
      </w:r>
      <w:r>
        <w:rPr>
          <w:rFonts w:ascii="Times New Roman" w:hAnsi="Times New Roman" w:cs="Times New Roman"/>
          <w:sz w:val="16"/>
          <w:szCs w:val="16"/>
          <w:lang w:val="ro-RO"/>
        </w:rPr>
        <w:t xml:space="preserve">A.Ivlev  022 331278                                                                                                        </w:t>
      </w:r>
    </w:p>
    <w:p w:rsidR="00D51BC4" w:rsidRDefault="00861153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o-RO"/>
        </w:rPr>
        <w:t xml:space="preserve"> </w:t>
      </w:r>
      <w:r w:rsidR="00B22DF2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</w:t>
      </w:r>
      <w:r w:rsidR="00D51BC4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o-RO"/>
        </w:rPr>
        <w:t xml:space="preserve"> </w:t>
      </w:r>
      <w:r w:rsidR="00D51BC4">
        <w:rPr>
          <w:rFonts w:ascii="Times New Roman" w:hAnsi="Times New Roman" w:cs="Times New Roman"/>
          <w:lang w:val="ro-RO"/>
        </w:rPr>
        <w:t xml:space="preserve">                      </w:t>
      </w:r>
    </w:p>
    <w:p w:rsidR="00684B23" w:rsidRDefault="00D51BC4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</w:t>
      </w:r>
      <w:r w:rsidR="002F2F62">
        <w:rPr>
          <w:rFonts w:ascii="Times New Roman" w:hAnsi="Times New Roman" w:cs="Times New Roman"/>
          <w:lang w:val="ro-RO"/>
        </w:rPr>
        <w:t xml:space="preserve">      </w:t>
      </w:r>
      <w:r w:rsidR="00684B23">
        <w:rPr>
          <w:rFonts w:ascii="Times New Roman" w:hAnsi="Times New Roman" w:cs="Times New Roman"/>
          <w:lang w:val="ro-RO"/>
        </w:rPr>
        <w:t xml:space="preserve">                                              </w:t>
      </w:r>
    </w:p>
    <w:p w:rsidR="00684B23" w:rsidRDefault="00684B23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</w:t>
      </w:r>
    </w:p>
    <w:p w:rsidR="002F2F62" w:rsidRPr="00684B23" w:rsidRDefault="00684B23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</w:t>
      </w:r>
      <w:r w:rsidR="00C90A49">
        <w:rPr>
          <w:rFonts w:ascii="Times New Roman" w:hAnsi="Times New Roman" w:cs="Times New Roman"/>
          <w:lang w:val="ro-RO"/>
        </w:rPr>
        <w:t xml:space="preserve">                                 </w:t>
      </w:r>
      <w:bookmarkStart w:id="0" w:name="_GoBack"/>
      <w:bookmarkEnd w:id="0"/>
      <w:r>
        <w:rPr>
          <w:rFonts w:ascii="Times New Roman" w:hAnsi="Times New Roman" w:cs="Times New Roman"/>
          <w:lang w:val="ro-RO"/>
        </w:rPr>
        <w:t xml:space="preserve"> </w:t>
      </w:r>
      <w:r w:rsidR="00D51BC4">
        <w:rPr>
          <w:rFonts w:ascii="Times New Roman" w:hAnsi="Times New Roman" w:cs="Times New Roman"/>
          <w:lang w:val="ro-RO"/>
        </w:rPr>
        <w:t xml:space="preserve">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Str. Alecu Russo, 57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 municipiul Chişinău,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MD-204</w:t>
      </w:r>
      <w:r w:rsidR="00266F7B" w:rsidRPr="00266F7B">
        <w:rPr>
          <w:rFonts w:ascii="Times New Roman" w:hAnsi="Times New Roman" w:cs="Times New Roman"/>
          <w:sz w:val="18"/>
          <w:szCs w:val="18"/>
          <w:lang w:val="ro-RO"/>
        </w:rPr>
        <w:t>4</w:t>
      </w:r>
      <w:r w:rsidR="00F67D57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Republica Moldova, </w:t>
      </w:r>
      <w:r w:rsidR="00D51BC4">
        <w:rPr>
          <w:rFonts w:ascii="Times New Roman" w:hAnsi="Times New Roman" w:cs="Times New Roman"/>
          <w:sz w:val="18"/>
          <w:szCs w:val="18"/>
          <w:lang w:val="ro-RO"/>
        </w:rPr>
        <w:t xml:space="preserve">       </w:t>
      </w:r>
    </w:p>
    <w:p w:rsidR="0014426C" w:rsidRPr="00D51BC4" w:rsidRDefault="002F2F62" w:rsidP="00D51BC4">
      <w:pPr>
        <w:pStyle w:val="NoSpacing"/>
        <w:spacing w:before="80" w:after="80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           </w:t>
      </w:r>
      <w:r w:rsidR="00D51BC4">
        <w:rPr>
          <w:rFonts w:ascii="Times New Roman" w:hAnsi="Times New Roman" w:cs="Times New Roman"/>
          <w:sz w:val="18"/>
          <w:szCs w:val="18"/>
          <w:lang w:val="ro-RO"/>
        </w:rPr>
        <w:t xml:space="preserve"> 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Tel.: </w:t>
      </w:r>
      <w:r w:rsidR="00B0552B">
        <w:rPr>
          <w:rFonts w:ascii="Times New Roman" w:eastAsia="Calibri" w:hAnsi="Times New Roman" w:cs="Times New Roman"/>
          <w:sz w:val="18"/>
          <w:szCs w:val="18"/>
          <w:lang w:val="ro-RO"/>
        </w:rPr>
        <w:t>(022) 331 334 www.detsciocana.educ.md</w:t>
      </w:r>
      <w:r w:rsidR="0039299D" w:rsidRPr="00266F7B">
        <w:rPr>
          <w:rFonts w:ascii="Times New Roman" w:eastAsia="Calibri" w:hAnsi="Times New Roman" w:cs="Times New Roman"/>
          <w:sz w:val="18"/>
          <w:szCs w:val="18"/>
          <w:lang w:val="ro-RO"/>
        </w:rPr>
        <w:t xml:space="preserve">, </w:t>
      </w:r>
      <w:r w:rsidR="00B0552B" w:rsidRPr="00D51BC4">
        <w:rPr>
          <w:rFonts w:ascii="Times New Roman" w:hAnsi="Times New Roman" w:cs="Times New Roman"/>
          <w:sz w:val="18"/>
          <w:szCs w:val="18"/>
          <w:lang w:val="en-US"/>
        </w:rPr>
        <w:t xml:space="preserve">e-mail: </w:t>
      </w:r>
      <w:hyperlink r:id="rId10" w:history="1">
        <w:r w:rsidR="00B0552B" w:rsidRPr="00D51BC4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detsciocana@mail.ru</w:t>
        </w:r>
      </w:hyperlink>
    </w:p>
    <w:sectPr w:rsidR="0014426C" w:rsidRPr="00D51BC4" w:rsidSect="00647503">
      <w:headerReference w:type="even" r:id="rId11"/>
      <w:footerReference w:type="default" r:id="rId12"/>
      <w:headerReference w:type="first" r:id="rId13"/>
      <w:pgSz w:w="16840" w:h="11907" w:orient="landscape" w:code="9"/>
      <w:pgMar w:top="1701" w:right="510" w:bottom="680" w:left="510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550" w:rsidRDefault="00DA2550" w:rsidP="00213BCF">
      <w:pPr>
        <w:spacing w:after="0" w:line="240" w:lineRule="auto"/>
      </w:pPr>
      <w:r>
        <w:separator/>
      </w:r>
    </w:p>
  </w:endnote>
  <w:endnote w:type="continuationSeparator" w:id="0">
    <w:p w:rsidR="00DA2550" w:rsidRDefault="00DA2550" w:rsidP="0021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7FB" w:rsidRPr="00C66447" w:rsidRDefault="00AD2C08" w:rsidP="00AD2C08">
    <w:pPr>
      <w:jc w:val="center"/>
      <w:rPr>
        <w:sz w:val="18"/>
        <w:szCs w:val="18"/>
        <w:lang w:val="ro-RO" w:eastAsia="ru-RU"/>
      </w:rPr>
    </w:pPr>
    <w:r w:rsidRPr="00D0461E">
      <w:rPr>
        <w:rFonts w:ascii="Times New Roman" w:hAnsi="Times New Roman" w:cs="Times New Roman"/>
        <w:sz w:val="18"/>
        <w:szCs w:val="18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550" w:rsidRDefault="00DA2550" w:rsidP="00213BCF">
      <w:pPr>
        <w:spacing w:after="0" w:line="240" w:lineRule="auto"/>
      </w:pPr>
      <w:r>
        <w:separator/>
      </w:r>
    </w:p>
  </w:footnote>
  <w:footnote w:type="continuationSeparator" w:id="0">
    <w:p w:rsidR="00DA2550" w:rsidRDefault="00DA2550" w:rsidP="0021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CF" w:rsidRDefault="00DA255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9" o:spid="_x0000_s2050" type="#_x0000_t136" style="position:absolute;margin-left:0;margin-top:0;width:482.15pt;height:192.85pt;rotation:315;z-index:-251655168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CF" w:rsidRDefault="00DA255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8" o:spid="_x0000_s2049" type="#_x0000_t136" style="position:absolute;margin-left:0;margin-top:0;width:482.15pt;height:192.85pt;rotation:315;z-index:-251657216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863D3"/>
    <w:multiLevelType w:val="hybridMultilevel"/>
    <w:tmpl w:val="FCB6788A"/>
    <w:lvl w:ilvl="0" w:tplc="B66278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2195"/>
    <w:multiLevelType w:val="hybridMultilevel"/>
    <w:tmpl w:val="AC0A72FA"/>
    <w:lvl w:ilvl="0" w:tplc="8612CB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064D7"/>
    <w:multiLevelType w:val="hybridMultilevel"/>
    <w:tmpl w:val="B7D2949C"/>
    <w:lvl w:ilvl="0" w:tplc="25EC28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C1AF0"/>
    <w:multiLevelType w:val="hybridMultilevel"/>
    <w:tmpl w:val="69F2EA02"/>
    <w:lvl w:ilvl="0" w:tplc="DDDAB5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85"/>
    <w:rsid w:val="0001504E"/>
    <w:rsid w:val="0001796E"/>
    <w:rsid w:val="00021ADB"/>
    <w:rsid w:val="00035A31"/>
    <w:rsid w:val="00040D7C"/>
    <w:rsid w:val="00050879"/>
    <w:rsid w:val="00073FF1"/>
    <w:rsid w:val="0008772F"/>
    <w:rsid w:val="000A04B2"/>
    <w:rsid w:val="000A1B8F"/>
    <w:rsid w:val="000A67D2"/>
    <w:rsid w:val="000D5D3E"/>
    <w:rsid w:val="000E34B1"/>
    <w:rsid w:val="000E502A"/>
    <w:rsid w:val="00101105"/>
    <w:rsid w:val="00102D32"/>
    <w:rsid w:val="001057FA"/>
    <w:rsid w:val="00111CB4"/>
    <w:rsid w:val="00121181"/>
    <w:rsid w:val="0012412B"/>
    <w:rsid w:val="001418D0"/>
    <w:rsid w:val="0014426C"/>
    <w:rsid w:val="00145BED"/>
    <w:rsid w:val="0015713E"/>
    <w:rsid w:val="001A29F5"/>
    <w:rsid w:val="001A5BA3"/>
    <w:rsid w:val="001C18FC"/>
    <w:rsid w:val="001C633C"/>
    <w:rsid w:val="001D47FB"/>
    <w:rsid w:val="001D5246"/>
    <w:rsid w:val="001E3056"/>
    <w:rsid w:val="001E5B2A"/>
    <w:rsid w:val="001F6C33"/>
    <w:rsid w:val="00213BCF"/>
    <w:rsid w:val="00224789"/>
    <w:rsid w:val="002544D0"/>
    <w:rsid w:val="00266F7B"/>
    <w:rsid w:val="002A2E6C"/>
    <w:rsid w:val="002B4A3A"/>
    <w:rsid w:val="002C2799"/>
    <w:rsid w:val="002C3335"/>
    <w:rsid w:val="002E27DA"/>
    <w:rsid w:val="002E3DE6"/>
    <w:rsid w:val="002E7ABD"/>
    <w:rsid w:val="002F177F"/>
    <w:rsid w:val="002F2F62"/>
    <w:rsid w:val="002F7506"/>
    <w:rsid w:val="00305548"/>
    <w:rsid w:val="00315989"/>
    <w:rsid w:val="0032675D"/>
    <w:rsid w:val="00350E1D"/>
    <w:rsid w:val="00351045"/>
    <w:rsid w:val="00354726"/>
    <w:rsid w:val="003569A1"/>
    <w:rsid w:val="00360478"/>
    <w:rsid w:val="003711DF"/>
    <w:rsid w:val="0039299D"/>
    <w:rsid w:val="003C45A2"/>
    <w:rsid w:val="00400885"/>
    <w:rsid w:val="004245D3"/>
    <w:rsid w:val="00430255"/>
    <w:rsid w:val="00430D21"/>
    <w:rsid w:val="004335E7"/>
    <w:rsid w:val="00454FCC"/>
    <w:rsid w:val="00486F5F"/>
    <w:rsid w:val="0049582B"/>
    <w:rsid w:val="004A54CA"/>
    <w:rsid w:val="004B22EA"/>
    <w:rsid w:val="004C1D8B"/>
    <w:rsid w:val="004C41A2"/>
    <w:rsid w:val="004D6C53"/>
    <w:rsid w:val="00510EEA"/>
    <w:rsid w:val="00515A25"/>
    <w:rsid w:val="00523BB2"/>
    <w:rsid w:val="005302FB"/>
    <w:rsid w:val="00561B9E"/>
    <w:rsid w:val="00564255"/>
    <w:rsid w:val="00571622"/>
    <w:rsid w:val="005748E5"/>
    <w:rsid w:val="0058624D"/>
    <w:rsid w:val="00594DDF"/>
    <w:rsid w:val="00597DBB"/>
    <w:rsid w:val="00597DFF"/>
    <w:rsid w:val="005D41F2"/>
    <w:rsid w:val="005D58A7"/>
    <w:rsid w:val="005D6405"/>
    <w:rsid w:val="005E00CC"/>
    <w:rsid w:val="005E272A"/>
    <w:rsid w:val="00603B0F"/>
    <w:rsid w:val="00634253"/>
    <w:rsid w:val="00647503"/>
    <w:rsid w:val="006627FC"/>
    <w:rsid w:val="00670EEE"/>
    <w:rsid w:val="00682368"/>
    <w:rsid w:val="00684B23"/>
    <w:rsid w:val="00687177"/>
    <w:rsid w:val="00695C5C"/>
    <w:rsid w:val="006A04E9"/>
    <w:rsid w:val="006A2E1B"/>
    <w:rsid w:val="006A4A33"/>
    <w:rsid w:val="006D5225"/>
    <w:rsid w:val="006E6F24"/>
    <w:rsid w:val="006F0E3A"/>
    <w:rsid w:val="006F3B17"/>
    <w:rsid w:val="006F6735"/>
    <w:rsid w:val="0073674A"/>
    <w:rsid w:val="00737235"/>
    <w:rsid w:val="00774E7B"/>
    <w:rsid w:val="0078195B"/>
    <w:rsid w:val="00784082"/>
    <w:rsid w:val="007A1729"/>
    <w:rsid w:val="007A19C4"/>
    <w:rsid w:val="007A3BEC"/>
    <w:rsid w:val="007A5F8C"/>
    <w:rsid w:val="007B6133"/>
    <w:rsid w:val="007C6750"/>
    <w:rsid w:val="007C746E"/>
    <w:rsid w:val="007D002C"/>
    <w:rsid w:val="008049CC"/>
    <w:rsid w:val="00805D88"/>
    <w:rsid w:val="00823279"/>
    <w:rsid w:val="00844DB0"/>
    <w:rsid w:val="008550B6"/>
    <w:rsid w:val="00861153"/>
    <w:rsid w:val="00866874"/>
    <w:rsid w:val="00876C46"/>
    <w:rsid w:val="00887767"/>
    <w:rsid w:val="008A3CC2"/>
    <w:rsid w:val="008E6C75"/>
    <w:rsid w:val="00900C2E"/>
    <w:rsid w:val="009011B3"/>
    <w:rsid w:val="00905DCD"/>
    <w:rsid w:val="00924279"/>
    <w:rsid w:val="00950123"/>
    <w:rsid w:val="00950E45"/>
    <w:rsid w:val="00966828"/>
    <w:rsid w:val="0097111F"/>
    <w:rsid w:val="00977339"/>
    <w:rsid w:val="00996826"/>
    <w:rsid w:val="009C15B3"/>
    <w:rsid w:val="009C1EEE"/>
    <w:rsid w:val="009F3423"/>
    <w:rsid w:val="00A07A40"/>
    <w:rsid w:val="00A232F0"/>
    <w:rsid w:val="00A33835"/>
    <w:rsid w:val="00A33A18"/>
    <w:rsid w:val="00A4232A"/>
    <w:rsid w:val="00A50F6E"/>
    <w:rsid w:val="00A62A21"/>
    <w:rsid w:val="00A76779"/>
    <w:rsid w:val="00A76918"/>
    <w:rsid w:val="00A76AA5"/>
    <w:rsid w:val="00A80404"/>
    <w:rsid w:val="00A8157D"/>
    <w:rsid w:val="00A950FC"/>
    <w:rsid w:val="00A95C61"/>
    <w:rsid w:val="00AA5601"/>
    <w:rsid w:val="00AA5D59"/>
    <w:rsid w:val="00AB43EF"/>
    <w:rsid w:val="00AC5065"/>
    <w:rsid w:val="00AC522D"/>
    <w:rsid w:val="00AD2C08"/>
    <w:rsid w:val="00AD3A4A"/>
    <w:rsid w:val="00AD3DDE"/>
    <w:rsid w:val="00AD4264"/>
    <w:rsid w:val="00AF261F"/>
    <w:rsid w:val="00B04EC3"/>
    <w:rsid w:val="00B0552B"/>
    <w:rsid w:val="00B1600D"/>
    <w:rsid w:val="00B22DF2"/>
    <w:rsid w:val="00B24FDB"/>
    <w:rsid w:val="00B71EB0"/>
    <w:rsid w:val="00B94F58"/>
    <w:rsid w:val="00BA099C"/>
    <w:rsid w:val="00BA54B1"/>
    <w:rsid w:val="00BE3469"/>
    <w:rsid w:val="00C106B8"/>
    <w:rsid w:val="00C90A49"/>
    <w:rsid w:val="00CA351B"/>
    <w:rsid w:val="00CB4B8E"/>
    <w:rsid w:val="00CB5773"/>
    <w:rsid w:val="00CC13EB"/>
    <w:rsid w:val="00CC2502"/>
    <w:rsid w:val="00CD1FB1"/>
    <w:rsid w:val="00CE3A3C"/>
    <w:rsid w:val="00CE5EFB"/>
    <w:rsid w:val="00D01CF4"/>
    <w:rsid w:val="00D16AB1"/>
    <w:rsid w:val="00D208FA"/>
    <w:rsid w:val="00D274D6"/>
    <w:rsid w:val="00D41F51"/>
    <w:rsid w:val="00D51BC4"/>
    <w:rsid w:val="00D72A2E"/>
    <w:rsid w:val="00D83DBB"/>
    <w:rsid w:val="00D95037"/>
    <w:rsid w:val="00DA11C9"/>
    <w:rsid w:val="00DA2550"/>
    <w:rsid w:val="00DB0EF2"/>
    <w:rsid w:val="00DC6A9C"/>
    <w:rsid w:val="00DE06F3"/>
    <w:rsid w:val="00DE29AC"/>
    <w:rsid w:val="00DF65A5"/>
    <w:rsid w:val="00DF7F91"/>
    <w:rsid w:val="00E06C3B"/>
    <w:rsid w:val="00E07A04"/>
    <w:rsid w:val="00E31539"/>
    <w:rsid w:val="00E374F4"/>
    <w:rsid w:val="00EA6738"/>
    <w:rsid w:val="00EB245A"/>
    <w:rsid w:val="00EC3BDB"/>
    <w:rsid w:val="00ED7A74"/>
    <w:rsid w:val="00F11419"/>
    <w:rsid w:val="00F150D2"/>
    <w:rsid w:val="00F3473F"/>
    <w:rsid w:val="00F358A7"/>
    <w:rsid w:val="00F54528"/>
    <w:rsid w:val="00F60CEF"/>
    <w:rsid w:val="00F6216E"/>
    <w:rsid w:val="00F67D57"/>
    <w:rsid w:val="00FB17C1"/>
    <w:rsid w:val="00FD0A7E"/>
    <w:rsid w:val="00F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8C26CF8"/>
  <w15:docId w15:val="{7ECDC836-84C9-4C50-9C9A-5724B706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4B1"/>
  </w:style>
  <w:style w:type="paragraph" w:styleId="Heading1">
    <w:name w:val="heading 1"/>
    <w:basedOn w:val="Normal"/>
    <w:next w:val="Normal"/>
    <w:link w:val="Heading1Char"/>
    <w:uiPriority w:val="9"/>
    <w:qFormat/>
    <w:rsid w:val="001D47FB"/>
    <w:pPr>
      <w:keepNext/>
      <w:tabs>
        <w:tab w:val="center" w:pos="3817"/>
        <w:tab w:val="right" w:pos="7634"/>
      </w:tabs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Heading3">
    <w:name w:val="heading 3"/>
    <w:basedOn w:val="Normal"/>
    <w:next w:val="Normal"/>
    <w:link w:val="Heading3Char"/>
    <w:qFormat/>
    <w:rsid w:val="004008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8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00885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paragraph" w:styleId="NoSpacing">
    <w:name w:val="No Spacing"/>
    <w:uiPriority w:val="1"/>
    <w:qFormat/>
    <w:rsid w:val="00400885"/>
    <w:pPr>
      <w:spacing w:after="0" w:line="240" w:lineRule="auto"/>
    </w:pPr>
    <w:rPr>
      <w:lang w:val="ru-RU"/>
    </w:rPr>
  </w:style>
  <w:style w:type="character" w:styleId="Hyperlink">
    <w:name w:val="Hyperlink"/>
    <w:uiPriority w:val="99"/>
    <w:unhideWhenUsed/>
    <w:rsid w:val="004008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BCF"/>
  </w:style>
  <w:style w:type="paragraph" w:styleId="Footer">
    <w:name w:val="footer"/>
    <w:basedOn w:val="Normal"/>
    <w:link w:val="Foot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BCF"/>
  </w:style>
  <w:style w:type="character" w:customStyle="1" w:styleId="Heading1Char">
    <w:name w:val="Heading 1 Char"/>
    <w:basedOn w:val="DefaultParagraphFont"/>
    <w:link w:val="Heading1"/>
    <w:uiPriority w:val="9"/>
    <w:rsid w:val="001D47FB"/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ListParagraph">
    <w:name w:val="List Paragraph"/>
    <w:basedOn w:val="Normal"/>
    <w:uiPriority w:val="34"/>
    <w:qFormat/>
    <w:rsid w:val="00E31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tsciocan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83D17-F0CF-4F84-83DF-4DD638F9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1766</Words>
  <Characters>10067</Characters>
  <Application>Microsoft Office Word</Application>
  <DocSecurity>0</DocSecurity>
  <Lines>83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Motpan</dc:creator>
  <cp:lastModifiedBy>Пользователь</cp:lastModifiedBy>
  <cp:revision>3</cp:revision>
  <cp:lastPrinted>2020-12-28T13:02:00Z</cp:lastPrinted>
  <dcterms:created xsi:type="dcterms:W3CDTF">2021-02-24T15:57:00Z</dcterms:created>
  <dcterms:modified xsi:type="dcterms:W3CDTF">2021-02-24T15:59:00Z</dcterms:modified>
</cp:coreProperties>
</file>