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0021B" w14:textId="77777777" w:rsidR="001C69F6" w:rsidRDefault="001C69F6" w:rsidP="001C69F6">
      <w:pPr>
        <w:spacing w:after="0" w:line="240" w:lineRule="auto"/>
        <w:jc w:val="center"/>
        <w:rPr>
          <w:rFonts w:ascii="Times New Roman" w:hAnsi="Times New Roman" w:cs="Times New Roman"/>
          <w:b/>
          <w:sz w:val="28"/>
          <w:szCs w:val="28"/>
          <w:lang w:val="ro-RO"/>
        </w:rPr>
      </w:pPr>
      <w:r w:rsidRPr="008B2025">
        <w:rPr>
          <w:rFonts w:ascii="Times New Roman" w:hAnsi="Times New Roman" w:cs="Times New Roman"/>
          <w:b/>
          <w:sz w:val="28"/>
          <w:szCs w:val="28"/>
          <w:lang w:val="ro-RO"/>
        </w:rPr>
        <w:t>Ministerul Educației, Culturii și Cercetării al Republicii Moldova</w:t>
      </w:r>
    </w:p>
    <w:p w14:paraId="2C5D9BAE" w14:textId="77777777" w:rsidR="001C69F6" w:rsidRPr="00D83108" w:rsidRDefault="001C69F6" w:rsidP="001C69F6">
      <w:pPr>
        <w:spacing w:after="0" w:line="240" w:lineRule="auto"/>
        <w:jc w:val="center"/>
        <w:rPr>
          <w:rFonts w:ascii="Times New Roman" w:hAnsi="Times New Roman" w:cs="Times New Roman"/>
          <w:b/>
          <w:sz w:val="28"/>
          <w:szCs w:val="28"/>
          <w:lang w:val="ro-RO"/>
        </w:rPr>
      </w:pPr>
    </w:p>
    <w:p w14:paraId="1E2A1BD5" w14:textId="77777777" w:rsidR="001C69F6" w:rsidRPr="00D83108" w:rsidRDefault="001C69F6" w:rsidP="001C69F6">
      <w:pPr>
        <w:spacing w:after="0" w:line="240" w:lineRule="auto"/>
        <w:jc w:val="center"/>
        <w:rPr>
          <w:rFonts w:ascii="Times New Roman" w:hAnsi="Times New Roman" w:cs="Times New Roman"/>
          <w:b/>
          <w:sz w:val="28"/>
          <w:szCs w:val="28"/>
          <w:lang w:val="ro-RO"/>
        </w:rPr>
      </w:pPr>
      <w:r w:rsidRPr="00D83108">
        <w:rPr>
          <w:rFonts w:ascii="Times New Roman" w:hAnsi="Times New Roman" w:cs="Times New Roman"/>
          <w:b/>
          <w:sz w:val="28"/>
          <w:szCs w:val="28"/>
          <w:lang w:val="ro-RO"/>
        </w:rPr>
        <w:t>Școala  primară nr.83 ,, Grigore Vieru,,</w:t>
      </w:r>
    </w:p>
    <w:p w14:paraId="507A8801" w14:textId="77777777" w:rsidR="001C69F6" w:rsidRDefault="001C69F6" w:rsidP="001C69F6">
      <w:pPr>
        <w:spacing w:after="0" w:line="240" w:lineRule="auto"/>
        <w:jc w:val="center"/>
        <w:rPr>
          <w:rFonts w:ascii="Times New Roman" w:hAnsi="Times New Roman" w:cs="Times New Roman"/>
          <w:sz w:val="24"/>
          <w:szCs w:val="24"/>
          <w:lang w:val="ro-RO"/>
        </w:rPr>
      </w:pPr>
    </w:p>
    <w:p w14:paraId="07C06F19" w14:textId="77777777" w:rsidR="001C69F6" w:rsidRDefault="001C69F6" w:rsidP="001C69F6">
      <w:pPr>
        <w:spacing w:after="0" w:line="240" w:lineRule="auto"/>
        <w:jc w:val="center"/>
        <w:rPr>
          <w:rFonts w:ascii="Times New Roman" w:hAnsi="Times New Roman" w:cs="Times New Roman"/>
          <w:sz w:val="24"/>
          <w:szCs w:val="24"/>
          <w:lang w:val="ro-RO"/>
        </w:rPr>
      </w:pPr>
    </w:p>
    <w:p w14:paraId="7C72D8A9" w14:textId="77777777" w:rsidR="001C69F6" w:rsidRDefault="001C69F6" w:rsidP="001C69F6">
      <w:pPr>
        <w:spacing w:after="0" w:line="240" w:lineRule="auto"/>
        <w:jc w:val="center"/>
        <w:rPr>
          <w:rFonts w:ascii="Times New Roman" w:hAnsi="Times New Roman" w:cs="Times New Roman"/>
          <w:sz w:val="24"/>
          <w:szCs w:val="24"/>
          <w:lang w:val="ro-RO"/>
        </w:rPr>
      </w:pPr>
    </w:p>
    <w:p w14:paraId="5CEECFA4" w14:textId="77777777" w:rsidR="001C69F6" w:rsidRDefault="001C69F6" w:rsidP="001C69F6">
      <w:pPr>
        <w:spacing w:after="0" w:line="240" w:lineRule="auto"/>
        <w:jc w:val="center"/>
        <w:rPr>
          <w:rFonts w:ascii="Times New Roman" w:hAnsi="Times New Roman" w:cs="Times New Roman"/>
          <w:sz w:val="24"/>
          <w:szCs w:val="24"/>
          <w:lang w:val="ro-RO"/>
        </w:rPr>
      </w:pPr>
    </w:p>
    <w:p w14:paraId="50A0B758" w14:textId="77777777" w:rsidR="001C69F6" w:rsidRDefault="001C69F6" w:rsidP="001C69F6">
      <w:pPr>
        <w:spacing w:after="0" w:line="240" w:lineRule="auto"/>
        <w:jc w:val="center"/>
        <w:rPr>
          <w:rFonts w:ascii="Times New Roman" w:hAnsi="Times New Roman" w:cs="Times New Roman"/>
          <w:sz w:val="24"/>
          <w:szCs w:val="24"/>
          <w:lang w:val="ro-RO"/>
        </w:rPr>
      </w:pPr>
    </w:p>
    <w:p w14:paraId="40A692F8" w14:textId="77777777" w:rsidR="001C69F6" w:rsidRDefault="001C69F6" w:rsidP="001C69F6">
      <w:pPr>
        <w:spacing w:after="0" w:line="240" w:lineRule="auto"/>
        <w:jc w:val="center"/>
        <w:rPr>
          <w:rFonts w:ascii="Times New Roman" w:hAnsi="Times New Roman" w:cs="Times New Roman"/>
          <w:sz w:val="24"/>
          <w:szCs w:val="24"/>
          <w:lang w:val="ro-RO"/>
        </w:rPr>
      </w:pPr>
    </w:p>
    <w:p w14:paraId="5161126D" w14:textId="77777777" w:rsidR="001C69F6" w:rsidRDefault="001C69F6" w:rsidP="001C69F6">
      <w:pPr>
        <w:spacing w:after="0" w:line="240" w:lineRule="auto"/>
        <w:jc w:val="center"/>
        <w:rPr>
          <w:rFonts w:ascii="Times New Roman" w:hAnsi="Times New Roman" w:cs="Times New Roman"/>
          <w:sz w:val="24"/>
          <w:szCs w:val="24"/>
          <w:lang w:val="ro-RO"/>
        </w:rPr>
      </w:pPr>
    </w:p>
    <w:p w14:paraId="140CD3BD" w14:textId="77777777" w:rsidR="001C69F6" w:rsidRDefault="001C69F6" w:rsidP="001C69F6">
      <w:pPr>
        <w:spacing w:after="0" w:line="240" w:lineRule="auto"/>
        <w:jc w:val="center"/>
        <w:rPr>
          <w:rFonts w:ascii="Times New Roman" w:hAnsi="Times New Roman" w:cs="Times New Roman"/>
          <w:sz w:val="24"/>
          <w:szCs w:val="24"/>
          <w:lang w:val="ro-RO"/>
        </w:rPr>
      </w:pPr>
    </w:p>
    <w:p w14:paraId="4B23C1F7" w14:textId="77777777" w:rsidR="001C69F6" w:rsidRDefault="001C69F6" w:rsidP="001C69F6">
      <w:pPr>
        <w:spacing w:after="0" w:line="240" w:lineRule="auto"/>
        <w:jc w:val="right"/>
        <w:rPr>
          <w:rFonts w:ascii="Times New Roman" w:hAnsi="Times New Roman" w:cs="Times New Roman"/>
          <w:sz w:val="24"/>
          <w:szCs w:val="24"/>
          <w:lang w:val="ro-RO"/>
        </w:rPr>
      </w:pPr>
      <w:r>
        <w:rPr>
          <w:rFonts w:ascii="Times New Roman" w:hAnsi="Times New Roman" w:cs="Times New Roman"/>
          <w:sz w:val="24"/>
          <w:szCs w:val="24"/>
          <w:lang w:val="ro-RO"/>
        </w:rPr>
        <w:t>APROBAT</w:t>
      </w:r>
    </w:p>
    <w:p w14:paraId="35D5056F" w14:textId="77777777" w:rsidR="001C69F6" w:rsidRDefault="001C69F6" w:rsidP="001C69F6">
      <w:pPr>
        <w:spacing w:after="0" w:line="240" w:lineRule="auto"/>
        <w:jc w:val="right"/>
        <w:rPr>
          <w:rFonts w:ascii="Times New Roman" w:hAnsi="Times New Roman" w:cs="Times New Roman"/>
          <w:sz w:val="24"/>
          <w:szCs w:val="24"/>
          <w:lang w:val="ro-RO"/>
        </w:rPr>
      </w:pPr>
      <w:r>
        <w:rPr>
          <w:rFonts w:ascii="Times New Roman" w:hAnsi="Times New Roman" w:cs="Times New Roman"/>
          <w:sz w:val="24"/>
          <w:szCs w:val="24"/>
          <w:lang w:val="ro-RO"/>
        </w:rPr>
        <w:t>La ședința comună a Consiliului profesoral/pedagogic</w:t>
      </w:r>
    </w:p>
    <w:p w14:paraId="483E51F5" w14:textId="77777777" w:rsidR="001C69F6" w:rsidRDefault="001C69F6" w:rsidP="001C69F6">
      <w:pPr>
        <w:spacing w:after="0" w:line="240" w:lineRule="auto"/>
        <w:jc w:val="right"/>
        <w:rPr>
          <w:rFonts w:ascii="Times New Roman" w:hAnsi="Times New Roman" w:cs="Times New Roman"/>
          <w:sz w:val="24"/>
          <w:szCs w:val="24"/>
          <w:lang w:val="ro-RO"/>
        </w:rPr>
      </w:pPr>
      <w:r>
        <w:rPr>
          <w:rFonts w:ascii="Times New Roman" w:hAnsi="Times New Roman" w:cs="Times New Roman"/>
          <w:sz w:val="24"/>
          <w:szCs w:val="24"/>
          <w:lang w:val="ro-RO"/>
        </w:rPr>
        <w:t>și Consiliului de administrație</w:t>
      </w:r>
    </w:p>
    <w:p w14:paraId="19DB0DA8" w14:textId="5053DAE8" w:rsidR="001C69F6" w:rsidRPr="00921037" w:rsidRDefault="006D0202" w:rsidP="001C69F6">
      <w:pPr>
        <w:spacing w:after="0" w:line="240" w:lineRule="auto"/>
        <w:jc w:val="right"/>
        <w:rPr>
          <w:rFonts w:ascii="Times New Roman" w:hAnsi="Times New Roman" w:cs="Times New Roman"/>
          <w:sz w:val="24"/>
          <w:szCs w:val="24"/>
          <w:lang w:val="ro-RO"/>
        </w:rPr>
      </w:pPr>
      <w:r w:rsidRPr="00921037">
        <w:rPr>
          <w:rFonts w:ascii="Times New Roman" w:hAnsi="Times New Roman" w:cs="Times New Roman"/>
          <w:sz w:val="24"/>
          <w:szCs w:val="24"/>
          <w:lang w:val="ro-RO"/>
        </w:rPr>
        <w:t xml:space="preserve">Proces-verbal nr. </w:t>
      </w:r>
      <w:r w:rsidR="00921037" w:rsidRPr="00921037">
        <w:rPr>
          <w:rFonts w:ascii="Times New Roman" w:hAnsi="Times New Roman" w:cs="Times New Roman"/>
          <w:sz w:val="24"/>
          <w:szCs w:val="24"/>
          <w:lang w:val="ro-RO"/>
        </w:rPr>
        <w:t>29</w:t>
      </w:r>
      <w:r w:rsidRPr="00921037">
        <w:rPr>
          <w:rFonts w:ascii="Times New Roman" w:hAnsi="Times New Roman" w:cs="Times New Roman"/>
          <w:sz w:val="24"/>
          <w:szCs w:val="24"/>
          <w:lang w:val="ro-RO"/>
        </w:rPr>
        <w:t xml:space="preserve"> din 2</w:t>
      </w:r>
      <w:r w:rsidR="00921037" w:rsidRPr="00921037">
        <w:rPr>
          <w:rFonts w:ascii="Times New Roman" w:hAnsi="Times New Roman" w:cs="Times New Roman"/>
          <w:sz w:val="24"/>
          <w:szCs w:val="24"/>
          <w:lang w:val="ro-RO"/>
        </w:rPr>
        <w:t>8</w:t>
      </w:r>
      <w:r w:rsidRPr="00921037">
        <w:rPr>
          <w:rFonts w:ascii="Times New Roman" w:hAnsi="Times New Roman" w:cs="Times New Roman"/>
          <w:sz w:val="24"/>
          <w:szCs w:val="24"/>
          <w:lang w:val="ro-RO"/>
        </w:rPr>
        <w:t>.08.202</w:t>
      </w:r>
      <w:r w:rsidR="00921037" w:rsidRPr="00921037">
        <w:rPr>
          <w:rFonts w:ascii="Times New Roman" w:hAnsi="Times New Roman" w:cs="Times New Roman"/>
          <w:sz w:val="24"/>
          <w:szCs w:val="24"/>
          <w:lang w:val="ro-RO"/>
        </w:rPr>
        <w:t>3</w:t>
      </w:r>
    </w:p>
    <w:p w14:paraId="03A79DDB" w14:textId="77BECE34" w:rsidR="006D0202" w:rsidRPr="00921037" w:rsidRDefault="006D0202" w:rsidP="001C69F6">
      <w:pPr>
        <w:spacing w:after="0" w:line="240" w:lineRule="auto"/>
        <w:jc w:val="right"/>
        <w:rPr>
          <w:rFonts w:ascii="Times New Roman" w:hAnsi="Times New Roman" w:cs="Times New Roman"/>
          <w:sz w:val="24"/>
          <w:szCs w:val="24"/>
          <w:lang w:val="ro-RO"/>
        </w:rPr>
      </w:pPr>
      <w:bookmarkStart w:id="0" w:name="_GoBack"/>
      <w:bookmarkEnd w:id="0"/>
      <w:r w:rsidRPr="00921037">
        <w:rPr>
          <w:rFonts w:ascii="Times New Roman" w:hAnsi="Times New Roman" w:cs="Times New Roman"/>
          <w:sz w:val="24"/>
          <w:szCs w:val="24"/>
          <w:lang w:val="ro-RO"/>
        </w:rPr>
        <w:t>Proces-verbal nr.</w:t>
      </w:r>
      <w:r w:rsidR="00921037" w:rsidRPr="00921037">
        <w:rPr>
          <w:rFonts w:ascii="Times New Roman" w:hAnsi="Times New Roman" w:cs="Times New Roman"/>
          <w:sz w:val="24"/>
          <w:szCs w:val="24"/>
          <w:lang w:val="ro-RO"/>
        </w:rPr>
        <w:t>1</w:t>
      </w:r>
      <w:r w:rsidRPr="00921037">
        <w:rPr>
          <w:rFonts w:ascii="Times New Roman" w:hAnsi="Times New Roman" w:cs="Times New Roman"/>
          <w:sz w:val="24"/>
          <w:szCs w:val="24"/>
          <w:lang w:val="ro-RO"/>
        </w:rPr>
        <w:t xml:space="preserve"> din 2</w:t>
      </w:r>
      <w:r w:rsidR="00921037" w:rsidRPr="00921037">
        <w:rPr>
          <w:rFonts w:ascii="Times New Roman" w:hAnsi="Times New Roman" w:cs="Times New Roman"/>
          <w:sz w:val="24"/>
          <w:szCs w:val="24"/>
          <w:lang w:val="ro-RO"/>
        </w:rPr>
        <w:t>8</w:t>
      </w:r>
      <w:r w:rsidRPr="00921037">
        <w:rPr>
          <w:rFonts w:ascii="Times New Roman" w:hAnsi="Times New Roman" w:cs="Times New Roman"/>
          <w:sz w:val="24"/>
          <w:szCs w:val="24"/>
          <w:lang w:val="ro-RO"/>
        </w:rPr>
        <w:t>.08.202</w:t>
      </w:r>
      <w:r w:rsidR="00921037" w:rsidRPr="00921037">
        <w:rPr>
          <w:rFonts w:ascii="Times New Roman" w:hAnsi="Times New Roman" w:cs="Times New Roman"/>
          <w:sz w:val="24"/>
          <w:szCs w:val="24"/>
          <w:lang w:val="ro-RO"/>
        </w:rPr>
        <w:t>3</w:t>
      </w:r>
    </w:p>
    <w:p w14:paraId="505F9A66" w14:textId="77777777" w:rsidR="001C69F6" w:rsidRPr="003D22B5" w:rsidRDefault="001C69F6" w:rsidP="001C69F6">
      <w:pPr>
        <w:spacing w:after="0" w:line="240" w:lineRule="auto"/>
        <w:jc w:val="right"/>
        <w:rPr>
          <w:rFonts w:ascii="Times New Roman" w:hAnsi="Times New Roman" w:cs="Times New Roman"/>
          <w:color w:val="7030A0"/>
          <w:sz w:val="24"/>
          <w:szCs w:val="24"/>
          <w:lang w:val="ro-RO"/>
        </w:rPr>
      </w:pPr>
    </w:p>
    <w:p w14:paraId="7EB30B99" w14:textId="77777777" w:rsidR="001C69F6" w:rsidRPr="003D22B5" w:rsidRDefault="001C69F6" w:rsidP="001C69F6">
      <w:pPr>
        <w:spacing w:after="0" w:line="240" w:lineRule="auto"/>
        <w:jc w:val="right"/>
        <w:rPr>
          <w:rFonts w:ascii="Times New Roman" w:hAnsi="Times New Roman" w:cs="Times New Roman"/>
          <w:color w:val="7030A0"/>
          <w:sz w:val="24"/>
          <w:szCs w:val="24"/>
          <w:lang w:val="ro-RO"/>
        </w:rPr>
      </w:pPr>
    </w:p>
    <w:p w14:paraId="35D0F6E7" w14:textId="77777777" w:rsidR="001C69F6" w:rsidRDefault="001C69F6" w:rsidP="001C69F6">
      <w:pPr>
        <w:spacing w:after="0" w:line="240" w:lineRule="auto"/>
        <w:jc w:val="right"/>
        <w:rPr>
          <w:rFonts w:ascii="Times New Roman" w:hAnsi="Times New Roman" w:cs="Times New Roman"/>
          <w:sz w:val="24"/>
          <w:szCs w:val="24"/>
          <w:lang w:val="ro-RO"/>
        </w:rPr>
      </w:pPr>
    </w:p>
    <w:p w14:paraId="2C9CBB62" w14:textId="77777777" w:rsidR="001C69F6" w:rsidRDefault="001C69F6" w:rsidP="001C69F6">
      <w:pPr>
        <w:spacing w:after="0" w:line="240" w:lineRule="auto"/>
        <w:jc w:val="right"/>
        <w:rPr>
          <w:rFonts w:ascii="Times New Roman" w:hAnsi="Times New Roman" w:cs="Times New Roman"/>
          <w:sz w:val="24"/>
          <w:szCs w:val="24"/>
          <w:lang w:val="ro-RO"/>
        </w:rPr>
      </w:pPr>
    </w:p>
    <w:p w14:paraId="13CD72AD" w14:textId="77777777" w:rsidR="001C69F6" w:rsidRDefault="001C69F6" w:rsidP="001C69F6">
      <w:pPr>
        <w:spacing w:after="0" w:line="240" w:lineRule="auto"/>
        <w:jc w:val="right"/>
        <w:rPr>
          <w:rFonts w:ascii="Times New Roman" w:hAnsi="Times New Roman" w:cs="Times New Roman"/>
          <w:sz w:val="24"/>
          <w:szCs w:val="24"/>
          <w:lang w:val="ro-RO"/>
        </w:rPr>
      </w:pPr>
    </w:p>
    <w:p w14:paraId="4BB502AE" w14:textId="77777777" w:rsidR="001C69F6" w:rsidRDefault="001C69F6" w:rsidP="001C69F6">
      <w:pPr>
        <w:spacing w:after="0" w:line="240" w:lineRule="auto"/>
        <w:jc w:val="right"/>
        <w:rPr>
          <w:rFonts w:ascii="Times New Roman" w:hAnsi="Times New Roman" w:cs="Times New Roman"/>
          <w:sz w:val="24"/>
          <w:szCs w:val="24"/>
          <w:lang w:val="ro-RO"/>
        </w:rPr>
      </w:pPr>
    </w:p>
    <w:p w14:paraId="7A34B103" w14:textId="77777777" w:rsidR="001C69F6" w:rsidRPr="00B245A9" w:rsidRDefault="001C69F6" w:rsidP="001C69F6">
      <w:pPr>
        <w:spacing w:after="0" w:line="240" w:lineRule="auto"/>
        <w:jc w:val="center"/>
        <w:rPr>
          <w:rFonts w:ascii="Times New Roman" w:hAnsi="Times New Roman" w:cs="Times New Roman"/>
          <w:b/>
          <w:sz w:val="36"/>
          <w:szCs w:val="36"/>
          <w:lang w:val="ro-RO"/>
        </w:rPr>
      </w:pPr>
      <w:r w:rsidRPr="00B245A9">
        <w:rPr>
          <w:rFonts w:ascii="Times New Roman" w:hAnsi="Times New Roman" w:cs="Times New Roman"/>
          <w:b/>
          <w:sz w:val="36"/>
          <w:szCs w:val="36"/>
          <w:lang w:val="ro-RO"/>
        </w:rPr>
        <w:t>RAPORT DE ACTIVITATE</w:t>
      </w:r>
    </w:p>
    <w:p w14:paraId="5277BE32" w14:textId="77777777" w:rsidR="001C69F6" w:rsidRDefault="001C69F6" w:rsidP="001C69F6">
      <w:pPr>
        <w:spacing w:after="0" w:line="240" w:lineRule="auto"/>
        <w:jc w:val="center"/>
        <w:rPr>
          <w:rFonts w:ascii="Times New Roman" w:hAnsi="Times New Roman" w:cs="Times New Roman"/>
          <w:b/>
          <w:sz w:val="24"/>
          <w:szCs w:val="24"/>
          <w:lang w:val="ro-RO"/>
        </w:rPr>
      </w:pPr>
    </w:p>
    <w:p w14:paraId="56C8529D" w14:textId="77777777" w:rsidR="001C69F6" w:rsidRDefault="001C69F6" w:rsidP="001C69F6">
      <w:pPr>
        <w:spacing w:after="0" w:line="240" w:lineRule="auto"/>
        <w:jc w:val="center"/>
        <w:rPr>
          <w:rFonts w:ascii="Times New Roman" w:hAnsi="Times New Roman" w:cs="Times New Roman"/>
          <w:b/>
          <w:sz w:val="24"/>
          <w:szCs w:val="24"/>
          <w:lang w:val="ro-RO"/>
        </w:rPr>
      </w:pPr>
    </w:p>
    <w:p w14:paraId="5E1631B1" w14:textId="77777777" w:rsidR="001C69F6" w:rsidRDefault="001C69F6" w:rsidP="001C69F6">
      <w:pPr>
        <w:spacing w:after="0" w:line="240" w:lineRule="auto"/>
        <w:jc w:val="center"/>
        <w:rPr>
          <w:rFonts w:ascii="Times New Roman" w:hAnsi="Times New Roman" w:cs="Times New Roman"/>
          <w:b/>
          <w:sz w:val="24"/>
          <w:szCs w:val="24"/>
          <w:lang w:val="ro-RO"/>
        </w:rPr>
      </w:pPr>
    </w:p>
    <w:p w14:paraId="147D3948" w14:textId="77777777" w:rsidR="001C69F6" w:rsidRDefault="001C69F6" w:rsidP="001C69F6">
      <w:pPr>
        <w:spacing w:after="0" w:line="240" w:lineRule="auto"/>
        <w:jc w:val="center"/>
        <w:rPr>
          <w:rFonts w:ascii="Times New Roman" w:hAnsi="Times New Roman" w:cs="Times New Roman"/>
          <w:b/>
          <w:sz w:val="24"/>
          <w:szCs w:val="24"/>
          <w:lang w:val="ro-RO"/>
        </w:rPr>
      </w:pPr>
    </w:p>
    <w:p w14:paraId="230B3ACD" w14:textId="77777777" w:rsidR="001C69F6" w:rsidRDefault="001C69F6" w:rsidP="001C69F6">
      <w:pPr>
        <w:spacing w:after="0" w:line="240" w:lineRule="auto"/>
        <w:jc w:val="center"/>
        <w:rPr>
          <w:rFonts w:ascii="Times New Roman" w:hAnsi="Times New Roman" w:cs="Times New Roman"/>
          <w:b/>
          <w:sz w:val="24"/>
          <w:szCs w:val="24"/>
          <w:lang w:val="ro-RO"/>
        </w:rPr>
      </w:pPr>
    </w:p>
    <w:p w14:paraId="00DB946E" w14:textId="77777777" w:rsidR="001C69F6" w:rsidRDefault="001C69F6" w:rsidP="001C69F6">
      <w:pPr>
        <w:spacing w:after="0" w:line="240" w:lineRule="auto"/>
        <w:jc w:val="center"/>
        <w:rPr>
          <w:rFonts w:ascii="Times New Roman" w:hAnsi="Times New Roman" w:cs="Times New Roman"/>
          <w:b/>
          <w:sz w:val="24"/>
          <w:szCs w:val="24"/>
          <w:lang w:val="ro-RO"/>
        </w:rPr>
      </w:pPr>
    </w:p>
    <w:p w14:paraId="02D9FE28" w14:textId="77777777" w:rsidR="001C69F6" w:rsidRDefault="001C69F6" w:rsidP="001C69F6">
      <w:pPr>
        <w:spacing w:after="0" w:line="240" w:lineRule="auto"/>
        <w:jc w:val="center"/>
        <w:rPr>
          <w:rFonts w:ascii="Times New Roman" w:hAnsi="Times New Roman" w:cs="Times New Roman"/>
          <w:b/>
          <w:sz w:val="24"/>
          <w:szCs w:val="24"/>
          <w:lang w:val="ro-RO"/>
        </w:rPr>
      </w:pPr>
    </w:p>
    <w:p w14:paraId="7FF7EEDD" w14:textId="77777777" w:rsidR="001C69F6" w:rsidRDefault="001C69F6" w:rsidP="001C69F6">
      <w:pPr>
        <w:spacing w:after="0" w:line="240" w:lineRule="auto"/>
        <w:jc w:val="center"/>
        <w:rPr>
          <w:rFonts w:ascii="Times New Roman" w:hAnsi="Times New Roman" w:cs="Times New Roman"/>
          <w:b/>
          <w:sz w:val="24"/>
          <w:szCs w:val="24"/>
          <w:lang w:val="ro-RO"/>
        </w:rPr>
      </w:pPr>
    </w:p>
    <w:p w14:paraId="659391AC" w14:textId="77777777" w:rsidR="001C69F6" w:rsidRDefault="001C69F6" w:rsidP="001C69F6">
      <w:pPr>
        <w:spacing w:after="0" w:line="240" w:lineRule="auto"/>
        <w:jc w:val="center"/>
        <w:rPr>
          <w:rFonts w:ascii="Times New Roman" w:hAnsi="Times New Roman" w:cs="Times New Roman"/>
          <w:b/>
          <w:sz w:val="24"/>
          <w:szCs w:val="24"/>
          <w:lang w:val="ro-RO"/>
        </w:rPr>
      </w:pPr>
    </w:p>
    <w:p w14:paraId="69486F0A" w14:textId="77777777" w:rsidR="001C69F6" w:rsidRDefault="001C69F6" w:rsidP="001C69F6">
      <w:pPr>
        <w:spacing w:after="0" w:line="240" w:lineRule="auto"/>
        <w:jc w:val="center"/>
        <w:rPr>
          <w:rFonts w:ascii="Times New Roman" w:hAnsi="Times New Roman" w:cs="Times New Roman"/>
          <w:b/>
          <w:sz w:val="24"/>
          <w:szCs w:val="24"/>
          <w:lang w:val="ro-RO"/>
        </w:rPr>
      </w:pPr>
    </w:p>
    <w:p w14:paraId="1AD8C0A1" w14:textId="77777777" w:rsidR="001C69F6" w:rsidRDefault="001C69F6" w:rsidP="001C69F6">
      <w:pPr>
        <w:spacing w:after="0" w:line="240" w:lineRule="auto"/>
        <w:jc w:val="center"/>
        <w:rPr>
          <w:rFonts w:ascii="Times New Roman" w:hAnsi="Times New Roman" w:cs="Times New Roman"/>
          <w:b/>
          <w:sz w:val="24"/>
          <w:szCs w:val="24"/>
          <w:lang w:val="ro-RO"/>
        </w:rPr>
      </w:pPr>
    </w:p>
    <w:p w14:paraId="0862ACD8" w14:textId="77777777" w:rsidR="001C69F6" w:rsidRDefault="001C69F6" w:rsidP="001C69F6">
      <w:pPr>
        <w:spacing w:after="0" w:line="240" w:lineRule="auto"/>
        <w:jc w:val="center"/>
        <w:rPr>
          <w:rFonts w:ascii="Times New Roman" w:hAnsi="Times New Roman" w:cs="Times New Roman"/>
          <w:b/>
          <w:sz w:val="24"/>
          <w:szCs w:val="24"/>
          <w:lang w:val="ro-RO"/>
        </w:rPr>
      </w:pPr>
    </w:p>
    <w:p w14:paraId="4C8D9177" w14:textId="77777777" w:rsidR="001C69F6" w:rsidRDefault="001C69F6" w:rsidP="001C69F6">
      <w:pPr>
        <w:spacing w:after="0" w:line="240" w:lineRule="auto"/>
        <w:jc w:val="center"/>
        <w:rPr>
          <w:rFonts w:ascii="Times New Roman" w:hAnsi="Times New Roman" w:cs="Times New Roman"/>
          <w:b/>
          <w:sz w:val="24"/>
          <w:szCs w:val="24"/>
          <w:lang w:val="ro-RO"/>
        </w:rPr>
      </w:pPr>
    </w:p>
    <w:p w14:paraId="6E126881" w14:textId="77777777" w:rsidR="001C69F6" w:rsidRDefault="001C69F6" w:rsidP="001C69F6">
      <w:pPr>
        <w:spacing w:after="0" w:line="240" w:lineRule="auto"/>
        <w:jc w:val="center"/>
        <w:rPr>
          <w:rFonts w:ascii="Times New Roman" w:hAnsi="Times New Roman" w:cs="Times New Roman"/>
          <w:b/>
          <w:sz w:val="24"/>
          <w:szCs w:val="24"/>
          <w:lang w:val="ro-RO"/>
        </w:rPr>
      </w:pPr>
    </w:p>
    <w:p w14:paraId="53401ABE" w14:textId="77777777" w:rsidR="001C69F6" w:rsidRDefault="001C69F6" w:rsidP="001C69F6">
      <w:pPr>
        <w:spacing w:after="0" w:line="240" w:lineRule="auto"/>
        <w:jc w:val="center"/>
        <w:rPr>
          <w:rFonts w:ascii="Times New Roman" w:hAnsi="Times New Roman" w:cs="Times New Roman"/>
          <w:b/>
          <w:sz w:val="24"/>
          <w:szCs w:val="24"/>
          <w:lang w:val="ro-RO"/>
        </w:rPr>
      </w:pPr>
    </w:p>
    <w:p w14:paraId="5D4ECADB" w14:textId="77777777" w:rsidR="001C69F6" w:rsidRDefault="001C69F6" w:rsidP="001C69F6">
      <w:pPr>
        <w:spacing w:after="0" w:line="240" w:lineRule="auto"/>
        <w:jc w:val="center"/>
        <w:rPr>
          <w:rFonts w:ascii="Times New Roman" w:hAnsi="Times New Roman" w:cs="Times New Roman"/>
          <w:b/>
          <w:sz w:val="24"/>
          <w:szCs w:val="24"/>
          <w:lang w:val="ro-RO"/>
        </w:rPr>
      </w:pPr>
    </w:p>
    <w:p w14:paraId="32C9199D" w14:textId="77777777" w:rsidR="001C69F6" w:rsidRDefault="001C69F6" w:rsidP="001C69F6">
      <w:pPr>
        <w:spacing w:after="0" w:line="240" w:lineRule="auto"/>
        <w:jc w:val="center"/>
        <w:rPr>
          <w:rFonts w:ascii="Times New Roman" w:hAnsi="Times New Roman" w:cs="Times New Roman"/>
          <w:b/>
          <w:sz w:val="24"/>
          <w:szCs w:val="24"/>
          <w:lang w:val="ro-RO"/>
        </w:rPr>
      </w:pPr>
    </w:p>
    <w:p w14:paraId="67E85EA5" w14:textId="77777777" w:rsidR="001C69F6" w:rsidRDefault="001C69F6" w:rsidP="001C69F6">
      <w:pPr>
        <w:spacing w:after="0" w:line="240" w:lineRule="auto"/>
        <w:jc w:val="center"/>
        <w:rPr>
          <w:rFonts w:ascii="Times New Roman" w:hAnsi="Times New Roman" w:cs="Times New Roman"/>
          <w:b/>
          <w:sz w:val="24"/>
          <w:szCs w:val="24"/>
          <w:lang w:val="ro-RO"/>
        </w:rPr>
      </w:pPr>
    </w:p>
    <w:p w14:paraId="5883CC23" w14:textId="77777777" w:rsidR="001C69F6" w:rsidRDefault="001C69F6" w:rsidP="001C69F6">
      <w:pPr>
        <w:spacing w:after="0" w:line="240" w:lineRule="auto"/>
        <w:jc w:val="center"/>
        <w:rPr>
          <w:rFonts w:ascii="Times New Roman" w:hAnsi="Times New Roman" w:cs="Times New Roman"/>
          <w:b/>
          <w:sz w:val="24"/>
          <w:szCs w:val="24"/>
          <w:lang w:val="ro-RO"/>
        </w:rPr>
      </w:pPr>
    </w:p>
    <w:p w14:paraId="533B3FA4" w14:textId="77777777" w:rsidR="001C69F6" w:rsidRDefault="001C69F6" w:rsidP="001C69F6">
      <w:pPr>
        <w:spacing w:after="0" w:line="240" w:lineRule="auto"/>
        <w:jc w:val="center"/>
        <w:rPr>
          <w:rFonts w:ascii="Times New Roman" w:hAnsi="Times New Roman" w:cs="Times New Roman"/>
          <w:b/>
          <w:sz w:val="24"/>
          <w:szCs w:val="24"/>
          <w:lang w:val="ro-RO"/>
        </w:rPr>
      </w:pPr>
    </w:p>
    <w:p w14:paraId="23056A1F" w14:textId="77777777" w:rsidR="001C69F6" w:rsidRDefault="001C69F6" w:rsidP="001C69F6">
      <w:pPr>
        <w:spacing w:after="0" w:line="240" w:lineRule="auto"/>
        <w:jc w:val="center"/>
        <w:rPr>
          <w:rFonts w:ascii="Times New Roman" w:hAnsi="Times New Roman" w:cs="Times New Roman"/>
          <w:b/>
          <w:sz w:val="24"/>
          <w:szCs w:val="24"/>
          <w:lang w:val="ro-RO"/>
        </w:rPr>
      </w:pPr>
    </w:p>
    <w:p w14:paraId="21C4DE30" w14:textId="77777777" w:rsidR="001C69F6" w:rsidRDefault="001C69F6" w:rsidP="001C69F6">
      <w:pPr>
        <w:spacing w:after="0" w:line="240" w:lineRule="auto"/>
        <w:jc w:val="center"/>
        <w:rPr>
          <w:rFonts w:ascii="Times New Roman" w:hAnsi="Times New Roman" w:cs="Times New Roman"/>
          <w:b/>
          <w:sz w:val="24"/>
          <w:szCs w:val="24"/>
          <w:lang w:val="ro-RO"/>
        </w:rPr>
      </w:pPr>
    </w:p>
    <w:p w14:paraId="188C9063" w14:textId="77777777" w:rsidR="001C69F6" w:rsidRDefault="001C69F6" w:rsidP="001C69F6">
      <w:pPr>
        <w:spacing w:after="0" w:line="240" w:lineRule="auto"/>
        <w:jc w:val="center"/>
        <w:rPr>
          <w:rFonts w:ascii="Times New Roman" w:hAnsi="Times New Roman" w:cs="Times New Roman"/>
          <w:b/>
          <w:sz w:val="24"/>
          <w:szCs w:val="24"/>
          <w:lang w:val="ro-RO"/>
        </w:rPr>
      </w:pPr>
    </w:p>
    <w:p w14:paraId="638BDB3D" w14:textId="77777777" w:rsidR="001C69F6" w:rsidRDefault="001C69F6" w:rsidP="001C69F6">
      <w:pPr>
        <w:spacing w:after="0" w:line="240" w:lineRule="auto"/>
        <w:jc w:val="center"/>
        <w:rPr>
          <w:rFonts w:ascii="Times New Roman" w:hAnsi="Times New Roman" w:cs="Times New Roman"/>
          <w:b/>
          <w:sz w:val="24"/>
          <w:szCs w:val="24"/>
          <w:lang w:val="ro-RO"/>
        </w:rPr>
      </w:pPr>
    </w:p>
    <w:p w14:paraId="0766929F" w14:textId="77777777" w:rsidR="001C69F6" w:rsidRDefault="001C69F6" w:rsidP="001C69F6">
      <w:pPr>
        <w:spacing w:after="0" w:line="240" w:lineRule="auto"/>
        <w:jc w:val="center"/>
        <w:rPr>
          <w:rFonts w:ascii="Times New Roman" w:hAnsi="Times New Roman" w:cs="Times New Roman"/>
          <w:b/>
          <w:sz w:val="24"/>
          <w:szCs w:val="24"/>
          <w:lang w:val="ro-RO"/>
        </w:rPr>
      </w:pPr>
    </w:p>
    <w:p w14:paraId="0513A0FA" w14:textId="77777777" w:rsidR="005B5B8F" w:rsidRDefault="005B5B8F" w:rsidP="001C69F6">
      <w:pPr>
        <w:spacing w:after="0" w:line="240" w:lineRule="auto"/>
        <w:jc w:val="center"/>
        <w:rPr>
          <w:rFonts w:ascii="Times New Roman" w:hAnsi="Times New Roman" w:cs="Times New Roman"/>
          <w:b/>
          <w:sz w:val="24"/>
          <w:szCs w:val="24"/>
          <w:lang w:val="ro-RO"/>
        </w:rPr>
      </w:pPr>
    </w:p>
    <w:p w14:paraId="5D1347AC" w14:textId="77777777" w:rsidR="005B5B8F" w:rsidRDefault="005B5B8F" w:rsidP="001C69F6">
      <w:pPr>
        <w:spacing w:after="0" w:line="240" w:lineRule="auto"/>
        <w:jc w:val="center"/>
        <w:rPr>
          <w:rFonts w:ascii="Times New Roman" w:hAnsi="Times New Roman" w:cs="Times New Roman"/>
          <w:b/>
          <w:sz w:val="24"/>
          <w:szCs w:val="24"/>
          <w:lang w:val="ro-RO"/>
        </w:rPr>
      </w:pPr>
    </w:p>
    <w:p w14:paraId="47B17BCF" w14:textId="77777777" w:rsidR="001C69F6" w:rsidRDefault="001C69F6" w:rsidP="001C69F6">
      <w:pPr>
        <w:spacing w:after="0" w:line="240" w:lineRule="auto"/>
        <w:jc w:val="center"/>
        <w:rPr>
          <w:rFonts w:ascii="Times New Roman" w:hAnsi="Times New Roman" w:cs="Times New Roman"/>
          <w:b/>
          <w:sz w:val="24"/>
          <w:szCs w:val="24"/>
          <w:lang w:val="ro-RO"/>
        </w:rPr>
      </w:pPr>
    </w:p>
    <w:p w14:paraId="1922CC0D" w14:textId="77777777" w:rsidR="00921037" w:rsidRDefault="00921037" w:rsidP="00921037">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                                                            </w:t>
      </w:r>
    </w:p>
    <w:p w14:paraId="12CE17FE" w14:textId="61940464" w:rsidR="005B5B8F" w:rsidRDefault="00921037" w:rsidP="00921037">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1C69F6">
        <w:rPr>
          <w:rFonts w:ascii="Times New Roman" w:hAnsi="Times New Roman" w:cs="Times New Roman"/>
          <w:b/>
          <w:sz w:val="24"/>
          <w:szCs w:val="24"/>
          <w:lang w:val="ro-RO"/>
        </w:rPr>
        <w:t>Anul 202</w:t>
      </w:r>
      <w:r w:rsidR="005B5B8F">
        <w:rPr>
          <w:rFonts w:ascii="Times New Roman" w:hAnsi="Times New Roman" w:cs="Times New Roman"/>
          <w:b/>
          <w:sz w:val="24"/>
          <w:szCs w:val="24"/>
          <w:lang w:val="ro-RO"/>
        </w:rPr>
        <w:t>2</w:t>
      </w:r>
      <w:r w:rsidR="003D22B5">
        <w:rPr>
          <w:rFonts w:ascii="Times New Roman" w:hAnsi="Times New Roman" w:cs="Times New Roman"/>
          <w:b/>
          <w:sz w:val="24"/>
          <w:szCs w:val="24"/>
          <w:lang w:val="ro-RO"/>
        </w:rPr>
        <w:t>-2023</w:t>
      </w:r>
    </w:p>
    <w:p w14:paraId="077B18E9" w14:textId="77777777" w:rsidR="005B5B8F" w:rsidRDefault="005B5B8F" w:rsidP="001C69F6">
      <w:pPr>
        <w:spacing w:after="0" w:line="240" w:lineRule="auto"/>
        <w:jc w:val="center"/>
        <w:rPr>
          <w:rFonts w:ascii="Times New Roman" w:hAnsi="Times New Roman" w:cs="Times New Roman"/>
          <w:b/>
          <w:sz w:val="24"/>
          <w:szCs w:val="24"/>
          <w:lang w:val="ro-RO"/>
        </w:rPr>
      </w:pPr>
    </w:p>
    <w:p w14:paraId="18774783" w14:textId="77777777" w:rsidR="001C69F6" w:rsidRDefault="001C69F6" w:rsidP="001C69F6">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Date generale</w:t>
      </w:r>
    </w:p>
    <w:p w14:paraId="32FF2E27" w14:textId="77777777" w:rsidR="001C69F6" w:rsidRDefault="001C69F6" w:rsidP="001C69F6">
      <w:pPr>
        <w:spacing w:after="0" w:line="240" w:lineRule="auto"/>
        <w:jc w:val="center"/>
        <w:rPr>
          <w:rFonts w:ascii="Times New Roman" w:hAnsi="Times New Roman" w:cs="Times New Roman"/>
          <w:b/>
          <w:sz w:val="24"/>
          <w:szCs w:val="24"/>
          <w:lang w:val="ro-RO"/>
        </w:rPr>
      </w:pPr>
    </w:p>
    <w:tbl>
      <w:tblPr>
        <w:tblStyle w:val="a4"/>
        <w:tblpPr w:leftFromText="180" w:rightFromText="180" w:vertAnchor="text" w:horzAnchor="margin" w:tblpY="104"/>
        <w:tblW w:w="0" w:type="auto"/>
        <w:tblInd w:w="0" w:type="dxa"/>
        <w:tblLook w:val="04A0" w:firstRow="1" w:lastRow="0" w:firstColumn="1" w:lastColumn="0" w:noHBand="0" w:noVBand="1"/>
      </w:tblPr>
      <w:tblGrid>
        <w:gridCol w:w="4675"/>
        <w:gridCol w:w="4675"/>
      </w:tblGrid>
      <w:tr w:rsidR="001C69F6" w14:paraId="4C440A0E"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029A658A"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Raion/municipiu</w:t>
            </w:r>
          </w:p>
        </w:tc>
        <w:tc>
          <w:tcPr>
            <w:tcW w:w="4675" w:type="dxa"/>
            <w:tcBorders>
              <w:top w:val="single" w:sz="4" w:space="0" w:color="auto"/>
              <w:left w:val="single" w:sz="4" w:space="0" w:color="auto"/>
              <w:bottom w:val="single" w:sz="4" w:space="0" w:color="auto"/>
              <w:right w:val="single" w:sz="4" w:space="0" w:color="auto"/>
            </w:tcBorders>
            <w:hideMark/>
          </w:tcPr>
          <w:p w14:paraId="78360AAA"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Chișinău</w:t>
            </w:r>
          </w:p>
        </w:tc>
      </w:tr>
      <w:tr w:rsidR="001C69F6" w14:paraId="35947D45"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69429406"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Localitate </w:t>
            </w:r>
          </w:p>
        </w:tc>
        <w:tc>
          <w:tcPr>
            <w:tcW w:w="4675" w:type="dxa"/>
            <w:tcBorders>
              <w:top w:val="single" w:sz="4" w:space="0" w:color="auto"/>
              <w:left w:val="single" w:sz="4" w:space="0" w:color="auto"/>
              <w:bottom w:val="single" w:sz="4" w:space="0" w:color="auto"/>
              <w:right w:val="single" w:sz="4" w:space="0" w:color="auto"/>
            </w:tcBorders>
            <w:hideMark/>
          </w:tcPr>
          <w:p w14:paraId="3A359B52"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Chișinău</w:t>
            </w:r>
          </w:p>
        </w:tc>
      </w:tr>
      <w:tr w:rsidR="001C69F6" w14:paraId="36A8BD8A"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1C9689CC"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Denumirea instituției</w:t>
            </w:r>
          </w:p>
        </w:tc>
        <w:tc>
          <w:tcPr>
            <w:tcW w:w="4675" w:type="dxa"/>
            <w:tcBorders>
              <w:top w:val="single" w:sz="4" w:space="0" w:color="auto"/>
              <w:left w:val="single" w:sz="4" w:space="0" w:color="auto"/>
              <w:bottom w:val="single" w:sz="4" w:space="0" w:color="auto"/>
              <w:right w:val="single" w:sz="4" w:space="0" w:color="auto"/>
            </w:tcBorders>
            <w:hideMark/>
          </w:tcPr>
          <w:p w14:paraId="563126C2" w14:textId="77777777" w:rsidR="001C69F6" w:rsidRDefault="001C69F6" w:rsidP="00F15A00">
            <w:pPr>
              <w:spacing w:line="254" w:lineRule="auto"/>
              <w:rPr>
                <w:rFonts w:ascii="Times New Roman" w:hAnsi="Times New Roman" w:cs="Times New Roman"/>
                <w:b/>
                <w:sz w:val="24"/>
                <w:szCs w:val="24"/>
                <w:lang w:val="ro-RO"/>
              </w:rPr>
            </w:pPr>
            <w:r>
              <w:rPr>
                <w:b/>
                <w:sz w:val="24"/>
              </w:rPr>
              <w:t>Școala Primară nr.83”Grigore Vieru</w:t>
            </w:r>
          </w:p>
        </w:tc>
      </w:tr>
      <w:tr w:rsidR="001C69F6" w14:paraId="239C9FE8"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027C218A"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Adresa </w:t>
            </w:r>
          </w:p>
        </w:tc>
        <w:tc>
          <w:tcPr>
            <w:tcW w:w="4675" w:type="dxa"/>
            <w:tcBorders>
              <w:top w:val="single" w:sz="4" w:space="0" w:color="auto"/>
              <w:left w:val="single" w:sz="4" w:space="0" w:color="auto"/>
              <w:bottom w:val="single" w:sz="4" w:space="0" w:color="auto"/>
              <w:right w:val="single" w:sz="4" w:space="0" w:color="auto"/>
            </w:tcBorders>
            <w:hideMark/>
          </w:tcPr>
          <w:p w14:paraId="6F1F6CC4" w14:textId="77777777" w:rsidR="001C69F6" w:rsidRDefault="001C69F6" w:rsidP="00F15A00">
            <w:pPr>
              <w:spacing w:line="254" w:lineRule="auto"/>
              <w:rPr>
                <w:rFonts w:ascii="Times New Roman" w:hAnsi="Times New Roman" w:cs="Times New Roman"/>
                <w:b/>
                <w:sz w:val="24"/>
                <w:szCs w:val="24"/>
                <w:lang w:val="ro-RO"/>
              </w:rPr>
            </w:pPr>
            <w:r>
              <w:rPr>
                <w:b/>
                <w:sz w:val="24"/>
              </w:rPr>
              <w:t>str.</w:t>
            </w:r>
            <w:r>
              <w:rPr>
                <w:b/>
                <w:spacing w:val="-1"/>
                <w:sz w:val="24"/>
              </w:rPr>
              <w:t xml:space="preserve"> </w:t>
            </w:r>
            <w:r>
              <w:rPr>
                <w:b/>
                <w:sz w:val="24"/>
              </w:rPr>
              <w:t>Nicolae Milescu Spătarul 13/3</w:t>
            </w:r>
          </w:p>
        </w:tc>
      </w:tr>
      <w:tr w:rsidR="001C69F6" w14:paraId="5CB14D3B"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4AAF45B2"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Adresa filiale</w:t>
            </w:r>
          </w:p>
        </w:tc>
        <w:tc>
          <w:tcPr>
            <w:tcW w:w="4675" w:type="dxa"/>
            <w:tcBorders>
              <w:top w:val="single" w:sz="4" w:space="0" w:color="auto"/>
              <w:left w:val="single" w:sz="4" w:space="0" w:color="auto"/>
              <w:bottom w:val="single" w:sz="4" w:space="0" w:color="auto"/>
              <w:right w:val="single" w:sz="4" w:space="0" w:color="auto"/>
            </w:tcBorders>
          </w:tcPr>
          <w:p w14:paraId="4111A344" w14:textId="77777777" w:rsidR="001C69F6" w:rsidRDefault="001C69F6" w:rsidP="00F15A00">
            <w:pPr>
              <w:spacing w:line="254" w:lineRule="auto"/>
              <w:rPr>
                <w:rFonts w:ascii="Times New Roman" w:hAnsi="Times New Roman" w:cs="Times New Roman"/>
                <w:b/>
                <w:sz w:val="24"/>
                <w:szCs w:val="24"/>
                <w:lang w:val="ro-RO"/>
              </w:rPr>
            </w:pPr>
          </w:p>
        </w:tc>
      </w:tr>
      <w:tr w:rsidR="001C69F6" w14:paraId="2CE9FAF3"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18ECAEFF"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Telefon </w:t>
            </w:r>
          </w:p>
        </w:tc>
        <w:tc>
          <w:tcPr>
            <w:tcW w:w="4675" w:type="dxa"/>
            <w:tcBorders>
              <w:top w:val="single" w:sz="4" w:space="0" w:color="auto"/>
              <w:left w:val="single" w:sz="4" w:space="0" w:color="auto"/>
              <w:bottom w:val="single" w:sz="4" w:space="0" w:color="auto"/>
              <w:right w:val="single" w:sz="4" w:space="0" w:color="auto"/>
            </w:tcBorders>
            <w:hideMark/>
          </w:tcPr>
          <w:p w14:paraId="4B0228F4" w14:textId="77777777" w:rsidR="001C69F6" w:rsidRDefault="001C69F6" w:rsidP="00F15A00">
            <w:pPr>
              <w:spacing w:line="254" w:lineRule="auto"/>
              <w:rPr>
                <w:rFonts w:ascii="Times New Roman" w:hAnsi="Times New Roman" w:cs="Times New Roman"/>
                <w:b/>
                <w:sz w:val="24"/>
                <w:szCs w:val="24"/>
                <w:lang w:val="ro-RO"/>
              </w:rPr>
            </w:pPr>
            <w:r>
              <w:rPr>
                <w:b/>
                <w:sz w:val="24"/>
              </w:rPr>
              <w:t>(022)487790</w:t>
            </w:r>
          </w:p>
        </w:tc>
      </w:tr>
      <w:tr w:rsidR="001C69F6" w14:paraId="103F76EB"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274CFBBE"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E-mail </w:t>
            </w:r>
          </w:p>
        </w:tc>
        <w:tc>
          <w:tcPr>
            <w:tcW w:w="4675" w:type="dxa"/>
            <w:tcBorders>
              <w:top w:val="single" w:sz="4" w:space="0" w:color="auto"/>
              <w:left w:val="single" w:sz="4" w:space="0" w:color="auto"/>
              <w:bottom w:val="single" w:sz="4" w:space="0" w:color="auto"/>
              <w:right w:val="single" w:sz="4" w:space="0" w:color="auto"/>
            </w:tcBorders>
            <w:hideMark/>
          </w:tcPr>
          <w:p w14:paraId="4F627C18" w14:textId="77777777" w:rsidR="001C69F6" w:rsidRDefault="001C69F6" w:rsidP="00F15A00">
            <w:pPr>
              <w:spacing w:line="254" w:lineRule="auto"/>
              <w:rPr>
                <w:rFonts w:ascii="Times New Roman" w:hAnsi="Times New Roman" w:cs="Times New Roman"/>
                <w:b/>
                <w:sz w:val="24"/>
                <w:szCs w:val="24"/>
                <w:lang w:val="ro-RO"/>
              </w:rPr>
            </w:pPr>
            <w:r>
              <w:t>scprimara83@gmail.ru</w:t>
            </w:r>
          </w:p>
        </w:tc>
      </w:tr>
      <w:tr w:rsidR="001C69F6" w14:paraId="75BF77C8"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6DC1D2CF"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Adresa web</w:t>
            </w:r>
          </w:p>
        </w:tc>
        <w:tc>
          <w:tcPr>
            <w:tcW w:w="4675" w:type="dxa"/>
            <w:tcBorders>
              <w:top w:val="single" w:sz="4" w:space="0" w:color="auto"/>
              <w:left w:val="single" w:sz="4" w:space="0" w:color="auto"/>
              <w:bottom w:val="single" w:sz="4" w:space="0" w:color="auto"/>
              <w:right w:val="single" w:sz="4" w:space="0" w:color="auto"/>
            </w:tcBorders>
            <w:hideMark/>
          </w:tcPr>
          <w:p w14:paraId="3FC14D4E"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wwwsp</w:t>
            </w:r>
          </w:p>
        </w:tc>
      </w:tr>
      <w:tr w:rsidR="001C69F6" w14:paraId="06331467"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4D633AAD"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Tipul instituției</w:t>
            </w:r>
          </w:p>
        </w:tc>
        <w:tc>
          <w:tcPr>
            <w:tcW w:w="4675" w:type="dxa"/>
            <w:tcBorders>
              <w:top w:val="single" w:sz="4" w:space="0" w:color="auto"/>
              <w:left w:val="single" w:sz="4" w:space="0" w:color="auto"/>
              <w:bottom w:val="single" w:sz="4" w:space="0" w:color="auto"/>
              <w:right w:val="single" w:sz="4" w:space="0" w:color="auto"/>
            </w:tcBorders>
            <w:hideMark/>
          </w:tcPr>
          <w:p w14:paraId="72CEE4F9"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primară</w:t>
            </w:r>
          </w:p>
        </w:tc>
      </w:tr>
      <w:tr w:rsidR="001C69F6" w14:paraId="1DF8D2D6"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70A27547"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Tipul de proprietate</w:t>
            </w:r>
          </w:p>
        </w:tc>
        <w:tc>
          <w:tcPr>
            <w:tcW w:w="4675" w:type="dxa"/>
            <w:tcBorders>
              <w:top w:val="single" w:sz="4" w:space="0" w:color="auto"/>
              <w:left w:val="single" w:sz="4" w:space="0" w:color="auto"/>
              <w:bottom w:val="single" w:sz="4" w:space="0" w:color="auto"/>
              <w:right w:val="single" w:sz="4" w:space="0" w:color="auto"/>
            </w:tcBorders>
            <w:hideMark/>
          </w:tcPr>
          <w:p w14:paraId="237A1809"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publică</w:t>
            </w:r>
          </w:p>
        </w:tc>
      </w:tr>
      <w:tr w:rsidR="001C69F6" w14:paraId="4F363186"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6DBD0CBE"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Fondator/autoritate administrativă</w:t>
            </w:r>
          </w:p>
        </w:tc>
        <w:tc>
          <w:tcPr>
            <w:tcW w:w="4675" w:type="dxa"/>
            <w:tcBorders>
              <w:top w:val="single" w:sz="4" w:space="0" w:color="auto"/>
              <w:left w:val="single" w:sz="4" w:space="0" w:color="auto"/>
              <w:bottom w:val="single" w:sz="4" w:space="0" w:color="auto"/>
              <w:right w:val="single" w:sz="4" w:space="0" w:color="auto"/>
            </w:tcBorders>
            <w:hideMark/>
          </w:tcPr>
          <w:p w14:paraId="089ECD49" w14:textId="77777777" w:rsidR="001C69F6" w:rsidRDefault="001C69F6" w:rsidP="00F15A00">
            <w:pPr>
              <w:spacing w:line="254" w:lineRule="auto"/>
              <w:rPr>
                <w:rFonts w:ascii="Times New Roman" w:hAnsi="Times New Roman" w:cs="Times New Roman"/>
                <w:b/>
                <w:sz w:val="24"/>
                <w:szCs w:val="24"/>
                <w:lang w:val="ro-RO"/>
              </w:rPr>
            </w:pPr>
            <w:r>
              <w:rPr>
                <w:b/>
                <w:sz w:val="24"/>
              </w:rPr>
              <w:t>Primăria municipiului Chișinău</w:t>
            </w:r>
          </w:p>
        </w:tc>
      </w:tr>
      <w:tr w:rsidR="001C69F6" w14:paraId="63A807AC"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6D16D0DF"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Limba de instruire</w:t>
            </w:r>
          </w:p>
        </w:tc>
        <w:tc>
          <w:tcPr>
            <w:tcW w:w="4675" w:type="dxa"/>
            <w:tcBorders>
              <w:top w:val="single" w:sz="4" w:space="0" w:color="auto"/>
              <w:left w:val="single" w:sz="4" w:space="0" w:color="auto"/>
              <w:bottom w:val="single" w:sz="4" w:space="0" w:color="auto"/>
              <w:right w:val="single" w:sz="4" w:space="0" w:color="auto"/>
            </w:tcBorders>
          </w:tcPr>
          <w:p w14:paraId="1F57EA22" w14:textId="77777777" w:rsidR="001C69F6" w:rsidRDefault="001C69F6" w:rsidP="00F15A00">
            <w:pPr>
              <w:rPr>
                <w:b/>
                <w:sz w:val="24"/>
              </w:rPr>
            </w:pPr>
            <w:r>
              <w:rPr>
                <w:b/>
                <w:sz w:val="24"/>
              </w:rPr>
              <w:t>română</w:t>
            </w:r>
          </w:p>
          <w:p w14:paraId="0ABDDC38" w14:textId="77777777" w:rsidR="001C69F6" w:rsidRDefault="001C69F6" w:rsidP="00F15A00">
            <w:pPr>
              <w:rPr>
                <w:b/>
                <w:sz w:val="24"/>
              </w:rPr>
            </w:pPr>
          </w:p>
          <w:p w14:paraId="30B5F6DC" w14:textId="77777777" w:rsidR="001C69F6" w:rsidRDefault="001C69F6" w:rsidP="00F15A00">
            <w:pPr>
              <w:rPr>
                <w:b/>
                <w:sz w:val="24"/>
              </w:rPr>
            </w:pPr>
          </w:p>
          <w:p w14:paraId="4FCC1755" w14:textId="77777777" w:rsidR="001C69F6" w:rsidRDefault="001C69F6" w:rsidP="00F15A00">
            <w:pPr>
              <w:spacing w:line="254" w:lineRule="auto"/>
              <w:rPr>
                <w:rFonts w:ascii="Times New Roman" w:hAnsi="Times New Roman" w:cs="Times New Roman"/>
                <w:b/>
                <w:sz w:val="24"/>
                <w:szCs w:val="24"/>
                <w:lang w:val="ro-RO"/>
              </w:rPr>
            </w:pPr>
          </w:p>
        </w:tc>
      </w:tr>
      <w:tr w:rsidR="001C69F6" w14:paraId="1E4C7F9B"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403B2BA0"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Numărul total de elevi</w:t>
            </w:r>
          </w:p>
        </w:tc>
        <w:tc>
          <w:tcPr>
            <w:tcW w:w="4675" w:type="dxa"/>
            <w:tcBorders>
              <w:top w:val="single" w:sz="4" w:space="0" w:color="auto"/>
              <w:left w:val="single" w:sz="4" w:space="0" w:color="auto"/>
              <w:bottom w:val="single" w:sz="4" w:space="0" w:color="auto"/>
              <w:right w:val="single" w:sz="4" w:space="0" w:color="auto"/>
            </w:tcBorders>
            <w:hideMark/>
          </w:tcPr>
          <w:p w14:paraId="3905604F"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10</w:t>
            </w:r>
            <w:r w:rsidR="0032134A">
              <w:rPr>
                <w:rFonts w:ascii="Times New Roman" w:hAnsi="Times New Roman" w:cs="Times New Roman"/>
                <w:b/>
                <w:sz w:val="24"/>
                <w:szCs w:val="24"/>
                <w:lang w:val="ro-RO"/>
              </w:rPr>
              <w:t>22</w:t>
            </w:r>
          </w:p>
        </w:tc>
      </w:tr>
      <w:tr w:rsidR="001C69F6" w14:paraId="6EF7108B"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77C82D07"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Numărul total de clase</w:t>
            </w:r>
          </w:p>
        </w:tc>
        <w:tc>
          <w:tcPr>
            <w:tcW w:w="4675" w:type="dxa"/>
            <w:tcBorders>
              <w:top w:val="single" w:sz="4" w:space="0" w:color="auto"/>
              <w:left w:val="single" w:sz="4" w:space="0" w:color="auto"/>
              <w:bottom w:val="single" w:sz="4" w:space="0" w:color="auto"/>
              <w:right w:val="single" w:sz="4" w:space="0" w:color="auto"/>
            </w:tcBorders>
            <w:hideMark/>
          </w:tcPr>
          <w:p w14:paraId="55746FEF" w14:textId="79F35931"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3</w:t>
            </w:r>
            <w:r w:rsidR="00921037">
              <w:rPr>
                <w:rFonts w:ascii="Times New Roman" w:hAnsi="Times New Roman" w:cs="Times New Roman"/>
                <w:b/>
                <w:sz w:val="24"/>
                <w:szCs w:val="24"/>
                <w:lang w:val="ro-RO"/>
              </w:rPr>
              <w:t>3</w:t>
            </w:r>
          </w:p>
        </w:tc>
      </w:tr>
      <w:tr w:rsidR="001C69F6" w14:paraId="416FB2C2"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174293D8"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Numărul total de cadre de conducere</w:t>
            </w:r>
          </w:p>
        </w:tc>
        <w:tc>
          <w:tcPr>
            <w:tcW w:w="4675" w:type="dxa"/>
            <w:tcBorders>
              <w:top w:val="single" w:sz="4" w:space="0" w:color="auto"/>
              <w:left w:val="single" w:sz="4" w:space="0" w:color="auto"/>
              <w:bottom w:val="single" w:sz="4" w:space="0" w:color="auto"/>
              <w:right w:val="single" w:sz="4" w:space="0" w:color="auto"/>
            </w:tcBorders>
            <w:hideMark/>
          </w:tcPr>
          <w:p w14:paraId="702E75F2"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4</w:t>
            </w:r>
          </w:p>
        </w:tc>
      </w:tr>
      <w:tr w:rsidR="001C69F6" w14:paraId="03999772"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7529A167"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Numărul total de cadre didactice</w:t>
            </w:r>
          </w:p>
        </w:tc>
        <w:tc>
          <w:tcPr>
            <w:tcW w:w="4675" w:type="dxa"/>
            <w:tcBorders>
              <w:top w:val="single" w:sz="4" w:space="0" w:color="auto"/>
              <w:left w:val="single" w:sz="4" w:space="0" w:color="auto"/>
              <w:bottom w:val="single" w:sz="4" w:space="0" w:color="auto"/>
              <w:right w:val="single" w:sz="4" w:space="0" w:color="auto"/>
            </w:tcBorders>
            <w:hideMark/>
          </w:tcPr>
          <w:p w14:paraId="5921DFF5" w14:textId="77777777" w:rsidR="001C69F6" w:rsidRDefault="005B5B8F"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48</w:t>
            </w:r>
          </w:p>
        </w:tc>
      </w:tr>
      <w:tr w:rsidR="001C69F6" w14:paraId="7D04E88C"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365390EF"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Program de activitate</w:t>
            </w:r>
          </w:p>
        </w:tc>
        <w:tc>
          <w:tcPr>
            <w:tcW w:w="4675" w:type="dxa"/>
            <w:tcBorders>
              <w:top w:val="single" w:sz="4" w:space="0" w:color="auto"/>
              <w:left w:val="single" w:sz="4" w:space="0" w:color="auto"/>
              <w:bottom w:val="single" w:sz="4" w:space="0" w:color="auto"/>
              <w:right w:val="single" w:sz="4" w:space="0" w:color="auto"/>
            </w:tcBorders>
            <w:hideMark/>
          </w:tcPr>
          <w:p w14:paraId="3EEBF438" w14:textId="77777777" w:rsidR="001C69F6" w:rsidRDefault="001C69F6" w:rsidP="00F15A00">
            <w:pPr>
              <w:spacing w:line="254" w:lineRule="auto"/>
              <w:rPr>
                <w:rFonts w:ascii="Times New Roman" w:hAnsi="Times New Roman" w:cs="Times New Roman"/>
                <w:b/>
                <w:sz w:val="24"/>
                <w:szCs w:val="24"/>
                <w:lang w:val="ro-RO"/>
              </w:rPr>
            </w:pPr>
          </w:p>
        </w:tc>
      </w:tr>
      <w:tr w:rsidR="001C69F6" w14:paraId="5110DFA0"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405A4BC1"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Perioada de evaluare inclusă în raport</w:t>
            </w:r>
          </w:p>
        </w:tc>
        <w:tc>
          <w:tcPr>
            <w:tcW w:w="4675" w:type="dxa"/>
            <w:tcBorders>
              <w:top w:val="single" w:sz="4" w:space="0" w:color="auto"/>
              <w:left w:val="single" w:sz="4" w:space="0" w:color="auto"/>
              <w:bottom w:val="single" w:sz="4" w:space="0" w:color="auto"/>
              <w:right w:val="single" w:sz="4" w:space="0" w:color="auto"/>
            </w:tcBorders>
            <w:hideMark/>
          </w:tcPr>
          <w:p w14:paraId="6318FF8E" w14:textId="516C6D52"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202</w:t>
            </w:r>
            <w:r w:rsidR="00921037">
              <w:rPr>
                <w:rFonts w:ascii="Times New Roman" w:hAnsi="Times New Roman" w:cs="Times New Roman"/>
                <w:b/>
                <w:sz w:val="24"/>
                <w:szCs w:val="24"/>
                <w:lang w:val="ro-RO"/>
              </w:rPr>
              <w:t xml:space="preserve">2 </w:t>
            </w:r>
            <w:r>
              <w:rPr>
                <w:rFonts w:ascii="Times New Roman" w:hAnsi="Times New Roman" w:cs="Times New Roman"/>
                <w:b/>
                <w:sz w:val="24"/>
                <w:szCs w:val="24"/>
                <w:lang w:val="ro-RO"/>
              </w:rPr>
              <w:t>-</w:t>
            </w:r>
            <w:r w:rsidR="00921037">
              <w:rPr>
                <w:rFonts w:ascii="Times New Roman" w:hAnsi="Times New Roman" w:cs="Times New Roman"/>
                <w:b/>
                <w:sz w:val="24"/>
                <w:szCs w:val="24"/>
                <w:lang w:val="ro-RO"/>
              </w:rPr>
              <w:t xml:space="preserve"> </w:t>
            </w:r>
            <w:r>
              <w:rPr>
                <w:rFonts w:ascii="Times New Roman" w:hAnsi="Times New Roman" w:cs="Times New Roman"/>
                <w:b/>
                <w:sz w:val="24"/>
                <w:szCs w:val="24"/>
                <w:lang w:val="ro-RO"/>
              </w:rPr>
              <w:t>202</w:t>
            </w:r>
            <w:r w:rsidR="00921037">
              <w:rPr>
                <w:rFonts w:ascii="Times New Roman" w:hAnsi="Times New Roman" w:cs="Times New Roman"/>
                <w:b/>
                <w:sz w:val="24"/>
                <w:szCs w:val="24"/>
                <w:lang w:val="ro-RO"/>
              </w:rPr>
              <w:t>3</w:t>
            </w:r>
          </w:p>
        </w:tc>
      </w:tr>
      <w:tr w:rsidR="001C69F6" w14:paraId="3402F356"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0F5FCC54" w14:textId="77777777" w:rsidR="001C69F6" w:rsidRDefault="001C69F6" w:rsidP="00F15A00">
            <w:pPr>
              <w:spacing w:line="254"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Director </w:t>
            </w:r>
          </w:p>
        </w:tc>
        <w:tc>
          <w:tcPr>
            <w:tcW w:w="4675" w:type="dxa"/>
            <w:tcBorders>
              <w:top w:val="single" w:sz="4" w:space="0" w:color="auto"/>
              <w:left w:val="single" w:sz="4" w:space="0" w:color="auto"/>
              <w:bottom w:val="single" w:sz="4" w:space="0" w:color="auto"/>
              <w:right w:val="single" w:sz="4" w:space="0" w:color="auto"/>
            </w:tcBorders>
            <w:hideMark/>
          </w:tcPr>
          <w:p w14:paraId="692E65C4" w14:textId="77777777" w:rsidR="001C69F6" w:rsidRDefault="001C69F6" w:rsidP="00F15A00">
            <w:pPr>
              <w:spacing w:line="254"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Grădinaru Lilia</w:t>
            </w:r>
          </w:p>
        </w:tc>
      </w:tr>
    </w:tbl>
    <w:p w14:paraId="703DE9A1" w14:textId="77777777" w:rsidR="001C69F6" w:rsidRDefault="001C69F6" w:rsidP="001C69F6">
      <w:pPr>
        <w:spacing w:after="0" w:line="240" w:lineRule="auto"/>
        <w:rPr>
          <w:rFonts w:ascii="Times New Roman" w:hAnsi="Times New Roman" w:cs="Times New Roman"/>
          <w:b/>
          <w:sz w:val="24"/>
          <w:szCs w:val="24"/>
          <w:lang w:val="ro-RO"/>
        </w:rPr>
      </w:pPr>
    </w:p>
    <w:p w14:paraId="1238B8F5" w14:textId="77777777" w:rsidR="001C69F6" w:rsidRDefault="001C69F6" w:rsidP="001C69F6">
      <w:pPr>
        <w:spacing w:after="0" w:line="240" w:lineRule="auto"/>
        <w:jc w:val="center"/>
        <w:rPr>
          <w:rFonts w:ascii="Times New Roman" w:hAnsi="Times New Roman" w:cs="Times New Roman"/>
          <w:b/>
          <w:sz w:val="24"/>
          <w:szCs w:val="24"/>
          <w:lang w:val="ro-RO"/>
        </w:rPr>
      </w:pPr>
    </w:p>
    <w:p w14:paraId="251C3F09" w14:textId="77777777" w:rsidR="001C69F6" w:rsidRDefault="001C69F6" w:rsidP="001C69F6">
      <w:pPr>
        <w:spacing w:after="0" w:line="240" w:lineRule="auto"/>
        <w:jc w:val="center"/>
        <w:rPr>
          <w:rFonts w:ascii="Times New Roman" w:hAnsi="Times New Roman" w:cs="Times New Roman"/>
          <w:b/>
          <w:bCs/>
          <w:color w:val="000000" w:themeColor="text1"/>
          <w:lang w:val="ro-RO"/>
        </w:rPr>
      </w:pPr>
      <w:r w:rsidRPr="006902E3">
        <w:rPr>
          <w:rFonts w:ascii="Times New Roman" w:hAnsi="Times New Roman" w:cs="Times New Roman"/>
          <w:b/>
          <w:bCs/>
          <w:color w:val="000000" w:themeColor="text1"/>
          <w:lang w:val="ro-RO"/>
        </w:rPr>
        <w:t>Dimensiune I. SĂNĂTATE, SIGURANȚĂ, PROTECȚIE</w:t>
      </w:r>
    </w:p>
    <w:p w14:paraId="47AB004E" w14:textId="77777777" w:rsidR="006902E3" w:rsidRPr="006902E3" w:rsidRDefault="006902E3" w:rsidP="001C69F6">
      <w:pPr>
        <w:spacing w:after="0" w:line="240" w:lineRule="auto"/>
        <w:jc w:val="center"/>
        <w:rPr>
          <w:rFonts w:ascii="Times New Roman" w:hAnsi="Times New Roman" w:cs="Times New Roman"/>
          <w:b/>
          <w:bCs/>
          <w:color w:val="000000" w:themeColor="text1"/>
          <w:lang w:val="ro-RO"/>
        </w:rPr>
      </w:pPr>
    </w:p>
    <w:p w14:paraId="0637877B" w14:textId="77777777" w:rsidR="001C69F6" w:rsidRPr="003D22B5" w:rsidRDefault="001C69F6" w:rsidP="003D22B5">
      <w:pPr>
        <w:spacing w:after="0" w:line="240" w:lineRule="auto"/>
        <w:jc w:val="center"/>
        <w:rPr>
          <w:rFonts w:ascii="Times New Roman" w:hAnsi="Times New Roman" w:cs="Times New Roman"/>
          <w:b/>
          <w:bCs/>
          <w:lang w:val="ro-RO"/>
        </w:rPr>
      </w:pPr>
      <w:r w:rsidRPr="003D22B5">
        <w:rPr>
          <w:rFonts w:ascii="Times New Roman" w:hAnsi="Times New Roman" w:cs="Times New Roman"/>
          <w:b/>
          <w:bCs/>
          <w:lang w:val="ro-RO"/>
        </w:rPr>
        <w:t>Standard 1.1. Asigurarea securității și protecției tuturor copiilor.</w:t>
      </w:r>
    </w:p>
    <w:p w14:paraId="1B5536AE" w14:textId="77777777" w:rsidR="001C69F6" w:rsidRPr="003D22B5" w:rsidRDefault="001C69F6" w:rsidP="001C69F6">
      <w:pPr>
        <w:spacing w:after="0" w:line="240" w:lineRule="auto"/>
        <w:rPr>
          <w:rFonts w:ascii="Times New Roman" w:hAnsi="Times New Roman" w:cs="Times New Roman"/>
          <w:lang w:val="ro-RO"/>
        </w:rPr>
      </w:pPr>
      <w:r w:rsidRPr="003D22B5">
        <w:rPr>
          <w:rFonts w:ascii="Times New Roman" w:hAnsi="Times New Roman" w:cs="Times New Roman"/>
          <w:lang w:val="ro-RO"/>
        </w:rPr>
        <w:t xml:space="preserve">Domeniu: </w:t>
      </w:r>
      <w:r w:rsidRPr="003D22B5">
        <w:rPr>
          <w:rFonts w:ascii="Times New Roman" w:hAnsi="Times New Roman" w:cs="Times New Roman"/>
          <w:b/>
          <w:bCs/>
          <w:lang w:val="ro-RO"/>
        </w:rPr>
        <w:t>Management</w:t>
      </w:r>
    </w:p>
    <w:p w14:paraId="2F1F5F25" w14:textId="77777777" w:rsidR="001C69F6" w:rsidRPr="00D83108" w:rsidRDefault="001C69F6" w:rsidP="001C69F6">
      <w:pPr>
        <w:spacing w:after="0" w:line="240" w:lineRule="auto"/>
        <w:rPr>
          <w:rFonts w:ascii="Times New Roman" w:hAnsi="Times New Roman" w:cs="Times New Roman"/>
          <w:lang w:val="ro-RO"/>
        </w:rPr>
      </w:pPr>
      <w:r w:rsidRPr="00D83108">
        <w:rPr>
          <w:rFonts w:ascii="Times New Roman" w:hAnsi="Times New Roman" w:cs="Times New Roman"/>
          <w:lang w:val="ro-RO"/>
        </w:rPr>
        <w:t>Indicator 1.1.1. Prezența documentației tehnice, sanitaro-igienice și medicale și monitorizarea permanentă a respectării normelor sanitaro-igienice.</w:t>
      </w:r>
    </w:p>
    <w:tbl>
      <w:tblPr>
        <w:tblStyle w:val="a4"/>
        <w:tblW w:w="10491" w:type="dxa"/>
        <w:tblInd w:w="-885" w:type="dxa"/>
        <w:tblLook w:val="04A0" w:firstRow="1" w:lastRow="0" w:firstColumn="1" w:lastColumn="0" w:noHBand="0" w:noVBand="1"/>
      </w:tblPr>
      <w:tblGrid>
        <w:gridCol w:w="1844"/>
        <w:gridCol w:w="2977"/>
        <w:gridCol w:w="3544"/>
        <w:gridCol w:w="2126"/>
      </w:tblGrid>
      <w:tr w:rsidR="001C69F6" w:rsidRPr="00D83108" w14:paraId="539BF0D2" w14:textId="77777777" w:rsidTr="00857F91">
        <w:tc>
          <w:tcPr>
            <w:tcW w:w="1844" w:type="dxa"/>
            <w:tcBorders>
              <w:top w:val="single" w:sz="4" w:space="0" w:color="auto"/>
              <w:left w:val="single" w:sz="4" w:space="0" w:color="auto"/>
              <w:bottom w:val="single" w:sz="4" w:space="0" w:color="auto"/>
              <w:right w:val="single" w:sz="4" w:space="0" w:color="auto"/>
            </w:tcBorders>
            <w:hideMark/>
          </w:tcPr>
          <w:p w14:paraId="6191CF2D" w14:textId="77777777" w:rsidR="001C69F6" w:rsidRPr="00D83108" w:rsidRDefault="001C69F6" w:rsidP="00F15A00">
            <w:pPr>
              <w:spacing w:line="240" w:lineRule="auto"/>
              <w:rPr>
                <w:rFonts w:ascii="Times New Roman" w:hAnsi="Times New Roman" w:cs="Times New Roman"/>
                <w:lang w:val="ro-RO"/>
              </w:rPr>
            </w:pPr>
            <w:r w:rsidRPr="00D83108">
              <w:rPr>
                <w:rFonts w:ascii="Times New Roman" w:hAnsi="Times New Roman" w:cs="Times New Roman"/>
                <w:lang w:val="ro-RO"/>
              </w:rPr>
              <w:t xml:space="preserve">Dovezi </w:t>
            </w:r>
          </w:p>
        </w:tc>
        <w:tc>
          <w:tcPr>
            <w:tcW w:w="8647" w:type="dxa"/>
            <w:gridSpan w:val="3"/>
            <w:tcBorders>
              <w:top w:val="single" w:sz="4" w:space="0" w:color="auto"/>
              <w:left w:val="single" w:sz="4" w:space="0" w:color="auto"/>
              <w:bottom w:val="single" w:sz="4" w:space="0" w:color="auto"/>
              <w:right w:val="single" w:sz="4" w:space="0" w:color="auto"/>
            </w:tcBorders>
            <w:hideMark/>
          </w:tcPr>
          <w:p w14:paraId="31C5EF27" w14:textId="77777777" w:rsidR="007A24E9" w:rsidRDefault="007A24E9" w:rsidP="007A24E9">
            <w:pPr>
              <w:pStyle w:val="a3"/>
              <w:widowControl w:val="0"/>
              <w:tabs>
                <w:tab w:val="left" w:pos="711"/>
              </w:tabs>
              <w:autoSpaceDE w:val="0"/>
              <w:autoSpaceDN w:val="0"/>
              <w:spacing w:before="2" w:line="235" w:lineRule="auto"/>
              <w:ind w:left="360" w:right="122"/>
              <w:rPr>
                <w:rFonts w:ascii="Times New Roman" w:hAnsi="Times New Roman" w:cs="Times New Roman"/>
                <w:b/>
                <w:bCs/>
                <w:u w:val="single"/>
              </w:rPr>
            </w:pPr>
            <w:r w:rsidRPr="007A24E9">
              <w:rPr>
                <w:rFonts w:ascii="Times New Roman" w:hAnsi="Times New Roman" w:cs="Times New Roman"/>
                <w:b/>
                <w:bCs/>
                <w:u w:val="single"/>
              </w:rPr>
              <w:t>Anul de studii 2022-2023</w:t>
            </w:r>
          </w:p>
          <w:p w14:paraId="11748409" w14:textId="77777777" w:rsidR="007A24E9" w:rsidRDefault="007A24E9" w:rsidP="007A24E9">
            <w:pPr>
              <w:pStyle w:val="a3"/>
              <w:widowControl w:val="0"/>
              <w:tabs>
                <w:tab w:val="left" w:pos="711"/>
              </w:tabs>
              <w:autoSpaceDE w:val="0"/>
              <w:autoSpaceDN w:val="0"/>
              <w:spacing w:before="2" w:line="235" w:lineRule="auto"/>
              <w:ind w:left="360" w:right="122"/>
              <w:rPr>
                <w:rFonts w:ascii="Times New Roman" w:hAnsi="Times New Roman" w:cs="Times New Roman"/>
              </w:rPr>
            </w:pPr>
            <w:r w:rsidRPr="007A24E9">
              <w:rPr>
                <w:rFonts w:ascii="Times New Roman" w:hAnsi="Times New Roman" w:cs="Times New Roman"/>
              </w:rPr>
              <w:t xml:space="preserve">Administrația </w:t>
            </w:r>
            <w:r>
              <w:rPr>
                <w:rFonts w:ascii="Times New Roman" w:hAnsi="Times New Roman" w:cs="Times New Roman"/>
              </w:rPr>
              <w:t>școlii</w:t>
            </w:r>
            <w:r w:rsidRPr="007A24E9">
              <w:rPr>
                <w:rFonts w:ascii="Times New Roman" w:hAnsi="Times New Roman" w:cs="Times New Roman"/>
              </w:rPr>
              <w:t xml:space="preserve"> deține documentația tehnică, sanitar-igienică și medicală, prin care a fost atestată pregătirea </w:t>
            </w:r>
            <w:r>
              <w:rPr>
                <w:rFonts w:ascii="Times New Roman" w:hAnsi="Times New Roman" w:cs="Times New Roman"/>
              </w:rPr>
              <w:t xml:space="preserve">școlii </w:t>
            </w:r>
            <w:r w:rsidRPr="007A24E9">
              <w:rPr>
                <w:rFonts w:ascii="Times New Roman" w:hAnsi="Times New Roman" w:cs="Times New Roman"/>
              </w:rPr>
              <w:t xml:space="preserve">către noul </w:t>
            </w:r>
            <w:proofErr w:type="gramStart"/>
            <w:r w:rsidRPr="007A24E9">
              <w:rPr>
                <w:rFonts w:ascii="Times New Roman" w:hAnsi="Times New Roman" w:cs="Times New Roman"/>
              </w:rPr>
              <w:t>an</w:t>
            </w:r>
            <w:proofErr w:type="gramEnd"/>
            <w:r w:rsidRPr="007A24E9">
              <w:rPr>
                <w:rFonts w:ascii="Times New Roman" w:hAnsi="Times New Roman" w:cs="Times New Roman"/>
              </w:rPr>
              <w:t xml:space="preserve"> de învățământ. A fost reînnoită autorizația sanitară, pentru funcționare nr. 01</w:t>
            </w:r>
            <w:r w:rsidR="00A44E49">
              <w:rPr>
                <w:rFonts w:ascii="Times New Roman" w:hAnsi="Times New Roman" w:cs="Times New Roman"/>
              </w:rPr>
              <w:t>6024</w:t>
            </w:r>
            <w:r w:rsidRPr="007A24E9">
              <w:rPr>
                <w:rFonts w:ascii="Times New Roman" w:hAnsi="Times New Roman" w:cs="Times New Roman"/>
              </w:rPr>
              <w:t>/202</w:t>
            </w:r>
            <w:r w:rsidR="00A44E49">
              <w:rPr>
                <w:rFonts w:ascii="Times New Roman" w:hAnsi="Times New Roman" w:cs="Times New Roman"/>
              </w:rPr>
              <w:t>2</w:t>
            </w:r>
            <w:r w:rsidRPr="007A24E9">
              <w:rPr>
                <w:rFonts w:ascii="Times New Roman" w:hAnsi="Times New Roman" w:cs="Times New Roman"/>
              </w:rPr>
              <w:t>/1</w:t>
            </w:r>
            <w:r w:rsidR="00A44E49">
              <w:rPr>
                <w:rFonts w:ascii="Times New Roman" w:hAnsi="Times New Roman" w:cs="Times New Roman"/>
              </w:rPr>
              <w:t>174</w:t>
            </w:r>
            <w:r w:rsidRPr="007A24E9">
              <w:rPr>
                <w:rFonts w:ascii="Times New Roman" w:hAnsi="Times New Roman" w:cs="Times New Roman"/>
              </w:rPr>
              <w:t xml:space="preserve"> din </w:t>
            </w:r>
            <w:r w:rsidR="00A44E49">
              <w:rPr>
                <w:rFonts w:ascii="Times New Roman" w:hAnsi="Times New Roman" w:cs="Times New Roman"/>
              </w:rPr>
              <w:t>27</w:t>
            </w:r>
            <w:r w:rsidRPr="007A24E9">
              <w:rPr>
                <w:rFonts w:ascii="Times New Roman" w:hAnsi="Times New Roman" w:cs="Times New Roman"/>
              </w:rPr>
              <w:t xml:space="preserve"> </w:t>
            </w:r>
            <w:r w:rsidR="00A44E49">
              <w:rPr>
                <w:rFonts w:ascii="Times New Roman" w:hAnsi="Times New Roman" w:cs="Times New Roman"/>
              </w:rPr>
              <w:t>septe</w:t>
            </w:r>
            <w:r w:rsidRPr="007A24E9">
              <w:rPr>
                <w:rFonts w:ascii="Times New Roman" w:hAnsi="Times New Roman" w:cs="Times New Roman"/>
              </w:rPr>
              <w:t>mbrie 202</w:t>
            </w:r>
            <w:r w:rsidR="00A44E49">
              <w:rPr>
                <w:rFonts w:ascii="Times New Roman" w:hAnsi="Times New Roman" w:cs="Times New Roman"/>
              </w:rPr>
              <w:t>2</w:t>
            </w:r>
            <w:r w:rsidRPr="007A24E9">
              <w:rPr>
                <w:rFonts w:ascii="Times New Roman" w:hAnsi="Times New Roman" w:cs="Times New Roman"/>
              </w:rPr>
              <w:t xml:space="preserve"> valabilă până la </w:t>
            </w:r>
            <w:r w:rsidR="00A44E49">
              <w:rPr>
                <w:rFonts w:ascii="Times New Roman" w:hAnsi="Times New Roman" w:cs="Times New Roman"/>
              </w:rPr>
              <w:t>23</w:t>
            </w:r>
            <w:r w:rsidRPr="007A24E9">
              <w:rPr>
                <w:rFonts w:ascii="Times New Roman" w:hAnsi="Times New Roman" w:cs="Times New Roman"/>
              </w:rPr>
              <w:t xml:space="preserve"> </w:t>
            </w:r>
            <w:r w:rsidR="00A44E49">
              <w:rPr>
                <w:rFonts w:ascii="Times New Roman" w:hAnsi="Times New Roman" w:cs="Times New Roman"/>
              </w:rPr>
              <w:t>septembrie</w:t>
            </w:r>
            <w:r w:rsidRPr="007A24E9">
              <w:rPr>
                <w:rFonts w:ascii="Times New Roman" w:hAnsi="Times New Roman" w:cs="Times New Roman"/>
              </w:rPr>
              <w:t xml:space="preserve"> 202</w:t>
            </w:r>
            <w:r w:rsidR="00A44E49">
              <w:rPr>
                <w:rFonts w:ascii="Times New Roman" w:hAnsi="Times New Roman" w:cs="Times New Roman"/>
              </w:rPr>
              <w:t>3</w:t>
            </w:r>
            <w:r w:rsidRPr="007A24E9">
              <w:rPr>
                <w:rFonts w:ascii="Times New Roman" w:hAnsi="Times New Roman" w:cs="Times New Roman"/>
              </w:rPr>
              <w:t xml:space="preserve">. </w:t>
            </w:r>
          </w:p>
          <w:p w14:paraId="3DFA1115" w14:textId="77777777" w:rsidR="007A24E9" w:rsidRDefault="007A24E9" w:rsidP="007A24E9">
            <w:pPr>
              <w:pStyle w:val="a3"/>
              <w:widowControl w:val="0"/>
              <w:tabs>
                <w:tab w:val="left" w:pos="711"/>
              </w:tabs>
              <w:autoSpaceDE w:val="0"/>
              <w:autoSpaceDN w:val="0"/>
              <w:spacing w:before="2" w:line="235" w:lineRule="auto"/>
              <w:ind w:left="360" w:right="122"/>
              <w:rPr>
                <w:rFonts w:ascii="Times New Roman" w:hAnsi="Times New Roman" w:cs="Times New Roman"/>
              </w:rPr>
            </w:pPr>
            <w:r w:rsidRPr="007A24E9">
              <w:rPr>
                <w:rFonts w:ascii="Times New Roman" w:hAnsi="Times New Roman" w:cs="Times New Roman"/>
              </w:rPr>
              <w:t xml:space="preserve">Sunt elaborate registrele medicale cu date despre starea de sănătate </w:t>
            </w:r>
            <w:proofErr w:type="gramStart"/>
            <w:r w:rsidRPr="007A24E9">
              <w:rPr>
                <w:rFonts w:ascii="Times New Roman" w:hAnsi="Times New Roman" w:cs="Times New Roman"/>
              </w:rPr>
              <w:t>a</w:t>
            </w:r>
            <w:proofErr w:type="gramEnd"/>
            <w:r w:rsidRPr="007A24E9">
              <w:rPr>
                <w:rFonts w:ascii="Times New Roman" w:hAnsi="Times New Roman" w:cs="Times New Roman"/>
              </w:rPr>
              <w:t xml:space="preserve"> elevilor. Zilnic s-a monitorizat respectarea normelor sanitar-igienice (dezinfectarea mâinilor, spațiilor băncilor, pervazurilor, pardoselelor, etc.).</w:t>
            </w:r>
          </w:p>
          <w:p w14:paraId="3D6E14DE" w14:textId="77777777" w:rsidR="007A24E9" w:rsidRDefault="007A24E9" w:rsidP="007A24E9">
            <w:pPr>
              <w:pStyle w:val="a3"/>
              <w:widowControl w:val="0"/>
              <w:tabs>
                <w:tab w:val="left" w:pos="711"/>
              </w:tabs>
              <w:autoSpaceDE w:val="0"/>
              <w:autoSpaceDN w:val="0"/>
              <w:spacing w:before="2" w:line="235" w:lineRule="auto"/>
              <w:ind w:left="360" w:right="122"/>
              <w:rPr>
                <w:rFonts w:ascii="Times New Roman" w:hAnsi="Times New Roman" w:cs="Times New Roman"/>
              </w:rPr>
            </w:pPr>
            <w:r w:rsidRPr="007A24E9">
              <w:rPr>
                <w:rFonts w:ascii="Times New Roman" w:hAnsi="Times New Roman" w:cs="Times New Roman"/>
              </w:rPr>
              <w:t xml:space="preserve"> Sunt elaborate și afișate panouri informative cu privire la evacuarea elevilor și personalului în cazuri excepționale (cutremur, incendii, etc) </w:t>
            </w:r>
          </w:p>
          <w:p w14:paraId="43235201" w14:textId="77777777" w:rsidR="007A24E9" w:rsidRPr="007A24E9" w:rsidRDefault="007A24E9" w:rsidP="007A24E9">
            <w:pPr>
              <w:pStyle w:val="a3"/>
              <w:widowControl w:val="0"/>
              <w:tabs>
                <w:tab w:val="left" w:pos="711"/>
              </w:tabs>
              <w:autoSpaceDE w:val="0"/>
              <w:autoSpaceDN w:val="0"/>
              <w:spacing w:before="2" w:line="235" w:lineRule="auto"/>
              <w:ind w:left="360" w:right="122"/>
              <w:rPr>
                <w:rFonts w:ascii="Times New Roman" w:hAnsi="Times New Roman" w:cs="Times New Roman"/>
                <w:b/>
                <w:bCs/>
                <w:u w:val="single"/>
              </w:rPr>
            </w:pPr>
            <w:r w:rsidRPr="007A24E9">
              <w:rPr>
                <w:rFonts w:ascii="Times New Roman" w:hAnsi="Times New Roman" w:cs="Times New Roman"/>
              </w:rPr>
              <w:t xml:space="preserve">Elaborate planuri de acțiuni comune cu APL, comisariate de poliție, consiliul de administrație. Elaborat, discutat și aprobat Regulamentul intern de organizare și funcționare a </w:t>
            </w:r>
            <w:r>
              <w:rPr>
                <w:rFonts w:ascii="Times New Roman" w:hAnsi="Times New Roman" w:cs="Times New Roman"/>
              </w:rPr>
              <w:t>școlii primare nr.83</w:t>
            </w:r>
            <w:r w:rsidRPr="007A24E9">
              <w:rPr>
                <w:rFonts w:ascii="Times New Roman" w:hAnsi="Times New Roman" w:cs="Times New Roman"/>
              </w:rPr>
              <w:t xml:space="preserve"> „</w:t>
            </w:r>
            <w:r>
              <w:rPr>
                <w:rFonts w:ascii="Times New Roman" w:hAnsi="Times New Roman" w:cs="Times New Roman"/>
              </w:rPr>
              <w:t xml:space="preserve">Grigore </w:t>
            </w:r>
            <w:proofErr w:type="gramStart"/>
            <w:r>
              <w:rPr>
                <w:rFonts w:ascii="Times New Roman" w:hAnsi="Times New Roman" w:cs="Times New Roman"/>
              </w:rPr>
              <w:t>Vieru</w:t>
            </w:r>
            <w:r w:rsidRPr="007A24E9">
              <w:rPr>
                <w:rFonts w:ascii="Times New Roman" w:hAnsi="Times New Roman" w:cs="Times New Roman"/>
              </w:rPr>
              <w:t xml:space="preserve"> ,</w:t>
            </w:r>
            <w:proofErr w:type="gramEnd"/>
            <w:r w:rsidRPr="007A24E9">
              <w:rPr>
                <w:rFonts w:ascii="Times New Roman" w:hAnsi="Times New Roman" w:cs="Times New Roman"/>
              </w:rPr>
              <w:t xml:space="preserve"> (proces-verbal nr. 01 din </w:t>
            </w:r>
            <w:r w:rsidR="00371140">
              <w:rPr>
                <w:rFonts w:ascii="Times New Roman" w:hAnsi="Times New Roman" w:cs="Times New Roman"/>
              </w:rPr>
              <w:t>26</w:t>
            </w:r>
            <w:r w:rsidRPr="007A24E9">
              <w:rPr>
                <w:rFonts w:ascii="Times New Roman" w:hAnsi="Times New Roman" w:cs="Times New Roman"/>
              </w:rPr>
              <w:t>.0</w:t>
            </w:r>
            <w:r w:rsidR="00371140">
              <w:rPr>
                <w:rFonts w:ascii="Times New Roman" w:hAnsi="Times New Roman" w:cs="Times New Roman"/>
              </w:rPr>
              <w:t>8</w:t>
            </w:r>
            <w:r w:rsidRPr="007A24E9">
              <w:rPr>
                <w:rFonts w:ascii="Times New Roman" w:hAnsi="Times New Roman" w:cs="Times New Roman"/>
              </w:rPr>
              <w:t>.202</w:t>
            </w:r>
            <w:r w:rsidR="00371140">
              <w:rPr>
                <w:rFonts w:ascii="Times New Roman" w:hAnsi="Times New Roman" w:cs="Times New Roman"/>
              </w:rPr>
              <w:t>2</w:t>
            </w:r>
            <w:r w:rsidRPr="007A24E9">
              <w:rPr>
                <w:rFonts w:ascii="Times New Roman" w:hAnsi="Times New Roman" w:cs="Times New Roman"/>
              </w:rPr>
              <w:t>). Au fost emise ordine interne în baza actelor reglatorii în scopul securității vieții și sănătății elevi</w:t>
            </w:r>
            <w:r w:rsidR="00DB4F39">
              <w:rPr>
                <w:rFonts w:ascii="Times New Roman" w:hAnsi="Times New Roman" w:cs="Times New Roman"/>
              </w:rPr>
              <w:t>l</w:t>
            </w:r>
            <w:r w:rsidRPr="007A24E9">
              <w:rPr>
                <w:rFonts w:ascii="Times New Roman" w:hAnsi="Times New Roman" w:cs="Times New Roman"/>
              </w:rPr>
              <w:t>o</w:t>
            </w:r>
            <w:r w:rsidR="00DB4F39">
              <w:rPr>
                <w:rFonts w:ascii="Times New Roman" w:hAnsi="Times New Roman" w:cs="Times New Roman"/>
              </w:rPr>
              <w:t>r</w:t>
            </w:r>
            <w:r w:rsidRPr="007A24E9">
              <w:rPr>
                <w:rFonts w:ascii="Times New Roman" w:hAnsi="Times New Roman" w:cs="Times New Roman"/>
              </w:rPr>
              <w:t xml:space="preserve"> și angajaților</w:t>
            </w:r>
          </w:p>
          <w:p w14:paraId="3D0DC389" w14:textId="77777777" w:rsidR="007A24E9" w:rsidRPr="007A24E9" w:rsidRDefault="007A24E9" w:rsidP="007A24E9">
            <w:pPr>
              <w:pStyle w:val="a3"/>
              <w:widowControl w:val="0"/>
              <w:tabs>
                <w:tab w:val="left" w:pos="711"/>
              </w:tabs>
              <w:autoSpaceDE w:val="0"/>
              <w:autoSpaceDN w:val="0"/>
              <w:spacing w:before="2" w:line="235" w:lineRule="auto"/>
              <w:ind w:left="360" w:right="122"/>
              <w:rPr>
                <w:rFonts w:ascii="Times New Roman" w:hAnsi="Times New Roman" w:cs="Times New Roman"/>
                <w:b/>
                <w:bCs/>
                <w:u w:val="single"/>
              </w:rPr>
            </w:pPr>
          </w:p>
          <w:p w14:paraId="54132A12" w14:textId="77777777" w:rsidR="003D22B5" w:rsidRDefault="001C69F6" w:rsidP="00BF6249">
            <w:pPr>
              <w:pStyle w:val="a3"/>
              <w:widowControl w:val="0"/>
              <w:numPr>
                <w:ilvl w:val="0"/>
                <w:numId w:val="15"/>
              </w:numPr>
              <w:tabs>
                <w:tab w:val="left" w:pos="711"/>
              </w:tabs>
              <w:autoSpaceDE w:val="0"/>
              <w:autoSpaceDN w:val="0"/>
              <w:spacing w:before="2" w:line="235" w:lineRule="auto"/>
              <w:ind w:right="122"/>
              <w:rPr>
                <w:rFonts w:ascii="Times New Roman" w:hAnsi="Times New Roman" w:cs="Times New Roman"/>
              </w:rPr>
            </w:pPr>
            <w:r w:rsidRPr="007A24E9">
              <w:rPr>
                <w:rFonts w:ascii="Times New Roman" w:hAnsi="Times New Roman" w:cs="Times New Roman"/>
              </w:rPr>
              <w:t>Ordinul nr.</w:t>
            </w:r>
            <w:r w:rsidR="00EB630B">
              <w:rPr>
                <w:rFonts w:ascii="Times New Roman" w:hAnsi="Times New Roman" w:cs="Times New Roman"/>
              </w:rPr>
              <w:t>63</w:t>
            </w:r>
            <w:r w:rsidRPr="007A24E9">
              <w:rPr>
                <w:rFonts w:ascii="Times New Roman" w:hAnsi="Times New Roman" w:cs="Times New Roman"/>
              </w:rPr>
              <w:t xml:space="preserve">-ab din </w:t>
            </w:r>
            <w:proofErr w:type="gramStart"/>
            <w:r w:rsidR="00EB630B">
              <w:rPr>
                <w:rFonts w:ascii="Times New Roman" w:hAnsi="Times New Roman" w:cs="Times New Roman"/>
              </w:rPr>
              <w:t>10</w:t>
            </w:r>
            <w:r w:rsidRPr="007A24E9">
              <w:rPr>
                <w:rFonts w:ascii="Times New Roman" w:hAnsi="Times New Roman" w:cs="Times New Roman"/>
              </w:rPr>
              <w:t>.08.202</w:t>
            </w:r>
            <w:r w:rsidR="00EB630B">
              <w:rPr>
                <w:rFonts w:ascii="Times New Roman" w:hAnsi="Times New Roman" w:cs="Times New Roman"/>
              </w:rPr>
              <w:t>2</w:t>
            </w:r>
            <w:r w:rsidRPr="007A24E9">
              <w:rPr>
                <w:rFonts w:ascii="Times New Roman" w:hAnsi="Times New Roman" w:cs="Times New Roman"/>
              </w:rPr>
              <w:t xml:space="preserve"> ”</w:t>
            </w:r>
            <w:proofErr w:type="gramEnd"/>
            <w:r w:rsidRPr="007A24E9">
              <w:rPr>
                <w:rFonts w:ascii="Times New Roman" w:hAnsi="Times New Roman" w:cs="Times New Roman"/>
              </w:rPr>
              <w:t>Cu</w:t>
            </w:r>
            <w:r w:rsidR="005B5B8F" w:rsidRPr="007A24E9">
              <w:rPr>
                <w:rFonts w:ascii="Times New Roman" w:hAnsi="Times New Roman" w:cs="Times New Roman"/>
              </w:rPr>
              <w:t xml:space="preserve"> privire la numirea responsabili</w:t>
            </w:r>
            <w:r w:rsidRPr="007A24E9">
              <w:rPr>
                <w:rFonts w:ascii="Times New Roman" w:hAnsi="Times New Roman" w:cs="Times New Roman"/>
              </w:rPr>
              <w:t xml:space="preserve">lor de apărarea </w:t>
            </w:r>
            <w:r w:rsidRPr="007A24E9">
              <w:rPr>
                <w:rFonts w:ascii="Times New Roman" w:hAnsi="Times New Roman" w:cs="Times New Roman"/>
              </w:rPr>
              <w:lastRenderedPageBreak/>
              <w:t>împotriva incendiilor.</w:t>
            </w:r>
          </w:p>
          <w:p w14:paraId="7E41E36E" w14:textId="77777777" w:rsidR="001C69F6" w:rsidRPr="003D22B5" w:rsidRDefault="001C69F6" w:rsidP="00BF6249">
            <w:pPr>
              <w:pStyle w:val="a3"/>
              <w:widowControl w:val="0"/>
              <w:numPr>
                <w:ilvl w:val="0"/>
                <w:numId w:val="15"/>
              </w:numPr>
              <w:tabs>
                <w:tab w:val="left" w:pos="711"/>
              </w:tabs>
              <w:autoSpaceDE w:val="0"/>
              <w:autoSpaceDN w:val="0"/>
              <w:spacing w:before="2" w:line="235" w:lineRule="auto"/>
              <w:ind w:right="122"/>
              <w:rPr>
                <w:rFonts w:ascii="Times New Roman" w:hAnsi="Times New Roman" w:cs="Times New Roman"/>
              </w:rPr>
            </w:pPr>
            <w:r w:rsidRPr="003D22B5">
              <w:rPr>
                <w:rFonts w:ascii="Times New Roman" w:hAnsi="Times New Roman" w:cs="Times New Roman"/>
              </w:rPr>
              <w:t>Ordinul nr.</w:t>
            </w:r>
            <w:r w:rsidR="00EB630B" w:rsidRPr="003D22B5">
              <w:rPr>
                <w:rFonts w:ascii="Times New Roman" w:hAnsi="Times New Roman" w:cs="Times New Roman"/>
              </w:rPr>
              <w:t>67</w:t>
            </w:r>
            <w:r w:rsidRPr="003D22B5">
              <w:rPr>
                <w:rFonts w:ascii="Times New Roman" w:hAnsi="Times New Roman" w:cs="Times New Roman"/>
              </w:rPr>
              <w:t xml:space="preserve">-ab din </w:t>
            </w:r>
            <w:r w:rsidR="00EB630B" w:rsidRPr="003D22B5">
              <w:rPr>
                <w:rFonts w:ascii="Times New Roman" w:hAnsi="Times New Roman" w:cs="Times New Roman"/>
              </w:rPr>
              <w:t>10</w:t>
            </w:r>
            <w:r w:rsidRPr="003D22B5">
              <w:rPr>
                <w:rFonts w:ascii="Times New Roman" w:hAnsi="Times New Roman" w:cs="Times New Roman"/>
              </w:rPr>
              <w:t>.08.202</w:t>
            </w:r>
            <w:r w:rsidR="00EB630B" w:rsidRPr="003D22B5">
              <w:rPr>
                <w:rFonts w:ascii="Times New Roman" w:hAnsi="Times New Roman" w:cs="Times New Roman"/>
              </w:rPr>
              <w:t>2</w:t>
            </w:r>
            <w:r w:rsidRPr="003D22B5">
              <w:rPr>
                <w:rFonts w:ascii="Times New Roman" w:hAnsi="Times New Roman" w:cs="Times New Roman"/>
              </w:rPr>
              <w:t xml:space="preserve"> ”Cu privire la aprobarea Regulamentului intern al instituției”;</w:t>
            </w:r>
          </w:p>
          <w:p w14:paraId="40BEEC92" w14:textId="77777777" w:rsidR="001C69F6" w:rsidRPr="00D83108" w:rsidRDefault="001C69F6" w:rsidP="001C69F6">
            <w:pPr>
              <w:pStyle w:val="a3"/>
              <w:widowControl w:val="0"/>
              <w:numPr>
                <w:ilvl w:val="0"/>
                <w:numId w:val="1"/>
              </w:numPr>
              <w:tabs>
                <w:tab w:val="left" w:pos="711"/>
              </w:tabs>
              <w:autoSpaceDE w:val="0"/>
              <w:autoSpaceDN w:val="0"/>
              <w:spacing w:before="2" w:line="235" w:lineRule="auto"/>
              <w:ind w:right="122"/>
              <w:rPr>
                <w:rFonts w:ascii="Times New Roman" w:hAnsi="Times New Roman" w:cs="Times New Roman"/>
              </w:rPr>
            </w:pPr>
            <w:r w:rsidRPr="00D83108">
              <w:rPr>
                <w:rFonts w:ascii="Times New Roman" w:hAnsi="Times New Roman" w:cs="Times New Roman"/>
              </w:rPr>
              <w:t>Ordinul nr.</w:t>
            </w:r>
            <w:r w:rsidR="00EB630B">
              <w:rPr>
                <w:rFonts w:ascii="Times New Roman" w:hAnsi="Times New Roman" w:cs="Times New Roman"/>
              </w:rPr>
              <w:t>64</w:t>
            </w:r>
            <w:r w:rsidRPr="00D83108">
              <w:rPr>
                <w:rFonts w:ascii="Times New Roman" w:hAnsi="Times New Roman" w:cs="Times New Roman"/>
              </w:rPr>
              <w:t xml:space="preserve">-ab din </w:t>
            </w:r>
            <w:r w:rsidR="00EB630B">
              <w:rPr>
                <w:rFonts w:ascii="Times New Roman" w:hAnsi="Times New Roman" w:cs="Times New Roman"/>
              </w:rPr>
              <w:t>10</w:t>
            </w:r>
            <w:r w:rsidRPr="00D83108">
              <w:rPr>
                <w:rFonts w:ascii="Times New Roman" w:hAnsi="Times New Roman" w:cs="Times New Roman"/>
              </w:rPr>
              <w:t>.08.202</w:t>
            </w:r>
            <w:r w:rsidR="00EB630B">
              <w:rPr>
                <w:rFonts w:ascii="Times New Roman" w:hAnsi="Times New Roman" w:cs="Times New Roman"/>
              </w:rPr>
              <w:t>2</w:t>
            </w:r>
            <w:r w:rsidRPr="00D83108">
              <w:rPr>
                <w:rFonts w:ascii="Times New Roman" w:hAnsi="Times New Roman" w:cs="Times New Roman"/>
              </w:rPr>
              <w:t xml:space="preserve"> ”Cu privire la constituirea Comisiei Multidisciplinare Intrașcolară”;</w:t>
            </w:r>
          </w:p>
          <w:p w14:paraId="77866F62" w14:textId="77777777" w:rsidR="001C69F6" w:rsidRPr="00D83108" w:rsidRDefault="001C69F6" w:rsidP="001C69F6">
            <w:pPr>
              <w:pStyle w:val="a3"/>
              <w:widowControl w:val="0"/>
              <w:numPr>
                <w:ilvl w:val="0"/>
                <w:numId w:val="1"/>
              </w:numPr>
              <w:tabs>
                <w:tab w:val="left" w:pos="711"/>
              </w:tabs>
              <w:autoSpaceDE w:val="0"/>
              <w:autoSpaceDN w:val="0"/>
              <w:spacing w:before="2" w:line="235" w:lineRule="auto"/>
              <w:ind w:right="122"/>
              <w:rPr>
                <w:rFonts w:ascii="Times New Roman" w:hAnsi="Times New Roman" w:cs="Times New Roman"/>
              </w:rPr>
            </w:pPr>
            <w:r w:rsidRPr="00D83108">
              <w:rPr>
                <w:rFonts w:ascii="Times New Roman" w:hAnsi="Times New Roman" w:cs="Times New Roman"/>
              </w:rPr>
              <w:t>Ordinul nr.</w:t>
            </w:r>
            <w:r w:rsidR="00AE4A29">
              <w:rPr>
                <w:rFonts w:ascii="Times New Roman" w:hAnsi="Times New Roman" w:cs="Times New Roman"/>
              </w:rPr>
              <w:t>75</w:t>
            </w:r>
            <w:r w:rsidRPr="00D83108">
              <w:rPr>
                <w:rFonts w:ascii="Times New Roman" w:hAnsi="Times New Roman" w:cs="Times New Roman"/>
              </w:rPr>
              <w:t>-ab din 1</w:t>
            </w:r>
            <w:r w:rsidR="00F15A00">
              <w:rPr>
                <w:rFonts w:ascii="Times New Roman" w:hAnsi="Times New Roman" w:cs="Times New Roman"/>
              </w:rPr>
              <w:t>0</w:t>
            </w:r>
            <w:r w:rsidRPr="00D83108">
              <w:rPr>
                <w:rFonts w:ascii="Times New Roman" w:hAnsi="Times New Roman" w:cs="Times New Roman"/>
              </w:rPr>
              <w:t>.08.202</w:t>
            </w:r>
            <w:r w:rsidR="00AE4A29">
              <w:rPr>
                <w:rFonts w:ascii="Times New Roman" w:hAnsi="Times New Roman" w:cs="Times New Roman"/>
              </w:rPr>
              <w:t>2</w:t>
            </w:r>
            <w:r w:rsidRPr="00D83108">
              <w:rPr>
                <w:rFonts w:ascii="Times New Roman" w:hAnsi="Times New Roman" w:cs="Times New Roman"/>
              </w:rPr>
              <w:t xml:space="preserve"> ”Cu privire la organizarea controlului medical al cadrelor didactice”;</w:t>
            </w:r>
          </w:p>
          <w:p w14:paraId="7B6BF457" w14:textId="77777777" w:rsidR="001C69F6" w:rsidRPr="00D83108" w:rsidRDefault="001C69F6" w:rsidP="001C69F6">
            <w:pPr>
              <w:pStyle w:val="a3"/>
              <w:widowControl w:val="0"/>
              <w:numPr>
                <w:ilvl w:val="0"/>
                <w:numId w:val="1"/>
              </w:numPr>
              <w:tabs>
                <w:tab w:val="left" w:pos="711"/>
              </w:tabs>
              <w:autoSpaceDE w:val="0"/>
              <w:autoSpaceDN w:val="0"/>
              <w:spacing w:before="2" w:line="235" w:lineRule="auto"/>
              <w:ind w:right="122"/>
              <w:rPr>
                <w:rFonts w:ascii="Times New Roman" w:hAnsi="Times New Roman" w:cs="Times New Roman"/>
              </w:rPr>
            </w:pPr>
            <w:r w:rsidRPr="00D83108">
              <w:rPr>
                <w:rFonts w:ascii="Times New Roman" w:hAnsi="Times New Roman" w:cs="Times New Roman"/>
              </w:rPr>
              <w:t>Ordinul nr.</w:t>
            </w:r>
            <w:r w:rsidR="00AE4A29">
              <w:rPr>
                <w:rFonts w:ascii="Times New Roman" w:hAnsi="Times New Roman" w:cs="Times New Roman"/>
              </w:rPr>
              <w:t>69</w:t>
            </w:r>
            <w:r w:rsidRPr="00D83108">
              <w:rPr>
                <w:rFonts w:ascii="Times New Roman" w:hAnsi="Times New Roman" w:cs="Times New Roman"/>
              </w:rPr>
              <w:t xml:space="preserve">-ab din </w:t>
            </w:r>
            <w:r w:rsidR="00F15A00">
              <w:rPr>
                <w:rFonts w:ascii="Times New Roman" w:hAnsi="Times New Roman" w:cs="Times New Roman"/>
              </w:rPr>
              <w:t>10</w:t>
            </w:r>
            <w:r w:rsidRPr="00D83108">
              <w:rPr>
                <w:rFonts w:ascii="Times New Roman" w:hAnsi="Times New Roman" w:cs="Times New Roman"/>
              </w:rPr>
              <w:t>.08.202</w:t>
            </w:r>
            <w:r w:rsidR="00AE4A29">
              <w:rPr>
                <w:rFonts w:ascii="Times New Roman" w:hAnsi="Times New Roman" w:cs="Times New Roman"/>
              </w:rPr>
              <w:t>2</w:t>
            </w:r>
            <w:r w:rsidRPr="00D83108">
              <w:rPr>
                <w:rFonts w:ascii="Times New Roman" w:hAnsi="Times New Roman" w:cs="Times New Roman"/>
              </w:rPr>
              <w:t xml:space="preserve"> ”Cu privire la respectarea securității și sănătății în muncă în școală”;</w:t>
            </w:r>
          </w:p>
          <w:p w14:paraId="7789A39D" w14:textId="77777777" w:rsidR="001C69F6" w:rsidRPr="00D83108" w:rsidRDefault="001C69F6" w:rsidP="001C69F6">
            <w:pPr>
              <w:pStyle w:val="a3"/>
              <w:widowControl w:val="0"/>
              <w:numPr>
                <w:ilvl w:val="0"/>
                <w:numId w:val="1"/>
              </w:numPr>
              <w:tabs>
                <w:tab w:val="left" w:pos="711"/>
              </w:tabs>
              <w:autoSpaceDE w:val="0"/>
              <w:autoSpaceDN w:val="0"/>
              <w:spacing w:before="2" w:line="235" w:lineRule="auto"/>
              <w:ind w:right="122"/>
              <w:rPr>
                <w:rFonts w:ascii="Times New Roman" w:hAnsi="Times New Roman" w:cs="Times New Roman"/>
              </w:rPr>
            </w:pPr>
            <w:r w:rsidRPr="00D83108">
              <w:rPr>
                <w:rFonts w:ascii="Times New Roman" w:hAnsi="Times New Roman" w:cs="Times New Roman"/>
              </w:rPr>
              <w:t>Ordinul nr.</w:t>
            </w:r>
            <w:r w:rsidR="00AE4A29">
              <w:rPr>
                <w:rFonts w:ascii="Times New Roman" w:hAnsi="Times New Roman" w:cs="Times New Roman"/>
              </w:rPr>
              <w:t>80</w:t>
            </w:r>
            <w:r w:rsidRPr="00D83108">
              <w:rPr>
                <w:rFonts w:ascii="Times New Roman" w:hAnsi="Times New Roman" w:cs="Times New Roman"/>
              </w:rPr>
              <w:t xml:space="preserve">-ab din </w:t>
            </w:r>
            <w:r w:rsidR="00AE4A29">
              <w:rPr>
                <w:rFonts w:ascii="Times New Roman" w:hAnsi="Times New Roman" w:cs="Times New Roman"/>
              </w:rPr>
              <w:t>30</w:t>
            </w:r>
            <w:r w:rsidRPr="00D83108">
              <w:rPr>
                <w:rFonts w:ascii="Times New Roman" w:hAnsi="Times New Roman" w:cs="Times New Roman"/>
              </w:rPr>
              <w:t>.0</w:t>
            </w:r>
            <w:r w:rsidR="00AE4A29">
              <w:rPr>
                <w:rFonts w:ascii="Times New Roman" w:hAnsi="Times New Roman" w:cs="Times New Roman"/>
              </w:rPr>
              <w:t>8</w:t>
            </w:r>
            <w:r w:rsidRPr="00D83108">
              <w:rPr>
                <w:rFonts w:ascii="Times New Roman" w:hAnsi="Times New Roman" w:cs="Times New Roman"/>
              </w:rPr>
              <w:t>.202</w:t>
            </w:r>
            <w:r w:rsidR="00AE4A29">
              <w:rPr>
                <w:rFonts w:ascii="Times New Roman" w:hAnsi="Times New Roman" w:cs="Times New Roman"/>
              </w:rPr>
              <w:t>2</w:t>
            </w:r>
            <w:r w:rsidRPr="00D83108">
              <w:rPr>
                <w:rFonts w:ascii="Times New Roman" w:hAnsi="Times New Roman" w:cs="Times New Roman"/>
              </w:rPr>
              <w:t xml:space="preserve"> ” Cu privire la constituirea Comisiei de triere”</w:t>
            </w:r>
          </w:p>
          <w:p w14:paraId="7656C188" w14:textId="77777777" w:rsidR="00AE4A29" w:rsidRPr="003D22B5" w:rsidRDefault="001C69F6" w:rsidP="003D22B5">
            <w:pPr>
              <w:pStyle w:val="a3"/>
              <w:widowControl w:val="0"/>
              <w:numPr>
                <w:ilvl w:val="0"/>
                <w:numId w:val="1"/>
              </w:numPr>
              <w:tabs>
                <w:tab w:val="left" w:pos="711"/>
              </w:tabs>
              <w:autoSpaceDE w:val="0"/>
              <w:autoSpaceDN w:val="0"/>
              <w:spacing w:before="2" w:line="235" w:lineRule="auto"/>
              <w:ind w:right="122"/>
              <w:rPr>
                <w:rFonts w:ascii="Times New Roman" w:hAnsi="Times New Roman" w:cs="Times New Roman"/>
              </w:rPr>
            </w:pPr>
            <w:r w:rsidRPr="00D83108">
              <w:rPr>
                <w:rFonts w:ascii="Times New Roman" w:hAnsi="Times New Roman" w:cs="Times New Roman"/>
              </w:rPr>
              <w:t xml:space="preserve">Raport de autoevaluare privind pregătirea pentru redeschiderea instituției, discutat și aprobat </w:t>
            </w:r>
            <w:r w:rsidR="003D22B5">
              <w:rPr>
                <w:rFonts w:ascii="Times New Roman" w:hAnsi="Times New Roman" w:cs="Times New Roman"/>
              </w:rPr>
              <w:t>l</w:t>
            </w:r>
            <w:r w:rsidRPr="00D83108">
              <w:rPr>
                <w:rFonts w:ascii="Times New Roman" w:hAnsi="Times New Roman" w:cs="Times New Roman"/>
              </w:rPr>
              <w:t xml:space="preserve">a </w:t>
            </w:r>
            <w:r w:rsidRPr="003D22B5">
              <w:rPr>
                <w:rFonts w:ascii="Times New Roman" w:hAnsi="Times New Roman" w:cs="Times New Roman"/>
              </w:rPr>
              <w:t>ședința C/a nr.</w:t>
            </w:r>
            <w:r w:rsidR="003D22B5" w:rsidRPr="003D22B5">
              <w:rPr>
                <w:rFonts w:ascii="Times New Roman" w:hAnsi="Times New Roman" w:cs="Times New Roman"/>
              </w:rPr>
              <w:t>2</w:t>
            </w:r>
            <w:r w:rsidR="003D22B5">
              <w:rPr>
                <w:rFonts w:ascii="Times New Roman" w:hAnsi="Times New Roman" w:cs="Times New Roman"/>
              </w:rPr>
              <w:t>6</w:t>
            </w:r>
            <w:r w:rsidRPr="003D22B5">
              <w:rPr>
                <w:rFonts w:ascii="Times New Roman" w:hAnsi="Times New Roman" w:cs="Times New Roman"/>
              </w:rPr>
              <w:t xml:space="preserve"> din </w:t>
            </w:r>
            <w:r w:rsidR="003D22B5">
              <w:rPr>
                <w:rFonts w:ascii="Times New Roman" w:hAnsi="Times New Roman" w:cs="Times New Roman"/>
              </w:rPr>
              <w:t>26</w:t>
            </w:r>
            <w:r w:rsidRPr="003D22B5">
              <w:rPr>
                <w:rFonts w:ascii="Times New Roman" w:hAnsi="Times New Roman" w:cs="Times New Roman"/>
              </w:rPr>
              <w:t>.08.202</w:t>
            </w:r>
            <w:r w:rsidR="003D22B5" w:rsidRPr="003D22B5">
              <w:rPr>
                <w:rFonts w:ascii="Times New Roman" w:hAnsi="Times New Roman" w:cs="Times New Roman"/>
              </w:rPr>
              <w:t>2</w:t>
            </w:r>
            <w:r w:rsidRPr="003D22B5">
              <w:rPr>
                <w:rFonts w:ascii="Times New Roman" w:hAnsi="Times New Roman" w:cs="Times New Roman"/>
              </w:rPr>
              <w:t>;</w:t>
            </w:r>
          </w:p>
          <w:p w14:paraId="794B7637" w14:textId="77777777" w:rsidR="001C69F6" w:rsidRPr="003D22B5" w:rsidRDefault="001C69F6" w:rsidP="00AE4A29">
            <w:pPr>
              <w:pStyle w:val="a3"/>
              <w:widowControl w:val="0"/>
              <w:numPr>
                <w:ilvl w:val="0"/>
                <w:numId w:val="1"/>
              </w:numPr>
              <w:tabs>
                <w:tab w:val="left" w:pos="711"/>
              </w:tabs>
              <w:autoSpaceDE w:val="0"/>
              <w:autoSpaceDN w:val="0"/>
              <w:spacing w:before="2" w:line="235" w:lineRule="auto"/>
              <w:ind w:right="122"/>
              <w:rPr>
                <w:rFonts w:ascii="Times New Roman" w:hAnsi="Times New Roman" w:cs="Times New Roman"/>
              </w:rPr>
            </w:pPr>
            <w:r w:rsidRPr="003D22B5">
              <w:rPr>
                <w:rFonts w:ascii="Times New Roman" w:hAnsi="Times New Roman" w:cs="Times New Roman"/>
              </w:rPr>
              <w:t>Planul de curățenie și dezinfectar</w:t>
            </w:r>
            <w:r w:rsidR="0074247F" w:rsidRPr="003D22B5">
              <w:rPr>
                <w:rFonts w:ascii="Times New Roman" w:hAnsi="Times New Roman" w:cs="Times New Roman"/>
              </w:rPr>
              <w:t xml:space="preserve">e discutat la C/a </w:t>
            </w:r>
            <w:r w:rsidR="003D22B5" w:rsidRPr="003D22B5">
              <w:rPr>
                <w:rFonts w:ascii="Times New Roman" w:hAnsi="Times New Roman" w:cs="Times New Roman"/>
              </w:rPr>
              <w:t xml:space="preserve">nr.26 </w:t>
            </w:r>
            <w:r w:rsidR="0074247F" w:rsidRPr="003D22B5">
              <w:rPr>
                <w:rFonts w:ascii="Times New Roman" w:hAnsi="Times New Roman" w:cs="Times New Roman"/>
              </w:rPr>
              <w:t>din 2</w:t>
            </w:r>
            <w:r w:rsidR="003D22B5" w:rsidRPr="003D22B5">
              <w:rPr>
                <w:rFonts w:ascii="Times New Roman" w:hAnsi="Times New Roman" w:cs="Times New Roman"/>
              </w:rPr>
              <w:t>6</w:t>
            </w:r>
            <w:r w:rsidR="0074247F" w:rsidRPr="003D22B5">
              <w:rPr>
                <w:rFonts w:ascii="Times New Roman" w:hAnsi="Times New Roman" w:cs="Times New Roman"/>
              </w:rPr>
              <w:t>.08.202</w:t>
            </w:r>
            <w:r w:rsidR="003D22B5" w:rsidRPr="003D22B5">
              <w:rPr>
                <w:rFonts w:ascii="Times New Roman" w:hAnsi="Times New Roman" w:cs="Times New Roman"/>
              </w:rPr>
              <w:t>2</w:t>
            </w:r>
          </w:p>
          <w:p w14:paraId="5F0306E7" w14:textId="77777777" w:rsidR="001C69F6" w:rsidRPr="003D22B5" w:rsidRDefault="001C69F6" w:rsidP="003D22B5">
            <w:pPr>
              <w:pStyle w:val="a3"/>
              <w:widowControl w:val="0"/>
              <w:numPr>
                <w:ilvl w:val="0"/>
                <w:numId w:val="1"/>
              </w:numPr>
              <w:tabs>
                <w:tab w:val="left" w:pos="711"/>
              </w:tabs>
              <w:autoSpaceDE w:val="0"/>
              <w:autoSpaceDN w:val="0"/>
              <w:spacing w:before="2" w:line="235" w:lineRule="auto"/>
              <w:ind w:right="122"/>
              <w:rPr>
                <w:rFonts w:ascii="Times New Roman" w:hAnsi="Times New Roman" w:cs="Times New Roman"/>
              </w:rPr>
            </w:pPr>
            <w:r w:rsidRPr="003D22B5">
              <w:rPr>
                <w:rFonts w:ascii="Times New Roman" w:hAnsi="Times New Roman" w:cs="Times New Roman"/>
              </w:rPr>
              <w:t>Procesul-verbal de examinare  sanitaro-epidemiolog</w:t>
            </w:r>
            <w:r w:rsidR="0074247F" w:rsidRPr="003D22B5">
              <w:rPr>
                <w:rFonts w:ascii="Times New Roman" w:hAnsi="Times New Roman" w:cs="Times New Roman"/>
              </w:rPr>
              <w:t>ică a instituției din 26.08.202</w:t>
            </w:r>
            <w:r w:rsidR="003D22B5" w:rsidRPr="003D22B5">
              <w:rPr>
                <w:rFonts w:ascii="Times New Roman" w:hAnsi="Times New Roman" w:cs="Times New Roman"/>
              </w:rPr>
              <w:t>2</w:t>
            </w:r>
            <w:r w:rsidRPr="003D22B5">
              <w:rPr>
                <w:rFonts w:ascii="Times New Roman" w:hAnsi="Times New Roman" w:cs="Times New Roman"/>
              </w:rPr>
              <w:t>;</w:t>
            </w:r>
          </w:p>
          <w:p w14:paraId="122CAD8D" w14:textId="77777777" w:rsidR="001C69F6" w:rsidRPr="003D22B5" w:rsidRDefault="001C69F6" w:rsidP="001C69F6">
            <w:pPr>
              <w:pStyle w:val="a3"/>
              <w:widowControl w:val="0"/>
              <w:numPr>
                <w:ilvl w:val="0"/>
                <w:numId w:val="1"/>
              </w:numPr>
              <w:tabs>
                <w:tab w:val="left" w:pos="711"/>
              </w:tabs>
              <w:autoSpaceDE w:val="0"/>
              <w:autoSpaceDN w:val="0"/>
              <w:spacing w:before="2" w:line="235" w:lineRule="auto"/>
              <w:ind w:right="122"/>
              <w:rPr>
                <w:rFonts w:ascii="Times New Roman" w:hAnsi="Times New Roman" w:cs="Times New Roman"/>
              </w:rPr>
            </w:pPr>
            <w:r w:rsidRPr="003D22B5">
              <w:rPr>
                <w:rFonts w:ascii="Times New Roman" w:hAnsi="Times New Roman" w:cs="Times New Roman"/>
              </w:rPr>
              <w:t xml:space="preserve">Planul de activitate privitor la monitorizarea stării de sănătate a copiilor pentru perioada </w:t>
            </w:r>
            <w:r w:rsidR="00AC205F" w:rsidRPr="003D22B5">
              <w:rPr>
                <w:rFonts w:ascii="Times New Roman" w:hAnsi="Times New Roman" w:cs="Times New Roman"/>
              </w:rPr>
              <w:t>01</w:t>
            </w:r>
            <w:r w:rsidRPr="003D22B5">
              <w:rPr>
                <w:rFonts w:ascii="Times New Roman" w:hAnsi="Times New Roman" w:cs="Times New Roman"/>
              </w:rPr>
              <w:t>.0</w:t>
            </w:r>
            <w:r w:rsidR="00AC205F" w:rsidRPr="003D22B5">
              <w:rPr>
                <w:rFonts w:ascii="Times New Roman" w:hAnsi="Times New Roman" w:cs="Times New Roman"/>
              </w:rPr>
              <w:t>9</w:t>
            </w:r>
            <w:r w:rsidRPr="003D22B5">
              <w:rPr>
                <w:rFonts w:ascii="Times New Roman" w:hAnsi="Times New Roman" w:cs="Times New Roman"/>
              </w:rPr>
              <w:t>.202</w:t>
            </w:r>
            <w:r w:rsidR="003D22B5" w:rsidRPr="003D22B5">
              <w:rPr>
                <w:rFonts w:ascii="Times New Roman" w:hAnsi="Times New Roman" w:cs="Times New Roman"/>
              </w:rPr>
              <w:t>2</w:t>
            </w:r>
            <w:r w:rsidRPr="003D22B5">
              <w:rPr>
                <w:rFonts w:ascii="Times New Roman" w:hAnsi="Times New Roman" w:cs="Times New Roman"/>
              </w:rPr>
              <w:t>- 31.05.202</w:t>
            </w:r>
            <w:r w:rsidR="003D22B5" w:rsidRPr="003D22B5">
              <w:rPr>
                <w:rFonts w:ascii="Times New Roman" w:hAnsi="Times New Roman" w:cs="Times New Roman"/>
              </w:rPr>
              <w:t>3</w:t>
            </w:r>
            <w:r w:rsidRPr="003D22B5">
              <w:rPr>
                <w:rFonts w:ascii="Times New Roman" w:hAnsi="Times New Roman" w:cs="Times New Roman"/>
              </w:rPr>
              <w:t>;</w:t>
            </w:r>
          </w:p>
          <w:p w14:paraId="570AC7B3" w14:textId="77777777" w:rsidR="001C69F6" w:rsidRPr="003D22B5" w:rsidRDefault="001C69F6" w:rsidP="003D22B5">
            <w:pPr>
              <w:spacing w:line="240" w:lineRule="auto"/>
              <w:rPr>
                <w:rFonts w:ascii="Times New Roman" w:hAnsi="Times New Roman" w:cs="Times New Roman"/>
                <w:i/>
                <w:lang w:val="ro-RO"/>
              </w:rPr>
            </w:pPr>
          </w:p>
        </w:tc>
      </w:tr>
      <w:tr w:rsidR="001C69F6" w:rsidRPr="00D83108" w14:paraId="6F14E840" w14:textId="77777777" w:rsidTr="00857F91">
        <w:tc>
          <w:tcPr>
            <w:tcW w:w="1844" w:type="dxa"/>
            <w:tcBorders>
              <w:top w:val="single" w:sz="4" w:space="0" w:color="auto"/>
              <w:left w:val="single" w:sz="4" w:space="0" w:color="auto"/>
              <w:bottom w:val="single" w:sz="4" w:space="0" w:color="auto"/>
              <w:right w:val="single" w:sz="4" w:space="0" w:color="auto"/>
            </w:tcBorders>
            <w:hideMark/>
          </w:tcPr>
          <w:p w14:paraId="20729D7B" w14:textId="77777777" w:rsidR="001C69F6" w:rsidRPr="00D83108" w:rsidRDefault="001C69F6" w:rsidP="00F15A00">
            <w:pPr>
              <w:spacing w:line="240" w:lineRule="auto"/>
              <w:rPr>
                <w:rFonts w:ascii="Times New Roman" w:hAnsi="Times New Roman" w:cs="Times New Roman"/>
                <w:lang w:val="ro-RO"/>
              </w:rPr>
            </w:pPr>
            <w:r w:rsidRPr="00D83108">
              <w:rPr>
                <w:rFonts w:ascii="Times New Roman" w:hAnsi="Times New Roman" w:cs="Times New Roman"/>
                <w:lang w:val="ro-RO"/>
              </w:rPr>
              <w:lastRenderedPageBreak/>
              <w:t xml:space="preserve">Constatări </w:t>
            </w:r>
          </w:p>
        </w:tc>
        <w:tc>
          <w:tcPr>
            <w:tcW w:w="8647" w:type="dxa"/>
            <w:gridSpan w:val="3"/>
            <w:tcBorders>
              <w:top w:val="single" w:sz="4" w:space="0" w:color="auto"/>
              <w:left w:val="single" w:sz="4" w:space="0" w:color="auto"/>
              <w:bottom w:val="single" w:sz="4" w:space="0" w:color="auto"/>
              <w:right w:val="single" w:sz="4" w:space="0" w:color="auto"/>
            </w:tcBorders>
            <w:hideMark/>
          </w:tcPr>
          <w:p w14:paraId="68102E74" w14:textId="77777777" w:rsidR="00857F91" w:rsidRPr="00857F91" w:rsidRDefault="00857F91" w:rsidP="00857F91">
            <w:pPr>
              <w:pStyle w:val="a3"/>
              <w:spacing w:line="240" w:lineRule="auto"/>
              <w:ind w:left="1080"/>
              <w:rPr>
                <w:rFonts w:ascii="Times New Roman" w:hAnsi="Times New Roman" w:cs="Times New Roman"/>
                <w:i/>
                <w:lang w:val="ro-RO"/>
              </w:rPr>
            </w:pPr>
            <w:r w:rsidRPr="00857F91">
              <w:rPr>
                <w:rFonts w:ascii="Times New Roman" w:hAnsi="Times New Roman" w:cs="Times New Roman"/>
                <w:i/>
                <w:iCs/>
                <w:lang w:val="ro-RO"/>
              </w:rPr>
              <w:t>1.1.1.. Administrația instituției de înțământ deține documentația tehnică, sanitaro-igienică și medicală, prin care se atestă pregătirea școlii pentru desfășurarea procesului educațional, Astfel, a fost întocmită și aprobată documentația necesară pentru începerea anului de studii</w:t>
            </w:r>
            <w:r w:rsidR="009B2D88">
              <w:rPr>
                <w:rFonts w:ascii="Times New Roman" w:hAnsi="Times New Roman" w:cs="Times New Roman"/>
                <w:i/>
                <w:iCs/>
                <w:lang w:val="ro-RO"/>
              </w:rPr>
              <w:t xml:space="preserve"> 2022-2023.</w:t>
            </w:r>
            <w:r w:rsidRPr="00857F91">
              <w:rPr>
                <w:rFonts w:ascii="Times New Roman" w:hAnsi="Times New Roman" w:cs="Times New Roman"/>
                <w:i/>
                <w:iCs/>
                <w:lang w:val="ro-RO"/>
              </w:rPr>
              <w:t xml:space="preserve"> </w:t>
            </w:r>
            <w:r w:rsidRPr="00857F91">
              <w:rPr>
                <w:rFonts w:ascii="Times New Roman" w:hAnsi="Times New Roman" w:cs="Times New Roman"/>
                <w:i/>
                <w:iCs/>
              </w:rPr>
              <w:t>Toate documentele ce țin de activitatea instituției au fost coordonate și aprobate de autoritatea publică locală, coordonate cu părinții și elevii din instituție în scopul asigurării securității și siguranței elevilor. Documentația tehnică, sanitaro</w:t>
            </w:r>
            <w:r>
              <w:rPr>
                <w:rFonts w:ascii="Times New Roman" w:hAnsi="Times New Roman" w:cs="Times New Roman"/>
                <w:i/>
                <w:iCs/>
              </w:rPr>
              <w:t>-</w:t>
            </w:r>
            <w:r w:rsidRPr="00857F91">
              <w:rPr>
                <w:rFonts w:ascii="Times New Roman" w:hAnsi="Times New Roman" w:cs="Times New Roman"/>
                <w:i/>
                <w:iCs/>
              </w:rPr>
              <w:t>igienică și medicală obligatorie este deținută în ordine și se monitorizează frecvent respectarea normelor sanitaro-igienice și de securitate tehnică</w:t>
            </w:r>
            <w:r w:rsidRPr="00857F91">
              <w:rPr>
                <w:rFonts w:ascii="Times New Roman" w:hAnsi="Times New Roman" w:cs="Times New Roman"/>
              </w:rPr>
              <w:t>.</w:t>
            </w:r>
          </w:p>
          <w:p w14:paraId="4FD30FE0" w14:textId="77777777" w:rsidR="001C69F6" w:rsidRPr="00D83108" w:rsidRDefault="001C69F6" w:rsidP="00857F91">
            <w:pPr>
              <w:pStyle w:val="a3"/>
              <w:spacing w:line="240" w:lineRule="auto"/>
              <w:ind w:left="1080"/>
              <w:rPr>
                <w:rFonts w:ascii="Times New Roman" w:hAnsi="Times New Roman" w:cs="Times New Roman"/>
                <w:i/>
                <w:lang w:val="ro-RO"/>
              </w:rPr>
            </w:pPr>
          </w:p>
        </w:tc>
      </w:tr>
      <w:tr w:rsidR="001C69F6" w:rsidRPr="00D83108" w14:paraId="6CC71762" w14:textId="77777777" w:rsidTr="00857F91">
        <w:tc>
          <w:tcPr>
            <w:tcW w:w="1844" w:type="dxa"/>
            <w:tcBorders>
              <w:top w:val="single" w:sz="4" w:space="0" w:color="auto"/>
              <w:left w:val="single" w:sz="4" w:space="0" w:color="auto"/>
              <w:bottom w:val="single" w:sz="4" w:space="0" w:color="auto"/>
              <w:right w:val="single" w:sz="4" w:space="0" w:color="auto"/>
            </w:tcBorders>
            <w:hideMark/>
          </w:tcPr>
          <w:p w14:paraId="101EE453" w14:textId="77777777" w:rsidR="001C69F6" w:rsidRPr="00857F91" w:rsidRDefault="001C69F6" w:rsidP="00F15A00">
            <w:pPr>
              <w:spacing w:line="240" w:lineRule="auto"/>
              <w:rPr>
                <w:rFonts w:ascii="Times New Roman" w:hAnsi="Times New Roman" w:cs="Times New Roman"/>
                <w:b/>
                <w:bCs/>
                <w:lang w:val="ro-RO"/>
              </w:rPr>
            </w:pPr>
            <w:r w:rsidRPr="00857F91">
              <w:rPr>
                <w:rFonts w:ascii="Times New Roman" w:hAnsi="Times New Roman" w:cs="Times New Roman"/>
                <w:b/>
                <w:bCs/>
                <w:lang w:val="ro-RO"/>
              </w:rPr>
              <w:t>Pondere și punctaj acordat</w:t>
            </w:r>
          </w:p>
        </w:tc>
        <w:tc>
          <w:tcPr>
            <w:tcW w:w="2977" w:type="dxa"/>
            <w:tcBorders>
              <w:top w:val="single" w:sz="4" w:space="0" w:color="auto"/>
              <w:left w:val="single" w:sz="4" w:space="0" w:color="auto"/>
              <w:bottom w:val="single" w:sz="4" w:space="0" w:color="auto"/>
              <w:right w:val="single" w:sz="4" w:space="0" w:color="auto"/>
            </w:tcBorders>
            <w:hideMark/>
          </w:tcPr>
          <w:p w14:paraId="0C2A0E69" w14:textId="77777777" w:rsidR="001C69F6" w:rsidRPr="00857F91" w:rsidRDefault="001C69F6" w:rsidP="00F15A00">
            <w:pPr>
              <w:spacing w:line="240" w:lineRule="auto"/>
              <w:rPr>
                <w:rFonts w:ascii="Times New Roman" w:hAnsi="Times New Roman" w:cs="Times New Roman"/>
                <w:b/>
                <w:bCs/>
                <w:lang w:val="ro-RO"/>
              </w:rPr>
            </w:pPr>
            <w:r w:rsidRPr="00857F91">
              <w:rPr>
                <w:rFonts w:ascii="Times New Roman" w:hAnsi="Times New Roman" w:cs="Times New Roman"/>
                <w:b/>
                <w:bCs/>
                <w:lang w:val="ro-RO"/>
              </w:rPr>
              <w:t>Pondere:</w:t>
            </w:r>
            <w:r w:rsidR="00857F91">
              <w:rPr>
                <w:rFonts w:ascii="Times New Roman" w:hAnsi="Times New Roman" w:cs="Times New Roman"/>
                <w:b/>
                <w:bCs/>
                <w:lang w:val="ro-RO"/>
              </w:rPr>
              <w:t xml:space="preserve"> </w:t>
            </w:r>
            <w:r w:rsidR="00857F91" w:rsidRPr="00857F91">
              <w:rPr>
                <w:rFonts w:ascii="Times New Roman" w:hAnsi="Times New Roman" w:cs="Times New Roman"/>
                <w:b/>
                <w:bCs/>
                <w:lang w:val="ro-RO"/>
              </w:rPr>
              <w:t>1</w:t>
            </w:r>
          </w:p>
        </w:tc>
        <w:tc>
          <w:tcPr>
            <w:tcW w:w="3544" w:type="dxa"/>
            <w:tcBorders>
              <w:top w:val="single" w:sz="4" w:space="0" w:color="auto"/>
              <w:left w:val="single" w:sz="4" w:space="0" w:color="auto"/>
              <w:bottom w:val="single" w:sz="4" w:space="0" w:color="auto"/>
              <w:right w:val="single" w:sz="4" w:space="0" w:color="auto"/>
            </w:tcBorders>
            <w:hideMark/>
          </w:tcPr>
          <w:p w14:paraId="447785D8" w14:textId="77777777" w:rsidR="005B5B8F" w:rsidRPr="00857F91" w:rsidRDefault="001C69F6" w:rsidP="00F15A00">
            <w:pPr>
              <w:spacing w:line="240" w:lineRule="auto"/>
              <w:rPr>
                <w:rFonts w:ascii="Times New Roman" w:hAnsi="Times New Roman" w:cs="Times New Roman"/>
                <w:b/>
                <w:bCs/>
                <w:lang w:val="ro-RO"/>
              </w:rPr>
            </w:pPr>
            <w:r w:rsidRPr="00857F91">
              <w:rPr>
                <w:rFonts w:ascii="Times New Roman" w:hAnsi="Times New Roman" w:cs="Times New Roman"/>
                <w:b/>
                <w:bCs/>
                <w:lang w:val="ro-RO"/>
              </w:rPr>
              <w:t>Au</w:t>
            </w:r>
            <w:r w:rsidR="005B5B8F" w:rsidRPr="00857F91">
              <w:rPr>
                <w:rFonts w:ascii="Times New Roman" w:hAnsi="Times New Roman" w:cs="Times New Roman"/>
                <w:b/>
                <w:bCs/>
                <w:lang w:val="ro-RO"/>
              </w:rPr>
              <w:t>toevaluare conform criteriilor:1</w:t>
            </w:r>
          </w:p>
        </w:tc>
        <w:tc>
          <w:tcPr>
            <w:tcW w:w="2126" w:type="dxa"/>
            <w:tcBorders>
              <w:top w:val="single" w:sz="4" w:space="0" w:color="auto"/>
              <w:left w:val="single" w:sz="4" w:space="0" w:color="auto"/>
              <w:bottom w:val="single" w:sz="4" w:space="0" w:color="auto"/>
              <w:right w:val="single" w:sz="4" w:space="0" w:color="auto"/>
            </w:tcBorders>
            <w:hideMark/>
          </w:tcPr>
          <w:p w14:paraId="3856960C" w14:textId="77777777" w:rsidR="005B5B8F" w:rsidRPr="00857F91" w:rsidRDefault="005B5B8F" w:rsidP="00F15A00">
            <w:pPr>
              <w:spacing w:line="240" w:lineRule="auto"/>
              <w:rPr>
                <w:rFonts w:ascii="Times New Roman" w:hAnsi="Times New Roman" w:cs="Times New Roman"/>
                <w:b/>
                <w:bCs/>
                <w:lang w:val="ro-RO"/>
              </w:rPr>
            </w:pPr>
            <w:r w:rsidRPr="00857F91">
              <w:rPr>
                <w:rFonts w:ascii="Times New Roman" w:hAnsi="Times New Roman" w:cs="Times New Roman"/>
                <w:b/>
                <w:bCs/>
                <w:lang w:val="ro-RO"/>
              </w:rPr>
              <w:t>Punctaj acordat:</w:t>
            </w:r>
            <w:r w:rsidR="00857F91" w:rsidRPr="00857F91">
              <w:rPr>
                <w:rFonts w:ascii="Times New Roman" w:hAnsi="Times New Roman" w:cs="Times New Roman"/>
                <w:b/>
                <w:bCs/>
                <w:lang w:val="ro-RO"/>
              </w:rPr>
              <w:t>1</w:t>
            </w:r>
          </w:p>
        </w:tc>
      </w:tr>
    </w:tbl>
    <w:p w14:paraId="2CD90051" w14:textId="77777777" w:rsidR="001C69F6" w:rsidRPr="00D83108" w:rsidRDefault="001C69F6" w:rsidP="001C69F6">
      <w:pPr>
        <w:spacing w:after="0" w:line="240" w:lineRule="auto"/>
        <w:rPr>
          <w:rFonts w:ascii="Times New Roman" w:hAnsi="Times New Roman" w:cs="Times New Roman"/>
          <w:lang w:val="ro-RO"/>
        </w:rPr>
      </w:pPr>
      <w:r w:rsidRPr="00D83108">
        <w:rPr>
          <w:rFonts w:ascii="Times New Roman" w:hAnsi="Times New Roman" w:cs="Times New Roman"/>
          <w:lang w:val="ro-RO"/>
        </w:rPr>
        <w:t>Indicator 1.1.2. Asigurarea pazei și securității instituției și a tuturor elevilor/ copiilor pe toată durata programului educativ</w:t>
      </w:r>
      <w:r w:rsidR="009B2D88">
        <w:rPr>
          <w:rFonts w:ascii="Times New Roman" w:hAnsi="Times New Roman" w:cs="Times New Roman"/>
          <w:lang w:val="ro-RO"/>
        </w:rPr>
        <w:t>.</w:t>
      </w:r>
    </w:p>
    <w:tbl>
      <w:tblPr>
        <w:tblStyle w:val="a4"/>
        <w:tblW w:w="10491" w:type="dxa"/>
        <w:tblInd w:w="-885" w:type="dxa"/>
        <w:tblLook w:val="04A0" w:firstRow="1" w:lastRow="0" w:firstColumn="1" w:lastColumn="0" w:noHBand="0" w:noVBand="1"/>
      </w:tblPr>
      <w:tblGrid>
        <w:gridCol w:w="1844"/>
        <w:gridCol w:w="2410"/>
        <w:gridCol w:w="4111"/>
        <w:gridCol w:w="2126"/>
      </w:tblGrid>
      <w:tr w:rsidR="001C69F6" w:rsidRPr="00A61510" w14:paraId="68644B9D" w14:textId="77777777" w:rsidTr="00857F91">
        <w:tc>
          <w:tcPr>
            <w:tcW w:w="1844" w:type="dxa"/>
            <w:tcBorders>
              <w:top w:val="single" w:sz="4" w:space="0" w:color="auto"/>
              <w:left w:val="single" w:sz="4" w:space="0" w:color="auto"/>
              <w:bottom w:val="single" w:sz="4" w:space="0" w:color="auto"/>
              <w:right w:val="single" w:sz="4" w:space="0" w:color="auto"/>
            </w:tcBorders>
            <w:hideMark/>
          </w:tcPr>
          <w:p w14:paraId="1BEDE4B1" w14:textId="77777777" w:rsidR="001C69F6" w:rsidRPr="0032134A" w:rsidRDefault="001C69F6" w:rsidP="00F15A00">
            <w:pPr>
              <w:spacing w:line="240" w:lineRule="auto"/>
              <w:rPr>
                <w:rFonts w:ascii="Times New Roman" w:hAnsi="Times New Roman" w:cs="Times New Roman"/>
                <w:lang w:val="ro-RO"/>
              </w:rPr>
            </w:pPr>
            <w:r w:rsidRPr="0032134A">
              <w:rPr>
                <w:rFonts w:ascii="Times New Roman" w:hAnsi="Times New Roman" w:cs="Times New Roman"/>
                <w:lang w:val="ro-RO"/>
              </w:rPr>
              <w:t xml:space="preserve">Dovezi </w:t>
            </w:r>
          </w:p>
        </w:tc>
        <w:tc>
          <w:tcPr>
            <w:tcW w:w="8647" w:type="dxa"/>
            <w:gridSpan w:val="3"/>
            <w:tcBorders>
              <w:top w:val="single" w:sz="4" w:space="0" w:color="auto"/>
              <w:left w:val="single" w:sz="4" w:space="0" w:color="auto"/>
              <w:bottom w:val="single" w:sz="4" w:space="0" w:color="auto"/>
              <w:right w:val="single" w:sz="4" w:space="0" w:color="auto"/>
            </w:tcBorders>
          </w:tcPr>
          <w:p w14:paraId="106B15CC" w14:textId="77777777" w:rsidR="00A61510" w:rsidRPr="00A61510" w:rsidRDefault="00A61510" w:rsidP="00A61510">
            <w:pPr>
              <w:pStyle w:val="TableParagraph"/>
              <w:spacing w:line="268" w:lineRule="exact"/>
              <w:rPr>
                <w:lang w:val="en-US"/>
              </w:rPr>
            </w:pPr>
            <w:r w:rsidRPr="00A61510">
              <w:t xml:space="preserve">Instituția deține actele necesare și asigură integrare de durată programului educativ. Se respectă actele referitoare la pază, prevăzute în Regulamentul intern. Tot personalul deține fișă de post, respectă graficul de serviciu. Administrația </w:t>
            </w:r>
            <w:r>
              <w:t xml:space="preserve">școlii </w:t>
            </w:r>
            <w:r w:rsidRPr="00A61510">
              <w:t xml:space="preserve">asigură siguranța tuturor elevilor pe toată durata programului școlar. Permanent s-a monitorizat respectarea normelor igienic-sanitare Prevederi în Regulamentul de ordine interioară; Ordinul directorului privind angajarea personalului de pază (2 ușieri și trei paznici asigură paza timp de 24 de ore); 3 paznici asigură paza instituției în timp de noapte; Colaborarea cu Comisariatul de Poliție din sectorul </w:t>
            </w:r>
            <w:r>
              <w:t>Ciocana</w:t>
            </w:r>
            <w:r w:rsidRPr="00A61510">
              <w:t>; Fișa de post pentru personalul de pază; Sistem extern de securitate video;  Registrul de evidență a persoanelor care vizitează instituția; Conform organigramei, în fiecare zi lucrătoare, este deserviciu un director ajunct de la ora 7</w:t>
            </w:r>
            <w:r w:rsidR="00ED3FCC">
              <w:t>:</w:t>
            </w:r>
            <w:r>
              <w:t>45</w:t>
            </w:r>
            <w:r w:rsidRPr="00A61510">
              <w:t xml:space="preserve"> până la 17</w:t>
            </w:r>
            <w:r w:rsidR="00ED3FCC">
              <w:t>:</w:t>
            </w:r>
            <w:r>
              <w:t>00</w:t>
            </w:r>
            <w:r w:rsidRPr="00A61510">
              <w:t>; Fișă personală de instruire în domeniul securității și sănătății în muncă pentru fiecare angajat</w:t>
            </w:r>
            <w:r w:rsidR="00F76379">
              <w:t xml:space="preserve">  (instruirea introductiv-generală, la locul de muncă și periodică).</w:t>
            </w:r>
          </w:p>
          <w:p w14:paraId="772FEF20" w14:textId="77777777" w:rsidR="001C69F6" w:rsidRPr="0032134A" w:rsidRDefault="00DB4F39" w:rsidP="00BF6249">
            <w:pPr>
              <w:pStyle w:val="TableParagraph"/>
              <w:numPr>
                <w:ilvl w:val="0"/>
                <w:numId w:val="15"/>
              </w:numPr>
              <w:spacing w:line="268" w:lineRule="exact"/>
              <w:rPr>
                <w:lang w:val="en-US"/>
              </w:rPr>
            </w:pPr>
            <w:r>
              <w:rPr>
                <w:lang w:val="en-US"/>
              </w:rPr>
              <w:t>Camere video</w:t>
            </w:r>
            <w:r w:rsidR="001C69F6" w:rsidRPr="0032134A">
              <w:rPr>
                <w:lang w:val="en-US"/>
              </w:rPr>
              <w:t xml:space="preserve"> 6: 4 în instituție, 2 în afară;</w:t>
            </w:r>
          </w:p>
          <w:p w14:paraId="04F58B6D" w14:textId="77777777" w:rsidR="00ED3FCC" w:rsidRDefault="00DB4F39" w:rsidP="00BF6249">
            <w:pPr>
              <w:pStyle w:val="TableParagraph"/>
              <w:numPr>
                <w:ilvl w:val="0"/>
                <w:numId w:val="15"/>
              </w:numPr>
              <w:spacing w:line="268" w:lineRule="exact"/>
              <w:rPr>
                <w:lang w:val="en-US"/>
              </w:rPr>
            </w:pPr>
            <w:r>
              <w:rPr>
                <w:lang w:val="en-US"/>
              </w:rPr>
              <w:t>O</w:t>
            </w:r>
            <w:r w:rsidR="001C69F6" w:rsidRPr="0032134A">
              <w:rPr>
                <w:lang w:val="en-US"/>
              </w:rPr>
              <w:t>rdinele</w:t>
            </w:r>
            <w:r w:rsidR="001C69F6" w:rsidRPr="0032134A">
              <w:rPr>
                <w:spacing w:val="-2"/>
                <w:lang w:val="en-US"/>
              </w:rPr>
              <w:t xml:space="preserve"> </w:t>
            </w:r>
            <w:r w:rsidR="001C69F6" w:rsidRPr="0032134A">
              <w:rPr>
                <w:lang w:val="en-US"/>
              </w:rPr>
              <w:t>de</w:t>
            </w:r>
            <w:r w:rsidR="001C69F6" w:rsidRPr="0032134A">
              <w:rPr>
                <w:spacing w:val="-2"/>
                <w:lang w:val="en-US"/>
              </w:rPr>
              <w:t xml:space="preserve"> </w:t>
            </w:r>
            <w:r w:rsidR="001C69F6" w:rsidRPr="0032134A">
              <w:rPr>
                <w:lang w:val="en-US"/>
              </w:rPr>
              <w:t>angajare</w:t>
            </w:r>
            <w:r w:rsidR="001C69F6" w:rsidRPr="0032134A">
              <w:rPr>
                <w:spacing w:val="-3"/>
                <w:lang w:val="en-US"/>
              </w:rPr>
              <w:t xml:space="preserve"> </w:t>
            </w:r>
            <w:r w:rsidR="001C69F6" w:rsidRPr="0032134A">
              <w:rPr>
                <w:lang w:val="en-US"/>
              </w:rPr>
              <w:t>a</w:t>
            </w:r>
            <w:r w:rsidR="001C69F6" w:rsidRPr="0032134A">
              <w:rPr>
                <w:spacing w:val="-1"/>
                <w:lang w:val="en-US"/>
              </w:rPr>
              <w:t xml:space="preserve"> </w:t>
            </w:r>
            <w:r w:rsidR="001C69F6" w:rsidRPr="0032134A">
              <w:rPr>
                <w:lang w:val="en-US"/>
              </w:rPr>
              <w:t>persoanelor</w:t>
            </w:r>
            <w:r w:rsidR="001C69F6" w:rsidRPr="0032134A">
              <w:rPr>
                <w:spacing w:val="-1"/>
                <w:lang w:val="en-US"/>
              </w:rPr>
              <w:t xml:space="preserve"> </w:t>
            </w:r>
            <w:r w:rsidR="001C69F6" w:rsidRPr="0032134A">
              <w:rPr>
                <w:lang w:val="en-US"/>
              </w:rPr>
              <w:t>responsabile</w:t>
            </w:r>
            <w:r w:rsidR="001C69F6" w:rsidRPr="0032134A">
              <w:rPr>
                <w:spacing w:val="-2"/>
                <w:lang w:val="en-US"/>
              </w:rPr>
              <w:t xml:space="preserve"> </w:t>
            </w:r>
            <w:r w:rsidR="001C69F6" w:rsidRPr="0032134A">
              <w:rPr>
                <w:lang w:val="en-US"/>
              </w:rPr>
              <w:t>de</w:t>
            </w:r>
            <w:r w:rsidR="001C69F6" w:rsidRPr="0032134A">
              <w:rPr>
                <w:spacing w:val="-2"/>
                <w:lang w:val="en-US"/>
              </w:rPr>
              <w:t xml:space="preserve"> </w:t>
            </w:r>
            <w:r w:rsidR="001C69F6" w:rsidRPr="0032134A">
              <w:rPr>
                <w:lang w:val="en-US"/>
              </w:rPr>
              <w:t>pază;</w:t>
            </w:r>
          </w:p>
          <w:p w14:paraId="5AF27E2E" w14:textId="77777777" w:rsidR="00ED3FCC" w:rsidRDefault="001C69F6" w:rsidP="00BF6249">
            <w:pPr>
              <w:pStyle w:val="TableParagraph"/>
              <w:numPr>
                <w:ilvl w:val="0"/>
                <w:numId w:val="15"/>
              </w:numPr>
              <w:spacing w:line="268" w:lineRule="exact"/>
              <w:rPr>
                <w:lang w:val="en-US"/>
              </w:rPr>
            </w:pPr>
            <w:r w:rsidRPr="00ED3FCC">
              <w:rPr>
                <w:lang w:val="en-US"/>
              </w:rPr>
              <w:t>Fişa</w:t>
            </w:r>
            <w:r w:rsidRPr="00ED3FCC">
              <w:rPr>
                <w:spacing w:val="-1"/>
                <w:lang w:val="en-US"/>
              </w:rPr>
              <w:t xml:space="preserve"> </w:t>
            </w:r>
            <w:r w:rsidRPr="00ED3FCC">
              <w:rPr>
                <w:lang w:val="en-US"/>
              </w:rPr>
              <w:t>de</w:t>
            </w:r>
            <w:r w:rsidRPr="00ED3FCC">
              <w:rPr>
                <w:spacing w:val="-3"/>
                <w:lang w:val="en-US"/>
              </w:rPr>
              <w:t xml:space="preserve"> </w:t>
            </w:r>
            <w:r w:rsidRPr="00ED3FCC">
              <w:rPr>
                <w:lang w:val="en-US"/>
              </w:rPr>
              <w:t>post pentru</w:t>
            </w:r>
            <w:r w:rsidRPr="00ED3FCC">
              <w:rPr>
                <w:spacing w:val="-1"/>
                <w:lang w:val="en-US"/>
              </w:rPr>
              <w:t xml:space="preserve"> </w:t>
            </w:r>
            <w:r w:rsidRPr="00ED3FCC">
              <w:rPr>
                <w:lang w:val="en-US"/>
              </w:rPr>
              <w:t>personalul de</w:t>
            </w:r>
            <w:r w:rsidRPr="00ED3FCC">
              <w:rPr>
                <w:spacing w:val="-2"/>
                <w:lang w:val="en-US"/>
              </w:rPr>
              <w:t xml:space="preserve"> </w:t>
            </w:r>
            <w:r w:rsidRPr="00ED3FCC">
              <w:rPr>
                <w:lang w:val="en-US"/>
              </w:rPr>
              <w:t>pază;</w:t>
            </w:r>
          </w:p>
          <w:p w14:paraId="23DFA3A6" w14:textId="77777777" w:rsidR="00ED3FCC" w:rsidRDefault="001C69F6" w:rsidP="00BF6249">
            <w:pPr>
              <w:pStyle w:val="TableParagraph"/>
              <w:numPr>
                <w:ilvl w:val="0"/>
                <w:numId w:val="15"/>
              </w:numPr>
              <w:spacing w:line="268" w:lineRule="exact"/>
              <w:rPr>
                <w:lang w:val="en-US"/>
              </w:rPr>
            </w:pPr>
            <w:r w:rsidRPr="00ED3FCC">
              <w:rPr>
                <w:lang w:val="en-US"/>
              </w:rPr>
              <w:t>Contracte tip cu personalul de pază;</w:t>
            </w:r>
          </w:p>
          <w:p w14:paraId="5595D139" w14:textId="77777777" w:rsidR="00ED3FCC" w:rsidRDefault="001C69F6" w:rsidP="00BF6249">
            <w:pPr>
              <w:pStyle w:val="TableParagraph"/>
              <w:numPr>
                <w:ilvl w:val="0"/>
                <w:numId w:val="15"/>
              </w:numPr>
              <w:spacing w:line="268" w:lineRule="exact"/>
              <w:rPr>
                <w:lang w:val="en-US"/>
              </w:rPr>
            </w:pPr>
            <w:r w:rsidRPr="00ED3FCC">
              <w:rPr>
                <w:lang w:val="en-US"/>
              </w:rPr>
              <w:t>Ordinul nr.</w:t>
            </w:r>
            <w:r w:rsidR="008A05C9" w:rsidRPr="00ED3FCC">
              <w:rPr>
                <w:lang w:val="en-US"/>
              </w:rPr>
              <w:t>74</w:t>
            </w:r>
            <w:r w:rsidRPr="00ED3FCC">
              <w:rPr>
                <w:lang w:val="en-US"/>
              </w:rPr>
              <w:t xml:space="preserve">-ab din </w:t>
            </w:r>
            <w:r w:rsidR="008A05C9" w:rsidRPr="00ED3FCC">
              <w:rPr>
                <w:lang w:val="en-US"/>
              </w:rPr>
              <w:t>10</w:t>
            </w:r>
            <w:r w:rsidRPr="00ED3FCC">
              <w:rPr>
                <w:lang w:val="en-US"/>
              </w:rPr>
              <w:t>.08.202</w:t>
            </w:r>
            <w:r w:rsidR="008A05C9" w:rsidRPr="00ED3FCC">
              <w:rPr>
                <w:lang w:val="en-US"/>
              </w:rPr>
              <w:t>2</w:t>
            </w:r>
            <w:r w:rsidRPr="00ED3FCC">
              <w:rPr>
                <w:lang w:val="en-US"/>
              </w:rPr>
              <w:t xml:space="preserve"> ”Cu privire la crearea comisiei pentru Situații Excepționale și formațiunilor de protecție civilă;</w:t>
            </w:r>
          </w:p>
          <w:p w14:paraId="6F886134" w14:textId="77777777" w:rsidR="00ED3FCC" w:rsidRDefault="001C69F6" w:rsidP="00BF6249">
            <w:pPr>
              <w:pStyle w:val="TableParagraph"/>
              <w:numPr>
                <w:ilvl w:val="0"/>
                <w:numId w:val="15"/>
              </w:numPr>
              <w:spacing w:line="268" w:lineRule="exact"/>
              <w:rPr>
                <w:lang w:val="en-US"/>
              </w:rPr>
            </w:pPr>
            <w:r w:rsidRPr="00ED3FCC">
              <w:rPr>
                <w:lang w:val="en-US"/>
              </w:rPr>
              <w:t>Graficul de serviciu al personalului de pază;</w:t>
            </w:r>
            <w:r w:rsidR="00ED3FCC">
              <w:rPr>
                <w:lang w:val="en-US"/>
              </w:rPr>
              <w:t>â</w:t>
            </w:r>
          </w:p>
          <w:p w14:paraId="5E05FE80" w14:textId="77777777" w:rsidR="00ED3FCC" w:rsidRDefault="001C69F6" w:rsidP="00BF6249">
            <w:pPr>
              <w:pStyle w:val="TableParagraph"/>
              <w:numPr>
                <w:ilvl w:val="0"/>
                <w:numId w:val="15"/>
              </w:numPr>
              <w:spacing w:line="268" w:lineRule="exact"/>
              <w:rPr>
                <w:lang w:val="en-US"/>
              </w:rPr>
            </w:pPr>
            <w:r w:rsidRPr="00ED3FCC">
              <w:rPr>
                <w:lang w:val="en-US"/>
              </w:rPr>
              <w:t>Ordinul nr.</w:t>
            </w:r>
            <w:r w:rsidR="00D942CA" w:rsidRPr="00ED3FCC">
              <w:rPr>
                <w:lang w:val="en-US"/>
              </w:rPr>
              <w:t>8</w:t>
            </w:r>
            <w:r w:rsidR="008A05C9" w:rsidRPr="00ED3FCC">
              <w:rPr>
                <w:lang w:val="en-US"/>
              </w:rPr>
              <w:t>1</w:t>
            </w:r>
            <w:r w:rsidR="00D942CA" w:rsidRPr="00ED3FCC">
              <w:rPr>
                <w:lang w:val="en-US"/>
              </w:rPr>
              <w:t>-ab</w:t>
            </w:r>
            <w:r w:rsidRPr="00ED3FCC">
              <w:rPr>
                <w:lang w:val="en-US"/>
              </w:rPr>
              <w:t xml:space="preserve"> din </w:t>
            </w:r>
            <w:r w:rsidR="008A05C9" w:rsidRPr="00ED3FCC">
              <w:rPr>
                <w:lang w:val="en-US"/>
              </w:rPr>
              <w:t>30</w:t>
            </w:r>
            <w:r w:rsidRPr="00ED3FCC">
              <w:rPr>
                <w:lang w:val="en-US"/>
              </w:rPr>
              <w:t>.0</w:t>
            </w:r>
            <w:r w:rsidR="00D942CA" w:rsidRPr="00ED3FCC">
              <w:rPr>
                <w:lang w:val="en-US"/>
              </w:rPr>
              <w:t>9</w:t>
            </w:r>
            <w:r w:rsidRPr="00ED3FCC">
              <w:rPr>
                <w:lang w:val="en-US"/>
              </w:rPr>
              <w:t>.202</w:t>
            </w:r>
            <w:r w:rsidR="008A05C9" w:rsidRPr="00ED3FCC">
              <w:rPr>
                <w:lang w:val="en-US"/>
              </w:rPr>
              <w:t>2</w:t>
            </w:r>
            <w:r w:rsidRPr="00ED3FCC">
              <w:rPr>
                <w:lang w:val="en-US"/>
              </w:rPr>
              <w:t xml:space="preserve"> ”Cu privire la numirea responsabilului de activitatea consiliului elevilor”</w:t>
            </w:r>
          </w:p>
          <w:p w14:paraId="27016305" w14:textId="77777777" w:rsidR="001C69F6" w:rsidRPr="00ED3FCC" w:rsidRDefault="001C69F6" w:rsidP="00BF6249">
            <w:pPr>
              <w:pStyle w:val="TableParagraph"/>
              <w:numPr>
                <w:ilvl w:val="0"/>
                <w:numId w:val="15"/>
              </w:numPr>
              <w:spacing w:line="268" w:lineRule="exact"/>
              <w:rPr>
                <w:lang w:val="en-US"/>
              </w:rPr>
            </w:pPr>
            <w:r w:rsidRPr="00ED3FCC">
              <w:rPr>
                <w:lang w:val="en-US"/>
              </w:rPr>
              <w:t>Ordinul nr.</w:t>
            </w:r>
            <w:r w:rsidR="008A05C9" w:rsidRPr="00ED3FCC">
              <w:rPr>
                <w:lang w:val="en-US"/>
              </w:rPr>
              <w:t>91</w:t>
            </w:r>
            <w:r w:rsidRPr="00ED3FCC">
              <w:rPr>
                <w:lang w:val="en-US"/>
              </w:rPr>
              <w:t>-ab din 0</w:t>
            </w:r>
            <w:r w:rsidR="008A05C9" w:rsidRPr="00ED3FCC">
              <w:rPr>
                <w:lang w:val="en-US"/>
              </w:rPr>
              <w:t>1</w:t>
            </w:r>
            <w:r w:rsidRPr="00ED3FCC">
              <w:rPr>
                <w:lang w:val="en-US"/>
              </w:rPr>
              <w:t>.09.202</w:t>
            </w:r>
            <w:r w:rsidR="008A05C9" w:rsidRPr="00ED3FCC">
              <w:rPr>
                <w:lang w:val="en-US"/>
              </w:rPr>
              <w:t>2</w:t>
            </w:r>
            <w:r w:rsidRPr="00ED3FCC">
              <w:rPr>
                <w:lang w:val="en-US"/>
              </w:rPr>
              <w:t xml:space="preserve"> ”Cu privire la aplicarea actelor normative și legislative ce țin de prevenirea, identificarea, evacuarea, referirea, asistența și monitorizarea copiilor victime/potențiale victime ale violenței, exploatării și </w:t>
            </w:r>
            <w:r w:rsidRPr="00ED3FCC">
              <w:rPr>
                <w:lang w:val="en-US"/>
              </w:rPr>
              <w:lastRenderedPageBreak/>
              <w:t>traficului”;</w:t>
            </w:r>
          </w:p>
          <w:p w14:paraId="7B408D94" w14:textId="77777777" w:rsidR="001C69F6" w:rsidRPr="005A47DD" w:rsidRDefault="001C69F6" w:rsidP="001C69F6">
            <w:pPr>
              <w:pStyle w:val="TableParagraph"/>
              <w:numPr>
                <w:ilvl w:val="0"/>
                <w:numId w:val="1"/>
              </w:numPr>
              <w:tabs>
                <w:tab w:val="left" w:pos="723"/>
              </w:tabs>
              <w:spacing w:before="2" w:line="293" w:lineRule="exact"/>
              <w:rPr>
                <w:lang w:val="en-US"/>
              </w:rPr>
            </w:pPr>
            <w:r w:rsidRPr="005A47DD">
              <w:rPr>
                <w:lang w:val="en-US"/>
              </w:rPr>
              <w:t>Ordinul nr.</w:t>
            </w:r>
            <w:r w:rsidR="005A47DD" w:rsidRPr="005A47DD">
              <w:rPr>
                <w:lang w:val="en-US"/>
              </w:rPr>
              <w:t>85</w:t>
            </w:r>
            <w:r w:rsidR="003F45AD" w:rsidRPr="005A47DD">
              <w:rPr>
                <w:vertAlign w:val="superscript"/>
                <w:lang w:val="en-US"/>
              </w:rPr>
              <w:t xml:space="preserve"> </w:t>
            </w:r>
            <w:r w:rsidRPr="005A47DD">
              <w:rPr>
                <w:lang w:val="en-US"/>
              </w:rPr>
              <w:t>-</w:t>
            </w:r>
            <w:r w:rsidR="003F45AD" w:rsidRPr="005A47DD">
              <w:rPr>
                <w:lang w:val="en-US"/>
              </w:rPr>
              <w:t xml:space="preserve"> </w:t>
            </w:r>
            <w:r w:rsidRPr="005A47DD">
              <w:rPr>
                <w:lang w:val="en-US"/>
              </w:rPr>
              <w:t xml:space="preserve">ab din </w:t>
            </w:r>
            <w:r w:rsidR="005A47DD" w:rsidRPr="005A47DD">
              <w:rPr>
                <w:lang w:val="en-US"/>
              </w:rPr>
              <w:t>01</w:t>
            </w:r>
            <w:r w:rsidRPr="005A47DD">
              <w:rPr>
                <w:lang w:val="en-US"/>
              </w:rPr>
              <w:t>.0</w:t>
            </w:r>
            <w:r w:rsidR="0032134A" w:rsidRPr="005A47DD">
              <w:rPr>
                <w:lang w:val="en-US"/>
              </w:rPr>
              <w:t>8</w:t>
            </w:r>
            <w:r w:rsidR="005A47DD" w:rsidRPr="005A47DD">
              <w:rPr>
                <w:lang w:val="en-US"/>
              </w:rPr>
              <w:t>9</w:t>
            </w:r>
            <w:r w:rsidRPr="005A47DD">
              <w:rPr>
                <w:lang w:val="en-US"/>
              </w:rPr>
              <w:t>.202</w:t>
            </w:r>
            <w:r w:rsidR="005A47DD" w:rsidRPr="005A47DD">
              <w:rPr>
                <w:lang w:val="en-US"/>
              </w:rPr>
              <w:t>2</w:t>
            </w:r>
            <w:r w:rsidRPr="005A47DD">
              <w:rPr>
                <w:lang w:val="en-US"/>
              </w:rPr>
              <w:t xml:space="preserve"> ”Cu privire la procedura de organizare instituțională și de prevenire a lucrătorilor în cazurile de ANET al copilului”;</w:t>
            </w:r>
          </w:p>
          <w:p w14:paraId="76847401" w14:textId="77777777" w:rsidR="001C69F6" w:rsidRPr="0032134A" w:rsidRDefault="001C69F6" w:rsidP="001C69F6">
            <w:pPr>
              <w:pStyle w:val="TableParagraph"/>
              <w:numPr>
                <w:ilvl w:val="0"/>
                <w:numId w:val="1"/>
              </w:numPr>
              <w:tabs>
                <w:tab w:val="left" w:pos="723"/>
              </w:tabs>
              <w:spacing w:before="2" w:line="293" w:lineRule="exact"/>
              <w:rPr>
                <w:lang w:val="en-US"/>
              </w:rPr>
            </w:pPr>
            <w:r w:rsidRPr="0032134A">
              <w:rPr>
                <w:lang w:val="en-US"/>
              </w:rPr>
              <w:t xml:space="preserve">Ordinul </w:t>
            </w:r>
            <w:r w:rsidR="008A05C9">
              <w:rPr>
                <w:lang w:val="en-US"/>
              </w:rPr>
              <w:t>83</w:t>
            </w:r>
            <w:r w:rsidRPr="0032134A">
              <w:rPr>
                <w:lang w:val="en-US"/>
              </w:rPr>
              <w:t xml:space="preserve">-ab din </w:t>
            </w:r>
            <w:r w:rsidR="0032134A" w:rsidRPr="0032134A">
              <w:rPr>
                <w:lang w:val="en-US"/>
              </w:rPr>
              <w:t>0</w:t>
            </w:r>
            <w:r w:rsidR="008A05C9">
              <w:rPr>
                <w:lang w:val="en-US"/>
              </w:rPr>
              <w:t>1</w:t>
            </w:r>
            <w:r w:rsidRPr="0032134A">
              <w:rPr>
                <w:lang w:val="en-US"/>
              </w:rPr>
              <w:t>.0</w:t>
            </w:r>
            <w:r w:rsidR="008A05C9">
              <w:rPr>
                <w:lang w:val="en-US"/>
              </w:rPr>
              <w:t>9</w:t>
            </w:r>
            <w:r w:rsidRPr="0032134A">
              <w:rPr>
                <w:lang w:val="en-US"/>
              </w:rPr>
              <w:t>.202</w:t>
            </w:r>
            <w:r w:rsidR="008A05C9">
              <w:rPr>
                <w:lang w:val="en-US"/>
              </w:rPr>
              <w:t>2</w:t>
            </w:r>
            <w:r w:rsidRPr="0032134A">
              <w:rPr>
                <w:lang w:val="en-US"/>
              </w:rPr>
              <w:t xml:space="preserve">  ”Cu privire la numirea responsabililor de  viața și securitatea elevilor”;</w:t>
            </w:r>
          </w:p>
          <w:p w14:paraId="52633356" w14:textId="77777777" w:rsidR="001C69F6" w:rsidRPr="0032134A" w:rsidRDefault="001C69F6" w:rsidP="001C69F6">
            <w:pPr>
              <w:pStyle w:val="TableParagraph"/>
              <w:numPr>
                <w:ilvl w:val="0"/>
                <w:numId w:val="1"/>
              </w:numPr>
              <w:tabs>
                <w:tab w:val="left" w:pos="723"/>
              </w:tabs>
              <w:spacing w:before="2" w:line="293" w:lineRule="exact"/>
              <w:rPr>
                <w:lang w:val="en-US"/>
              </w:rPr>
            </w:pPr>
            <w:r w:rsidRPr="0032134A">
              <w:rPr>
                <w:lang w:val="en-US"/>
              </w:rPr>
              <w:t>La fiecare etaj există plan de evacuare.</w:t>
            </w:r>
          </w:p>
          <w:p w14:paraId="42B55684" w14:textId="77777777" w:rsidR="00F1064F" w:rsidRPr="0032134A" w:rsidRDefault="00F1064F" w:rsidP="00F1064F">
            <w:pPr>
              <w:pStyle w:val="TableParagraph"/>
              <w:numPr>
                <w:ilvl w:val="0"/>
                <w:numId w:val="1"/>
              </w:numPr>
              <w:tabs>
                <w:tab w:val="left" w:pos="723"/>
              </w:tabs>
              <w:spacing w:before="2" w:line="293" w:lineRule="exact"/>
              <w:rPr>
                <w:lang w:val="en-US"/>
              </w:rPr>
            </w:pPr>
            <w:r w:rsidRPr="0032134A">
              <w:rPr>
                <w:bCs/>
              </w:rPr>
              <w:t xml:space="preserve">Plan de măsuri pentru asigurarea protecției copiilor în mediul școlar, </w:t>
            </w:r>
          </w:p>
          <w:p w14:paraId="41C4CB7D" w14:textId="77777777" w:rsidR="00F1064F" w:rsidRPr="0032134A" w:rsidRDefault="00F1064F" w:rsidP="00F1064F">
            <w:pPr>
              <w:spacing w:line="240" w:lineRule="auto"/>
              <w:rPr>
                <w:rFonts w:ascii="Georgia" w:hAnsi="Georgia" w:cs="Times New Roman"/>
                <w:b/>
                <w:i/>
                <w:iCs/>
                <w:sz w:val="40"/>
                <w:szCs w:val="40"/>
              </w:rPr>
            </w:pPr>
            <w:r w:rsidRPr="0032134A">
              <w:rPr>
                <w:rFonts w:ascii="Times New Roman" w:hAnsi="Times New Roman" w:cs="Times New Roman"/>
                <w:bCs/>
                <w:lang w:val="ro-RO"/>
              </w:rPr>
              <w:t xml:space="preserve">       anul de studii 202</w:t>
            </w:r>
            <w:r w:rsidRPr="0032134A">
              <w:rPr>
                <w:rFonts w:ascii="Times New Roman" w:hAnsi="Times New Roman" w:cs="Times New Roman"/>
                <w:bCs/>
              </w:rPr>
              <w:t>1</w:t>
            </w:r>
            <w:r w:rsidRPr="0032134A">
              <w:rPr>
                <w:rFonts w:ascii="Times New Roman" w:hAnsi="Times New Roman" w:cs="Times New Roman"/>
                <w:bCs/>
                <w:lang w:val="ro-RO"/>
              </w:rPr>
              <w:t>-202</w:t>
            </w:r>
            <w:r w:rsidRPr="0032134A">
              <w:rPr>
                <w:rFonts w:ascii="Times New Roman" w:hAnsi="Times New Roman" w:cs="Times New Roman"/>
                <w:bCs/>
              </w:rPr>
              <w:t>2;</w:t>
            </w:r>
          </w:p>
          <w:p w14:paraId="35BF4377" w14:textId="77777777" w:rsidR="00B540E8" w:rsidRPr="008A05C9" w:rsidRDefault="00F1064F" w:rsidP="001C69F6">
            <w:pPr>
              <w:pStyle w:val="TableParagraph"/>
              <w:numPr>
                <w:ilvl w:val="0"/>
                <w:numId w:val="1"/>
              </w:numPr>
              <w:tabs>
                <w:tab w:val="left" w:pos="723"/>
              </w:tabs>
              <w:spacing w:before="2" w:line="293" w:lineRule="exact"/>
              <w:rPr>
                <w:color w:val="7030A0"/>
                <w:lang w:val="en-US"/>
              </w:rPr>
            </w:pPr>
            <w:r w:rsidRPr="0032134A">
              <w:rPr>
                <w:lang w:val="en-US"/>
              </w:rPr>
              <w:t xml:space="preserve">Politica de protecție a </w:t>
            </w:r>
            <w:r w:rsidRPr="005A47DD">
              <w:rPr>
                <w:lang w:val="en-US"/>
              </w:rPr>
              <w:t>copilului.</w:t>
            </w:r>
            <w:r w:rsidR="0032134A" w:rsidRPr="005A47DD">
              <w:rPr>
                <w:lang w:val="en-US"/>
              </w:rPr>
              <w:t>(aprobat la CP nr.1 din 2</w:t>
            </w:r>
            <w:r w:rsidR="005A47DD">
              <w:rPr>
                <w:lang w:val="en-US"/>
              </w:rPr>
              <w:t>6</w:t>
            </w:r>
            <w:r w:rsidR="0032134A" w:rsidRPr="005A47DD">
              <w:rPr>
                <w:lang w:val="en-US"/>
              </w:rPr>
              <w:t>.08.2</w:t>
            </w:r>
            <w:r w:rsidR="008A05C9" w:rsidRPr="005A47DD">
              <w:rPr>
                <w:lang w:val="en-US"/>
              </w:rPr>
              <w:t>2</w:t>
            </w:r>
            <w:r w:rsidR="0032134A" w:rsidRPr="005A47DD">
              <w:rPr>
                <w:lang w:val="en-US"/>
              </w:rPr>
              <w:t>)</w:t>
            </w:r>
          </w:p>
          <w:p w14:paraId="058C09E5" w14:textId="77777777" w:rsidR="001C69F6" w:rsidRPr="0032134A" w:rsidRDefault="001C69F6" w:rsidP="001D45E9">
            <w:pPr>
              <w:pStyle w:val="a3"/>
              <w:spacing w:line="240" w:lineRule="auto"/>
              <w:rPr>
                <w:rFonts w:ascii="Times New Roman" w:hAnsi="Times New Roman" w:cs="Times New Roman"/>
                <w:i/>
                <w:lang w:val="ro-RO"/>
              </w:rPr>
            </w:pPr>
          </w:p>
        </w:tc>
      </w:tr>
      <w:tr w:rsidR="001C69F6" w:rsidRPr="00D83108" w14:paraId="730E1FE5" w14:textId="77777777" w:rsidTr="00857F91">
        <w:tc>
          <w:tcPr>
            <w:tcW w:w="1844" w:type="dxa"/>
            <w:tcBorders>
              <w:top w:val="single" w:sz="4" w:space="0" w:color="auto"/>
              <w:left w:val="single" w:sz="4" w:space="0" w:color="auto"/>
              <w:bottom w:val="single" w:sz="4" w:space="0" w:color="auto"/>
              <w:right w:val="single" w:sz="4" w:space="0" w:color="auto"/>
            </w:tcBorders>
            <w:hideMark/>
          </w:tcPr>
          <w:p w14:paraId="6AB5B36E" w14:textId="77777777" w:rsidR="001C69F6" w:rsidRPr="00D83108" w:rsidRDefault="001C69F6" w:rsidP="00F15A00">
            <w:pPr>
              <w:spacing w:line="240" w:lineRule="auto"/>
              <w:rPr>
                <w:rFonts w:ascii="Times New Roman" w:hAnsi="Times New Roman" w:cs="Times New Roman"/>
                <w:lang w:val="ro-RO"/>
              </w:rPr>
            </w:pPr>
            <w:r w:rsidRPr="00D83108">
              <w:rPr>
                <w:rFonts w:ascii="Times New Roman" w:hAnsi="Times New Roman" w:cs="Times New Roman"/>
                <w:lang w:val="ro-RO"/>
              </w:rPr>
              <w:lastRenderedPageBreak/>
              <w:t xml:space="preserve">Constatări </w:t>
            </w:r>
          </w:p>
        </w:tc>
        <w:tc>
          <w:tcPr>
            <w:tcW w:w="8647" w:type="dxa"/>
            <w:gridSpan w:val="3"/>
            <w:tcBorders>
              <w:top w:val="single" w:sz="4" w:space="0" w:color="auto"/>
              <w:left w:val="single" w:sz="4" w:space="0" w:color="auto"/>
              <w:bottom w:val="single" w:sz="4" w:space="0" w:color="auto"/>
              <w:right w:val="single" w:sz="4" w:space="0" w:color="auto"/>
            </w:tcBorders>
          </w:tcPr>
          <w:p w14:paraId="57B1644B" w14:textId="77777777" w:rsidR="001C69F6" w:rsidRPr="00F76379" w:rsidRDefault="00F76379" w:rsidP="00F15A00">
            <w:pPr>
              <w:pStyle w:val="a3"/>
              <w:spacing w:line="240" w:lineRule="auto"/>
              <w:rPr>
                <w:rFonts w:ascii="Times New Roman" w:hAnsi="Times New Roman" w:cs="Times New Roman"/>
                <w:i/>
                <w:iCs/>
                <w:lang w:val="ro-RO"/>
              </w:rPr>
            </w:pPr>
            <w:r w:rsidRPr="00F76379">
              <w:rPr>
                <w:rFonts w:ascii="Times New Roman" w:hAnsi="Times New Roman" w:cs="Times New Roman"/>
                <w:i/>
                <w:iCs/>
              </w:rPr>
              <w:t>1.1.2. Paza și securitatea instituției este asigurată și monitorizată integral, inclusiv pe durata programului educativ. Securitatea elevilor este asigurată în incinta instituției și pe teritoriu adiacent. La intrarea vizitatorilor în instituţie se semnează în registru de monitorizare a vizitatorilo</w:t>
            </w:r>
            <w:r w:rsidR="00DB4F39">
              <w:rPr>
                <w:rFonts w:ascii="Times New Roman" w:hAnsi="Times New Roman" w:cs="Times New Roman"/>
                <w:i/>
                <w:iCs/>
              </w:rPr>
              <w:t>r.</w:t>
            </w:r>
          </w:p>
          <w:p w14:paraId="4B616936" w14:textId="77777777" w:rsidR="001C69F6" w:rsidRPr="00D83108" w:rsidRDefault="001C69F6" w:rsidP="001D45E9">
            <w:pPr>
              <w:pStyle w:val="a3"/>
              <w:spacing w:line="240" w:lineRule="auto"/>
              <w:rPr>
                <w:rFonts w:ascii="Times New Roman" w:hAnsi="Times New Roman" w:cs="Times New Roman"/>
                <w:i/>
                <w:lang w:val="ro-RO"/>
              </w:rPr>
            </w:pPr>
          </w:p>
        </w:tc>
      </w:tr>
      <w:tr w:rsidR="001C69F6" w:rsidRPr="00D83108" w14:paraId="4306036C" w14:textId="77777777" w:rsidTr="00F76379">
        <w:tc>
          <w:tcPr>
            <w:tcW w:w="1844" w:type="dxa"/>
            <w:tcBorders>
              <w:top w:val="single" w:sz="4" w:space="0" w:color="auto"/>
              <w:left w:val="single" w:sz="4" w:space="0" w:color="auto"/>
              <w:bottom w:val="single" w:sz="4" w:space="0" w:color="auto"/>
              <w:right w:val="single" w:sz="4" w:space="0" w:color="auto"/>
            </w:tcBorders>
            <w:hideMark/>
          </w:tcPr>
          <w:p w14:paraId="7FEA87E1" w14:textId="77777777" w:rsidR="001C69F6" w:rsidRPr="00F76379" w:rsidRDefault="001C69F6" w:rsidP="00F15A00">
            <w:pPr>
              <w:spacing w:line="240" w:lineRule="auto"/>
              <w:rPr>
                <w:rFonts w:ascii="Times New Roman" w:hAnsi="Times New Roman" w:cs="Times New Roman"/>
                <w:b/>
                <w:bCs/>
                <w:lang w:val="ro-RO"/>
              </w:rPr>
            </w:pPr>
            <w:r w:rsidRPr="00F76379">
              <w:rPr>
                <w:rFonts w:ascii="Times New Roman" w:hAnsi="Times New Roman" w:cs="Times New Roman"/>
                <w:b/>
                <w:bCs/>
                <w:lang w:val="ro-RO"/>
              </w:rPr>
              <w:t>Pondere și punctaj acordat</w:t>
            </w:r>
          </w:p>
        </w:tc>
        <w:tc>
          <w:tcPr>
            <w:tcW w:w="2410" w:type="dxa"/>
            <w:tcBorders>
              <w:top w:val="single" w:sz="4" w:space="0" w:color="auto"/>
              <w:left w:val="single" w:sz="4" w:space="0" w:color="auto"/>
              <w:bottom w:val="single" w:sz="4" w:space="0" w:color="auto"/>
              <w:right w:val="single" w:sz="4" w:space="0" w:color="auto"/>
            </w:tcBorders>
            <w:hideMark/>
          </w:tcPr>
          <w:p w14:paraId="636BADF5" w14:textId="77777777" w:rsidR="001C69F6" w:rsidRPr="00F76379" w:rsidRDefault="001C69F6" w:rsidP="00F15A00">
            <w:pPr>
              <w:spacing w:line="240" w:lineRule="auto"/>
              <w:rPr>
                <w:rFonts w:ascii="Times New Roman" w:hAnsi="Times New Roman" w:cs="Times New Roman"/>
                <w:b/>
                <w:bCs/>
                <w:lang w:val="ro-RO"/>
              </w:rPr>
            </w:pPr>
            <w:r w:rsidRPr="00F76379">
              <w:rPr>
                <w:rFonts w:ascii="Times New Roman" w:hAnsi="Times New Roman" w:cs="Times New Roman"/>
                <w:b/>
                <w:bCs/>
                <w:lang w:val="ro-RO"/>
              </w:rPr>
              <w:t>Pondere:</w:t>
            </w:r>
            <w:r w:rsidR="0074247F" w:rsidRPr="00F76379">
              <w:rPr>
                <w:rFonts w:ascii="Times New Roman" w:hAnsi="Times New Roman" w:cs="Times New Roman"/>
                <w:b/>
                <w:bCs/>
                <w:lang w:val="ro-RO"/>
              </w:rPr>
              <w:t>1</w:t>
            </w:r>
          </w:p>
        </w:tc>
        <w:tc>
          <w:tcPr>
            <w:tcW w:w="4111" w:type="dxa"/>
            <w:tcBorders>
              <w:top w:val="single" w:sz="4" w:space="0" w:color="auto"/>
              <w:left w:val="single" w:sz="4" w:space="0" w:color="auto"/>
              <w:bottom w:val="single" w:sz="4" w:space="0" w:color="auto"/>
              <w:right w:val="single" w:sz="4" w:space="0" w:color="auto"/>
            </w:tcBorders>
            <w:hideMark/>
          </w:tcPr>
          <w:p w14:paraId="34FD8D83" w14:textId="77777777" w:rsidR="0074247F" w:rsidRPr="00F76379" w:rsidRDefault="001C69F6" w:rsidP="00F15A00">
            <w:pPr>
              <w:spacing w:line="240" w:lineRule="auto"/>
              <w:rPr>
                <w:rFonts w:ascii="Times New Roman" w:hAnsi="Times New Roman" w:cs="Times New Roman"/>
                <w:b/>
                <w:bCs/>
                <w:lang w:val="ro-RO"/>
              </w:rPr>
            </w:pPr>
            <w:r w:rsidRPr="00F76379">
              <w:rPr>
                <w:rFonts w:ascii="Times New Roman" w:hAnsi="Times New Roman" w:cs="Times New Roman"/>
                <w:b/>
                <w:bCs/>
                <w:lang w:val="ro-RO"/>
              </w:rPr>
              <w:t>Autoevaluare conform criteriilor:</w:t>
            </w:r>
            <w:r w:rsidR="00FA498B">
              <w:rPr>
                <w:rFonts w:ascii="Times New Roman" w:hAnsi="Times New Roman" w:cs="Times New Roman"/>
                <w:b/>
                <w:bCs/>
                <w:lang w:val="ro-RO"/>
              </w:rPr>
              <w:t xml:space="preserve"> 1</w:t>
            </w:r>
          </w:p>
        </w:tc>
        <w:tc>
          <w:tcPr>
            <w:tcW w:w="2126" w:type="dxa"/>
            <w:tcBorders>
              <w:top w:val="single" w:sz="4" w:space="0" w:color="auto"/>
              <w:left w:val="single" w:sz="4" w:space="0" w:color="auto"/>
              <w:bottom w:val="single" w:sz="4" w:space="0" w:color="auto"/>
              <w:right w:val="single" w:sz="4" w:space="0" w:color="auto"/>
            </w:tcBorders>
            <w:hideMark/>
          </w:tcPr>
          <w:p w14:paraId="7E2A9794" w14:textId="77777777" w:rsidR="0074247F" w:rsidRPr="00F76379" w:rsidRDefault="001C69F6" w:rsidP="00F15A00">
            <w:pPr>
              <w:spacing w:line="240" w:lineRule="auto"/>
              <w:rPr>
                <w:rFonts w:ascii="Times New Roman" w:hAnsi="Times New Roman" w:cs="Times New Roman"/>
                <w:b/>
                <w:bCs/>
                <w:lang w:val="ro-RO"/>
              </w:rPr>
            </w:pPr>
            <w:r w:rsidRPr="00F76379">
              <w:rPr>
                <w:rFonts w:ascii="Times New Roman" w:hAnsi="Times New Roman" w:cs="Times New Roman"/>
                <w:b/>
                <w:bCs/>
                <w:lang w:val="ro-RO"/>
              </w:rPr>
              <w:t>Punctaj:</w:t>
            </w:r>
            <w:r w:rsidR="00FA498B">
              <w:rPr>
                <w:rFonts w:ascii="Times New Roman" w:hAnsi="Times New Roman" w:cs="Times New Roman"/>
                <w:b/>
                <w:bCs/>
                <w:lang w:val="ro-RO"/>
              </w:rPr>
              <w:t xml:space="preserve"> 1</w:t>
            </w:r>
          </w:p>
        </w:tc>
      </w:tr>
    </w:tbl>
    <w:p w14:paraId="58BE2D69" w14:textId="77777777" w:rsidR="001C69F6" w:rsidRPr="00D83108" w:rsidRDefault="001C69F6" w:rsidP="001C69F6">
      <w:pPr>
        <w:spacing w:after="0" w:line="240" w:lineRule="auto"/>
        <w:rPr>
          <w:rFonts w:ascii="Times New Roman" w:hAnsi="Times New Roman" w:cs="Times New Roman"/>
          <w:lang w:val="ro-RO"/>
        </w:rPr>
      </w:pPr>
      <w:r w:rsidRPr="00D83108">
        <w:rPr>
          <w:rFonts w:ascii="Times New Roman" w:hAnsi="Times New Roman" w:cs="Times New Roman"/>
          <w:lang w:val="ro-RO"/>
        </w:rPr>
        <w:t>Indicator 1.1.3. Elaborarea unui program/orar al activităților echilibrat și flexibil</w:t>
      </w:r>
    </w:p>
    <w:tbl>
      <w:tblPr>
        <w:tblStyle w:val="a4"/>
        <w:tblW w:w="10491" w:type="dxa"/>
        <w:tblInd w:w="-885" w:type="dxa"/>
        <w:tblLook w:val="04A0" w:firstRow="1" w:lastRow="0" w:firstColumn="1" w:lastColumn="0" w:noHBand="0" w:noVBand="1"/>
      </w:tblPr>
      <w:tblGrid>
        <w:gridCol w:w="1844"/>
        <w:gridCol w:w="3366"/>
        <w:gridCol w:w="3155"/>
        <w:gridCol w:w="2126"/>
      </w:tblGrid>
      <w:tr w:rsidR="001C69F6" w:rsidRPr="00D83108" w14:paraId="58DF0E41" w14:textId="77777777" w:rsidTr="00FA498B">
        <w:tc>
          <w:tcPr>
            <w:tcW w:w="1844" w:type="dxa"/>
            <w:tcBorders>
              <w:top w:val="single" w:sz="4" w:space="0" w:color="auto"/>
              <w:left w:val="single" w:sz="4" w:space="0" w:color="auto"/>
              <w:bottom w:val="single" w:sz="4" w:space="0" w:color="auto"/>
              <w:right w:val="single" w:sz="4" w:space="0" w:color="auto"/>
            </w:tcBorders>
            <w:hideMark/>
          </w:tcPr>
          <w:p w14:paraId="12E0F38F" w14:textId="77777777" w:rsidR="001C69F6" w:rsidRPr="00D83108" w:rsidRDefault="001C69F6" w:rsidP="00F15A00">
            <w:pPr>
              <w:spacing w:line="240" w:lineRule="auto"/>
              <w:rPr>
                <w:rFonts w:ascii="Times New Roman" w:hAnsi="Times New Roman" w:cs="Times New Roman"/>
                <w:lang w:val="ro-RO"/>
              </w:rPr>
            </w:pPr>
            <w:r w:rsidRPr="00D83108">
              <w:rPr>
                <w:rFonts w:ascii="Times New Roman" w:hAnsi="Times New Roman" w:cs="Times New Roman"/>
                <w:lang w:val="ro-RO"/>
              </w:rPr>
              <w:t xml:space="preserve">Dovezi </w:t>
            </w:r>
          </w:p>
        </w:tc>
        <w:tc>
          <w:tcPr>
            <w:tcW w:w="8647" w:type="dxa"/>
            <w:gridSpan w:val="3"/>
            <w:tcBorders>
              <w:top w:val="single" w:sz="4" w:space="0" w:color="auto"/>
              <w:left w:val="single" w:sz="4" w:space="0" w:color="auto"/>
              <w:bottom w:val="single" w:sz="4" w:space="0" w:color="auto"/>
              <w:right w:val="single" w:sz="4" w:space="0" w:color="auto"/>
            </w:tcBorders>
          </w:tcPr>
          <w:p w14:paraId="5AEC6354" w14:textId="77777777" w:rsidR="001C69F6" w:rsidRPr="00D83108" w:rsidRDefault="00773CE1" w:rsidP="00F15A00">
            <w:pPr>
              <w:spacing w:line="293" w:lineRule="exact"/>
              <w:rPr>
                <w:rFonts w:ascii="Times New Roman" w:hAnsi="Times New Roman" w:cs="Times New Roman"/>
              </w:rPr>
            </w:pPr>
            <w:r>
              <w:rPr>
                <w:rFonts w:ascii="Times New Roman" w:hAnsi="Times New Roman" w:cs="Times New Roman"/>
                <w:lang w:val="ro-RO"/>
              </w:rPr>
              <w:t xml:space="preserve">În </w:t>
            </w:r>
            <w:r w:rsidR="001C69F6" w:rsidRPr="00D83108">
              <w:rPr>
                <w:rFonts w:ascii="Times New Roman" w:hAnsi="Times New Roman" w:cs="Times New Roman"/>
              </w:rPr>
              <w:t xml:space="preserve"> anul de studi</w:t>
            </w:r>
            <w:r>
              <w:rPr>
                <w:rFonts w:ascii="Times New Roman" w:hAnsi="Times New Roman" w:cs="Times New Roman"/>
              </w:rPr>
              <w:t>u</w:t>
            </w:r>
            <w:r w:rsidR="001C69F6" w:rsidRPr="00D83108">
              <w:rPr>
                <w:rFonts w:ascii="Times New Roman" w:hAnsi="Times New Roman" w:cs="Times New Roman"/>
              </w:rPr>
              <w:t xml:space="preserve"> 202</w:t>
            </w:r>
            <w:r w:rsidR="00DB4F39">
              <w:rPr>
                <w:rFonts w:ascii="Times New Roman" w:hAnsi="Times New Roman" w:cs="Times New Roman"/>
              </w:rPr>
              <w:t>2</w:t>
            </w:r>
            <w:r w:rsidR="001C69F6" w:rsidRPr="00D83108">
              <w:rPr>
                <w:rFonts w:ascii="Times New Roman" w:hAnsi="Times New Roman" w:cs="Times New Roman"/>
              </w:rPr>
              <w:t>-202</w:t>
            </w:r>
            <w:r w:rsidR="00D769F7">
              <w:rPr>
                <w:rFonts w:ascii="Times New Roman" w:hAnsi="Times New Roman" w:cs="Times New Roman"/>
              </w:rPr>
              <w:t>3</w:t>
            </w:r>
            <w:r w:rsidR="001C69F6" w:rsidRPr="00D83108">
              <w:rPr>
                <w:rFonts w:ascii="Times New Roman" w:hAnsi="Times New Roman" w:cs="Times New Roman"/>
              </w:rPr>
              <w:t xml:space="preserve"> instituția a activat </w:t>
            </w:r>
            <w:r w:rsidR="00DB4F39">
              <w:rPr>
                <w:rFonts w:ascii="Times New Roman" w:hAnsi="Times New Roman" w:cs="Times New Roman"/>
              </w:rPr>
              <w:t>cu prezență fizică</w:t>
            </w:r>
            <w:r w:rsidR="001C69F6" w:rsidRPr="00D83108">
              <w:rPr>
                <w:rFonts w:ascii="Times New Roman" w:hAnsi="Times New Roman" w:cs="Times New Roman"/>
              </w:rPr>
              <w:t>;</w:t>
            </w:r>
          </w:p>
          <w:p w14:paraId="39AB7810" w14:textId="77777777" w:rsidR="001C69F6" w:rsidRPr="00D83108" w:rsidRDefault="001C69F6" w:rsidP="00F15A00">
            <w:pPr>
              <w:spacing w:line="293" w:lineRule="exact"/>
              <w:rPr>
                <w:rFonts w:ascii="Times New Roman" w:hAnsi="Times New Roman" w:cs="Times New Roman"/>
              </w:rPr>
            </w:pPr>
            <w:r w:rsidRPr="00D83108">
              <w:rPr>
                <w:rFonts w:ascii="Times New Roman" w:hAnsi="Times New Roman" w:cs="Times New Roman"/>
              </w:rPr>
              <w:t>Orarul sunetelor asigură raportul optim între timpul de învățare și timpul de recreere. Durata lecției era de 45 minute.</w:t>
            </w:r>
          </w:p>
          <w:p w14:paraId="0229E2E5" w14:textId="77777777" w:rsidR="001C69F6" w:rsidRPr="00D83108" w:rsidRDefault="001C69F6" w:rsidP="00F15A00">
            <w:pPr>
              <w:tabs>
                <w:tab w:val="left" w:pos="360"/>
              </w:tabs>
              <w:spacing w:before="2" w:line="293" w:lineRule="exact"/>
              <w:rPr>
                <w:rFonts w:ascii="Times New Roman" w:hAnsi="Times New Roman" w:cs="Times New Roman"/>
              </w:rPr>
            </w:pPr>
            <w:r w:rsidRPr="00D83108">
              <w:rPr>
                <w:rFonts w:ascii="Times New Roman" w:hAnsi="Times New Roman" w:cs="Times New Roman"/>
              </w:rPr>
              <w:t>În casa I, în perioada de adaptare în luna septembrie</w:t>
            </w:r>
            <w:proofErr w:type="gramStart"/>
            <w:r w:rsidRPr="00D83108">
              <w:rPr>
                <w:rFonts w:ascii="Times New Roman" w:hAnsi="Times New Roman" w:cs="Times New Roman"/>
              </w:rPr>
              <w:t>, ,</w:t>
            </w:r>
            <w:proofErr w:type="gramEnd"/>
            <w:r w:rsidRPr="00D83108">
              <w:rPr>
                <w:rFonts w:ascii="Times New Roman" w:hAnsi="Times New Roman" w:cs="Times New Roman"/>
              </w:rPr>
              <w:t xml:space="preserve"> durata lecțiilor constituia 35 de minute. Durata recreațiilor constituia 15 minute la pauza </w:t>
            </w:r>
            <w:proofErr w:type="gramStart"/>
            <w:r w:rsidRPr="00D83108">
              <w:rPr>
                <w:rFonts w:ascii="Times New Roman" w:hAnsi="Times New Roman" w:cs="Times New Roman"/>
              </w:rPr>
              <w:t xml:space="preserve">întâi </w:t>
            </w:r>
            <w:r w:rsidR="00DB4F39">
              <w:rPr>
                <w:rFonts w:ascii="Times New Roman" w:hAnsi="Times New Roman" w:cs="Times New Roman"/>
              </w:rPr>
              <w:t>,</w:t>
            </w:r>
            <w:proofErr w:type="gramEnd"/>
            <w:r w:rsidRPr="00D83108">
              <w:rPr>
                <w:rFonts w:ascii="Times New Roman" w:hAnsi="Times New Roman" w:cs="Times New Roman"/>
              </w:rPr>
              <w:t xml:space="preserve"> a doua</w:t>
            </w:r>
            <w:r w:rsidR="00DB4F39">
              <w:rPr>
                <w:rFonts w:ascii="Times New Roman" w:hAnsi="Times New Roman" w:cs="Times New Roman"/>
              </w:rPr>
              <w:t xml:space="preserve"> și a treia</w:t>
            </w:r>
            <w:r w:rsidRPr="00D83108">
              <w:rPr>
                <w:rFonts w:ascii="Times New Roman" w:hAnsi="Times New Roman" w:cs="Times New Roman"/>
              </w:rPr>
              <w:t>.</w:t>
            </w:r>
            <w:r w:rsidR="00DB4F39">
              <w:rPr>
                <w:rFonts w:ascii="Times New Roman" w:hAnsi="Times New Roman" w:cs="Times New Roman"/>
              </w:rPr>
              <w:t xml:space="preserve"> </w:t>
            </w:r>
            <w:r w:rsidRPr="00D83108">
              <w:rPr>
                <w:rFonts w:ascii="Times New Roman" w:hAnsi="Times New Roman" w:cs="Times New Roman"/>
              </w:rPr>
              <w:t xml:space="preserve">La pauza a </w:t>
            </w:r>
            <w:r w:rsidR="00DB4F39">
              <w:rPr>
                <w:rFonts w:ascii="Times New Roman" w:hAnsi="Times New Roman" w:cs="Times New Roman"/>
              </w:rPr>
              <w:t>patra</w:t>
            </w:r>
            <w:r w:rsidRPr="00D83108">
              <w:rPr>
                <w:rFonts w:ascii="Times New Roman" w:hAnsi="Times New Roman" w:cs="Times New Roman"/>
              </w:rPr>
              <w:t xml:space="preserve"> și a </w:t>
            </w:r>
            <w:r w:rsidR="00DB4F39">
              <w:rPr>
                <w:rFonts w:ascii="Times New Roman" w:hAnsi="Times New Roman" w:cs="Times New Roman"/>
              </w:rPr>
              <w:t>cincea</w:t>
            </w:r>
            <w:r w:rsidRPr="00D83108">
              <w:rPr>
                <w:rFonts w:ascii="Times New Roman" w:hAnsi="Times New Roman" w:cs="Times New Roman"/>
              </w:rPr>
              <w:t xml:space="preserve"> constituia 10 minute.</w:t>
            </w:r>
          </w:p>
          <w:p w14:paraId="1BF21FF2" w14:textId="77777777" w:rsidR="001C69F6" w:rsidRPr="00D83108" w:rsidRDefault="001C69F6" w:rsidP="00F15A00">
            <w:pPr>
              <w:tabs>
                <w:tab w:val="left" w:pos="360"/>
              </w:tabs>
              <w:spacing w:before="2" w:line="293" w:lineRule="exact"/>
              <w:rPr>
                <w:rFonts w:ascii="Times New Roman" w:hAnsi="Times New Roman" w:cs="Times New Roman"/>
              </w:rPr>
            </w:pPr>
            <w:r w:rsidRPr="00D83108">
              <w:rPr>
                <w:rFonts w:ascii="Times New Roman" w:hAnsi="Times New Roman" w:cs="Times New Roman"/>
              </w:rPr>
              <w:t>Orarul lecțiilor este discutat și aprobat la Consiliul de administrație.</w:t>
            </w:r>
          </w:p>
          <w:p w14:paraId="32C03599" w14:textId="77777777" w:rsidR="001C69F6" w:rsidRDefault="001C69F6" w:rsidP="009767D7">
            <w:pPr>
              <w:spacing w:line="293" w:lineRule="exact"/>
              <w:rPr>
                <w:rFonts w:ascii="Times New Roman" w:hAnsi="Times New Roman" w:cs="Times New Roman"/>
              </w:rPr>
            </w:pPr>
            <w:r w:rsidRPr="009767D7">
              <w:rPr>
                <w:rFonts w:ascii="Times New Roman" w:hAnsi="Times New Roman" w:cs="Times New Roman"/>
              </w:rPr>
              <w:t>Administrația școlii elaborează un orar echilibrat în care alternează disciplinele ex</w:t>
            </w:r>
            <w:r w:rsidR="00DB4F39">
              <w:rPr>
                <w:rFonts w:ascii="Times New Roman" w:hAnsi="Times New Roman" w:cs="Times New Roman"/>
              </w:rPr>
              <w:t>a</w:t>
            </w:r>
            <w:r w:rsidRPr="009767D7">
              <w:rPr>
                <w:rFonts w:ascii="Times New Roman" w:hAnsi="Times New Roman" w:cs="Times New Roman"/>
              </w:rPr>
              <w:t>cte cu cele umaniste precum și cu disciplinele din ariile curriculare: Arte, Tehnologii ș</w:t>
            </w:r>
            <w:proofErr w:type="gramStart"/>
            <w:r w:rsidRPr="009767D7">
              <w:rPr>
                <w:rFonts w:ascii="Times New Roman" w:hAnsi="Times New Roman" w:cs="Times New Roman"/>
              </w:rPr>
              <w:t>i  Sp</w:t>
            </w:r>
            <w:r w:rsidR="009767D7">
              <w:rPr>
                <w:rFonts w:ascii="Times New Roman" w:hAnsi="Times New Roman" w:cs="Times New Roman"/>
              </w:rPr>
              <w:t>o</w:t>
            </w:r>
            <w:r w:rsidRPr="009767D7">
              <w:rPr>
                <w:rFonts w:ascii="Times New Roman" w:hAnsi="Times New Roman" w:cs="Times New Roman"/>
              </w:rPr>
              <w:t>rt</w:t>
            </w:r>
            <w:proofErr w:type="gramEnd"/>
            <w:r w:rsidRPr="009767D7">
              <w:rPr>
                <w:rFonts w:ascii="Times New Roman" w:hAnsi="Times New Roman" w:cs="Times New Roman"/>
              </w:rPr>
              <w:t>.</w:t>
            </w:r>
          </w:p>
          <w:p w14:paraId="12D4FF48" w14:textId="77777777" w:rsidR="00982E58" w:rsidRDefault="009767D7" w:rsidP="00BF6249">
            <w:pPr>
              <w:pStyle w:val="a3"/>
              <w:numPr>
                <w:ilvl w:val="0"/>
                <w:numId w:val="14"/>
              </w:numPr>
              <w:spacing w:line="293" w:lineRule="exact"/>
              <w:rPr>
                <w:rFonts w:ascii="Times New Roman" w:hAnsi="Times New Roman" w:cs="Times New Roman"/>
              </w:rPr>
            </w:pPr>
            <w:r>
              <w:rPr>
                <w:rFonts w:ascii="Times New Roman" w:hAnsi="Times New Roman" w:cs="Times New Roman"/>
              </w:rPr>
              <w:t xml:space="preserve">Ord. nr. </w:t>
            </w:r>
            <w:r w:rsidR="00982E58">
              <w:rPr>
                <w:rFonts w:ascii="Times New Roman" w:hAnsi="Times New Roman" w:cs="Times New Roman"/>
              </w:rPr>
              <w:t>99-ab</w:t>
            </w:r>
            <w:r>
              <w:rPr>
                <w:rFonts w:ascii="Times New Roman" w:hAnsi="Times New Roman" w:cs="Times New Roman"/>
              </w:rPr>
              <w:t xml:space="preserve">  </w:t>
            </w:r>
            <w:r w:rsidR="00982E58">
              <w:rPr>
                <w:rFonts w:ascii="Times New Roman" w:hAnsi="Times New Roman" w:cs="Times New Roman"/>
              </w:rPr>
              <w:t>d</w:t>
            </w:r>
            <w:r>
              <w:rPr>
                <w:rFonts w:ascii="Times New Roman" w:hAnsi="Times New Roman" w:cs="Times New Roman"/>
              </w:rPr>
              <w:t xml:space="preserve">in </w:t>
            </w:r>
            <w:r w:rsidR="00982E58">
              <w:rPr>
                <w:rFonts w:ascii="Times New Roman" w:hAnsi="Times New Roman" w:cs="Times New Roman"/>
              </w:rPr>
              <w:t xml:space="preserve"> 16.09.22</w:t>
            </w:r>
            <w:r>
              <w:rPr>
                <w:rFonts w:ascii="Times New Roman" w:hAnsi="Times New Roman" w:cs="Times New Roman"/>
              </w:rPr>
              <w:t xml:space="preserve"> ,,Cu privire la repartizarea orelor opționale, extrașcolare ,</w:t>
            </w:r>
            <w:r w:rsidR="00D769F7">
              <w:rPr>
                <w:rFonts w:ascii="Times New Roman" w:hAnsi="Times New Roman" w:cs="Times New Roman"/>
              </w:rPr>
              <w:t xml:space="preserve"> </w:t>
            </w:r>
            <w:r>
              <w:rPr>
                <w:rFonts w:ascii="Times New Roman" w:hAnsi="Times New Roman" w:cs="Times New Roman"/>
              </w:rPr>
              <w:t>de cerc și a</w:t>
            </w:r>
            <w:r w:rsidR="00D769F7">
              <w:rPr>
                <w:rFonts w:ascii="Times New Roman" w:hAnsi="Times New Roman" w:cs="Times New Roman"/>
              </w:rPr>
              <w:t xml:space="preserve"> </w:t>
            </w:r>
            <w:r>
              <w:rPr>
                <w:rFonts w:ascii="Times New Roman" w:hAnsi="Times New Roman" w:cs="Times New Roman"/>
              </w:rPr>
              <w:t>secțiilor sportive;</w:t>
            </w:r>
          </w:p>
          <w:p w14:paraId="105238B0" w14:textId="77777777" w:rsidR="009767D7" w:rsidRDefault="00982E58" w:rsidP="00BF6249">
            <w:pPr>
              <w:pStyle w:val="a3"/>
              <w:numPr>
                <w:ilvl w:val="0"/>
                <w:numId w:val="14"/>
              </w:numPr>
              <w:spacing w:line="293" w:lineRule="exact"/>
              <w:rPr>
                <w:rFonts w:ascii="Times New Roman" w:hAnsi="Times New Roman" w:cs="Times New Roman"/>
              </w:rPr>
            </w:pPr>
            <w:r>
              <w:rPr>
                <w:rFonts w:ascii="Times New Roman" w:hAnsi="Times New Roman" w:cs="Times New Roman"/>
              </w:rPr>
              <w:t>Ord.97-ab din 15.09.22</w:t>
            </w:r>
            <w:r w:rsidR="009767D7">
              <w:rPr>
                <w:rFonts w:ascii="Times New Roman" w:hAnsi="Times New Roman" w:cs="Times New Roman"/>
              </w:rPr>
              <w:t xml:space="preserve"> Orarul de activitate al cercurilor extrașcolare, sportive; </w:t>
            </w:r>
          </w:p>
          <w:p w14:paraId="3D556F03" w14:textId="77777777" w:rsidR="009767D7" w:rsidRDefault="009767D7" w:rsidP="00BF6249">
            <w:pPr>
              <w:pStyle w:val="a3"/>
              <w:numPr>
                <w:ilvl w:val="0"/>
                <w:numId w:val="14"/>
              </w:numPr>
              <w:spacing w:line="293" w:lineRule="exact"/>
              <w:rPr>
                <w:rFonts w:ascii="Times New Roman" w:hAnsi="Times New Roman" w:cs="Times New Roman"/>
              </w:rPr>
            </w:pPr>
            <w:r>
              <w:rPr>
                <w:rFonts w:ascii="Times New Roman" w:hAnsi="Times New Roman" w:cs="Times New Roman"/>
              </w:rPr>
              <w:t>Plan de desfățurare a Evaluărilor sum</w:t>
            </w:r>
            <w:r w:rsidR="00D769F7">
              <w:rPr>
                <w:rFonts w:ascii="Times New Roman" w:hAnsi="Times New Roman" w:cs="Times New Roman"/>
              </w:rPr>
              <w:t>a</w:t>
            </w:r>
            <w:r>
              <w:rPr>
                <w:rFonts w:ascii="Times New Roman" w:hAnsi="Times New Roman" w:cs="Times New Roman"/>
              </w:rPr>
              <w:t>tive sunt repartizate uniform, nu mai mult de una pe zi;</w:t>
            </w:r>
          </w:p>
          <w:p w14:paraId="11908CFA" w14:textId="77777777" w:rsidR="00DB4F39" w:rsidRDefault="0040341C" w:rsidP="00BF6249">
            <w:pPr>
              <w:pStyle w:val="a3"/>
              <w:numPr>
                <w:ilvl w:val="0"/>
                <w:numId w:val="14"/>
              </w:numPr>
              <w:spacing w:line="293" w:lineRule="exact"/>
              <w:rPr>
                <w:rFonts w:ascii="Times New Roman" w:hAnsi="Times New Roman" w:cs="Times New Roman"/>
              </w:rPr>
            </w:pPr>
            <w:r>
              <w:rPr>
                <w:rFonts w:ascii="Times New Roman" w:hAnsi="Times New Roman" w:cs="Times New Roman"/>
              </w:rPr>
              <w:t xml:space="preserve">Plan de desfășurare a evaluărilor sumative; </w:t>
            </w:r>
          </w:p>
          <w:p w14:paraId="717CFFD9" w14:textId="77777777" w:rsidR="009767D7" w:rsidRPr="009767D7" w:rsidRDefault="009767D7" w:rsidP="009767D7">
            <w:pPr>
              <w:spacing w:line="293" w:lineRule="exact"/>
              <w:ind w:left="360"/>
              <w:rPr>
                <w:rFonts w:ascii="Times New Roman" w:hAnsi="Times New Roman" w:cs="Times New Roman"/>
              </w:rPr>
            </w:pPr>
            <w:r w:rsidRPr="009767D7">
              <w:rPr>
                <w:rFonts w:ascii="Times New Roman" w:hAnsi="Times New Roman" w:cs="Times New Roman"/>
              </w:rPr>
              <w:sym w:font="Symbol" w:char="F0B7"/>
            </w:r>
            <w:r w:rsidRPr="009767D7">
              <w:rPr>
                <w:rFonts w:ascii="Times New Roman" w:hAnsi="Times New Roman" w:cs="Times New Roman"/>
              </w:rPr>
              <w:t xml:space="preserve"> Registrul de evidență a orelor înlocuite; </w:t>
            </w:r>
          </w:p>
          <w:p w14:paraId="63702E67" w14:textId="77777777" w:rsidR="009767D7" w:rsidRPr="009767D7" w:rsidRDefault="009767D7" w:rsidP="009767D7">
            <w:pPr>
              <w:spacing w:line="293" w:lineRule="exact"/>
              <w:ind w:left="360"/>
              <w:rPr>
                <w:rFonts w:ascii="Times New Roman" w:hAnsi="Times New Roman" w:cs="Times New Roman"/>
              </w:rPr>
            </w:pPr>
            <w:r w:rsidRPr="009767D7">
              <w:rPr>
                <w:rFonts w:ascii="Times New Roman" w:hAnsi="Times New Roman" w:cs="Times New Roman"/>
              </w:rPr>
              <w:sym w:font="Symbol" w:char="F0B7"/>
            </w:r>
            <w:r w:rsidRPr="009767D7">
              <w:rPr>
                <w:rFonts w:ascii="Times New Roman" w:hAnsi="Times New Roman" w:cs="Times New Roman"/>
              </w:rPr>
              <w:t xml:space="preserve"> Graficul activităților cu părinții; </w:t>
            </w:r>
          </w:p>
          <w:p w14:paraId="61B107F2" w14:textId="77777777" w:rsidR="009767D7" w:rsidRPr="009767D7" w:rsidRDefault="009767D7" w:rsidP="009767D7">
            <w:pPr>
              <w:spacing w:line="293" w:lineRule="exact"/>
              <w:ind w:left="360"/>
              <w:rPr>
                <w:rFonts w:ascii="Times New Roman" w:hAnsi="Times New Roman" w:cs="Times New Roman"/>
              </w:rPr>
            </w:pPr>
            <w:r w:rsidRPr="009767D7">
              <w:rPr>
                <w:rFonts w:ascii="Times New Roman" w:hAnsi="Times New Roman" w:cs="Times New Roman"/>
              </w:rPr>
              <w:sym w:font="Symbol" w:char="F0B7"/>
            </w:r>
            <w:r w:rsidRPr="009767D7">
              <w:rPr>
                <w:rFonts w:ascii="Times New Roman" w:hAnsi="Times New Roman" w:cs="Times New Roman"/>
              </w:rPr>
              <w:t xml:space="preserve"> Graficul formărilor continue;</w:t>
            </w:r>
          </w:p>
          <w:p w14:paraId="5F8AC9A5" w14:textId="77777777" w:rsidR="009767D7" w:rsidRPr="009767D7" w:rsidRDefault="009767D7" w:rsidP="009767D7">
            <w:pPr>
              <w:spacing w:line="293" w:lineRule="exact"/>
              <w:ind w:left="360"/>
              <w:rPr>
                <w:rFonts w:ascii="Times New Roman" w:hAnsi="Times New Roman" w:cs="Times New Roman"/>
              </w:rPr>
            </w:pPr>
            <w:r w:rsidRPr="009767D7">
              <w:rPr>
                <w:rFonts w:ascii="Times New Roman" w:hAnsi="Times New Roman" w:cs="Times New Roman"/>
              </w:rPr>
              <w:t xml:space="preserve"> </w:t>
            </w:r>
            <w:r w:rsidRPr="009767D7">
              <w:rPr>
                <w:rFonts w:ascii="Times New Roman" w:hAnsi="Times New Roman" w:cs="Times New Roman"/>
              </w:rPr>
              <w:sym w:font="Symbol" w:char="F0B7"/>
            </w:r>
            <w:r w:rsidRPr="009767D7">
              <w:rPr>
                <w:rFonts w:ascii="Times New Roman" w:hAnsi="Times New Roman" w:cs="Times New Roman"/>
              </w:rPr>
              <w:t xml:space="preserve"> Planul strategic de formare continuă; </w:t>
            </w:r>
          </w:p>
          <w:p w14:paraId="6A66AD02" w14:textId="77777777" w:rsidR="009767D7" w:rsidRPr="009767D7" w:rsidRDefault="009767D7" w:rsidP="009767D7">
            <w:pPr>
              <w:spacing w:line="293" w:lineRule="exact"/>
              <w:ind w:left="360"/>
              <w:rPr>
                <w:rFonts w:ascii="Times New Roman" w:hAnsi="Times New Roman" w:cs="Times New Roman"/>
              </w:rPr>
            </w:pPr>
            <w:r w:rsidRPr="009767D7">
              <w:rPr>
                <w:rFonts w:ascii="Times New Roman" w:hAnsi="Times New Roman" w:cs="Times New Roman"/>
              </w:rPr>
              <w:sym w:font="Symbol" w:char="F0B7"/>
            </w:r>
            <w:r w:rsidRPr="009767D7">
              <w:rPr>
                <w:rFonts w:ascii="Times New Roman" w:hAnsi="Times New Roman" w:cs="Times New Roman"/>
              </w:rPr>
              <w:t xml:space="preserve"> Graficul desfășurării activităților în cadrul </w:t>
            </w:r>
            <w:proofErr w:type="gramStart"/>
            <w:r w:rsidRPr="009767D7">
              <w:rPr>
                <w:rFonts w:ascii="Times New Roman" w:hAnsi="Times New Roman" w:cs="Times New Roman"/>
              </w:rPr>
              <w:t>atestării .</w:t>
            </w:r>
            <w:proofErr w:type="gramEnd"/>
            <w:r w:rsidRPr="009767D7">
              <w:rPr>
                <w:rFonts w:ascii="Times New Roman" w:hAnsi="Times New Roman" w:cs="Times New Roman"/>
              </w:rPr>
              <w:t xml:space="preserve"> </w:t>
            </w:r>
          </w:p>
          <w:p w14:paraId="00081F6A" w14:textId="77777777" w:rsidR="009767D7" w:rsidRPr="009767D7" w:rsidRDefault="009767D7" w:rsidP="009767D7">
            <w:pPr>
              <w:spacing w:line="293" w:lineRule="exact"/>
              <w:rPr>
                <w:rFonts w:ascii="Times New Roman" w:hAnsi="Times New Roman" w:cs="Times New Roman"/>
              </w:rPr>
            </w:pPr>
          </w:p>
          <w:p w14:paraId="52A9D862" w14:textId="77777777" w:rsidR="001C69F6" w:rsidRPr="009767D7" w:rsidRDefault="001C69F6" w:rsidP="009767D7">
            <w:pPr>
              <w:spacing w:line="293" w:lineRule="exact"/>
              <w:rPr>
                <w:rFonts w:ascii="Times New Roman" w:hAnsi="Times New Roman" w:cs="Times New Roman"/>
                <w:i/>
              </w:rPr>
            </w:pPr>
          </w:p>
        </w:tc>
      </w:tr>
      <w:tr w:rsidR="001C69F6" w:rsidRPr="00D83108" w14:paraId="61D46595" w14:textId="77777777" w:rsidTr="00FA498B">
        <w:tc>
          <w:tcPr>
            <w:tcW w:w="1844" w:type="dxa"/>
            <w:tcBorders>
              <w:top w:val="single" w:sz="4" w:space="0" w:color="auto"/>
              <w:left w:val="single" w:sz="4" w:space="0" w:color="auto"/>
              <w:bottom w:val="single" w:sz="4" w:space="0" w:color="auto"/>
              <w:right w:val="single" w:sz="4" w:space="0" w:color="auto"/>
            </w:tcBorders>
            <w:hideMark/>
          </w:tcPr>
          <w:p w14:paraId="0032B540" w14:textId="77777777" w:rsidR="001C69F6" w:rsidRPr="00D83108" w:rsidRDefault="001C69F6" w:rsidP="00F15A00">
            <w:pPr>
              <w:spacing w:line="240" w:lineRule="auto"/>
              <w:rPr>
                <w:rFonts w:ascii="Times New Roman" w:hAnsi="Times New Roman" w:cs="Times New Roman"/>
                <w:lang w:val="ro-RO"/>
              </w:rPr>
            </w:pPr>
            <w:r w:rsidRPr="00D83108">
              <w:rPr>
                <w:rFonts w:ascii="Times New Roman" w:hAnsi="Times New Roman" w:cs="Times New Roman"/>
                <w:lang w:val="ro-RO"/>
              </w:rPr>
              <w:t xml:space="preserve">Constatări </w:t>
            </w:r>
          </w:p>
        </w:tc>
        <w:tc>
          <w:tcPr>
            <w:tcW w:w="8647" w:type="dxa"/>
            <w:gridSpan w:val="3"/>
            <w:tcBorders>
              <w:top w:val="single" w:sz="4" w:space="0" w:color="auto"/>
              <w:left w:val="single" w:sz="4" w:space="0" w:color="auto"/>
              <w:bottom w:val="single" w:sz="4" w:space="0" w:color="auto"/>
              <w:right w:val="single" w:sz="4" w:space="0" w:color="auto"/>
            </w:tcBorders>
          </w:tcPr>
          <w:p w14:paraId="345FFF5D" w14:textId="77777777" w:rsidR="001C69F6" w:rsidRPr="008326BA" w:rsidRDefault="008326BA" w:rsidP="00773CE1">
            <w:pPr>
              <w:spacing w:line="240" w:lineRule="auto"/>
              <w:ind w:left="360"/>
              <w:rPr>
                <w:rFonts w:ascii="Times New Roman" w:hAnsi="Times New Roman" w:cs="Times New Roman"/>
                <w:i/>
                <w:iCs/>
                <w:lang w:val="ro-RO"/>
              </w:rPr>
            </w:pPr>
            <w:r w:rsidRPr="008326BA">
              <w:rPr>
                <w:rFonts w:ascii="Times New Roman" w:hAnsi="Times New Roman" w:cs="Times New Roman"/>
                <w:i/>
                <w:iCs/>
              </w:rPr>
              <w:t xml:space="preserve">1.1.3. Administrația instituției de învățământ elaborează un orar echilibrat, flexibil în care disciplinele exacte alternează cu cele umanistice, tehnologice și cele sportive și asigură raportul optim între timpul instruirii formale și </w:t>
            </w:r>
            <w:r>
              <w:rPr>
                <w:rFonts w:ascii="Times New Roman" w:hAnsi="Times New Roman" w:cs="Times New Roman"/>
                <w:i/>
                <w:iCs/>
              </w:rPr>
              <w:t>c</w:t>
            </w:r>
            <w:r w:rsidRPr="008326BA">
              <w:rPr>
                <w:rFonts w:ascii="Times New Roman" w:hAnsi="Times New Roman" w:cs="Times New Roman"/>
                <w:i/>
                <w:iCs/>
              </w:rPr>
              <w:t>el al instruirii nonformale, între timpul de învățare și timpul de recreere. Programul de activitate se desfășoară într-un singur schimb</w:t>
            </w:r>
            <w:r w:rsidR="0040341C">
              <w:rPr>
                <w:rFonts w:ascii="Times New Roman" w:hAnsi="Times New Roman" w:cs="Times New Roman"/>
                <w:i/>
                <w:iCs/>
              </w:rPr>
              <w:t xml:space="preserve"> cu prezență fizică.</w:t>
            </w:r>
          </w:p>
        </w:tc>
      </w:tr>
      <w:tr w:rsidR="001C69F6" w:rsidRPr="00D83108" w14:paraId="469EFAC5" w14:textId="77777777" w:rsidTr="00FA498B">
        <w:tc>
          <w:tcPr>
            <w:tcW w:w="1844" w:type="dxa"/>
            <w:tcBorders>
              <w:top w:val="single" w:sz="4" w:space="0" w:color="auto"/>
              <w:left w:val="single" w:sz="4" w:space="0" w:color="auto"/>
              <w:bottom w:val="single" w:sz="4" w:space="0" w:color="auto"/>
              <w:right w:val="single" w:sz="4" w:space="0" w:color="auto"/>
            </w:tcBorders>
            <w:hideMark/>
          </w:tcPr>
          <w:p w14:paraId="2C49E257" w14:textId="77777777" w:rsidR="001C69F6" w:rsidRPr="0040341C" w:rsidRDefault="001C69F6" w:rsidP="00F15A00">
            <w:pPr>
              <w:spacing w:line="240" w:lineRule="auto"/>
              <w:rPr>
                <w:rFonts w:ascii="Times New Roman" w:hAnsi="Times New Roman" w:cs="Times New Roman"/>
                <w:b/>
                <w:bCs/>
                <w:lang w:val="ro-RO"/>
              </w:rPr>
            </w:pPr>
            <w:r w:rsidRPr="0040341C">
              <w:rPr>
                <w:rFonts w:ascii="Times New Roman" w:hAnsi="Times New Roman" w:cs="Times New Roman"/>
                <w:b/>
                <w:bCs/>
                <w:lang w:val="ro-RO"/>
              </w:rPr>
              <w:t>Pondere și punctaj acordat</w:t>
            </w:r>
          </w:p>
        </w:tc>
        <w:tc>
          <w:tcPr>
            <w:tcW w:w="3366" w:type="dxa"/>
            <w:tcBorders>
              <w:top w:val="single" w:sz="4" w:space="0" w:color="auto"/>
              <w:left w:val="single" w:sz="4" w:space="0" w:color="auto"/>
              <w:bottom w:val="single" w:sz="4" w:space="0" w:color="auto"/>
              <w:right w:val="single" w:sz="4" w:space="0" w:color="auto"/>
            </w:tcBorders>
            <w:hideMark/>
          </w:tcPr>
          <w:p w14:paraId="297CFBF3" w14:textId="77777777" w:rsidR="001C69F6" w:rsidRPr="0040341C" w:rsidRDefault="001C69F6" w:rsidP="00F15A00">
            <w:pPr>
              <w:spacing w:line="240" w:lineRule="auto"/>
              <w:rPr>
                <w:rFonts w:ascii="Times New Roman" w:hAnsi="Times New Roman" w:cs="Times New Roman"/>
                <w:b/>
                <w:bCs/>
                <w:lang w:val="ro-RO"/>
              </w:rPr>
            </w:pPr>
            <w:r w:rsidRPr="0040341C">
              <w:rPr>
                <w:rFonts w:ascii="Times New Roman" w:hAnsi="Times New Roman" w:cs="Times New Roman"/>
                <w:b/>
                <w:bCs/>
                <w:lang w:val="ro-RO"/>
              </w:rPr>
              <w:t>Pondere:</w:t>
            </w:r>
            <w:r w:rsidR="0074247F" w:rsidRPr="0040341C">
              <w:rPr>
                <w:rFonts w:ascii="Times New Roman" w:hAnsi="Times New Roman" w:cs="Times New Roman"/>
                <w:b/>
                <w:bCs/>
                <w:lang w:val="ro-RO"/>
              </w:rPr>
              <w:t>1</w:t>
            </w:r>
          </w:p>
        </w:tc>
        <w:tc>
          <w:tcPr>
            <w:tcW w:w="3155" w:type="dxa"/>
            <w:tcBorders>
              <w:top w:val="single" w:sz="4" w:space="0" w:color="auto"/>
              <w:left w:val="single" w:sz="4" w:space="0" w:color="auto"/>
              <w:bottom w:val="single" w:sz="4" w:space="0" w:color="auto"/>
              <w:right w:val="single" w:sz="4" w:space="0" w:color="auto"/>
            </w:tcBorders>
            <w:hideMark/>
          </w:tcPr>
          <w:p w14:paraId="3ADA52AC" w14:textId="77777777" w:rsidR="001C69F6" w:rsidRPr="0040341C" w:rsidRDefault="001C69F6" w:rsidP="00F15A00">
            <w:pPr>
              <w:spacing w:line="240" w:lineRule="auto"/>
              <w:rPr>
                <w:rFonts w:ascii="Times New Roman" w:hAnsi="Times New Roman" w:cs="Times New Roman"/>
                <w:b/>
                <w:bCs/>
                <w:lang w:val="ro-RO"/>
              </w:rPr>
            </w:pPr>
            <w:r w:rsidRPr="0040341C">
              <w:rPr>
                <w:rFonts w:ascii="Times New Roman" w:hAnsi="Times New Roman" w:cs="Times New Roman"/>
                <w:b/>
                <w:bCs/>
                <w:lang w:val="ro-RO"/>
              </w:rPr>
              <w:t>Autoevaluare conform criteriilor:</w:t>
            </w:r>
            <w:r w:rsidR="0074247F" w:rsidRPr="0040341C">
              <w:rPr>
                <w:rFonts w:ascii="Times New Roman" w:hAnsi="Times New Roman" w:cs="Times New Roman"/>
                <w:b/>
                <w:bCs/>
                <w:lang w:val="ro-RO"/>
              </w:rPr>
              <w:t>1</w:t>
            </w:r>
          </w:p>
        </w:tc>
        <w:tc>
          <w:tcPr>
            <w:tcW w:w="2126" w:type="dxa"/>
            <w:tcBorders>
              <w:top w:val="single" w:sz="4" w:space="0" w:color="auto"/>
              <w:left w:val="single" w:sz="4" w:space="0" w:color="auto"/>
              <w:bottom w:val="single" w:sz="4" w:space="0" w:color="auto"/>
              <w:right w:val="single" w:sz="4" w:space="0" w:color="auto"/>
            </w:tcBorders>
            <w:hideMark/>
          </w:tcPr>
          <w:p w14:paraId="64A26F91" w14:textId="77777777" w:rsidR="001C69F6" w:rsidRPr="0040341C" w:rsidRDefault="001C69F6" w:rsidP="00F15A00">
            <w:pPr>
              <w:spacing w:line="240" w:lineRule="auto"/>
              <w:rPr>
                <w:rFonts w:ascii="Times New Roman" w:hAnsi="Times New Roman" w:cs="Times New Roman"/>
                <w:b/>
                <w:bCs/>
                <w:lang w:val="ro-RO"/>
              </w:rPr>
            </w:pPr>
            <w:r w:rsidRPr="0040341C">
              <w:rPr>
                <w:rFonts w:ascii="Times New Roman" w:hAnsi="Times New Roman" w:cs="Times New Roman"/>
                <w:b/>
                <w:bCs/>
                <w:lang w:val="ro-RO"/>
              </w:rPr>
              <w:t>Punctaj:</w:t>
            </w:r>
            <w:r w:rsidR="0074247F" w:rsidRPr="0040341C">
              <w:rPr>
                <w:rFonts w:ascii="Times New Roman" w:hAnsi="Times New Roman" w:cs="Times New Roman"/>
                <w:b/>
                <w:bCs/>
                <w:lang w:val="ro-RO"/>
              </w:rPr>
              <w:t>1</w:t>
            </w:r>
          </w:p>
        </w:tc>
      </w:tr>
    </w:tbl>
    <w:p w14:paraId="5C074363" w14:textId="77777777" w:rsidR="001C69F6" w:rsidRPr="00E41D9D" w:rsidRDefault="001C69F6" w:rsidP="001C69F6">
      <w:pPr>
        <w:spacing w:after="0" w:line="240" w:lineRule="auto"/>
        <w:rPr>
          <w:rFonts w:ascii="Times New Roman" w:hAnsi="Times New Roman" w:cs="Times New Roman"/>
          <w:b/>
          <w:bCs/>
          <w:lang w:val="ro-RO"/>
        </w:rPr>
      </w:pPr>
      <w:r w:rsidRPr="00E41D9D">
        <w:rPr>
          <w:rFonts w:ascii="Times New Roman" w:hAnsi="Times New Roman" w:cs="Times New Roman"/>
          <w:b/>
          <w:bCs/>
          <w:lang w:val="ro-RO"/>
        </w:rPr>
        <w:t>Domeniu: Capacitate instituțională</w:t>
      </w:r>
    </w:p>
    <w:p w14:paraId="1DB1156B" w14:textId="77777777" w:rsidR="001C69F6" w:rsidRPr="00D83108" w:rsidRDefault="001C69F6" w:rsidP="001C69F6">
      <w:pPr>
        <w:spacing w:after="0" w:line="240" w:lineRule="auto"/>
        <w:rPr>
          <w:rStyle w:val="Bodytext2"/>
          <w:rFonts w:eastAsia="Tahoma"/>
        </w:rPr>
      </w:pPr>
      <w:r w:rsidRPr="00D83108">
        <w:rPr>
          <w:rFonts w:ascii="Times New Roman" w:hAnsi="Times New Roman" w:cs="Times New Roman"/>
          <w:lang w:val="ro-RO"/>
        </w:rPr>
        <w:t>Indicator 1.1.4.</w:t>
      </w:r>
      <w:r w:rsidRPr="00D83108">
        <w:rPr>
          <w:rFonts w:ascii="Times New Roman" w:eastAsia="Tahoma" w:hAnsi="Times New Roman" w:cs="Times New Roman"/>
        </w:rPr>
        <w:t xml:space="preserve"> </w:t>
      </w:r>
      <w:r w:rsidRPr="00D83108">
        <w:rPr>
          <w:rStyle w:val="Bodytext2"/>
          <w:rFonts w:eastAsia="Tahoma"/>
        </w:rPr>
        <w:t>Asigurarea pentru fiecare elev/ copil a câte un loc în bancă/ la masă etc., corespunzător particularităţilor psihofiziologice individuale.</w:t>
      </w:r>
    </w:p>
    <w:tbl>
      <w:tblPr>
        <w:tblStyle w:val="a4"/>
        <w:tblW w:w="0" w:type="auto"/>
        <w:tblInd w:w="0" w:type="dxa"/>
        <w:tblLook w:val="04A0" w:firstRow="1" w:lastRow="0" w:firstColumn="1" w:lastColumn="0" w:noHBand="0" w:noVBand="1"/>
      </w:tblPr>
      <w:tblGrid>
        <w:gridCol w:w="2155"/>
        <w:gridCol w:w="2170"/>
        <w:gridCol w:w="3155"/>
        <w:gridCol w:w="1870"/>
      </w:tblGrid>
      <w:tr w:rsidR="001C69F6" w:rsidRPr="00D83108" w14:paraId="6F2A606A"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2D8F654A" w14:textId="77777777" w:rsidR="001C69F6" w:rsidRPr="00D83108" w:rsidRDefault="001C69F6" w:rsidP="00F15A00">
            <w:pPr>
              <w:spacing w:line="240" w:lineRule="auto"/>
              <w:rPr>
                <w:rFonts w:ascii="Times New Roman" w:hAnsi="Times New Roman" w:cs="Times New Roman"/>
              </w:rPr>
            </w:pPr>
            <w:r w:rsidRPr="00D83108">
              <w:rPr>
                <w:rFonts w:ascii="Times New Roman" w:hAnsi="Times New Roman" w:cs="Times New Roman"/>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hideMark/>
          </w:tcPr>
          <w:p w14:paraId="712DA34B" w14:textId="77777777" w:rsidR="001C69F6" w:rsidRPr="008326BA" w:rsidRDefault="001C69F6" w:rsidP="00F15A00">
            <w:pPr>
              <w:pStyle w:val="a3"/>
              <w:spacing w:line="240" w:lineRule="auto"/>
              <w:rPr>
                <w:rFonts w:ascii="Times New Roman" w:hAnsi="Times New Roman" w:cs="Times New Roman"/>
                <w:i/>
                <w:lang w:val="ro-RO"/>
              </w:rPr>
            </w:pPr>
            <w:r w:rsidRPr="008326BA">
              <w:rPr>
                <w:rFonts w:ascii="Times New Roman" w:hAnsi="Times New Roman" w:cs="Times New Roman"/>
                <w:i/>
                <w:lang w:val="ro-RO"/>
              </w:rPr>
              <w:t>Școala dispune de spații educaționale adecvate pentru toți elevii.</w:t>
            </w:r>
          </w:p>
          <w:p w14:paraId="7EDE6529" w14:textId="77777777" w:rsidR="008326BA" w:rsidRPr="008326BA" w:rsidRDefault="008326BA" w:rsidP="00F15A00">
            <w:pPr>
              <w:pStyle w:val="a3"/>
              <w:spacing w:line="240" w:lineRule="auto"/>
              <w:rPr>
                <w:rFonts w:ascii="Times New Roman" w:hAnsi="Times New Roman" w:cs="Times New Roman"/>
              </w:rPr>
            </w:pPr>
            <w:r w:rsidRPr="008326BA">
              <w:rPr>
                <w:rFonts w:ascii="Times New Roman" w:hAnsi="Times New Roman" w:cs="Times New Roman"/>
              </w:rPr>
              <w:sym w:font="Symbol" w:char="F0B7"/>
            </w:r>
            <w:r w:rsidRPr="008326BA">
              <w:rPr>
                <w:rFonts w:ascii="Times New Roman" w:hAnsi="Times New Roman" w:cs="Times New Roman"/>
              </w:rPr>
              <w:t xml:space="preserve"> Numărul de locuri la mese/bănci corespunzător ciclului primar;</w:t>
            </w:r>
          </w:p>
          <w:p w14:paraId="34DBCBE8" w14:textId="77777777" w:rsidR="008326BA" w:rsidRPr="0040341C" w:rsidRDefault="008326BA" w:rsidP="0040341C">
            <w:pPr>
              <w:spacing w:line="240" w:lineRule="auto"/>
              <w:rPr>
                <w:rFonts w:ascii="Times New Roman" w:hAnsi="Times New Roman" w:cs="Times New Roman"/>
              </w:rPr>
            </w:pPr>
          </w:p>
        </w:tc>
      </w:tr>
      <w:tr w:rsidR="001C69F6" w:rsidRPr="00D83108" w14:paraId="6071CDDE"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47C1BA3E" w14:textId="77777777" w:rsidR="001C69F6" w:rsidRPr="00D83108" w:rsidRDefault="001C69F6" w:rsidP="00F15A00">
            <w:pPr>
              <w:spacing w:line="240" w:lineRule="auto"/>
              <w:rPr>
                <w:rFonts w:ascii="Times New Roman" w:hAnsi="Times New Roman" w:cs="Times New Roman"/>
                <w:lang w:val="ro-RO"/>
              </w:rPr>
            </w:pPr>
            <w:r w:rsidRPr="00D83108">
              <w:rPr>
                <w:rFonts w:ascii="Times New Roman" w:hAnsi="Times New Roman" w:cs="Times New Roman"/>
                <w:lang w:val="ro-RO"/>
              </w:rPr>
              <w:lastRenderedPageBreak/>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hideMark/>
          </w:tcPr>
          <w:p w14:paraId="6E12C08D" w14:textId="77777777" w:rsidR="001C69F6" w:rsidRPr="00D83108" w:rsidRDefault="001C69F6" w:rsidP="00F15A00">
            <w:pPr>
              <w:spacing w:line="240" w:lineRule="auto"/>
              <w:rPr>
                <w:rFonts w:ascii="Times New Roman" w:hAnsi="Times New Roman" w:cs="Times New Roman"/>
                <w:i/>
                <w:lang w:val="ro-RO"/>
              </w:rPr>
            </w:pPr>
            <w:r w:rsidRPr="00D83108">
              <w:rPr>
                <w:rFonts w:ascii="Times New Roman" w:hAnsi="Times New Roman" w:cs="Times New Roman"/>
                <w:i/>
                <w:lang w:val="ro-RO"/>
              </w:rPr>
              <w:t>În fiecare an instituția primește 2-3 seturi de mobilier pentru elevi , care sunt oferite claselor in care mobilieru este uzat și numai corespunde cerințelor.</w:t>
            </w:r>
          </w:p>
        </w:tc>
      </w:tr>
      <w:tr w:rsidR="001C69F6" w:rsidRPr="0040341C" w14:paraId="6A6B2B12"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08F3A62D" w14:textId="77777777" w:rsidR="001C69F6" w:rsidRPr="0040341C" w:rsidRDefault="001C69F6" w:rsidP="00F15A00">
            <w:pPr>
              <w:spacing w:line="240" w:lineRule="auto"/>
              <w:rPr>
                <w:rFonts w:ascii="Times New Roman" w:hAnsi="Times New Roman" w:cs="Times New Roman"/>
                <w:b/>
                <w:bCs/>
                <w:lang w:val="ro-RO"/>
              </w:rPr>
            </w:pPr>
            <w:r w:rsidRPr="0040341C">
              <w:rPr>
                <w:rFonts w:ascii="Times New Roman" w:hAnsi="Times New Roman" w:cs="Times New Roman"/>
                <w:b/>
                <w:bCs/>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063ACEBD" w14:textId="77777777" w:rsidR="001C69F6" w:rsidRPr="0040341C" w:rsidRDefault="001C69F6" w:rsidP="00F15A00">
            <w:pPr>
              <w:spacing w:line="240" w:lineRule="auto"/>
              <w:rPr>
                <w:rFonts w:ascii="Times New Roman" w:hAnsi="Times New Roman" w:cs="Times New Roman"/>
                <w:b/>
                <w:bCs/>
                <w:lang w:val="ro-RO"/>
              </w:rPr>
            </w:pPr>
            <w:r w:rsidRPr="0040341C">
              <w:rPr>
                <w:rFonts w:ascii="Times New Roman" w:hAnsi="Times New Roman" w:cs="Times New Roman"/>
                <w:b/>
                <w:bCs/>
                <w:lang w:val="ro-RO"/>
              </w:rPr>
              <w:t>Pondere:</w:t>
            </w:r>
            <w:r w:rsidR="0074247F" w:rsidRPr="0040341C">
              <w:rPr>
                <w:rFonts w:ascii="Times New Roman" w:hAnsi="Times New Roman" w:cs="Times New Roman"/>
                <w:b/>
                <w:bCs/>
                <w:lang w:val="ro-RO"/>
              </w:rPr>
              <w:t>1</w:t>
            </w:r>
          </w:p>
        </w:tc>
        <w:tc>
          <w:tcPr>
            <w:tcW w:w="3155" w:type="dxa"/>
            <w:tcBorders>
              <w:top w:val="single" w:sz="4" w:space="0" w:color="auto"/>
              <w:left w:val="single" w:sz="4" w:space="0" w:color="auto"/>
              <w:bottom w:val="single" w:sz="4" w:space="0" w:color="auto"/>
              <w:right w:val="single" w:sz="4" w:space="0" w:color="auto"/>
            </w:tcBorders>
            <w:hideMark/>
          </w:tcPr>
          <w:p w14:paraId="1919D997" w14:textId="77777777" w:rsidR="001C69F6" w:rsidRPr="0040341C" w:rsidRDefault="001C69F6" w:rsidP="00F15A00">
            <w:pPr>
              <w:spacing w:line="240" w:lineRule="auto"/>
              <w:rPr>
                <w:rFonts w:ascii="Times New Roman" w:hAnsi="Times New Roman" w:cs="Times New Roman"/>
                <w:b/>
                <w:bCs/>
                <w:lang w:val="ro-RO"/>
              </w:rPr>
            </w:pPr>
            <w:r w:rsidRPr="0040341C">
              <w:rPr>
                <w:rFonts w:ascii="Times New Roman" w:hAnsi="Times New Roman" w:cs="Times New Roman"/>
                <w:b/>
                <w:bCs/>
                <w:lang w:val="ro-RO"/>
              </w:rPr>
              <w:t>Autoevaluare conform criteriilor</w:t>
            </w:r>
            <w:r w:rsidR="0074247F" w:rsidRPr="0040341C">
              <w:rPr>
                <w:rFonts w:ascii="Times New Roman" w:hAnsi="Times New Roman" w:cs="Times New Roman"/>
                <w:b/>
                <w:bCs/>
                <w:lang w:val="ro-RO"/>
              </w:rPr>
              <w:t>1</w:t>
            </w:r>
            <w:r w:rsidRPr="0040341C">
              <w:rPr>
                <w:rFonts w:ascii="Times New Roman" w:hAnsi="Times New Roman" w:cs="Times New Roman"/>
                <w:b/>
                <w:bCs/>
                <w:lang w:val="ro-RO"/>
              </w:rPr>
              <w:t>:</w:t>
            </w:r>
          </w:p>
        </w:tc>
        <w:tc>
          <w:tcPr>
            <w:tcW w:w="1870" w:type="dxa"/>
            <w:tcBorders>
              <w:top w:val="single" w:sz="4" w:space="0" w:color="auto"/>
              <w:left w:val="single" w:sz="4" w:space="0" w:color="auto"/>
              <w:bottom w:val="single" w:sz="4" w:space="0" w:color="auto"/>
              <w:right w:val="single" w:sz="4" w:space="0" w:color="auto"/>
            </w:tcBorders>
            <w:hideMark/>
          </w:tcPr>
          <w:p w14:paraId="0FBD40C9" w14:textId="77777777" w:rsidR="001C69F6" w:rsidRPr="0040341C" w:rsidRDefault="001C69F6" w:rsidP="00F15A00">
            <w:pPr>
              <w:spacing w:line="240" w:lineRule="auto"/>
              <w:rPr>
                <w:rFonts w:ascii="Times New Roman" w:hAnsi="Times New Roman" w:cs="Times New Roman"/>
                <w:b/>
                <w:bCs/>
                <w:lang w:val="ro-RO"/>
              </w:rPr>
            </w:pPr>
            <w:r w:rsidRPr="0040341C">
              <w:rPr>
                <w:rFonts w:ascii="Times New Roman" w:hAnsi="Times New Roman" w:cs="Times New Roman"/>
                <w:b/>
                <w:bCs/>
                <w:lang w:val="ro-RO"/>
              </w:rPr>
              <w:t>Punctaj:</w:t>
            </w:r>
            <w:r w:rsidR="0074247F" w:rsidRPr="0040341C">
              <w:rPr>
                <w:rFonts w:ascii="Times New Roman" w:hAnsi="Times New Roman" w:cs="Times New Roman"/>
                <w:b/>
                <w:bCs/>
                <w:lang w:val="ro-RO"/>
              </w:rPr>
              <w:t>1</w:t>
            </w:r>
          </w:p>
        </w:tc>
      </w:tr>
    </w:tbl>
    <w:p w14:paraId="2C603964" w14:textId="77777777" w:rsidR="001C69F6" w:rsidRPr="0040341C" w:rsidRDefault="001C69F6" w:rsidP="001C69F6">
      <w:pPr>
        <w:spacing w:after="0" w:line="240" w:lineRule="auto"/>
        <w:rPr>
          <w:rStyle w:val="Bodytext2"/>
          <w:rFonts w:eastAsia="Tahoma"/>
          <w:b/>
          <w:bCs/>
          <w:lang w:bidi="ar-SA"/>
        </w:rPr>
      </w:pPr>
    </w:p>
    <w:p w14:paraId="028681BB" w14:textId="77777777" w:rsidR="001C69F6" w:rsidRPr="00D83108" w:rsidRDefault="001C69F6" w:rsidP="001C69F6">
      <w:pPr>
        <w:spacing w:after="0" w:line="240" w:lineRule="auto"/>
        <w:rPr>
          <w:rStyle w:val="Bodytext2"/>
          <w:rFonts w:eastAsia="Tahoma"/>
        </w:rPr>
      </w:pPr>
      <w:r w:rsidRPr="00D83108">
        <w:rPr>
          <w:rFonts w:ascii="Times New Roman" w:hAnsi="Times New Roman" w:cs="Times New Roman"/>
          <w:lang w:val="ro-RO"/>
        </w:rPr>
        <w:t>Indicator 1.1.5.</w:t>
      </w:r>
      <w:r w:rsidRPr="00D83108">
        <w:rPr>
          <w:rFonts w:ascii="Times New Roman" w:eastAsia="Tahoma" w:hAnsi="Times New Roman" w:cs="Times New Roman"/>
        </w:rPr>
        <w:t xml:space="preserve"> </w:t>
      </w:r>
      <w:r w:rsidRPr="00D83108">
        <w:rPr>
          <w:rStyle w:val="Bodytext2"/>
          <w:rFonts w:eastAsia="Tahoma"/>
        </w:rPr>
        <w:t>Asigurarea cu materiale de sprijin (echipamente, utilaje, dispozitive, ustensile etc.), în corespundere cu parametrii sanitaro-igienici şi cu cerinţele de securitate.</w:t>
      </w:r>
    </w:p>
    <w:tbl>
      <w:tblPr>
        <w:tblStyle w:val="a4"/>
        <w:tblW w:w="0" w:type="auto"/>
        <w:tblInd w:w="0" w:type="dxa"/>
        <w:tblLook w:val="04A0" w:firstRow="1" w:lastRow="0" w:firstColumn="1" w:lastColumn="0" w:noHBand="0" w:noVBand="1"/>
      </w:tblPr>
      <w:tblGrid>
        <w:gridCol w:w="2155"/>
        <w:gridCol w:w="2170"/>
        <w:gridCol w:w="3155"/>
        <w:gridCol w:w="1870"/>
      </w:tblGrid>
      <w:tr w:rsidR="001C69F6" w:rsidRPr="00D83108" w14:paraId="2DAE2A3C"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7D2B9296" w14:textId="77777777" w:rsidR="001C69F6" w:rsidRPr="00D83108" w:rsidRDefault="001C69F6" w:rsidP="00F15A00">
            <w:pPr>
              <w:spacing w:line="240" w:lineRule="auto"/>
              <w:rPr>
                <w:rFonts w:ascii="Times New Roman" w:hAnsi="Times New Roman" w:cs="Times New Roman"/>
              </w:rPr>
            </w:pPr>
            <w:r w:rsidRPr="00D83108">
              <w:rPr>
                <w:rFonts w:ascii="Times New Roman" w:hAnsi="Times New Roman" w:cs="Times New Roman"/>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hideMark/>
          </w:tcPr>
          <w:p w14:paraId="0BA3726B" w14:textId="77777777" w:rsidR="001C69F6" w:rsidRDefault="001C69F6" w:rsidP="00F15A00">
            <w:pPr>
              <w:pStyle w:val="a3"/>
              <w:spacing w:line="240" w:lineRule="auto"/>
              <w:rPr>
                <w:rFonts w:ascii="Times New Roman" w:hAnsi="Times New Roman" w:cs="Times New Roman"/>
                <w:i/>
                <w:lang w:val="ro-RO"/>
              </w:rPr>
            </w:pPr>
            <w:r w:rsidRPr="00D83108">
              <w:rPr>
                <w:rFonts w:ascii="Times New Roman" w:hAnsi="Times New Roman" w:cs="Times New Roman"/>
                <w:i/>
                <w:lang w:val="ro-RO"/>
              </w:rPr>
              <w:t>Anul 202</w:t>
            </w:r>
            <w:r w:rsidR="0040341C">
              <w:rPr>
                <w:rFonts w:ascii="Times New Roman" w:hAnsi="Times New Roman" w:cs="Times New Roman"/>
                <w:i/>
                <w:lang w:val="ro-RO"/>
              </w:rPr>
              <w:t>2</w:t>
            </w:r>
            <w:r w:rsidR="00773CE1">
              <w:rPr>
                <w:rFonts w:ascii="Times New Roman" w:hAnsi="Times New Roman" w:cs="Times New Roman"/>
                <w:i/>
                <w:lang w:val="ro-RO"/>
              </w:rPr>
              <w:t>-202</w:t>
            </w:r>
            <w:r w:rsidR="0040341C">
              <w:rPr>
                <w:rFonts w:ascii="Times New Roman" w:hAnsi="Times New Roman" w:cs="Times New Roman"/>
                <w:i/>
                <w:lang w:val="ro-RO"/>
              </w:rPr>
              <w:t>3</w:t>
            </w:r>
            <w:r w:rsidRPr="00D83108">
              <w:rPr>
                <w:rFonts w:ascii="Times New Roman" w:hAnsi="Times New Roman" w:cs="Times New Roman"/>
                <w:i/>
                <w:lang w:val="ro-RO"/>
              </w:rPr>
              <w:t xml:space="preserve"> școala a fost asigurată cu medicamente,măști , termomentre ,dezinfectanți conform cerinelor sanitaro-igienice.</w:t>
            </w:r>
          </w:p>
          <w:p w14:paraId="186928E6" w14:textId="77777777" w:rsidR="0040341C" w:rsidRPr="0040341C" w:rsidRDefault="0040341C" w:rsidP="00BF6249">
            <w:pPr>
              <w:pStyle w:val="a3"/>
              <w:numPr>
                <w:ilvl w:val="0"/>
                <w:numId w:val="16"/>
              </w:numPr>
              <w:spacing w:line="240" w:lineRule="auto"/>
              <w:rPr>
                <w:rFonts w:ascii="Times New Roman" w:hAnsi="Times New Roman" w:cs="Times New Roman"/>
                <w:iCs/>
                <w:lang w:val="ro-RO"/>
              </w:rPr>
            </w:pPr>
            <w:r w:rsidRPr="0040341C">
              <w:rPr>
                <w:rFonts w:ascii="Times New Roman" w:hAnsi="Times New Roman" w:cs="Times New Roman"/>
                <w:iCs/>
                <w:lang w:val="ro-RO"/>
              </w:rPr>
              <w:t xml:space="preserve">Laptopuri – </w:t>
            </w:r>
          </w:p>
          <w:p w14:paraId="1552B19C" w14:textId="77777777" w:rsidR="0040341C" w:rsidRPr="0040341C" w:rsidRDefault="0040341C" w:rsidP="00BF6249">
            <w:pPr>
              <w:pStyle w:val="a3"/>
              <w:numPr>
                <w:ilvl w:val="0"/>
                <w:numId w:val="16"/>
              </w:numPr>
              <w:spacing w:line="240" w:lineRule="auto"/>
              <w:rPr>
                <w:rFonts w:ascii="Times New Roman" w:hAnsi="Times New Roman" w:cs="Times New Roman"/>
                <w:iCs/>
                <w:lang w:val="ro-RO"/>
              </w:rPr>
            </w:pPr>
            <w:r w:rsidRPr="0040341C">
              <w:rPr>
                <w:rFonts w:ascii="Times New Roman" w:hAnsi="Times New Roman" w:cs="Times New Roman"/>
                <w:iCs/>
                <w:lang w:val="ro-RO"/>
              </w:rPr>
              <w:t>Televizoare –</w:t>
            </w:r>
          </w:p>
          <w:p w14:paraId="20746E0A" w14:textId="77777777" w:rsidR="0040341C" w:rsidRPr="00D83108" w:rsidRDefault="0040341C" w:rsidP="00BF6249">
            <w:pPr>
              <w:pStyle w:val="a3"/>
              <w:numPr>
                <w:ilvl w:val="0"/>
                <w:numId w:val="16"/>
              </w:numPr>
              <w:spacing w:line="240" w:lineRule="auto"/>
              <w:rPr>
                <w:rFonts w:ascii="Times New Roman" w:hAnsi="Times New Roman" w:cs="Times New Roman"/>
                <w:i/>
                <w:lang w:val="ro-RO"/>
              </w:rPr>
            </w:pPr>
            <w:r w:rsidRPr="0040341C">
              <w:rPr>
                <w:rFonts w:ascii="Times New Roman" w:hAnsi="Times New Roman" w:cs="Times New Roman"/>
                <w:iCs/>
                <w:lang w:val="ro-RO"/>
              </w:rPr>
              <w:t>Imprimante</w:t>
            </w:r>
            <w:r>
              <w:rPr>
                <w:rFonts w:ascii="Times New Roman" w:hAnsi="Times New Roman" w:cs="Times New Roman"/>
                <w:i/>
                <w:lang w:val="ro-RO"/>
              </w:rPr>
              <w:t xml:space="preserve"> -</w:t>
            </w:r>
          </w:p>
        </w:tc>
      </w:tr>
      <w:tr w:rsidR="001C69F6" w:rsidRPr="00D83108" w14:paraId="2E3E9C31"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0D9706E8" w14:textId="77777777" w:rsidR="001C69F6" w:rsidRPr="00D83108" w:rsidRDefault="001C69F6" w:rsidP="00F15A00">
            <w:pPr>
              <w:spacing w:line="240" w:lineRule="auto"/>
              <w:rPr>
                <w:rFonts w:ascii="Times New Roman" w:hAnsi="Times New Roman" w:cs="Times New Roman"/>
                <w:lang w:val="ro-RO"/>
              </w:rPr>
            </w:pPr>
            <w:r w:rsidRPr="00D83108">
              <w:rPr>
                <w:rFonts w:ascii="Times New Roman" w:hAnsi="Times New Roman" w:cs="Times New Roman"/>
                <w:lang w:val="ro-RO"/>
              </w:rPr>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hideMark/>
          </w:tcPr>
          <w:p w14:paraId="75F0B437" w14:textId="77777777" w:rsidR="001C69F6" w:rsidRPr="00D83108" w:rsidRDefault="001C69F6" w:rsidP="00F15A00">
            <w:pPr>
              <w:pStyle w:val="a3"/>
              <w:spacing w:line="240" w:lineRule="auto"/>
              <w:rPr>
                <w:rFonts w:ascii="Times New Roman" w:hAnsi="Times New Roman" w:cs="Times New Roman"/>
                <w:i/>
                <w:lang w:val="ro-RO"/>
              </w:rPr>
            </w:pPr>
            <w:r w:rsidRPr="00D83108">
              <w:rPr>
                <w:rFonts w:ascii="Times New Roman" w:hAnsi="Times New Roman" w:cs="Times New Roman"/>
                <w:i/>
                <w:lang w:val="ro-RO"/>
              </w:rPr>
              <w:t>Aprovizionarea personalului nedidactic cu echipament,căldări,mop</w:t>
            </w:r>
            <w:r w:rsidR="0040341C">
              <w:rPr>
                <w:rFonts w:ascii="Times New Roman" w:hAnsi="Times New Roman" w:cs="Times New Roman"/>
                <w:i/>
                <w:lang w:val="ro-RO"/>
              </w:rPr>
              <w:t>uri</w:t>
            </w:r>
            <w:r w:rsidRPr="00D83108">
              <w:rPr>
                <w:rFonts w:ascii="Times New Roman" w:hAnsi="Times New Roman" w:cs="Times New Roman"/>
                <w:i/>
                <w:lang w:val="ro-RO"/>
              </w:rPr>
              <w:t>,mături,săpun,dezinfectanți</w:t>
            </w:r>
          </w:p>
        </w:tc>
      </w:tr>
      <w:tr w:rsidR="001C69F6" w:rsidRPr="00D83108" w14:paraId="1DCEB292"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32FAC12B" w14:textId="77777777" w:rsidR="001C69F6" w:rsidRPr="0040341C" w:rsidRDefault="001C69F6" w:rsidP="00F15A00">
            <w:pPr>
              <w:spacing w:line="240" w:lineRule="auto"/>
              <w:rPr>
                <w:rFonts w:ascii="Times New Roman" w:hAnsi="Times New Roman" w:cs="Times New Roman"/>
                <w:b/>
                <w:bCs/>
                <w:lang w:val="ro-RO"/>
              </w:rPr>
            </w:pPr>
            <w:r w:rsidRPr="0040341C">
              <w:rPr>
                <w:rFonts w:ascii="Times New Roman" w:hAnsi="Times New Roman" w:cs="Times New Roman"/>
                <w:b/>
                <w:bCs/>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58D15F65" w14:textId="77777777" w:rsidR="001C69F6" w:rsidRPr="0040341C" w:rsidRDefault="001C69F6" w:rsidP="00F15A00">
            <w:pPr>
              <w:spacing w:line="240" w:lineRule="auto"/>
              <w:rPr>
                <w:rFonts w:ascii="Times New Roman" w:hAnsi="Times New Roman" w:cs="Times New Roman"/>
                <w:b/>
                <w:bCs/>
                <w:lang w:val="ro-RO"/>
              </w:rPr>
            </w:pPr>
            <w:r w:rsidRPr="0040341C">
              <w:rPr>
                <w:rFonts w:ascii="Times New Roman" w:hAnsi="Times New Roman" w:cs="Times New Roman"/>
                <w:b/>
                <w:bCs/>
                <w:lang w:val="ro-RO"/>
              </w:rPr>
              <w:t>Pondere:</w:t>
            </w:r>
            <w:r w:rsidR="0074247F" w:rsidRPr="0040341C">
              <w:rPr>
                <w:rFonts w:ascii="Times New Roman" w:hAnsi="Times New Roman" w:cs="Times New Roman"/>
                <w:b/>
                <w:bCs/>
                <w:lang w:val="ro-RO"/>
              </w:rPr>
              <w:t>1</w:t>
            </w:r>
          </w:p>
        </w:tc>
        <w:tc>
          <w:tcPr>
            <w:tcW w:w="3155" w:type="dxa"/>
            <w:tcBorders>
              <w:top w:val="single" w:sz="4" w:space="0" w:color="auto"/>
              <w:left w:val="single" w:sz="4" w:space="0" w:color="auto"/>
              <w:bottom w:val="single" w:sz="4" w:space="0" w:color="auto"/>
              <w:right w:val="single" w:sz="4" w:space="0" w:color="auto"/>
            </w:tcBorders>
            <w:hideMark/>
          </w:tcPr>
          <w:p w14:paraId="7345782F" w14:textId="77777777" w:rsidR="001C69F6" w:rsidRPr="0040341C" w:rsidRDefault="001C69F6" w:rsidP="00F15A00">
            <w:pPr>
              <w:spacing w:line="240" w:lineRule="auto"/>
              <w:rPr>
                <w:rFonts w:ascii="Times New Roman" w:hAnsi="Times New Roman" w:cs="Times New Roman"/>
                <w:b/>
                <w:bCs/>
                <w:lang w:val="ro-RO"/>
              </w:rPr>
            </w:pPr>
            <w:r w:rsidRPr="0040341C">
              <w:rPr>
                <w:rFonts w:ascii="Times New Roman" w:hAnsi="Times New Roman" w:cs="Times New Roman"/>
                <w:b/>
                <w:bCs/>
                <w:lang w:val="ro-RO"/>
              </w:rPr>
              <w:t>Autoevaluare conform criteriilor:</w:t>
            </w:r>
          </w:p>
          <w:p w14:paraId="4B20A2C0" w14:textId="77777777" w:rsidR="0074247F" w:rsidRPr="0040341C" w:rsidRDefault="0074247F" w:rsidP="00F15A00">
            <w:pPr>
              <w:spacing w:line="240" w:lineRule="auto"/>
              <w:rPr>
                <w:rFonts w:ascii="Times New Roman" w:hAnsi="Times New Roman" w:cs="Times New Roman"/>
                <w:b/>
                <w:bCs/>
                <w:lang w:val="ro-RO"/>
              </w:rPr>
            </w:pPr>
            <w:r w:rsidRPr="0040341C">
              <w:rPr>
                <w:rFonts w:ascii="Times New Roman" w:hAnsi="Times New Roman" w:cs="Times New Roman"/>
                <w:b/>
                <w:bCs/>
                <w:lang w:val="ro-RO"/>
              </w:rPr>
              <w:t>1</w:t>
            </w:r>
          </w:p>
        </w:tc>
        <w:tc>
          <w:tcPr>
            <w:tcW w:w="1870" w:type="dxa"/>
            <w:tcBorders>
              <w:top w:val="single" w:sz="4" w:space="0" w:color="auto"/>
              <w:left w:val="single" w:sz="4" w:space="0" w:color="auto"/>
              <w:bottom w:val="single" w:sz="4" w:space="0" w:color="auto"/>
              <w:right w:val="single" w:sz="4" w:space="0" w:color="auto"/>
            </w:tcBorders>
            <w:hideMark/>
          </w:tcPr>
          <w:p w14:paraId="3E108D5F" w14:textId="77777777" w:rsidR="001C69F6" w:rsidRPr="0040341C" w:rsidRDefault="001C69F6" w:rsidP="00F15A00">
            <w:pPr>
              <w:spacing w:line="240" w:lineRule="auto"/>
              <w:rPr>
                <w:rFonts w:ascii="Times New Roman" w:hAnsi="Times New Roman" w:cs="Times New Roman"/>
                <w:b/>
                <w:bCs/>
                <w:lang w:val="ro-RO"/>
              </w:rPr>
            </w:pPr>
            <w:r w:rsidRPr="0040341C">
              <w:rPr>
                <w:rFonts w:ascii="Times New Roman" w:hAnsi="Times New Roman" w:cs="Times New Roman"/>
                <w:b/>
                <w:bCs/>
                <w:lang w:val="ro-RO"/>
              </w:rPr>
              <w:t>Punctaj:</w:t>
            </w:r>
          </w:p>
          <w:p w14:paraId="1C0C4563" w14:textId="77777777" w:rsidR="0074247F" w:rsidRPr="0040341C" w:rsidRDefault="0074247F" w:rsidP="00F15A00">
            <w:pPr>
              <w:spacing w:line="240" w:lineRule="auto"/>
              <w:rPr>
                <w:rFonts w:ascii="Times New Roman" w:hAnsi="Times New Roman" w:cs="Times New Roman"/>
                <w:b/>
                <w:bCs/>
                <w:lang w:val="ro-RO"/>
              </w:rPr>
            </w:pPr>
            <w:r w:rsidRPr="0040341C">
              <w:rPr>
                <w:rFonts w:ascii="Times New Roman" w:hAnsi="Times New Roman" w:cs="Times New Roman"/>
                <w:b/>
                <w:bCs/>
                <w:lang w:val="ro-RO"/>
              </w:rPr>
              <w:t>1</w:t>
            </w:r>
          </w:p>
        </w:tc>
      </w:tr>
    </w:tbl>
    <w:p w14:paraId="1DA54915" w14:textId="77777777" w:rsidR="001C69F6" w:rsidRPr="00D83108" w:rsidRDefault="001C69F6" w:rsidP="001C69F6">
      <w:pPr>
        <w:spacing w:after="0" w:line="240" w:lineRule="auto"/>
        <w:rPr>
          <w:rFonts w:ascii="Times New Roman" w:hAnsi="Times New Roman" w:cs="Times New Roman"/>
          <w:lang w:val="ro-RO"/>
        </w:rPr>
      </w:pPr>
    </w:p>
    <w:p w14:paraId="68F16D63" w14:textId="77777777" w:rsidR="001C69F6" w:rsidRPr="00D83108" w:rsidRDefault="001C69F6" w:rsidP="001C69F6">
      <w:pPr>
        <w:spacing w:after="0" w:line="240" w:lineRule="auto"/>
        <w:rPr>
          <w:rStyle w:val="Bodytext2"/>
          <w:rFonts w:eastAsia="Tahoma"/>
        </w:rPr>
      </w:pPr>
      <w:r w:rsidRPr="00D83108">
        <w:rPr>
          <w:rFonts w:ascii="Times New Roman" w:hAnsi="Times New Roman" w:cs="Times New Roman"/>
          <w:lang w:val="ro-RO"/>
        </w:rPr>
        <w:t>Indicator 1.1.6.</w:t>
      </w:r>
      <w:r w:rsidRPr="00D83108">
        <w:rPr>
          <w:rFonts w:ascii="Times New Roman" w:eastAsia="Tahoma" w:hAnsi="Times New Roman" w:cs="Times New Roman"/>
        </w:rPr>
        <w:t xml:space="preserve"> </w:t>
      </w:r>
      <w:r w:rsidRPr="00D83108">
        <w:rPr>
          <w:rStyle w:val="Bodytext2"/>
          <w:rFonts w:eastAsia="Tahoma"/>
        </w:rPr>
        <w:t>Asigurarea cu spaţii pentru prepararea şi servirea hranei, care corespund normelor sanitare în vigoare privind siguranţa, accesibilitatea, funcţionalitatea şi confortul elevilor/ copiilor.</w:t>
      </w:r>
    </w:p>
    <w:tbl>
      <w:tblPr>
        <w:tblStyle w:val="a4"/>
        <w:tblW w:w="0" w:type="auto"/>
        <w:tblInd w:w="0" w:type="dxa"/>
        <w:tblLook w:val="04A0" w:firstRow="1" w:lastRow="0" w:firstColumn="1" w:lastColumn="0" w:noHBand="0" w:noVBand="1"/>
      </w:tblPr>
      <w:tblGrid>
        <w:gridCol w:w="1242"/>
        <w:gridCol w:w="3083"/>
        <w:gridCol w:w="3155"/>
        <w:gridCol w:w="1870"/>
      </w:tblGrid>
      <w:tr w:rsidR="001C69F6" w:rsidRPr="00D83108" w14:paraId="73A412A3" w14:textId="77777777" w:rsidTr="0014144A">
        <w:tc>
          <w:tcPr>
            <w:tcW w:w="1242" w:type="dxa"/>
            <w:tcBorders>
              <w:top w:val="single" w:sz="4" w:space="0" w:color="auto"/>
              <w:left w:val="single" w:sz="4" w:space="0" w:color="auto"/>
              <w:bottom w:val="single" w:sz="4" w:space="0" w:color="auto"/>
              <w:right w:val="single" w:sz="4" w:space="0" w:color="auto"/>
            </w:tcBorders>
            <w:hideMark/>
          </w:tcPr>
          <w:p w14:paraId="10FE691A" w14:textId="77777777" w:rsidR="001C69F6" w:rsidRPr="00D83108" w:rsidRDefault="001C69F6" w:rsidP="00F15A00">
            <w:pPr>
              <w:spacing w:line="240" w:lineRule="auto"/>
              <w:rPr>
                <w:rFonts w:ascii="Times New Roman" w:hAnsi="Times New Roman" w:cs="Times New Roman"/>
              </w:rPr>
            </w:pPr>
            <w:r w:rsidRPr="00D83108">
              <w:rPr>
                <w:rFonts w:ascii="Times New Roman" w:hAnsi="Times New Roman" w:cs="Times New Roman"/>
                <w:lang w:val="ro-RO"/>
              </w:rPr>
              <w:t xml:space="preserve">Dovezi </w:t>
            </w:r>
          </w:p>
        </w:tc>
        <w:tc>
          <w:tcPr>
            <w:tcW w:w="8108" w:type="dxa"/>
            <w:gridSpan w:val="3"/>
            <w:tcBorders>
              <w:top w:val="single" w:sz="4" w:space="0" w:color="auto"/>
              <w:left w:val="single" w:sz="4" w:space="0" w:color="auto"/>
              <w:bottom w:val="single" w:sz="4" w:space="0" w:color="auto"/>
              <w:right w:val="single" w:sz="4" w:space="0" w:color="auto"/>
            </w:tcBorders>
          </w:tcPr>
          <w:p w14:paraId="0B12C0C6" w14:textId="77777777" w:rsidR="001C69F6" w:rsidRDefault="001C69F6" w:rsidP="00F15A00">
            <w:pPr>
              <w:pStyle w:val="a3"/>
              <w:spacing w:line="240" w:lineRule="auto"/>
              <w:rPr>
                <w:rFonts w:ascii="Times New Roman" w:hAnsi="Times New Roman" w:cs="Times New Roman"/>
                <w:i/>
                <w:lang w:val="ro-RO"/>
              </w:rPr>
            </w:pPr>
            <w:r w:rsidRPr="00D83108">
              <w:rPr>
                <w:rFonts w:ascii="Times New Roman" w:hAnsi="Times New Roman" w:cs="Times New Roman"/>
                <w:i/>
                <w:lang w:val="ro-RO"/>
              </w:rPr>
              <w:t>Școala este asigurată cu spații pentru prepararea și servirea hranei,de personalul instruit și cu examenul sanitar efectuat.</w:t>
            </w:r>
          </w:p>
          <w:p w14:paraId="697A137D" w14:textId="77777777" w:rsidR="0014144A" w:rsidRPr="0014144A" w:rsidRDefault="0014144A" w:rsidP="00BF6249">
            <w:pPr>
              <w:pStyle w:val="a3"/>
              <w:numPr>
                <w:ilvl w:val="0"/>
                <w:numId w:val="17"/>
              </w:numPr>
              <w:spacing w:line="240" w:lineRule="auto"/>
              <w:rPr>
                <w:rFonts w:ascii="Times New Roman" w:hAnsi="Times New Roman" w:cs="Times New Roman"/>
                <w:i/>
                <w:lang w:val="ro-RO"/>
              </w:rPr>
            </w:pPr>
            <w:r w:rsidRPr="0014144A">
              <w:rPr>
                <w:rFonts w:ascii="Times New Roman" w:hAnsi="Times New Roman" w:cs="Times New Roman"/>
              </w:rPr>
              <w:t xml:space="preserve">Pașaportul sanitar; </w:t>
            </w:r>
          </w:p>
          <w:p w14:paraId="0B4A9F05" w14:textId="77777777" w:rsidR="0014144A" w:rsidRPr="0014144A" w:rsidRDefault="0014144A" w:rsidP="00BF6249">
            <w:pPr>
              <w:pStyle w:val="a3"/>
              <w:numPr>
                <w:ilvl w:val="0"/>
                <w:numId w:val="17"/>
              </w:numPr>
              <w:spacing w:line="240" w:lineRule="auto"/>
              <w:rPr>
                <w:rFonts w:ascii="Times New Roman" w:hAnsi="Times New Roman" w:cs="Times New Roman"/>
                <w:i/>
                <w:lang w:val="ro-RO"/>
              </w:rPr>
            </w:pPr>
            <w:r w:rsidRPr="0014144A">
              <w:rPr>
                <w:rFonts w:ascii="Times New Roman" w:hAnsi="Times New Roman" w:cs="Times New Roman"/>
              </w:rPr>
              <w:t xml:space="preserve">Cartele tehnologice; </w:t>
            </w:r>
          </w:p>
          <w:p w14:paraId="48C338EA" w14:textId="77777777" w:rsidR="0014144A" w:rsidRPr="0014144A" w:rsidRDefault="0014144A" w:rsidP="00BF6249">
            <w:pPr>
              <w:pStyle w:val="a3"/>
              <w:numPr>
                <w:ilvl w:val="0"/>
                <w:numId w:val="17"/>
              </w:numPr>
              <w:spacing w:line="240" w:lineRule="auto"/>
              <w:rPr>
                <w:rFonts w:ascii="Times New Roman" w:hAnsi="Times New Roman" w:cs="Times New Roman"/>
                <w:i/>
                <w:lang w:val="ro-RO"/>
              </w:rPr>
            </w:pPr>
            <w:r w:rsidRPr="0014144A">
              <w:rPr>
                <w:rFonts w:ascii="Times New Roman" w:hAnsi="Times New Roman" w:cs="Times New Roman"/>
              </w:rPr>
              <w:t xml:space="preserve"> Lista produselor interzise; </w:t>
            </w:r>
          </w:p>
          <w:p w14:paraId="046B4865" w14:textId="77777777" w:rsidR="0014144A" w:rsidRPr="0014144A" w:rsidRDefault="0014144A" w:rsidP="00BF6249">
            <w:pPr>
              <w:pStyle w:val="a3"/>
              <w:numPr>
                <w:ilvl w:val="0"/>
                <w:numId w:val="17"/>
              </w:numPr>
              <w:spacing w:line="240" w:lineRule="auto"/>
              <w:rPr>
                <w:rFonts w:ascii="Times New Roman" w:hAnsi="Times New Roman" w:cs="Times New Roman"/>
                <w:i/>
                <w:lang w:val="ro-RO"/>
              </w:rPr>
            </w:pPr>
            <w:r w:rsidRPr="0014144A">
              <w:rPr>
                <w:rFonts w:ascii="Times New Roman" w:hAnsi="Times New Roman" w:cs="Times New Roman"/>
              </w:rPr>
              <w:t>Fișele examenelor medicale ale angajaților cantinei;</w:t>
            </w:r>
          </w:p>
          <w:p w14:paraId="22C506F0" w14:textId="77777777" w:rsidR="0014144A" w:rsidRPr="0014144A" w:rsidRDefault="0014144A" w:rsidP="00BF6249">
            <w:pPr>
              <w:pStyle w:val="a3"/>
              <w:numPr>
                <w:ilvl w:val="0"/>
                <w:numId w:val="17"/>
              </w:numPr>
              <w:spacing w:line="240" w:lineRule="auto"/>
              <w:rPr>
                <w:rFonts w:ascii="Times New Roman" w:hAnsi="Times New Roman" w:cs="Times New Roman"/>
                <w:i/>
                <w:lang w:val="ro-RO"/>
              </w:rPr>
            </w:pPr>
            <w:r w:rsidRPr="0014144A">
              <w:rPr>
                <w:rFonts w:ascii="Times New Roman" w:hAnsi="Times New Roman" w:cs="Times New Roman"/>
              </w:rPr>
              <w:t xml:space="preserve">Planul de profilaxie a intoxicațiilor alimentare și a infecțiilor intestinale; </w:t>
            </w:r>
          </w:p>
          <w:p w14:paraId="7BA7DA29" w14:textId="77777777" w:rsidR="0014144A" w:rsidRPr="0014144A" w:rsidRDefault="0014144A" w:rsidP="00BF6249">
            <w:pPr>
              <w:pStyle w:val="a3"/>
              <w:numPr>
                <w:ilvl w:val="0"/>
                <w:numId w:val="17"/>
              </w:numPr>
              <w:spacing w:line="240" w:lineRule="auto"/>
              <w:rPr>
                <w:rFonts w:ascii="Times New Roman" w:hAnsi="Times New Roman" w:cs="Times New Roman"/>
                <w:i/>
                <w:lang w:val="ro-RO"/>
              </w:rPr>
            </w:pPr>
            <w:r w:rsidRPr="0014144A">
              <w:rPr>
                <w:rFonts w:ascii="Times New Roman" w:hAnsi="Times New Roman" w:cs="Times New Roman"/>
              </w:rPr>
              <w:t xml:space="preserve">Registrul de evidență a materiei prime rebutate; </w:t>
            </w:r>
            <w:r w:rsidRPr="0014144A">
              <w:rPr>
                <w:rFonts w:ascii="Times New Roman" w:hAnsi="Times New Roman" w:cs="Times New Roman"/>
              </w:rPr>
              <w:sym w:font="Symbol" w:char="F0B7"/>
            </w:r>
            <w:r w:rsidRPr="0014144A">
              <w:rPr>
                <w:rFonts w:ascii="Times New Roman" w:hAnsi="Times New Roman" w:cs="Times New Roman"/>
              </w:rPr>
              <w:t xml:space="preserve"> Registrul de rebutare a bucatelor gata;</w:t>
            </w:r>
          </w:p>
          <w:p w14:paraId="716940D7" w14:textId="77777777" w:rsidR="0014144A" w:rsidRDefault="0014144A" w:rsidP="0014144A">
            <w:pPr>
              <w:spacing w:line="240" w:lineRule="auto"/>
              <w:ind w:left="1080"/>
              <w:rPr>
                <w:rFonts w:ascii="Times New Roman" w:hAnsi="Times New Roman" w:cs="Times New Roman"/>
              </w:rPr>
            </w:pPr>
            <w:r w:rsidRPr="0014144A">
              <w:rPr>
                <w:rFonts w:ascii="Times New Roman" w:hAnsi="Times New Roman" w:cs="Times New Roman"/>
              </w:rPr>
              <w:t xml:space="preserve"> </w:t>
            </w:r>
            <w:r w:rsidRPr="0014144A">
              <w:sym w:font="Symbol" w:char="F0B7"/>
            </w:r>
            <w:r w:rsidR="005E31C9">
              <w:t xml:space="preserve"> </w:t>
            </w:r>
            <w:r w:rsidRPr="0014144A">
              <w:rPr>
                <w:rFonts w:ascii="Times New Roman" w:hAnsi="Times New Roman" w:cs="Times New Roman"/>
              </w:rPr>
              <w:t xml:space="preserve"> Lista de acumulare a produselor alimentare; </w:t>
            </w:r>
          </w:p>
          <w:p w14:paraId="6DE97250" w14:textId="77777777" w:rsidR="0014144A" w:rsidRDefault="0014144A" w:rsidP="0014144A">
            <w:pPr>
              <w:spacing w:line="240" w:lineRule="auto"/>
              <w:ind w:left="1080"/>
              <w:rPr>
                <w:rFonts w:ascii="Times New Roman" w:hAnsi="Times New Roman" w:cs="Times New Roman"/>
              </w:rPr>
            </w:pPr>
            <w:r w:rsidRPr="0014144A">
              <w:sym w:font="Symbol" w:char="F0B7"/>
            </w:r>
            <w:r w:rsidR="005E31C9">
              <w:t xml:space="preserve"> </w:t>
            </w:r>
            <w:r w:rsidRPr="0014144A">
              <w:rPr>
                <w:rFonts w:ascii="Times New Roman" w:hAnsi="Times New Roman" w:cs="Times New Roman"/>
              </w:rPr>
              <w:t xml:space="preserve"> Încăperi pentru prelucrarea materiei prime; </w:t>
            </w:r>
          </w:p>
          <w:p w14:paraId="2FD34ACB" w14:textId="77777777" w:rsidR="0014144A" w:rsidRDefault="0014144A" w:rsidP="0014144A">
            <w:pPr>
              <w:spacing w:line="240" w:lineRule="auto"/>
              <w:ind w:left="1080"/>
              <w:rPr>
                <w:rFonts w:ascii="Times New Roman" w:hAnsi="Times New Roman" w:cs="Times New Roman"/>
              </w:rPr>
            </w:pPr>
            <w:r w:rsidRPr="0014144A">
              <w:sym w:font="Symbol" w:char="F0B7"/>
            </w:r>
            <w:r w:rsidRPr="0014144A">
              <w:rPr>
                <w:rFonts w:ascii="Times New Roman" w:hAnsi="Times New Roman" w:cs="Times New Roman"/>
              </w:rPr>
              <w:t xml:space="preserve"> </w:t>
            </w:r>
            <w:r w:rsidR="005E31C9">
              <w:rPr>
                <w:rFonts w:ascii="Times New Roman" w:hAnsi="Times New Roman" w:cs="Times New Roman"/>
              </w:rPr>
              <w:t xml:space="preserve"> </w:t>
            </w:r>
            <w:r w:rsidRPr="0014144A">
              <w:rPr>
                <w:rFonts w:ascii="Times New Roman" w:hAnsi="Times New Roman" w:cs="Times New Roman"/>
              </w:rPr>
              <w:t xml:space="preserve">Cameră frigoriferică; </w:t>
            </w:r>
          </w:p>
          <w:p w14:paraId="57E91E98" w14:textId="77777777" w:rsidR="0014144A" w:rsidRDefault="0014144A" w:rsidP="0014144A">
            <w:pPr>
              <w:spacing w:line="240" w:lineRule="auto"/>
              <w:ind w:left="1080"/>
              <w:rPr>
                <w:rFonts w:ascii="Times New Roman" w:hAnsi="Times New Roman" w:cs="Times New Roman"/>
              </w:rPr>
            </w:pPr>
            <w:r w:rsidRPr="0014144A">
              <w:sym w:font="Symbol" w:char="F0B7"/>
            </w:r>
            <w:r w:rsidRPr="0014144A">
              <w:rPr>
                <w:rFonts w:ascii="Times New Roman" w:hAnsi="Times New Roman" w:cs="Times New Roman"/>
              </w:rPr>
              <w:t xml:space="preserve"> </w:t>
            </w:r>
            <w:r w:rsidR="005E31C9">
              <w:rPr>
                <w:rFonts w:ascii="Times New Roman" w:hAnsi="Times New Roman" w:cs="Times New Roman"/>
              </w:rPr>
              <w:t xml:space="preserve"> </w:t>
            </w:r>
            <w:r w:rsidRPr="0014144A">
              <w:rPr>
                <w:rFonts w:ascii="Times New Roman" w:hAnsi="Times New Roman" w:cs="Times New Roman"/>
              </w:rPr>
              <w:t xml:space="preserve">Sufrageria prevede nu mai puțin de 200 de locuri; </w:t>
            </w:r>
          </w:p>
          <w:p w14:paraId="254786AF" w14:textId="77777777" w:rsidR="0014144A" w:rsidRDefault="0014144A" w:rsidP="0014144A">
            <w:pPr>
              <w:spacing w:line="240" w:lineRule="auto"/>
              <w:ind w:left="1080"/>
              <w:rPr>
                <w:rFonts w:ascii="Times New Roman" w:hAnsi="Times New Roman" w:cs="Times New Roman"/>
              </w:rPr>
            </w:pPr>
            <w:r w:rsidRPr="0014144A">
              <w:sym w:font="Symbol" w:char="F0B7"/>
            </w:r>
            <w:r w:rsidRPr="0014144A">
              <w:rPr>
                <w:rFonts w:ascii="Times New Roman" w:hAnsi="Times New Roman" w:cs="Times New Roman"/>
              </w:rPr>
              <w:t xml:space="preserve"> </w:t>
            </w:r>
            <w:r w:rsidR="005E31C9">
              <w:rPr>
                <w:rFonts w:ascii="Times New Roman" w:hAnsi="Times New Roman" w:cs="Times New Roman"/>
              </w:rPr>
              <w:t xml:space="preserve"> </w:t>
            </w:r>
            <w:r w:rsidRPr="0014144A">
              <w:rPr>
                <w:rFonts w:ascii="Times New Roman" w:hAnsi="Times New Roman" w:cs="Times New Roman"/>
              </w:rPr>
              <w:t xml:space="preserve">Mese pentru cantină cu 2 lavițe conform spațiului; </w:t>
            </w:r>
          </w:p>
          <w:p w14:paraId="4406BCC5" w14:textId="77777777" w:rsidR="0014144A" w:rsidRDefault="0014144A" w:rsidP="0014144A">
            <w:pPr>
              <w:spacing w:line="240" w:lineRule="auto"/>
              <w:ind w:left="1080"/>
              <w:rPr>
                <w:rFonts w:ascii="Times New Roman" w:hAnsi="Times New Roman" w:cs="Times New Roman"/>
              </w:rPr>
            </w:pPr>
            <w:r w:rsidRPr="0014144A">
              <w:sym w:font="Symbol" w:char="F0B7"/>
            </w:r>
            <w:r w:rsidRPr="0014144A">
              <w:rPr>
                <w:rFonts w:ascii="Times New Roman" w:hAnsi="Times New Roman" w:cs="Times New Roman"/>
              </w:rPr>
              <w:t xml:space="preserve"> </w:t>
            </w:r>
            <w:r w:rsidR="005E31C9">
              <w:rPr>
                <w:rFonts w:ascii="Times New Roman" w:hAnsi="Times New Roman" w:cs="Times New Roman"/>
              </w:rPr>
              <w:t xml:space="preserve"> </w:t>
            </w:r>
            <w:r w:rsidRPr="0014144A">
              <w:rPr>
                <w:rFonts w:ascii="Times New Roman" w:hAnsi="Times New Roman" w:cs="Times New Roman"/>
              </w:rPr>
              <w:t xml:space="preserve">Ordinul nr. </w:t>
            </w:r>
            <w:r w:rsidR="00982E58">
              <w:rPr>
                <w:rFonts w:ascii="Times New Roman" w:hAnsi="Times New Roman" w:cs="Times New Roman"/>
              </w:rPr>
              <w:t>79</w:t>
            </w:r>
            <w:r w:rsidRPr="0014144A">
              <w:rPr>
                <w:rFonts w:ascii="Times New Roman" w:hAnsi="Times New Roman" w:cs="Times New Roman"/>
              </w:rPr>
              <w:t xml:space="preserve">-ab din </w:t>
            </w:r>
            <w:r w:rsidR="00982E58">
              <w:rPr>
                <w:rFonts w:ascii="Times New Roman" w:hAnsi="Times New Roman" w:cs="Times New Roman"/>
              </w:rPr>
              <w:t>30</w:t>
            </w:r>
            <w:r w:rsidRPr="0014144A">
              <w:rPr>
                <w:rFonts w:ascii="Times New Roman" w:hAnsi="Times New Roman" w:cs="Times New Roman"/>
              </w:rPr>
              <w:t>.09.202</w:t>
            </w:r>
            <w:r w:rsidR="00982E58">
              <w:rPr>
                <w:rFonts w:ascii="Times New Roman" w:hAnsi="Times New Roman" w:cs="Times New Roman"/>
              </w:rPr>
              <w:t>2</w:t>
            </w:r>
            <w:r w:rsidRPr="0014144A">
              <w:rPr>
                <w:rFonts w:ascii="Times New Roman" w:hAnsi="Times New Roman" w:cs="Times New Roman"/>
              </w:rPr>
              <w:t xml:space="preserve"> „Cu privire la organizarea alimentației gratiute a elevilor în perioada septembrie-decembrie 202</w:t>
            </w:r>
            <w:r w:rsidR="00982E58">
              <w:rPr>
                <w:rFonts w:ascii="Times New Roman" w:hAnsi="Times New Roman" w:cs="Times New Roman"/>
              </w:rPr>
              <w:t>2</w:t>
            </w:r>
            <w:r w:rsidRPr="0014144A">
              <w:rPr>
                <w:rFonts w:ascii="Times New Roman" w:hAnsi="Times New Roman" w:cs="Times New Roman"/>
              </w:rPr>
              <w:t xml:space="preserve">; </w:t>
            </w:r>
          </w:p>
          <w:p w14:paraId="51849932" w14:textId="77777777" w:rsidR="005E31C9" w:rsidRDefault="0014144A" w:rsidP="0014144A">
            <w:pPr>
              <w:spacing w:line="240" w:lineRule="auto"/>
              <w:ind w:left="1080"/>
              <w:rPr>
                <w:rFonts w:ascii="Times New Roman" w:hAnsi="Times New Roman" w:cs="Times New Roman"/>
              </w:rPr>
            </w:pPr>
            <w:r w:rsidRPr="0014144A">
              <w:sym w:font="Symbol" w:char="F0B7"/>
            </w:r>
            <w:r w:rsidRPr="0014144A">
              <w:rPr>
                <w:rFonts w:ascii="Times New Roman" w:hAnsi="Times New Roman" w:cs="Times New Roman"/>
              </w:rPr>
              <w:t xml:space="preserve"> </w:t>
            </w:r>
            <w:r w:rsidR="005E31C9">
              <w:rPr>
                <w:rFonts w:ascii="Times New Roman" w:hAnsi="Times New Roman" w:cs="Times New Roman"/>
              </w:rPr>
              <w:t xml:space="preserve"> </w:t>
            </w:r>
            <w:r w:rsidRPr="0014144A">
              <w:rPr>
                <w:rFonts w:ascii="Times New Roman" w:hAnsi="Times New Roman" w:cs="Times New Roman"/>
              </w:rPr>
              <w:t>Ordinul 0</w:t>
            </w:r>
            <w:r w:rsidR="00982E58">
              <w:rPr>
                <w:rFonts w:ascii="Times New Roman" w:hAnsi="Times New Roman" w:cs="Times New Roman"/>
              </w:rPr>
              <w:t>2</w:t>
            </w:r>
            <w:r w:rsidRPr="0014144A">
              <w:rPr>
                <w:rFonts w:ascii="Times New Roman" w:hAnsi="Times New Roman" w:cs="Times New Roman"/>
              </w:rPr>
              <w:t xml:space="preserve">-ab din </w:t>
            </w:r>
            <w:r w:rsidR="00982E58">
              <w:rPr>
                <w:rFonts w:ascii="Times New Roman" w:hAnsi="Times New Roman" w:cs="Times New Roman"/>
              </w:rPr>
              <w:t>09</w:t>
            </w:r>
            <w:r w:rsidRPr="0014144A">
              <w:rPr>
                <w:rFonts w:ascii="Times New Roman" w:hAnsi="Times New Roman" w:cs="Times New Roman"/>
              </w:rPr>
              <w:t>.01.202</w:t>
            </w:r>
            <w:r w:rsidR="00982E58">
              <w:rPr>
                <w:rFonts w:ascii="Times New Roman" w:hAnsi="Times New Roman" w:cs="Times New Roman"/>
              </w:rPr>
              <w:t>3</w:t>
            </w:r>
            <w:r w:rsidRPr="0014144A">
              <w:rPr>
                <w:rFonts w:ascii="Times New Roman" w:hAnsi="Times New Roman" w:cs="Times New Roman"/>
              </w:rPr>
              <w:t xml:space="preserve"> „Cu privire la organizarea alimentației gratiute a </w:t>
            </w:r>
            <w:r w:rsidRPr="005E31C9">
              <w:rPr>
                <w:rFonts w:ascii="Times New Roman" w:hAnsi="Times New Roman" w:cs="Times New Roman"/>
              </w:rPr>
              <w:t>elevilor în</w:t>
            </w:r>
            <w:r w:rsidR="005E31C9" w:rsidRPr="005E31C9">
              <w:rPr>
                <w:rFonts w:ascii="Times New Roman" w:hAnsi="Times New Roman" w:cs="Times New Roman"/>
              </w:rPr>
              <w:t xml:space="preserve"> perioada ianuarie - mai 202</w:t>
            </w:r>
            <w:r w:rsidR="00E41D9D">
              <w:rPr>
                <w:rFonts w:ascii="Times New Roman" w:hAnsi="Times New Roman" w:cs="Times New Roman"/>
              </w:rPr>
              <w:t>3</w:t>
            </w:r>
            <w:r w:rsidR="005E31C9" w:rsidRPr="005E31C9">
              <w:rPr>
                <w:rFonts w:ascii="Times New Roman" w:hAnsi="Times New Roman" w:cs="Times New Roman"/>
              </w:rPr>
              <w:t xml:space="preserve">”; </w:t>
            </w:r>
          </w:p>
          <w:p w14:paraId="66F605E1" w14:textId="77777777" w:rsidR="005E31C9" w:rsidRDefault="005E31C9" w:rsidP="0014144A">
            <w:pPr>
              <w:spacing w:line="240" w:lineRule="auto"/>
              <w:ind w:left="1080"/>
              <w:rPr>
                <w:rFonts w:ascii="Times New Roman" w:hAnsi="Times New Roman" w:cs="Times New Roman"/>
              </w:rPr>
            </w:pPr>
            <w:r w:rsidRPr="005E31C9">
              <w:rPr>
                <w:rFonts w:ascii="Times New Roman" w:hAnsi="Times New Roman" w:cs="Times New Roman"/>
              </w:rPr>
              <w:sym w:font="Symbol" w:char="F0B7"/>
            </w:r>
            <w:r w:rsidRPr="005E31C9">
              <w:rPr>
                <w:rFonts w:ascii="Times New Roman" w:hAnsi="Times New Roman" w:cs="Times New Roman"/>
              </w:rPr>
              <w:t xml:space="preserve"> </w:t>
            </w:r>
            <w:r>
              <w:rPr>
                <w:rFonts w:ascii="Times New Roman" w:hAnsi="Times New Roman" w:cs="Times New Roman"/>
              </w:rPr>
              <w:t xml:space="preserve"> </w:t>
            </w:r>
            <w:r w:rsidRPr="005E31C9">
              <w:rPr>
                <w:rFonts w:ascii="Times New Roman" w:hAnsi="Times New Roman" w:cs="Times New Roman"/>
              </w:rPr>
              <w:t xml:space="preserve">Ordinul nr. </w:t>
            </w:r>
            <w:r w:rsidR="00982E58">
              <w:rPr>
                <w:rFonts w:ascii="Times New Roman" w:hAnsi="Times New Roman" w:cs="Times New Roman"/>
              </w:rPr>
              <w:t>80</w:t>
            </w:r>
            <w:r w:rsidRPr="005E31C9">
              <w:rPr>
                <w:rFonts w:ascii="Times New Roman" w:hAnsi="Times New Roman" w:cs="Times New Roman"/>
              </w:rPr>
              <w:t xml:space="preserve">-ab din </w:t>
            </w:r>
            <w:r w:rsidR="00982E58">
              <w:rPr>
                <w:rFonts w:ascii="Times New Roman" w:hAnsi="Times New Roman" w:cs="Times New Roman"/>
              </w:rPr>
              <w:t>30</w:t>
            </w:r>
            <w:r w:rsidRPr="005E31C9">
              <w:rPr>
                <w:rFonts w:ascii="Times New Roman" w:hAnsi="Times New Roman" w:cs="Times New Roman"/>
              </w:rPr>
              <w:t>.09.202</w:t>
            </w:r>
            <w:r w:rsidR="00982E58">
              <w:rPr>
                <w:rFonts w:ascii="Times New Roman" w:hAnsi="Times New Roman" w:cs="Times New Roman"/>
              </w:rPr>
              <w:t>2</w:t>
            </w:r>
            <w:r w:rsidRPr="005E31C9">
              <w:rPr>
                <w:rFonts w:ascii="Times New Roman" w:hAnsi="Times New Roman" w:cs="Times New Roman"/>
              </w:rPr>
              <w:t xml:space="preserve"> „Cu privire la constituirea Comisiei de triere”; </w:t>
            </w:r>
          </w:p>
          <w:p w14:paraId="074C661A" w14:textId="77777777" w:rsidR="005E31C9" w:rsidRDefault="005E31C9" w:rsidP="0014144A">
            <w:pPr>
              <w:spacing w:line="240" w:lineRule="auto"/>
              <w:ind w:left="1080"/>
              <w:rPr>
                <w:rFonts w:ascii="Times New Roman" w:hAnsi="Times New Roman" w:cs="Times New Roman"/>
              </w:rPr>
            </w:pPr>
            <w:r w:rsidRPr="005E31C9">
              <w:rPr>
                <w:rFonts w:ascii="Times New Roman" w:hAnsi="Times New Roman" w:cs="Times New Roman"/>
              </w:rPr>
              <w:sym w:font="Symbol" w:char="F0B7"/>
            </w:r>
            <w:r w:rsidRPr="005E31C9">
              <w:rPr>
                <w:rFonts w:ascii="Times New Roman" w:hAnsi="Times New Roman" w:cs="Times New Roman"/>
              </w:rPr>
              <w:t xml:space="preserve"> </w:t>
            </w:r>
            <w:r>
              <w:rPr>
                <w:rFonts w:ascii="Times New Roman" w:hAnsi="Times New Roman" w:cs="Times New Roman"/>
              </w:rPr>
              <w:t xml:space="preserve"> </w:t>
            </w:r>
            <w:r w:rsidRPr="005E31C9">
              <w:rPr>
                <w:rFonts w:ascii="Times New Roman" w:hAnsi="Times New Roman" w:cs="Times New Roman"/>
              </w:rPr>
              <w:t xml:space="preserve">Registrul de triaj; </w:t>
            </w:r>
          </w:p>
          <w:p w14:paraId="18F5B35D" w14:textId="77777777" w:rsidR="005E31C9" w:rsidRDefault="005E31C9" w:rsidP="0014144A">
            <w:pPr>
              <w:spacing w:line="240" w:lineRule="auto"/>
              <w:ind w:left="1080"/>
              <w:rPr>
                <w:rFonts w:ascii="Times New Roman" w:hAnsi="Times New Roman" w:cs="Times New Roman"/>
              </w:rPr>
            </w:pPr>
            <w:r w:rsidRPr="005E31C9">
              <w:rPr>
                <w:rFonts w:ascii="Times New Roman" w:hAnsi="Times New Roman" w:cs="Times New Roman"/>
              </w:rPr>
              <w:sym w:font="Symbol" w:char="F0B7"/>
            </w:r>
            <w:r>
              <w:rPr>
                <w:rFonts w:ascii="Times New Roman" w:hAnsi="Times New Roman" w:cs="Times New Roman"/>
              </w:rPr>
              <w:t xml:space="preserve"> </w:t>
            </w:r>
            <w:r w:rsidRPr="005E31C9">
              <w:rPr>
                <w:rFonts w:ascii="Times New Roman" w:hAnsi="Times New Roman" w:cs="Times New Roman"/>
              </w:rPr>
              <w:t xml:space="preserve"> Registru de rebutare; </w:t>
            </w:r>
          </w:p>
          <w:p w14:paraId="24EEA7F1" w14:textId="77777777" w:rsidR="005E31C9" w:rsidRDefault="005E31C9" w:rsidP="0014144A">
            <w:pPr>
              <w:spacing w:line="240" w:lineRule="auto"/>
              <w:ind w:left="1080"/>
              <w:rPr>
                <w:rFonts w:ascii="Times New Roman" w:hAnsi="Times New Roman" w:cs="Times New Roman"/>
              </w:rPr>
            </w:pPr>
            <w:r w:rsidRPr="005E31C9">
              <w:rPr>
                <w:rFonts w:ascii="Times New Roman" w:hAnsi="Times New Roman" w:cs="Times New Roman"/>
              </w:rPr>
              <w:sym w:font="Symbol" w:char="F0B7"/>
            </w:r>
            <w:r w:rsidRPr="005E31C9">
              <w:rPr>
                <w:rFonts w:ascii="Times New Roman" w:hAnsi="Times New Roman" w:cs="Times New Roman"/>
              </w:rPr>
              <w:t xml:space="preserve"> </w:t>
            </w:r>
            <w:r>
              <w:rPr>
                <w:rFonts w:ascii="Times New Roman" w:hAnsi="Times New Roman" w:cs="Times New Roman"/>
              </w:rPr>
              <w:t xml:space="preserve"> </w:t>
            </w:r>
            <w:r w:rsidRPr="005E31C9">
              <w:rPr>
                <w:rFonts w:ascii="Times New Roman" w:hAnsi="Times New Roman" w:cs="Times New Roman"/>
              </w:rPr>
              <w:t>Planul de activitate al asistentei medicale;</w:t>
            </w:r>
          </w:p>
          <w:p w14:paraId="72AD8205" w14:textId="77777777" w:rsidR="005E31C9" w:rsidRDefault="005E31C9" w:rsidP="0014144A">
            <w:pPr>
              <w:spacing w:line="240" w:lineRule="auto"/>
              <w:ind w:left="1080"/>
              <w:rPr>
                <w:rFonts w:ascii="Times New Roman" w:hAnsi="Times New Roman" w:cs="Times New Roman"/>
              </w:rPr>
            </w:pPr>
            <w:r w:rsidRPr="005E31C9">
              <w:rPr>
                <w:rFonts w:ascii="Times New Roman" w:hAnsi="Times New Roman" w:cs="Times New Roman"/>
              </w:rPr>
              <w:t xml:space="preserve"> </w:t>
            </w:r>
            <w:r w:rsidRPr="005E31C9">
              <w:rPr>
                <w:rFonts w:ascii="Times New Roman" w:hAnsi="Times New Roman" w:cs="Times New Roman"/>
              </w:rPr>
              <w:sym w:font="Symbol" w:char="F0B7"/>
            </w:r>
            <w:r w:rsidRPr="005E31C9">
              <w:rPr>
                <w:rFonts w:ascii="Times New Roman" w:hAnsi="Times New Roman" w:cs="Times New Roman"/>
              </w:rPr>
              <w:t xml:space="preserve"> </w:t>
            </w:r>
            <w:r>
              <w:rPr>
                <w:rFonts w:ascii="Times New Roman" w:hAnsi="Times New Roman" w:cs="Times New Roman"/>
              </w:rPr>
              <w:t xml:space="preserve"> </w:t>
            </w:r>
            <w:r w:rsidRPr="005E31C9">
              <w:rPr>
                <w:rFonts w:ascii="Times New Roman" w:hAnsi="Times New Roman" w:cs="Times New Roman"/>
              </w:rPr>
              <w:t>Lista elevilor care se alimentează;</w:t>
            </w:r>
          </w:p>
          <w:p w14:paraId="0561DFDF" w14:textId="77777777" w:rsidR="005E31C9" w:rsidRDefault="005E31C9" w:rsidP="0014144A">
            <w:pPr>
              <w:spacing w:line="240" w:lineRule="auto"/>
              <w:ind w:left="1080"/>
              <w:rPr>
                <w:rFonts w:ascii="Times New Roman" w:hAnsi="Times New Roman" w:cs="Times New Roman"/>
              </w:rPr>
            </w:pPr>
            <w:r w:rsidRPr="005E31C9">
              <w:rPr>
                <w:rFonts w:ascii="Times New Roman" w:hAnsi="Times New Roman" w:cs="Times New Roman"/>
              </w:rPr>
              <w:t xml:space="preserve"> </w:t>
            </w:r>
            <w:r w:rsidRPr="005E31C9">
              <w:rPr>
                <w:rFonts w:ascii="Times New Roman" w:hAnsi="Times New Roman" w:cs="Times New Roman"/>
              </w:rPr>
              <w:sym w:font="Symbol" w:char="F0B7"/>
            </w:r>
            <w:r w:rsidRPr="005E31C9">
              <w:rPr>
                <w:rFonts w:ascii="Times New Roman" w:hAnsi="Times New Roman" w:cs="Times New Roman"/>
              </w:rPr>
              <w:t xml:space="preserve"> </w:t>
            </w:r>
            <w:r>
              <w:rPr>
                <w:rFonts w:ascii="Times New Roman" w:hAnsi="Times New Roman" w:cs="Times New Roman"/>
              </w:rPr>
              <w:t xml:space="preserve"> </w:t>
            </w:r>
            <w:r w:rsidRPr="005E31C9">
              <w:rPr>
                <w:rFonts w:ascii="Times New Roman" w:hAnsi="Times New Roman" w:cs="Times New Roman"/>
              </w:rPr>
              <w:t xml:space="preserve">Notă informativă lunară despre monitorizarea activității cantinei școlare; </w:t>
            </w:r>
          </w:p>
          <w:p w14:paraId="16D630C7" w14:textId="77777777" w:rsidR="005E31C9" w:rsidRDefault="005E31C9" w:rsidP="0014144A">
            <w:pPr>
              <w:spacing w:line="240" w:lineRule="auto"/>
              <w:ind w:left="1080"/>
              <w:rPr>
                <w:rFonts w:ascii="Times New Roman" w:hAnsi="Times New Roman" w:cs="Times New Roman"/>
              </w:rPr>
            </w:pPr>
            <w:r w:rsidRPr="005E31C9">
              <w:rPr>
                <w:rFonts w:ascii="Times New Roman" w:hAnsi="Times New Roman" w:cs="Times New Roman"/>
              </w:rPr>
              <w:sym w:font="Symbol" w:char="F0B7"/>
            </w:r>
            <w:r w:rsidRPr="005E31C9">
              <w:rPr>
                <w:rFonts w:ascii="Times New Roman" w:hAnsi="Times New Roman" w:cs="Times New Roman"/>
              </w:rPr>
              <w:t xml:space="preserve"> </w:t>
            </w:r>
            <w:r>
              <w:rPr>
                <w:rFonts w:ascii="Times New Roman" w:hAnsi="Times New Roman" w:cs="Times New Roman"/>
              </w:rPr>
              <w:t xml:space="preserve"> </w:t>
            </w:r>
            <w:r w:rsidRPr="005E31C9">
              <w:rPr>
                <w:rFonts w:ascii="Times New Roman" w:hAnsi="Times New Roman" w:cs="Times New Roman"/>
              </w:rPr>
              <w:t>Acte de control a comisiei de tr</w:t>
            </w:r>
            <w:r>
              <w:rPr>
                <w:rFonts w:ascii="Times New Roman" w:hAnsi="Times New Roman" w:cs="Times New Roman"/>
              </w:rPr>
              <w:t>e</w:t>
            </w:r>
            <w:r w:rsidRPr="005E31C9">
              <w:rPr>
                <w:rFonts w:ascii="Times New Roman" w:hAnsi="Times New Roman" w:cs="Times New Roman"/>
              </w:rPr>
              <w:t xml:space="preserve">iere; </w:t>
            </w:r>
          </w:p>
          <w:p w14:paraId="3219EFB3" w14:textId="77777777" w:rsidR="005E31C9" w:rsidRDefault="005E31C9" w:rsidP="0014144A">
            <w:pPr>
              <w:spacing w:line="240" w:lineRule="auto"/>
              <w:ind w:left="1080"/>
              <w:rPr>
                <w:rFonts w:ascii="Times New Roman" w:hAnsi="Times New Roman" w:cs="Times New Roman"/>
              </w:rPr>
            </w:pPr>
            <w:r w:rsidRPr="005E31C9">
              <w:rPr>
                <w:rFonts w:ascii="Times New Roman" w:hAnsi="Times New Roman" w:cs="Times New Roman"/>
              </w:rPr>
              <w:sym w:font="Symbol" w:char="F0B7"/>
            </w:r>
            <w:r w:rsidRPr="005E31C9">
              <w:rPr>
                <w:rFonts w:ascii="Times New Roman" w:hAnsi="Times New Roman" w:cs="Times New Roman"/>
              </w:rPr>
              <w:t xml:space="preserve"> Mapă cu meniurile săptămânale; </w:t>
            </w:r>
          </w:p>
          <w:p w14:paraId="280D82B7" w14:textId="77777777" w:rsidR="0014144A" w:rsidRPr="005E31C9" w:rsidRDefault="005E31C9" w:rsidP="0014144A">
            <w:pPr>
              <w:spacing w:line="240" w:lineRule="auto"/>
              <w:ind w:left="1080"/>
              <w:rPr>
                <w:rFonts w:ascii="Times New Roman" w:hAnsi="Times New Roman" w:cs="Times New Roman"/>
                <w:i/>
                <w:lang w:val="ro-RO"/>
              </w:rPr>
            </w:pPr>
            <w:r w:rsidRPr="005E31C9">
              <w:rPr>
                <w:rFonts w:ascii="Times New Roman" w:hAnsi="Times New Roman" w:cs="Times New Roman"/>
              </w:rPr>
              <w:sym w:font="Symbol" w:char="F0B7"/>
            </w:r>
            <w:r w:rsidRPr="005E31C9">
              <w:rPr>
                <w:rFonts w:ascii="Times New Roman" w:hAnsi="Times New Roman" w:cs="Times New Roman"/>
              </w:rPr>
              <w:t xml:space="preserve"> Acte despre efectuarea alimenției elevilor (Tabelul pentru hrana elevilor cu dejun și prînz gratuit)</w:t>
            </w:r>
          </w:p>
          <w:p w14:paraId="295C7468" w14:textId="77777777" w:rsidR="001C69F6" w:rsidRPr="005E31C9" w:rsidRDefault="001C69F6" w:rsidP="00F15A00">
            <w:pPr>
              <w:pStyle w:val="a3"/>
              <w:spacing w:line="240" w:lineRule="auto"/>
              <w:rPr>
                <w:rFonts w:ascii="Times New Roman" w:hAnsi="Times New Roman" w:cs="Times New Roman"/>
                <w:i/>
                <w:lang w:val="ro-RO"/>
              </w:rPr>
            </w:pPr>
          </w:p>
          <w:p w14:paraId="5AEA9006" w14:textId="77777777" w:rsidR="001C69F6" w:rsidRPr="00D83108" w:rsidRDefault="001C69F6" w:rsidP="00F15A00">
            <w:pPr>
              <w:pStyle w:val="a3"/>
              <w:spacing w:line="240" w:lineRule="auto"/>
              <w:rPr>
                <w:rFonts w:ascii="Times New Roman" w:hAnsi="Times New Roman" w:cs="Times New Roman"/>
                <w:i/>
                <w:lang w:val="ro-RO"/>
              </w:rPr>
            </w:pPr>
            <w:r w:rsidRPr="005E31C9">
              <w:rPr>
                <w:rFonts w:ascii="Times New Roman" w:hAnsi="Times New Roman" w:cs="Times New Roman"/>
                <w:i/>
                <w:lang w:val="ro-RO"/>
              </w:rPr>
              <w:t>.</w:t>
            </w:r>
          </w:p>
        </w:tc>
      </w:tr>
      <w:tr w:rsidR="001C69F6" w:rsidRPr="00D83108" w14:paraId="28764ABE" w14:textId="77777777" w:rsidTr="0014144A">
        <w:tc>
          <w:tcPr>
            <w:tcW w:w="1242" w:type="dxa"/>
            <w:tcBorders>
              <w:top w:val="single" w:sz="4" w:space="0" w:color="auto"/>
              <w:left w:val="single" w:sz="4" w:space="0" w:color="auto"/>
              <w:bottom w:val="single" w:sz="4" w:space="0" w:color="auto"/>
              <w:right w:val="single" w:sz="4" w:space="0" w:color="auto"/>
            </w:tcBorders>
            <w:hideMark/>
          </w:tcPr>
          <w:p w14:paraId="786BFCF5" w14:textId="77777777" w:rsidR="001C69F6" w:rsidRPr="00D83108" w:rsidRDefault="001C69F6" w:rsidP="00F15A00">
            <w:pPr>
              <w:spacing w:line="240" w:lineRule="auto"/>
              <w:rPr>
                <w:rFonts w:ascii="Times New Roman" w:hAnsi="Times New Roman" w:cs="Times New Roman"/>
                <w:lang w:val="ro-RO"/>
              </w:rPr>
            </w:pPr>
            <w:r w:rsidRPr="00D83108">
              <w:rPr>
                <w:rFonts w:ascii="Times New Roman" w:hAnsi="Times New Roman" w:cs="Times New Roman"/>
                <w:lang w:val="ro-RO"/>
              </w:rPr>
              <w:t xml:space="preserve">Constatări </w:t>
            </w:r>
          </w:p>
        </w:tc>
        <w:tc>
          <w:tcPr>
            <w:tcW w:w="8108" w:type="dxa"/>
            <w:gridSpan w:val="3"/>
            <w:tcBorders>
              <w:top w:val="single" w:sz="4" w:space="0" w:color="auto"/>
              <w:left w:val="single" w:sz="4" w:space="0" w:color="auto"/>
              <w:bottom w:val="single" w:sz="4" w:space="0" w:color="auto"/>
              <w:right w:val="single" w:sz="4" w:space="0" w:color="auto"/>
            </w:tcBorders>
            <w:hideMark/>
          </w:tcPr>
          <w:p w14:paraId="61D44C0C" w14:textId="77777777" w:rsidR="001C69F6" w:rsidRPr="00D83108" w:rsidRDefault="001C69F6" w:rsidP="00F15A00">
            <w:pPr>
              <w:pStyle w:val="a3"/>
              <w:spacing w:line="240" w:lineRule="auto"/>
              <w:rPr>
                <w:rFonts w:ascii="Times New Roman" w:hAnsi="Times New Roman" w:cs="Times New Roman"/>
                <w:i/>
                <w:lang w:val="ro-RO"/>
              </w:rPr>
            </w:pPr>
            <w:r w:rsidRPr="00D83108">
              <w:rPr>
                <w:rFonts w:ascii="Times New Roman" w:hAnsi="Times New Roman" w:cs="Times New Roman"/>
                <w:i/>
                <w:lang w:val="ro-RO"/>
              </w:rPr>
              <w:t>Cantina este dotată cu utilaj tehnologic necesar.Elevii au fost alimentați conform unui grafic stabil</w:t>
            </w:r>
            <w:r w:rsidR="000A36DD">
              <w:rPr>
                <w:rFonts w:ascii="Times New Roman" w:hAnsi="Times New Roman" w:cs="Times New Roman"/>
                <w:i/>
                <w:lang w:val="ro-RO"/>
              </w:rPr>
              <w:t>t</w:t>
            </w:r>
            <w:r w:rsidRPr="00D83108">
              <w:rPr>
                <w:rFonts w:ascii="Times New Roman" w:hAnsi="Times New Roman" w:cs="Times New Roman"/>
                <w:i/>
                <w:lang w:val="ro-RO"/>
              </w:rPr>
              <w:t xml:space="preserve">i de la început de an școlar.Ei au fost deserviți de lucrătorii cantinei cu dejun </w:t>
            </w:r>
            <w:r w:rsidR="000A36DD">
              <w:rPr>
                <w:rFonts w:ascii="Times New Roman" w:hAnsi="Times New Roman" w:cs="Times New Roman"/>
                <w:i/>
                <w:lang w:val="ro-RO"/>
              </w:rPr>
              <w:t xml:space="preserve">suedez </w:t>
            </w:r>
            <w:r w:rsidRPr="00D83108">
              <w:rPr>
                <w:rFonts w:ascii="Times New Roman" w:hAnsi="Times New Roman" w:cs="Times New Roman"/>
                <w:i/>
                <w:lang w:val="ro-RO"/>
              </w:rPr>
              <w:t>gratuit</w:t>
            </w:r>
            <w:r w:rsidR="000A36DD">
              <w:rPr>
                <w:rFonts w:ascii="Times New Roman" w:hAnsi="Times New Roman" w:cs="Times New Roman"/>
                <w:i/>
                <w:lang w:val="ro-RO"/>
              </w:rPr>
              <w:t>.</w:t>
            </w:r>
          </w:p>
        </w:tc>
      </w:tr>
      <w:tr w:rsidR="001C69F6" w:rsidRPr="00D83108" w14:paraId="5AA87DA1" w14:textId="77777777" w:rsidTr="0014144A">
        <w:tc>
          <w:tcPr>
            <w:tcW w:w="1242" w:type="dxa"/>
            <w:tcBorders>
              <w:top w:val="single" w:sz="4" w:space="0" w:color="auto"/>
              <w:left w:val="single" w:sz="4" w:space="0" w:color="auto"/>
              <w:bottom w:val="single" w:sz="4" w:space="0" w:color="auto"/>
              <w:right w:val="single" w:sz="4" w:space="0" w:color="auto"/>
            </w:tcBorders>
            <w:hideMark/>
          </w:tcPr>
          <w:p w14:paraId="5D1E2174" w14:textId="77777777" w:rsidR="001C69F6" w:rsidRPr="00CB1A60" w:rsidRDefault="001C69F6" w:rsidP="00F15A00">
            <w:pPr>
              <w:spacing w:line="240" w:lineRule="auto"/>
              <w:rPr>
                <w:rFonts w:ascii="Times New Roman" w:hAnsi="Times New Roman" w:cs="Times New Roman"/>
                <w:b/>
                <w:bCs/>
                <w:lang w:val="ro-RO"/>
              </w:rPr>
            </w:pPr>
            <w:r w:rsidRPr="00CB1A60">
              <w:rPr>
                <w:rFonts w:ascii="Times New Roman" w:hAnsi="Times New Roman" w:cs="Times New Roman"/>
                <w:b/>
                <w:bCs/>
                <w:lang w:val="ro-RO"/>
              </w:rPr>
              <w:lastRenderedPageBreak/>
              <w:t>Pondere și punctaj acordat</w:t>
            </w:r>
          </w:p>
        </w:tc>
        <w:tc>
          <w:tcPr>
            <w:tcW w:w="3083" w:type="dxa"/>
            <w:tcBorders>
              <w:top w:val="single" w:sz="4" w:space="0" w:color="auto"/>
              <w:left w:val="single" w:sz="4" w:space="0" w:color="auto"/>
              <w:bottom w:val="single" w:sz="4" w:space="0" w:color="auto"/>
              <w:right w:val="single" w:sz="4" w:space="0" w:color="auto"/>
            </w:tcBorders>
            <w:hideMark/>
          </w:tcPr>
          <w:p w14:paraId="67F65573" w14:textId="77777777" w:rsidR="001C69F6" w:rsidRPr="00CB1A60" w:rsidRDefault="001C69F6" w:rsidP="00F15A00">
            <w:pPr>
              <w:spacing w:line="240" w:lineRule="auto"/>
              <w:rPr>
                <w:rFonts w:ascii="Times New Roman" w:hAnsi="Times New Roman" w:cs="Times New Roman"/>
                <w:b/>
                <w:bCs/>
                <w:lang w:val="ro-RO"/>
              </w:rPr>
            </w:pPr>
            <w:r w:rsidRPr="00CB1A60">
              <w:rPr>
                <w:rFonts w:ascii="Times New Roman" w:hAnsi="Times New Roman" w:cs="Times New Roman"/>
                <w:b/>
                <w:bCs/>
                <w:lang w:val="ro-RO"/>
              </w:rPr>
              <w:t>Pondere:</w:t>
            </w:r>
            <w:r w:rsidR="0074247F" w:rsidRPr="00CB1A60">
              <w:rPr>
                <w:rFonts w:ascii="Times New Roman" w:hAnsi="Times New Roman" w:cs="Times New Roman"/>
                <w:b/>
                <w:bCs/>
                <w:lang w:val="ro-RO"/>
              </w:rPr>
              <w:t>1</w:t>
            </w:r>
          </w:p>
        </w:tc>
        <w:tc>
          <w:tcPr>
            <w:tcW w:w="3155" w:type="dxa"/>
            <w:tcBorders>
              <w:top w:val="single" w:sz="4" w:space="0" w:color="auto"/>
              <w:left w:val="single" w:sz="4" w:space="0" w:color="auto"/>
              <w:bottom w:val="single" w:sz="4" w:space="0" w:color="auto"/>
              <w:right w:val="single" w:sz="4" w:space="0" w:color="auto"/>
            </w:tcBorders>
            <w:hideMark/>
          </w:tcPr>
          <w:p w14:paraId="703915B6" w14:textId="77777777" w:rsidR="001C69F6" w:rsidRPr="00CB1A60" w:rsidRDefault="001C69F6" w:rsidP="00F15A00">
            <w:pPr>
              <w:spacing w:line="240" w:lineRule="auto"/>
              <w:rPr>
                <w:rFonts w:ascii="Times New Roman" w:hAnsi="Times New Roman" w:cs="Times New Roman"/>
                <w:b/>
                <w:bCs/>
                <w:lang w:val="ro-RO"/>
              </w:rPr>
            </w:pPr>
            <w:r w:rsidRPr="00CB1A60">
              <w:rPr>
                <w:rFonts w:ascii="Times New Roman" w:hAnsi="Times New Roman" w:cs="Times New Roman"/>
                <w:b/>
                <w:bCs/>
                <w:lang w:val="ro-RO"/>
              </w:rPr>
              <w:t>Autoevaluare conform criteriilor:</w:t>
            </w:r>
            <w:r w:rsidR="0074247F" w:rsidRPr="00CB1A60">
              <w:rPr>
                <w:rFonts w:ascii="Times New Roman" w:hAnsi="Times New Roman" w:cs="Times New Roman"/>
                <w:b/>
                <w:bCs/>
                <w:lang w:val="ro-RO"/>
              </w:rPr>
              <w:t>1</w:t>
            </w:r>
          </w:p>
        </w:tc>
        <w:tc>
          <w:tcPr>
            <w:tcW w:w="1870" w:type="dxa"/>
            <w:tcBorders>
              <w:top w:val="single" w:sz="4" w:space="0" w:color="auto"/>
              <w:left w:val="single" w:sz="4" w:space="0" w:color="auto"/>
              <w:bottom w:val="single" w:sz="4" w:space="0" w:color="auto"/>
              <w:right w:val="single" w:sz="4" w:space="0" w:color="auto"/>
            </w:tcBorders>
            <w:hideMark/>
          </w:tcPr>
          <w:p w14:paraId="5902C766" w14:textId="77777777" w:rsidR="001C69F6" w:rsidRPr="00CB1A60" w:rsidRDefault="001C69F6" w:rsidP="00F15A00">
            <w:pPr>
              <w:spacing w:line="240" w:lineRule="auto"/>
              <w:rPr>
                <w:rFonts w:ascii="Times New Roman" w:hAnsi="Times New Roman" w:cs="Times New Roman"/>
                <w:b/>
                <w:bCs/>
                <w:lang w:val="ro-RO"/>
              </w:rPr>
            </w:pPr>
            <w:r w:rsidRPr="00CB1A60">
              <w:rPr>
                <w:rFonts w:ascii="Times New Roman" w:hAnsi="Times New Roman" w:cs="Times New Roman"/>
                <w:b/>
                <w:bCs/>
                <w:lang w:val="ro-RO"/>
              </w:rPr>
              <w:t>Punctaj:</w:t>
            </w:r>
            <w:r w:rsidR="0074247F" w:rsidRPr="00CB1A60">
              <w:rPr>
                <w:rFonts w:ascii="Times New Roman" w:hAnsi="Times New Roman" w:cs="Times New Roman"/>
                <w:b/>
                <w:bCs/>
                <w:lang w:val="ro-RO"/>
              </w:rPr>
              <w:t>1</w:t>
            </w:r>
          </w:p>
        </w:tc>
      </w:tr>
    </w:tbl>
    <w:p w14:paraId="0CE860B5" w14:textId="77777777" w:rsidR="001C69F6" w:rsidRPr="00D83108" w:rsidRDefault="001C69F6" w:rsidP="001C69F6">
      <w:pPr>
        <w:spacing w:after="0" w:line="240" w:lineRule="auto"/>
        <w:rPr>
          <w:rFonts w:ascii="Times New Roman" w:hAnsi="Times New Roman" w:cs="Times New Roman"/>
          <w:lang w:val="ro-RO"/>
        </w:rPr>
      </w:pPr>
    </w:p>
    <w:p w14:paraId="49D2C3B7" w14:textId="77777777" w:rsidR="001C69F6" w:rsidRPr="00D83108" w:rsidRDefault="001C69F6" w:rsidP="001C69F6">
      <w:pPr>
        <w:spacing w:after="0" w:line="240" w:lineRule="auto"/>
        <w:rPr>
          <w:rStyle w:val="Bodytext2"/>
          <w:rFonts w:eastAsia="Tahoma"/>
        </w:rPr>
      </w:pPr>
      <w:r w:rsidRPr="00D83108">
        <w:rPr>
          <w:rFonts w:ascii="Times New Roman" w:hAnsi="Times New Roman" w:cs="Times New Roman"/>
          <w:lang w:val="ro-RO"/>
        </w:rPr>
        <w:t>Indicator 1.1.7.</w:t>
      </w:r>
      <w:r w:rsidRPr="00D83108">
        <w:rPr>
          <w:rFonts w:ascii="Times New Roman" w:eastAsia="Tahoma" w:hAnsi="Times New Roman" w:cs="Times New Roman"/>
        </w:rPr>
        <w:t xml:space="preserve"> </w:t>
      </w:r>
      <w:r w:rsidRPr="00D83108">
        <w:rPr>
          <w:rStyle w:val="Bodytext2"/>
          <w:rFonts w:eastAsia="Tahoma"/>
        </w:rPr>
        <w:t>Prezenţa spaţiilor sanitare, cu respectarea criteriilor de accesibilitate, funcţionalitate şi confort pentru elevi/ copii.</w:t>
      </w:r>
    </w:p>
    <w:tbl>
      <w:tblPr>
        <w:tblStyle w:val="a4"/>
        <w:tblW w:w="0" w:type="auto"/>
        <w:tblInd w:w="0" w:type="dxa"/>
        <w:tblLook w:val="04A0" w:firstRow="1" w:lastRow="0" w:firstColumn="1" w:lastColumn="0" w:noHBand="0" w:noVBand="1"/>
      </w:tblPr>
      <w:tblGrid>
        <w:gridCol w:w="1242"/>
        <w:gridCol w:w="3083"/>
        <w:gridCol w:w="3155"/>
        <w:gridCol w:w="1870"/>
      </w:tblGrid>
      <w:tr w:rsidR="001C69F6" w:rsidRPr="00D83108" w14:paraId="3686C05D" w14:textId="77777777" w:rsidTr="00CB1A60">
        <w:tc>
          <w:tcPr>
            <w:tcW w:w="1242" w:type="dxa"/>
            <w:tcBorders>
              <w:top w:val="single" w:sz="4" w:space="0" w:color="auto"/>
              <w:left w:val="single" w:sz="4" w:space="0" w:color="auto"/>
              <w:bottom w:val="single" w:sz="4" w:space="0" w:color="auto"/>
              <w:right w:val="single" w:sz="4" w:space="0" w:color="auto"/>
            </w:tcBorders>
            <w:hideMark/>
          </w:tcPr>
          <w:p w14:paraId="35AB13A8" w14:textId="77777777" w:rsidR="001C69F6" w:rsidRPr="00D83108" w:rsidRDefault="001C69F6" w:rsidP="00F15A00">
            <w:pPr>
              <w:spacing w:line="240" w:lineRule="auto"/>
              <w:rPr>
                <w:rFonts w:ascii="Times New Roman" w:hAnsi="Times New Roman" w:cs="Times New Roman"/>
              </w:rPr>
            </w:pPr>
            <w:r w:rsidRPr="00D83108">
              <w:rPr>
                <w:rFonts w:ascii="Times New Roman" w:hAnsi="Times New Roman" w:cs="Times New Roman"/>
                <w:lang w:val="ro-RO"/>
              </w:rPr>
              <w:t xml:space="preserve">Dovezi </w:t>
            </w:r>
          </w:p>
        </w:tc>
        <w:tc>
          <w:tcPr>
            <w:tcW w:w="8108" w:type="dxa"/>
            <w:gridSpan w:val="3"/>
            <w:tcBorders>
              <w:top w:val="single" w:sz="4" w:space="0" w:color="auto"/>
              <w:left w:val="single" w:sz="4" w:space="0" w:color="auto"/>
              <w:bottom w:val="single" w:sz="4" w:space="0" w:color="auto"/>
              <w:right w:val="single" w:sz="4" w:space="0" w:color="auto"/>
            </w:tcBorders>
            <w:hideMark/>
          </w:tcPr>
          <w:p w14:paraId="7F1DD524" w14:textId="77777777" w:rsidR="001C69F6" w:rsidRPr="00D83108" w:rsidRDefault="001C69F6" w:rsidP="001C69F6">
            <w:pPr>
              <w:pStyle w:val="a3"/>
              <w:numPr>
                <w:ilvl w:val="0"/>
                <w:numId w:val="1"/>
              </w:numPr>
              <w:spacing w:line="240" w:lineRule="auto"/>
              <w:rPr>
                <w:rFonts w:ascii="Times New Roman" w:hAnsi="Times New Roman" w:cs="Times New Roman"/>
                <w:i/>
                <w:lang w:val="ro-RO"/>
              </w:rPr>
            </w:pPr>
            <w:r w:rsidRPr="00D83108">
              <w:rPr>
                <w:rFonts w:ascii="Times New Roman" w:hAnsi="Times New Roman" w:cs="Times New Roman"/>
                <w:i/>
                <w:lang w:val="ro-RO"/>
              </w:rPr>
              <w:t>La fiecare etaj sunt spatii sanutare</w:t>
            </w:r>
            <w:r w:rsidR="00773CE1">
              <w:rPr>
                <w:rFonts w:ascii="Times New Roman" w:hAnsi="Times New Roman" w:cs="Times New Roman"/>
                <w:i/>
                <w:lang w:val="ro-RO"/>
              </w:rPr>
              <w:t xml:space="preserve"> </w:t>
            </w:r>
            <w:r w:rsidRPr="00D83108">
              <w:rPr>
                <w:rFonts w:ascii="Times New Roman" w:hAnsi="Times New Roman" w:cs="Times New Roman"/>
                <w:i/>
                <w:lang w:val="ro-RO"/>
              </w:rPr>
              <w:t>separat pentru fete și băieți, lavuare cu apă curgătoare și dozatoare cu săpun lichid.</w:t>
            </w:r>
          </w:p>
        </w:tc>
      </w:tr>
      <w:tr w:rsidR="001C69F6" w:rsidRPr="00D83108" w14:paraId="7A829AFC" w14:textId="77777777" w:rsidTr="00CB1A60">
        <w:tc>
          <w:tcPr>
            <w:tcW w:w="1242" w:type="dxa"/>
            <w:tcBorders>
              <w:top w:val="single" w:sz="4" w:space="0" w:color="auto"/>
              <w:left w:val="single" w:sz="4" w:space="0" w:color="auto"/>
              <w:bottom w:val="single" w:sz="4" w:space="0" w:color="auto"/>
              <w:right w:val="single" w:sz="4" w:space="0" w:color="auto"/>
            </w:tcBorders>
            <w:hideMark/>
          </w:tcPr>
          <w:p w14:paraId="6A8E740B" w14:textId="77777777" w:rsidR="001C69F6" w:rsidRPr="00D83108" w:rsidRDefault="001C69F6" w:rsidP="00F15A00">
            <w:pPr>
              <w:spacing w:line="240" w:lineRule="auto"/>
              <w:rPr>
                <w:rFonts w:ascii="Times New Roman" w:hAnsi="Times New Roman" w:cs="Times New Roman"/>
                <w:lang w:val="ro-RO"/>
              </w:rPr>
            </w:pPr>
            <w:r w:rsidRPr="00D83108">
              <w:rPr>
                <w:rFonts w:ascii="Times New Roman" w:hAnsi="Times New Roman" w:cs="Times New Roman"/>
                <w:lang w:val="ro-RO"/>
              </w:rPr>
              <w:t xml:space="preserve">Constatări </w:t>
            </w:r>
          </w:p>
        </w:tc>
        <w:tc>
          <w:tcPr>
            <w:tcW w:w="8108" w:type="dxa"/>
            <w:gridSpan w:val="3"/>
            <w:tcBorders>
              <w:top w:val="single" w:sz="4" w:space="0" w:color="auto"/>
              <w:left w:val="single" w:sz="4" w:space="0" w:color="auto"/>
              <w:bottom w:val="single" w:sz="4" w:space="0" w:color="auto"/>
              <w:right w:val="single" w:sz="4" w:space="0" w:color="auto"/>
            </w:tcBorders>
            <w:hideMark/>
          </w:tcPr>
          <w:p w14:paraId="7606B60A" w14:textId="77777777" w:rsidR="001C69F6" w:rsidRPr="00D83108" w:rsidRDefault="001C69F6" w:rsidP="00F15A00">
            <w:pPr>
              <w:pStyle w:val="a3"/>
              <w:spacing w:line="240" w:lineRule="auto"/>
              <w:rPr>
                <w:rFonts w:ascii="Times New Roman" w:hAnsi="Times New Roman" w:cs="Times New Roman"/>
                <w:i/>
                <w:lang w:val="ro-RO"/>
              </w:rPr>
            </w:pPr>
            <w:r w:rsidRPr="00D83108">
              <w:rPr>
                <w:rFonts w:ascii="Times New Roman" w:hAnsi="Times New Roman" w:cs="Times New Roman"/>
                <w:i/>
                <w:lang w:val="ro-RO"/>
              </w:rPr>
              <w:t>Am primit de la DETS s.Ciocana buletine sanitare,reguli de spălare pe mâini.Aceste informații au fost afișate în clase,wc,coridoare,cantină.</w:t>
            </w:r>
          </w:p>
        </w:tc>
      </w:tr>
      <w:tr w:rsidR="001C69F6" w:rsidRPr="00D83108" w14:paraId="0AAADF25" w14:textId="77777777" w:rsidTr="00CB1A60">
        <w:tc>
          <w:tcPr>
            <w:tcW w:w="1242" w:type="dxa"/>
            <w:tcBorders>
              <w:top w:val="single" w:sz="4" w:space="0" w:color="auto"/>
              <w:left w:val="single" w:sz="4" w:space="0" w:color="auto"/>
              <w:bottom w:val="single" w:sz="4" w:space="0" w:color="auto"/>
              <w:right w:val="single" w:sz="4" w:space="0" w:color="auto"/>
            </w:tcBorders>
            <w:hideMark/>
          </w:tcPr>
          <w:p w14:paraId="7F80B166" w14:textId="77777777" w:rsidR="001C69F6" w:rsidRPr="00CB1A60" w:rsidRDefault="001C69F6" w:rsidP="00F15A00">
            <w:pPr>
              <w:spacing w:line="240" w:lineRule="auto"/>
              <w:rPr>
                <w:rFonts w:ascii="Times New Roman" w:hAnsi="Times New Roman" w:cs="Times New Roman"/>
                <w:b/>
                <w:bCs/>
                <w:lang w:val="ro-RO"/>
              </w:rPr>
            </w:pPr>
            <w:r w:rsidRPr="00CB1A60">
              <w:rPr>
                <w:rFonts w:ascii="Times New Roman" w:hAnsi="Times New Roman" w:cs="Times New Roman"/>
                <w:b/>
                <w:bCs/>
                <w:lang w:val="ro-RO"/>
              </w:rPr>
              <w:t>Pondere și punctaj acordat</w:t>
            </w:r>
          </w:p>
        </w:tc>
        <w:tc>
          <w:tcPr>
            <w:tcW w:w="3083" w:type="dxa"/>
            <w:tcBorders>
              <w:top w:val="single" w:sz="4" w:space="0" w:color="auto"/>
              <w:left w:val="single" w:sz="4" w:space="0" w:color="auto"/>
              <w:bottom w:val="single" w:sz="4" w:space="0" w:color="auto"/>
              <w:right w:val="single" w:sz="4" w:space="0" w:color="auto"/>
            </w:tcBorders>
            <w:hideMark/>
          </w:tcPr>
          <w:p w14:paraId="0722A000" w14:textId="77777777" w:rsidR="001C69F6" w:rsidRPr="00CB1A60" w:rsidRDefault="001C69F6" w:rsidP="00F15A00">
            <w:pPr>
              <w:spacing w:line="240" w:lineRule="auto"/>
              <w:rPr>
                <w:rFonts w:ascii="Times New Roman" w:hAnsi="Times New Roman" w:cs="Times New Roman"/>
                <w:b/>
                <w:bCs/>
                <w:lang w:val="ro-RO"/>
              </w:rPr>
            </w:pPr>
            <w:r w:rsidRPr="00CB1A60">
              <w:rPr>
                <w:rFonts w:ascii="Times New Roman" w:hAnsi="Times New Roman" w:cs="Times New Roman"/>
                <w:b/>
                <w:bCs/>
                <w:lang w:val="ro-RO"/>
              </w:rPr>
              <w:t>Pondere:</w:t>
            </w:r>
            <w:r w:rsidR="0074247F" w:rsidRPr="00CB1A60">
              <w:rPr>
                <w:rFonts w:ascii="Times New Roman" w:hAnsi="Times New Roman" w:cs="Times New Roman"/>
                <w:b/>
                <w:bCs/>
                <w:lang w:val="ro-RO"/>
              </w:rPr>
              <w:t>1</w:t>
            </w:r>
          </w:p>
        </w:tc>
        <w:tc>
          <w:tcPr>
            <w:tcW w:w="3155" w:type="dxa"/>
            <w:tcBorders>
              <w:top w:val="single" w:sz="4" w:space="0" w:color="auto"/>
              <w:left w:val="single" w:sz="4" w:space="0" w:color="auto"/>
              <w:bottom w:val="single" w:sz="4" w:space="0" w:color="auto"/>
              <w:right w:val="single" w:sz="4" w:space="0" w:color="auto"/>
            </w:tcBorders>
            <w:hideMark/>
          </w:tcPr>
          <w:p w14:paraId="5660E2E9" w14:textId="77777777" w:rsidR="001C69F6" w:rsidRPr="00CB1A60" w:rsidRDefault="001C69F6" w:rsidP="00F15A00">
            <w:pPr>
              <w:spacing w:line="240" w:lineRule="auto"/>
              <w:rPr>
                <w:rFonts w:ascii="Times New Roman" w:hAnsi="Times New Roman" w:cs="Times New Roman"/>
                <w:b/>
                <w:bCs/>
                <w:lang w:val="ro-RO"/>
              </w:rPr>
            </w:pPr>
            <w:r w:rsidRPr="00CB1A60">
              <w:rPr>
                <w:rFonts w:ascii="Times New Roman" w:hAnsi="Times New Roman" w:cs="Times New Roman"/>
                <w:b/>
                <w:bCs/>
                <w:lang w:val="ro-RO"/>
              </w:rPr>
              <w:t>Autoevaluare conform criteriilor:</w:t>
            </w:r>
            <w:r w:rsidR="0074247F" w:rsidRPr="00CB1A60">
              <w:rPr>
                <w:rFonts w:ascii="Times New Roman" w:hAnsi="Times New Roman" w:cs="Times New Roman"/>
                <w:b/>
                <w:bCs/>
                <w:lang w:val="ro-RO"/>
              </w:rPr>
              <w:t>1</w:t>
            </w:r>
          </w:p>
        </w:tc>
        <w:tc>
          <w:tcPr>
            <w:tcW w:w="1870" w:type="dxa"/>
            <w:tcBorders>
              <w:top w:val="single" w:sz="4" w:space="0" w:color="auto"/>
              <w:left w:val="single" w:sz="4" w:space="0" w:color="auto"/>
              <w:bottom w:val="single" w:sz="4" w:space="0" w:color="auto"/>
              <w:right w:val="single" w:sz="4" w:space="0" w:color="auto"/>
            </w:tcBorders>
            <w:hideMark/>
          </w:tcPr>
          <w:p w14:paraId="5DEDE659" w14:textId="77777777" w:rsidR="001C69F6" w:rsidRPr="00CB1A60" w:rsidRDefault="001C69F6" w:rsidP="00F15A00">
            <w:pPr>
              <w:spacing w:line="240" w:lineRule="auto"/>
              <w:rPr>
                <w:rFonts w:ascii="Times New Roman" w:hAnsi="Times New Roman" w:cs="Times New Roman"/>
                <w:b/>
                <w:bCs/>
                <w:lang w:val="ro-RO"/>
              </w:rPr>
            </w:pPr>
            <w:r w:rsidRPr="00CB1A60">
              <w:rPr>
                <w:rFonts w:ascii="Times New Roman" w:hAnsi="Times New Roman" w:cs="Times New Roman"/>
                <w:b/>
                <w:bCs/>
                <w:lang w:val="ro-RO"/>
              </w:rPr>
              <w:t>Punctaj:</w:t>
            </w:r>
            <w:r w:rsidR="0074247F" w:rsidRPr="00CB1A60">
              <w:rPr>
                <w:rFonts w:ascii="Times New Roman" w:hAnsi="Times New Roman" w:cs="Times New Roman"/>
                <w:b/>
                <w:bCs/>
                <w:lang w:val="ro-RO"/>
              </w:rPr>
              <w:t>1</w:t>
            </w:r>
          </w:p>
        </w:tc>
      </w:tr>
    </w:tbl>
    <w:p w14:paraId="583F36C0" w14:textId="77777777" w:rsidR="001C69F6" w:rsidRPr="00D83108" w:rsidRDefault="001C69F6" w:rsidP="001C69F6">
      <w:pPr>
        <w:spacing w:after="0" w:line="240" w:lineRule="auto"/>
        <w:rPr>
          <w:rFonts w:ascii="Times New Roman" w:hAnsi="Times New Roman" w:cs="Times New Roman"/>
          <w:lang w:val="ro-RO"/>
        </w:rPr>
      </w:pPr>
    </w:p>
    <w:p w14:paraId="0C245951" w14:textId="77777777" w:rsidR="001C69F6" w:rsidRPr="00D83108" w:rsidRDefault="001C69F6" w:rsidP="001C69F6">
      <w:pPr>
        <w:spacing w:after="0" w:line="240" w:lineRule="auto"/>
        <w:rPr>
          <w:rStyle w:val="Bodytext2"/>
          <w:rFonts w:eastAsia="Tahoma"/>
        </w:rPr>
      </w:pPr>
      <w:r w:rsidRPr="00D83108">
        <w:rPr>
          <w:rFonts w:ascii="Times New Roman" w:hAnsi="Times New Roman" w:cs="Times New Roman"/>
          <w:lang w:val="ro-RO"/>
        </w:rPr>
        <w:t>Indicator 1.1.8.</w:t>
      </w:r>
      <w:r w:rsidRPr="00D83108">
        <w:rPr>
          <w:rFonts w:ascii="Times New Roman" w:eastAsia="Tahoma" w:hAnsi="Times New Roman" w:cs="Times New Roman"/>
        </w:rPr>
        <w:t xml:space="preserve"> </w:t>
      </w:r>
      <w:r w:rsidRPr="00D83108">
        <w:rPr>
          <w:rStyle w:val="Bodytext2"/>
          <w:rFonts w:eastAsia="Tahoma"/>
        </w:rPr>
        <w:t>Existenţa şi funcţionalitatea mijloacelor anti incendiare şi a ieşirilor de rezervă.</w:t>
      </w:r>
    </w:p>
    <w:tbl>
      <w:tblPr>
        <w:tblStyle w:val="a4"/>
        <w:tblW w:w="0" w:type="auto"/>
        <w:tblInd w:w="0" w:type="dxa"/>
        <w:tblLook w:val="04A0" w:firstRow="1" w:lastRow="0" w:firstColumn="1" w:lastColumn="0" w:noHBand="0" w:noVBand="1"/>
      </w:tblPr>
      <w:tblGrid>
        <w:gridCol w:w="1242"/>
        <w:gridCol w:w="3083"/>
        <w:gridCol w:w="3155"/>
        <w:gridCol w:w="1870"/>
      </w:tblGrid>
      <w:tr w:rsidR="001C69F6" w:rsidRPr="00CB1A60" w14:paraId="0F929142" w14:textId="77777777" w:rsidTr="00CB1A60">
        <w:tc>
          <w:tcPr>
            <w:tcW w:w="1242" w:type="dxa"/>
            <w:tcBorders>
              <w:top w:val="single" w:sz="4" w:space="0" w:color="auto"/>
              <w:left w:val="single" w:sz="4" w:space="0" w:color="auto"/>
              <w:bottom w:val="single" w:sz="4" w:space="0" w:color="auto"/>
              <w:right w:val="single" w:sz="4" w:space="0" w:color="auto"/>
            </w:tcBorders>
            <w:hideMark/>
          </w:tcPr>
          <w:p w14:paraId="69832BAD" w14:textId="77777777" w:rsidR="001C69F6" w:rsidRPr="00D83108" w:rsidRDefault="001C69F6" w:rsidP="00F15A00">
            <w:pPr>
              <w:spacing w:line="240" w:lineRule="auto"/>
              <w:rPr>
                <w:rFonts w:ascii="Times New Roman" w:hAnsi="Times New Roman" w:cs="Times New Roman"/>
              </w:rPr>
            </w:pPr>
            <w:r w:rsidRPr="00D83108">
              <w:rPr>
                <w:rFonts w:ascii="Times New Roman" w:hAnsi="Times New Roman" w:cs="Times New Roman"/>
                <w:lang w:val="ro-RO"/>
              </w:rPr>
              <w:t xml:space="preserve">Dovezi </w:t>
            </w:r>
          </w:p>
        </w:tc>
        <w:tc>
          <w:tcPr>
            <w:tcW w:w="8108" w:type="dxa"/>
            <w:gridSpan w:val="3"/>
            <w:tcBorders>
              <w:top w:val="single" w:sz="4" w:space="0" w:color="auto"/>
              <w:left w:val="single" w:sz="4" w:space="0" w:color="auto"/>
              <w:bottom w:val="single" w:sz="4" w:space="0" w:color="auto"/>
              <w:right w:val="single" w:sz="4" w:space="0" w:color="auto"/>
            </w:tcBorders>
            <w:hideMark/>
          </w:tcPr>
          <w:p w14:paraId="682F6EFA" w14:textId="77777777" w:rsidR="001C69F6" w:rsidRPr="00D83108" w:rsidRDefault="001C69F6" w:rsidP="001C69F6">
            <w:pPr>
              <w:pStyle w:val="a3"/>
              <w:numPr>
                <w:ilvl w:val="0"/>
                <w:numId w:val="1"/>
              </w:numPr>
              <w:spacing w:line="240" w:lineRule="auto"/>
              <w:rPr>
                <w:rFonts w:ascii="Times New Roman" w:hAnsi="Times New Roman" w:cs="Times New Roman"/>
                <w:i/>
                <w:lang w:val="ro-RO"/>
              </w:rPr>
            </w:pPr>
            <w:r>
              <w:rPr>
                <w:rFonts w:ascii="Times New Roman" w:hAnsi="Times New Roman" w:cs="Times New Roman"/>
                <w:i/>
                <w:lang w:val="ro-RO"/>
              </w:rPr>
              <w:t>I</w:t>
            </w:r>
            <w:r w:rsidRPr="00D83108">
              <w:rPr>
                <w:rFonts w:ascii="Times New Roman" w:hAnsi="Times New Roman" w:cs="Times New Roman"/>
                <w:i/>
                <w:lang w:val="ro-RO"/>
              </w:rPr>
              <w:t>nstituția dispune de un sistem antiincendiar,panou antiincendiar,marcaje informaționale privind acțiunle elevilor și a angajaților cum să se comporte în cazuri de incendiu.</w:t>
            </w:r>
          </w:p>
          <w:p w14:paraId="7EC15292" w14:textId="77777777" w:rsidR="001C69F6" w:rsidRPr="00314C80" w:rsidRDefault="00314C80" w:rsidP="00982E58">
            <w:pPr>
              <w:pStyle w:val="a3"/>
              <w:numPr>
                <w:ilvl w:val="0"/>
                <w:numId w:val="1"/>
              </w:numPr>
              <w:spacing w:line="240" w:lineRule="auto"/>
              <w:rPr>
                <w:rFonts w:ascii="Times New Roman" w:hAnsi="Times New Roman" w:cs="Times New Roman"/>
                <w:iCs/>
                <w:lang w:val="ro-RO"/>
              </w:rPr>
            </w:pPr>
            <w:r w:rsidRPr="00314C80">
              <w:rPr>
                <w:rFonts w:ascii="Times New Roman" w:hAnsi="Times New Roman" w:cs="Times New Roman"/>
                <w:iCs/>
                <w:lang w:val="ro-RO"/>
              </w:rPr>
              <w:t>O</w:t>
            </w:r>
            <w:r w:rsidR="001C69F6" w:rsidRPr="00314C80">
              <w:rPr>
                <w:rFonts w:ascii="Times New Roman" w:hAnsi="Times New Roman" w:cs="Times New Roman"/>
                <w:iCs/>
                <w:lang w:val="ro-RO"/>
              </w:rPr>
              <w:t>rdinul intern  nr.</w:t>
            </w:r>
            <w:r>
              <w:rPr>
                <w:rFonts w:ascii="Times New Roman" w:hAnsi="Times New Roman" w:cs="Times New Roman"/>
                <w:iCs/>
                <w:lang w:val="ro-RO"/>
              </w:rPr>
              <w:t>63</w:t>
            </w:r>
            <w:r w:rsidR="001C69F6" w:rsidRPr="00314C80">
              <w:rPr>
                <w:rFonts w:ascii="Times New Roman" w:hAnsi="Times New Roman" w:cs="Times New Roman"/>
                <w:iCs/>
                <w:lang w:val="ro-RO"/>
              </w:rPr>
              <w:t xml:space="preserve">-ab din </w:t>
            </w:r>
            <w:r>
              <w:rPr>
                <w:rFonts w:ascii="Times New Roman" w:hAnsi="Times New Roman" w:cs="Times New Roman"/>
                <w:iCs/>
                <w:lang w:val="ro-RO"/>
              </w:rPr>
              <w:t>10</w:t>
            </w:r>
            <w:r w:rsidR="001C69F6" w:rsidRPr="00314C80">
              <w:rPr>
                <w:rFonts w:ascii="Times New Roman" w:hAnsi="Times New Roman" w:cs="Times New Roman"/>
                <w:iCs/>
                <w:lang w:val="ro-RO"/>
              </w:rPr>
              <w:t>.08.2</w:t>
            </w:r>
            <w:r>
              <w:rPr>
                <w:rFonts w:ascii="Times New Roman" w:hAnsi="Times New Roman" w:cs="Times New Roman"/>
                <w:iCs/>
                <w:lang w:val="ro-RO"/>
              </w:rPr>
              <w:t>2</w:t>
            </w:r>
            <w:r w:rsidR="001C69F6" w:rsidRPr="00314C80">
              <w:rPr>
                <w:rFonts w:ascii="Times New Roman" w:hAnsi="Times New Roman" w:cs="Times New Roman"/>
                <w:iCs/>
                <w:lang w:val="ro-RO"/>
              </w:rPr>
              <w:t xml:space="preserve"> Cu privire la numirea </w:t>
            </w:r>
          </w:p>
          <w:p w14:paraId="59899E81" w14:textId="77777777" w:rsidR="001C69F6" w:rsidRPr="00D83108" w:rsidRDefault="001C69F6" w:rsidP="00F15A00">
            <w:pPr>
              <w:spacing w:line="240" w:lineRule="auto"/>
              <w:rPr>
                <w:rFonts w:ascii="Times New Roman" w:hAnsi="Times New Roman" w:cs="Times New Roman"/>
                <w:i/>
                <w:lang w:val="ro-RO"/>
              </w:rPr>
            </w:pPr>
            <w:r w:rsidRPr="00314C80">
              <w:rPr>
                <w:rFonts w:ascii="Times New Roman" w:hAnsi="Times New Roman" w:cs="Times New Roman"/>
                <w:iCs/>
                <w:lang w:val="ro-RO"/>
              </w:rPr>
              <w:t>persoanei responsabile de apărarea  împotriva incendiilor</w:t>
            </w:r>
            <w:r w:rsidRPr="00D83108">
              <w:rPr>
                <w:rFonts w:ascii="Times New Roman" w:hAnsi="Times New Roman" w:cs="Times New Roman"/>
                <w:i/>
                <w:lang w:val="ro-RO"/>
              </w:rPr>
              <w:t xml:space="preserve">.                                       </w:t>
            </w:r>
          </w:p>
        </w:tc>
      </w:tr>
      <w:tr w:rsidR="001C69F6" w:rsidRPr="00D83108" w14:paraId="10DC59CB" w14:textId="77777777" w:rsidTr="00CB1A60">
        <w:tc>
          <w:tcPr>
            <w:tcW w:w="1242" w:type="dxa"/>
            <w:tcBorders>
              <w:top w:val="single" w:sz="4" w:space="0" w:color="auto"/>
              <w:left w:val="single" w:sz="4" w:space="0" w:color="auto"/>
              <w:bottom w:val="single" w:sz="4" w:space="0" w:color="auto"/>
              <w:right w:val="single" w:sz="4" w:space="0" w:color="auto"/>
            </w:tcBorders>
            <w:hideMark/>
          </w:tcPr>
          <w:p w14:paraId="04DB5504" w14:textId="77777777" w:rsidR="001C69F6" w:rsidRPr="00D83108" w:rsidRDefault="001C69F6" w:rsidP="00F15A00">
            <w:pPr>
              <w:spacing w:line="240" w:lineRule="auto"/>
              <w:rPr>
                <w:rFonts w:ascii="Times New Roman" w:hAnsi="Times New Roman" w:cs="Times New Roman"/>
                <w:lang w:val="ro-RO"/>
              </w:rPr>
            </w:pPr>
            <w:r w:rsidRPr="00D83108">
              <w:rPr>
                <w:rFonts w:ascii="Times New Roman" w:hAnsi="Times New Roman" w:cs="Times New Roman"/>
                <w:lang w:val="ro-RO"/>
              </w:rPr>
              <w:t xml:space="preserve">Constatări </w:t>
            </w:r>
          </w:p>
        </w:tc>
        <w:tc>
          <w:tcPr>
            <w:tcW w:w="8108" w:type="dxa"/>
            <w:gridSpan w:val="3"/>
            <w:tcBorders>
              <w:top w:val="single" w:sz="4" w:space="0" w:color="auto"/>
              <w:left w:val="single" w:sz="4" w:space="0" w:color="auto"/>
              <w:bottom w:val="single" w:sz="4" w:space="0" w:color="auto"/>
              <w:right w:val="single" w:sz="4" w:space="0" w:color="auto"/>
            </w:tcBorders>
          </w:tcPr>
          <w:p w14:paraId="6D592B3B" w14:textId="77777777" w:rsidR="001C69F6" w:rsidRPr="00CB1A60" w:rsidRDefault="00CB1A60" w:rsidP="00CB1A60">
            <w:pPr>
              <w:pStyle w:val="a3"/>
              <w:spacing w:line="240" w:lineRule="auto"/>
              <w:ind w:left="360"/>
              <w:rPr>
                <w:rFonts w:ascii="Times New Roman" w:hAnsi="Times New Roman" w:cs="Times New Roman"/>
                <w:i/>
                <w:lang w:val="ro-RO"/>
              </w:rPr>
            </w:pPr>
            <w:r w:rsidRPr="00CB1A60">
              <w:rPr>
                <w:rFonts w:ascii="Times New Roman" w:hAnsi="Times New Roman" w:cs="Times New Roman"/>
              </w:rPr>
              <w:t xml:space="preserve">1.1.8. Instituția dispune de mijloace antiincendiare funcționale și ieșiri de rezervă. Sunt planuri de evacuare la fiece etaj, indicatoare de orientare în incinta edificiului. Sunt stingătoare cu termene de valabilitate actuale/ lăzi cu nisip, lopată și căldare. Colaborări cu Servicii SE, pompieri, CMF, poliție. Elaborarea marcajelor de evacuare a instituției la subsol, etajul I, etajul II, etajul III și </w:t>
            </w:r>
            <w:proofErr w:type="gramStart"/>
            <w:r w:rsidRPr="00CB1A60">
              <w:rPr>
                <w:rFonts w:ascii="Times New Roman" w:hAnsi="Times New Roman" w:cs="Times New Roman"/>
              </w:rPr>
              <w:t>IV .</w:t>
            </w:r>
            <w:proofErr w:type="gramEnd"/>
          </w:p>
        </w:tc>
      </w:tr>
      <w:tr w:rsidR="001C69F6" w:rsidRPr="00D83108" w14:paraId="6E636172" w14:textId="77777777" w:rsidTr="00CB1A60">
        <w:tc>
          <w:tcPr>
            <w:tcW w:w="1242" w:type="dxa"/>
            <w:tcBorders>
              <w:top w:val="single" w:sz="4" w:space="0" w:color="auto"/>
              <w:left w:val="single" w:sz="4" w:space="0" w:color="auto"/>
              <w:bottom w:val="single" w:sz="4" w:space="0" w:color="auto"/>
              <w:right w:val="single" w:sz="4" w:space="0" w:color="auto"/>
            </w:tcBorders>
            <w:hideMark/>
          </w:tcPr>
          <w:p w14:paraId="706D6ED3" w14:textId="77777777" w:rsidR="001C69F6" w:rsidRPr="00CB1A60" w:rsidRDefault="001C69F6" w:rsidP="00F15A00">
            <w:pPr>
              <w:spacing w:line="240" w:lineRule="auto"/>
              <w:rPr>
                <w:rFonts w:ascii="Times New Roman" w:hAnsi="Times New Roman" w:cs="Times New Roman"/>
                <w:b/>
                <w:bCs/>
                <w:lang w:val="ro-RO"/>
              </w:rPr>
            </w:pPr>
            <w:r w:rsidRPr="00CB1A60">
              <w:rPr>
                <w:rFonts w:ascii="Times New Roman" w:hAnsi="Times New Roman" w:cs="Times New Roman"/>
                <w:b/>
                <w:bCs/>
                <w:lang w:val="ro-RO"/>
              </w:rPr>
              <w:t>Pondere și punctaj acordat</w:t>
            </w:r>
          </w:p>
        </w:tc>
        <w:tc>
          <w:tcPr>
            <w:tcW w:w="3083" w:type="dxa"/>
            <w:tcBorders>
              <w:top w:val="single" w:sz="4" w:space="0" w:color="auto"/>
              <w:left w:val="single" w:sz="4" w:space="0" w:color="auto"/>
              <w:bottom w:val="single" w:sz="4" w:space="0" w:color="auto"/>
              <w:right w:val="single" w:sz="4" w:space="0" w:color="auto"/>
            </w:tcBorders>
            <w:hideMark/>
          </w:tcPr>
          <w:p w14:paraId="314189B1" w14:textId="77777777" w:rsidR="001C69F6" w:rsidRPr="00CB1A60" w:rsidRDefault="001C69F6" w:rsidP="00F15A00">
            <w:pPr>
              <w:spacing w:line="240" w:lineRule="auto"/>
              <w:rPr>
                <w:rFonts w:ascii="Times New Roman" w:hAnsi="Times New Roman" w:cs="Times New Roman"/>
                <w:b/>
                <w:bCs/>
                <w:lang w:val="ro-RO"/>
              </w:rPr>
            </w:pPr>
            <w:r w:rsidRPr="00CB1A60">
              <w:rPr>
                <w:rFonts w:ascii="Times New Roman" w:hAnsi="Times New Roman" w:cs="Times New Roman"/>
                <w:b/>
                <w:bCs/>
                <w:lang w:val="ro-RO"/>
              </w:rPr>
              <w:t>Pondere:</w:t>
            </w:r>
            <w:r w:rsidR="0074247F" w:rsidRPr="00CB1A60">
              <w:rPr>
                <w:rFonts w:ascii="Times New Roman" w:hAnsi="Times New Roman" w:cs="Times New Roman"/>
                <w:b/>
                <w:bCs/>
                <w:lang w:val="ro-RO"/>
              </w:rPr>
              <w:t>1</w:t>
            </w:r>
          </w:p>
        </w:tc>
        <w:tc>
          <w:tcPr>
            <w:tcW w:w="3155" w:type="dxa"/>
            <w:tcBorders>
              <w:top w:val="single" w:sz="4" w:space="0" w:color="auto"/>
              <w:left w:val="single" w:sz="4" w:space="0" w:color="auto"/>
              <w:bottom w:val="single" w:sz="4" w:space="0" w:color="auto"/>
              <w:right w:val="single" w:sz="4" w:space="0" w:color="auto"/>
            </w:tcBorders>
            <w:hideMark/>
          </w:tcPr>
          <w:p w14:paraId="3A4C1AA7" w14:textId="77777777" w:rsidR="001C69F6" w:rsidRPr="00CB1A60" w:rsidRDefault="001C69F6" w:rsidP="00F15A00">
            <w:pPr>
              <w:spacing w:line="240" w:lineRule="auto"/>
              <w:rPr>
                <w:rFonts w:ascii="Times New Roman" w:hAnsi="Times New Roman" w:cs="Times New Roman"/>
                <w:b/>
                <w:bCs/>
                <w:lang w:val="ro-RO"/>
              </w:rPr>
            </w:pPr>
            <w:r w:rsidRPr="00CB1A60">
              <w:rPr>
                <w:rFonts w:ascii="Times New Roman" w:hAnsi="Times New Roman" w:cs="Times New Roman"/>
                <w:b/>
                <w:bCs/>
                <w:lang w:val="ro-RO"/>
              </w:rPr>
              <w:t>Autoevaluare conform criteriilor:</w:t>
            </w:r>
            <w:r w:rsidR="0074247F" w:rsidRPr="00CB1A60">
              <w:rPr>
                <w:rFonts w:ascii="Times New Roman" w:hAnsi="Times New Roman" w:cs="Times New Roman"/>
                <w:b/>
                <w:bCs/>
                <w:lang w:val="ro-RO"/>
              </w:rPr>
              <w:t>1</w:t>
            </w:r>
          </w:p>
        </w:tc>
        <w:tc>
          <w:tcPr>
            <w:tcW w:w="1870" w:type="dxa"/>
            <w:tcBorders>
              <w:top w:val="single" w:sz="4" w:space="0" w:color="auto"/>
              <w:left w:val="single" w:sz="4" w:space="0" w:color="auto"/>
              <w:bottom w:val="single" w:sz="4" w:space="0" w:color="auto"/>
              <w:right w:val="single" w:sz="4" w:space="0" w:color="auto"/>
            </w:tcBorders>
            <w:hideMark/>
          </w:tcPr>
          <w:p w14:paraId="14A739DC" w14:textId="77777777" w:rsidR="001C69F6" w:rsidRPr="00CB1A60" w:rsidRDefault="001C69F6" w:rsidP="00F15A00">
            <w:pPr>
              <w:spacing w:line="240" w:lineRule="auto"/>
              <w:rPr>
                <w:rFonts w:ascii="Times New Roman" w:hAnsi="Times New Roman" w:cs="Times New Roman"/>
                <w:b/>
                <w:bCs/>
                <w:lang w:val="ro-RO"/>
              </w:rPr>
            </w:pPr>
            <w:r w:rsidRPr="00CB1A60">
              <w:rPr>
                <w:rFonts w:ascii="Times New Roman" w:hAnsi="Times New Roman" w:cs="Times New Roman"/>
                <w:b/>
                <w:bCs/>
                <w:lang w:val="ro-RO"/>
              </w:rPr>
              <w:t>Punctaj:</w:t>
            </w:r>
            <w:r w:rsidR="0074247F" w:rsidRPr="00CB1A60">
              <w:rPr>
                <w:rFonts w:ascii="Times New Roman" w:hAnsi="Times New Roman" w:cs="Times New Roman"/>
                <w:b/>
                <w:bCs/>
                <w:lang w:val="ro-RO"/>
              </w:rPr>
              <w:t>1</w:t>
            </w:r>
          </w:p>
        </w:tc>
      </w:tr>
    </w:tbl>
    <w:p w14:paraId="759E38EA" w14:textId="77777777" w:rsidR="001C69F6" w:rsidRDefault="001C69F6" w:rsidP="001C69F6">
      <w:pPr>
        <w:spacing w:after="0" w:line="240" w:lineRule="auto"/>
        <w:rPr>
          <w:rFonts w:ascii="Times New Roman" w:hAnsi="Times New Roman" w:cs="Times New Roman"/>
          <w:b/>
          <w:lang w:val="ro-RO"/>
        </w:rPr>
      </w:pPr>
    </w:p>
    <w:p w14:paraId="51FA556E" w14:textId="77777777" w:rsidR="001C69F6" w:rsidRPr="00E41D9D" w:rsidRDefault="001C69F6" w:rsidP="001C69F6">
      <w:pPr>
        <w:spacing w:line="238" w:lineRule="exact"/>
        <w:rPr>
          <w:bCs/>
        </w:rPr>
      </w:pPr>
      <w:r w:rsidRPr="00E41D9D">
        <w:rPr>
          <w:rFonts w:ascii="Times New Roman" w:hAnsi="Times New Roman" w:cs="Times New Roman"/>
          <w:bCs/>
          <w:lang w:val="ro-RO"/>
        </w:rPr>
        <w:t>Domeniu:</w:t>
      </w:r>
      <w:r w:rsidRPr="00E41D9D">
        <w:rPr>
          <w:rFonts w:eastAsia="Tahoma"/>
          <w:bCs/>
        </w:rPr>
        <w:t xml:space="preserve"> </w:t>
      </w:r>
      <w:r w:rsidRPr="00E41D9D">
        <w:rPr>
          <w:rStyle w:val="Bodytext2Bold"/>
          <w:rFonts w:eastAsia="Tahoma"/>
          <w:bCs w:val="0"/>
          <w:color w:val="auto"/>
        </w:rPr>
        <w:t>Curriculum/ proces educaţional</w:t>
      </w:r>
      <w:r w:rsidRPr="00E41D9D">
        <w:rPr>
          <w:bCs/>
        </w:rPr>
        <w:t xml:space="preserve">         </w:t>
      </w:r>
    </w:p>
    <w:p w14:paraId="0BAC3082" w14:textId="77777777" w:rsidR="001C69F6" w:rsidRDefault="001C69F6" w:rsidP="001C69F6">
      <w:pPr>
        <w:spacing w:line="238" w:lineRule="exact"/>
        <w:rPr>
          <w:rStyle w:val="Bodytext2"/>
          <w:rFonts w:eastAsia="Tahoma"/>
        </w:rPr>
      </w:pPr>
      <w:r>
        <w:rPr>
          <w:rFonts w:ascii="Times New Roman" w:hAnsi="Times New Roman" w:cs="Times New Roman"/>
          <w:b/>
          <w:lang w:val="ro-RO"/>
        </w:rPr>
        <w:t>Indicator 1.1.9.</w:t>
      </w:r>
      <w:r>
        <w:rPr>
          <w:rFonts w:eastAsia="Tahoma"/>
        </w:rPr>
        <w:t xml:space="preserve"> </w:t>
      </w:r>
      <w:r>
        <w:rPr>
          <w:rStyle w:val="Bodytext2"/>
          <w:rFonts w:eastAsia="Tahoma"/>
        </w:rPr>
        <w:t>Desfăşurarea activităţilor de învăţare şi respectare a regulilor de circulaţie rutieră, a tehnicii securităţii, de prevenire a situaţiilor de risc şi de acordare a primului ajutor.</w:t>
      </w:r>
    </w:p>
    <w:tbl>
      <w:tblPr>
        <w:tblStyle w:val="a4"/>
        <w:tblW w:w="0" w:type="auto"/>
        <w:tblInd w:w="0" w:type="dxa"/>
        <w:tblLook w:val="04A0" w:firstRow="1" w:lastRow="0" w:firstColumn="1" w:lastColumn="0" w:noHBand="0" w:noVBand="1"/>
      </w:tblPr>
      <w:tblGrid>
        <w:gridCol w:w="1242"/>
        <w:gridCol w:w="3083"/>
        <w:gridCol w:w="3155"/>
        <w:gridCol w:w="1870"/>
      </w:tblGrid>
      <w:tr w:rsidR="001C69F6" w14:paraId="25536800" w14:textId="77777777" w:rsidTr="00CB1A60">
        <w:tc>
          <w:tcPr>
            <w:tcW w:w="1242" w:type="dxa"/>
            <w:tcBorders>
              <w:top w:val="single" w:sz="4" w:space="0" w:color="auto"/>
              <w:left w:val="single" w:sz="4" w:space="0" w:color="auto"/>
              <w:bottom w:val="single" w:sz="4" w:space="0" w:color="auto"/>
              <w:right w:val="single" w:sz="4" w:space="0" w:color="auto"/>
            </w:tcBorders>
            <w:hideMark/>
          </w:tcPr>
          <w:p w14:paraId="67CDB301" w14:textId="77777777" w:rsidR="001C69F6" w:rsidRDefault="001C69F6" w:rsidP="00F15A00">
            <w:pPr>
              <w:spacing w:line="240" w:lineRule="auto"/>
              <w:rPr>
                <w:b/>
              </w:rPr>
            </w:pPr>
            <w:r>
              <w:rPr>
                <w:rFonts w:ascii="Times New Roman" w:hAnsi="Times New Roman" w:cs="Times New Roman"/>
                <w:b/>
                <w:lang w:val="ro-RO"/>
              </w:rPr>
              <w:t xml:space="preserve">Dovezi </w:t>
            </w:r>
          </w:p>
        </w:tc>
        <w:tc>
          <w:tcPr>
            <w:tcW w:w="8108" w:type="dxa"/>
            <w:gridSpan w:val="3"/>
            <w:tcBorders>
              <w:top w:val="single" w:sz="4" w:space="0" w:color="auto"/>
              <w:left w:val="single" w:sz="4" w:space="0" w:color="auto"/>
              <w:bottom w:val="single" w:sz="4" w:space="0" w:color="auto"/>
              <w:right w:val="single" w:sz="4" w:space="0" w:color="auto"/>
            </w:tcBorders>
          </w:tcPr>
          <w:p w14:paraId="59592E04" w14:textId="77777777" w:rsidR="00F74E26" w:rsidRDefault="00F74E26" w:rsidP="00BF6249">
            <w:pPr>
              <w:pStyle w:val="a3"/>
              <w:numPr>
                <w:ilvl w:val="0"/>
                <w:numId w:val="18"/>
              </w:numPr>
              <w:spacing w:line="240" w:lineRule="auto"/>
              <w:rPr>
                <w:rFonts w:ascii="Times New Roman" w:hAnsi="Times New Roman" w:cs="Times New Roman"/>
              </w:rPr>
            </w:pPr>
            <w:r w:rsidRPr="00F74E26">
              <w:rPr>
                <w:rFonts w:ascii="Times New Roman" w:hAnsi="Times New Roman" w:cs="Times New Roman"/>
              </w:rPr>
              <w:t>Înregistrări în Catalogul clasei/</w:t>
            </w:r>
            <w:r>
              <w:rPr>
                <w:rFonts w:ascii="Times New Roman" w:hAnsi="Times New Roman" w:cs="Times New Roman"/>
              </w:rPr>
              <w:t>Managementul clasei;</w:t>
            </w:r>
          </w:p>
          <w:p w14:paraId="4D472492" w14:textId="77777777" w:rsidR="00C06296" w:rsidRDefault="00F74E26" w:rsidP="00BF6249">
            <w:pPr>
              <w:pStyle w:val="a3"/>
              <w:numPr>
                <w:ilvl w:val="0"/>
                <w:numId w:val="18"/>
              </w:numPr>
              <w:spacing w:line="240" w:lineRule="auto"/>
              <w:rPr>
                <w:rFonts w:ascii="Times New Roman" w:hAnsi="Times New Roman" w:cs="Times New Roman"/>
              </w:rPr>
            </w:pPr>
            <w:r w:rsidRPr="00F74E26">
              <w:rPr>
                <w:rFonts w:ascii="Times New Roman" w:hAnsi="Times New Roman" w:cs="Times New Roman"/>
              </w:rPr>
              <w:t xml:space="preserve">Listele elevilor cu semnăturile elevilor referitoare la tehnica securităţii; </w:t>
            </w:r>
          </w:p>
          <w:p w14:paraId="3D52DC11" w14:textId="77777777" w:rsidR="00C06296" w:rsidRDefault="00F74E26" w:rsidP="00BF6249">
            <w:pPr>
              <w:pStyle w:val="a3"/>
              <w:numPr>
                <w:ilvl w:val="0"/>
                <w:numId w:val="18"/>
              </w:numPr>
              <w:spacing w:line="240" w:lineRule="auto"/>
              <w:rPr>
                <w:rFonts w:ascii="Times New Roman" w:hAnsi="Times New Roman" w:cs="Times New Roman"/>
              </w:rPr>
            </w:pPr>
            <w:r w:rsidRPr="00F74E26">
              <w:rPr>
                <w:rFonts w:ascii="Times New Roman" w:hAnsi="Times New Roman" w:cs="Times New Roman"/>
              </w:rPr>
              <w:t>Planul de activitate al directorului adjunct pentru educație;</w:t>
            </w:r>
          </w:p>
          <w:p w14:paraId="2ED148A6" w14:textId="77777777" w:rsidR="00F74E26" w:rsidRPr="00F74E26" w:rsidRDefault="00F74E26" w:rsidP="00BF6249">
            <w:pPr>
              <w:pStyle w:val="a3"/>
              <w:numPr>
                <w:ilvl w:val="0"/>
                <w:numId w:val="18"/>
              </w:numPr>
              <w:spacing w:line="240" w:lineRule="auto"/>
              <w:rPr>
                <w:rFonts w:ascii="Times New Roman" w:hAnsi="Times New Roman" w:cs="Times New Roman"/>
                <w:b/>
                <w:i/>
                <w:lang w:val="ro-RO"/>
              </w:rPr>
            </w:pPr>
            <w:r w:rsidRPr="00F74E26">
              <w:rPr>
                <w:rFonts w:ascii="Times New Roman" w:hAnsi="Times New Roman" w:cs="Times New Roman"/>
              </w:rPr>
              <w:t xml:space="preserve">Proiecte didactice; Poze de la activități; Postari de pe facebook, pagina </w:t>
            </w:r>
            <w:r w:rsidR="00C06296">
              <w:rPr>
                <w:rFonts w:ascii="Times New Roman" w:hAnsi="Times New Roman" w:cs="Times New Roman"/>
              </w:rPr>
              <w:t>școlii;</w:t>
            </w:r>
          </w:p>
          <w:p w14:paraId="2DDCE54B" w14:textId="77777777" w:rsidR="001C69F6" w:rsidRPr="00935C85" w:rsidRDefault="001C69F6" w:rsidP="00F15A00">
            <w:pPr>
              <w:pStyle w:val="a3"/>
              <w:numPr>
                <w:ilvl w:val="0"/>
                <w:numId w:val="1"/>
              </w:numPr>
              <w:spacing w:line="240" w:lineRule="auto"/>
              <w:rPr>
                <w:rFonts w:ascii="Times New Roman" w:hAnsi="Times New Roman" w:cs="Times New Roman"/>
                <w:b/>
                <w:i/>
                <w:lang w:val="ro-RO"/>
              </w:rPr>
            </w:pPr>
            <w:r w:rsidRPr="00935C85">
              <w:rPr>
                <w:rFonts w:ascii="Times New Roman" w:hAnsi="Times New Roman" w:cs="Times New Roman"/>
                <w:bCs/>
                <w:iCs/>
                <w:lang w:val="ro-RO"/>
              </w:rPr>
              <w:t xml:space="preserve">Ordin nr. </w:t>
            </w:r>
            <w:r w:rsidR="00314C80">
              <w:rPr>
                <w:rFonts w:ascii="Times New Roman" w:hAnsi="Times New Roman" w:cs="Times New Roman"/>
                <w:bCs/>
                <w:iCs/>
                <w:lang w:val="ro-RO"/>
              </w:rPr>
              <w:t>87</w:t>
            </w:r>
            <w:r w:rsidRPr="00935C85">
              <w:rPr>
                <w:rFonts w:ascii="Times New Roman" w:hAnsi="Times New Roman" w:cs="Times New Roman"/>
                <w:bCs/>
                <w:iCs/>
                <w:lang w:val="ro-RO"/>
              </w:rPr>
              <w:t>-ab  din 0</w:t>
            </w:r>
            <w:r w:rsidR="00314C80">
              <w:rPr>
                <w:rFonts w:ascii="Times New Roman" w:hAnsi="Times New Roman" w:cs="Times New Roman"/>
                <w:bCs/>
                <w:iCs/>
                <w:lang w:val="ro-RO"/>
              </w:rPr>
              <w:t>1</w:t>
            </w:r>
            <w:r w:rsidRPr="00935C85">
              <w:rPr>
                <w:rFonts w:ascii="Times New Roman" w:hAnsi="Times New Roman" w:cs="Times New Roman"/>
                <w:bCs/>
                <w:iCs/>
                <w:lang w:val="ro-RO"/>
              </w:rPr>
              <w:t>.09.202</w:t>
            </w:r>
            <w:r w:rsidR="00314C80">
              <w:rPr>
                <w:rFonts w:ascii="Times New Roman" w:hAnsi="Times New Roman" w:cs="Times New Roman"/>
                <w:bCs/>
                <w:iCs/>
                <w:lang w:val="ro-RO"/>
              </w:rPr>
              <w:t>2</w:t>
            </w:r>
            <w:r w:rsidRPr="00935C85">
              <w:rPr>
                <w:rFonts w:ascii="Times New Roman" w:hAnsi="Times New Roman" w:cs="Times New Roman"/>
                <w:bCs/>
                <w:iCs/>
                <w:lang w:val="ro-RO"/>
              </w:rPr>
              <w:t xml:space="preserve">  Cu privire la organizarea și desfățurarea Săptămânii ,,Siguranța ta are prioritate”;</w:t>
            </w:r>
          </w:p>
          <w:p w14:paraId="0E5531AF" w14:textId="77777777" w:rsidR="001C69F6" w:rsidRPr="00D96FF0"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Plan de acțiuni cu privire la organizarea și desfățurarea Săptămânii ,,Siguranța ta are prioritate”(01- 10.09.202</w:t>
            </w:r>
            <w:r w:rsidR="00314C80">
              <w:rPr>
                <w:rFonts w:ascii="Times New Roman" w:hAnsi="Times New Roman" w:cs="Times New Roman"/>
                <w:bCs/>
                <w:iCs/>
                <w:lang w:val="ro-RO"/>
              </w:rPr>
              <w:t>2</w:t>
            </w:r>
            <w:r>
              <w:rPr>
                <w:rFonts w:ascii="Times New Roman" w:hAnsi="Times New Roman" w:cs="Times New Roman"/>
                <w:bCs/>
                <w:iCs/>
                <w:lang w:val="ro-RO"/>
              </w:rPr>
              <w:t xml:space="preserve"> / </w:t>
            </w:r>
            <w:r w:rsidR="00B540E8">
              <w:rPr>
                <w:rFonts w:ascii="Times New Roman" w:hAnsi="Times New Roman" w:cs="Times New Roman"/>
                <w:bCs/>
                <w:iCs/>
                <w:lang w:val="ro-RO"/>
              </w:rPr>
              <w:t>03</w:t>
            </w:r>
            <w:r>
              <w:rPr>
                <w:rFonts w:ascii="Times New Roman" w:hAnsi="Times New Roman" w:cs="Times New Roman"/>
                <w:bCs/>
                <w:iCs/>
                <w:lang w:val="ro-RO"/>
              </w:rPr>
              <w:t xml:space="preserve">- </w:t>
            </w:r>
            <w:r w:rsidR="00B540E8">
              <w:rPr>
                <w:rFonts w:ascii="Times New Roman" w:hAnsi="Times New Roman" w:cs="Times New Roman"/>
                <w:bCs/>
                <w:iCs/>
                <w:lang w:val="ro-RO"/>
              </w:rPr>
              <w:t>13</w:t>
            </w:r>
            <w:r>
              <w:rPr>
                <w:rFonts w:ascii="Times New Roman" w:hAnsi="Times New Roman" w:cs="Times New Roman"/>
                <w:bCs/>
                <w:iCs/>
                <w:lang w:val="ro-RO"/>
              </w:rPr>
              <w:t>.05.202</w:t>
            </w:r>
            <w:r w:rsidR="00314C80">
              <w:rPr>
                <w:rFonts w:ascii="Times New Roman" w:hAnsi="Times New Roman" w:cs="Times New Roman"/>
                <w:bCs/>
                <w:iCs/>
                <w:lang w:val="ro-RO"/>
              </w:rPr>
              <w:t>3</w:t>
            </w:r>
            <w:r>
              <w:rPr>
                <w:rFonts w:ascii="Times New Roman" w:hAnsi="Times New Roman" w:cs="Times New Roman"/>
                <w:bCs/>
                <w:iCs/>
                <w:lang w:val="ro-RO"/>
              </w:rPr>
              <w:t>);</w:t>
            </w:r>
          </w:p>
          <w:p w14:paraId="755FCC54" w14:textId="77777777" w:rsidR="001C69F6" w:rsidRPr="00D96FF0"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 xml:space="preserve"> Note Informative cu privire la organizarea și desfățurarea Săptămânii ,,Siguranța ta are prioritate”(01- 10.09.202</w:t>
            </w:r>
            <w:r w:rsidR="00314C80">
              <w:rPr>
                <w:rFonts w:ascii="Times New Roman" w:hAnsi="Times New Roman" w:cs="Times New Roman"/>
                <w:bCs/>
                <w:iCs/>
                <w:lang w:val="ro-RO"/>
              </w:rPr>
              <w:t>2</w:t>
            </w:r>
            <w:r>
              <w:rPr>
                <w:rFonts w:ascii="Times New Roman" w:hAnsi="Times New Roman" w:cs="Times New Roman"/>
                <w:bCs/>
                <w:iCs/>
                <w:lang w:val="ro-RO"/>
              </w:rPr>
              <w:t xml:space="preserve"> / </w:t>
            </w:r>
            <w:r w:rsidR="00B540E8">
              <w:rPr>
                <w:rFonts w:ascii="Times New Roman" w:hAnsi="Times New Roman" w:cs="Times New Roman"/>
                <w:bCs/>
                <w:iCs/>
                <w:lang w:val="ro-RO"/>
              </w:rPr>
              <w:t>03</w:t>
            </w:r>
            <w:r>
              <w:rPr>
                <w:rFonts w:ascii="Times New Roman" w:hAnsi="Times New Roman" w:cs="Times New Roman"/>
                <w:bCs/>
                <w:iCs/>
                <w:lang w:val="ro-RO"/>
              </w:rPr>
              <w:t xml:space="preserve">- </w:t>
            </w:r>
            <w:r w:rsidR="00B540E8">
              <w:rPr>
                <w:rFonts w:ascii="Times New Roman" w:hAnsi="Times New Roman" w:cs="Times New Roman"/>
                <w:bCs/>
                <w:iCs/>
                <w:lang w:val="ro-RO"/>
              </w:rPr>
              <w:t>13</w:t>
            </w:r>
            <w:r>
              <w:rPr>
                <w:rFonts w:ascii="Times New Roman" w:hAnsi="Times New Roman" w:cs="Times New Roman"/>
                <w:bCs/>
                <w:iCs/>
                <w:lang w:val="ro-RO"/>
              </w:rPr>
              <w:t>.05.202</w:t>
            </w:r>
            <w:r w:rsidR="00314C80">
              <w:rPr>
                <w:rFonts w:ascii="Times New Roman" w:hAnsi="Times New Roman" w:cs="Times New Roman"/>
                <w:bCs/>
                <w:iCs/>
                <w:lang w:val="ro-RO"/>
              </w:rPr>
              <w:t>3</w:t>
            </w:r>
            <w:r>
              <w:rPr>
                <w:rFonts w:ascii="Times New Roman" w:hAnsi="Times New Roman" w:cs="Times New Roman"/>
                <w:bCs/>
                <w:iCs/>
                <w:lang w:val="ro-RO"/>
              </w:rPr>
              <w:t>);</w:t>
            </w:r>
          </w:p>
          <w:p w14:paraId="772EB6D6" w14:textId="77777777" w:rsidR="001C69F6" w:rsidRPr="00516631"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Plan de măsuri pentru asigurarea protecției copiilor în mediul școlar, anul de studii 202</w:t>
            </w:r>
            <w:r w:rsidR="00314C80">
              <w:rPr>
                <w:rFonts w:ascii="Times New Roman" w:hAnsi="Times New Roman" w:cs="Times New Roman"/>
                <w:bCs/>
                <w:iCs/>
                <w:lang w:val="ro-RO"/>
              </w:rPr>
              <w:t>2</w:t>
            </w:r>
            <w:r>
              <w:rPr>
                <w:rFonts w:ascii="Times New Roman" w:hAnsi="Times New Roman" w:cs="Times New Roman"/>
                <w:bCs/>
                <w:iCs/>
                <w:lang w:val="ro-RO"/>
              </w:rPr>
              <w:t>-202</w:t>
            </w:r>
            <w:r w:rsidR="00314C80">
              <w:rPr>
                <w:rFonts w:ascii="Times New Roman" w:hAnsi="Times New Roman" w:cs="Times New Roman"/>
                <w:bCs/>
                <w:iCs/>
                <w:lang w:val="ro-RO"/>
              </w:rPr>
              <w:t>3</w:t>
            </w:r>
            <w:r w:rsidR="00F1064F">
              <w:rPr>
                <w:rFonts w:ascii="Times New Roman" w:hAnsi="Times New Roman" w:cs="Times New Roman"/>
                <w:bCs/>
                <w:iCs/>
                <w:lang w:val="ro-RO"/>
              </w:rPr>
              <w:t>;</w:t>
            </w:r>
          </w:p>
          <w:p w14:paraId="5629278D" w14:textId="77777777" w:rsidR="00516631" w:rsidRPr="00516631" w:rsidRDefault="00516631"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Ore informative la Managementul clasei cu privire la respectarea</w:t>
            </w:r>
            <w:r w:rsidR="00AC205F" w:rsidRPr="00B56F2E">
              <w:rPr>
                <w:rFonts w:asciiTheme="majorHAnsi" w:hAnsiTheme="majorHAnsi"/>
                <w:b/>
                <w:sz w:val="32"/>
                <w:lang w:val="ro-RO"/>
              </w:rPr>
              <w:t xml:space="preserve"> </w:t>
            </w:r>
            <w:r w:rsidR="00AC205F" w:rsidRPr="00AC205F">
              <w:rPr>
                <w:rFonts w:ascii="Times New Roman" w:hAnsi="Times New Roman" w:cs="Times New Roman"/>
                <w:bCs/>
                <w:lang w:val="ro-RO"/>
              </w:rPr>
              <w:t>regulil</w:t>
            </w:r>
            <w:r w:rsidR="00AC205F">
              <w:rPr>
                <w:rFonts w:ascii="Times New Roman" w:hAnsi="Times New Roman" w:cs="Times New Roman"/>
                <w:bCs/>
                <w:lang w:val="ro-RO"/>
              </w:rPr>
              <w:t>or</w:t>
            </w:r>
            <w:r w:rsidR="00AC205F" w:rsidRPr="00AC205F">
              <w:rPr>
                <w:rFonts w:ascii="Times New Roman" w:hAnsi="Times New Roman" w:cs="Times New Roman"/>
                <w:bCs/>
                <w:lang w:val="ro-RO"/>
              </w:rPr>
              <w:t xml:space="preserve"> </w:t>
            </w:r>
            <w:r w:rsidR="00AC205F" w:rsidRPr="00AC205F">
              <w:rPr>
                <w:rFonts w:ascii="Times New Roman" w:hAnsi="Times New Roman" w:cs="Times New Roman"/>
                <w:bCs/>
                <w:lang w:val="ro-RO"/>
              </w:rPr>
              <w:br/>
              <w:t>de securitate a vieții în cadrul orelor de educație fizică,</w:t>
            </w:r>
            <w:r w:rsidR="00AC205F">
              <w:rPr>
                <w:rFonts w:ascii="Times New Roman" w:hAnsi="Times New Roman" w:cs="Times New Roman"/>
                <w:bCs/>
                <w:lang w:val="ro-RO"/>
              </w:rPr>
              <w:t xml:space="preserve"> </w:t>
            </w:r>
            <w:r w:rsidR="00AC205F" w:rsidRPr="00AC205F">
              <w:rPr>
                <w:rFonts w:ascii="Times New Roman" w:hAnsi="Times New Roman" w:cs="Times New Roman"/>
                <w:bCs/>
                <w:lang w:val="ro-RO"/>
              </w:rPr>
              <w:t>educație tehnologică, educație plastică și în timpul pauzelor</w:t>
            </w:r>
            <w:r w:rsidR="00AC205F">
              <w:rPr>
                <w:rFonts w:ascii="Times New Roman" w:hAnsi="Times New Roman" w:cs="Times New Roman"/>
                <w:bCs/>
                <w:lang w:val="ro-RO"/>
              </w:rPr>
              <w:t xml:space="preserve"> în condiții de siguranță epidimiologică pentru anul de studii 202</w:t>
            </w:r>
            <w:r w:rsidR="00C06296">
              <w:rPr>
                <w:rFonts w:ascii="Times New Roman" w:hAnsi="Times New Roman" w:cs="Times New Roman"/>
                <w:bCs/>
                <w:lang w:val="ro-RO"/>
              </w:rPr>
              <w:t>2</w:t>
            </w:r>
            <w:r w:rsidR="00AC205F">
              <w:rPr>
                <w:rFonts w:ascii="Times New Roman" w:hAnsi="Times New Roman" w:cs="Times New Roman"/>
                <w:bCs/>
                <w:lang w:val="ro-RO"/>
              </w:rPr>
              <w:t>-202</w:t>
            </w:r>
            <w:r w:rsidR="00C06296">
              <w:rPr>
                <w:rFonts w:ascii="Times New Roman" w:hAnsi="Times New Roman" w:cs="Times New Roman"/>
                <w:bCs/>
                <w:lang w:val="ro-RO"/>
              </w:rPr>
              <w:t>3</w:t>
            </w:r>
            <w:r w:rsidR="00AC205F">
              <w:rPr>
                <w:rFonts w:ascii="Times New Roman" w:hAnsi="Times New Roman" w:cs="Times New Roman"/>
                <w:bCs/>
                <w:lang w:val="ro-RO"/>
              </w:rPr>
              <w:t>/ cu</w:t>
            </w:r>
            <w:r>
              <w:rPr>
                <w:rFonts w:ascii="Times New Roman" w:hAnsi="Times New Roman" w:cs="Times New Roman"/>
                <w:bCs/>
                <w:iCs/>
                <w:lang w:val="ro-RO"/>
              </w:rPr>
              <w:t xml:space="preserve"> regulil</w:t>
            </w:r>
            <w:r w:rsidR="00AC205F">
              <w:rPr>
                <w:rFonts w:ascii="Times New Roman" w:hAnsi="Times New Roman" w:cs="Times New Roman"/>
                <w:bCs/>
                <w:iCs/>
                <w:lang w:val="ro-RO"/>
              </w:rPr>
              <w:t>e</w:t>
            </w:r>
            <w:r>
              <w:rPr>
                <w:rFonts w:ascii="Times New Roman" w:hAnsi="Times New Roman" w:cs="Times New Roman"/>
                <w:bCs/>
                <w:iCs/>
                <w:lang w:val="ro-RO"/>
              </w:rPr>
              <w:t xml:space="preserve"> de comportare </w:t>
            </w:r>
            <w:r w:rsidR="00E56D21">
              <w:rPr>
                <w:rFonts w:ascii="Times New Roman" w:hAnsi="Times New Roman" w:cs="Times New Roman"/>
                <w:bCs/>
                <w:iCs/>
                <w:lang w:val="ro-RO"/>
              </w:rPr>
              <w:t>de</w:t>
            </w:r>
            <w:r>
              <w:rPr>
                <w:rFonts w:ascii="Times New Roman" w:hAnsi="Times New Roman" w:cs="Times New Roman"/>
                <w:bCs/>
                <w:iCs/>
                <w:lang w:val="ro-RO"/>
              </w:rPr>
              <w:t xml:space="preserve"> securitate </w:t>
            </w:r>
            <w:r w:rsidR="00E56D21">
              <w:rPr>
                <w:rFonts w:ascii="Times New Roman" w:hAnsi="Times New Roman" w:cs="Times New Roman"/>
                <w:bCs/>
                <w:iCs/>
                <w:lang w:val="ro-RO"/>
              </w:rPr>
              <w:t>î</w:t>
            </w:r>
            <w:r>
              <w:rPr>
                <w:rFonts w:ascii="Times New Roman" w:hAnsi="Times New Roman" w:cs="Times New Roman"/>
                <w:bCs/>
                <w:iCs/>
                <w:lang w:val="ro-RO"/>
              </w:rPr>
              <w:t xml:space="preserve">n vacanța de toamnă/ iarnă/ primăvară/ de Paști/ </w:t>
            </w:r>
            <w:r w:rsidR="00C06296">
              <w:rPr>
                <w:rFonts w:ascii="Times New Roman" w:hAnsi="Times New Roman" w:cs="Times New Roman"/>
                <w:bCs/>
                <w:iCs/>
                <w:lang w:val="ro-RO"/>
              </w:rPr>
              <w:t>M</w:t>
            </w:r>
            <w:r>
              <w:rPr>
                <w:rFonts w:ascii="Times New Roman" w:hAnsi="Times New Roman" w:cs="Times New Roman"/>
                <w:bCs/>
                <w:iCs/>
                <w:lang w:val="ro-RO"/>
              </w:rPr>
              <w:t>are de vară;</w:t>
            </w:r>
          </w:p>
          <w:p w14:paraId="03DF3726" w14:textId="77777777" w:rsidR="00F1064F" w:rsidRPr="00516631" w:rsidRDefault="00F1064F" w:rsidP="00C06296">
            <w:pPr>
              <w:pStyle w:val="a3"/>
              <w:spacing w:line="240" w:lineRule="auto"/>
              <w:ind w:left="360"/>
              <w:rPr>
                <w:rFonts w:ascii="Times New Roman" w:hAnsi="Times New Roman" w:cs="Times New Roman"/>
                <w:b/>
                <w:i/>
                <w:lang w:val="ro-RO"/>
              </w:rPr>
            </w:pPr>
          </w:p>
        </w:tc>
      </w:tr>
      <w:tr w:rsidR="001C69F6" w14:paraId="4312A1E4" w14:textId="77777777" w:rsidTr="00CB1A60">
        <w:tc>
          <w:tcPr>
            <w:tcW w:w="1242" w:type="dxa"/>
            <w:tcBorders>
              <w:top w:val="single" w:sz="4" w:space="0" w:color="auto"/>
              <w:left w:val="single" w:sz="4" w:space="0" w:color="auto"/>
              <w:bottom w:val="single" w:sz="4" w:space="0" w:color="auto"/>
              <w:right w:val="single" w:sz="4" w:space="0" w:color="auto"/>
            </w:tcBorders>
            <w:hideMark/>
          </w:tcPr>
          <w:p w14:paraId="0BC98E83"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Constatări </w:t>
            </w:r>
          </w:p>
        </w:tc>
        <w:tc>
          <w:tcPr>
            <w:tcW w:w="8108" w:type="dxa"/>
            <w:gridSpan w:val="3"/>
            <w:tcBorders>
              <w:top w:val="single" w:sz="4" w:space="0" w:color="auto"/>
              <w:left w:val="single" w:sz="4" w:space="0" w:color="auto"/>
              <w:bottom w:val="single" w:sz="4" w:space="0" w:color="auto"/>
              <w:right w:val="single" w:sz="4" w:space="0" w:color="auto"/>
            </w:tcBorders>
          </w:tcPr>
          <w:p w14:paraId="4E6CE825" w14:textId="77777777" w:rsidR="001C69F6" w:rsidRPr="0072437A" w:rsidRDefault="0072437A" w:rsidP="0072437A">
            <w:pPr>
              <w:spacing w:line="240" w:lineRule="auto"/>
              <w:rPr>
                <w:rFonts w:ascii="Times New Roman" w:hAnsi="Times New Roman" w:cs="Times New Roman"/>
                <w:b/>
                <w:i/>
                <w:lang w:val="ro-RO"/>
              </w:rPr>
            </w:pPr>
            <w:r w:rsidRPr="0072437A">
              <w:rPr>
                <w:rFonts w:ascii="Times New Roman" w:hAnsi="Times New Roman" w:cs="Times New Roman"/>
                <w:bCs/>
                <w:i/>
                <w:lang w:val="ro-RO"/>
              </w:rPr>
              <w:t xml:space="preserve">1.1.9. Instituția de învățământ dispune de proceduri de înregistrare, cercetare și rezolvare a plângerilor/reclamațiilor elevilor, personalului didactic, familiei etc. cu referire la încălcarea drepturilor privind siguranța și protecția în școală sau pe teritoriul adiacent. Cadrele didactice desfășoară, cu elevii, activități ce vizează </w:t>
            </w:r>
            <w:r w:rsidRPr="0072437A">
              <w:rPr>
                <w:rFonts w:ascii="Times New Roman" w:hAnsi="Times New Roman" w:cs="Times New Roman"/>
                <w:bCs/>
                <w:i/>
                <w:lang w:val="ro-RO"/>
              </w:rPr>
              <w:lastRenderedPageBreak/>
              <w:t>învățarea și respectarea regulilor de circulație rutieră, a tehnicii securității în mediul școlar și în cotidian, de prevenire a situațiilor de risc (inundații, incendii, cutremure, etc) și de acordare a primului ajutor. Proiecte didactice. Listele elevilor cu semnăturile elevilor referitoare la tehnica securităţii. Implicarea elevilor în activităţi de învăţare şi respectare a regulilor de circulaţie rutieră, de tehnică a</w:t>
            </w:r>
            <w:r>
              <w:rPr>
                <w:rFonts w:ascii="Times New Roman" w:hAnsi="Times New Roman" w:cs="Times New Roman"/>
                <w:bCs/>
                <w:i/>
                <w:lang w:val="ro-RO"/>
              </w:rPr>
              <w:t xml:space="preserve"> securității.</w:t>
            </w:r>
          </w:p>
        </w:tc>
      </w:tr>
      <w:tr w:rsidR="001C69F6" w14:paraId="3F1F9558" w14:textId="77777777" w:rsidTr="00CB1A60">
        <w:tc>
          <w:tcPr>
            <w:tcW w:w="1242" w:type="dxa"/>
            <w:tcBorders>
              <w:top w:val="single" w:sz="4" w:space="0" w:color="auto"/>
              <w:left w:val="single" w:sz="4" w:space="0" w:color="auto"/>
              <w:bottom w:val="single" w:sz="4" w:space="0" w:color="auto"/>
              <w:right w:val="single" w:sz="4" w:space="0" w:color="auto"/>
            </w:tcBorders>
            <w:hideMark/>
          </w:tcPr>
          <w:p w14:paraId="3CD9887C"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lastRenderedPageBreak/>
              <w:t>Pondere și punctaj acordat</w:t>
            </w:r>
          </w:p>
        </w:tc>
        <w:tc>
          <w:tcPr>
            <w:tcW w:w="3083" w:type="dxa"/>
            <w:tcBorders>
              <w:top w:val="single" w:sz="4" w:space="0" w:color="auto"/>
              <w:left w:val="single" w:sz="4" w:space="0" w:color="auto"/>
              <w:bottom w:val="single" w:sz="4" w:space="0" w:color="auto"/>
              <w:right w:val="single" w:sz="4" w:space="0" w:color="auto"/>
            </w:tcBorders>
            <w:hideMark/>
          </w:tcPr>
          <w:p w14:paraId="0055E307"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1</w:t>
            </w:r>
          </w:p>
        </w:tc>
        <w:tc>
          <w:tcPr>
            <w:tcW w:w="3155" w:type="dxa"/>
            <w:tcBorders>
              <w:top w:val="single" w:sz="4" w:space="0" w:color="auto"/>
              <w:left w:val="single" w:sz="4" w:space="0" w:color="auto"/>
              <w:bottom w:val="single" w:sz="4" w:space="0" w:color="auto"/>
              <w:right w:val="single" w:sz="4" w:space="0" w:color="auto"/>
            </w:tcBorders>
            <w:hideMark/>
          </w:tcPr>
          <w:p w14:paraId="79F33F2F"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Autoevaluare conform criteriilor:  1</w:t>
            </w:r>
          </w:p>
        </w:tc>
        <w:tc>
          <w:tcPr>
            <w:tcW w:w="1870" w:type="dxa"/>
            <w:tcBorders>
              <w:top w:val="single" w:sz="4" w:space="0" w:color="auto"/>
              <w:left w:val="single" w:sz="4" w:space="0" w:color="auto"/>
              <w:bottom w:val="single" w:sz="4" w:space="0" w:color="auto"/>
              <w:right w:val="single" w:sz="4" w:space="0" w:color="auto"/>
            </w:tcBorders>
            <w:hideMark/>
          </w:tcPr>
          <w:p w14:paraId="03CBDE66"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    1</w:t>
            </w:r>
          </w:p>
        </w:tc>
      </w:tr>
    </w:tbl>
    <w:p w14:paraId="39B123D7" w14:textId="77777777" w:rsidR="001C69F6" w:rsidRDefault="001C69F6" w:rsidP="001C69F6">
      <w:pPr>
        <w:spacing w:after="0" w:line="240" w:lineRule="auto"/>
        <w:rPr>
          <w:rFonts w:ascii="Times New Roman" w:hAnsi="Times New Roman" w:cs="Times New Roman"/>
          <w:b/>
          <w:color w:val="00B050"/>
          <w:lang w:val="ro-RO"/>
        </w:rPr>
      </w:pPr>
    </w:p>
    <w:p w14:paraId="5BB8C4E6" w14:textId="77777777" w:rsidR="001C69F6" w:rsidRPr="00480EA4" w:rsidRDefault="001C69F6" w:rsidP="00480EA4">
      <w:pPr>
        <w:spacing w:line="234" w:lineRule="exact"/>
        <w:jc w:val="center"/>
        <w:rPr>
          <w:b/>
        </w:rPr>
      </w:pPr>
      <w:r w:rsidRPr="00480EA4">
        <w:rPr>
          <w:rFonts w:ascii="Times New Roman" w:hAnsi="Times New Roman" w:cs="Times New Roman"/>
          <w:b/>
          <w:lang w:val="ro-RO"/>
        </w:rPr>
        <w:t xml:space="preserve">Standard 1.2. </w:t>
      </w:r>
      <w:r w:rsidR="00480EA4">
        <w:rPr>
          <w:rStyle w:val="Bodytext2"/>
          <w:rFonts w:eastAsia="Tahoma"/>
          <w:b/>
          <w:color w:val="auto"/>
        </w:rPr>
        <w:t>Dezvoltarea parteteriatelor</w:t>
      </w:r>
      <w:r w:rsidRPr="00480EA4">
        <w:rPr>
          <w:rStyle w:val="Bodytext2"/>
          <w:rFonts w:eastAsia="Tahoma"/>
          <w:b/>
          <w:color w:val="auto"/>
        </w:rPr>
        <w:t xml:space="preserve"> comunitare în vederea protecţiei integrităţii fizice şi psihice a fiecărui elev/ copil </w:t>
      </w:r>
    </w:p>
    <w:p w14:paraId="5A668491" w14:textId="77777777" w:rsidR="001C69F6" w:rsidRPr="00480EA4" w:rsidRDefault="001C69F6" w:rsidP="001C69F6">
      <w:pPr>
        <w:spacing w:line="234" w:lineRule="exact"/>
        <w:jc w:val="both"/>
        <w:rPr>
          <w:b/>
        </w:rPr>
      </w:pPr>
      <w:r w:rsidRPr="00480EA4">
        <w:rPr>
          <w:rFonts w:ascii="Times New Roman" w:hAnsi="Times New Roman" w:cs="Times New Roman"/>
          <w:b/>
          <w:lang w:val="ro-RO"/>
        </w:rPr>
        <w:t>Domeniu: Management</w:t>
      </w:r>
      <w:r w:rsidRPr="00480EA4">
        <w:rPr>
          <w:b/>
        </w:rPr>
        <w:t xml:space="preserve">                                                                                                                                                                                </w:t>
      </w:r>
    </w:p>
    <w:p w14:paraId="29F8A6CA" w14:textId="77777777" w:rsidR="001C69F6" w:rsidRDefault="001C69F6" w:rsidP="001C69F6">
      <w:pPr>
        <w:spacing w:line="234" w:lineRule="exact"/>
        <w:jc w:val="both"/>
        <w:rPr>
          <w:rStyle w:val="Bodytext2"/>
          <w:rFonts w:eastAsia="Tahoma"/>
        </w:rPr>
      </w:pPr>
      <w:r>
        <w:rPr>
          <w:rFonts w:ascii="Times New Roman" w:hAnsi="Times New Roman" w:cs="Times New Roman"/>
          <w:b/>
          <w:lang w:val="ro-RO"/>
        </w:rPr>
        <w:t>Indicator 1.2.1.</w:t>
      </w:r>
      <w:r>
        <w:rPr>
          <w:rFonts w:eastAsia="Tahoma"/>
        </w:rPr>
        <w:t xml:space="preserve"> </w:t>
      </w:r>
      <w:r>
        <w:rPr>
          <w:rStyle w:val="Bodytext2"/>
          <w:rFonts w:eastAsia="Tahoma"/>
        </w:rPr>
        <w:t>Proiectarea, în documentele strategice şi operaţionale, a acţiunilor de colaborare cu familia, cu autoritatea publică locală, cu alte instituţii cu atribuţii legale în sensul protecţiei elevului/ copilului şi de informare a lor în privinţa procedurii legale de intervenţie în cazurile ANET.</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0E8C11CD"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43234D61" w14:textId="77777777" w:rsidR="001C69F6" w:rsidRDefault="001C69F6" w:rsidP="00F15A00">
            <w:pPr>
              <w:spacing w:line="240" w:lineRule="auto"/>
              <w:rPr>
                <w:b/>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3C5C4C58" w14:textId="77777777" w:rsidR="001C69F6" w:rsidRPr="008F02D2" w:rsidRDefault="001C69F6" w:rsidP="00F15A00">
            <w:pPr>
              <w:pStyle w:val="a3"/>
              <w:numPr>
                <w:ilvl w:val="0"/>
                <w:numId w:val="2"/>
              </w:numPr>
              <w:spacing w:line="240" w:lineRule="auto"/>
              <w:rPr>
                <w:rFonts w:ascii="Times New Roman" w:hAnsi="Times New Roman" w:cs="Times New Roman"/>
                <w:b/>
                <w:i/>
                <w:lang w:val="ro-RO"/>
              </w:rPr>
            </w:pPr>
            <w:r>
              <w:rPr>
                <w:rFonts w:ascii="Times New Roman" w:hAnsi="Times New Roman" w:cs="Times New Roman"/>
                <w:bCs/>
                <w:iCs/>
                <w:lang w:val="ro-RO"/>
              </w:rPr>
              <w:t xml:space="preserve">Politica de protecție a </w:t>
            </w:r>
            <w:r w:rsidRPr="00480EA4">
              <w:rPr>
                <w:rFonts w:ascii="Times New Roman" w:hAnsi="Times New Roman" w:cs="Times New Roman"/>
                <w:bCs/>
                <w:iCs/>
                <w:lang w:val="ro-RO"/>
              </w:rPr>
              <w:t xml:space="preserve">copilului   (aprobată la </w:t>
            </w:r>
            <w:r w:rsidR="00B43DB4" w:rsidRPr="00480EA4">
              <w:rPr>
                <w:rFonts w:ascii="Times New Roman" w:hAnsi="Times New Roman" w:cs="Times New Roman"/>
                <w:bCs/>
                <w:iCs/>
                <w:lang w:val="ro-RO"/>
              </w:rPr>
              <w:t xml:space="preserve">CP nr.1 din </w:t>
            </w:r>
            <w:r w:rsidRPr="00480EA4">
              <w:rPr>
                <w:rFonts w:ascii="Times New Roman" w:hAnsi="Times New Roman" w:cs="Times New Roman"/>
                <w:bCs/>
                <w:iCs/>
                <w:lang w:val="ro-RO"/>
              </w:rPr>
              <w:t>2</w:t>
            </w:r>
            <w:r w:rsidR="00480EA4" w:rsidRPr="00480EA4">
              <w:rPr>
                <w:rFonts w:ascii="Times New Roman" w:hAnsi="Times New Roman" w:cs="Times New Roman"/>
                <w:bCs/>
                <w:iCs/>
                <w:lang w:val="ro-RO"/>
              </w:rPr>
              <w:t>6</w:t>
            </w:r>
            <w:r w:rsidRPr="00480EA4">
              <w:rPr>
                <w:rFonts w:ascii="Times New Roman" w:hAnsi="Times New Roman" w:cs="Times New Roman"/>
                <w:bCs/>
                <w:iCs/>
                <w:lang w:val="ro-RO"/>
              </w:rPr>
              <w:t>.08.202</w:t>
            </w:r>
            <w:r w:rsidR="007C390B" w:rsidRPr="00480EA4">
              <w:rPr>
                <w:rFonts w:ascii="Times New Roman" w:hAnsi="Times New Roman" w:cs="Times New Roman"/>
                <w:bCs/>
                <w:iCs/>
                <w:lang w:val="ro-RO"/>
              </w:rPr>
              <w:t>2</w:t>
            </w:r>
            <w:r w:rsidRPr="00480EA4">
              <w:rPr>
                <w:rFonts w:ascii="Times New Roman" w:hAnsi="Times New Roman" w:cs="Times New Roman"/>
                <w:bCs/>
                <w:iCs/>
                <w:lang w:val="ro-RO"/>
              </w:rPr>
              <w:t>)</w:t>
            </w:r>
          </w:p>
          <w:p w14:paraId="3BE99819" w14:textId="77777777" w:rsidR="001C69F6" w:rsidRPr="00B43DB4" w:rsidRDefault="001C69F6" w:rsidP="00F15A00">
            <w:pPr>
              <w:pStyle w:val="a3"/>
              <w:numPr>
                <w:ilvl w:val="0"/>
                <w:numId w:val="2"/>
              </w:numPr>
              <w:spacing w:line="240" w:lineRule="auto"/>
              <w:rPr>
                <w:rFonts w:ascii="Times New Roman" w:hAnsi="Times New Roman" w:cs="Times New Roman"/>
                <w:b/>
                <w:i/>
                <w:lang w:val="ro-RO"/>
              </w:rPr>
            </w:pPr>
            <w:r w:rsidRPr="00B43DB4">
              <w:rPr>
                <w:rFonts w:ascii="Times New Roman" w:hAnsi="Times New Roman" w:cs="Times New Roman"/>
              </w:rPr>
              <w:t>Ordinul nr.</w:t>
            </w:r>
            <w:r w:rsidR="00314C80">
              <w:rPr>
                <w:rFonts w:ascii="Times New Roman" w:hAnsi="Times New Roman" w:cs="Times New Roman"/>
              </w:rPr>
              <w:t>85</w:t>
            </w:r>
            <w:r w:rsidR="00314C80">
              <w:rPr>
                <w:rFonts w:ascii="Times New Roman" w:hAnsi="Times New Roman" w:cs="Times New Roman"/>
                <w:vertAlign w:val="superscript"/>
              </w:rPr>
              <w:t>I</w:t>
            </w:r>
            <w:r w:rsidR="00E56D21" w:rsidRPr="00B43DB4">
              <w:rPr>
                <w:rFonts w:ascii="Times New Roman" w:hAnsi="Times New Roman" w:cs="Times New Roman"/>
                <w:vertAlign w:val="superscript"/>
              </w:rPr>
              <w:t xml:space="preserve"> </w:t>
            </w:r>
            <w:r w:rsidRPr="00B43DB4">
              <w:rPr>
                <w:rFonts w:ascii="Times New Roman" w:hAnsi="Times New Roman" w:cs="Times New Roman"/>
              </w:rPr>
              <w:t xml:space="preserve">-ab din </w:t>
            </w:r>
            <w:r w:rsidR="00314C80">
              <w:rPr>
                <w:rFonts w:ascii="Times New Roman" w:hAnsi="Times New Roman" w:cs="Times New Roman"/>
              </w:rPr>
              <w:t>01</w:t>
            </w:r>
            <w:r w:rsidRPr="00B43DB4">
              <w:rPr>
                <w:rFonts w:ascii="Times New Roman" w:hAnsi="Times New Roman" w:cs="Times New Roman"/>
              </w:rPr>
              <w:t>.0</w:t>
            </w:r>
            <w:r w:rsidR="00314C80">
              <w:rPr>
                <w:rFonts w:ascii="Times New Roman" w:hAnsi="Times New Roman" w:cs="Times New Roman"/>
              </w:rPr>
              <w:t>9</w:t>
            </w:r>
            <w:r w:rsidRPr="00B43DB4">
              <w:rPr>
                <w:rFonts w:ascii="Times New Roman" w:hAnsi="Times New Roman" w:cs="Times New Roman"/>
              </w:rPr>
              <w:t>.202</w:t>
            </w:r>
            <w:r w:rsidR="00314C80">
              <w:rPr>
                <w:rFonts w:ascii="Times New Roman" w:hAnsi="Times New Roman" w:cs="Times New Roman"/>
              </w:rPr>
              <w:t>2</w:t>
            </w:r>
            <w:r w:rsidRPr="00B43DB4">
              <w:rPr>
                <w:rFonts w:ascii="Times New Roman" w:hAnsi="Times New Roman" w:cs="Times New Roman"/>
              </w:rPr>
              <w:t xml:space="preserve"> cu</w:t>
            </w:r>
            <w:r w:rsidRPr="00B43DB4">
              <w:rPr>
                <w:rFonts w:ascii="Times New Roman" w:hAnsi="Times New Roman" w:cs="Times New Roman"/>
                <w:bCs/>
                <w:iCs/>
                <w:lang w:val="ro-RO"/>
              </w:rPr>
              <w:t xml:space="preserve"> privire la procedura de organizare instituțională și de prevenire a lucrătorilor ăn cazurile de abuz, neglijare, exploatare, trafic (ANET) al copilului.</w:t>
            </w:r>
          </w:p>
          <w:p w14:paraId="0B7CBF8B" w14:textId="77777777" w:rsidR="001C69F6" w:rsidRPr="00D83108" w:rsidRDefault="001C69F6" w:rsidP="00F15A00">
            <w:pPr>
              <w:pStyle w:val="TableParagraph"/>
              <w:numPr>
                <w:ilvl w:val="0"/>
                <w:numId w:val="2"/>
              </w:numPr>
              <w:tabs>
                <w:tab w:val="left" w:pos="723"/>
              </w:tabs>
              <w:spacing w:before="2" w:line="293" w:lineRule="exact"/>
              <w:rPr>
                <w:lang w:val="en-US"/>
              </w:rPr>
            </w:pPr>
            <w:r w:rsidRPr="00D83108">
              <w:rPr>
                <w:lang w:val="en-US"/>
              </w:rPr>
              <w:t>Ordinul nr.</w:t>
            </w:r>
            <w:r w:rsidR="00314C80">
              <w:rPr>
                <w:lang w:val="en-US"/>
              </w:rPr>
              <w:t>91</w:t>
            </w:r>
            <w:r w:rsidRPr="00D83108">
              <w:rPr>
                <w:lang w:val="en-US"/>
              </w:rPr>
              <w:t>-ab din 0</w:t>
            </w:r>
            <w:r w:rsidR="00314C80">
              <w:rPr>
                <w:lang w:val="en-US"/>
              </w:rPr>
              <w:t>1</w:t>
            </w:r>
            <w:r w:rsidRPr="00D83108">
              <w:rPr>
                <w:lang w:val="en-US"/>
              </w:rPr>
              <w:t>.09.202</w:t>
            </w:r>
            <w:r w:rsidR="00314C80">
              <w:rPr>
                <w:lang w:val="en-US"/>
              </w:rPr>
              <w:t>2</w:t>
            </w:r>
            <w:r w:rsidRPr="00D83108">
              <w:rPr>
                <w:lang w:val="en-US"/>
              </w:rPr>
              <w:t xml:space="preserve"> ”Cu privire la aplicarea actelor normative și legislative ce țin de prevenirea, identificarea, evacuarea, referirea, asistența și monitorizarea copiilor victime/potențiale victime ale violenței, exploatării și traficului”;</w:t>
            </w:r>
          </w:p>
          <w:p w14:paraId="4BCCDD69" w14:textId="77777777" w:rsidR="001C69F6" w:rsidRPr="00B1719A" w:rsidRDefault="001C69F6" w:rsidP="00F15A00">
            <w:pPr>
              <w:pStyle w:val="a3"/>
              <w:numPr>
                <w:ilvl w:val="0"/>
                <w:numId w:val="2"/>
              </w:numPr>
              <w:spacing w:line="240" w:lineRule="auto"/>
              <w:rPr>
                <w:rFonts w:ascii="Times New Roman" w:hAnsi="Times New Roman" w:cs="Times New Roman"/>
                <w:b/>
                <w:i/>
                <w:lang w:val="ro-RO"/>
              </w:rPr>
            </w:pPr>
            <w:r w:rsidRPr="00B1719A">
              <w:rPr>
                <w:rFonts w:ascii="Times New Roman" w:hAnsi="Times New Roman" w:cs="Times New Roman"/>
                <w:bCs/>
                <w:iCs/>
                <w:lang w:val="ro-RO"/>
              </w:rPr>
              <w:t>Plan</w:t>
            </w:r>
            <w:r w:rsidRPr="00B1719A">
              <w:rPr>
                <w:rFonts w:ascii="Times New Roman" w:hAnsi="Times New Roman"/>
                <w:b/>
                <w:sz w:val="28"/>
                <w:szCs w:val="28"/>
                <w:lang w:val="ro-RO"/>
              </w:rPr>
              <w:t xml:space="preserve">  </w:t>
            </w:r>
            <w:r w:rsidRPr="00B1719A">
              <w:rPr>
                <w:rFonts w:ascii="Times New Roman" w:hAnsi="Times New Roman"/>
                <w:bCs/>
                <w:lang w:val="ro-RO"/>
              </w:rPr>
              <w:t>de acțiuni</w:t>
            </w:r>
            <w:r>
              <w:rPr>
                <w:rFonts w:ascii="Times New Roman" w:hAnsi="Times New Roman"/>
                <w:bCs/>
                <w:lang w:val="ro-RO"/>
              </w:rPr>
              <w:t xml:space="preserve"> </w:t>
            </w:r>
            <w:r w:rsidRPr="00B1719A">
              <w:rPr>
                <w:rFonts w:ascii="Times New Roman" w:hAnsi="Times New Roman"/>
                <w:bCs/>
                <w:lang w:val="ro-RO"/>
              </w:rPr>
              <w:t>de prevenire a traficlui de ființe umane</w:t>
            </w:r>
          </w:p>
          <w:p w14:paraId="0D56DB8A" w14:textId="77777777" w:rsidR="001C69F6" w:rsidRDefault="001C69F6" w:rsidP="00F15A00">
            <w:pPr>
              <w:rPr>
                <w:rFonts w:ascii="Times New Roman" w:hAnsi="Times New Roman"/>
                <w:bCs/>
                <w:lang w:val="ro-RO"/>
              </w:rPr>
            </w:pPr>
            <w:r w:rsidRPr="00B1719A">
              <w:rPr>
                <w:rFonts w:ascii="Times New Roman" w:hAnsi="Times New Roman"/>
                <w:bCs/>
                <w:lang w:val="ro-RO"/>
              </w:rPr>
              <w:t>pentru anul de studii 202</w:t>
            </w:r>
            <w:r w:rsidR="00DD6D42">
              <w:rPr>
                <w:rFonts w:ascii="Times New Roman" w:hAnsi="Times New Roman"/>
                <w:bCs/>
                <w:lang w:val="ro-RO"/>
              </w:rPr>
              <w:t>2</w:t>
            </w:r>
            <w:r w:rsidRPr="00B1719A">
              <w:rPr>
                <w:rFonts w:ascii="Times New Roman" w:hAnsi="Times New Roman"/>
                <w:bCs/>
                <w:lang w:val="ro-RO"/>
              </w:rPr>
              <w:t>-202</w:t>
            </w:r>
            <w:r w:rsidR="00DD6D42">
              <w:rPr>
                <w:rFonts w:ascii="Times New Roman" w:hAnsi="Times New Roman"/>
                <w:bCs/>
                <w:lang w:val="ro-RO"/>
              </w:rPr>
              <w:t>3</w:t>
            </w:r>
            <w:r>
              <w:rPr>
                <w:rFonts w:ascii="Times New Roman" w:hAnsi="Times New Roman"/>
                <w:bCs/>
                <w:lang w:val="ro-RO"/>
              </w:rPr>
              <w:t xml:space="preserve"> </w:t>
            </w:r>
            <w:r w:rsidRPr="00B1719A">
              <w:rPr>
                <w:rFonts w:ascii="Times New Roman" w:hAnsi="Times New Roman"/>
                <w:bCs/>
                <w:lang w:val="ro-RO"/>
              </w:rPr>
              <w:t>Școala Primară nr.83,,Grigore Vieru”</w:t>
            </w:r>
          </w:p>
          <w:p w14:paraId="5831012B" w14:textId="77777777" w:rsidR="001C69F6" w:rsidRDefault="001C69F6" w:rsidP="00F15A00">
            <w:pPr>
              <w:pStyle w:val="a3"/>
              <w:numPr>
                <w:ilvl w:val="0"/>
                <w:numId w:val="2"/>
              </w:numPr>
              <w:rPr>
                <w:rFonts w:ascii="Times New Roman" w:hAnsi="Times New Roman" w:cs="Times New Roman"/>
                <w:bCs/>
                <w:lang w:val="ro-RO"/>
              </w:rPr>
            </w:pPr>
            <w:r w:rsidRPr="001B59FE">
              <w:rPr>
                <w:rFonts w:ascii="Times New Roman" w:hAnsi="Times New Roman" w:cs="Times New Roman"/>
                <w:bCs/>
                <w:lang w:val="ro-RO"/>
              </w:rPr>
              <w:t>Plan de acțiuni</w:t>
            </w:r>
            <w:r>
              <w:rPr>
                <w:rFonts w:ascii="Times New Roman" w:hAnsi="Times New Roman" w:cs="Times New Roman"/>
                <w:bCs/>
                <w:lang w:val="ro-RO"/>
              </w:rPr>
              <w:t xml:space="preserve"> (în baza celor 3 domenii)</w:t>
            </w:r>
            <w:r w:rsidRPr="001B59FE">
              <w:rPr>
                <w:rFonts w:ascii="Times New Roman" w:hAnsi="Times New Roman" w:cs="Times New Roman"/>
                <w:bCs/>
                <w:lang w:val="ro-RO"/>
              </w:rPr>
              <w:t xml:space="preserve"> privind aplicarea procedurii de organizare instituțională și de intervenție a lucrătorilor instituției în  cazurile de abuz,neglijare, exploatare, trafic al copilului, Școala primară nr. 83,,Grigore Vieru”</w:t>
            </w:r>
            <w:r>
              <w:rPr>
                <w:rFonts w:ascii="Times New Roman" w:hAnsi="Times New Roman" w:cs="Times New Roman"/>
                <w:bCs/>
                <w:lang w:val="ro-RO"/>
              </w:rPr>
              <w:t xml:space="preserve">, </w:t>
            </w:r>
            <w:r w:rsidRPr="001B59FE">
              <w:rPr>
                <w:rFonts w:ascii="Times New Roman" w:hAnsi="Times New Roman" w:cs="Times New Roman"/>
                <w:bCs/>
                <w:lang w:val="ro-RO"/>
              </w:rPr>
              <w:t>anul de studii 202</w:t>
            </w:r>
            <w:r w:rsidR="00DD6D42">
              <w:rPr>
                <w:rFonts w:ascii="Times New Roman" w:hAnsi="Times New Roman" w:cs="Times New Roman"/>
                <w:bCs/>
                <w:lang w:val="ro-RO"/>
              </w:rPr>
              <w:t>2</w:t>
            </w:r>
            <w:r w:rsidRPr="001B59FE">
              <w:rPr>
                <w:rFonts w:ascii="Times New Roman" w:hAnsi="Times New Roman" w:cs="Times New Roman"/>
                <w:bCs/>
                <w:lang w:val="ro-RO"/>
              </w:rPr>
              <w:t>-202</w:t>
            </w:r>
            <w:r w:rsidR="00DD6D42">
              <w:rPr>
                <w:rFonts w:ascii="Times New Roman" w:hAnsi="Times New Roman" w:cs="Times New Roman"/>
                <w:bCs/>
                <w:lang w:val="ro-RO"/>
              </w:rPr>
              <w:t>3</w:t>
            </w:r>
            <w:r w:rsidR="001B7E24">
              <w:rPr>
                <w:rFonts w:ascii="Times New Roman" w:hAnsi="Times New Roman" w:cs="Times New Roman"/>
                <w:bCs/>
                <w:lang w:val="ro-RO"/>
              </w:rPr>
              <w:t>;</w:t>
            </w:r>
          </w:p>
          <w:p w14:paraId="6B06A5C3" w14:textId="77777777" w:rsidR="001C69F6" w:rsidRPr="000649AD" w:rsidRDefault="001C69F6" w:rsidP="00F15A00">
            <w:pPr>
              <w:pStyle w:val="a3"/>
              <w:numPr>
                <w:ilvl w:val="0"/>
                <w:numId w:val="2"/>
              </w:numPr>
              <w:rPr>
                <w:rFonts w:ascii="Times New Roman" w:hAnsi="Times New Roman" w:cs="Times New Roman"/>
                <w:bCs/>
                <w:lang w:val="ro-RO"/>
              </w:rPr>
            </w:pPr>
            <w:r w:rsidRPr="0025246D">
              <w:rPr>
                <w:rFonts w:ascii="Times New Roman" w:hAnsi="Times New Roman" w:cs="Times New Roman"/>
              </w:rPr>
              <w:t>Planul</w:t>
            </w:r>
            <w:r>
              <w:rPr>
                <w:rFonts w:ascii="Times New Roman" w:hAnsi="Times New Roman" w:cs="Times New Roman"/>
              </w:rPr>
              <w:t xml:space="preserve"> </w:t>
            </w:r>
            <w:r w:rsidRPr="0025246D">
              <w:rPr>
                <w:rFonts w:ascii="Times New Roman" w:hAnsi="Times New Roman" w:cs="Times New Roman"/>
              </w:rPr>
              <w:t>de măsuri pentru asigurarea protecţiei copiilor în mediul şcolar, în anul şcolar 202</w:t>
            </w:r>
            <w:r w:rsidR="00DD6D42">
              <w:rPr>
                <w:rFonts w:ascii="Times New Roman" w:hAnsi="Times New Roman" w:cs="Times New Roman"/>
              </w:rPr>
              <w:t>2</w:t>
            </w:r>
            <w:r w:rsidRPr="0025246D">
              <w:rPr>
                <w:rFonts w:ascii="Times New Roman" w:hAnsi="Times New Roman" w:cs="Times New Roman"/>
              </w:rPr>
              <w:t>-202</w:t>
            </w:r>
            <w:r w:rsidR="001B7E24">
              <w:rPr>
                <w:rFonts w:ascii="Times New Roman" w:hAnsi="Times New Roman" w:cs="Times New Roman"/>
              </w:rPr>
              <w:t>2</w:t>
            </w:r>
            <w:r w:rsidR="00DD6D42">
              <w:rPr>
                <w:rFonts w:ascii="Times New Roman" w:hAnsi="Times New Roman" w:cs="Times New Roman"/>
              </w:rPr>
              <w:t>3</w:t>
            </w:r>
            <w:proofErr w:type="gramStart"/>
            <w:r w:rsidR="00DD6D42">
              <w:rPr>
                <w:rFonts w:ascii="Times New Roman" w:hAnsi="Times New Roman" w:cs="Times New Roman"/>
              </w:rPr>
              <w:t>;</w:t>
            </w:r>
            <w:r w:rsidRPr="0025246D">
              <w:rPr>
                <w:rFonts w:ascii="Times New Roman" w:eastAsia="Times New Roman" w:hAnsi="Times New Roman" w:cs="Times New Roman"/>
                <w:color w:val="000000"/>
                <w:lang w:eastAsia="ru-RU"/>
              </w:rPr>
              <w:t>.</w:t>
            </w:r>
            <w:proofErr w:type="gramEnd"/>
          </w:p>
          <w:p w14:paraId="79120D31" w14:textId="77777777" w:rsidR="001C69F6" w:rsidRPr="00D53BD7" w:rsidRDefault="001C69F6" w:rsidP="00F15A00">
            <w:pPr>
              <w:pStyle w:val="a5"/>
              <w:numPr>
                <w:ilvl w:val="0"/>
                <w:numId w:val="2"/>
              </w:numPr>
              <w:spacing w:line="240" w:lineRule="auto"/>
              <w:jc w:val="left"/>
              <w:rPr>
                <w:bCs/>
                <w:i/>
                <w:sz w:val="22"/>
                <w:szCs w:val="22"/>
              </w:rPr>
            </w:pPr>
            <w:r w:rsidRPr="00D53BD7">
              <w:rPr>
                <w:sz w:val="22"/>
                <w:szCs w:val="22"/>
              </w:rPr>
              <w:t>Registrul de evidență a fișelor de sesizare a cazurilor de abuz, neglijare, exploatare, trafic al copilului.</w:t>
            </w:r>
          </w:p>
          <w:p w14:paraId="44910B9C" w14:textId="77777777" w:rsidR="001C69F6" w:rsidRPr="00D53BD7" w:rsidRDefault="001C69F6" w:rsidP="00F15A00">
            <w:pPr>
              <w:pStyle w:val="a5"/>
              <w:numPr>
                <w:ilvl w:val="0"/>
                <w:numId w:val="2"/>
              </w:numPr>
              <w:spacing w:line="240" w:lineRule="auto"/>
              <w:jc w:val="left"/>
              <w:rPr>
                <w:bCs/>
                <w:i/>
                <w:sz w:val="22"/>
                <w:szCs w:val="22"/>
              </w:rPr>
            </w:pPr>
            <w:r>
              <w:rPr>
                <w:bCs/>
                <w:iCs/>
                <w:sz w:val="22"/>
                <w:szCs w:val="22"/>
              </w:rPr>
              <w:t>Registrul de evidență a convorbirilor individuale cu copiii abuzați</w:t>
            </w:r>
          </w:p>
          <w:p w14:paraId="0B772E6D" w14:textId="77777777" w:rsidR="001C69F6" w:rsidRPr="004534D6" w:rsidRDefault="001C69F6" w:rsidP="00F15A00">
            <w:pPr>
              <w:pStyle w:val="a5"/>
              <w:numPr>
                <w:ilvl w:val="0"/>
                <w:numId w:val="2"/>
              </w:numPr>
              <w:spacing w:line="240" w:lineRule="auto"/>
              <w:jc w:val="left"/>
              <w:rPr>
                <w:bCs/>
                <w:i/>
                <w:sz w:val="22"/>
                <w:szCs w:val="22"/>
              </w:rPr>
            </w:pPr>
            <w:r w:rsidRPr="00D53BD7">
              <w:rPr>
                <w:sz w:val="22"/>
                <w:szCs w:val="22"/>
              </w:rPr>
              <w:t>Cutia pentru bilețele anonime</w:t>
            </w:r>
            <w:r>
              <w:rPr>
                <w:sz w:val="22"/>
                <w:szCs w:val="22"/>
              </w:rPr>
              <w:t xml:space="preserve"> (lădița de încredere)</w:t>
            </w:r>
            <w:r w:rsidR="004534D6">
              <w:rPr>
                <w:sz w:val="22"/>
                <w:szCs w:val="22"/>
              </w:rPr>
              <w:t>;</w:t>
            </w:r>
          </w:p>
          <w:p w14:paraId="763CBB66" w14:textId="77777777" w:rsidR="004534D6" w:rsidRPr="004534D6" w:rsidRDefault="004534D6" w:rsidP="004534D6">
            <w:pPr>
              <w:pStyle w:val="a3"/>
              <w:numPr>
                <w:ilvl w:val="0"/>
                <w:numId w:val="6"/>
              </w:numPr>
              <w:spacing w:line="240" w:lineRule="auto"/>
              <w:rPr>
                <w:rFonts w:ascii="Times New Roman" w:hAnsi="Times New Roman" w:cs="Times New Roman"/>
                <w:bCs/>
                <w:iCs/>
                <w:lang w:val="ro-RO"/>
              </w:rPr>
            </w:pPr>
            <w:r w:rsidRPr="004534D6">
              <w:rPr>
                <w:rFonts w:ascii="Times New Roman" w:hAnsi="Times New Roman" w:cs="Times New Roman"/>
                <w:b/>
                <w:iCs/>
              </w:rPr>
              <w:t>Universitatea părinților</w:t>
            </w:r>
            <w:proofErr w:type="gramStart"/>
            <w:r>
              <w:rPr>
                <w:b/>
                <w:iCs/>
              </w:rPr>
              <w:t>:</w:t>
            </w:r>
            <w:r w:rsidR="0072437A">
              <w:rPr>
                <w:b/>
                <w:iCs/>
              </w:rPr>
              <w:t xml:space="preserve"> </w:t>
            </w:r>
            <w:r>
              <w:rPr>
                <w:rFonts w:ascii="Times New Roman" w:hAnsi="Times New Roman" w:cs="Times New Roman"/>
                <w:bCs/>
                <w:iCs/>
                <w:lang w:val="ro-RO"/>
              </w:rPr>
              <w:t>,</w:t>
            </w:r>
            <w:proofErr w:type="gramEnd"/>
            <w:r>
              <w:rPr>
                <w:rFonts w:ascii="Times New Roman" w:hAnsi="Times New Roman" w:cs="Times New Roman"/>
                <w:bCs/>
                <w:iCs/>
                <w:lang w:val="ro-RO"/>
              </w:rPr>
              <w:t>, Responsabilizarea părinților pentru supravegherea vieții și securității copiilor!”;</w:t>
            </w:r>
          </w:p>
          <w:p w14:paraId="12EE33EA" w14:textId="77777777" w:rsidR="001C69F6" w:rsidRDefault="001C69F6" w:rsidP="00F15A00">
            <w:pPr>
              <w:pStyle w:val="a5"/>
              <w:numPr>
                <w:ilvl w:val="0"/>
                <w:numId w:val="2"/>
              </w:numPr>
              <w:spacing w:line="240" w:lineRule="auto"/>
              <w:jc w:val="left"/>
              <w:rPr>
                <w:bCs/>
                <w:i/>
                <w:sz w:val="22"/>
                <w:szCs w:val="22"/>
              </w:rPr>
            </w:pPr>
            <w:r>
              <w:rPr>
                <w:bCs/>
                <w:iCs/>
                <w:sz w:val="22"/>
                <w:szCs w:val="22"/>
              </w:rPr>
              <w:t>S</w:t>
            </w:r>
            <w:r w:rsidRPr="001B59FE">
              <w:rPr>
                <w:bCs/>
                <w:iCs/>
                <w:sz w:val="22"/>
                <w:szCs w:val="22"/>
              </w:rPr>
              <w:t>e</w:t>
            </w:r>
            <w:r w:rsidR="001B7E24">
              <w:rPr>
                <w:bCs/>
                <w:iCs/>
                <w:sz w:val="22"/>
                <w:szCs w:val="22"/>
              </w:rPr>
              <w:t>dințe părintești</w:t>
            </w:r>
            <w:r w:rsidRPr="001B59FE">
              <w:rPr>
                <w:bCs/>
                <w:i/>
                <w:sz w:val="22"/>
                <w:szCs w:val="22"/>
              </w:rPr>
              <w:t>:,,Securitatea și siguranța   elevilor în procesul educațional  în anul de studii 202</w:t>
            </w:r>
            <w:r w:rsidR="00DD6D42">
              <w:rPr>
                <w:bCs/>
                <w:i/>
                <w:sz w:val="22"/>
                <w:szCs w:val="22"/>
              </w:rPr>
              <w:t>2</w:t>
            </w:r>
            <w:r w:rsidRPr="001B59FE">
              <w:rPr>
                <w:bCs/>
                <w:i/>
                <w:sz w:val="22"/>
                <w:szCs w:val="22"/>
              </w:rPr>
              <w:t>-202</w:t>
            </w:r>
            <w:r w:rsidR="00DD6D42">
              <w:rPr>
                <w:bCs/>
                <w:i/>
                <w:sz w:val="22"/>
                <w:szCs w:val="22"/>
              </w:rPr>
              <w:t>3</w:t>
            </w:r>
            <w:r w:rsidRPr="001B59FE">
              <w:rPr>
                <w:bCs/>
                <w:i/>
                <w:sz w:val="22"/>
                <w:szCs w:val="22"/>
              </w:rPr>
              <w:t>”</w:t>
            </w:r>
            <w:r w:rsidR="001B7E24">
              <w:rPr>
                <w:bCs/>
                <w:i/>
                <w:sz w:val="22"/>
                <w:szCs w:val="22"/>
              </w:rPr>
              <w:t>;</w:t>
            </w:r>
          </w:p>
          <w:p w14:paraId="574A5539" w14:textId="77777777" w:rsidR="001B7E24" w:rsidRDefault="00DD6D42" w:rsidP="00F15A00">
            <w:pPr>
              <w:pStyle w:val="a5"/>
              <w:numPr>
                <w:ilvl w:val="0"/>
                <w:numId w:val="2"/>
              </w:numPr>
              <w:spacing w:line="240" w:lineRule="auto"/>
              <w:jc w:val="left"/>
              <w:rPr>
                <w:bCs/>
                <w:i/>
                <w:sz w:val="22"/>
                <w:szCs w:val="22"/>
              </w:rPr>
            </w:pPr>
            <w:r>
              <w:rPr>
                <w:bCs/>
                <w:iCs/>
                <w:sz w:val="22"/>
                <w:szCs w:val="22"/>
              </w:rPr>
              <w:t>Masă rotundă</w:t>
            </w:r>
            <w:r w:rsidR="001B7E24">
              <w:rPr>
                <w:bCs/>
                <w:iCs/>
                <w:sz w:val="22"/>
                <w:szCs w:val="22"/>
              </w:rPr>
              <w:t>:,,</w:t>
            </w:r>
            <w:r>
              <w:rPr>
                <w:bCs/>
                <w:iCs/>
                <w:sz w:val="22"/>
                <w:szCs w:val="22"/>
              </w:rPr>
              <w:t>Managementul conflictului-Comunicarea relațională prevenirea bullyingului, constituirea triunghiului magic profesor-elev-părinte”( Proces verbal CMCDP nr.10 din 03.05.23)</w:t>
            </w:r>
          </w:p>
          <w:p w14:paraId="59B454E8" w14:textId="77777777" w:rsidR="001C69F6" w:rsidRPr="00432172" w:rsidRDefault="001C69F6" w:rsidP="00F15A00">
            <w:pPr>
              <w:pStyle w:val="a5"/>
              <w:numPr>
                <w:ilvl w:val="0"/>
                <w:numId w:val="2"/>
              </w:numPr>
              <w:spacing w:line="240" w:lineRule="auto"/>
              <w:jc w:val="left"/>
              <w:rPr>
                <w:bCs/>
                <w:i/>
                <w:sz w:val="22"/>
                <w:szCs w:val="22"/>
              </w:rPr>
            </w:pPr>
            <w:r w:rsidRPr="00432172">
              <w:rPr>
                <w:sz w:val="22"/>
                <w:szCs w:val="22"/>
              </w:rPr>
              <w:t>Rapo</w:t>
            </w:r>
            <w:r>
              <w:rPr>
                <w:sz w:val="22"/>
                <w:szCs w:val="22"/>
              </w:rPr>
              <w:t>arte semestriale/anual</w:t>
            </w:r>
            <w:r w:rsidRPr="00432172">
              <w:rPr>
                <w:sz w:val="22"/>
                <w:szCs w:val="22"/>
              </w:rPr>
              <w:t xml:space="preserve"> cu privire la cazurile de abuz, neglijare, exploatare trafic al copilului</w:t>
            </w:r>
            <w:r w:rsidR="0072437A">
              <w:rPr>
                <w:sz w:val="22"/>
                <w:szCs w:val="22"/>
              </w:rPr>
              <w:t>;</w:t>
            </w:r>
          </w:p>
          <w:p w14:paraId="762A2304" w14:textId="77777777" w:rsidR="001C69F6" w:rsidRPr="009671E2" w:rsidRDefault="001C69F6" w:rsidP="00F15A00">
            <w:pPr>
              <w:pStyle w:val="a5"/>
              <w:numPr>
                <w:ilvl w:val="0"/>
                <w:numId w:val="2"/>
              </w:numPr>
              <w:spacing w:line="240" w:lineRule="auto"/>
              <w:jc w:val="left"/>
              <w:rPr>
                <w:bCs/>
                <w:i/>
                <w:sz w:val="22"/>
                <w:szCs w:val="22"/>
              </w:rPr>
            </w:pPr>
            <w:r>
              <w:rPr>
                <w:bCs/>
                <w:iCs/>
                <w:sz w:val="22"/>
                <w:szCs w:val="22"/>
              </w:rPr>
              <w:t xml:space="preserve">Procese verbale ale ședințelor părintești cu privire la </w:t>
            </w:r>
            <w:r w:rsidRPr="00432172">
              <w:rPr>
                <w:sz w:val="22"/>
                <w:szCs w:val="22"/>
              </w:rPr>
              <w:t>Informarea părinților  cu Metologia de prevenire a cazurilor de abuz, neglijare, exploatare, trafic al copilului</w:t>
            </w:r>
          </w:p>
          <w:p w14:paraId="498E4F62" w14:textId="77777777" w:rsidR="001C69F6" w:rsidRPr="00432172" w:rsidRDefault="001C69F6" w:rsidP="00F15A00">
            <w:pPr>
              <w:pStyle w:val="a5"/>
              <w:numPr>
                <w:ilvl w:val="0"/>
                <w:numId w:val="2"/>
              </w:numPr>
              <w:spacing w:line="240" w:lineRule="auto"/>
              <w:jc w:val="left"/>
              <w:rPr>
                <w:bCs/>
                <w:i/>
                <w:sz w:val="22"/>
                <w:szCs w:val="22"/>
              </w:rPr>
            </w:pPr>
            <w:r>
              <w:rPr>
                <w:bCs/>
                <w:iCs/>
                <w:sz w:val="22"/>
                <w:szCs w:val="22"/>
              </w:rPr>
              <w:t>Procesele verbale ale ședințelor Comisiei pentru Protecția Drepturilor Copiilor;</w:t>
            </w:r>
          </w:p>
          <w:p w14:paraId="7388310C" w14:textId="77777777" w:rsidR="001C69F6" w:rsidRPr="007714A3" w:rsidRDefault="001C69F6" w:rsidP="00F15A00">
            <w:pPr>
              <w:pStyle w:val="a3"/>
              <w:numPr>
                <w:ilvl w:val="0"/>
                <w:numId w:val="2"/>
              </w:numPr>
              <w:spacing w:line="240" w:lineRule="auto"/>
              <w:rPr>
                <w:rFonts w:ascii="Times New Roman" w:hAnsi="Times New Roman" w:cs="Times New Roman"/>
                <w:b/>
                <w:i/>
                <w:lang w:val="ro-RO"/>
              </w:rPr>
            </w:pPr>
            <w:r>
              <w:rPr>
                <w:rFonts w:ascii="Times New Roman" w:hAnsi="Times New Roman" w:cs="Times New Roman"/>
                <w:bCs/>
                <w:iCs/>
                <w:lang w:val="ro-RO"/>
              </w:rPr>
              <w:t>Metodologia de aplicare a procedurii de organizare instituțională și de intervenție a lucrătorilor instituțiilor de învățământ preuniversitar ăn cazurile de abuz, neglijare ,trafic al copilului.</w:t>
            </w:r>
            <w:r w:rsidRPr="007714A3">
              <w:rPr>
                <w:rFonts w:ascii="Times New Roman" w:hAnsi="Times New Roman" w:cs="Times New Roman"/>
              </w:rPr>
              <w:t>(ordinul ME nr.858 din 23.08.2013)</w:t>
            </w:r>
            <w:r>
              <w:rPr>
                <w:rFonts w:ascii="Times New Roman" w:hAnsi="Times New Roman" w:cs="Times New Roman"/>
              </w:rPr>
              <w:t>;</w:t>
            </w:r>
          </w:p>
          <w:p w14:paraId="4ACEA061" w14:textId="77777777" w:rsidR="001C69F6" w:rsidRPr="007714A3" w:rsidRDefault="001C69F6" w:rsidP="00F15A00">
            <w:pPr>
              <w:pStyle w:val="a3"/>
              <w:numPr>
                <w:ilvl w:val="0"/>
                <w:numId w:val="2"/>
              </w:numPr>
              <w:spacing w:line="240" w:lineRule="auto"/>
              <w:rPr>
                <w:rFonts w:ascii="Times New Roman" w:hAnsi="Times New Roman" w:cs="Times New Roman"/>
                <w:b/>
                <w:i/>
                <w:lang w:val="ro-RO"/>
              </w:rPr>
            </w:pPr>
            <w:r>
              <w:rPr>
                <w:rFonts w:ascii="Times New Roman" w:hAnsi="Times New Roman" w:cs="Times New Roman"/>
              </w:rPr>
              <w:lastRenderedPageBreak/>
              <w:t>I</w:t>
            </w:r>
            <w:r w:rsidRPr="007714A3">
              <w:rPr>
                <w:rFonts w:ascii="Times New Roman" w:hAnsi="Times New Roman" w:cs="Times New Roman"/>
              </w:rPr>
              <w:t>nstrucţiun</w:t>
            </w:r>
            <w:r>
              <w:rPr>
                <w:rFonts w:ascii="Times New Roman" w:hAnsi="Times New Roman" w:cs="Times New Roman"/>
              </w:rPr>
              <w:t>ea</w:t>
            </w:r>
            <w:r w:rsidRPr="007714A3">
              <w:rPr>
                <w:rFonts w:ascii="Times New Roman" w:hAnsi="Times New Roman" w:cs="Times New Roman"/>
              </w:rPr>
              <w:t xml:space="preserve"> privind evaluarea şi</w:t>
            </w:r>
            <w:r>
              <w:rPr>
                <w:rFonts w:ascii="Times New Roman" w:hAnsi="Times New Roman" w:cs="Times New Roman"/>
              </w:rPr>
              <w:t xml:space="preserve"> </w:t>
            </w:r>
            <w:r w:rsidRPr="007714A3">
              <w:rPr>
                <w:rFonts w:ascii="Times New Roman" w:hAnsi="Times New Roman" w:cs="Times New Roman"/>
              </w:rPr>
              <w:t>dezvoltarea comportamentului elevului</w:t>
            </w:r>
            <w:r>
              <w:rPr>
                <w:rFonts w:ascii="Times New Roman" w:hAnsi="Times New Roman" w:cs="Times New Roman"/>
              </w:rPr>
              <w:t xml:space="preserve"> </w:t>
            </w:r>
            <w:r w:rsidRPr="007714A3">
              <w:rPr>
                <w:rFonts w:ascii="Times New Roman" w:hAnsi="Times New Roman" w:cs="Times New Roman"/>
              </w:rPr>
              <w:t>din învăţământul primar şi secundar</w:t>
            </w:r>
            <w:r>
              <w:rPr>
                <w:rFonts w:ascii="Times New Roman" w:hAnsi="Times New Roman" w:cs="Times New Roman"/>
              </w:rPr>
              <w:t xml:space="preserve"> </w:t>
            </w:r>
            <w:r w:rsidRPr="007714A3">
              <w:rPr>
                <w:rFonts w:ascii="Times New Roman" w:hAnsi="Times New Roman" w:cs="Times New Roman"/>
              </w:rPr>
              <w:t>general (ordinul ME nr.1090 din</w:t>
            </w:r>
            <w:r>
              <w:rPr>
                <w:rFonts w:ascii="Times New Roman" w:hAnsi="Times New Roman" w:cs="Times New Roman"/>
              </w:rPr>
              <w:t xml:space="preserve"> 2</w:t>
            </w:r>
            <w:r w:rsidRPr="007714A3">
              <w:rPr>
                <w:rFonts w:ascii="Times New Roman" w:hAnsi="Times New Roman" w:cs="Times New Roman"/>
              </w:rPr>
              <w:t>9.12.2016)</w:t>
            </w:r>
            <w:r>
              <w:rPr>
                <w:rFonts w:ascii="Times New Roman" w:hAnsi="Times New Roman" w:cs="Times New Roman"/>
              </w:rPr>
              <w:t>;</w:t>
            </w:r>
          </w:p>
          <w:p w14:paraId="73EB8F5D" w14:textId="77777777" w:rsidR="001C69F6" w:rsidRPr="00B1719A" w:rsidRDefault="001C69F6" w:rsidP="00EF2B84">
            <w:pPr>
              <w:pStyle w:val="a3"/>
              <w:spacing w:line="240" w:lineRule="auto"/>
              <w:rPr>
                <w:rFonts w:ascii="Times New Roman" w:hAnsi="Times New Roman" w:cs="Times New Roman"/>
                <w:b/>
                <w:i/>
                <w:lang w:val="ro-RO"/>
              </w:rPr>
            </w:pPr>
          </w:p>
          <w:p w14:paraId="2EE7D2BB" w14:textId="77777777" w:rsidR="001C69F6" w:rsidRDefault="001C69F6" w:rsidP="00F15A00">
            <w:pPr>
              <w:rPr>
                <w:rFonts w:ascii="Times New Roman" w:hAnsi="Times New Roman" w:cs="Times New Roman"/>
                <w:b/>
                <w:i/>
                <w:lang w:val="ro-RO"/>
              </w:rPr>
            </w:pPr>
          </w:p>
        </w:tc>
      </w:tr>
      <w:tr w:rsidR="001C69F6" w14:paraId="365A7B95"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2E938BFD"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lastRenderedPageBreak/>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6D6E2A52" w14:textId="77777777" w:rsidR="001C69F6" w:rsidRPr="000649AD" w:rsidRDefault="001C69F6" w:rsidP="00F15A00">
            <w:pPr>
              <w:pStyle w:val="a3"/>
              <w:numPr>
                <w:ilvl w:val="0"/>
                <w:numId w:val="2"/>
              </w:numPr>
              <w:spacing w:line="240" w:lineRule="auto"/>
              <w:rPr>
                <w:rFonts w:ascii="Times New Roman" w:hAnsi="Times New Roman" w:cs="Times New Roman"/>
                <w:b/>
                <w:i/>
                <w:iCs/>
                <w:lang w:val="ro-RO"/>
              </w:rPr>
            </w:pPr>
            <w:r w:rsidRPr="000649AD">
              <w:rPr>
                <w:rFonts w:ascii="Times New Roman" w:hAnsi="Times New Roman"/>
                <w:i/>
                <w:iCs/>
              </w:rPr>
              <w:t>Diriginții respectă și implementează prevederile Instrucțiunii privind  mecanismul intersectorial de cooperare prin identificarea, evaluarea, referirea, asistența și monitorizarea copiilor victime și potențiale victime ale voilenței,neglijării,exploatării și traficului /</w:t>
            </w:r>
            <w:r w:rsidRPr="000649AD">
              <w:rPr>
                <w:rFonts w:ascii="Times New Roman" w:hAnsi="Times New Roman" w:cs="Times New Roman"/>
                <w:bCs/>
                <w:i/>
                <w:iCs/>
                <w:lang w:val="ro-RO"/>
              </w:rPr>
              <w:t xml:space="preserve"> Metodologia de aplicare a procedurii de organizare instituțională și de intervenție a lucrătorilor instituțiilor de învățământ preuniversitar ăn cazurile de abuz, neglijare ,trafic al copilului </w:t>
            </w:r>
            <w:r w:rsidRPr="000649AD">
              <w:rPr>
                <w:rFonts w:ascii="Times New Roman" w:hAnsi="Times New Roman"/>
                <w:i/>
                <w:iCs/>
              </w:rPr>
              <w:t xml:space="preserve"> aprobate prin ordinele Ministerului Educației al Republicii Moldova nr.77 din 22.02.2013,  nr.858 din 23.08.2013,</w:t>
            </w:r>
          </w:p>
        </w:tc>
      </w:tr>
      <w:tr w:rsidR="001C69F6" w14:paraId="6329BA83"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4843DD44"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6E8C673F"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1</w:t>
            </w:r>
          </w:p>
        </w:tc>
        <w:tc>
          <w:tcPr>
            <w:tcW w:w="3155" w:type="dxa"/>
            <w:tcBorders>
              <w:top w:val="single" w:sz="4" w:space="0" w:color="auto"/>
              <w:left w:val="single" w:sz="4" w:space="0" w:color="auto"/>
              <w:bottom w:val="single" w:sz="4" w:space="0" w:color="auto"/>
              <w:right w:val="single" w:sz="4" w:space="0" w:color="auto"/>
            </w:tcBorders>
            <w:hideMark/>
          </w:tcPr>
          <w:p w14:paraId="1B61CB28"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Autoevaluare conform criteriilor:  1</w:t>
            </w:r>
          </w:p>
        </w:tc>
        <w:tc>
          <w:tcPr>
            <w:tcW w:w="1870" w:type="dxa"/>
            <w:tcBorders>
              <w:top w:val="single" w:sz="4" w:space="0" w:color="auto"/>
              <w:left w:val="single" w:sz="4" w:space="0" w:color="auto"/>
              <w:bottom w:val="single" w:sz="4" w:space="0" w:color="auto"/>
              <w:right w:val="single" w:sz="4" w:space="0" w:color="auto"/>
            </w:tcBorders>
            <w:hideMark/>
          </w:tcPr>
          <w:p w14:paraId="11BB8D55"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 1</w:t>
            </w:r>
          </w:p>
        </w:tc>
      </w:tr>
    </w:tbl>
    <w:p w14:paraId="52E51C1D" w14:textId="77777777" w:rsidR="001C69F6" w:rsidRPr="00004230" w:rsidRDefault="001C69F6" w:rsidP="001C69F6">
      <w:pPr>
        <w:spacing w:after="0" w:line="240" w:lineRule="auto"/>
        <w:rPr>
          <w:rFonts w:ascii="Times New Roman" w:hAnsi="Times New Roman" w:cs="Times New Roman"/>
          <w:b/>
          <w:lang w:val="ro-RO"/>
        </w:rPr>
      </w:pPr>
      <w:r w:rsidRPr="00004230">
        <w:rPr>
          <w:rFonts w:ascii="Times New Roman" w:hAnsi="Times New Roman" w:cs="Times New Roman"/>
          <w:b/>
          <w:lang w:val="ro-RO"/>
        </w:rPr>
        <w:t>Domeniu: Capacitate instituțională</w:t>
      </w:r>
    </w:p>
    <w:p w14:paraId="3A746D49" w14:textId="77777777" w:rsidR="001C69F6" w:rsidRDefault="001C69F6" w:rsidP="001C69F6">
      <w:pPr>
        <w:spacing w:line="234" w:lineRule="exact"/>
        <w:jc w:val="both"/>
        <w:rPr>
          <w:rFonts w:ascii="Times New Roman" w:hAnsi="Times New Roman" w:cs="Times New Roman"/>
          <w:b/>
          <w:lang w:val="ro-RO"/>
        </w:rPr>
      </w:pPr>
      <w:r>
        <w:rPr>
          <w:rFonts w:ascii="Times New Roman" w:hAnsi="Times New Roman" w:cs="Times New Roman"/>
          <w:b/>
          <w:lang w:val="ro-RO"/>
        </w:rPr>
        <w:t>Indicator 1.2.2.</w:t>
      </w:r>
      <w:r>
        <w:rPr>
          <w:rFonts w:eastAsia="Tahoma"/>
        </w:rPr>
        <w:t xml:space="preserve"> </w:t>
      </w:r>
      <w:r>
        <w:rPr>
          <w:rStyle w:val="Bodytext2"/>
          <w:rFonts w:eastAsia="Tahoma"/>
        </w:rPr>
        <w:t>Utilizarea eficientă a resurselor interne (personal format) şi comunitare (servicii de sprijin familial, asistenţă parentală etc.) pentru asigurarea protecţiei integrităţii fizice şi psihice a copilului.</w:t>
      </w:r>
    </w:p>
    <w:tbl>
      <w:tblPr>
        <w:tblStyle w:val="a4"/>
        <w:tblW w:w="0" w:type="auto"/>
        <w:tblInd w:w="0" w:type="dxa"/>
        <w:tblLook w:val="04A0" w:firstRow="1" w:lastRow="0" w:firstColumn="1" w:lastColumn="0" w:noHBand="0" w:noVBand="1"/>
      </w:tblPr>
      <w:tblGrid>
        <w:gridCol w:w="2299"/>
        <w:gridCol w:w="2148"/>
        <w:gridCol w:w="2995"/>
        <w:gridCol w:w="2128"/>
      </w:tblGrid>
      <w:tr w:rsidR="001C69F6" w14:paraId="2615BB5F"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1F9160D0" w14:textId="77777777" w:rsidR="001C69F6" w:rsidRPr="00D95A9B" w:rsidRDefault="001C69F6" w:rsidP="00F15A00">
            <w:pPr>
              <w:pStyle w:val="a3"/>
              <w:numPr>
                <w:ilvl w:val="0"/>
                <w:numId w:val="6"/>
              </w:numPr>
              <w:spacing w:line="240" w:lineRule="auto"/>
              <w:rPr>
                <w:rFonts w:ascii="Times New Roman" w:hAnsi="Times New Roman" w:cs="Times New Roman"/>
                <w:b/>
                <w:lang w:val="ro-RO"/>
              </w:rPr>
            </w:pPr>
            <w:r w:rsidRPr="00D95A9B">
              <w:rPr>
                <w:rFonts w:ascii="Times New Roman" w:hAnsi="Times New Roman" w:cs="Times New Roman"/>
                <w:b/>
                <w:lang w:val="ro-RO"/>
              </w:rPr>
              <w:t xml:space="preserve">Dovezi </w:t>
            </w:r>
          </w:p>
        </w:tc>
        <w:tc>
          <w:tcPr>
            <w:tcW w:w="7191" w:type="dxa"/>
            <w:gridSpan w:val="3"/>
            <w:tcBorders>
              <w:top w:val="single" w:sz="4" w:space="0" w:color="auto"/>
              <w:left w:val="single" w:sz="4" w:space="0" w:color="auto"/>
              <w:bottom w:val="single" w:sz="4" w:space="0" w:color="auto"/>
              <w:right w:val="single" w:sz="4" w:space="0" w:color="auto"/>
            </w:tcBorders>
          </w:tcPr>
          <w:p w14:paraId="273BD67E" w14:textId="77777777" w:rsidR="001C69F6" w:rsidRDefault="001C69F6" w:rsidP="00F15A00">
            <w:pPr>
              <w:pStyle w:val="a3"/>
              <w:numPr>
                <w:ilvl w:val="0"/>
                <w:numId w:val="6"/>
              </w:numPr>
              <w:spacing w:line="240" w:lineRule="auto"/>
              <w:rPr>
                <w:rFonts w:ascii="Times New Roman" w:hAnsi="Times New Roman"/>
                <w:lang w:val="ro-RO"/>
              </w:rPr>
            </w:pPr>
            <w:r>
              <w:rPr>
                <w:rFonts w:ascii="Times New Roman" w:hAnsi="Times New Roman"/>
                <w:lang w:val="ro-RO"/>
              </w:rPr>
              <w:t>Planul de activitate al Serviciului Psihologic în șc.prim.nr.83,,Gr.Vieru”, anul de studii 202</w:t>
            </w:r>
            <w:r w:rsidR="00DD6D42">
              <w:rPr>
                <w:rFonts w:ascii="Times New Roman" w:hAnsi="Times New Roman"/>
                <w:lang w:val="ro-RO"/>
              </w:rPr>
              <w:t>2</w:t>
            </w:r>
            <w:r>
              <w:rPr>
                <w:rFonts w:ascii="Times New Roman" w:hAnsi="Times New Roman"/>
                <w:lang w:val="ro-RO"/>
              </w:rPr>
              <w:t>-202</w:t>
            </w:r>
            <w:r w:rsidR="003D1E16">
              <w:rPr>
                <w:rFonts w:ascii="Times New Roman" w:hAnsi="Times New Roman"/>
                <w:lang w:val="ro-RO"/>
              </w:rPr>
              <w:t>3</w:t>
            </w:r>
            <w:r>
              <w:rPr>
                <w:rFonts w:ascii="Times New Roman" w:hAnsi="Times New Roman"/>
                <w:lang w:val="ro-RO"/>
              </w:rPr>
              <w:t>;</w:t>
            </w:r>
          </w:p>
          <w:p w14:paraId="3DA06BD3" w14:textId="77777777" w:rsidR="001C69F6" w:rsidRPr="00FE3E78" w:rsidRDefault="001C69F6" w:rsidP="00F15A00">
            <w:pPr>
              <w:pStyle w:val="a3"/>
              <w:numPr>
                <w:ilvl w:val="0"/>
                <w:numId w:val="6"/>
              </w:numPr>
              <w:spacing w:line="240" w:lineRule="auto"/>
              <w:rPr>
                <w:rFonts w:ascii="Times New Roman" w:hAnsi="Times New Roman"/>
                <w:lang w:val="ro-RO"/>
              </w:rPr>
            </w:pPr>
            <w:r w:rsidRPr="00FE3E78">
              <w:rPr>
                <w:rFonts w:ascii="Times New Roman" w:hAnsi="Times New Roman"/>
                <w:lang w:val="ro-RO"/>
              </w:rPr>
              <w:t xml:space="preserve">Implementarea Metodologiei de aplicare a Procedurii de organizare instituțională și de intervenție a lucrătorilor instituțiilor de învățământ în cazurile de abuz, neglijare, exploatare, trafic al copilului prin stabilirea unor direcții prioritare/obiective strategice ale activității educaționale, derivate din documentele regulamentare ale Parlamentului Republicii Moldova </w:t>
            </w:r>
          </w:p>
          <w:p w14:paraId="4E556581" w14:textId="77777777" w:rsidR="001C69F6" w:rsidRPr="00FE3E78" w:rsidRDefault="001C69F6" w:rsidP="00F15A00">
            <w:pPr>
              <w:pStyle w:val="a3"/>
              <w:numPr>
                <w:ilvl w:val="0"/>
                <w:numId w:val="6"/>
              </w:numPr>
              <w:spacing w:line="240" w:lineRule="auto"/>
              <w:rPr>
                <w:rFonts w:ascii="Times New Roman" w:hAnsi="Times New Roman"/>
                <w:lang w:val="ro-RO"/>
              </w:rPr>
            </w:pPr>
            <w:r>
              <w:rPr>
                <w:rFonts w:ascii="Times New Roman" w:hAnsi="Times New Roman"/>
                <w:lang w:val="ro-RO"/>
              </w:rPr>
              <w:t xml:space="preserve">Monitorizarea și evaluarea de calitate a cazurilor suspecte de ANET al copilului, în conformitate cu prevederile Procedurii de organizare instituțională și de intervenție a lucrătorilor instituțiilor de învățământ în cazurile de ANET al copilului </w:t>
            </w:r>
            <w:r w:rsidRPr="00FE3E78">
              <w:rPr>
                <w:rFonts w:ascii="Times New Roman" w:hAnsi="Times New Roman"/>
                <w:lang w:val="ro-RO"/>
              </w:rPr>
              <w:t>( Legea nr. 140 din 14.06.2013), Ministerul Educației al Republicii Moldova ( ordinul nr. 858 din 23.08.2013) cu referință la asigurarea protecției elevilor.</w:t>
            </w:r>
          </w:p>
          <w:p w14:paraId="3D23D643" w14:textId="77777777" w:rsidR="001C69F6" w:rsidRPr="00160FCC" w:rsidRDefault="001C69F6" w:rsidP="00F15A00">
            <w:pPr>
              <w:pStyle w:val="a3"/>
              <w:numPr>
                <w:ilvl w:val="0"/>
                <w:numId w:val="6"/>
              </w:numPr>
              <w:spacing w:line="240" w:lineRule="auto"/>
              <w:rPr>
                <w:rFonts w:ascii="Times New Roman" w:hAnsi="Times New Roman"/>
                <w:lang w:val="ro-RO"/>
              </w:rPr>
            </w:pPr>
            <w:r>
              <w:rPr>
                <w:rFonts w:ascii="Times New Roman" w:hAnsi="Times New Roman"/>
                <w:lang w:val="ro-RO"/>
              </w:rPr>
              <w:t>Diriginții informează elevii</w:t>
            </w:r>
            <w:r w:rsidR="003D1E16">
              <w:rPr>
                <w:rFonts w:ascii="Times New Roman" w:hAnsi="Times New Roman"/>
                <w:lang w:val="ro-RO"/>
              </w:rPr>
              <w:t>/părinții</w:t>
            </w:r>
            <w:r>
              <w:rPr>
                <w:rFonts w:ascii="Times New Roman" w:hAnsi="Times New Roman"/>
                <w:lang w:val="ro-RO"/>
              </w:rPr>
              <w:t xml:space="preserve"> despre posibilitățile de accesare a serviciilor de asistență psihologică și de sănătate, de dezvoltare </w:t>
            </w:r>
            <w:r w:rsidRPr="00160FCC">
              <w:rPr>
                <w:rFonts w:ascii="Times New Roman" w:hAnsi="Times New Roman"/>
                <w:lang w:val="ro-RO"/>
              </w:rPr>
              <w:t>personală și socială;</w:t>
            </w:r>
          </w:p>
          <w:p w14:paraId="22DF9E5C" w14:textId="77777777" w:rsidR="00160FCC" w:rsidRPr="00160FCC" w:rsidRDefault="003D1E16" w:rsidP="00160FCC">
            <w:pPr>
              <w:pStyle w:val="a3"/>
              <w:numPr>
                <w:ilvl w:val="0"/>
                <w:numId w:val="6"/>
              </w:numPr>
              <w:spacing w:line="240" w:lineRule="auto"/>
              <w:rPr>
                <w:rFonts w:ascii="Times New Roman" w:hAnsi="Times New Roman"/>
                <w:iCs/>
                <w:lang w:val="ro-RO"/>
              </w:rPr>
            </w:pPr>
            <w:r w:rsidRPr="00160FCC">
              <w:rPr>
                <w:rFonts w:ascii="Times New Roman" w:hAnsi="Times New Roman" w:cs="Times New Roman"/>
                <w:i/>
                <w:lang w:val="ro-RO"/>
              </w:rPr>
              <w:t xml:space="preserve"> </w:t>
            </w:r>
            <w:r w:rsidR="00160FCC" w:rsidRPr="00160FCC">
              <w:rPr>
                <w:rFonts w:ascii="Times New Roman" w:hAnsi="Times New Roman" w:cs="Times New Roman"/>
                <w:iCs/>
                <w:lang w:val="ro-RO"/>
              </w:rPr>
              <w:t>În Instituţie activeză următoarele comisii:</w:t>
            </w:r>
          </w:p>
          <w:p w14:paraId="77CAF6FA" w14:textId="77777777" w:rsidR="00160FCC" w:rsidRPr="00160FCC" w:rsidRDefault="00160FCC" w:rsidP="00160FCC">
            <w:pPr>
              <w:pStyle w:val="a3"/>
              <w:spacing w:line="240" w:lineRule="auto"/>
              <w:rPr>
                <w:rFonts w:ascii="Times New Roman" w:hAnsi="Times New Roman" w:cs="Times New Roman"/>
                <w:bCs/>
                <w:iCs/>
                <w:lang w:val="ro-RO"/>
              </w:rPr>
            </w:pPr>
            <w:r w:rsidRPr="00160FCC">
              <w:rPr>
                <w:rFonts w:ascii="Times New Roman" w:hAnsi="Times New Roman" w:cs="Times New Roman"/>
                <w:b/>
                <w:iCs/>
                <w:lang w:val="ro-RO"/>
              </w:rPr>
              <w:t>-</w:t>
            </w:r>
            <w:r w:rsidRPr="00160FCC">
              <w:rPr>
                <w:rFonts w:ascii="Times New Roman" w:hAnsi="Times New Roman" w:cs="Times New Roman"/>
                <w:bCs/>
                <w:iCs/>
                <w:lang w:val="ro-RO"/>
              </w:rPr>
              <w:t>Comisia metodică Consiliere şi Dezvoltare personală.</w:t>
            </w:r>
          </w:p>
          <w:p w14:paraId="4071C091" w14:textId="77777777" w:rsidR="00160FCC" w:rsidRPr="00160FCC" w:rsidRDefault="00160FCC" w:rsidP="00160FCC">
            <w:pPr>
              <w:pStyle w:val="a3"/>
              <w:spacing w:line="240" w:lineRule="auto"/>
              <w:rPr>
                <w:rFonts w:ascii="Times New Roman" w:hAnsi="Times New Roman" w:cs="Times New Roman"/>
                <w:bCs/>
                <w:iCs/>
                <w:lang w:val="ro-RO"/>
              </w:rPr>
            </w:pPr>
            <w:r w:rsidRPr="00160FCC">
              <w:rPr>
                <w:rFonts w:ascii="Times New Roman" w:hAnsi="Times New Roman" w:cs="Times New Roman"/>
                <w:bCs/>
                <w:iCs/>
                <w:lang w:val="ro-RO"/>
              </w:rPr>
              <w:t>-Activitatea consiliului de elevi.</w:t>
            </w:r>
          </w:p>
          <w:p w14:paraId="66F55C4E" w14:textId="77777777" w:rsidR="00160FCC" w:rsidRPr="00160FCC" w:rsidRDefault="00160FCC" w:rsidP="00160FCC">
            <w:pPr>
              <w:pStyle w:val="a3"/>
              <w:spacing w:line="240" w:lineRule="auto"/>
              <w:rPr>
                <w:rFonts w:ascii="Times New Roman" w:hAnsi="Times New Roman" w:cs="Times New Roman"/>
                <w:bCs/>
                <w:iCs/>
                <w:lang w:val="ro-RO"/>
              </w:rPr>
            </w:pPr>
            <w:r w:rsidRPr="00160FCC">
              <w:rPr>
                <w:rFonts w:ascii="Times New Roman" w:hAnsi="Times New Roman" w:cs="Times New Roman"/>
                <w:bCs/>
                <w:iCs/>
                <w:lang w:val="ro-RO"/>
              </w:rPr>
              <w:t>-Comisia ANET</w:t>
            </w:r>
          </w:p>
          <w:p w14:paraId="6DE3102C" w14:textId="77777777" w:rsidR="00160FCC" w:rsidRPr="00160FCC" w:rsidRDefault="00160FCC" w:rsidP="00160FCC">
            <w:pPr>
              <w:pStyle w:val="a3"/>
              <w:spacing w:line="240" w:lineRule="auto"/>
              <w:rPr>
                <w:rFonts w:ascii="Times New Roman" w:hAnsi="Times New Roman" w:cs="Times New Roman"/>
                <w:bCs/>
                <w:iCs/>
                <w:lang w:val="ro-RO"/>
              </w:rPr>
            </w:pPr>
            <w:r w:rsidRPr="00160FCC">
              <w:rPr>
                <w:rFonts w:ascii="Times New Roman" w:hAnsi="Times New Roman" w:cs="Times New Roman"/>
                <w:bCs/>
                <w:iCs/>
                <w:lang w:val="ro-RO"/>
              </w:rPr>
              <w:t>-Comisia pentru Protecţia Drepturilor Copiilor.</w:t>
            </w:r>
          </w:p>
          <w:p w14:paraId="3AF06125" w14:textId="77777777" w:rsidR="001C69F6" w:rsidRPr="00160FCC" w:rsidRDefault="00160FCC" w:rsidP="00160FCC">
            <w:pPr>
              <w:pStyle w:val="a3"/>
              <w:spacing w:line="240" w:lineRule="auto"/>
              <w:rPr>
                <w:rFonts w:ascii="Times New Roman" w:hAnsi="Times New Roman" w:cs="Times New Roman"/>
                <w:bCs/>
                <w:iCs/>
                <w:lang w:val="ro-RO"/>
              </w:rPr>
            </w:pPr>
            <w:r w:rsidRPr="00160FCC">
              <w:rPr>
                <w:rFonts w:ascii="Times New Roman" w:hAnsi="Times New Roman" w:cs="Times New Roman"/>
                <w:bCs/>
                <w:iCs/>
                <w:lang w:val="ro-RO"/>
              </w:rPr>
              <w:t>-Comisia activităţilor extracurriculare( cerc, secţii sportive)</w:t>
            </w:r>
          </w:p>
          <w:p w14:paraId="32CB9758" w14:textId="77777777" w:rsidR="00160FCC" w:rsidRPr="00160FCC" w:rsidRDefault="00160FCC" w:rsidP="00160FCC">
            <w:pPr>
              <w:pStyle w:val="a3"/>
              <w:spacing w:line="240" w:lineRule="auto"/>
              <w:rPr>
                <w:rFonts w:ascii="Times New Roman" w:hAnsi="Times New Roman" w:cs="Times New Roman"/>
                <w:bCs/>
                <w:iCs/>
                <w:lang w:val="ro-RO"/>
              </w:rPr>
            </w:pPr>
            <w:r w:rsidRPr="00160FCC">
              <w:rPr>
                <w:rFonts w:ascii="Times New Roman" w:hAnsi="Times New Roman" w:cs="Times New Roman"/>
                <w:bCs/>
                <w:iCs/>
                <w:lang w:val="ro-RO"/>
              </w:rPr>
              <w:t>-Comisia de Prevenire a Abandonului Școlar</w:t>
            </w:r>
          </w:p>
          <w:p w14:paraId="4779C8B6" w14:textId="77777777" w:rsidR="00160FCC" w:rsidRDefault="00160FCC" w:rsidP="00160FCC">
            <w:pPr>
              <w:pStyle w:val="a3"/>
              <w:spacing w:line="240" w:lineRule="auto"/>
              <w:rPr>
                <w:rFonts w:ascii="Times New Roman" w:hAnsi="Times New Roman" w:cs="Times New Roman"/>
                <w:b/>
                <w:i/>
                <w:lang w:val="ro-RO"/>
              </w:rPr>
            </w:pPr>
          </w:p>
        </w:tc>
      </w:tr>
      <w:tr w:rsidR="001C69F6" w14:paraId="39ABE952"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2AC1E967" w14:textId="77777777" w:rsidR="001C69F6" w:rsidRPr="00D95A9B" w:rsidRDefault="001C69F6" w:rsidP="00F15A00">
            <w:pPr>
              <w:pStyle w:val="a3"/>
              <w:numPr>
                <w:ilvl w:val="0"/>
                <w:numId w:val="6"/>
              </w:numPr>
              <w:spacing w:line="240" w:lineRule="auto"/>
              <w:rPr>
                <w:rFonts w:ascii="Times New Roman" w:hAnsi="Times New Roman" w:cs="Times New Roman"/>
                <w:b/>
                <w:lang w:val="ro-RO"/>
              </w:rPr>
            </w:pPr>
            <w:r w:rsidRPr="00D95A9B">
              <w:rPr>
                <w:rFonts w:ascii="Times New Roman" w:hAnsi="Times New Roman" w:cs="Times New Roman"/>
                <w:b/>
                <w:lang w:val="ro-RO"/>
              </w:rPr>
              <w:t xml:space="preserve">Constatări </w:t>
            </w:r>
          </w:p>
        </w:tc>
        <w:tc>
          <w:tcPr>
            <w:tcW w:w="7191" w:type="dxa"/>
            <w:gridSpan w:val="3"/>
            <w:tcBorders>
              <w:top w:val="single" w:sz="4" w:space="0" w:color="auto"/>
              <w:left w:val="single" w:sz="4" w:space="0" w:color="auto"/>
              <w:bottom w:val="single" w:sz="4" w:space="0" w:color="auto"/>
              <w:right w:val="single" w:sz="4" w:space="0" w:color="auto"/>
            </w:tcBorders>
          </w:tcPr>
          <w:p w14:paraId="6C23EF9A" w14:textId="77777777" w:rsidR="001C69F6" w:rsidRPr="000649AD" w:rsidRDefault="001C69F6" w:rsidP="00F15A00">
            <w:pPr>
              <w:pStyle w:val="a3"/>
              <w:numPr>
                <w:ilvl w:val="0"/>
                <w:numId w:val="6"/>
              </w:numPr>
              <w:spacing w:line="240" w:lineRule="auto"/>
              <w:rPr>
                <w:rFonts w:ascii="Times New Roman" w:hAnsi="Times New Roman" w:cs="Times New Roman"/>
                <w:b/>
                <w:i/>
                <w:lang w:val="ro-RO"/>
              </w:rPr>
            </w:pPr>
            <w:r w:rsidRPr="000649AD">
              <w:rPr>
                <w:rFonts w:ascii="Times New Roman" w:hAnsi="Times New Roman" w:cs="Times New Roman"/>
                <w:bCs/>
                <w:i/>
                <w:lang w:val="ro-RO"/>
              </w:rPr>
              <w:t xml:space="preserve">Diriginții mențin o colaborare permanentă și respectuoasă cu familia elevului, inclusiv poartă un dialog deschis privind modul de viață sănătos al copilului, managementul resurselor personale, comunicării și  relațiilor interpersonale cu aplicarea prevederilor actelor legislative privind siguranța și protecția elevilor în mediul școlar. </w:t>
            </w:r>
          </w:p>
        </w:tc>
      </w:tr>
      <w:tr w:rsidR="000402BC" w:rsidRPr="000402BC" w14:paraId="74AA6F78"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1322CABB" w14:textId="77777777" w:rsidR="001C69F6" w:rsidRPr="000402BC" w:rsidRDefault="001C69F6" w:rsidP="00F15A00">
            <w:pPr>
              <w:pStyle w:val="a3"/>
              <w:numPr>
                <w:ilvl w:val="0"/>
                <w:numId w:val="6"/>
              </w:numPr>
              <w:spacing w:line="240" w:lineRule="auto"/>
              <w:rPr>
                <w:rFonts w:ascii="Times New Roman" w:hAnsi="Times New Roman" w:cs="Times New Roman"/>
                <w:bCs/>
                <w:lang w:val="ro-RO"/>
              </w:rPr>
            </w:pPr>
            <w:r w:rsidRPr="000402BC">
              <w:rPr>
                <w:rFonts w:ascii="Times New Roman" w:hAnsi="Times New Roman" w:cs="Times New Roman"/>
                <w:bCs/>
                <w:lang w:val="ro-RO"/>
              </w:rPr>
              <w:t>Pondere și punctaj acordat</w:t>
            </w:r>
          </w:p>
        </w:tc>
        <w:tc>
          <w:tcPr>
            <w:tcW w:w="2169" w:type="dxa"/>
            <w:tcBorders>
              <w:top w:val="single" w:sz="4" w:space="0" w:color="auto"/>
              <w:left w:val="single" w:sz="4" w:space="0" w:color="auto"/>
              <w:bottom w:val="single" w:sz="4" w:space="0" w:color="auto"/>
              <w:right w:val="single" w:sz="4" w:space="0" w:color="auto"/>
            </w:tcBorders>
            <w:hideMark/>
          </w:tcPr>
          <w:p w14:paraId="38C8168A" w14:textId="77777777" w:rsidR="001C69F6" w:rsidRPr="000402BC" w:rsidRDefault="001C69F6" w:rsidP="00F15A00">
            <w:pPr>
              <w:pStyle w:val="a3"/>
              <w:numPr>
                <w:ilvl w:val="0"/>
                <w:numId w:val="6"/>
              </w:numPr>
              <w:spacing w:line="240" w:lineRule="auto"/>
              <w:rPr>
                <w:rFonts w:ascii="Times New Roman" w:hAnsi="Times New Roman" w:cs="Times New Roman"/>
                <w:bCs/>
                <w:lang w:val="ro-RO"/>
              </w:rPr>
            </w:pPr>
            <w:r w:rsidRPr="000402BC">
              <w:rPr>
                <w:rFonts w:ascii="Times New Roman" w:hAnsi="Times New Roman" w:cs="Times New Roman"/>
                <w:bCs/>
                <w:lang w:val="ro-RO"/>
              </w:rPr>
              <w:t>Pondere: 1</w:t>
            </w:r>
          </w:p>
        </w:tc>
        <w:tc>
          <w:tcPr>
            <w:tcW w:w="3153" w:type="dxa"/>
            <w:tcBorders>
              <w:top w:val="single" w:sz="4" w:space="0" w:color="auto"/>
              <w:left w:val="single" w:sz="4" w:space="0" w:color="auto"/>
              <w:bottom w:val="single" w:sz="4" w:space="0" w:color="auto"/>
              <w:right w:val="single" w:sz="4" w:space="0" w:color="auto"/>
            </w:tcBorders>
            <w:hideMark/>
          </w:tcPr>
          <w:p w14:paraId="6F158538" w14:textId="77777777" w:rsidR="001C69F6" w:rsidRPr="000402BC" w:rsidRDefault="001C69F6" w:rsidP="00F15A00">
            <w:pPr>
              <w:pStyle w:val="a3"/>
              <w:numPr>
                <w:ilvl w:val="0"/>
                <w:numId w:val="6"/>
              </w:numPr>
              <w:spacing w:line="240" w:lineRule="auto"/>
              <w:rPr>
                <w:rFonts w:ascii="Times New Roman" w:hAnsi="Times New Roman" w:cs="Times New Roman"/>
                <w:bCs/>
                <w:lang w:val="ro-RO"/>
              </w:rPr>
            </w:pPr>
            <w:r w:rsidRPr="000402BC">
              <w:rPr>
                <w:rFonts w:ascii="Times New Roman" w:hAnsi="Times New Roman" w:cs="Times New Roman"/>
                <w:bCs/>
                <w:lang w:val="ro-RO"/>
              </w:rPr>
              <w:t>Autoevaluare conform criteriilor: 1</w:t>
            </w:r>
          </w:p>
        </w:tc>
        <w:tc>
          <w:tcPr>
            <w:tcW w:w="1869" w:type="dxa"/>
            <w:tcBorders>
              <w:top w:val="single" w:sz="4" w:space="0" w:color="auto"/>
              <w:left w:val="single" w:sz="4" w:space="0" w:color="auto"/>
              <w:bottom w:val="single" w:sz="4" w:space="0" w:color="auto"/>
              <w:right w:val="single" w:sz="4" w:space="0" w:color="auto"/>
            </w:tcBorders>
            <w:hideMark/>
          </w:tcPr>
          <w:p w14:paraId="27A4B46D" w14:textId="77777777" w:rsidR="001C69F6" w:rsidRPr="000402BC" w:rsidRDefault="001C69F6" w:rsidP="00F15A00">
            <w:pPr>
              <w:pStyle w:val="a3"/>
              <w:numPr>
                <w:ilvl w:val="0"/>
                <w:numId w:val="6"/>
              </w:numPr>
              <w:spacing w:line="240" w:lineRule="auto"/>
              <w:rPr>
                <w:rFonts w:ascii="Times New Roman" w:hAnsi="Times New Roman" w:cs="Times New Roman"/>
                <w:bCs/>
                <w:lang w:val="ro-RO"/>
              </w:rPr>
            </w:pPr>
            <w:r w:rsidRPr="000402BC">
              <w:rPr>
                <w:rFonts w:ascii="Times New Roman" w:hAnsi="Times New Roman" w:cs="Times New Roman"/>
                <w:bCs/>
                <w:lang w:val="ro-RO"/>
              </w:rPr>
              <w:t>Punctaj:1</w:t>
            </w:r>
          </w:p>
        </w:tc>
      </w:tr>
    </w:tbl>
    <w:p w14:paraId="49833F6F" w14:textId="77777777" w:rsidR="001C69F6" w:rsidRPr="000402BC" w:rsidRDefault="001C69F6" w:rsidP="001C69F6">
      <w:pPr>
        <w:pStyle w:val="a3"/>
        <w:numPr>
          <w:ilvl w:val="0"/>
          <w:numId w:val="6"/>
        </w:numPr>
        <w:spacing w:line="238" w:lineRule="exact"/>
        <w:rPr>
          <w:bCs/>
        </w:rPr>
      </w:pPr>
      <w:r w:rsidRPr="000402BC">
        <w:rPr>
          <w:rFonts w:ascii="Times New Roman" w:hAnsi="Times New Roman" w:cs="Times New Roman"/>
          <w:bCs/>
          <w:lang w:val="ro-RO"/>
        </w:rPr>
        <w:t>Domeniu:</w:t>
      </w:r>
      <w:r w:rsidRPr="000402BC">
        <w:rPr>
          <w:rFonts w:eastAsia="Tahoma"/>
          <w:bCs/>
        </w:rPr>
        <w:t xml:space="preserve"> </w:t>
      </w:r>
      <w:r w:rsidRPr="000402BC">
        <w:rPr>
          <w:rStyle w:val="Bodytext2Bold"/>
          <w:rFonts w:eastAsia="Tahoma"/>
          <w:bCs w:val="0"/>
          <w:color w:val="auto"/>
        </w:rPr>
        <w:t>Curriculum/ proces educaţional</w:t>
      </w:r>
      <w:r w:rsidRPr="000402BC">
        <w:rPr>
          <w:bCs/>
        </w:rPr>
        <w:t xml:space="preserve">         </w:t>
      </w:r>
    </w:p>
    <w:p w14:paraId="4B257471" w14:textId="77777777" w:rsidR="001C69F6" w:rsidRPr="00D95A9B" w:rsidRDefault="001C69F6" w:rsidP="001C69F6">
      <w:pPr>
        <w:pStyle w:val="a3"/>
        <w:numPr>
          <w:ilvl w:val="0"/>
          <w:numId w:val="6"/>
        </w:numPr>
        <w:spacing w:line="234" w:lineRule="exact"/>
        <w:rPr>
          <w:rFonts w:ascii="Times New Roman" w:hAnsi="Times New Roman" w:cs="Times New Roman"/>
          <w:b/>
          <w:lang w:val="ro-RO"/>
        </w:rPr>
      </w:pPr>
      <w:r w:rsidRPr="00D95A9B">
        <w:rPr>
          <w:rFonts w:ascii="Times New Roman" w:hAnsi="Times New Roman" w:cs="Times New Roman"/>
          <w:b/>
          <w:lang w:val="ro-RO"/>
        </w:rPr>
        <w:t>Indicator 1.2.3.</w:t>
      </w:r>
      <w:r w:rsidRPr="00D95A9B">
        <w:rPr>
          <w:rFonts w:eastAsia="Tahoma"/>
        </w:rPr>
        <w:t xml:space="preserve"> </w:t>
      </w:r>
      <w:r w:rsidRPr="00D95A9B">
        <w:rPr>
          <w:rStyle w:val="Bodytext2"/>
          <w:rFonts w:eastAsia="Tahoma"/>
        </w:rPr>
        <w:t>. Realizarea activităţilor de prevenire şi combatere a oricărui tip de violenţă (relații elev-elev, elev-cadru didactic, elev-personal auxiliar).</w:t>
      </w:r>
    </w:p>
    <w:tbl>
      <w:tblPr>
        <w:tblStyle w:val="a4"/>
        <w:tblW w:w="0" w:type="auto"/>
        <w:tblInd w:w="0" w:type="dxa"/>
        <w:tblLook w:val="04A0" w:firstRow="1" w:lastRow="0" w:firstColumn="1" w:lastColumn="0" w:noHBand="0" w:noVBand="1"/>
      </w:tblPr>
      <w:tblGrid>
        <w:gridCol w:w="2299"/>
        <w:gridCol w:w="2165"/>
        <w:gridCol w:w="3003"/>
        <w:gridCol w:w="2103"/>
      </w:tblGrid>
      <w:tr w:rsidR="001C69F6" w14:paraId="796BAE75"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76F0FB33" w14:textId="77777777" w:rsidR="001C69F6" w:rsidRPr="00D95A9B" w:rsidRDefault="001C69F6" w:rsidP="00F15A00">
            <w:pPr>
              <w:pStyle w:val="a3"/>
              <w:numPr>
                <w:ilvl w:val="0"/>
                <w:numId w:val="6"/>
              </w:numPr>
              <w:spacing w:line="240" w:lineRule="auto"/>
              <w:rPr>
                <w:rFonts w:ascii="Times New Roman" w:hAnsi="Times New Roman" w:cs="Times New Roman"/>
                <w:b/>
                <w:lang w:val="ro-RO"/>
              </w:rPr>
            </w:pPr>
            <w:r w:rsidRPr="00D95A9B">
              <w:rPr>
                <w:rFonts w:ascii="Times New Roman" w:hAnsi="Times New Roman" w:cs="Times New Roman"/>
                <w:b/>
                <w:lang w:val="ro-RO"/>
              </w:rPr>
              <w:t xml:space="preserve">Dovezi </w:t>
            </w:r>
          </w:p>
        </w:tc>
        <w:tc>
          <w:tcPr>
            <w:tcW w:w="7191" w:type="dxa"/>
            <w:gridSpan w:val="3"/>
            <w:tcBorders>
              <w:top w:val="single" w:sz="4" w:space="0" w:color="auto"/>
              <w:left w:val="single" w:sz="4" w:space="0" w:color="auto"/>
              <w:bottom w:val="single" w:sz="4" w:space="0" w:color="auto"/>
              <w:right w:val="single" w:sz="4" w:space="0" w:color="auto"/>
            </w:tcBorders>
          </w:tcPr>
          <w:p w14:paraId="15E1BFCD" w14:textId="77777777" w:rsidR="001C69F6" w:rsidRPr="00462A08" w:rsidRDefault="001C69F6" w:rsidP="00F15A00">
            <w:pPr>
              <w:pStyle w:val="a3"/>
              <w:spacing w:line="240" w:lineRule="auto"/>
              <w:rPr>
                <w:rFonts w:ascii="Times New Roman" w:hAnsi="Times New Roman" w:cs="Times New Roman"/>
                <w:bCs/>
                <w:i/>
                <w:lang w:val="ro-RO"/>
              </w:rPr>
            </w:pPr>
          </w:p>
          <w:p w14:paraId="1087E116" w14:textId="77777777" w:rsidR="00D610C8" w:rsidRPr="00D610C8" w:rsidRDefault="005656DD" w:rsidP="00F15A00">
            <w:pPr>
              <w:pStyle w:val="a5"/>
              <w:numPr>
                <w:ilvl w:val="0"/>
                <w:numId w:val="6"/>
              </w:numPr>
              <w:spacing w:line="240" w:lineRule="auto"/>
              <w:jc w:val="left"/>
              <w:rPr>
                <w:bCs/>
                <w:i/>
                <w:sz w:val="22"/>
                <w:szCs w:val="22"/>
              </w:rPr>
            </w:pPr>
            <w:r>
              <w:rPr>
                <w:bCs/>
                <w:iCs/>
                <w:sz w:val="22"/>
                <w:szCs w:val="22"/>
              </w:rPr>
              <w:lastRenderedPageBreak/>
              <w:t>Ordin nr.117-ab din 01.11.22 Cu privire la desfățurarea Campaniei ,,Să creștem fără violență”</w:t>
            </w:r>
            <w:r w:rsidR="00D610C8">
              <w:rPr>
                <w:bCs/>
                <w:iCs/>
                <w:sz w:val="22"/>
                <w:szCs w:val="22"/>
              </w:rPr>
              <w:t>;</w:t>
            </w:r>
          </w:p>
          <w:p w14:paraId="47D2B2A7" w14:textId="77777777" w:rsidR="005656DD" w:rsidRPr="005656DD" w:rsidRDefault="00D610C8" w:rsidP="00F15A00">
            <w:pPr>
              <w:pStyle w:val="a5"/>
              <w:numPr>
                <w:ilvl w:val="0"/>
                <w:numId w:val="6"/>
              </w:numPr>
              <w:spacing w:line="240" w:lineRule="auto"/>
              <w:jc w:val="left"/>
              <w:rPr>
                <w:bCs/>
                <w:i/>
                <w:sz w:val="22"/>
                <w:szCs w:val="22"/>
              </w:rPr>
            </w:pPr>
            <w:r>
              <w:rPr>
                <w:bCs/>
                <w:iCs/>
                <w:sz w:val="22"/>
                <w:szCs w:val="22"/>
              </w:rPr>
              <w:t xml:space="preserve">Ordin nr.111-ab din 03.10.22 Cu privire la organizarea și desfățurarea Lunarului Securității Cibernetice; </w:t>
            </w:r>
            <w:r w:rsidR="005656DD">
              <w:rPr>
                <w:bCs/>
                <w:iCs/>
                <w:sz w:val="22"/>
                <w:szCs w:val="22"/>
              </w:rPr>
              <w:t xml:space="preserve">  </w:t>
            </w:r>
          </w:p>
          <w:p w14:paraId="791C8A34" w14:textId="77777777" w:rsidR="001338CA" w:rsidRPr="005656DD" w:rsidRDefault="001338CA" w:rsidP="00F15A00">
            <w:pPr>
              <w:pStyle w:val="a5"/>
              <w:numPr>
                <w:ilvl w:val="0"/>
                <w:numId w:val="6"/>
              </w:numPr>
              <w:spacing w:line="240" w:lineRule="auto"/>
              <w:jc w:val="left"/>
              <w:rPr>
                <w:bCs/>
                <w:i/>
                <w:sz w:val="22"/>
                <w:szCs w:val="22"/>
              </w:rPr>
            </w:pPr>
            <w:r>
              <w:rPr>
                <w:bCs/>
                <w:iCs/>
                <w:sz w:val="22"/>
                <w:szCs w:val="22"/>
              </w:rPr>
              <w:t>Acordarea asistenței metodologice angajaților instituției în aplicarea</w:t>
            </w:r>
            <w:r w:rsidR="005656DD">
              <w:rPr>
                <w:bCs/>
                <w:iCs/>
                <w:sz w:val="22"/>
                <w:szCs w:val="22"/>
              </w:rPr>
              <w:t xml:space="preserve"> și implimentarea</w:t>
            </w:r>
            <w:r>
              <w:rPr>
                <w:bCs/>
                <w:iCs/>
                <w:sz w:val="22"/>
                <w:szCs w:val="22"/>
              </w:rPr>
              <w:t xml:space="preserve"> Procedurii de organizare instituțională și de intervenție a lucrătorilor instituțiilor de învățământ în cazurile de abuz, neglijare,exploatare, trafic al copilului, inclusiv în domeniul organizării de prevenire a cazurilor de ANET cu elevii și părinții (ordinul ME nr.77 din 22.02.2013);</w:t>
            </w:r>
          </w:p>
          <w:p w14:paraId="56EEEF6A" w14:textId="77777777" w:rsidR="001C69F6" w:rsidRPr="00D2788C" w:rsidRDefault="001C69F6" w:rsidP="00F15A00">
            <w:pPr>
              <w:pStyle w:val="a5"/>
              <w:numPr>
                <w:ilvl w:val="0"/>
                <w:numId w:val="6"/>
              </w:numPr>
              <w:spacing w:line="240" w:lineRule="auto"/>
              <w:jc w:val="left"/>
              <w:rPr>
                <w:bCs/>
                <w:i/>
                <w:sz w:val="22"/>
                <w:szCs w:val="22"/>
              </w:rPr>
            </w:pPr>
            <w:r w:rsidRPr="00746F24">
              <w:rPr>
                <w:bCs/>
                <w:sz w:val="22"/>
                <w:szCs w:val="22"/>
              </w:rPr>
              <w:t>Informarea elevilor</w:t>
            </w:r>
            <w:r w:rsidR="00D610C8">
              <w:rPr>
                <w:bCs/>
                <w:sz w:val="22"/>
                <w:szCs w:val="22"/>
              </w:rPr>
              <w:t>/părinților</w:t>
            </w:r>
            <w:r w:rsidRPr="00746F24">
              <w:rPr>
                <w:bCs/>
                <w:sz w:val="22"/>
                <w:szCs w:val="22"/>
              </w:rPr>
              <w:t xml:space="preserve"> despre serviciile alternative de raportare și raportare în situații de abuz online, cum ar fi:www.siguronline.md, 116-111-linia verde a MECC</w:t>
            </w:r>
            <w:r w:rsidR="00D2788C">
              <w:rPr>
                <w:bCs/>
                <w:sz w:val="22"/>
                <w:szCs w:val="22"/>
              </w:rPr>
              <w:t>;</w:t>
            </w:r>
          </w:p>
          <w:p w14:paraId="27639F88" w14:textId="77777777" w:rsidR="00D2788C" w:rsidRPr="00746F24" w:rsidRDefault="00D2788C" w:rsidP="00F15A00">
            <w:pPr>
              <w:pStyle w:val="a5"/>
              <w:numPr>
                <w:ilvl w:val="0"/>
                <w:numId w:val="6"/>
              </w:numPr>
              <w:spacing w:line="240" w:lineRule="auto"/>
              <w:jc w:val="left"/>
              <w:rPr>
                <w:bCs/>
                <w:i/>
                <w:sz w:val="22"/>
                <w:szCs w:val="22"/>
              </w:rPr>
            </w:pPr>
            <w:r>
              <w:rPr>
                <w:bCs/>
                <w:iCs/>
                <w:sz w:val="22"/>
                <w:szCs w:val="22"/>
              </w:rPr>
              <w:t>Implimentarea Standardelor pentru protecția și siguranța elevilor în mediul online ( ordin MEC nr.985 din 07.10.2022)</w:t>
            </w:r>
          </w:p>
          <w:p w14:paraId="33EBFF12" w14:textId="77777777" w:rsidR="001C69F6" w:rsidRPr="001945FE" w:rsidRDefault="001C69F6" w:rsidP="00F15A00">
            <w:pPr>
              <w:pStyle w:val="a3"/>
              <w:numPr>
                <w:ilvl w:val="0"/>
                <w:numId w:val="6"/>
              </w:numPr>
              <w:spacing w:line="240" w:lineRule="auto"/>
              <w:rPr>
                <w:rFonts w:ascii="Times New Roman" w:hAnsi="Times New Roman" w:cs="Times New Roman"/>
                <w:bCs/>
                <w:i/>
                <w:lang w:val="ro-RO"/>
              </w:rPr>
            </w:pPr>
            <w:r w:rsidRPr="001945FE">
              <w:rPr>
                <w:rFonts w:ascii="Times New Roman" w:hAnsi="Times New Roman"/>
                <w:bCs/>
                <w:lang w:val="ro-RO"/>
              </w:rPr>
              <w:t xml:space="preserve">Organizarea </w:t>
            </w:r>
            <w:r w:rsidR="00D610C8">
              <w:rPr>
                <w:rFonts w:ascii="Times New Roman" w:hAnsi="Times New Roman"/>
                <w:bCs/>
                <w:lang w:val="ro-RO"/>
              </w:rPr>
              <w:t>orelor informative</w:t>
            </w:r>
            <w:r w:rsidRPr="001945FE">
              <w:rPr>
                <w:rFonts w:ascii="Times New Roman" w:hAnsi="Times New Roman"/>
                <w:bCs/>
                <w:lang w:val="ro-RO"/>
              </w:rPr>
              <w:t xml:space="preserve"> </w:t>
            </w:r>
            <w:r w:rsidR="004534D6">
              <w:rPr>
                <w:rFonts w:ascii="Times New Roman" w:hAnsi="Times New Roman"/>
                <w:bCs/>
                <w:lang w:val="ro-RO"/>
              </w:rPr>
              <w:t xml:space="preserve">la Managementul clasei </w:t>
            </w:r>
            <w:r w:rsidRPr="001945FE">
              <w:rPr>
                <w:rFonts w:ascii="Times New Roman" w:hAnsi="Times New Roman"/>
                <w:bCs/>
                <w:lang w:val="ro-RO"/>
              </w:rPr>
              <w:t>cu elevii despre siguranța online, analiza studiilor de caz cu referire la situațiile de abuz în mediul online care pot avea loc atât în activități online personale, cât și în activități legate de procesul educațional</w:t>
            </w:r>
          </w:p>
          <w:p w14:paraId="7FA52722" w14:textId="77777777" w:rsidR="001C69F6" w:rsidRPr="00D427FC" w:rsidRDefault="001C69F6" w:rsidP="00F15A00">
            <w:pPr>
              <w:pStyle w:val="a3"/>
              <w:numPr>
                <w:ilvl w:val="0"/>
                <w:numId w:val="6"/>
              </w:numPr>
              <w:spacing w:line="240" w:lineRule="auto"/>
              <w:rPr>
                <w:rFonts w:ascii="Times New Roman" w:hAnsi="Times New Roman" w:cs="Times New Roman"/>
                <w:b/>
                <w:i/>
                <w:lang w:val="ro-RO"/>
              </w:rPr>
            </w:pPr>
            <w:r w:rsidRPr="001945FE">
              <w:rPr>
                <w:rFonts w:ascii="Times New Roman" w:hAnsi="Times New Roman"/>
                <w:lang w:val="ro-RO"/>
              </w:rPr>
              <w:t>Organizarea și desfășurarea acțiunilor din cadrul</w:t>
            </w:r>
            <w:r>
              <w:rPr>
                <w:rFonts w:ascii="Times New Roman" w:hAnsi="Times New Roman"/>
                <w:lang w:val="ro-RO"/>
              </w:rPr>
              <w:t>:</w:t>
            </w:r>
          </w:p>
          <w:p w14:paraId="7DDB3C22" w14:textId="77777777" w:rsidR="00D427FC" w:rsidRPr="00D427FC" w:rsidRDefault="00D427FC" w:rsidP="00D427FC">
            <w:pPr>
              <w:pStyle w:val="a3"/>
              <w:spacing w:line="240" w:lineRule="auto"/>
              <w:rPr>
                <w:rFonts w:ascii="Times New Roman" w:hAnsi="Times New Roman" w:cs="Times New Roman"/>
                <w:b/>
                <w:iCs/>
                <w:lang w:val="ro-RO"/>
              </w:rPr>
            </w:pPr>
            <w:r>
              <w:rPr>
                <w:rFonts w:ascii="Times New Roman" w:hAnsi="Times New Roman" w:cs="Times New Roman"/>
                <w:b/>
                <w:iCs/>
                <w:lang w:val="ro-RO"/>
              </w:rPr>
              <w:t>Festivalul păcii, prieteniei și copilăriei ,,Fie PACE întruna/Împreună pentru PACE” (21.09.22);</w:t>
            </w:r>
          </w:p>
          <w:p w14:paraId="5E9EDD0F" w14:textId="77777777" w:rsidR="001C69F6" w:rsidRPr="000402BC" w:rsidRDefault="001C69F6" w:rsidP="00D427FC">
            <w:pPr>
              <w:pStyle w:val="a3"/>
              <w:numPr>
                <w:ilvl w:val="0"/>
                <w:numId w:val="6"/>
              </w:numPr>
              <w:spacing w:line="240" w:lineRule="auto"/>
              <w:rPr>
                <w:rFonts w:ascii="Times New Roman" w:hAnsi="Times New Roman" w:cs="Times New Roman"/>
                <w:b/>
                <w:i/>
                <w:lang w:val="ro-RO"/>
              </w:rPr>
            </w:pPr>
            <w:r w:rsidRPr="00D427FC">
              <w:rPr>
                <w:rFonts w:ascii="Times New Roman" w:hAnsi="Times New Roman" w:cs="Times New Roman"/>
                <w:b/>
                <w:iCs/>
                <w:lang w:val="ro-RO"/>
              </w:rPr>
              <w:t xml:space="preserve">Săptămâna de luptă împotriva traficuluui de ființe umane/  </w:t>
            </w:r>
            <w:r w:rsidRPr="000402BC">
              <w:rPr>
                <w:rFonts w:ascii="Times New Roman" w:hAnsi="Times New Roman" w:cs="Times New Roman"/>
                <w:b/>
                <w:iCs/>
                <w:lang w:val="ro-RO"/>
              </w:rPr>
              <w:t>(1</w:t>
            </w:r>
            <w:r w:rsidR="006C681B" w:rsidRPr="000402BC">
              <w:rPr>
                <w:rFonts w:ascii="Times New Roman" w:hAnsi="Times New Roman" w:cs="Times New Roman"/>
                <w:b/>
                <w:iCs/>
                <w:lang w:val="ro-RO"/>
              </w:rPr>
              <w:t>7</w:t>
            </w:r>
            <w:r w:rsidRPr="000402BC">
              <w:rPr>
                <w:rFonts w:ascii="Times New Roman" w:hAnsi="Times New Roman" w:cs="Times New Roman"/>
                <w:b/>
                <w:iCs/>
                <w:lang w:val="ro-RO"/>
              </w:rPr>
              <w:t>-2</w:t>
            </w:r>
            <w:r w:rsidR="006C681B" w:rsidRPr="000402BC">
              <w:rPr>
                <w:rFonts w:ascii="Times New Roman" w:hAnsi="Times New Roman" w:cs="Times New Roman"/>
                <w:b/>
                <w:iCs/>
                <w:lang w:val="ro-RO"/>
              </w:rPr>
              <w:t>3</w:t>
            </w:r>
            <w:r w:rsidRPr="000402BC">
              <w:rPr>
                <w:rFonts w:ascii="Times New Roman" w:hAnsi="Times New Roman" w:cs="Times New Roman"/>
                <w:b/>
                <w:iCs/>
                <w:lang w:val="ro-RO"/>
              </w:rPr>
              <w:t xml:space="preserve"> octombrie,</w:t>
            </w:r>
            <w:r w:rsidR="000402BC" w:rsidRPr="000402BC">
              <w:rPr>
                <w:rFonts w:ascii="Times New Roman" w:hAnsi="Times New Roman" w:cs="Times New Roman"/>
                <w:b/>
                <w:iCs/>
                <w:lang w:val="ro-RO"/>
              </w:rPr>
              <w:t xml:space="preserve"> </w:t>
            </w:r>
            <w:r w:rsidRPr="000402BC">
              <w:rPr>
                <w:rFonts w:ascii="Times New Roman" w:hAnsi="Times New Roman" w:cs="Times New Roman"/>
                <w:b/>
                <w:iCs/>
                <w:lang w:val="ro-RO"/>
              </w:rPr>
              <w:t>202</w:t>
            </w:r>
            <w:r w:rsidR="006C681B" w:rsidRPr="000402BC">
              <w:rPr>
                <w:rFonts w:ascii="Times New Roman" w:hAnsi="Times New Roman" w:cs="Times New Roman"/>
                <w:b/>
                <w:iCs/>
                <w:lang w:val="ro-RO"/>
              </w:rPr>
              <w:t>2</w:t>
            </w:r>
            <w:r w:rsidRPr="000402BC">
              <w:rPr>
                <w:rFonts w:ascii="Times New Roman" w:hAnsi="Times New Roman" w:cs="Times New Roman"/>
                <w:b/>
                <w:iCs/>
                <w:lang w:val="ro-RO"/>
              </w:rPr>
              <w:t>)</w:t>
            </w:r>
            <w:r w:rsidR="004534D6" w:rsidRPr="000402BC">
              <w:rPr>
                <w:rFonts w:ascii="Times New Roman" w:hAnsi="Times New Roman" w:cs="Times New Roman"/>
                <w:b/>
                <w:iCs/>
                <w:lang w:val="ro-RO"/>
              </w:rPr>
              <w:t>;</w:t>
            </w:r>
          </w:p>
          <w:p w14:paraId="0F937A45" w14:textId="77777777" w:rsidR="004534D6" w:rsidRPr="00AA0BCC" w:rsidRDefault="004534D6" w:rsidP="00F15A00">
            <w:pPr>
              <w:pStyle w:val="a3"/>
              <w:numPr>
                <w:ilvl w:val="0"/>
                <w:numId w:val="6"/>
              </w:numPr>
              <w:spacing w:line="240" w:lineRule="auto"/>
              <w:rPr>
                <w:rFonts w:ascii="Times New Roman" w:hAnsi="Times New Roman" w:cs="Times New Roman"/>
                <w:bCs/>
                <w:i/>
                <w:lang w:val="ro-RO"/>
              </w:rPr>
            </w:pPr>
            <w:r>
              <w:rPr>
                <w:rFonts w:ascii="Times New Roman" w:hAnsi="Times New Roman" w:cs="Times New Roman"/>
                <w:b/>
                <w:iCs/>
                <w:lang w:val="ro-RO"/>
              </w:rPr>
              <w:t>Campania ,, Să creștem fără violență!” ( 01-30 noiembrie,202</w:t>
            </w:r>
            <w:r w:rsidR="006C681B">
              <w:rPr>
                <w:rFonts w:ascii="Times New Roman" w:hAnsi="Times New Roman" w:cs="Times New Roman"/>
                <w:b/>
                <w:iCs/>
                <w:lang w:val="ro-RO"/>
              </w:rPr>
              <w:t>2</w:t>
            </w:r>
            <w:r>
              <w:rPr>
                <w:rFonts w:ascii="Times New Roman" w:hAnsi="Times New Roman" w:cs="Times New Roman"/>
                <w:b/>
                <w:iCs/>
                <w:lang w:val="ro-RO"/>
              </w:rPr>
              <w:t>);</w:t>
            </w:r>
          </w:p>
          <w:p w14:paraId="27C6592C" w14:textId="77777777" w:rsidR="001C69F6" w:rsidRPr="00AA0BCC" w:rsidRDefault="004534D6" w:rsidP="00F15A00">
            <w:pPr>
              <w:pStyle w:val="a3"/>
              <w:numPr>
                <w:ilvl w:val="0"/>
                <w:numId w:val="6"/>
              </w:numPr>
              <w:spacing w:line="240" w:lineRule="auto"/>
              <w:rPr>
                <w:rFonts w:ascii="Times New Roman" w:hAnsi="Times New Roman" w:cs="Times New Roman"/>
                <w:bCs/>
                <w:i/>
                <w:lang w:val="ro-RO"/>
              </w:rPr>
            </w:pPr>
            <w:r>
              <w:rPr>
                <w:rFonts w:ascii="Times New Roman" w:hAnsi="Times New Roman" w:cs="Times New Roman"/>
                <w:b/>
                <w:iCs/>
                <w:lang w:val="ro-RO"/>
              </w:rPr>
              <w:t xml:space="preserve">Flash-moburi: </w:t>
            </w:r>
            <w:r w:rsidR="001C69F6">
              <w:rPr>
                <w:rFonts w:ascii="Times New Roman" w:hAnsi="Times New Roman" w:cs="Times New Roman"/>
                <w:b/>
                <w:iCs/>
                <w:lang w:val="ro-RO"/>
              </w:rPr>
              <w:t xml:space="preserve">Spune NU violenței! </w:t>
            </w:r>
            <w:r>
              <w:rPr>
                <w:rFonts w:ascii="Times New Roman" w:hAnsi="Times New Roman" w:cs="Times New Roman"/>
                <w:b/>
                <w:iCs/>
                <w:lang w:val="ro-RO"/>
              </w:rPr>
              <w:t xml:space="preserve">16 noiembrie- Ziua Internațională a Toleranței/ </w:t>
            </w:r>
            <w:r w:rsidR="001C69F6" w:rsidRPr="003D7772">
              <w:rPr>
                <w:rFonts w:ascii="Times New Roman" w:hAnsi="Times New Roman" w:cs="Times New Roman"/>
                <w:bCs/>
                <w:iCs/>
                <w:lang w:val="ro-RO"/>
              </w:rPr>
              <w:t>19 noiembrie</w:t>
            </w:r>
            <w:r w:rsidR="001C69F6">
              <w:rPr>
                <w:rFonts w:ascii="Times New Roman" w:hAnsi="Times New Roman" w:cs="Times New Roman"/>
                <w:b/>
                <w:iCs/>
                <w:lang w:val="ro-RO"/>
              </w:rPr>
              <w:t xml:space="preserve"> – Zi Internațională de Prevenire a Abuzului asupra Copiilor/ </w:t>
            </w:r>
            <w:r w:rsidR="001C69F6" w:rsidRPr="003D7772">
              <w:rPr>
                <w:rFonts w:ascii="Times New Roman" w:hAnsi="Times New Roman" w:cs="Times New Roman"/>
                <w:bCs/>
                <w:iCs/>
                <w:lang w:val="ro-RO"/>
              </w:rPr>
              <w:t>20 noiembrie</w:t>
            </w:r>
            <w:r w:rsidR="001C69F6">
              <w:rPr>
                <w:rFonts w:ascii="Times New Roman" w:hAnsi="Times New Roman" w:cs="Times New Roman"/>
                <w:b/>
                <w:iCs/>
                <w:lang w:val="ro-RO"/>
              </w:rPr>
              <w:t>-Ziua Internațională a Drepturilor Copiilor”</w:t>
            </w:r>
          </w:p>
          <w:p w14:paraId="7F57B7FC" w14:textId="77777777" w:rsidR="001C69F6" w:rsidRPr="00645B2D" w:rsidRDefault="004534D6" w:rsidP="00F15A00">
            <w:pPr>
              <w:pStyle w:val="a3"/>
              <w:numPr>
                <w:ilvl w:val="0"/>
                <w:numId w:val="6"/>
              </w:numPr>
              <w:spacing w:line="240" w:lineRule="auto"/>
              <w:rPr>
                <w:rFonts w:ascii="Times New Roman" w:hAnsi="Times New Roman" w:cs="Times New Roman"/>
                <w:bCs/>
                <w:i/>
                <w:lang w:val="ro-RO"/>
              </w:rPr>
            </w:pPr>
            <w:r>
              <w:rPr>
                <w:rFonts w:ascii="Times New Roman" w:hAnsi="Times New Roman" w:cs="Times New Roman"/>
                <w:b/>
                <w:iCs/>
                <w:lang w:val="ro-RO"/>
              </w:rPr>
              <w:t xml:space="preserve">Concurs de desen:,, </w:t>
            </w:r>
            <w:r w:rsidR="001C69F6">
              <w:rPr>
                <w:rFonts w:ascii="Times New Roman" w:hAnsi="Times New Roman" w:cs="Times New Roman"/>
                <w:b/>
                <w:iCs/>
                <w:lang w:val="ro-RO"/>
              </w:rPr>
              <w:t xml:space="preserve">Copilărie fără violență! </w:t>
            </w:r>
            <w:r w:rsidR="001C69F6" w:rsidRPr="003D7772">
              <w:rPr>
                <w:rFonts w:ascii="Times New Roman" w:hAnsi="Times New Roman" w:cs="Times New Roman"/>
                <w:bCs/>
                <w:iCs/>
                <w:lang w:val="ro-RO"/>
              </w:rPr>
              <w:t>30 ianuarie</w:t>
            </w:r>
            <w:r w:rsidR="001C69F6">
              <w:rPr>
                <w:rFonts w:ascii="Times New Roman" w:hAnsi="Times New Roman" w:cs="Times New Roman"/>
                <w:b/>
                <w:iCs/>
                <w:lang w:val="ro-RO"/>
              </w:rPr>
              <w:t>- Zi internațională a Nonviolenței în școală;</w:t>
            </w:r>
          </w:p>
          <w:p w14:paraId="633A37EE" w14:textId="77777777" w:rsidR="001C69F6" w:rsidRPr="00583435" w:rsidRDefault="001C69F6" w:rsidP="00F15A00">
            <w:pPr>
              <w:pStyle w:val="a3"/>
              <w:numPr>
                <w:ilvl w:val="0"/>
                <w:numId w:val="6"/>
              </w:numPr>
              <w:spacing w:line="240" w:lineRule="auto"/>
              <w:rPr>
                <w:rFonts w:ascii="Times New Roman" w:hAnsi="Times New Roman" w:cs="Times New Roman"/>
                <w:b/>
                <w:i/>
                <w:lang w:val="ro-RO"/>
              </w:rPr>
            </w:pPr>
            <w:r w:rsidRPr="00583435">
              <w:rPr>
                <w:rFonts w:ascii="Times New Roman" w:hAnsi="Times New Roman"/>
                <w:b/>
                <w:lang w:val="ro-RO"/>
              </w:rPr>
              <w:t>Săptămâna Siguranței pe Internet (</w:t>
            </w:r>
            <w:r w:rsidR="00645B2D" w:rsidRPr="000402BC">
              <w:rPr>
                <w:rFonts w:ascii="Times New Roman" w:hAnsi="Times New Roman"/>
                <w:b/>
                <w:lang w:val="ro-RO"/>
              </w:rPr>
              <w:t>0</w:t>
            </w:r>
            <w:r w:rsidR="000402BC">
              <w:rPr>
                <w:rFonts w:ascii="Times New Roman" w:hAnsi="Times New Roman"/>
                <w:b/>
                <w:lang w:val="ro-RO"/>
              </w:rPr>
              <w:t>6</w:t>
            </w:r>
            <w:r w:rsidR="00645B2D" w:rsidRPr="000402BC">
              <w:rPr>
                <w:rFonts w:ascii="Times New Roman" w:hAnsi="Times New Roman"/>
                <w:b/>
                <w:lang w:val="ro-RO"/>
              </w:rPr>
              <w:t xml:space="preserve"> – 1</w:t>
            </w:r>
            <w:r w:rsidR="000402BC">
              <w:rPr>
                <w:rFonts w:ascii="Times New Roman" w:hAnsi="Times New Roman"/>
                <w:b/>
                <w:lang w:val="ro-RO"/>
              </w:rPr>
              <w:t>0</w:t>
            </w:r>
            <w:r w:rsidR="00645B2D" w:rsidRPr="000402BC">
              <w:rPr>
                <w:rFonts w:ascii="Times New Roman" w:hAnsi="Times New Roman"/>
                <w:b/>
                <w:lang w:val="ro-RO"/>
              </w:rPr>
              <w:t xml:space="preserve"> </w:t>
            </w:r>
            <w:r w:rsidRPr="000402BC">
              <w:rPr>
                <w:rFonts w:ascii="Times New Roman" w:hAnsi="Times New Roman"/>
                <w:b/>
                <w:lang w:val="ro-RO"/>
              </w:rPr>
              <w:t>februarie</w:t>
            </w:r>
            <w:r w:rsidR="00645B2D" w:rsidRPr="000402BC">
              <w:rPr>
                <w:rFonts w:ascii="Times New Roman" w:hAnsi="Times New Roman"/>
                <w:b/>
                <w:lang w:val="ro-RO"/>
              </w:rPr>
              <w:t xml:space="preserve"> 202</w:t>
            </w:r>
            <w:r w:rsidR="00D2788C" w:rsidRPr="000402BC">
              <w:rPr>
                <w:rFonts w:ascii="Times New Roman" w:hAnsi="Times New Roman"/>
                <w:b/>
                <w:lang w:val="ro-RO"/>
              </w:rPr>
              <w:t>3</w:t>
            </w:r>
            <w:r w:rsidRPr="003D7772">
              <w:rPr>
                <w:rFonts w:ascii="Times New Roman" w:hAnsi="Times New Roman"/>
                <w:bCs/>
                <w:lang w:val="ro-RO"/>
              </w:rPr>
              <w:t>)</w:t>
            </w:r>
          </w:p>
          <w:p w14:paraId="4B808931" w14:textId="77777777" w:rsidR="001C69F6" w:rsidRPr="003D7772" w:rsidRDefault="001C69F6" w:rsidP="00F15A00">
            <w:pPr>
              <w:pStyle w:val="a3"/>
              <w:numPr>
                <w:ilvl w:val="0"/>
                <w:numId w:val="6"/>
              </w:numPr>
              <w:spacing w:line="240" w:lineRule="auto"/>
              <w:rPr>
                <w:rFonts w:ascii="Times New Roman" w:hAnsi="Times New Roman" w:cs="Times New Roman"/>
                <w:b/>
                <w:i/>
                <w:lang w:val="ro-RO"/>
              </w:rPr>
            </w:pPr>
            <w:r>
              <w:rPr>
                <w:rFonts w:ascii="Times New Roman" w:hAnsi="Times New Roman" w:cs="Times New Roman"/>
                <w:b/>
                <w:iCs/>
                <w:lang w:val="ro-RO"/>
              </w:rPr>
              <w:t>Lunarul propagării cunoștințelor juridice ,,Noi și Legea”</w:t>
            </w:r>
          </w:p>
          <w:p w14:paraId="1D1BED93" w14:textId="77777777" w:rsidR="006C681B" w:rsidRPr="000402BC" w:rsidRDefault="001C69F6" w:rsidP="006C681B">
            <w:pPr>
              <w:pStyle w:val="a5"/>
              <w:spacing w:line="240" w:lineRule="auto"/>
              <w:ind w:left="720"/>
              <w:jc w:val="left"/>
              <w:rPr>
                <w:b/>
                <w:iCs/>
                <w:sz w:val="24"/>
              </w:rPr>
            </w:pPr>
            <w:r w:rsidRPr="000402BC">
              <w:rPr>
                <w:b/>
                <w:iCs/>
                <w:sz w:val="24"/>
              </w:rPr>
              <w:t xml:space="preserve">( </w:t>
            </w:r>
            <w:r w:rsidR="000402BC" w:rsidRPr="000402BC">
              <w:rPr>
                <w:b/>
                <w:iCs/>
                <w:sz w:val="24"/>
              </w:rPr>
              <w:t xml:space="preserve">13 </w:t>
            </w:r>
            <w:r w:rsidRPr="000402BC">
              <w:rPr>
                <w:b/>
                <w:iCs/>
                <w:sz w:val="24"/>
              </w:rPr>
              <w:t>-3</w:t>
            </w:r>
            <w:r w:rsidR="00645B2D" w:rsidRPr="000402BC">
              <w:rPr>
                <w:b/>
                <w:iCs/>
                <w:sz w:val="24"/>
              </w:rPr>
              <w:t>1</w:t>
            </w:r>
            <w:r w:rsidRPr="000402BC">
              <w:rPr>
                <w:b/>
                <w:iCs/>
                <w:sz w:val="24"/>
              </w:rPr>
              <w:t xml:space="preserve"> martie, 202</w:t>
            </w:r>
            <w:r w:rsidR="006C681B" w:rsidRPr="000402BC">
              <w:rPr>
                <w:b/>
                <w:iCs/>
                <w:sz w:val="24"/>
              </w:rPr>
              <w:t>3</w:t>
            </w:r>
            <w:r w:rsidRPr="000402BC">
              <w:rPr>
                <w:b/>
                <w:iCs/>
                <w:sz w:val="24"/>
              </w:rPr>
              <w:t>)</w:t>
            </w:r>
            <w:r w:rsidR="006C681B" w:rsidRPr="000402BC">
              <w:rPr>
                <w:b/>
                <w:iCs/>
                <w:sz w:val="24"/>
              </w:rPr>
              <w:t>;</w:t>
            </w:r>
          </w:p>
          <w:p w14:paraId="5375F2E6" w14:textId="77777777" w:rsidR="00D2788C" w:rsidRPr="00D2788C" w:rsidRDefault="006C681B" w:rsidP="00D2788C">
            <w:pPr>
              <w:pStyle w:val="a5"/>
              <w:numPr>
                <w:ilvl w:val="0"/>
                <w:numId w:val="6"/>
              </w:numPr>
              <w:spacing w:line="240" w:lineRule="auto"/>
              <w:jc w:val="left"/>
              <w:rPr>
                <w:bCs/>
                <w:i/>
                <w:sz w:val="22"/>
                <w:szCs w:val="22"/>
              </w:rPr>
            </w:pPr>
            <w:r>
              <w:rPr>
                <w:bCs/>
                <w:iCs/>
                <w:sz w:val="22"/>
                <w:szCs w:val="22"/>
              </w:rPr>
              <w:t>Masă rotundă:</w:t>
            </w:r>
            <w:r w:rsidR="000402BC">
              <w:rPr>
                <w:bCs/>
                <w:iCs/>
                <w:sz w:val="22"/>
                <w:szCs w:val="22"/>
              </w:rPr>
              <w:t xml:space="preserve"> </w:t>
            </w:r>
            <w:r>
              <w:rPr>
                <w:bCs/>
                <w:iCs/>
                <w:sz w:val="22"/>
                <w:szCs w:val="22"/>
              </w:rPr>
              <w:t>,,</w:t>
            </w:r>
            <w:r w:rsidR="000402BC">
              <w:rPr>
                <w:bCs/>
                <w:iCs/>
                <w:sz w:val="22"/>
                <w:szCs w:val="22"/>
              </w:rPr>
              <w:t xml:space="preserve"> </w:t>
            </w:r>
            <w:r>
              <w:rPr>
                <w:bCs/>
                <w:iCs/>
                <w:sz w:val="22"/>
                <w:szCs w:val="22"/>
              </w:rPr>
              <w:t>Managementul clasei-Conflictul interpersonal- Prevenirea,rezolvarea și diminuarea efectelor” ( Proces verbal CMCDP nr.8 din 17.03.202</w:t>
            </w:r>
            <w:r w:rsidR="00D2788C">
              <w:rPr>
                <w:bCs/>
                <w:iCs/>
                <w:sz w:val="22"/>
                <w:szCs w:val="22"/>
              </w:rPr>
              <w:t>3);</w:t>
            </w:r>
          </w:p>
          <w:p w14:paraId="6EF43ADE" w14:textId="77777777" w:rsidR="006C681B" w:rsidRPr="00D2788C" w:rsidRDefault="006C681B" w:rsidP="00D2788C">
            <w:pPr>
              <w:pStyle w:val="a5"/>
              <w:numPr>
                <w:ilvl w:val="0"/>
                <w:numId w:val="6"/>
              </w:numPr>
              <w:spacing w:line="240" w:lineRule="auto"/>
              <w:jc w:val="left"/>
              <w:rPr>
                <w:bCs/>
                <w:i/>
                <w:sz w:val="22"/>
                <w:szCs w:val="22"/>
              </w:rPr>
            </w:pPr>
            <w:r w:rsidRPr="00D2788C">
              <w:rPr>
                <w:bCs/>
                <w:iCs/>
                <w:sz w:val="22"/>
                <w:szCs w:val="22"/>
              </w:rPr>
              <w:t>Masă rotundă:,,Managementul conflictului-Comunicarea relațională prevenirea bullyingului, constituirea triunghiului magic profesor-elev-părinte”( Proces verbal CMCDP nr.10 din 03.05.23)</w:t>
            </w:r>
          </w:p>
          <w:p w14:paraId="2A834445" w14:textId="77777777" w:rsidR="001C69F6" w:rsidRPr="006C681B" w:rsidRDefault="001C69F6" w:rsidP="006C681B">
            <w:pPr>
              <w:pStyle w:val="a5"/>
              <w:numPr>
                <w:ilvl w:val="0"/>
                <w:numId w:val="2"/>
              </w:numPr>
              <w:spacing w:line="240" w:lineRule="auto"/>
              <w:jc w:val="left"/>
              <w:rPr>
                <w:bCs/>
                <w:i/>
                <w:sz w:val="22"/>
                <w:szCs w:val="22"/>
              </w:rPr>
            </w:pPr>
            <w:r w:rsidRPr="006C681B">
              <w:rPr>
                <w:bCs/>
                <w:iCs/>
                <w:sz w:val="22"/>
                <w:szCs w:val="22"/>
              </w:rPr>
              <w:t>Diriginții examinează toate cazurile suspecte de violență față de copil, inclusiv de bulling( tachinare,intimidare) și le raportează coordonatorului ANET, conform procedurii în vigoare.</w:t>
            </w:r>
          </w:p>
          <w:p w14:paraId="08DEDB05" w14:textId="77777777" w:rsidR="001C69F6" w:rsidRPr="00747EE6" w:rsidRDefault="001C69F6" w:rsidP="00F15A00">
            <w:pPr>
              <w:pStyle w:val="a3"/>
              <w:numPr>
                <w:ilvl w:val="0"/>
                <w:numId w:val="6"/>
              </w:numPr>
              <w:spacing w:line="240" w:lineRule="auto"/>
              <w:rPr>
                <w:rFonts w:ascii="Times New Roman" w:hAnsi="Times New Roman" w:cs="Times New Roman"/>
                <w:bCs/>
                <w:iCs/>
                <w:lang w:val="ro-RO"/>
              </w:rPr>
            </w:pPr>
            <w:r w:rsidRPr="0043064A">
              <w:rPr>
                <w:rFonts w:ascii="Times New Roman" w:hAnsi="Times New Roman" w:cs="Times New Roman"/>
              </w:rPr>
              <w:t>Aplicarea Procedurii operaționale privind raportarea și înregistrarea cazurilor de violență în mediul școlar, conform prevederilor legale</w:t>
            </w:r>
            <w:r>
              <w:rPr>
                <w:rFonts w:ascii="Times New Roman" w:hAnsi="Times New Roman" w:cs="Times New Roman"/>
              </w:rPr>
              <w:t>;</w:t>
            </w:r>
          </w:p>
          <w:p w14:paraId="6884FB06" w14:textId="77777777" w:rsidR="001C69F6" w:rsidRPr="00B37547" w:rsidRDefault="001C69F6" w:rsidP="00F15A00">
            <w:pPr>
              <w:pStyle w:val="a3"/>
              <w:numPr>
                <w:ilvl w:val="0"/>
                <w:numId w:val="6"/>
              </w:numPr>
              <w:spacing w:line="240" w:lineRule="auto"/>
              <w:rPr>
                <w:rFonts w:ascii="Times New Roman" w:hAnsi="Times New Roman" w:cs="Times New Roman"/>
                <w:b/>
                <w:lang w:val="ro-RO"/>
              </w:rPr>
            </w:pPr>
            <w:r w:rsidRPr="00B37547">
              <w:rPr>
                <w:rFonts w:ascii="Times New Roman" w:hAnsi="Times New Roman" w:cs="Times New Roman"/>
                <w:lang w:val="ro-RO"/>
              </w:rPr>
              <w:t>Realizarea activităților de prevenție conform planului  de activitate a serviciului psihologic  din cadrul Școlii primare numărul  83 ,,Grigore Vieru’’;</w:t>
            </w:r>
          </w:p>
          <w:p w14:paraId="509EF576" w14:textId="77777777" w:rsidR="001C69F6" w:rsidRPr="00B37547" w:rsidRDefault="001C69F6" w:rsidP="00F15A00">
            <w:pPr>
              <w:pStyle w:val="a3"/>
              <w:numPr>
                <w:ilvl w:val="0"/>
                <w:numId w:val="6"/>
              </w:numPr>
              <w:spacing w:line="240" w:lineRule="auto"/>
              <w:jc w:val="both"/>
              <w:rPr>
                <w:rFonts w:ascii="Times New Roman" w:hAnsi="Times New Roman" w:cs="Times New Roman"/>
                <w:lang w:val="ro-RO"/>
              </w:rPr>
            </w:pPr>
            <w:r w:rsidRPr="00B37547">
              <w:rPr>
                <w:rFonts w:ascii="Times New Roman" w:hAnsi="Times New Roman" w:cs="Times New Roman"/>
                <w:lang w:val="ro-RO"/>
              </w:rPr>
              <w:t xml:space="preserve">Crearea grupului de elevi </w:t>
            </w:r>
            <w:r>
              <w:rPr>
                <w:rFonts w:ascii="Times New Roman" w:hAnsi="Times New Roman" w:cs="Times New Roman"/>
                <w:lang w:val="ro-RO"/>
              </w:rPr>
              <w:t>(consiliul elevilor)</w:t>
            </w:r>
            <w:r w:rsidRPr="00B37547">
              <w:rPr>
                <w:rFonts w:ascii="Times New Roman" w:hAnsi="Times New Roman" w:cs="Times New Roman"/>
                <w:lang w:val="ro-RO"/>
              </w:rPr>
              <w:t xml:space="preserve"> ce are drept scop diminuarea comportamentului agresiv la elevi;</w:t>
            </w:r>
          </w:p>
          <w:p w14:paraId="7D3B995D" w14:textId="77777777" w:rsidR="001C69F6" w:rsidRPr="00747EE6" w:rsidRDefault="00E43C65" w:rsidP="00F15A00">
            <w:pPr>
              <w:pStyle w:val="a3"/>
              <w:numPr>
                <w:ilvl w:val="0"/>
                <w:numId w:val="6"/>
              </w:numPr>
              <w:spacing w:line="240" w:lineRule="auto"/>
              <w:jc w:val="both"/>
              <w:rPr>
                <w:rFonts w:ascii="Times New Roman" w:hAnsi="Times New Roman" w:cs="Times New Roman"/>
                <w:lang w:val="ro-RO"/>
              </w:rPr>
            </w:pPr>
            <w:r>
              <w:rPr>
                <w:rFonts w:ascii="Times New Roman" w:hAnsi="Times New Roman" w:cs="Times New Roman"/>
                <w:lang w:val="ro-RO"/>
              </w:rPr>
              <w:t>Dezbateri, studiu de cazuri</w:t>
            </w:r>
            <w:r w:rsidR="001C69F6" w:rsidRPr="00B37547">
              <w:rPr>
                <w:rFonts w:ascii="Times New Roman" w:hAnsi="Times New Roman" w:cs="Times New Roman"/>
                <w:lang w:val="ro-RO"/>
              </w:rPr>
              <w:t xml:space="preserve"> și activități specifice despre fenomenul bullyn-ului  școlar</w:t>
            </w:r>
            <w:r>
              <w:rPr>
                <w:rFonts w:ascii="Times New Roman" w:hAnsi="Times New Roman" w:cs="Times New Roman"/>
                <w:lang w:val="ro-RO"/>
              </w:rPr>
              <w:t xml:space="preserve"> în scopul prevenirii violenței față de copii</w:t>
            </w:r>
            <w:r w:rsidR="001C69F6" w:rsidRPr="00B37547">
              <w:rPr>
                <w:rFonts w:ascii="Times New Roman" w:hAnsi="Times New Roman" w:cs="Times New Roman"/>
                <w:lang w:val="ro-RO"/>
              </w:rPr>
              <w:t>;</w:t>
            </w:r>
          </w:p>
          <w:p w14:paraId="72777B65" w14:textId="77777777" w:rsidR="001C69F6" w:rsidRPr="0043064A" w:rsidRDefault="001C69F6" w:rsidP="00F15A00">
            <w:pPr>
              <w:pStyle w:val="a3"/>
              <w:spacing w:line="240" w:lineRule="auto"/>
              <w:ind w:left="1500"/>
              <w:rPr>
                <w:rFonts w:ascii="Times New Roman" w:hAnsi="Times New Roman" w:cs="Times New Roman"/>
                <w:b/>
                <w:i/>
                <w:lang w:val="ro-RO"/>
              </w:rPr>
            </w:pPr>
          </w:p>
          <w:p w14:paraId="6CC5C035" w14:textId="77777777" w:rsidR="001C69F6" w:rsidRPr="001945FE" w:rsidRDefault="001C69F6" w:rsidP="00F15A00">
            <w:pPr>
              <w:pStyle w:val="a3"/>
              <w:spacing w:line="240" w:lineRule="auto"/>
              <w:rPr>
                <w:rFonts w:ascii="Times New Roman" w:hAnsi="Times New Roman" w:cs="Times New Roman"/>
                <w:bCs/>
                <w:i/>
                <w:lang w:val="ro-RO"/>
              </w:rPr>
            </w:pPr>
          </w:p>
        </w:tc>
      </w:tr>
      <w:tr w:rsidR="001C69F6" w:rsidRPr="00B063CD" w14:paraId="5F37558D"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3310AC6D" w14:textId="77777777" w:rsidR="001C69F6" w:rsidRPr="00D95A9B" w:rsidRDefault="001C69F6" w:rsidP="00F15A00">
            <w:pPr>
              <w:pStyle w:val="a3"/>
              <w:numPr>
                <w:ilvl w:val="0"/>
                <w:numId w:val="6"/>
              </w:numPr>
              <w:spacing w:line="240" w:lineRule="auto"/>
              <w:rPr>
                <w:rFonts w:ascii="Times New Roman" w:hAnsi="Times New Roman" w:cs="Times New Roman"/>
                <w:b/>
                <w:lang w:val="ro-RO"/>
              </w:rPr>
            </w:pPr>
            <w:r w:rsidRPr="00D95A9B">
              <w:rPr>
                <w:rFonts w:ascii="Times New Roman" w:hAnsi="Times New Roman" w:cs="Times New Roman"/>
                <w:b/>
                <w:lang w:val="ro-RO"/>
              </w:rPr>
              <w:lastRenderedPageBreak/>
              <w:t xml:space="preserve">Constatări </w:t>
            </w:r>
          </w:p>
        </w:tc>
        <w:tc>
          <w:tcPr>
            <w:tcW w:w="7191" w:type="dxa"/>
            <w:gridSpan w:val="3"/>
            <w:tcBorders>
              <w:top w:val="single" w:sz="4" w:space="0" w:color="auto"/>
              <w:left w:val="single" w:sz="4" w:space="0" w:color="auto"/>
              <w:bottom w:val="single" w:sz="4" w:space="0" w:color="auto"/>
              <w:right w:val="single" w:sz="4" w:space="0" w:color="auto"/>
            </w:tcBorders>
          </w:tcPr>
          <w:p w14:paraId="21B3970F" w14:textId="77777777" w:rsidR="001C69F6" w:rsidRPr="00E43C65" w:rsidRDefault="001C69F6" w:rsidP="00F15A00">
            <w:pPr>
              <w:pStyle w:val="a3"/>
              <w:numPr>
                <w:ilvl w:val="0"/>
                <w:numId w:val="6"/>
              </w:numPr>
              <w:spacing w:line="240" w:lineRule="auto"/>
              <w:rPr>
                <w:rFonts w:ascii="Times New Roman" w:hAnsi="Times New Roman" w:cs="Times New Roman"/>
                <w:b/>
                <w:i/>
                <w:lang w:val="ro-RO"/>
              </w:rPr>
            </w:pPr>
            <w:r w:rsidRPr="00746F24">
              <w:rPr>
                <w:rFonts w:ascii="Times New Roman" w:hAnsi="Times New Roman" w:cs="Times New Roman"/>
                <w:bCs/>
                <w:i/>
                <w:lang w:val="ro-RO"/>
              </w:rPr>
              <w:t xml:space="preserve">Instituția organizează activități de informare, prevenire și combatere a oricărui tip de violență în scopul diminuării cazurilor de violență </w:t>
            </w:r>
            <w:r w:rsidRPr="00746F24">
              <w:rPr>
                <w:rFonts w:ascii="Times New Roman" w:hAnsi="Times New Roman" w:cs="Times New Roman"/>
                <w:bCs/>
                <w:i/>
                <w:lang w:val="ro-RO"/>
              </w:rPr>
              <w:lastRenderedPageBreak/>
              <w:t>printre elevi, abandonului școlar, traficului de copii, ameliorării relațiilor profesor-elev-părinte, prevenirii conflictelor</w:t>
            </w:r>
            <w:r w:rsidR="00E43C65">
              <w:rPr>
                <w:rFonts w:ascii="Times New Roman" w:hAnsi="Times New Roman" w:cs="Times New Roman"/>
                <w:bCs/>
                <w:i/>
                <w:lang w:val="ro-RO"/>
              </w:rPr>
              <w:t>;</w:t>
            </w:r>
          </w:p>
          <w:p w14:paraId="01B6DC8A" w14:textId="77777777" w:rsidR="00E43C65" w:rsidRPr="00746F24" w:rsidRDefault="00E43C65" w:rsidP="00F15A00">
            <w:pPr>
              <w:pStyle w:val="a3"/>
              <w:numPr>
                <w:ilvl w:val="0"/>
                <w:numId w:val="6"/>
              </w:numPr>
              <w:spacing w:line="240" w:lineRule="auto"/>
              <w:rPr>
                <w:rFonts w:ascii="Times New Roman" w:hAnsi="Times New Roman" w:cs="Times New Roman"/>
                <w:b/>
                <w:i/>
                <w:lang w:val="ro-RO"/>
              </w:rPr>
            </w:pPr>
            <w:r>
              <w:rPr>
                <w:rFonts w:ascii="Times New Roman" w:hAnsi="Times New Roman" w:cs="Times New Roman"/>
                <w:bCs/>
                <w:i/>
                <w:lang w:val="ro-RO"/>
              </w:rPr>
              <w:t>Administrația</w:t>
            </w:r>
            <w:r w:rsidR="00B063CD">
              <w:rPr>
                <w:rFonts w:ascii="Times New Roman" w:hAnsi="Times New Roman" w:cs="Times New Roman"/>
                <w:bCs/>
                <w:i/>
                <w:lang w:val="ro-RO"/>
              </w:rPr>
              <w:t xml:space="preserve"> școlii și diriginții evită orice accident sau eveniment nedorit, asigurând securitatea elevilor în perioada aflării în instituția de învățământ prin supravegherea permanentă a unității școlare și teritoriului instituției pe perioada lecțiilor/ pauzelor și meditațiilor prin serviciul cadrelor didactice, administrației; </w:t>
            </w:r>
          </w:p>
        </w:tc>
      </w:tr>
      <w:tr w:rsidR="001C69F6" w14:paraId="6B7140C2"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68D9DDA3" w14:textId="77777777" w:rsidR="001C69F6" w:rsidRPr="00D95A9B" w:rsidRDefault="001C69F6" w:rsidP="00F15A00">
            <w:pPr>
              <w:pStyle w:val="a3"/>
              <w:numPr>
                <w:ilvl w:val="0"/>
                <w:numId w:val="6"/>
              </w:numPr>
              <w:spacing w:line="240" w:lineRule="auto"/>
              <w:rPr>
                <w:rFonts w:ascii="Times New Roman" w:hAnsi="Times New Roman" w:cs="Times New Roman"/>
                <w:b/>
                <w:lang w:val="ro-RO"/>
              </w:rPr>
            </w:pPr>
            <w:r w:rsidRPr="00D95A9B">
              <w:rPr>
                <w:rFonts w:ascii="Times New Roman" w:hAnsi="Times New Roman" w:cs="Times New Roman"/>
                <w:b/>
                <w:lang w:val="ro-RO"/>
              </w:rPr>
              <w:lastRenderedPageBreak/>
              <w:t>Pondere și punctaj acordat</w:t>
            </w:r>
          </w:p>
        </w:tc>
        <w:tc>
          <w:tcPr>
            <w:tcW w:w="2169" w:type="dxa"/>
            <w:tcBorders>
              <w:top w:val="single" w:sz="4" w:space="0" w:color="auto"/>
              <w:left w:val="single" w:sz="4" w:space="0" w:color="auto"/>
              <w:bottom w:val="single" w:sz="4" w:space="0" w:color="auto"/>
              <w:right w:val="single" w:sz="4" w:space="0" w:color="auto"/>
            </w:tcBorders>
            <w:hideMark/>
          </w:tcPr>
          <w:p w14:paraId="091897C6" w14:textId="77777777" w:rsidR="001C69F6" w:rsidRPr="00D95A9B" w:rsidRDefault="001C69F6" w:rsidP="00F15A00">
            <w:pPr>
              <w:pStyle w:val="a3"/>
              <w:numPr>
                <w:ilvl w:val="0"/>
                <w:numId w:val="6"/>
              </w:numPr>
              <w:spacing w:line="240" w:lineRule="auto"/>
              <w:rPr>
                <w:rFonts w:ascii="Times New Roman" w:hAnsi="Times New Roman" w:cs="Times New Roman"/>
                <w:b/>
                <w:lang w:val="ro-RO"/>
              </w:rPr>
            </w:pPr>
            <w:r w:rsidRPr="00D95A9B">
              <w:rPr>
                <w:rFonts w:ascii="Times New Roman" w:hAnsi="Times New Roman" w:cs="Times New Roman"/>
                <w:b/>
                <w:lang w:val="ro-RO"/>
              </w:rPr>
              <w:t>Pondere: 1</w:t>
            </w:r>
          </w:p>
        </w:tc>
        <w:tc>
          <w:tcPr>
            <w:tcW w:w="3153" w:type="dxa"/>
            <w:tcBorders>
              <w:top w:val="single" w:sz="4" w:space="0" w:color="auto"/>
              <w:left w:val="single" w:sz="4" w:space="0" w:color="auto"/>
              <w:bottom w:val="single" w:sz="4" w:space="0" w:color="auto"/>
              <w:right w:val="single" w:sz="4" w:space="0" w:color="auto"/>
            </w:tcBorders>
            <w:hideMark/>
          </w:tcPr>
          <w:p w14:paraId="0F834D71" w14:textId="77777777" w:rsidR="001C69F6" w:rsidRPr="00D95A9B" w:rsidRDefault="001C69F6" w:rsidP="00F15A00">
            <w:pPr>
              <w:pStyle w:val="a3"/>
              <w:numPr>
                <w:ilvl w:val="0"/>
                <w:numId w:val="6"/>
              </w:numPr>
              <w:spacing w:line="240" w:lineRule="auto"/>
              <w:rPr>
                <w:rFonts w:ascii="Times New Roman" w:hAnsi="Times New Roman" w:cs="Times New Roman"/>
                <w:b/>
                <w:lang w:val="ro-RO"/>
              </w:rPr>
            </w:pPr>
            <w:r w:rsidRPr="00D95A9B">
              <w:rPr>
                <w:rFonts w:ascii="Times New Roman" w:hAnsi="Times New Roman" w:cs="Times New Roman"/>
                <w:b/>
                <w:lang w:val="ro-RO"/>
              </w:rPr>
              <w:t>Autoevaluare conform criteriilor: 1</w:t>
            </w:r>
          </w:p>
        </w:tc>
        <w:tc>
          <w:tcPr>
            <w:tcW w:w="1869" w:type="dxa"/>
            <w:tcBorders>
              <w:top w:val="single" w:sz="4" w:space="0" w:color="auto"/>
              <w:left w:val="single" w:sz="4" w:space="0" w:color="auto"/>
              <w:bottom w:val="single" w:sz="4" w:space="0" w:color="auto"/>
              <w:right w:val="single" w:sz="4" w:space="0" w:color="auto"/>
            </w:tcBorders>
            <w:hideMark/>
          </w:tcPr>
          <w:p w14:paraId="3B3E989B" w14:textId="77777777" w:rsidR="001C69F6" w:rsidRPr="00D95A9B" w:rsidRDefault="001C69F6" w:rsidP="00F15A00">
            <w:pPr>
              <w:pStyle w:val="a3"/>
              <w:numPr>
                <w:ilvl w:val="0"/>
                <w:numId w:val="6"/>
              </w:numPr>
              <w:spacing w:line="240" w:lineRule="auto"/>
              <w:rPr>
                <w:rFonts w:ascii="Times New Roman" w:hAnsi="Times New Roman" w:cs="Times New Roman"/>
                <w:b/>
                <w:lang w:val="ro-RO"/>
              </w:rPr>
            </w:pPr>
            <w:r w:rsidRPr="00D95A9B">
              <w:rPr>
                <w:rFonts w:ascii="Times New Roman" w:hAnsi="Times New Roman" w:cs="Times New Roman"/>
                <w:b/>
                <w:lang w:val="ro-RO"/>
              </w:rPr>
              <w:t>Punctaj: 1</w:t>
            </w:r>
          </w:p>
        </w:tc>
      </w:tr>
    </w:tbl>
    <w:p w14:paraId="72CE3322" w14:textId="77777777" w:rsidR="001C69F6" w:rsidRPr="00D95A9B" w:rsidRDefault="001C69F6" w:rsidP="001C69F6">
      <w:pPr>
        <w:pStyle w:val="a3"/>
        <w:numPr>
          <w:ilvl w:val="0"/>
          <w:numId w:val="6"/>
        </w:numPr>
        <w:spacing w:line="234" w:lineRule="exact"/>
        <w:rPr>
          <w:b/>
        </w:rPr>
      </w:pPr>
      <w:r w:rsidRPr="00D95A9B">
        <w:rPr>
          <w:rFonts w:ascii="Times New Roman" w:hAnsi="Times New Roman" w:cs="Times New Roman"/>
          <w:b/>
          <w:lang w:val="ro-RO"/>
        </w:rPr>
        <w:t>Indicator 1.2.4.</w:t>
      </w:r>
      <w:r w:rsidRPr="00D95A9B">
        <w:rPr>
          <w:rFonts w:eastAsia="Tahoma"/>
        </w:rPr>
        <w:t xml:space="preserve"> </w:t>
      </w:r>
      <w:r w:rsidRPr="00D95A9B">
        <w:rPr>
          <w:rStyle w:val="Bodytext2"/>
          <w:rFonts w:eastAsia="Tahoma"/>
        </w:rPr>
        <w:t xml:space="preserve">Accesul elevilor/ copiilor la servicii de sprijin, pentru asigurarea dezvoltării fizice, mintale şi emoţionale şi implicarea personalului şi a partenerilor </w:t>
      </w:r>
      <w:r w:rsidRPr="00D95A9B">
        <w:rPr>
          <w:rStyle w:val="Bodytext2Italic"/>
          <w:rFonts w:eastAsia="Tahoma"/>
        </w:rPr>
        <w:t>Instituţiei</w:t>
      </w:r>
      <w:r w:rsidRPr="00D95A9B">
        <w:rPr>
          <w:rStyle w:val="Bodytext2"/>
          <w:rFonts w:eastAsia="Tahoma"/>
        </w:rPr>
        <w:t xml:space="preserve"> în activităţile de prevenire a comportamentelor dăunătoare sănătăţii.</w:t>
      </w:r>
    </w:p>
    <w:tbl>
      <w:tblPr>
        <w:tblStyle w:val="a4"/>
        <w:tblW w:w="0" w:type="auto"/>
        <w:tblInd w:w="0" w:type="dxa"/>
        <w:tblLook w:val="04A0" w:firstRow="1" w:lastRow="0" w:firstColumn="1" w:lastColumn="0" w:noHBand="0" w:noVBand="1"/>
      </w:tblPr>
      <w:tblGrid>
        <w:gridCol w:w="2299"/>
        <w:gridCol w:w="2165"/>
        <w:gridCol w:w="3003"/>
        <w:gridCol w:w="2103"/>
      </w:tblGrid>
      <w:tr w:rsidR="001C69F6" w14:paraId="6FA54298"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6B8C857A" w14:textId="77777777" w:rsidR="001C69F6" w:rsidRPr="00D95A9B" w:rsidRDefault="001C69F6" w:rsidP="00F15A00">
            <w:pPr>
              <w:pStyle w:val="a3"/>
              <w:numPr>
                <w:ilvl w:val="0"/>
                <w:numId w:val="6"/>
              </w:numPr>
              <w:spacing w:line="240" w:lineRule="auto"/>
              <w:rPr>
                <w:rFonts w:ascii="Times New Roman" w:hAnsi="Times New Roman" w:cs="Times New Roman"/>
                <w:b/>
                <w:lang w:val="ro-RO"/>
              </w:rPr>
            </w:pPr>
            <w:r w:rsidRPr="00D95A9B">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08E98958" w14:textId="77777777" w:rsidR="001C69F6" w:rsidRPr="00747EE6" w:rsidRDefault="001C69F6" w:rsidP="00F15A00">
            <w:pPr>
              <w:pStyle w:val="a3"/>
              <w:numPr>
                <w:ilvl w:val="0"/>
                <w:numId w:val="6"/>
              </w:numPr>
              <w:autoSpaceDE w:val="0"/>
              <w:autoSpaceDN w:val="0"/>
              <w:adjustRightInd w:val="0"/>
              <w:spacing w:line="240" w:lineRule="auto"/>
              <w:rPr>
                <w:rFonts w:ascii="Times New Roman" w:hAnsi="Times New Roman" w:cs="Times New Roman"/>
              </w:rPr>
            </w:pPr>
            <w:r w:rsidRPr="00747EE6">
              <w:rPr>
                <w:rFonts w:ascii="Times New Roman" w:hAnsi="Times New Roman" w:cs="Times New Roman"/>
              </w:rPr>
              <w:t>Consilierea/activităţi suport pentru elevi privind prevenirea violenţei.- psihologul școlar</w:t>
            </w:r>
          </w:p>
          <w:p w14:paraId="0246975D" w14:textId="77777777" w:rsidR="001C69F6" w:rsidRPr="00747EE6" w:rsidRDefault="001C69F6" w:rsidP="00F15A00">
            <w:pPr>
              <w:pStyle w:val="a3"/>
              <w:numPr>
                <w:ilvl w:val="0"/>
                <w:numId w:val="6"/>
              </w:numPr>
              <w:autoSpaceDE w:val="0"/>
              <w:autoSpaceDN w:val="0"/>
              <w:adjustRightInd w:val="0"/>
              <w:spacing w:line="240" w:lineRule="auto"/>
              <w:rPr>
                <w:rFonts w:ascii="Times New Roman" w:hAnsi="Times New Roman" w:cs="Times New Roman"/>
              </w:rPr>
            </w:pPr>
            <w:r w:rsidRPr="00747EE6">
              <w:rPr>
                <w:rFonts w:ascii="Times New Roman" w:hAnsi="Times New Roman" w:cs="Times New Roman"/>
                <w:lang w:val="ro-RO"/>
              </w:rPr>
              <w:t>Monitorizarea și acordarea asistenței în cazul depistării neglijenței, abuzurilor, cazurilor suspecte de violență față de copil, inclusiv de bullyng- comisia pentru protecția drepturilor copiilor;</w:t>
            </w:r>
            <w:r w:rsidR="00B063CD">
              <w:rPr>
                <w:rFonts w:ascii="Times New Roman" w:hAnsi="Times New Roman" w:cs="Times New Roman"/>
                <w:lang w:val="ro-RO"/>
              </w:rPr>
              <w:t>coord.ANET;</w:t>
            </w:r>
          </w:p>
          <w:p w14:paraId="69298C92" w14:textId="77777777" w:rsidR="001C69F6" w:rsidRPr="00747EE6" w:rsidRDefault="001C69F6" w:rsidP="00F15A00">
            <w:pPr>
              <w:pStyle w:val="a3"/>
              <w:numPr>
                <w:ilvl w:val="0"/>
                <w:numId w:val="6"/>
              </w:numPr>
              <w:autoSpaceDE w:val="0"/>
              <w:autoSpaceDN w:val="0"/>
              <w:adjustRightInd w:val="0"/>
              <w:spacing w:line="240" w:lineRule="auto"/>
              <w:rPr>
                <w:rFonts w:ascii="Times New Roman" w:hAnsi="Times New Roman" w:cs="Times New Roman"/>
              </w:rPr>
            </w:pPr>
            <w:r w:rsidRPr="00747EE6">
              <w:rPr>
                <w:rFonts w:ascii="Times New Roman" w:hAnsi="Times New Roman" w:cs="Times New Roman"/>
              </w:rPr>
              <w:t>Organizarea şedinţelor Consiliilor Elevilor privind abordarea problemelor cu care se confruntă elevii din școală.</w:t>
            </w:r>
          </w:p>
          <w:p w14:paraId="7A02A94F" w14:textId="77777777" w:rsidR="001C69F6" w:rsidRPr="00747EE6" w:rsidRDefault="001C69F6" w:rsidP="00F15A00">
            <w:pPr>
              <w:pStyle w:val="a3"/>
              <w:numPr>
                <w:ilvl w:val="0"/>
                <w:numId w:val="6"/>
              </w:numPr>
              <w:autoSpaceDE w:val="0"/>
              <w:autoSpaceDN w:val="0"/>
              <w:adjustRightInd w:val="0"/>
              <w:spacing w:line="240" w:lineRule="auto"/>
              <w:rPr>
                <w:rFonts w:ascii="Times New Roman" w:hAnsi="Times New Roman" w:cs="Times New Roman"/>
              </w:rPr>
            </w:pPr>
            <w:r w:rsidRPr="00747EE6">
              <w:rPr>
                <w:rFonts w:ascii="Times New Roman" w:hAnsi="Times New Roman" w:cs="Times New Roman"/>
              </w:rPr>
              <w:t>Reactualizarea afişelor pentru elevi ce conţin contactele serviciilor în caz de abuz, neglijare,  exploatare, trafic;</w:t>
            </w:r>
          </w:p>
          <w:p w14:paraId="53263E99" w14:textId="77777777" w:rsidR="001C69F6" w:rsidRPr="00747EE6" w:rsidRDefault="001C69F6" w:rsidP="00F15A00">
            <w:pPr>
              <w:pStyle w:val="a3"/>
              <w:numPr>
                <w:ilvl w:val="0"/>
                <w:numId w:val="6"/>
              </w:numPr>
              <w:autoSpaceDE w:val="0"/>
              <w:autoSpaceDN w:val="0"/>
              <w:adjustRightInd w:val="0"/>
              <w:spacing w:line="240" w:lineRule="auto"/>
              <w:rPr>
                <w:rFonts w:ascii="Times New Roman" w:hAnsi="Times New Roman" w:cs="Times New Roman"/>
              </w:rPr>
            </w:pPr>
            <w:r w:rsidRPr="00747EE6">
              <w:rPr>
                <w:rFonts w:ascii="Times New Roman" w:hAnsi="Times New Roman" w:cs="Times New Roman"/>
              </w:rPr>
              <w:t>Monitorizarea şi evaluarea copiilor din diverse grupuri sociale. Proiecte de consiliere a copiilor ai căror părinţi sunt plecaţi peste hotare;</w:t>
            </w:r>
          </w:p>
          <w:p w14:paraId="7D3C5A01" w14:textId="77777777" w:rsidR="001C69F6" w:rsidRPr="00747EE6" w:rsidRDefault="001C69F6" w:rsidP="00F15A00">
            <w:pPr>
              <w:pStyle w:val="a3"/>
              <w:numPr>
                <w:ilvl w:val="0"/>
                <w:numId w:val="6"/>
              </w:numPr>
              <w:spacing w:line="240" w:lineRule="auto"/>
              <w:rPr>
                <w:rFonts w:ascii="Times New Roman" w:hAnsi="Times New Roman" w:cs="Times New Roman"/>
                <w:b/>
                <w:lang w:val="ro-RO"/>
              </w:rPr>
            </w:pPr>
            <w:r w:rsidRPr="00747EE6">
              <w:rPr>
                <w:rFonts w:ascii="Times New Roman" w:hAnsi="Times New Roman" w:cs="Times New Roman"/>
                <w:lang w:val="ro-RO"/>
              </w:rPr>
              <w:t>Realizarea activităților de prevenție/profilaxie conform planului  de activitate a serviciului psihologic  din cadrul Școlii primare numărul  83 ,,Grigore Vieru’’;</w:t>
            </w:r>
          </w:p>
          <w:p w14:paraId="0F55E42F" w14:textId="77777777" w:rsidR="001C69F6" w:rsidRPr="00D95A9B" w:rsidRDefault="001C69F6" w:rsidP="00F15A00">
            <w:pPr>
              <w:pStyle w:val="a3"/>
              <w:numPr>
                <w:ilvl w:val="0"/>
                <w:numId w:val="6"/>
              </w:numPr>
              <w:spacing w:line="240" w:lineRule="auto"/>
              <w:jc w:val="both"/>
              <w:rPr>
                <w:rFonts w:ascii="Times New Roman" w:hAnsi="Times New Roman" w:cs="Times New Roman"/>
                <w:lang w:val="ro-RO"/>
              </w:rPr>
            </w:pPr>
            <w:r w:rsidRPr="00D95A9B">
              <w:rPr>
                <w:rFonts w:ascii="Times New Roman" w:hAnsi="Times New Roman" w:cs="Times New Roman"/>
                <w:lang w:val="ro-RO"/>
              </w:rPr>
              <w:t>Comunicări și activități specifice despre fenomenul bullyn-ului  școlar;</w:t>
            </w:r>
          </w:p>
          <w:p w14:paraId="6D1F9073" w14:textId="77777777" w:rsidR="001C69F6" w:rsidRPr="00747EE6" w:rsidRDefault="001C69F6" w:rsidP="00F15A00">
            <w:pPr>
              <w:pStyle w:val="a3"/>
              <w:numPr>
                <w:ilvl w:val="0"/>
                <w:numId w:val="6"/>
              </w:numPr>
              <w:spacing w:line="240" w:lineRule="auto"/>
              <w:jc w:val="both"/>
              <w:rPr>
                <w:rFonts w:ascii="Times New Roman" w:hAnsi="Times New Roman" w:cs="Times New Roman"/>
                <w:lang w:val="ro-RO"/>
              </w:rPr>
            </w:pPr>
            <w:r w:rsidRPr="00747EE6">
              <w:rPr>
                <w:rFonts w:ascii="Times New Roman" w:hAnsi="Times New Roman" w:cs="Times New Roman"/>
                <w:lang w:val="ro-RO"/>
              </w:rPr>
              <w:t>Serviciul psihologic în Școala primară nr. 83 ,,Grigore Vieru’’</w:t>
            </w:r>
            <w:r>
              <w:rPr>
                <w:rFonts w:ascii="Times New Roman" w:hAnsi="Times New Roman" w:cs="Times New Roman"/>
                <w:lang w:val="ro-RO"/>
              </w:rPr>
              <w:t>desfășoară:</w:t>
            </w:r>
            <w:r w:rsidRPr="00747EE6">
              <w:rPr>
                <w:rFonts w:ascii="Times New Roman" w:hAnsi="Times New Roman" w:cs="Times New Roman"/>
                <w:lang w:val="ro-RO"/>
              </w:rPr>
              <w:t xml:space="preserve"> Activități de intervenție psihologică  unde elevii instituți</w:t>
            </w:r>
            <w:r>
              <w:rPr>
                <w:rFonts w:ascii="Times New Roman" w:hAnsi="Times New Roman" w:cs="Times New Roman"/>
                <w:lang w:val="ro-RO"/>
              </w:rPr>
              <w:t>e</w:t>
            </w:r>
            <w:r w:rsidRPr="00747EE6">
              <w:rPr>
                <w:rFonts w:ascii="Times New Roman" w:hAnsi="Times New Roman" w:cs="Times New Roman"/>
                <w:lang w:val="ro-RO"/>
              </w:rPr>
              <w:t>i, cadrele didactice, părinții pot beneficia de consiliere psihologică atât individuale cât și de grup astfel elevii au acces la serviciile de sprijin în situații de criză și nu doar.</w:t>
            </w:r>
          </w:p>
          <w:p w14:paraId="6EF58083" w14:textId="77777777" w:rsidR="001C69F6" w:rsidRPr="00D95A9B" w:rsidRDefault="001C69F6" w:rsidP="00F15A00">
            <w:pPr>
              <w:pStyle w:val="a3"/>
              <w:numPr>
                <w:ilvl w:val="0"/>
                <w:numId w:val="6"/>
              </w:numPr>
              <w:spacing w:line="240" w:lineRule="auto"/>
              <w:jc w:val="both"/>
              <w:rPr>
                <w:rFonts w:ascii="Times New Roman" w:hAnsi="Times New Roman" w:cs="Times New Roman"/>
                <w:lang w:val="ro-RO"/>
              </w:rPr>
            </w:pPr>
            <w:r w:rsidRPr="00D95A9B">
              <w:rPr>
                <w:rFonts w:ascii="Times New Roman" w:hAnsi="Times New Roman" w:cs="Times New Roman"/>
                <w:lang w:val="ro-RO"/>
              </w:rPr>
              <w:t>În cadrul activităților de consiliere în grup sunt abordate tematice  ca:</w:t>
            </w:r>
          </w:p>
          <w:p w14:paraId="5B5021CA" w14:textId="77777777" w:rsidR="001C69F6" w:rsidRPr="00747EE6" w:rsidRDefault="00C57884" w:rsidP="00F15A00">
            <w:pPr>
              <w:pStyle w:val="a3"/>
              <w:numPr>
                <w:ilvl w:val="0"/>
                <w:numId w:val="6"/>
              </w:numPr>
              <w:spacing w:line="240" w:lineRule="auto"/>
              <w:jc w:val="both"/>
              <w:rPr>
                <w:rFonts w:ascii="Times New Roman" w:hAnsi="Times New Roman" w:cs="Times New Roman"/>
                <w:lang w:val="ro-RO"/>
              </w:rPr>
            </w:pPr>
            <w:r>
              <w:rPr>
                <w:rFonts w:ascii="Times New Roman" w:hAnsi="Times New Roman" w:cs="Times New Roman"/>
                <w:lang w:val="ro-RO"/>
              </w:rPr>
              <w:t>Cuvinte ce înfloresc inimi</w:t>
            </w:r>
            <w:r w:rsidR="001C69F6" w:rsidRPr="00747EE6">
              <w:rPr>
                <w:rFonts w:ascii="Times New Roman" w:hAnsi="Times New Roman" w:cs="Times New Roman"/>
                <w:lang w:val="ro-RO"/>
              </w:rPr>
              <w:t>;</w:t>
            </w:r>
          </w:p>
          <w:p w14:paraId="2C2D3A7F" w14:textId="77777777" w:rsidR="001C69F6" w:rsidRPr="00747EE6" w:rsidRDefault="001C69F6" w:rsidP="00F15A00">
            <w:pPr>
              <w:pStyle w:val="a3"/>
              <w:numPr>
                <w:ilvl w:val="0"/>
                <w:numId w:val="6"/>
              </w:numPr>
              <w:spacing w:line="240" w:lineRule="auto"/>
              <w:jc w:val="both"/>
              <w:rPr>
                <w:rFonts w:ascii="Times New Roman" w:hAnsi="Times New Roman" w:cs="Times New Roman"/>
                <w:lang w:val="ro-RO"/>
              </w:rPr>
            </w:pPr>
            <w:r w:rsidRPr="00747EE6">
              <w:rPr>
                <w:rFonts w:ascii="Times New Roman" w:hAnsi="Times New Roman" w:cs="Times New Roman"/>
                <w:lang w:val="ro-RO"/>
              </w:rPr>
              <w:t>Diminuarea agresivității</w:t>
            </w:r>
            <w:r w:rsidR="00C57884">
              <w:rPr>
                <w:rFonts w:ascii="Times New Roman" w:hAnsi="Times New Roman" w:cs="Times New Roman"/>
                <w:lang w:val="ro-RO"/>
              </w:rPr>
              <w:t>- Copăcelul prieteniei</w:t>
            </w:r>
            <w:r w:rsidRPr="00747EE6">
              <w:rPr>
                <w:rFonts w:ascii="Times New Roman" w:hAnsi="Times New Roman" w:cs="Times New Roman"/>
                <w:lang w:val="ro-RO"/>
              </w:rPr>
              <w:t>;</w:t>
            </w:r>
          </w:p>
          <w:p w14:paraId="5E29D421" w14:textId="77777777" w:rsidR="001C69F6" w:rsidRPr="00747EE6" w:rsidRDefault="00C57884" w:rsidP="00F15A00">
            <w:pPr>
              <w:pStyle w:val="a3"/>
              <w:numPr>
                <w:ilvl w:val="0"/>
                <w:numId w:val="6"/>
              </w:numPr>
              <w:spacing w:line="240" w:lineRule="auto"/>
              <w:jc w:val="both"/>
              <w:rPr>
                <w:rFonts w:ascii="Times New Roman" w:hAnsi="Times New Roman" w:cs="Times New Roman"/>
                <w:lang w:val="ro-RO"/>
              </w:rPr>
            </w:pPr>
            <w:r>
              <w:rPr>
                <w:rFonts w:ascii="Times New Roman" w:hAnsi="Times New Roman" w:cs="Times New Roman"/>
                <w:lang w:val="ro-RO"/>
              </w:rPr>
              <w:t>Un gând bun, o</w:t>
            </w:r>
            <w:r w:rsidR="00B06693">
              <w:rPr>
                <w:rFonts w:ascii="Times New Roman" w:hAnsi="Times New Roman" w:cs="Times New Roman"/>
                <w:lang w:val="ro-RO"/>
              </w:rPr>
              <w:t xml:space="preserve"> </w:t>
            </w:r>
            <w:r>
              <w:rPr>
                <w:rFonts w:ascii="Times New Roman" w:hAnsi="Times New Roman" w:cs="Times New Roman"/>
                <w:lang w:val="ro-RO"/>
              </w:rPr>
              <w:t>vorbă bună, o faptă bună/Alfabetul nonviolenței</w:t>
            </w:r>
            <w:r w:rsidR="001C69F6" w:rsidRPr="00747EE6">
              <w:rPr>
                <w:rFonts w:ascii="Times New Roman" w:hAnsi="Times New Roman" w:cs="Times New Roman"/>
                <w:lang w:val="ro-RO"/>
              </w:rPr>
              <w:t>;</w:t>
            </w:r>
          </w:p>
          <w:p w14:paraId="05BBE676" w14:textId="77777777" w:rsidR="001C69F6" w:rsidRPr="00D95A9B" w:rsidRDefault="001C69F6" w:rsidP="00F15A00">
            <w:pPr>
              <w:pStyle w:val="a3"/>
              <w:numPr>
                <w:ilvl w:val="0"/>
                <w:numId w:val="6"/>
              </w:numPr>
              <w:spacing w:line="240" w:lineRule="auto"/>
              <w:jc w:val="both"/>
              <w:rPr>
                <w:rFonts w:ascii="Times New Roman" w:hAnsi="Times New Roman" w:cs="Times New Roman"/>
                <w:lang w:val="ro-RO"/>
              </w:rPr>
            </w:pPr>
            <w:r w:rsidRPr="00D95A9B">
              <w:rPr>
                <w:rFonts w:ascii="Times New Roman" w:hAnsi="Times New Roman" w:cs="Times New Roman"/>
                <w:lang w:val="ro-RO"/>
              </w:rPr>
              <w:t>În cazul consilierilor individuale cu cadrele didactice, părinții sunt abordate tematici precum:</w:t>
            </w:r>
          </w:p>
          <w:p w14:paraId="1484E2A2" w14:textId="77777777" w:rsidR="001C69F6" w:rsidRPr="00747EE6" w:rsidRDefault="001C69F6" w:rsidP="00F15A00">
            <w:pPr>
              <w:pStyle w:val="a3"/>
              <w:numPr>
                <w:ilvl w:val="0"/>
                <w:numId w:val="6"/>
              </w:numPr>
              <w:spacing w:line="240" w:lineRule="auto"/>
              <w:jc w:val="both"/>
              <w:rPr>
                <w:rFonts w:ascii="Times New Roman" w:hAnsi="Times New Roman" w:cs="Times New Roman"/>
                <w:lang w:val="ro-RO"/>
              </w:rPr>
            </w:pPr>
            <w:r w:rsidRPr="00747EE6">
              <w:rPr>
                <w:rFonts w:ascii="Times New Roman" w:hAnsi="Times New Roman" w:cs="Times New Roman"/>
                <w:lang w:val="ro-RO"/>
              </w:rPr>
              <w:t>Relația copil –părinte</w:t>
            </w:r>
            <w:r w:rsidR="00C57884">
              <w:rPr>
                <w:rFonts w:ascii="Times New Roman" w:hAnsi="Times New Roman" w:cs="Times New Roman"/>
                <w:lang w:val="ro-RO"/>
              </w:rPr>
              <w:t>, Responsabilizarea părinților</w:t>
            </w:r>
            <w:r w:rsidRPr="00747EE6">
              <w:rPr>
                <w:rFonts w:ascii="Times New Roman" w:hAnsi="Times New Roman" w:cs="Times New Roman"/>
                <w:lang w:val="ro-RO"/>
              </w:rPr>
              <w:t>;</w:t>
            </w:r>
          </w:p>
          <w:p w14:paraId="48F7294F" w14:textId="77777777" w:rsidR="001C69F6" w:rsidRPr="00747EE6" w:rsidRDefault="001C69F6" w:rsidP="00F15A00">
            <w:pPr>
              <w:pStyle w:val="a3"/>
              <w:numPr>
                <w:ilvl w:val="0"/>
                <w:numId w:val="6"/>
              </w:numPr>
              <w:spacing w:line="240" w:lineRule="auto"/>
              <w:jc w:val="both"/>
              <w:rPr>
                <w:rFonts w:ascii="Times New Roman" w:hAnsi="Times New Roman" w:cs="Times New Roman"/>
                <w:lang w:val="ro-RO"/>
              </w:rPr>
            </w:pPr>
            <w:r w:rsidRPr="00747EE6">
              <w:rPr>
                <w:rFonts w:ascii="Times New Roman" w:hAnsi="Times New Roman" w:cs="Times New Roman"/>
                <w:lang w:val="ro-RO"/>
              </w:rPr>
              <w:t>Dificultăți/problem</w:t>
            </w:r>
            <w:r w:rsidR="00D224F1">
              <w:rPr>
                <w:rFonts w:ascii="Times New Roman" w:hAnsi="Times New Roman" w:cs="Times New Roman"/>
                <w:lang w:val="ro-RO"/>
              </w:rPr>
              <w:t>e</w:t>
            </w:r>
            <w:r w:rsidRPr="00747EE6">
              <w:rPr>
                <w:rFonts w:ascii="Times New Roman" w:hAnsi="Times New Roman" w:cs="Times New Roman"/>
                <w:lang w:val="ro-RO"/>
              </w:rPr>
              <w:t xml:space="preserve"> specific vârstei;</w:t>
            </w:r>
          </w:p>
          <w:p w14:paraId="4CF887FA" w14:textId="77777777" w:rsidR="001C69F6" w:rsidRPr="00B06693" w:rsidRDefault="001C69F6" w:rsidP="00B06693">
            <w:pPr>
              <w:pStyle w:val="a3"/>
              <w:numPr>
                <w:ilvl w:val="0"/>
                <w:numId w:val="6"/>
              </w:numPr>
              <w:spacing w:line="240" w:lineRule="auto"/>
              <w:jc w:val="both"/>
              <w:rPr>
                <w:rFonts w:ascii="Times New Roman" w:hAnsi="Times New Roman" w:cs="Times New Roman"/>
                <w:lang w:val="ro-RO"/>
              </w:rPr>
            </w:pPr>
            <w:r w:rsidRPr="00747EE6">
              <w:rPr>
                <w:rFonts w:ascii="Times New Roman" w:hAnsi="Times New Roman" w:cs="Times New Roman"/>
                <w:lang w:val="ro-RO"/>
              </w:rPr>
              <w:t>Particulatitățile individuale de dezvoltare a copilului;</w:t>
            </w:r>
            <w:r w:rsidR="00B06693" w:rsidRPr="00B06693">
              <w:rPr>
                <w:rFonts w:ascii="Times New Roman" w:hAnsi="Times New Roman" w:cs="Times New Roman"/>
                <w:lang w:val="ro-RO"/>
              </w:rPr>
              <w:t>Informarea diriginţilor de clasă privind viziunea, misiunea, valorile de bază și prioritățile strategice în anul de studii 2022-2023;</w:t>
            </w:r>
          </w:p>
          <w:p w14:paraId="75855836" w14:textId="77777777" w:rsidR="001C69F6" w:rsidRPr="00747EE6" w:rsidRDefault="001C69F6" w:rsidP="00F15A00">
            <w:pPr>
              <w:pStyle w:val="a3"/>
              <w:autoSpaceDE w:val="0"/>
              <w:autoSpaceDN w:val="0"/>
              <w:adjustRightInd w:val="0"/>
              <w:spacing w:line="240" w:lineRule="auto"/>
              <w:rPr>
                <w:rFonts w:ascii="Times New Roman" w:hAnsi="Times New Roman" w:cs="Times New Roman"/>
              </w:rPr>
            </w:pPr>
          </w:p>
          <w:p w14:paraId="1795FA05" w14:textId="77777777" w:rsidR="001C69F6" w:rsidRPr="00747EE6" w:rsidRDefault="001C69F6" w:rsidP="00F15A00">
            <w:pPr>
              <w:pStyle w:val="a3"/>
              <w:autoSpaceDE w:val="0"/>
              <w:autoSpaceDN w:val="0"/>
              <w:adjustRightInd w:val="0"/>
              <w:spacing w:line="240" w:lineRule="auto"/>
              <w:rPr>
                <w:rFonts w:ascii="Times New Roman" w:hAnsi="Times New Roman" w:cs="Times New Roman"/>
              </w:rPr>
            </w:pPr>
          </w:p>
        </w:tc>
      </w:tr>
      <w:tr w:rsidR="001C69F6" w:rsidRPr="00E21717" w14:paraId="4CA5A682"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31F8A493" w14:textId="77777777" w:rsidR="001C69F6" w:rsidRPr="00D95A9B" w:rsidRDefault="001C69F6" w:rsidP="00F15A00">
            <w:pPr>
              <w:pStyle w:val="a3"/>
              <w:numPr>
                <w:ilvl w:val="0"/>
                <w:numId w:val="6"/>
              </w:numPr>
              <w:spacing w:line="240" w:lineRule="auto"/>
              <w:rPr>
                <w:rFonts w:ascii="Times New Roman" w:hAnsi="Times New Roman" w:cs="Times New Roman"/>
                <w:b/>
                <w:lang w:val="ro-RO"/>
              </w:rPr>
            </w:pPr>
            <w:r w:rsidRPr="00D95A9B">
              <w:rPr>
                <w:rFonts w:ascii="Times New Roman" w:hAnsi="Times New Roman" w:cs="Times New Roman"/>
                <w:b/>
                <w:lang w:val="ro-RO"/>
              </w:rPr>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2ACE6FD9" w14:textId="77777777" w:rsidR="001C69F6" w:rsidRPr="00B06693" w:rsidRDefault="00B06693" w:rsidP="00B06693">
            <w:pPr>
              <w:spacing w:line="240" w:lineRule="auto"/>
              <w:rPr>
                <w:rFonts w:ascii="Times New Roman" w:hAnsi="Times New Roman" w:cs="Times New Roman"/>
                <w:bCs/>
                <w:i/>
                <w:lang w:val="ro-RO"/>
              </w:rPr>
            </w:pPr>
            <w:r w:rsidRPr="00B06693">
              <w:rPr>
                <w:rFonts w:ascii="Times New Roman" w:hAnsi="Times New Roman" w:cs="Times New Roman"/>
                <w:bCs/>
                <w:i/>
                <w:lang w:val="ro-RO"/>
              </w:rPr>
              <w:t>1.2.4. Cadrele didactice colaborează cu părinții elevilor, sau, după caz, cu tutorii/reprezentanții lor legali, cu autoritatea publică locală și cu celelalte instituții cu abilități legale în acest sens în activitățile de prevenire și combatere a violenței în școală. Elevii au acces la servicii de sprijin (cum ar fi: Centrul de resurse, Servicii de consiliere școlară și de integrare în viața socială;</w:t>
            </w:r>
          </w:p>
        </w:tc>
      </w:tr>
      <w:tr w:rsidR="001C69F6" w14:paraId="4C9ED02E"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09F1986E" w14:textId="77777777" w:rsidR="001C69F6" w:rsidRPr="00D95A9B" w:rsidRDefault="001C69F6" w:rsidP="00F15A00">
            <w:pPr>
              <w:pStyle w:val="a3"/>
              <w:numPr>
                <w:ilvl w:val="0"/>
                <w:numId w:val="6"/>
              </w:numPr>
              <w:spacing w:line="240" w:lineRule="auto"/>
              <w:rPr>
                <w:rFonts w:ascii="Times New Roman" w:hAnsi="Times New Roman" w:cs="Times New Roman"/>
                <w:b/>
                <w:lang w:val="ro-RO"/>
              </w:rPr>
            </w:pPr>
            <w:r w:rsidRPr="00D95A9B">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14716737" w14:textId="77777777" w:rsidR="001C69F6" w:rsidRPr="00D95A9B" w:rsidRDefault="001C69F6" w:rsidP="00F15A00">
            <w:pPr>
              <w:pStyle w:val="a3"/>
              <w:numPr>
                <w:ilvl w:val="0"/>
                <w:numId w:val="6"/>
              </w:numPr>
              <w:spacing w:line="240" w:lineRule="auto"/>
              <w:rPr>
                <w:rFonts w:ascii="Times New Roman" w:hAnsi="Times New Roman" w:cs="Times New Roman"/>
                <w:b/>
                <w:lang w:val="ro-RO"/>
              </w:rPr>
            </w:pPr>
            <w:r w:rsidRPr="00D95A9B">
              <w:rPr>
                <w:rFonts w:ascii="Times New Roman" w:hAnsi="Times New Roman" w:cs="Times New Roman"/>
                <w:b/>
                <w:lang w:val="ro-RO"/>
              </w:rPr>
              <w:t>Pondere: 2</w:t>
            </w:r>
          </w:p>
        </w:tc>
        <w:tc>
          <w:tcPr>
            <w:tcW w:w="3155" w:type="dxa"/>
            <w:tcBorders>
              <w:top w:val="single" w:sz="4" w:space="0" w:color="auto"/>
              <w:left w:val="single" w:sz="4" w:space="0" w:color="auto"/>
              <w:bottom w:val="single" w:sz="4" w:space="0" w:color="auto"/>
              <w:right w:val="single" w:sz="4" w:space="0" w:color="auto"/>
            </w:tcBorders>
            <w:hideMark/>
          </w:tcPr>
          <w:p w14:paraId="5D9165BF" w14:textId="77777777" w:rsidR="001C69F6" w:rsidRPr="00D95A9B" w:rsidRDefault="001C69F6" w:rsidP="00F15A00">
            <w:pPr>
              <w:pStyle w:val="a3"/>
              <w:numPr>
                <w:ilvl w:val="0"/>
                <w:numId w:val="6"/>
              </w:numPr>
              <w:spacing w:line="240" w:lineRule="auto"/>
              <w:rPr>
                <w:rFonts w:ascii="Times New Roman" w:hAnsi="Times New Roman" w:cs="Times New Roman"/>
                <w:b/>
                <w:lang w:val="ro-RO"/>
              </w:rPr>
            </w:pPr>
            <w:r w:rsidRPr="00D95A9B">
              <w:rPr>
                <w:rFonts w:ascii="Times New Roman" w:hAnsi="Times New Roman" w:cs="Times New Roman"/>
                <w:b/>
                <w:lang w:val="ro-RO"/>
              </w:rPr>
              <w:t>Aut</w:t>
            </w:r>
            <w:r w:rsidR="0074247F">
              <w:rPr>
                <w:rFonts w:ascii="Times New Roman" w:hAnsi="Times New Roman" w:cs="Times New Roman"/>
                <w:b/>
                <w:lang w:val="ro-RO"/>
              </w:rPr>
              <w:t>oevaluare conform criteriilor: 1</w:t>
            </w:r>
          </w:p>
        </w:tc>
        <w:tc>
          <w:tcPr>
            <w:tcW w:w="1870" w:type="dxa"/>
            <w:tcBorders>
              <w:top w:val="single" w:sz="4" w:space="0" w:color="auto"/>
              <w:left w:val="single" w:sz="4" w:space="0" w:color="auto"/>
              <w:bottom w:val="single" w:sz="4" w:space="0" w:color="auto"/>
              <w:right w:val="single" w:sz="4" w:space="0" w:color="auto"/>
            </w:tcBorders>
            <w:hideMark/>
          </w:tcPr>
          <w:p w14:paraId="2DF93624" w14:textId="77777777" w:rsidR="001C69F6" w:rsidRPr="00D95A9B" w:rsidRDefault="001C69F6" w:rsidP="00F15A00">
            <w:pPr>
              <w:pStyle w:val="a3"/>
              <w:numPr>
                <w:ilvl w:val="0"/>
                <w:numId w:val="6"/>
              </w:numPr>
              <w:spacing w:line="240" w:lineRule="auto"/>
              <w:rPr>
                <w:rFonts w:ascii="Times New Roman" w:hAnsi="Times New Roman" w:cs="Times New Roman"/>
                <w:b/>
                <w:lang w:val="ro-RO"/>
              </w:rPr>
            </w:pPr>
            <w:r w:rsidRPr="00D95A9B">
              <w:rPr>
                <w:rFonts w:ascii="Times New Roman" w:hAnsi="Times New Roman" w:cs="Times New Roman"/>
                <w:b/>
                <w:lang w:val="ro-RO"/>
              </w:rPr>
              <w:t>Punctaj: 2</w:t>
            </w:r>
          </w:p>
        </w:tc>
      </w:tr>
    </w:tbl>
    <w:p w14:paraId="03A54B08" w14:textId="77777777" w:rsidR="00B06693" w:rsidRPr="00B06693" w:rsidRDefault="00B06693" w:rsidP="00B06693">
      <w:pPr>
        <w:pStyle w:val="a3"/>
        <w:spacing w:after="0" w:line="240" w:lineRule="auto"/>
        <w:rPr>
          <w:rFonts w:ascii="Times New Roman" w:eastAsia="Tahoma" w:hAnsi="Times New Roman" w:cs="Times New Roman"/>
          <w:lang w:val="ro-RO" w:eastAsia="ro-RO" w:bidi="ro-RO"/>
        </w:rPr>
      </w:pPr>
    </w:p>
    <w:p w14:paraId="773C2EF8" w14:textId="77777777" w:rsidR="001C69F6" w:rsidRPr="00B06693" w:rsidRDefault="001C69F6" w:rsidP="00B06693">
      <w:pPr>
        <w:pStyle w:val="a3"/>
        <w:numPr>
          <w:ilvl w:val="0"/>
          <w:numId w:val="6"/>
        </w:numPr>
        <w:spacing w:after="0" w:line="240" w:lineRule="auto"/>
        <w:jc w:val="center"/>
        <w:rPr>
          <w:rStyle w:val="Bodytext2"/>
          <w:rFonts w:eastAsia="Tahoma"/>
          <w:color w:val="auto"/>
        </w:rPr>
      </w:pPr>
      <w:r w:rsidRPr="00B06693">
        <w:rPr>
          <w:rFonts w:ascii="Times New Roman" w:hAnsi="Times New Roman" w:cs="Times New Roman"/>
          <w:b/>
          <w:lang w:val="ro-RO"/>
        </w:rPr>
        <w:lastRenderedPageBreak/>
        <w:t>Standard 1.3.</w:t>
      </w:r>
      <w:r w:rsidRPr="00B06693">
        <w:rPr>
          <w:rFonts w:eastAsia="Tahoma"/>
        </w:rPr>
        <w:t xml:space="preserve"> </w:t>
      </w:r>
      <w:r w:rsidRPr="00B06693">
        <w:rPr>
          <w:rStyle w:val="Bodytext2"/>
          <w:rFonts w:eastAsia="Tahoma"/>
          <w:b/>
          <w:bCs/>
        </w:rPr>
        <w:t xml:space="preserve">Instituţia de învăţământ oferă servicii de suport pentru promovarea unui mod </w:t>
      </w:r>
      <w:r w:rsidRPr="00B06693">
        <w:rPr>
          <w:rStyle w:val="Bodytext2"/>
          <w:rFonts w:eastAsia="Tahoma"/>
          <w:b/>
          <w:bCs/>
          <w:color w:val="auto"/>
        </w:rPr>
        <w:t>sănătos de viață</w:t>
      </w:r>
    </w:p>
    <w:p w14:paraId="5AE2E1B8" w14:textId="77777777" w:rsidR="00B06693" w:rsidRDefault="001C69F6" w:rsidP="00B06693">
      <w:pPr>
        <w:pStyle w:val="a3"/>
        <w:spacing w:line="234" w:lineRule="exact"/>
        <w:jc w:val="both"/>
        <w:rPr>
          <w:b/>
        </w:rPr>
      </w:pPr>
      <w:r w:rsidRPr="00B06693">
        <w:rPr>
          <w:rFonts w:ascii="Times New Roman" w:hAnsi="Times New Roman" w:cs="Times New Roman"/>
          <w:bCs/>
          <w:lang w:val="ro-RO"/>
        </w:rPr>
        <w:t>Domeniu</w:t>
      </w:r>
      <w:r w:rsidRPr="00B06693">
        <w:rPr>
          <w:rFonts w:ascii="Times New Roman" w:hAnsi="Times New Roman" w:cs="Times New Roman"/>
          <w:b/>
          <w:lang w:val="ro-RO"/>
        </w:rPr>
        <w:t>: Management</w:t>
      </w:r>
      <w:r w:rsidRPr="00B06693">
        <w:rPr>
          <w:b/>
        </w:rPr>
        <w:t xml:space="preserve">                                                                                                                                                                                </w:t>
      </w:r>
    </w:p>
    <w:p w14:paraId="4CFA32F9" w14:textId="77777777" w:rsidR="001C69F6" w:rsidRPr="00B06693" w:rsidRDefault="00B06693" w:rsidP="00B06693">
      <w:pPr>
        <w:pStyle w:val="a3"/>
        <w:spacing w:line="234" w:lineRule="exact"/>
        <w:jc w:val="both"/>
        <w:rPr>
          <w:rStyle w:val="Bodytext2"/>
          <w:rFonts w:asciiTheme="minorHAnsi" w:eastAsiaTheme="minorHAnsi" w:hAnsiTheme="minorHAnsi" w:cstheme="minorBidi"/>
          <w:b/>
          <w:color w:val="auto"/>
          <w:lang w:val="en-US" w:eastAsia="en-US" w:bidi="ar-SA"/>
        </w:rPr>
      </w:pPr>
      <w:proofErr w:type="gramStart"/>
      <w:r w:rsidRPr="00B06693">
        <w:rPr>
          <w:rFonts w:ascii="Times New Roman" w:hAnsi="Times New Roman" w:cs="Times New Roman"/>
          <w:b/>
        </w:rPr>
        <w:t>I</w:t>
      </w:r>
      <w:r w:rsidR="001C69F6" w:rsidRPr="00B06693">
        <w:rPr>
          <w:rFonts w:ascii="Times New Roman" w:hAnsi="Times New Roman" w:cs="Times New Roman"/>
          <w:b/>
          <w:lang w:val="ro-RO"/>
        </w:rPr>
        <w:t>ndicator 1.3.1.</w:t>
      </w:r>
      <w:proofErr w:type="gramEnd"/>
      <w:r w:rsidR="001C69F6" w:rsidRPr="00B06693">
        <w:rPr>
          <w:rStyle w:val="Bodytext2"/>
          <w:rFonts w:asciiTheme="minorHAnsi" w:eastAsiaTheme="minorHAnsi" w:hAnsiTheme="minorHAnsi" w:cstheme="minorBidi"/>
          <w:b/>
          <w:color w:val="auto"/>
          <w:lang w:val="en-US" w:eastAsia="en-US" w:bidi="ar-SA"/>
        </w:rPr>
        <w:t xml:space="preserve"> </w:t>
      </w:r>
      <w:r w:rsidR="001C69F6" w:rsidRPr="00B06693">
        <w:rPr>
          <w:rStyle w:val="Bodytext2"/>
          <w:rFonts w:eastAsia="Tahoma"/>
        </w:rPr>
        <w:t>Colaborarea cu familiile, cu serviciile publice de sănătate şi alte</w:t>
      </w:r>
      <w:r w:rsidR="001C69F6" w:rsidRPr="00B06693">
        <w:rPr>
          <w:rFonts w:eastAsia="Tahoma"/>
        </w:rPr>
        <w:t xml:space="preserve"> </w:t>
      </w:r>
      <w:r w:rsidR="001C69F6" w:rsidRPr="00B06693">
        <w:rPr>
          <w:rStyle w:val="Bodytext2"/>
          <w:rFonts w:eastAsia="Tahoma"/>
        </w:rPr>
        <w:t>instituţii cu atribuţii legale în acest sens în promovarea valorii sănătăţii fizice şi mintale a elevilor/ copiilor, în promovarea stilului sănătos de viaţă în instituţie şi în comunitate.</w:t>
      </w:r>
    </w:p>
    <w:tbl>
      <w:tblPr>
        <w:tblStyle w:val="a4"/>
        <w:tblW w:w="0" w:type="auto"/>
        <w:tblInd w:w="0" w:type="dxa"/>
        <w:tblLook w:val="04A0" w:firstRow="1" w:lastRow="0" w:firstColumn="1" w:lastColumn="0" w:noHBand="0" w:noVBand="1"/>
      </w:tblPr>
      <w:tblGrid>
        <w:gridCol w:w="2299"/>
        <w:gridCol w:w="2169"/>
        <w:gridCol w:w="3153"/>
        <w:gridCol w:w="1869"/>
      </w:tblGrid>
      <w:tr w:rsidR="001C69F6" w:rsidRPr="003D22B5" w14:paraId="3F8E23A6"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35826036" w14:textId="77777777" w:rsidR="001C69F6" w:rsidRPr="00C50AD4" w:rsidRDefault="001C69F6" w:rsidP="00C50AD4">
            <w:pPr>
              <w:spacing w:line="240" w:lineRule="auto"/>
              <w:rPr>
                <w:rFonts w:ascii="Times New Roman" w:hAnsi="Times New Roman" w:cs="Times New Roman"/>
                <w:lang w:val="ro-RO"/>
              </w:rPr>
            </w:pPr>
            <w:r w:rsidRPr="00C50AD4">
              <w:rPr>
                <w:rFonts w:ascii="Times New Roman" w:hAnsi="Times New Roman" w:cs="Times New Roman"/>
                <w:b/>
                <w:lang w:val="ro-RO"/>
              </w:rPr>
              <w:t xml:space="preserve">Dovezi </w:t>
            </w:r>
          </w:p>
        </w:tc>
        <w:tc>
          <w:tcPr>
            <w:tcW w:w="7191" w:type="dxa"/>
            <w:gridSpan w:val="3"/>
            <w:tcBorders>
              <w:top w:val="single" w:sz="4" w:space="0" w:color="auto"/>
              <w:left w:val="single" w:sz="4" w:space="0" w:color="auto"/>
              <w:bottom w:val="single" w:sz="4" w:space="0" w:color="auto"/>
              <w:right w:val="single" w:sz="4" w:space="0" w:color="auto"/>
            </w:tcBorders>
          </w:tcPr>
          <w:p w14:paraId="65B1C4B7" w14:textId="77777777" w:rsidR="00C50AD4" w:rsidRDefault="00C50AD4" w:rsidP="00BF6249">
            <w:pPr>
              <w:pStyle w:val="a3"/>
              <w:numPr>
                <w:ilvl w:val="0"/>
                <w:numId w:val="19"/>
              </w:numPr>
              <w:spacing w:line="240" w:lineRule="auto"/>
              <w:rPr>
                <w:rFonts w:ascii="Times New Roman" w:hAnsi="Times New Roman"/>
                <w:iCs/>
                <w:sz w:val="24"/>
                <w:szCs w:val="24"/>
                <w:lang w:val="ro-RO"/>
              </w:rPr>
            </w:pPr>
            <w:r w:rsidRPr="00C50AD4">
              <w:rPr>
                <w:rFonts w:ascii="Times New Roman" w:hAnsi="Times New Roman"/>
                <w:iCs/>
                <w:sz w:val="24"/>
                <w:szCs w:val="24"/>
                <w:lang w:val="ro-RO"/>
              </w:rPr>
              <w:t>Ședințe de informare cu părinții pe segmentul susținerii sănătății fizice și mintale a elevilor.</w:t>
            </w:r>
          </w:p>
          <w:p w14:paraId="6FD49D29" w14:textId="77777777" w:rsidR="00C50AD4" w:rsidRDefault="00C50AD4" w:rsidP="00BF6249">
            <w:pPr>
              <w:pStyle w:val="a3"/>
              <w:numPr>
                <w:ilvl w:val="0"/>
                <w:numId w:val="19"/>
              </w:numPr>
              <w:spacing w:line="240" w:lineRule="auto"/>
              <w:rPr>
                <w:rFonts w:ascii="Times New Roman" w:hAnsi="Times New Roman"/>
                <w:iCs/>
                <w:sz w:val="24"/>
                <w:szCs w:val="24"/>
                <w:lang w:val="ro-RO"/>
              </w:rPr>
            </w:pPr>
            <w:r w:rsidRPr="00C50AD4">
              <w:rPr>
                <w:rFonts w:ascii="Times New Roman" w:hAnsi="Times New Roman"/>
                <w:iCs/>
                <w:sz w:val="24"/>
                <w:szCs w:val="24"/>
                <w:lang w:val="ro-RO"/>
              </w:rPr>
              <w:t>Colaborarea reprezentanților instituției cu părinți, cu alte instituții cu atribuții legale în acest sens informarea, aplicarea procedurilor legale în organizarea instituțională și de intervenție în cazurile de abuz, neglijare, violență.</w:t>
            </w:r>
          </w:p>
          <w:p w14:paraId="4A9E1153" w14:textId="77777777" w:rsidR="00C50AD4" w:rsidRDefault="00C50AD4" w:rsidP="00BF6249">
            <w:pPr>
              <w:pStyle w:val="a3"/>
              <w:numPr>
                <w:ilvl w:val="0"/>
                <w:numId w:val="19"/>
              </w:numPr>
              <w:spacing w:line="240" w:lineRule="auto"/>
              <w:rPr>
                <w:rFonts w:ascii="Times New Roman" w:hAnsi="Times New Roman"/>
                <w:iCs/>
                <w:sz w:val="24"/>
                <w:szCs w:val="24"/>
                <w:lang w:val="ro-RO"/>
              </w:rPr>
            </w:pPr>
            <w:r w:rsidRPr="00C50AD4">
              <w:rPr>
                <w:rFonts w:ascii="Times New Roman" w:hAnsi="Times New Roman"/>
                <w:iCs/>
                <w:sz w:val="24"/>
                <w:szCs w:val="24"/>
                <w:lang w:val="ro-RO"/>
              </w:rPr>
              <w:t>Plan de acțiuni a comisiei intrașcolare de prevenire/intervenție în cazurile de abuz, neglijare, violență; Participare la seminarele organizate de Centrul de Sănătate</w:t>
            </w:r>
            <w:r>
              <w:rPr>
                <w:rFonts w:ascii="Times New Roman" w:hAnsi="Times New Roman"/>
                <w:iCs/>
                <w:sz w:val="24"/>
                <w:szCs w:val="24"/>
                <w:lang w:val="ro-RO"/>
              </w:rPr>
              <w:t>.</w:t>
            </w:r>
          </w:p>
          <w:p w14:paraId="2D0B787E" w14:textId="77777777" w:rsidR="00C50AD4" w:rsidRDefault="00C50AD4" w:rsidP="00BF6249">
            <w:pPr>
              <w:pStyle w:val="a3"/>
              <w:numPr>
                <w:ilvl w:val="0"/>
                <w:numId w:val="19"/>
              </w:numPr>
              <w:spacing w:line="240" w:lineRule="auto"/>
              <w:rPr>
                <w:rFonts w:ascii="Times New Roman" w:hAnsi="Times New Roman"/>
                <w:iCs/>
                <w:sz w:val="24"/>
                <w:szCs w:val="24"/>
                <w:lang w:val="ro-RO"/>
              </w:rPr>
            </w:pPr>
            <w:r w:rsidRPr="00C50AD4">
              <w:rPr>
                <w:rFonts w:ascii="Times New Roman" w:hAnsi="Times New Roman"/>
                <w:iCs/>
                <w:sz w:val="24"/>
                <w:szCs w:val="24"/>
                <w:lang w:val="ro-RO"/>
              </w:rPr>
              <w:t>Fișe de sesizare referite Comisiei Multidisciplinare la nivel de localitate;</w:t>
            </w:r>
          </w:p>
          <w:p w14:paraId="2C1A3D5C" w14:textId="77777777" w:rsidR="00C50AD4" w:rsidRPr="00C50AD4" w:rsidRDefault="001C69F6" w:rsidP="00BF6249">
            <w:pPr>
              <w:pStyle w:val="a3"/>
              <w:numPr>
                <w:ilvl w:val="0"/>
                <w:numId w:val="19"/>
              </w:numPr>
              <w:spacing w:line="240" w:lineRule="auto"/>
              <w:rPr>
                <w:rFonts w:ascii="Times New Roman" w:hAnsi="Times New Roman"/>
                <w:iCs/>
                <w:sz w:val="24"/>
                <w:szCs w:val="24"/>
                <w:lang w:val="ro-RO"/>
              </w:rPr>
            </w:pPr>
            <w:r w:rsidRPr="00C50AD4">
              <w:rPr>
                <w:rFonts w:ascii="Times New Roman" w:hAnsi="Times New Roman" w:cs="Times New Roman"/>
                <w:b/>
                <w:iCs/>
                <w:lang w:val="ro-RO"/>
              </w:rPr>
              <w:t>Ședințe cu părinții:</w:t>
            </w:r>
            <w:r w:rsidR="00C50AD4" w:rsidRPr="00C50AD4">
              <w:rPr>
                <w:rFonts w:ascii="Times New Roman" w:hAnsi="Times New Roman" w:cs="Times New Roman"/>
                <w:b/>
                <w:iCs/>
                <w:lang w:val="ro-RO"/>
              </w:rPr>
              <w:t xml:space="preserve"> </w:t>
            </w:r>
            <w:r w:rsidRPr="00C50AD4">
              <w:rPr>
                <w:rFonts w:ascii="Times New Roman" w:hAnsi="Times New Roman" w:cs="Times New Roman"/>
                <w:b/>
                <w:iCs/>
                <w:lang w:val="ro-RO"/>
              </w:rPr>
              <w:t>,,</w:t>
            </w:r>
            <w:r w:rsidR="00C50AD4" w:rsidRPr="00C50AD4">
              <w:rPr>
                <w:rFonts w:ascii="Times New Roman" w:hAnsi="Times New Roman" w:cs="Times New Roman"/>
                <w:b/>
                <w:iCs/>
                <w:lang w:val="ro-RO"/>
              </w:rPr>
              <w:t xml:space="preserve"> </w:t>
            </w:r>
            <w:r w:rsidRPr="00C50AD4">
              <w:rPr>
                <w:rFonts w:ascii="Times New Roman" w:hAnsi="Times New Roman" w:cs="Times New Roman"/>
                <w:iCs/>
                <w:lang w:val="ro-RO"/>
              </w:rPr>
              <w:t>La școală în siguranță.</w:t>
            </w:r>
            <w:r w:rsidR="00C50AD4" w:rsidRPr="00C50AD4">
              <w:rPr>
                <w:rFonts w:ascii="Times New Roman" w:hAnsi="Times New Roman" w:cs="Times New Roman"/>
                <w:i/>
              </w:rPr>
              <w:t>,,</w:t>
            </w:r>
            <w:r w:rsidRPr="00C50AD4">
              <w:rPr>
                <w:rFonts w:ascii="Times New Roman" w:hAnsi="Times New Roman" w:cs="Times New Roman"/>
                <w:i/>
              </w:rPr>
              <w:t>Reglementările speciale privind organizarea anului de studii 202</w:t>
            </w:r>
            <w:r w:rsidR="00C50AD4">
              <w:rPr>
                <w:rFonts w:ascii="Times New Roman" w:hAnsi="Times New Roman" w:cs="Times New Roman"/>
                <w:i/>
              </w:rPr>
              <w:t>2</w:t>
            </w:r>
            <w:r w:rsidRPr="00C50AD4">
              <w:rPr>
                <w:rFonts w:ascii="Times New Roman" w:hAnsi="Times New Roman" w:cs="Times New Roman"/>
                <w:i/>
              </w:rPr>
              <w:t>-202</w:t>
            </w:r>
            <w:r w:rsidR="00C50AD4">
              <w:rPr>
                <w:rFonts w:ascii="Times New Roman" w:hAnsi="Times New Roman" w:cs="Times New Roman"/>
                <w:i/>
              </w:rPr>
              <w:t>3</w:t>
            </w:r>
            <w:r w:rsidRPr="00C50AD4">
              <w:rPr>
                <w:rFonts w:ascii="Times New Roman" w:hAnsi="Times New Roman" w:cs="Times New Roman"/>
                <w:i/>
              </w:rPr>
              <w:t>.</w:t>
            </w:r>
          </w:p>
          <w:p w14:paraId="05B0C61F" w14:textId="77777777" w:rsidR="00C50AD4" w:rsidRPr="00C50AD4" w:rsidRDefault="001C69F6" w:rsidP="00BF6249">
            <w:pPr>
              <w:pStyle w:val="a3"/>
              <w:numPr>
                <w:ilvl w:val="0"/>
                <w:numId w:val="19"/>
              </w:numPr>
              <w:spacing w:line="240" w:lineRule="auto"/>
              <w:rPr>
                <w:rFonts w:ascii="Times New Roman" w:hAnsi="Times New Roman"/>
                <w:iCs/>
                <w:sz w:val="24"/>
                <w:szCs w:val="24"/>
                <w:lang w:val="ro-RO"/>
              </w:rPr>
            </w:pPr>
            <w:r w:rsidRPr="00C50AD4">
              <w:rPr>
                <w:rFonts w:ascii="Times New Roman" w:hAnsi="Times New Roman" w:cs="Times New Roman"/>
                <w:b/>
                <w:i/>
                <w:lang w:val="ro-RO"/>
              </w:rPr>
              <w:t>„</w:t>
            </w:r>
            <w:r w:rsidR="00387BFA" w:rsidRPr="00C50AD4">
              <w:rPr>
                <w:rFonts w:ascii="Times New Roman" w:hAnsi="Times New Roman" w:cs="Times New Roman"/>
                <w:b/>
                <w:i/>
                <w:lang w:val="ro-RO"/>
              </w:rPr>
              <w:t>Adaptarea copiilor la școală</w:t>
            </w:r>
            <w:r w:rsidR="00B43DB4" w:rsidRPr="00C50AD4">
              <w:rPr>
                <w:rFonts w:ascii="Times New Roman" w:hAnsi="Times New Roman" w:cs="Times New Roman"/>
                <w:b/>
                <w:i/>
                <w:lang w:val="ro-RO"/>
              </w:rPr>
              <w:t xml:space="preserve"> în clasa I</w:t>
            </w:r>
            <w:r w:rsidRPr="00C50AD4">
              <w:rPr>
                <w:rFonts w:ascii="Times New Roman" w:hAnsi="Times New Roman" w:cs="Times New Roman"/>
                <w:b/>
                <w:i/>
                <w:lang w:val="ro-RO"/>
              </w:rPr>
              <w:t>”</w:t>
            </w:r>
            <w:r w:rsidR="00C50AD4">
              <w:rPr>
                <w:rFonts w:ascii="Times New Roman" w:hAnsi="Times New Roman" w:cs="Times New Roman"/>
                <w:b/>
                <w:i/>
                <w:lang w:val="ro-RO"/>
              </w:rPr>
              <w:t>,</w:t>
            </w:r>
            <w:r w:rsidRPr="00C50AD4">
              <w:rPr>
                <w:rFonts w:ascii="Times New Roman" w:hAnsi="Times New Roman" w:cs="Times New Roman"/>
                <w:i/>
              </w:rPr>
              <w:t>„</w:t>
            </w:r>
            <w:r w:rsidRPr="00C50AD4">
              <w:rPr>
                <w:rFonts w:ascii="Times New Roman" w:hAnsi="Times New Roman" w:cs="Times New Roman"/>
                <w:b/>
                <w:i/>
              </w:rPr>
              <w:t>Prevenirea şi corectarea conduitelor greşite ale copiilor”</w:t>
            </w:r>
            <w:r w:rsidRPr="00C50AD4">
              <w:rPr>
                <w:rFonts w:ascii="Times New Roman" w:hAnsi="Times New Roman" w:cs="Times New Roman"/>
                <w:i/>
              </w:rPr>
              <w:t xml:space="preserve">                                                                          </w:t>
            </w:r>
          </w:p>
          <w:p w14:paraId="69AD429D" w14:textId="77777777" w:rsidR="00C50AD4" w:rsidRPr="00C50AD4" w:rsidRDefault="001C69F6" w:rsidP="00BF6249">
            <w:pPr>
              <w:pStyle w:val="a3"/>
              <w:numPr>
                <w:ilvl w:val="0"/>
                <w:numId w:val="19"/>
              </w:numPr>
              <w:spacing w:line="240" w:lineRule="auto"/>
              <w:rPr>
                <w:rFonts w:ascii="Times New Roman" w:hAnsi="Times New Roman"/>
                <w:iCs/>
                <w:sz w:val="24"/>
                <w:szCs w:val="24"/>
                <w:lang w:val="ro-RO"/>
              </w:rPr>
            </w:pPr>
            <w:r w:rsidRPr="00C50AD4">
              <w:rPr>
                <w:rFonts w:ascii="Times New Roman" w:hAnsi="Times New Roman" w:cs="Times New Roman"/>
                <w:iCs/>
              </w:rPr>
              <w:t>Ore informative la Managementul clasei/ Dezvoltare personală/ Educație tehnologică cu privire la familiarizarea cu regulile de comportare la lecție, pause;în școală/afara școlii; în timpul vacanțelor;</w:t>
            </w:r>
          </w:p>
          <w:p w14:paraId="36E17972" w14:textId="77777777" w:rsidR="00E5217E" w:rsidRPr="00E5217E" w:rsidRDefault="001C69F6" w:rsidP="00BF6249">
            <w:pPr>
              <w:pStyle w:val="a3"/>
              <w:numPr>
                <w:ilvl w:val="0"/>
                <w:numId w:val="19"/>
              </w:numPr>
              <w:spacing w:line="240" w:lineRule="auto"/>
              <w:rPr>
                <w:rFonts w:ascii="Times New Roman" w:hAnsi="Times New Roman"/>
                <w:iCs/>
                <w:sz w:val="24"/>
                <w:szCs w:val="24"/>
                <w:lang w:val="ro-RO"/>
              </w:rPr>
            </w:pPr>
            <w:r w:rsidRPr="00C50AD4">
              <w:rPr>
                <w:rFonts w:ascii="Times New Roman" w:hAnsi="Times New Roman" w:cs="Times New Roman"/>
                <w:b/>
                <w:bCs/>
                <w:iCs/>
              </w:rPr>
              <w:t>Studiu de caz:</w:t>
            </w:r>
            <w:r w:rsidR="00C50AD4">
              <w:rPr>
                <w:rFonts w:ascii="Times New Roman" w:hAnsi="Times New Roman" w:cs="Times New Roman"/>
                <w:b/>
                <w:bCs/>
                <w:iCs/>
              </w:rPr>
              <w:t xml:space="preserve"> Încrederea oarbă </w:t>
            </w:r>
            <w:proofErr w:type="gramStart"/>
            <w:r w:rsidRPr="00C50AD4">
              <w:rPr>
                <w:rFonts w:ascii="Times New Roman" w:hAnsi="Times New Roman" w:cs="Times New Roman"/>
                <w:i/>
              </w:rPr>
              <w:t>,,Copiii</w:t>
            </w:r>
            <w:proofErr w:type="gramEnd"/>
            <w:r w:rsidRPr="00C50AD4">
              <w:rPr>
                <w:rFonts w:ascii="Times New Roman" w:hAnsi="Times New Roman" w:cs="Times New Roman"/>
                <w:i/>
              </w:rPr>
              <w:t xml:space="preserve"> -pradă ușoară a traficului!”</w:t>
            </w:r>
          </w:p>
          <w:p w14:paraId="02FCE049" w14:textId="77777777" w:rsidR="00E5217E" w:rsidRDefault="001C69F6" w:rsidP="00E5217E">
            <w:pPr>
              <w:pStyle w:val="a3"/>
              <w:spacing w:line="240" w:lineRule="auto"/>
              <w:ind w:left="1080"/>
              <w:rPr>
                <w:rFonts w:ascii="Times New Roman" w:hAnsi="Times New Roman" w:cs="Times New Roman"/>
                <w:iCs/>
              </w:rPr>
            </w:pPr>
            <w:r w:rsidRPr="00C50AD4">
              <w:rPr>
                <w:rFonts w:ascii="Times New Roman" w:hAnsi="Times New Roman" w:cs="Times New Roman"/>
                <w:iCs/>
              </w:rPr>
              <w:t xml:space="preserve">( colaborare cu </w:t>
            </w:r>
            <w:r w:rsidR="00C50AD4">
              <w:rPr>
                <w:rFonts w:ascii="Times New Roman" w:hAnsi="Times New Roman" w:cs="Times New Roman"/>
                <w:iCs/>
              </w:rPr>
              <w:t>biblioteca Transilvania</w:t>
            </w:r>
            <w:r w:rsidRPr="00C50AD4">
              <w:rPr>
                <w:rFonts w:ascii="Times New Roman" w:hAnsi="Times New Roman" w:cs="Times New Roman"/>
                <w:iCs/>
              </w:rPr>
              <w:t>)</w:t>
            </w:r>
          </w:p>
          <w:p w14:paraId="3A350A24" w14:textId="77777777" w:rsidR="00E5217E" w:rsidRDefault="00E5217E" w:rsidP="00E5217E">
            <w:pPr>
              <w:pStyle w:val="a3"/>
              <w:spacing w:line="240" w:lineRule="auto"/>
              <w:ind w:left="1080"/>
              <w:rPr>
                <w:rFonts w:ascii="Times New Roman" w:hAnsi="Times New Roman" w:cs="Times New Roman"/>
                <w:iCs/>
              </w:rPr>
            </w:pPr>
            <w:r>
              <w:rPr>
                <w:rFonts w:ascii="Times New Roman" w:hAnsi="Times New Roman" w:cs="Times New Roman"/>
                <w:iCs/>
              </w:rPr>
              <w:t>Flashmob</w:t>
            </w:r>
            <w:proofErr w:type="gramStart"/>
            <w:r>
              <w:rPr>
                <w:rFonts w:ascii="Times New Roman" w:hAnsi="Times New Roman" w:cs="Times New Roman"/>
                <w:iCs/>
              </w:rPr>
              <w:t>: ,</w:t>
            </w:r>
            <w:proofErr w:type="gramEnd"/>
            <w:r>
              <w:rPr>
                <w:rFonts w:ascii="Times New Roman" w:hAnsi="Times New Roman" w:cs="Times New Roman"/>
                <w:iCs/>
              </w:rPr>
              <w:t>, NU! TFU! STOP -TRAFIC!’’</w:t>
            </w:r>
          </w:p>
          <w:p w14:paraId="1FD2D4B5" w14:textId="77777777" w:rsidR="00805472" w:rsidRPr="00E5217E" w:rsidRDefault="00805472" w:rsidP="00BF6249">
            <w:pPr>
              <w:pStyle w:val="a3"/>
              <w:numPr>
                <w:ilvl w:val="0"/>
                <w:numId w:val="19"/>
              </w:numPr>
              <w:spacing w:line="240" w:lineRule="auto"/>
              <w:rPr>
                <w:rFonts w:ascii="Times New Roman" w:hAnsi="Times New Roman" w:cs="Times New Roman"/>
                <w:iCs/>
                <w:lang w:val="ro-RO"/>
              </w:rPr>
            </w:pPr>
            <w:r>
              <w:rPr>
                <w:rFonts w:ascii="Times New Roman" w:hAnsi="Times New Roman" w:cs="Times New Roman"/>
                <w:iCs/>
                <w:lang w:val="ro-RO"/>
              </w:rPr>
              <w:t>Softuri educaționale referitor la abuz, prevenirea abuzului, drepturile copiilor în cadrul orelor la Managementul clasei.</w:t>
            </w:r>
          </w:p>
          <w:p w14:paraId="7636F520" w14:textId="77777777" w:rsidR="001C69F6" w:rsidRPr="006B6ECF" w:rsidRDefault="006B6ECF" w:rsidP="00BF6249">
            <w:pPr>
              <w:pStyle w:val="a3"/>
              <w:numPr>
                <w:ilvl w:val="0"/>
                <w:numId w:val="19"/>
              </w:numPr>
              <w:spacing w:line="240" w:lineRule="auto"/>
              <w:rPr>
                <w:rFonts w:ascii="Times New Roman" w:hAnsi="Times New Roman" w:cs="Times New Roman"/>
                <w:iCs/>
                <w:lang w:val="ro-RO"/>
              </w:rPr>
            </w:pPr>
            <w:r w:rsidRPr="006B6ECF">
              <w:rPr>
                <w:rFonts w:ascii="Times New Roman" w:hAnsi="Times New Roman" w:cs="Times New Roman"/>
                <w:iCs/>
                <w:lang w:val="ro-RO"/>
              </w:rPr>
              <w:t>Dezbateri în cadrul ședinței Consiliului Elevilor: ,,  Fii prudent pe internet!Riscul de a deveni victimă-Internet fără griji.”</w:t>
            </w:r>
          </w:p>
          <w:p w14:paraId="3566B081" w14:textId="77777777" w:rsidR="001C69F6" w:rsidRPr="00994354" w:rsidRDefault="001C69F6" w:rsidP="00F15A00">
            <w:pPr>
              <w:pStyle w:val="a3"/>
              <w:spacing w:line="240" w:lineRule="auto"/>
              <w:rPr>
                <w:rFonts w:ascii="Times New Roman" w:hAnsi="Times New Roman"/>
                <w:lang w:val="ro-RO"/>
              </w:rPr>
            </w:pPr>
          </w:p>
        </w:tc>
      </w:tr>
      <w:tr w:rsidR="001C69F6" w:rsidRPr="00B245A9" w14:paraId="33F92280"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4AFA6887" w14:textId="77777777" w:rsidR="001C69F6" w:rsidRPr="00D95A9B" w:rsidRDefault="001C69F6" w:rsidP="00F15A00">
            <w:pPr>
              <w:pStyle w:val="a3"/>
              <w:numPr>
                <w:ilvl w:val="0"/>
                <w:numId w:val="6"/>
              </w:numPr>
              <w:spacing w:line="240" w:lineRule="auto"/>
              <w:rPr>
                <w:rFonts w:ascii="Times New Roman" w:hAnsi="Times New Roman" w:cs="Times New Roman"/>
                <w:b/>
                <w:lang w:val="ro-RO"/>
              </w:rPr>
            </w:pPr>
            <w:r w:rsidRPr="00D95A9B">
              <w:rPr>
                <w:rFonts w:ascii="Times New Roman" w:hAnsi="Times New Roman" w:cs="Times New Roman"/>
                <w:b/>
                <w:lang w:val="ro-RO"/>
              </w:rPr>
              <w:t xml:space="preserve">Constatări </w:t>
            </w:r>
          </w:p>
        </w:tc>
        <w:tc>
          <w:tcPr>
            <w:tcW w:w="7191" w:type="dxa"/>
            <w:gridSpan w:val="3"/>
            <w:tcBorders>
              <w:top w:val="single" w:sz="4" w:space="0" w:color="auto"/>
              <w:left w:val="single" w:sz="4" w:space="0" w:color="auto"/>
              <w:bottom w:val="single" w:sz="4" w:space="0" w:color="auto"/>
              <w:right w:val="single" w:sz="4" w:space="0" w:color="auto"/>
            </w:tcBorders>
          </w:tcPr>
          <w:p w14:paraId="0388D8FD" w14:textId="77777777" w:rsidR="001C69F6" w:rsidRPr="00746F24" w:rsidRDefault="001C69F6" w:rsidP="00F15A00">
            <w:pPr>
              <w:pStyle w:val="a3"/>
              <w:numPr>
                <w:ilvl w:val="0"/>
                <w:numId w:val="6"/>
              </w:numPr>
              <w:spacing w:line="240" w:lineRule="auto"/>
              <w:rPr>
                <w:rFonts w:ascii="Times New Roman" w:hAnsi="Times New Roman" w:cs="Times New Roman"/>
                <w:b/>
                <w:i/>
                <w:lang w:val="ro-RO"/>
              </w:rPr>
            </w:pPr>
            <w:r w:rsidRPr="00746F24">
              <w:rPr>
                <w:rFonts w:ascii="Times New Roman" w:hAnsi="Times New Roman" w:cs="Times New Roman"/>
                <w:bCs/>
                <w:i/>
                <w:lang w:val="ro-RO"/>
              </w:rPr>
              <w:t>Administrația școlii, diriginții și psihologul școlar consolidează un parteneriat eficient cu familia în vederea dezvoltării competențelor parentale și contribuie la construirea unor relații pozitive între părinți și copii, părinți și cadrele didactice.</w:t>
            </w:r>
          </w:p>
        </w:tc>
      </w:tr>
      <w:tr w:rsidR="001C69F6" w14:paraId="10DB3270"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77AD5200"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69" w:type="dxa"/>
            <w:tcBorders>
              <w:top w:val="single" w:sz="4" w:space="0" w:color="auto"/>
              <w:left w:val="single" w:sz="4" w:space="0" w:color="auto"/>
              <w:bottom w:val="single" w:sz="4" w:space="0" w:color="auto"/>
              <w:right w:val="single" w:sz="4" w:space="0" w:color="auto"/>
            </w:tcBorders>
            <w:hideMark/>
          </w:tcPr>
          <w:p w14:paraId="4F2FD178"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2</w:t>
            </w:r>
          </w:p>
        </w:tc>
        <w:tc>
          <w:tcPr>
            <w:tcW w:w="3153" w:type="dxa"/>
            <w:tcBorders>
              <w:top w:val="single" w:sz="4" w:space="0" w:color="auto"/>
              <w:left w:val="single" w:sz="4" w:space="0" w:color="auto"/>
              <w:bottom w:val="single" w:sz="4" w:space="0" w:color="auto"/>
              <w:right w:val="single" w:sz="4" w:space="0" w:color="auto"/>
            </w:tcBorders>
            <w:hideMark/>
          </w:tcPr>
          <w:p w14:paraId="7883D204"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w:t>
            </w:r>
            <w:r w:rsidR="005B5B8F">
              <w:rPr>
                <w:rFonts w:ascii="Times New Roman" w:hAnsi="Times New Roman" w:cs="Times New Roman"/>
                <w:b/>
                <w:lang w:val="ro-RO"/>
              </w:rPr>
              <w:t>oevaluare conform criteriilor: 1</w:t>
            </w:r>
          </w:p>
        </w:tc>
        <w:tc>
          <w:tcPr>
            <w:tcW w:w="1869" w:type="dxa"/>
            <w:tcBorders>
              <w:top w:val="single" w:sz="4" w:space="0" w:color="auto"/>
              <w:left w:val="single" w:sz="4" w:space="0" w:color="auto"/>
              <w:bottom w:val="single" w:sz="4" w:space="0" w:color="auto"/>
              <w:right w:val="single" w:sz="4" w:space="0" w:color="auto"/>
            </w:tcBorders>
            <w:hideMark/>
          </w:tcPr>
          <w:p w14:paraId="741CD318"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 2</w:t>
            </w:r>
          </w:p>
        </w:tc>
      </w:tr>
    </w:tbl>
    <w:p w14:paraId="442AA9C3" w14:textId="77777777" w:rsidR="001C69F6" w:rsidRPr="00EF5A31" w:rsidRDefault="001C69F6" w:rsidP="001C69F6">
      <w:pPr>
        <w:spacing w:after="0" w:line="240" w:lineRule="auto"/>
        <w:rPr>
          <w:rFonts w:ascii="Times New Roman" w:hAnsi="Times New Roman" w:cs="Times New Roman"/>
          <w:b/>
          <w:lang w:val="ro-RO"/>
        </w:rPr>
      </w:pPr>
      <w:r w:rsidRPr="00EF5A31">
        <w:rPr>
          <w:rFonts w:ascii="Times New Roman" w:hAnsi="Times New Roman" w:cs="Times New Roman"/>
          <w:b/>
          <w:lang w:val="ro-RO"/>
        </w:rPr>
        <w:t>Domeniu: Capacitate instituțională</w:t>
      </w:r>
    </w:p>
    <w:p w14:paraId="33BF64B9" w14:textId="77777777" w:rsidR="001C69F6" w:rsidRDefault="001C69F6" w:rsidP="001C69F6">
      <w:pPr>
        <w:spacing w:after="0" w:line="240" w:lineRule="auto"/>
        <w:rPr>
          <w:rFonts w:ascii="Times New Roman" w:hAnsi="Times New Roman" w:cs="Times New Roman"/>
          <w:b/>
          <w:color w:val="7030A0"/>
          <w:lang w:val="ro-RO"/>
        </w:rPr>
      </w:pPr>
      <w:r>
        <w:rPr>
          <w:rFonts w:ascii="Times New Roman" w:hAnsi="Times New Roman" w:cs="Times New Roman"/>
          <w:b/>
          <w:lang w:val="ro-RO"/>
        </w:rPr>
        <w:t>Indicator 1.3.2.</w:t>
      </w:r>
      <w:r>
        <w:rPr>
          <w:rFonts w:eastAsia="Tahoma"/>
        </w:rPr>
        <w:t xml:space="preserve"> </w:t>
      </w:r>
      <w:r>
        <w:rPr>
          <w:rStyle w:val="Bodytext2"/>
          <w:rFonts w:eastAsia="Tahoma"/>
        </w:rPr>
        <w:t>. Asigurarea condiţiilor fizice, inclusiv a spaţiilor special rezervate, a resurselor materiale şi metodologice (mese rotunde, seminare, traininguri, sesiuni de terapie educaţională etc.) pentru profilaxia problemelor psihoemoţionale ale elevilor/ copiilor.</w:t>
      </w:r>
    </w:p>
    <w:tbl>
      <w:tblPr>
        <w:tblStyle w:val="a4"/>
        <w:tblW w:w="9606" w:type="dxa"/>
        <w:tblInd w:w="0" w:type="dxa"/>
        <w:tblLook w:val="04A0" w:firstRow="1" w:lastRow="0" w:firstColumn="1" w:lastColumn="0" w:noHBand="0" w:noVBand="1"/>
      </w:tblPr>
      <w:tblGrid>
        <w:gridCol w:w="2155"/>
        <w:gridCol w:w="2170"/>
        <w:gridCol w:w="3155"/>
        <w:gridCol w:w="2126"/>
      </w:tblGrid>
      <w:tr w:rsidR="001C69F6" w:rsidRPr="00D95A9B" w14:paraId="66597F80" w14:textId="77777777" w:rsidTr="00EF5A31">
        <w:tc>
          <w:tcPr>
            <w:tcW w:w="2155" w:type="dxa"/>
            <w:tcBorders>
              <w:top w:val="single" w:sz="4" w:space="0" w:color="auto"/>
              <w:left w:val="single" w:sz="4" w:space="0" w:color="auto"/>
              <w:bottom w:val="single" w:sz="4" w:space="0" w:color="auto"/>
              <w:right w:val="single" w:sz="4" w:space="0" w:color="auto"/>
            </w:tcBorders>
            <w:hideMark/>
          </w:tcPr>
          <w:p w14:paraId="5087E09A"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Dovezi </w:t>
            </w:r>
          </w:p>
        </w:tc>
        <w:tc>
          <w:tcPr>
            <w:tcW w:w="7451" w:type="dxa"/>
            <w:gridSpan w:val="3"/>
            <w:tcBorders>
              <w:top w:val="single" w:sz="4" w:space="0" w:color="auto"/>
              <w:left w:val="single" w:sz="4" w:space="0" w:color="auto"/>
              <w:bottom w:val="single" w:sz="4" w:space="0" w:color="auto"/>
              <w:right w:val="single" w:sz="4" w:space="0" w:color="auto"/>
            </w:tcBorders>
          </w:tcPr>
          <w:p w14:paraId="07C05428" w14:textId="77777777" w:rsidR="00642FCD" w:rsidRPr="00642FCD" w:rsidRDefault="00642FCD" w:rsidP="00642FCD">
            <w:pPr>
              <w:pStyle w:val="a3"/>
              <w:spacing w:line="240" w:lineRule="auto"/>
              <w:ind w:left="360"/>
              <w:rPr>
                <w:rFonts w:ascii="Times New Roman" w:hAnsi="Times New Roman" w:cs="Times New Roman"/>
                <w:b/>
                <w:i/>
                <w:lang w:val="ro-RO"/>
              </w:rPr>
            </w:pPr>
          </w:p>
          <w:p w14:paraId="78693EB2" w14:textId="77777777" w:rsidR="00642FCD" w:rsidRPr="0021009A" w:rsidRDefault="00EF5A31" w:rsidP="00642FCD">
            <w:pPr>
              <w:pStyle w:val="a5"/>
              <w:numPr>
                <w:ilvl w:val="0"/>
                <w:numId w:val="1"/>
              </w:numPr>
              <w:spacing w:line="240" w:lineRule="auto"/>
              <w:jc w:val="left"/>
              <w:rPr>
                <w:bCs/>
                <w:i/>
                <w:sz w:val="22"/>
                <w:szCs w:val="22"/>
              </w:rPr>
            </w:pPr>
            <w:r>
              <w:rPr>
                <w:b/>
                <w:iCs/>
                <w:sz w:val="22"/>
                <w:szCs w:val="22"/>
              </w:rPr>
              <w:t xml:space="preserve">Masă rotundă </w:t>
            </w:r>
            <w:r w:rsidR="00642FCD">
              <w:rPr>
                <w:bCs/>
                <w:iCs/>
                <w:sz w:val="22"/>
                <w:szCs w:val="22"/>
              </w:rPr>
              <w:t>:,,</w:t>
            </w:r>
            <w:r>
              <w:rPr>
                <w:bCs/>
                <w:iCs/>
                <w:sz w:val="22"/>
                <w:szCs w:val="22"/>
              </w:rPr>
              <w:t>Managementul clasei- conflictul interpersonal,Prevenirea, rezolvarea și diminuarea conflictelor</w:t>
            </w:r>
            <w:r w:rsidR="00642FCD">
              <w:rPr>
                <w:bCs/>
                <w:iCs/>
                <w:sz w:val="22"/>
                <w:szCs w:val="22"/>
              </w:rPr>
              <w:t>”</w:t>
            </w:r>
            <w:r>
              <w:rPr>
                <w:bCs/>
                <w:iCs/>
                <w:sz w:val="22"/>
                <w:szCs w:val="22"/>
              </w:rPr>
              <w:t xml:space="preserve"> </w:t>
            </w:r>
            <w:r w:rsidR="00642FCD">
              <w:rPr>
                <w:bCs/>
                <w:iCs/>
                <w:sz w:val="22"/>
                <w:szCs w:val="22"/>
              </w:rPr>
              <w:t xml:space="preserve">( </w:t>
            </w:r>
            <w:r>
              <w:rPr>
                <w:bCs/>
                <w:iCs/>
                <w:sz w:val="22"/>
                <w:szCs w:val="22"/>
              </w:rPr>
              <w:t>17</w:t>
            </w:r>
            <w:r w:rsidR="00642FCD">
              <w:rPr>
                <w:bCs/>
                <w:iCs/>
                <w:sz w:val="22"/>
                <w:szCs w:val="22"/>
              </w:rPr>
              <w:t>.</w:t>
            </w:r>
            <w:r>
              <w:rPr>
                <w:bCs/>
                <w:iCs/>
                <w:sz w:val="22"/>
                <w:szCs w:val="22"/>
              </w:rPr>
              <w:t>03.</w:t>
            </w:r>
            <w:r w:rsidR="00642FCD">
              <w:rPr>
                <w:bCs/>
                <w:iCs/>
                <w:sz w:val="22"/>
                <w:szCs w:val="22"/>
              </w:rPr>
              <w:t>202</w:t>
            </w:r>
            <w:r>
              <w:rPr>
                <w:bCs/>
                <w:iCs/>
                <w:sz w:val="22"/>
                <w:szCs w:val="22"/>
              </w:rPr>
              <w:t>3</w:t>
            </w:r>
            <w:r w:rsidR="00642FCD">
              <w:rPr>
                <w:bCs/>
                <w:iCs/>
                <w:sz w:val="22"/>
                <w:szCs w:val="22"/>
              </w:rPr>
              <w:t>);</w:t>
            </w:r>
          </w:p>
          <w:p w14:paraId="78972D65" w14:textId="77777777" w:rsidR="001C69F6" w:rsidRPr="0073630B" w:rsidRDefault="001C69F6" w:rsidP="00642FCD">
            <w:pPr>
              <w:pStyle w:val="a3"/>
              <w:numPr>
                <w:ilvl w:val="0"/>
                <w:numId w:val="1"/>
              </w:numPr>
              <w:spacing w:line="240" w:lineRule="auto"/>
              <w:rPr>
                <w:rFonts w:ascii="Times New Roman" w:hAnsi="Times New Roman" w:cs="Times New Roman"/>
                <w:b/>
                <w:i/>
                <w:lang w:val="ro-RO"/>
              </w:rPr>
            </w:pPr>
            <w:r>
              <w:rPr>
                <w:rFonts w:ascii="Times New Roman" w:hAnsi="Times New Roman" w:cs="Times New Roman"/>
                <w:iCs/>
                <w:color w:val="000000" w:themeColor="text1"/>
              </w:rPr>
              <w:t>Panou informativ:,</w:t>
            </w:r>
            <w:proofErr w:type="gramStart"/>
            <w:r>
              <w:rPr>
                <w:rFonts w:ascii="Times New Roman" w:hAnsi="Times New Roman" w:cs="Times New Roman"/>
                <w:iCs/>
                <w:color w:val="000000" w:themeColor="text1"/>
              </w:rPr>
              <w:t>,Un</w:t>
            </w:r>
            <w:proofErr w:type="gramEnd"/>
            <w:r>
              <w:rPr>
                <w:rFonts w:ascii="Times New Roman" w:hAnsi="Times New Roman" w:cs="Times New Roman"/>
                <w:iCs/>
                <w:color w:val="000000" w:themeColor="text1"/>
              </w:rPr>
              <w:t xml:space="preserve"> copil informat-un copil protejat!” (holul et.I)</w:t>
            </w:r>
          </w:p>
          <w:p w14:paraId="5AB569E9" w14:textId="77777777" w:rsidR="001C69F6" w:rsidRPr="005B4F26" w:rsidRDefault="001C69F6" w:rsidP="00642FCD">
            <w:pPr>
              <w:pStyle w:val="a3"/>
              <w:numPr>
                <w:ilvl w:val="0"/>
                <w:numId w:val="1"/>
              </w:numPr>
              <w:spacing w:line="240" w:lineRule="auto"/>
              <w:rPr>
                <w:rFonts w:ascii="Times New Roman" w:hAnsi="Times New Roman" w:cs="Times New Roman"/>
                <w:b/>
                <w:i/>
                <w:lang w:val="ro-RO"/>
              </w:rPr>
            </w:pPr>
            <w:r w:rsidRPr="0073630B">
              <w:rPr>
                <w:rFonts w:ascii="Times New Roman" w:hAnsi="Times New Roman" w:cs="Times New Roman"/>
                <w:iCs/>
              </w:rPr>
              <w:t>Training on-</w:t>
            </w:r>
            <w:proofErr w:type="gramStart"/>
            <w:r w:rsidRPr="0073630B">
              <w:rPr>
                <w:rFonts w:ascii="Times New Roman" w:hAnsi="Times New Roman" w:cs="Times New Roman"/>
                <w:iCs/>
              </w:rPr>
              <w:t>line</w:t>
            </w:r>
            <w:r w:rsidRPr="0073630B">
              <w:rPr>
                <w:rFonts w:ascii="Times New Roman" w:hAnsi="Times New Roman" w:cs="Times New Roman"/>
                <w:i/>
              </w:rPr>
              <w:t xml:space="preserve">  </w:t>
            </w:r>
            <w:r>
              <w:rPr>
                <w:rFonts w:ascii="Times New Roman" w:hAnsi="Times New Roman" w:cs="Times New Roman"/>
                <w:iCs/>
              </w:rPr>
              <w:t>(</w:t>
            </w:r>
            <w:proofErr w:type="gramEnd"/>
            <w:r>
              <w:rPr>
                <w:rFonts w:ascii="Times New Roman" w:hAnsi="Times New Roman" w:cs="Times New Roman"/>
                <w:iCs/>
              </w:rPr>
              <w:t>Consiliul Elevilor) „</w:t>
            </w:r>
            <w:r w:rsidR="00642FCD">
              <w:rPr>
                <w:rFonts w:ascii="Times New Roman" w:hAnsi="Times New Roman" w:cs="Times New Roman"/>
                <w:iCs/>
              </w:rPr>
              <w:t>Cercul siguranței- Să luptăm pentru un viitor sigur!</w:t>
            </w:r>
            <w:r>
              <w:rPr>
                <w:rFonts w:ascii="Times New Roman" w:hAnsi="Times New Roman" w:cs="Times New Roman"/>
                <w:iCs/>
              </w:rPr>
              <w:t>”</w:t>
            </w:r>
          </w:p>
          <w:p w14:paraId="7CACF0F9" w14:textId="77777777" w:rsidR="001C69F6" w:rsidRPr="005B4F26" w:rsidRDefault="001C69F6" w:rsidP="00642FCD">
            <w:pPr>
              <w:pStyle w:val="a3"/>
              <w:numPr>
                <w:ilvl w:val="0"/>
                <w:numId w:val="1"/>
              </w:numPr>
              <w:spacing w:line="240" w:lineRule="auto"/>
              <w:rPr>
                <w:rFonts w:ascii="Times New Roman" w:hAnsi="Times New Roman" w:cs="Times New Roman"/>
                <w:b/>
                <w:i/>
                <w:lang w:val="ro-RO"/>
              </w:rPr>
            </w:pPr>
            <w:r>
              <w:rPr>
                <w:rFonts w:ascii="Times New Roman" w:hAnsi="Times New Roman" w:cs="Times New Roman"/>
                <w:iCs/>
              </w:rPr>
              <w:t>Studiu de caz</w:t>
            </w:r>
            <w:proofErr w:type="gramStart"/>
            <w:r w:rsidR="00EF5A31">
              <w:rPr>
                <w:rFonts w:ascii="Times New Roman" w:hAnsi="Times New Roman" w:cs="Times New Roman"/>
                <w:iCs/>
              </w:rPr>
              <w:t>: ,</w:t>
            </w:r>
            <w:proofErr w:type="gramEnd"/>
            <w:r w:rsidR="00EF5A31">
              <w:rPr>
                <w:rFonts w:ascii="Times New Roman" w:hAnsi="Times New Roman" w:cs="Times New Roman"/>
                <w:iCs/>
              </w:rPr>
              <w:t>, Risipa alimentară</w:t>
            </w:r>
            <w:r w:rsidR="003407F8">
              <w:rPr>
                <w:rFonts w:ascii="Times New Roman" w:hAnsi="Times New Roman" w:cs="Times New Roman"/>
                <w:iCs/>
              </w:rPr>
              <w:t>. Mai puțină risipă-mai mult bine pentru tine, pentru planetă și pentru viitor.</w:t>
            </w:r>
            <w:r>
              <w:rPr>
                <w:rFonts w:ascii="Times New Roman" w:hAnsi="Times New Roman" w:cs="Times New Roman"/>
                <w:iCs/>
              </w:rPr>
              <w:t xml:space="preserve">”( </w:t>
            </w:r>
            <w:r w:rsidR="003407F8">
              <w:rPr>
                <w:rFonts w:ascii="Times New Roman" w:hAnsi="Times New Roman" w:cs="Times New Roman"/>
                <w:iCs/>
              </w:rPr>
              <w:t>Partener</w:t>
            </w:r>
            <w:r>
              <w:rPr>
                <w:rFonts w:ascii="Times New Roman" w:hAnsi="Times New Roman" w:cs="Times New Roman"/>
                <w:iCs/>
              </w:rPr>
              <w:t>i</w:t>
            </w:r>
            <w:r w:rsidR="003407F8">
              <w:rPr>
                <w:rFonts w:ascii="Times New Roman" w:hAnsi="Times New Roman" w:cs="Times New Roman"/>
                <w:iCs/>
              </w:rPr>
              <w:t>: Banca de Alimente și Kaufland</w:t>
            </w:r>
            <w:r>
              <w:rPr>
                <w:rFonts w:ascii="Times New Roman" w:hAnsi="Times New Roman" w:cs="Times New Roman"/>
                <w:iCs/>
              </w:rPr>
              <w:t>)</w:t>
            </w:r>
          </w:p>
          <w:p w14:paraId="11A57ECA" w14:textId="77777777" w:rsidR="00CF5165" w:rsidRPr="00CF5165" w:rsidRDefault="001C69F6" w:rsidP="00CF5165">
            <w:pPr>
              <w:pStyle w:val="a3"/>
              <w:numPr>
                <w:ilvl w:val="0"/>
                <w:numId w:val="1"/>
              </w:numPr>
              <w:spacing w:line="240" w:lineRule="auto"/>
              <w:rPr>
                <w:rFonts w:ascii="Times New Roman" w:hAnsi="Times New Roman" w:cs="Times New Roman"/>
                <w:b/>
                <w:i/>
                <w:lang w:val="ro-RO"/>
              </w:rPr>
            </w:pPr>
            <w:r>
              <w:rPr>
                <w:rFonts w:ascii="Times New Roman" w:hAnsi="Times New Roman" w:cs="Times New Roman"/>
                <w:iCs/>
              </w:rPr>
              <w:t>Flah-mob</w:t>
            </w:r>
            <w:proofErr w:type="gramStart"/>
            <w:r>
              <w:rPr>
                <w:rFonts w:ascii="Times New Roman" w:hAnsi="Times New Roman" w:cs="Times New Roman"/>
                <w:iCs/>
              </w:rPr>
              <w:t>:</w:t>
            </w:r>
            <w:r w:rsidR="00CF5165">
              <w:rPr>
                <w:rFonts w:ascii="Times New Roman" w:hAnsi="Times New Roman" w:cs="Times New Roman"/>
                <w:iCs/>
              </w:rPr>
              <w:t>,,</w:t>
            </w:r>
            <w:proofErr w:type="gramEnd"/>
            <w:r w:rsidR="00CF5165">
              <w:rPr>
                <w:rFonts w:ascii="Times New Roman" w:hAnsi="Times New Roman" w:cs="Times New Roman"/>
                <w:iCs/>
              </w:rPr>
              <w:t xml:space="preserve"> </w:t>
            </w:r>
            <w:r w:rsidR="00642FCD">
              <w:rPr>
                <w:rFonts w:ascii="Times New Roman" w:hAnsi="Times New Roman" w:cs="Times New Roman"/>
                <w:iCs/>
              </w:rPr>
              <w:t>Ignoranța noastră este puterea lor!”;</w:t>
            </w:r>
            <w:r w:rsidRPr="0073630B">
              <w:rPr>
                <w:rFonts w:ascii="Times New Roman" w:hAnsi="Times New Roman" w:cs="Times New Roman"/>
                <w:i/>
              </w:rPr>
              <w:t xml:space="preserve"> </w:t>
            </w:r>
          </w:p>
          <w:p w14:paraId="14FDC874" w14:textId="77777777" w:rsidR="001C69F6" w:rsidRPr="00CF5165" w:rsidRDefault="001C69F6" w:rsidP="00CF5165">
            <w:pPr>
              <w:pStyle w:val="a3"/>
              <w:numPr>
                <w:ilvl w:val="0"/>
                <w:numId w:val="1"/>
              </w:numPr>
              <w:spacing w:line="240" w:lineRule="auto"/>
              <w:rPr>
                <w:rFonts w:ascii="Times New Roman" w:hAnsi="Times New Roman" w:cs="Times New Roman"/>
                <w:b/>
                <w:i/>
                <w:lang w:val="ro-RO"/>
              </w:rPr>
            </w:pPr>
            <w:r w:rsidRPr="00CF5165">
              <w:rPr>
                <w:rFonts w:ascii="Times New Roman" w:hAnsi="Times New Roman" w:cs="Times New Roman"/>
                <w:i/>
              </w:rPr>
              <w:lastRenderedPageBreak/>
              <w:t xml:space="preserve"> </w:t>
            </w:r>
            <w:proofErr w:type="gramStart"/>
            <w:r w:rsidRPr="00CF5165">
              <w:rPr>
                <w:rFonts w:ascii="Times New Roman" w:hAnsi="Times New Roman" w:cs="Times New Roman"/>
                <w:iCs/>
              </w:rPr>
              <w:t>Masă  rotunda</w:t>
            </w:r>
            <w:proofErr w:type="gramEnd"/>
            <w:r w:rsidRPr="00CF5165">
              <w:rPr>
                <w:rFonts w:ascii="Times New Roman" w:hAnsi="Times New Roman" w:cs="Times New Roman"/>
                <w:iCs/>
              </w:rPr>
              <w:t xml:space="preserve"> (Consiliul elevilor) ,,Toți suntem egali sub soare! STOP BULLYNGUL ÎN ȘCOALĂ!”</w:t>
            </w:r>
            <w:r w:rsidR="00CF5165">
              <w:rPr>
                <w:rFonts w:ascii="Times New Roman" w:hAnsi="Times New Roman" w:cs="Times New Roman"/>
                <w:iCs/>
              </w:rPr>
              <w:t xml:space="preserve"> 30.01.2023</w:t>
            </w:r>
            <w:r w:rsidRPr="00CF5165">
              <w:rPr>
                <w:rFonts w:ascii="Times New Roman" w:hAnsi="Times New Roman" w:cs="Times New Roman"/>
                <w:iCs/>
              </w:rPr>
              <w:t xml:space="preserve">  </w:t>
            </w:r>
          </w:p>
          <w:p w14:paraId="66FFBF0A" w14:textId="77777777" w:rsidR="001C69F6" w:rsidRDefault="001C69F6" w:rsidP="00642FCD">
            <w:pPr>
              <w:pStyle w:val="a3"/>
              <w:numPr>
                <w:ilvl w:val="0"/>
                <w:numId w:val="1"/>
              </w:numPr>
              <w:spacing w:line="240" w:lineRule="auto"/>
              <w:rPr>
                <w:rFonts w:ascii="Times New Roman" w:hAnsi="Times New Roman" w:cs="Times New Roman"/>
                <w:iCs/>
                <w:lang w:val="ro-RO"/>
              </w:rPr>
            </w:pPr>
            <w:r>
              <w:rPr>
                <w:rFonts w:ascii="Times New Roman" w:hAnsi="Times New Roman" w:cs="Times New Roman"/>
                <w:iCs/>
                <w:lang w:val="ro-RO"/>
              </w:rPr>
              <w:t>Proiectul:</w:t>
            </w:r>
            <w:r w:rsidR="00CF5165">
              <w:rPr>
                <w:rFonts w:ascii="Times New Roman" w:hAnsi="Times New Roman" w:cs="Times New Roman"/>
                <w:iCs/>
                <w:lang w:val="ro-RO"/>
              </w:rPr>
              <w:t>,, Ziua internațională a cititului împreună (ZICI)”01.02.2023</w:t>
            </w:r>
            <w:r w:rsidRPr="00D95A9B">
              <w:rPr>
                <w:rFonts w:ascii="Times New Roman" w:hAnsi="Times New Roman" w:cs="Times New Roman"/>
                <w:iCs/>
                <w:lang w:val="ro-RO"/>
              </w:rPr>
              <w:t xml:space="preserve"> </w:t>
            </w:r>
          </w:p>
          <w:p w14:paraId="7C50C59C" w14:textId="77777777" w:rsidR="001C69F6" w:rsidRPr="008A7CCB" w:rsidRDefault="001C69F6" w:rsidP="00642FCD">
            <w:pPr>
              <w:pStyle w:val="a3"/>
              <w:numPr>
                <w:ilvl w:val="0"/>
                <w:numId w:val="1"/>
              </w:numPr>
              <w:spacing w:line="240" w:lineRule="auto"/>
              <w:rPr>
                <w:rFonts w:ascii="Times New Roman" w:hAnsi="Times New Roman" w:cs="Times New Roman"/>
                <w:iCs/>
                <w:lang w:val="ro-RO"/>
              </w:rPr>
            </w:pPr>
            <w:r w:rsidRPr="00D95A9B">
              <w:rPr>
                <w:rFonts w:ascii="Times New Roman" w:hAnsi="Times New Roman" w:cs="Times New Roman"/>
                <w:bCs/>
                <w:color w:val="000000" w:themeColor="text1"/>
                <w:lang w:val="ro-RO"/>
              </w:rPr>
              <w:t>Activități în cadrul Lunarului propagării cunoștințelor juridice„Noi și Legea”</w:t>
            </w:r>
            <w:r w:rsidR="00DB150D">
              <w:rPr>
                <w:rFonts w:ascii="Times New Roman" w:hAnsi="Times New Roman" w:cs="Times New Roman"/>
                <w:bCs/>
                <w:color w:val="000000" w:themeColor="text1"/>
                <w:lang w:val="ro-RO"/>
              </w:rPr>
              <w:t>(13-31.03.2023)</w:t>
            </w:r>
          </w:p>
          <w:p w14:paraId="41B9EFDA" w14:textId="77777777" w:rsidR="008A7CCB" w:rsidRPr="00D95A9B" w:rsidRDefault="008A7CCB" w:rsidP="00642FCD">
            <w:pPr>
              <w:pStyle w:val="a3"/>
              <w:numPr>
                <w:ilvl w:val="0"/>
                <w:numId w:val="1"/>
              </w:numPr>
              <w:spacing w:line="240" w:lineRule="auto"/>
              <w:rPr>
                <w:rFonts w:ascii="Times New Roman" w:hAnsi="Times New Roman" w:cs="Times New Roman"/>
                <w:iCs/>
                <w:lang w:val="ro-RO"/>
              </w:rPr>
            </w:pPr>
            <w:r>
              <w:rPr>
                <w:rFonts w:ascii="Times New Roman" w:hAnsi="Times New Roman" w:cs="Times New Roman"/>
                <w:bCs/>
                <w:color w:val="000000" w:themeColor="text1"/>
                <w:lang w:val="ro-RO"/>
              </w:rPr>
              <w:t>Concursul Municipal : ,, Să facem pământul să zâmbească” (21-31.03.2023)</w:t>
            </w:r>
          </w:p>
          <w:p w14:paraId="1533538B" w14:textId="77777777" w:rsidR="001C69F6" w:rsidRPr="00D95A9B" w:rsidRDefault="001C69F6" w:rsidP="00F15A00">
            <w:pPr>
              <w:pStyle w:val="a3"/>
              <w:spacing w:line="240" w:lineRule="auto"/>
              <w:rPr>
                <w:rFonts w:ascii="Times New Roman" w:hAnsi="Times New Roman" w:cs="Times New Roman"/>
                <w:iCs/>
                <w:lang w:val="ro-RO"/>
              </w:rPr>
            </w:pPr>
          </w:p>
          <w:p w14:paraId="6D18AAB3" w14:textId="77777777" w:rsidR="001C69F6" w:rsidRPr="00891E7C" w:rsidRDefault="001C69F6" w:rsidP="00F15A00">
            <w:pPr>
              <w:pStyle w:val="a3"/>
              <w:spacing w:line="240" w:lineRule="auto"/>
              <w:rPr>
                <w:rFonts w:ascii="Times New Roman" w:hAnsi="Times New Roman" w:cs="Times New Roman"/>
                <w:iCs/>
                <w:lang w:val="ro-RO"/>
              </w:rPr>
            </w:pPr>
            <w:r w:rsidRPr="00D95A9B">
              <w:rPr>
                <w:rFonts w:ascii="Times New Roman" w:hAnsi="Times New Roman" w:cs="Times New Roman"/>
                <w:bCs/>
                <w:iCs/>
                <w:lang w:val="ro-RO"/>
              </w:rPr>
              <w:t xml:space="preserve">                                                                                                                                                                   </w:t>
            </w:r>
          </w:p>
        </w:tc>
      </w:tr>
      <w:tr w:rsidR="001C69F6" w:rsidRPr="00746F24" w14:paraId="47F7CCD7" w14:textId="77777777" w:rsidTr="00EF5A31">
        <w:tc>
          <w:tcPr>
            <w:tcW w:w="2155" w:type="dxa"/>
            <w:tcBorders>
              <w:top w:val="single" w:sz="4" w:space="0" w:color="auto"/>
              <w:left w:val="single" w:sz="4" w:space="0" w:color="auto"/>
              <w:bottom w:val="single" w:sz="4" w:space="0" w:color="auto"/>
              <w:right w:val="single" w:sz="4" w:space="0" w:color="auto"/>
            </w:tcBorders>
            <w:hideMark/>
          </w:tcPr>
          <w:p w14:paraId="127D2FB0"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lastRenderedPageBreak/>
              <w:t xml:space="preserve">Constatări </w:t>
            </w:r>
          </w:p>
        </w:tc>
        <w:tc>
          <w:tcPr>
            <w:tcW w:w="7451" w:type="dxa"/>
            <w:gridSpan w:val="3"/>
            <w:tcBorders>
              <w:top w:val="single" w:sz="4" w:space="0" w:color="auto"/>
              <w:left w:val="single" w:sz="4" w:space="0" w:color="auto"/>
              <w:bottom w:val="single" w:sz="4" w:space="0" w:color="auto"/>
              <w:right w:val="single" w:sz="4" w:space="0" w:color="auto"/>
            </w:tcBorders>
          </w:tcPr>
          <w:p w14:paraId="679B32C6" w14:textId="77777777" w:rsidR="001C69F6" w:rsidRPr="00551BFF" w:rsidRDefault="00551BFF" w:rsidP="00F15A00">
            <w:pPr>
              <w:pStyle w:val="a3"/>
              <w:numPr>
                <w:ilvl w:val="0"/>
                <w:numId w:val="1"/>
              </w:numPr>
              <w:spacing w:line="240" w:lineRule="auto"/>
              <w:rPr>
                <w:rFonts w:ascii="Times New Roman" w:hAnsi="Times New Roman" w:cs="Times New Roman"/>
                <w:bCs/>
                <w:i/>
                <w:lang w:val="ro-RO"/>
              </w:rPr>
            </w:pPr>
            <w:r w:rsidRPr="00551BFF">
              <w:rPr>
                <w:rFonts w:ascii="Times New Roman" w:hAnsi="Times New Roman" w:cs="Times New Roman"/>
                <w:bCs/>
                <w:i/>
                <w:lang w:val="ro-RO"/>
              </w:rPr>
              <w:t>1.3.2. Instituția de învățământ dispune de condiții fizice, resurse materiale și resurse metodologice pentru profilaxia psihoemoționale ale copiilor (după caz, mese rotunde, seminare, traing-uri, concursuri, sesiuni de terapie educațională, etc.</w:t>
            </w:r>
          </w:p>
        </w:tc>
      </w:tr>
      <w:tr w:rsidR="001C69F6" w14:paraId="1AA1C216" w14:textId="77777777" w:rsidTr="00EF5A31">
        <w:tc>
          <w:tcPr>
            <w:tcW w:w="2155" w:type="dxa"/>
            <w:tcBorders>
              <w:top w:val="single" w:sz="4" w:space="0" w:color="auto"/>
              <w:left w:val="single" w:sz="4" w:space="0" w:color="auto"/>
              <w:bottom w:val="single" w:sz="4" w:space="0" w:color="auto"/>
              <w:right w:val="single" w:sz="4" w:space="0" w:color="auto"/>
            </w:tcBorders>
            <w:hideMark/>
          </w:tcPr>
          <w:p w14:paraId="087A3810"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53C57D20"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1</w:t>
            </w:r>
          </w:p>
        </w:tc>
        <w:tc>
          <w:tcPr>
            <w:tcW w:w="3155" w:type="dxa"/>
            <w:tcBorders>
              <w:top w:val="single" w:sz="4" w:space="0" w:color="auto"/>
              <w:left w:val="single" w:sz="4" w:space="0" w:color="auto"/>
              <w:bottom w:val="single" w:sz="4" w:space="0" w:color="auto"/>
              <w:right w:val="single" w:sz="4" w:space="0" w:color="auto"/>
            </w:tcBorders>
            <w:hideMark/>
          </w:tcPr>
          <w:p w14:paraId="5A5E211F"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Autoevaluare conform criteriilor: 1</w:t>
            </w:r>
          </w:p>
        </w:tc>
        <w:tc>
          <w:tcPr>
            <w:tcW w:w="2126" w:type="dxa"/>
            <w:tcBorders>
              <w:top w:val="single" w:sz="4" w:space="0" w:color="auto"/>
              <w:left w:val="single" w:sz="4" w:space="0" w:color="auto"/>
              <w:bottom w:val="single" w:sz="4" w:space="0" w:color="auto"/>
              <w:right w:val="single" w:sz="4" w:space="0" w:color="auto"/>
            </w:tcBorders>
            <w:hideMark/>
          </w:tcPr>
          <w:p w14:paraId="68297CB3"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 1</w:t>
            </w:r>
          </w:p>
        </w:tc>
      </w:tr>
    </w:tbl>
    <w:p w14:paraId="4A9F7E6A" w14:textId="77777777" w:rsidR="001C69F6" w:rsidRPr="00551BFF" w:rsidRDefault="001C69F6" w:rsidP="001C69F6">
      <w:pPr>
        <w:spacing w:line="238" w:lineRule="exact"/>
        <w:rPr>
          <w:rStyle w:val="Bodytext2Bold"/>
          <w:rFonts w:eastAsia="Tahoma"/>
          <w:color w:val="auto"/>
        </w:rPr>
      </w:pPr>
      <w:r w:rsidRPr="00551BFF">
        <w:rPr>
          <w:rFonts w:ascii="Times New Roman" w:hAnsi="Times New Roman" w:cs="Times New Roman"/>
          <w:b/>
          <w:lang w:val="ro-RO"/>
        </w:rPr>
        <w:t>Domeniu:</w:t>
      </w:r>
      <w:r w:rsidRPr="00551BFF">
        <w:rPr>
          <w:rFonts w:eastAsia="Tahoma"/>
        </w:rPr>
        <w:t xml:space="preserve"> </w:t>
      </w:r>
      <w:r w:rsidRPr="00551BFF">
        <w:rPr>
          <w:rStyle w:val="Bodytext2Bold"/>
          <w:rFonts w:eastAsia="Tahoma"/>
          <w:color w:val="auto"/>
        </w:rPr>
        <w:t xml:space="preserve">Curriculum/ proces educaţional </w:t>
      </w:r>
    </w:p>
    <w:p w14:paraId="63C179BA" w14:textId="77777777" w:rsidR="001C69F6" w:rsidRDefault="001C69F6" w:rsidP="001C69F6">
      <w:pPr>
        <w:spacing w:line="238" w:lineRule="exact"/>
        <w:rPr>
          <w:rStyle w:val="Bodytext2Bold"/>
          <w:rFonts w:eastAsia="Tahoma"/>
          <w:color w:val="7030A0"/>
        </w:rPr>
      </w:pPr>
      <w:r>
        <w:rPr>
          <w:rFonts w:ascii="Times New Roman" w:hAnsi="Times New Roman" w:cs="Times New Roman"/>
          <w:b/>
          <w:lang w:val="ro-RO"/>
        </w:rPr>
        <w:t>Indicator 1.3.3.</w:t>
      </w:r>
      <w:r>
        <w:rPr>
          <w:rFonts w:eastAsia="Tahoma"/>
        </w:rPr>
        <w:t xml:space="preserve"> </w:t>
      </w:r>
      <w:r>
        <w:rPr>
          <w:rStyle w:val="Bodytext2"/>
          <w:rFonts w:eastAsia="Tahoma"/>
        </w:rPr>
        <w:t>Realizarea activităţilor de promovare/ susţinere a modului sănătos de viaţă, de prevenire a riscurilor de accident, îmbolnăviri etc., luarea măsurilor de prevenire a surmenajului şi de profilaxie a stresului pe parcursul procesului educaţional şi asigurarea</w:t>
      </w:r>
      <w:r>
        <w:rPr>
          <w:rFonts w:eastAsia="Tahoma"/>
        </w:rPr>
        <w:t xml:space="preserve"> </w:t>
      </w:r>
      <w:r>
        <w:rPr>
          <w:rStyle w:val="Bodytext2"/>
          <w:rFonts w:eastAsia="Tahoma"/>
        </w:rPr>
        <w:t>accesului elevilor/ copiilor la programe ce promovează modul sănătos de viaţă.</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72A19C78"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1067D0E1" w14:textId="77777777" w:rsidR="001C69F6" w:rsidRDefault="001C69F6" w:rsidP="00F15A00">
            <w:pPr>
              <w:spacing w:line="240" w:lineRule="auto"/>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79C50853" w14:textId="77777777" w:rsidR="001C69F6" w:rsidRDefault="001C69F6" w:rsidP="00F15A00">
            <w:pPr>
              <w:spacing w:line="240" w:lineRule="auto"/>
              <w:ind w:firstLine="709"/>
              <w:jc w:val="both"/>
              <w:rPr>
                <w:rFonts w:ascii="Times New Roman" w:hAnsi="Times New Roman" w:cs="Times New Roman"/>
                <w:lang w:val="ro-RO"/>
              </w:rPr>
            </w:pPr>
          </w:p>
          <w:p w14:paraId="16DD4806" w14:textId="77777777" w:rsidR="00551BFF" w:rsidRPr="00B43DB4" w:rsidRDefault="001C69F6" w:rsidP="00551BFF">
            <w:pPr>
              <w:pStyle w:val="a3"/>
              <w:numPr>
                <w:ilvl w:val="0"/>
                <w:numId w:val="3"/>
              </w:numPr>
              <w:spacing w:line="240" w:lineRule="auto"/>
              <w:jc w:val="both"/>
              <w:rPr>
                <w:rFonts w:ascii="Times New Roman" w:hAnsi="Times New Roman" w:cs="Times New Roman"/>
                <w:lang w:val="ro-RO"/>
              </w:rPr>
            </w:pPr>
            <w:r>
              <w:rPr>
                <w:rFonts w:ascii="Times New Roman" w:hAnsi="Times New Roman" w:cs="Times New Roman"/>
                <w:lang w:val="ro-RO"/>
              </w:rPr>
              <w:t>Prima oră ( 1 septembrie, 202</w:t>
            </w:r>
            <w:r w:rsidR="00551BFF">
              <w:rPr>
                <w:rFonts w:ascii="Times New Roman" w:hAnsi="Times New Roman" w:cs="Times New Roman"/>
                <w:lang w:val="ro-RO"/>
              </w:rPr>
              <w:t>2</w:t>
            </w:r>
            <w:r>
              <w:rPr>
                <w:rFonts w:ascii="Times New Roman" w:hAnsi="Times New Roman" w:cs="Times New Roman"/>
                <w:lang w:val="ro-RO"/>
              </w:rPr>
              <w:t>) Managementul clasei</w:t>
            </w:r>
            <w:r w:rsidR="004F1702">
              <w:rPr>
                <w:rFonts w:ascii="Times New Roman" w:hAnsi="Times New Roman" w:cs="Times New Roman"/>
                <w:lang w:val="ro-RO"/>
              </w:rPr>
              <w:t>,,</w:t>
            </w:r>
            <w:r w:rsidR="00551BFF">
              <w:rPr>
                <w:rFonts w:ascii="Times New Roman" w:hAnsi="Times New Roman" w:cs="Times New Roman"/>
                <w:lang w:val="ro-RO"/>
              </w:rPr>
              <w:t xml:space="preserve"> Anul Recunoștinței”</w:t>
            </w:r>
          </w:p>
          <w:p w14:paraId="4220C900" w14:textId="77777777" w:rsidR="001C69F6" w:rsidRDefault="001C69F6" w:rsidP="00F15A00">
            <w:pPr>
              <w:pStyle w:val="a3"/>
              <w:numPr>
                <w:ilvl w:val="0"/>
                <w:numId w:val="3"/>
              </w:numPr>
              <w:spacing w:line="240" w:lineRule="auto"/>
              <w:jc w:val="both"/>
              <w:rPr>
                <w:rFonts w:ascii="Times New Roman" w:hAnsi="Times New Roman" w:cs="Times New Roman"/>
                <w:lang w:val="ro-RO"/>
              </w:rPr>
            </w:pPr>
            <w:r w:rsidRPr="001E6D75">
              <w:rPr>
                <w:rFonts w:ascii="Times New Roman" w:hAnsi="Times New Roman" w:cs="Times New Roman"/>
                <w:lang w:val="ro-RO"/>
              </w:rPr>
              <w:t>Prezența cabinetului psihologic, logopedic, cabinetului medical unde își desfășoară activitatea specialiștii conform planului de activitate aprobat.</w:t>
            </w:r>
          </w:p>
          <w:p w14:paraId="7ECBCF07" w14:textId="77777777" w:rsidR="001C69F6" w:rsidRDefault="001C69F6" w:rsidP="00F15A00">
            <w:pPr>
              <w:pStyle w:val="a3"/>
              <w:numPr>
                <w:ilvl w:val="0"/>
                <w:numId w:val="3"/>
              </w:numPr>
              <w:spacing w:line="240" w:lineRule="auto"/>
              <w:jc w:val="both"/>
              <w:rPr>
                <w:rFonts w:ascii="Times New Roman" w:hAnsi="Times New Roman" w:cs="Times New Roman"/>
                <w:lang w:val="ro-RO"/>
              </w:rPr>
            </w:pPr>
            <w:r w:rsidRPr="00F1713F">
              <w:rPr>
                <w:rFonts w:ascii="Times New Roman" w:hAnsi="Times New Roman" w:cs="Times New Roman"/>
                <w:lang w:val="ro-RO"/>
              </w:rPr>
              <w:t>În scopul prevenirii surmenajului și de profilaxie a stresului pe parcursul anului de studii 202</w:t>
            </w:r>
            <w:r w:rsidR="00551BFF">
              <w:rPr>
                <w:rFonts w:ascii="Times New Roman" w:hAnsi="Times New Roman" w:cs="Times New Roman"/>
                <w:lang w:val="ro-RO"/>
              </w:rPr>
              <w:t>2</w:t>
            </w:r>
            <w:r w:rsidRPr="00F1713F">
              <w:rPr>
                <w:rFonts w:ascii="Times New Roman" w:hAnsi="Times New Roman" w:cs="Times New Roman"/>
                <w:lang w:val="ro-RO"/>
              </w:rPr>
              <w:t>-202</w:t>
            </w:r>
            <w:r w:rsidR="00551BFF">
              <w:rPr>
                <w:rFonts w:ascii="Times New Roman" w:hAnsi="Times New Roman" w:cs="Times New Roman"/>
                <w:lang w:val="ro-RO"/>
              </w:rPr>
              <w:t>3</w:t>
            </w:r>
            <w:r w:rsidRPr="00F1713F">
              <w:rPr>
                <w:rFonts w:ascii="Times New Roman" w:hAnsi="Times New Roman" w:cs="Times New Roman"/>
                <w:lang w:val="ro-RO"/>
              </w:rPr>
              <w:t xml:space="preserve"> s-au realizat intervenți</w:t>
            </w:r>
            <w:r>
              <w:rPr>
                <w:rFonts w:ascii="Times New Roman" w:hAnsi="Times New Roman" w:cs="Times New Roman"/>
                <w:lang w:val="ro-RO"/>
              </w:rPr>
              <w:t>i</w:t>
            </w:r>
            <w:r w:rsidRPr="00F1713F">
              <w:rPr>
                <w:rFonts w:ascii="Times New Roman" w:hAnsi="Times New Roman" w:cs="Times New Roman"/>
                <w:lang w:val="ro-RO"/>
              </w:rPr>
              <w:t xml:space="preserve">  psihologice cu cadrele didactice</w:t>
            </w:r>
            <w:r>
              <w:rPr>
                <w:rFonts w:ascii="Times New Roman" w:hAnsi="Times New Roman" w:cs="Times New Roman"/>
                <w:lang w:val="ro-RO"/>
              </w:rPr>
              <w:t>/elevii</w:t>
            </w:r>
            <w:r w:rsidRPr="00F1713F">
              <w:rPr>
                <w:rFonts w:ascii="Times New Roman" w:hAnsi="Times New Roman" w:cs="Times New Roman"/>
                <w:lang w:val="ro-RO"/>
              </w:rPr>
              <w:t xml:space="preserve"> de menținere a starii</w:t>
            </w:r>
            <w:r w:rsidR="00551BFF">
              <w:rPr>
                <w:rFonts w:ascii="Times New Roman" w:hAnsi="Times New Roman" w:cs="Times New Roman"/>
                <w:lang w:val="ro-RO"/>
              </w:rPr>
              <w:t xml:space="preserve"> de bine, </w:t>
            </w:r>
            <w:r w:rsidRPr="00F1713F">
              <w:rPr>
                <w:rFonts w:ascii="Times New Roman" w:hAnsi="Times New Roman" w:cs="Times New Roman"/>
                <w:lang w:val="ro-RO"/>
              </w:rPr>
              <w:t>managementul stresului, managementul timpului</w:t>
            </w:r>
            <w:r w:rsidR="00551BFF">
              <w:rPr>
                <w:rFonts w:ascii="Times New Roman" w:hAnsi="Times New Roman" w:cs="Times New Roman"/>
                <w:lang w:val="ro-RO"/>
              </w:rPr>
              <w:t>.</w:t>
            </w:r>
          </w:p>
          <w:p w14:paraId="6BD22B10" w14:textId="77777777" w:rsidR="001C69F6" w:rsidRPr="00551BFF" w:rsidRDefault="001C69F6" w:rsidP="00F15A00">
            <w:pPr>
              <w:pStyle w:val="a3"/>
              <w:numPr>
                <w:ilvl w:val="0"/>
                <w:numId w:val="3"/>
              </w:numPr>
              <w:spacing w:line="240" w:lineRule="auto"/>
              <w:jc w:val="both"/>
              <w:rPr>
                <w:rFonts w:ascii="Times New Roman" w:hAnsi="Times New Roman" w:cs="Times New Roman"/>
                <w:b/>
                <w:i/>
                <w:lang w:val="ro-RO"/>
              </w:rPr>
            </w:pPr>
            <w:r>
              <w:rPr>
                <w:rFonts w:ascii="Times New Roman" w:hAnsi="Times New Roman" w:cs="Times New Roman"/>
                <w:lang w:val="ro-RO"/>
              </w:rPr>
              <w:t>P</w:t>
            </w:r>
            <w:r w:rsidRPr="00F1713F">
              <w:rPr>
                <w:rFonts w:ascii="Times New Roman" w:hAnsi="Times New Roman" w:cs="Times New Roman"/>
                <w:lang w:val="ro-RO"/>
              </w:rPr>
              <w:t>rofilaxi</w:t>
            </w:r>
            <w:r>
              <w:rPr>
                <w:rFonts w:ascii="Times New Roman" w:hAnsi="Times New Roman" w:cs="Times New Roman"/>
                <w:lang w:val="ro-RO"/>
              </w:rPr>
              <w:t>i</w:t>
            </w:r>
            <w:r w:rsidRPr="00F1713F">
              <w:rPr>
                <w:rFonts w:ascii="Times New Roman" w:hAnsi="Times New Roman" w:cs="Times New Roman"/>
                <w:lang w:val="ro-RO"/>
              </w:rPr>
              <w:t>, consilieri individuale conform planului de activitate a serviciului psihologic</w:t>
            </w:r>
            <w:r>
              <w:rPr>
                <w:rFonts w:ascii="Times New Roman" w:hAnsi="Times New Roman" w:cs="Times New Roman"/>
                <w:lang w:val="ro-RO"/>
              </w:rPr>
              <w:t xml:space="preserve"> pentru </w:t>
            </w:r>
            <w:r w:rsidRPr="00F1713F">
              <w:rPr>
                <w:rFonts w:ascii="Times New Roman" w:hAnsi="Times New Roman" w:cs="Times New Roman"/>
                <w:lang w:val="ro-RO"/>
              </w:rPr>
              <w:t xml:space="preserve"> </w:t>
            </w:r>
            <w:r>
              <w:rPr>
                <w:rFonts w:ascii="Times New Roman" w:hAnsi="Times New Roman" w:cs="Times New Roman"/>
                <w:lang w:val="ro-RO"/>
              </w:rPr>
              <w:t>e</w:t>
            </w:r>
            <w:r w:rsidRPr="00F1713F">
              <w:rPr>
                <w:rFonts w:ascii="Times New Roman" w:hAnsi="Times New Roman" w:cs="Times New Roman"/>
                <w:lang w:val="ro-RO"/>
              </w:rPr>
              <w:t>levii de clasa I  și elevi noi veniți în scopul diminuarii stresului apărut în urma procesului de adaptare</w:t>
            </w:r>
            <w:r>
              <w:rPr>
                <w:rFonts w:ascii="Times New Roman" w:hAnsi="Times New Roman" w:cs="Times New Roman"/>
                <w:lang w:val="ro-RO"/>
              </w:rPr>
              <w:t>.</w:t>
            </w:r>
            <w:r w:rsidRPr="00F1713F">
              <w:rPr>
                <w:rFonts w:ascii="Times New Roman" w:hAnsi="Times New Roman" w:cs="Times New Roman"/>
                <w:lang w:val="ro-RO"/>
              </w:rPr>
              <w:t xml:space="preserve"> </w:t>
            </w:r>
          </w:p>
          <w:p w14:paraId="78CAF7D3" w14:textId="77777777" w:rsidR="00551BFF" w:rsidRPr="00551BFF" w:rsidRDefault="00551BFF" w:rsidP="00551BFF">
            <w:pPr>
              <w:pStyle w:val="a3"/>
              <w:numPr>
                <w:ilvl w:val="0"/>
                <w:numId w:val="3"/>
              </w:numPr>
              <w:spacing w:line="240" w:lineRule="auto"/>
              <w:jc w:val="both"/>
              <w:rPr>
                <w:rFonts w:ascii="Times New Roman" w:hAnsi="Times New Roman" w:cs="Times New Roman"/>
                <w:bCs/>
                <w:iCs/>
                <w:lang w:val="ro-RO"/>
              </w:rPr>
            </w:pPr>
            <w:r w:rsidRPr="00551BFF">
              <w:rPr>
                <w:rFonts w:ascii="Times New Roman" w:hAnsi="Times New Roman" w:cs="Times New Roman"/>
                <w:bCs/>
                <w:iCs/>
                <w:lang w:val="ro-RO"/>
              </w:rPr>
              <w:t>Proiecte didactice de la Disciplina Consilere şi Dezvoltare personală;</w:t>
            </w:r>
          </w:p>
          <w:p w14:paraId="1D9252F7" w14:textId="77777777" w:rsidR="00551BFF" w:rsidRPr="00551BFF" w:rsidRDefault="00551BFF" w:rsidP="00551BFF">
            <w:pPr>
              <w:pStyle w:val="a3"/>
              <w:numPr>
                <w:ilvl w:val="0"/>
                <w:numId w:val="3"/>
              </w:numPr>
              <w:spacing w:line="240" w:lineRule="auto"/>
              <w:jc w:val="both"/>
              <w:rPr>
                <w:rFonts w:ascii="Times New Roman" w:hAnsi="Times New Roman" w:cs="Times New Roman"/>
                <w:bCs/>
                <w:iCs/>
                <w:lang w:val="ro-RO"/>
              </w:rPr>
            </w:pPr>
            <w:r w:rsidRPr="00551BFF">
              <w:rPr>
                <w:rFonts w:ascii="Times New Roman" w:hAnsi="Times New Roman" w:cs="Times New Roman"/>
                <w:bCs/>
                <w:iCs/>
                <w:lang w:val="ro-RO"/>
              </w:rPr>
              <w:t>Ordine: Lunarul PRO Sănătatea: Să construim o lume mai corectă şi mai sănătoasă!; Siguranţa ta are prioritate!; Campania de Informare în cadrul Săptămânii Europene a Imunizării;</w:t>
            </w:r>
          </w:p>
          <w:p w14:paraId="11858435" w14:textId="77777777" w:rsidR="00551BFF" w:rsidRPr="00551BFF" w:rsidRDefault="00551BFF" w:rsidP="00551BFF">
            <w:pPr>
              <w:pStyle w:val="a3"/>
              <w:numPr>
                <w:ilvl w:val="0"/>
                <w:numId w:val="3"/>
              </w:numPr>
              <w:spacing w:line="240" w:lineRule="auto"/>
              <w:jc w:val="both"/>
              <w:rPr>
                <w:rFonts w:ascii="Times New Roman" w:hAnsi="Times New Roman" w:cs="Times New Roman"/>
                <w:b/>
                <w:i/>
                <w:lang w:val="ro-RO"/>
              </w:rPr>
            </w:pPr>
            <w:r w:rsidRPr="00551BFF">
              <w:rPr>
                <w:rFonts w:ascii="Times New Roman" w:hAnsi="Times New Roman" w:cs="Times New Roman"/>
                <w:bCs/>
                <w:iCs/>
                <w:lang w:val="ro-RO"/>
              </w:rPr>
              <w:t>Procesele verbale ale ședințelor cu părinții;</w:t>
            </w:r>
          </w:p>
          <w:p w14:paraId="4A2D9AC1" w14:textId="77777777" w:rsidR="00551BFF" w:rsidRPr="00551BFF" w:rsidRDefault="00551BFF" w:rsidP="00551BFF">
            <w:pPr>
              <w:pStyle w:val="a3"/>
              <w:numPr>
                <w:ilvl w:val="0"/>
                <w:numId w:val="3"/>
              </w:numPr>
              <w:spacing w:line="240" w:lineRule="auto"/>
              <w:jc w:val="both"/>
              <w:rPr>
                <w:rFonts w:ascii="Times New Roman" w:hAnsi="Times New Roman" w:cs="Times New Roman"/>
                <w:bCs/>
                <w:i/>
                <w:lang w:val="ro-RO"/>
              </w:rPr>
            </w:pPr>
            <w:r w:rsidRPr="00551BFF">
              <w:rPr>
                <w:rFonts w:ascii="Times New Roman" w:hAnsi="Times New Roman" w:cs="Times New Roman"/>
                <w:bCs/>
                <w:i/>
                <w:lang w:val="ro-RO"/>
              </w:rPr>
              <w:t>Proiectare de lungă durată la orele de dezvoltare personală;</w:t>
            </w:r>
          </w:p>
          <w:p w14:paraId="5296AC1D" w14:textId="77777777" w:rsidR="00551BFF" w:rsidRPr="00551BFF" w:rsidRDefault="00551BFF" w:rsidP="00551BFF">
            <w:pPr>
              <w:pStyle w:val="a3"/>
              <w:numPr>
                <w:ilvl w:val="0"/>
                <w:numId w:val="3"/>
              </w:numPr>
              <w:spacing w:line="240" w:lineRule="auto"/>
              <w:jc w:val="both"/>
              <w:rPr>
                <w:rFonts w:ascii="Times New Roman" w:hAnsi="Times New Roman" w:cs="Times New Roman"/>
                <w:bCs/>
                <w:i/>
                <w:lang w:val="ro-RO"/>
              </w:rPr>
            </w:pPr>
            <w:r w:rsidRPr="00551BFF">
              <w:rPr>
                <w:rFonts w:ascii="Times New Roman" w:hAnsi="Times New Roman" w:cs="Times New Roman"/>
                <w:bCs/>
                <w:i/>
                <w:lang w:val="ro-RO"/>
              </w:rPr>
              <w:t>Proiectarea directorului adjunct pentru educaţie;</w:t>
            </w:r>
          </w:p>
          <w:p w14:paraId="7955B1BE" w14:textId="77777777" w:rsidR="00551BFF" w:rsidRPr="00551BFF" w:rsidRDefault="00551BFF" w:rsidP="00551BFF">
            <w:pPr>
              <w:pStyle w:val="a3"/>
              <w:numPr>
                <w:ilvl w:val="0"/>
                <w:numId w:val="3"/>
              </w:numPr>
              <w:spacing w:line="240" w:lineRule="auto"/>
              <w:jc w:val="both"/>
              <w:rPr>
                <w:rFonts w:ascii="Times New Roman" w:hAnsi="Times New Roman" w:cs="Times New Roman"/>
                <w:bCs/>
                <w:i/>
                <w:lang w:val="ro-RO"/>
              </w:rPr>
            </w:pPr>
            <w:r w:rsidRPr="00551BFF">
              <w:rPr>
                <w:rFonts w:ascii="Times New Roman" w:hAnsi="Times New Roman" w:cs="Times New Roman"/>
                <w:bCs/>
                <w:i/>
                <w:lang w:val="ro-RO"/>
              </w:rPr>
              <w:t>Decizia CPDC cu privire la aprobarea planului de activitate a Lunarului Pro Sănătatea;</w:t>
            </w:r>
          </w:p>
          <w:p w14:paraId="6790C4BA" w14:textId="77777777" w:rsidR="00551BFF" w:rsidRPr="00551BFF" w:rsidRDefault="00551BFF" w:rsidP="00551BFF">
            <w:pPr>
              <w:pStyle w:val="a3"/>
              <w:numPr>
                <w:ilvl w:val="0"/>
                <w:numId w:val="3"/>
              </w:numPr>
              <w:spacing w:line="240" w:lineRule="auto"/>
              <w:jc w:val="both"/>
              <w:rPr>
                <w:rFonts w:ascii="Times New Roman" w:hAnsi="Times New Roman" w:cs="Times New Roman"/>
                <w:bCs/>
                <w:i/>
                <w:lang w:val="ro-RO"/>
              </w:rPr>
            </w:pPr>
            <w:r w:rsidRPr="00551BFF">
              <w:rPr>
                <w:rFonts w:ascii="Times New Roman" w:hAnsi="Times New Roman" w:cs="Times New Roman"/>
                <w:bCs/>
                <w:i/>
                <w:lang w:val="ro-RO"/>
              </w:rPr>
              <w:t>Proiectarea de lungă durată la disciplina Ddezvoltarea personală;</w:t>
            </w:r>
          </w:p>
          <w:p w14:paraId="37D7F368" w14:textId="77777777" w:rsidR="00551BFF" w:rsidRPr="0054766B" w:rsidRDefault="00F65066" w:rsidP="00551BFF">
            <w:pPr>
              <w:pStyle w:val="a3"/>
              <w:numPr>
                <w:ilvl w:val="0"/>
                <w:numId w:val="3"/>
              </w:numPr>
              <w:spacing w:line="240" w:lineRule="auto"/>
              <w:jc w:val="both"/>
              <w:rPr>
                <w:rFonts w:ascii="Times New Roman" w:hAnsi="Times New Roman" w:cs="Times New Roman"/>
                <w:b/>
                <w:i/>
                <w:lang w:val="ro-RO"/>
              </w:rPr>
            </w:pPr>
            <w:r>
              <w:rPr>
                <w:rFonts w:ascii="Times New Roman" w:hAnsi="Times New Roman" w:cs="Times New Roman"/>
                <w:bCs/>
                <w:i/>
                <w:lang w:val="ro-RO"/>
              </w:rPr>
              <w:t>Lădița de încredere</w:t>
            </w:r>
            <w:r w:rsidR="00551BFF" w:rsidRPr="00551BFF">
              <w:rPr>
                <w:rFonts w:ascii="Times New Roman" w:hAnsi="Times New Roman" w:cs="Times New Roman"/>
                <w:bCs/>
                <w:i/>
                <w:lang w:val="ro-RO"/>
              </w:rPr>
              <w:t>, reclamații, sugestii;</w:t>
            </w:r>
          </w:p>
        </w:tc>
      </w:tr>
      <w:tr w:rsidR="001C69F6" w:rsidRPr="00505309" w14:paraId="64088DCF"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3CFC9092"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4042F6F3" w14:textId="77777777" w:rsidR="001C69F6" w:rsidRPr="00551BFF" w:rsidRDefault="00551BFF" w:rsidP="00551BFF">
            <w:pPr>
              <w:pStyle w:val="a3"/>
              <w:spacing w:line="240" w:lineRule="auto"/>
              <w:ind w:left="360"/>
              <w:rPr>
                <w:rFonts w:ascii="Times New Roman" w:hAnsi="Times New Roman" w:cs="Times New Roman"/>
                <w:bCs/>
                <w:iCs/>
                <w:lang w:val="ro-RO"/>
              </w:rPr>
            </w:pPr>
            <w:r w:rsidRPr="00551BFF">
              <w:rPr>
                <w:rFonts w:ascii="Times New Roman" w:hAnsi="Times New Roman" w:cs="Times New Roman"/>
                <w:bCs/>
                <w:iCs/>
                <w:lang w:val="ro-RO"/>
              </w:rPr>
              <w:t>1.3.3. Cadrele didactice, prin orele de Consiliere și Dezvoltare personală și activități extracurriculare, încurajează și sprijină elevii să manifeste inițiativă și să realizeze activități de</w:t>
            </w:r>
            <w:r>
              <w:rPr>
                <w:rFonts w:ascii="Times New Roman" w:hAnsi="Times New Roman" w:cs="Times New Roman"/>
                <w:bCs/>
                <w:iCs/>
                <w:lang w:val="ro-RO"/>
              </w:rPr>
              <w:t xml:space="preserve"> </w:t>
            </w:r>
            <w:r w:rsidRPr="00551BFF">
              <w:rPr>
                <w:rFonts w:ascii="Times New Roman" w:hAnsi="Times New Roman" w:cs="Times New Roman"/>
                <w:bCs/>
                <w:iCs/>
                <w:lang w:val="ro-RO"/>
              </w:rPr>
              <w:t xml:space="preserve">promovare a modului sănătos de viață, de prevenire a riscurilor de accident, îmbolnăviri. Se iau măsuri de ameliorare și de prevenire a surmenajului și de profilaxie a stresului psihomatic pe parcursul procesului educațional. Elevii au acces la programe educative ce promovează modul sănătos de viață: educație pentru sănătate, educație nutrițională, educația sexuală, prin orele </w:t>
            </w:r>
            <w:r w:rsidRPr="00551BFF">
              <w:rPr>
                <w:rFonts w:ascii="Times New Roman" w:hAnsi="Times New Roman" w:cs="Times New Roman"/>
                <w:bCs/>
                <w:iCs/>
                <w:lang w:val="ro-RO"/>
              </w:rPr>
              <w:lastRenderedPageBreak/>
              <w:t>opționale și activități extracurriculare.</w:t>
            </w:r>
          </w:p>
        </w:tc>
      </w:tr>
      <w:tr w:rsidR="001C69F6" w14:paraId="7A8B3F21"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37352D9E"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lastRenderedPageBreak/>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0E23E410"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Pondere: </w:t>
            </w:r>
            <w:r>
              <w:rPr>
                <w:b/>
              </w:rPr>
              <w:t>2</w:t>
            </w:r>
          </w:p>
        </w:tc>
        <w:tc>
          <w:tcPr>
            <w:tcW w:w="3155" w:type="dxa"/>
            <w:tcBorders>
              <w:top w:val="single" w:sz="4" w:space="0" w:color="auto"/>
              <w:left w:val="single" w:sz="4" w:space="0" w:color="auto"/>
              <w:bottom w:val="single" w:sz="4" w:space="0" w:color="auto"/>
              <w:right w:val="single" w:sz="4" w:space="0" w:color="auto"/>
            </w:tcBorders>
            <w:hideMark/>
          </w:tcPr>
          <w:p w14:paraId="11F0EF3D"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Autoevaluare conform criteriilor: </w:t>
            </w:r>
            <w:r w:rsidR="0074247F">
              <w:rPr>
                <w:b/>
              </w:rPr>
              <w:t>1</w:t>
            </w:r>
          </w:p>
        </w:tc>
        <w:tc>
          <w:tcPr>
            <w:tcW w:w="1870" w:type="dxa"/>
            <w:tcBorders>
              <w:top w:val="single" w:sz="4" w:space="0" w:color="auto"/>
              <w:left w:val="single" w:sz="4" w:space="0" w:color="auto"/>
              <w:bottom w:val="single" w:sz="4" w:space="0" w:color="auto"/>
              <w:right w:val="single" w:sz="4" w:space="0" w:color="auto"/>
            </w:tcBorders>
            <w:hideMark/>
          </w:tcPr>
          <w:p w14:paraId="6316BE31"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Punctaj: </w:t>
            </w:r>
            <w:r>
              <w:rPr>
                <w:b/>
              </w:rPr>
              <w:t>2</w:t>
            </w:r>
          </w:p>
        </w:tc>
      </w:tr>
    </w:tbl>
    <w:p w14:paraId="4B01D351" w14:textId="77777777" w:rsidR="001C69F6" w:rsidRPr="00BE6413" w:rsidRDefault="00BE6413" w:rsidP="00BE6413">
      <w:pPr>
        <w:spacing w:line="238" w:lineRule="exact"/>
        <w:jc w:val="center"/>
        <w:rPr>
          <w:rStyle w:val="Bodytext2Bold"/>
          <w:rFonts w:eastAsia="Tahoma"/>
          <w:color w:val="auto"/>
        </w:rPr>
      </w:pPr>
      <w:r w:rsidRPr="00BE6413">
        <w:rPr>
          <w:rStyle w:val="Bodytext2Bold"/>
          <w:rFonts w:eastAsia="Tahoma"/>
          <w:color w:val="auto"/>
        </w:rPr>
        <w:t>Analiza SWOT a Dimesiunii I. SANATATE, SIGURANȚĂ, PROTECȚIE.</w:t>
      </w:r>
    </w:p>
    <w:tbl>
      <w:tblPr>
        <w:tblStyle w:val="a4"/>
        <w:tblW w:w="9900" w:type="dxa"/>
        <w:tblInd w:w="0" w:type="dxa"/>
        <w:tblLook w:val="04A0" w:firstRow="1" w:lastRow="0" w:firstColumn="1" w:lastColumn="0" w:noHBand="0" w:noVBand="1"/>
      </w:tblPr>
      <w:tblGrid>
        <w:gridCol w:w="5869"/>
        <w:gridCol w:w="4031"/>
      </w:tblGrid>
      <w:tr w:rsidR="00BE6413" w14:paraId="4940AC45" w14:textId="77777777" w:rsidTr="00BE6413">
        <w:trPr>
          <w:trHeight w:val="233"/>
        </w:trPr>
        <w:tc>
          <w:tcPr>
            <w:tcW w:w="5869" w:type="dxa"/>
            <w:tcBorders>
              <w:top w:val="single" w:sz="4" w:space="0" w:color="auto"/>
              <w:left w:val="single" w:sz="4" w:space="0" w:color="auto"/>
              <w:bottom w:val="single" w:sz="4" w:space="0" w:color="auto"/>
              <w:right w:val="single" w:sz="4" w:space="0" w:color="auto"/>
            </w:tcBorders>
            <w:hideMark/>
          </w:tcPr>
          <w:p w14:paraId="2014ADDC" w14:textId="77777777" w:rsidR="00BE6413" w:rsidRPr="00BE6413" w:rsidRDefault="00BE6413" w:rsidP="00F15A00">
            <w:pPr>
              <w:spacing w:line="240" w:lineRule="auto"/>
              <w:rPr>
                <w:rFonts w:ascii="Times New Roman" w:hAnsi="Times New Roman" w:cs="Times New Roman"/>
                <w:bCs/>
                <w:lang w:val="ro-RO"/>
              </w:rPr>
            </w:pPr>
            <w:r w:rsidRPr="00BE6413">
              <w:rPr>
                <w:rFonts w:ascii="Times New Roman" w:hAnsi="Times New Roman" w:cs="Times New Roman"/>
                <w:bCs/>
                <w:lang w:val="ro-RO"/>
              </w:rPr>
              <w:t>Puncte forte</w:t>
            </w:r>
          </w:p>
        </w:tc>
        <w:tc>
          <w:tcPr>
            <w:tcW w:w="4031" w:type="dxa"/>
            <w:tcBorders>
              <w:top w:val="single" w:sz="4" w:space="0" w:color="auto"/>
              <w:left w:val="single" w:sz="4" w:space="0" w:color="auto"/>
              <w:bottom w:val="single" w:sz="4" w:space="0" w:color="auto"/>
              <w:right w:val="single" w:sz="4" w:space="0" w:color="auto"/>
            </w:tcBorders>
            <w:hideMark/>
          </w:tcPr>
          <w:p w14:paraId="545E85D2" w14:textId="77777777" w:rsidR="00BE6413" w:rsidRPr="00BE6413" w:rsidRDefault="00BE6413" w:rsidP="00F15A00">
            <w:pPr>
              <w:spacing w:line="240" w:lineRule="auto"/>
              <w:rPr>
                <w:rFonts w:ascii="Times New Roman" w:hAnsi="Times New Roman" w:cs="Times New Roman"/>
                <w:bCs/>
                <w:lang w:val="ro-RO"/>
              </w:rPr>
            </w:pPr>
            <w:r w:rsidRPr="00BE6413">
              <w:rPr>
                <w:rFonts w:ascii="Times New Roman" w:hAnsi="Times New Roman" w:cs="Times New Roman"/>
                <w:bCs/>
                <w:lang w:val="ro-RO"/>
              </w:rPr>
              <w:t>Puncte slabe</w:t>
            </w:r>
          </w:p>
        </w:tc>
      </w:tr>
      <w:tr w:rsidR="00BE6413" w14:paraId="170BA778" w14:textId="77777777" w:rsidTr="00973411">
        <w:trPr>
          <w:trHeight w:val="5848"/>
        </w:trPr>
        <w:tc>
          <w:tcPr>
            <w:tcW w:w="5869" w:type="dxa"/>
            <w:tcBorders>
              <w:top w:val="single" w:sz="4" w:space="0" w:color="auto"/>
              <w:left w:val="single" w:sz="4" w:space="0" w:color="auto"/>
              <w:bottom w:val="single" w:sz="4" w:space="0" w:color="auto"/>
              <w:right w:val="single" w:sz="4" w:space="0" w:color="auto"/>
            </w:tcBorders>
          </w:tcPr>
          <w:p w14:paraId="511DAAE2" w14:textId="77777777" w:rsidR="00BE6413" w:rsidRPr="00BE6413" w:rsidRDefault="00BE6413" w:rsidP="00BF6249">
            <w:pPr>
              <w:pStyle w:val="a3"/>
              <w:numPr>
                <w:ilvl w:val="0"/>
                <w:numId w:val="20"/>
              </w:numPr>
              <w:spacing w:line="240" w:lineRule="auto"/>
              <w:rPr>
                <w:rFonts w:ascii="Times New Roman" w:hAnsi="Times New Roman" w:cs="Times New Roman"/>
                <w:bCs/>
                <w:lang w:val="ro-RO"/>
              </w:rPr>
            </w:pPr>
            <w:r w:rsidRPr="00BE6413">
              <w:rPr>
                <w:rFonts w:ascii="Times New Roman" w:hAnsi="Times New Roman" w:cs="Times New Roman"/>
                <w:bCs/>
                <w:lang w:val="ro-RO"/>
              </w:rPr>
              <w:t>Asigurarea pazei și securității școlii, a teritoriului aferent, siguranța elevilor pe toată durata programului școlar și în cadrul activităților școlare și extrașcolare;</w:t>
            </w:r>
          </w:p>
          <w:p w14:paraId="7A317571" w14:textId="77777777" w:rsidR="00BE6413" w:rsidRPr="00BE6413" w:rsidRDefault="00BE6413" w:rsidP="00BF6249">
            <w:pPr>
              <w:pStyle w:val="a3"/>
              <w:numPr>
                <w:ilvl w:val="0"/>
                <w:numId w:val="20"/>
              </w:numPr>
              <w:spacing w:line="240" w:lineRule="auto"/>
              <w:rPr>
                <w:rFonts w:ascii="Times New Roman" w:hAnsi="Times New Roman" w:cs="Times New Roman"/>
                <w:bCs/>
                <w:lang w:val="ro-RO"/>
              </w:rPr>
            </w:pPr>
            <w:r w:rsidRPr="00BE6413">
              <w:rPr>
                <w:rFonts w:ascii="Times New Roman" w:hAnsi="Times New Roman" w:cs="Times New Roman"/>
                <w:bCs/>
                <w:lang w:val="ro-RO"/>
              </w:rPr>
              <w:t>Asigurarea condițiilor optime pentru desfășurarea unui proces educațional de calitate;</w:t>
            </w:r>
          </w:p>
          <w:p w14:paraId="56736BFB" w14:textId="77777777" w:rsidR="00BE6413" w:rsidRPr="00BE6413" w:rsidRDefault="00BE6413" w:rsidP="00BF6249">
            <w:pPr>
              <w:pStyle w:val="a3"/>
              <w:numPr>
                <w:ilvl w:val="0"/>
                <w:numId w:val="20"/>
              </w:numPr>
              <w:spacing w:line="240" w:lineRule="auto"/>
              <w:rPr>
                <w:rFonts w:ascii="Times New Roman" w:hAnsi="Times New Roman" w:cs="Times New Roman"/>
                <w:bCs/>
                <w:lang w:val="ro-RO"/>
              </w:rPr>
            </w:pPr>
            <w:r w:rsidRPr="00BE6413">
              <w:rPr>
                <w:rFonts w:ascii="Times New Roman" w:hAnsi="Times New Roman" w:cs="Times New Roman"/>
                <w:bCs/>
                <w:lang w:val="ro-RO"/>
              </w:rPr>
              <w:t>Dotarea instituției cu materiale de sprijin (echipamente, utilaje, dispozitive, ustensile;)</w:t>
            </w:r>
          </w:p>
          <w:p w14:paraId="250266CF" w14:textId="77777777" w:rsidR="00BE6413" w:rsidRPr="00BE6413" w:rsidRDefault="00BE6413" w:rsidP="00BF6249">
            <w:pPr>
              <w:pStyle w:val="a3"/>
              <w:numPr>
                <w:ilvl w:val="0"/>
                <w:numId w:val="20"/>
              </w:numPr>
              <w:spacing w:line="240" w:lineRule="auto"/>
              <w:rPr>
                <w:rFonts w:ascii="Times New Roman" w:hAnsi="Times New Roman" w:cs="Times New Roman"/>
                <w:bCs/>
                <w:lang w:val="ro-RO"/>
              </w:rPr>
            </w:pPr>
            <w:r w:rsidRPr="00BE6413">
              <w:rPr>
                <w:rFonts w:ascii="Times New Roman" w:hAnsi="Times New Roman" w:cs="Times New Roman"/>
                <w:bCs/>
                <w:lang w:val="ro-RO"/>
              </w:rPr>
              <w:t>Instruirea/formarea continuă a personalului didactic și didactic auxiliar în domeniul managementului educațional si instituțional, a părinților pentru aplicarea procedurilor legale în organizarea instituțională și de intervenție în cazurile de abuz, neglijare, violență.</w:t>
            </w:r>
          </w:p>
          <w:p w14:paraId="682ED8E1" w14:textId="77777777" w:rsidR="00BE6413" w:rsidRDefault="00BE6413" w:rsidP="00BF6249">
            <w:pPr>
              <w:pStyle w:val="a3"/>
              <w:numPr>
                <w:ilvl w:val="0"/>
                <w:numId w:val="20"/>
              </w:numPr>
              <w:spacing w:line="240" w:lineRule="auto"/>
              <w:rPr>
                <w:rFonts w:ascii="Times New Roman" w:hAnsi="Times New Roman" w:cs="Times New Roman"/>
                <w:bCs/>
                <w:lang w:val="ro-RO"/>
              </w:rPr>
            </w:pPr>
            <w:r w:rsidRPr="00BE6413">
              <w:rPr>
                <w:rFonts w:ascii="Times New Roman" w:hAnsi="Times New Roman" w:cs="Times New Roman"/>
                <w:bCs/>
                <w:lang w:val="ro-RO"/>
              </w:rPr>
              <w:t>Asigurarea accesului tuturor elevilor la servicii de sprijin pentru dezvoltare fizică, psihică și emoțională;</w:t>
            </w:r>
          </w:p>
          <w:p w14:paraId="68432D17" w14:textId="77777777" w:rsidR="00BE6413" w:rsidRDefault="00BE6413" w:rsidP="00BF6249">
            <w:pPr>
              <w:pStyle w:val="a3"/>
              <w:numPr>
                <w:ilvl w:val="0"/>
                <w:numId w:val="20"/>
              </w:numPr>
              <w:spacing w:line="240" w:lineRule="auto"/>
              <w:rPr>
                <w:rFonts w:ascii="Times New Roman" w:hAnsi="Times New Roman" w:cs="Times New Roman"/>
                <w:bCs/>
                <w:lang w:val="ro-RO"/>
              </w:rPr>
            </w:pPr>
            <w:r w:rsidRPr="00BE6413">
              <w:rPr>
                <w:rFonts w:ascii="Times New Roman" w:hAnsi="Times New Roman" w:cs="Times New Roman"/>
                <w:bCs/>
                <w:lang w:val="ro-RO"/>
              </w:rPr>
              <w:t>Existența sistemului de monitorizare video în incinta și pe teritoriul școlii.</w:t>
            </w:r>
          </w:p>
          <w:p w14:paraId="7425C722" w14:textId="77777777" w:rsidR="00BE6413" w:rsidRDefault="00BE6413" w:rsidP="00BF6249">
            <w:pPr>
              <w:pStyle w:val="a3"/>
              <w:numPr>
                <w:ilvl w:val="0"/>
                <w:numId w:val="20"/>
              </w:numPr>
              <w:spacing w:line="240" w:lineRule="auto"/>
              <w:rPr>
                <w:rFonts w:ascii="Times New Roman" w:hAnsi="Times New Roman" w:cs="Times New Roman"/>
                <w:bCs/>
                <w:lang w:val="ro-RO"/>
              </w:rPr>
            </w:pPr>
            <w:r w:rsidRPr="00BE6413">
              <w:rPr>
                <w:rFonts w:ascii="Times New Roman" w:hAnsi="Times New Roman" w:cs="Times New Roman"/>
                <w:bCs/>
                <w:lang w:val="ro-RO"/>
              </w:rPr>
              <w:t>Procurate calculatoare, table interactive, imprimante pentru toate cabinetele.</w:t>
            </w:r>
          </w:p>
          <w:p w14:paraId="68556640" w14:textId="77777777" w:rsidR="00BE6413" w:rsidRDefault="00BE6413" w:rsidP="00BF6249">
            <w:pPr>
              <w:pStyle w:val="a3"/>
              <w:numPr>
                <w:ilvl w:val="0"/>
                <w:numId w:val="20"/>
              </w:numPr>
              <w:spacing w:line="240" w:lineRule="auto"/>
              <w:rPr>
                <w:rFonts w:ascii="Times New Roman" w:hAnsi="Times New Roman" w:cs="Times New Roman"/>
                <w:bCs/>
                <w:lang w:val="ro-RO"/>
              </w:rPr>
            </w:pPr>
            <w:r w:rsidRPr="00BE6413">
              <w:rPr>
                <w:rFonts w:ascii="Times New Roman" w:hAnsi="Times New Roman" w:cs="Times New Roman"/>
                <w:bCs/>
                <w:lang w:val="ro-RO"/>
              </w:rPr>
              <w:t>Conectare la internet.</w:t>
            </w:r>
          </w:p>
          <w:p w14:paraId="2F408BAE" w14:textId="77777777" w:rsidR="00973411" w:rsidRPr="00973411" w:rsidRDefault="00973411" w:rsidP="00973411">
            <w:pPr>
              <w:spacing w:line="240" w:lineRule="auto"/>
              <w:rPr>
                <w:rFonts w:ascii="Times New Roman" w:hAnsi="Times New Roman" w:cs="Times New Roman"/>
                <w:bCs/>
                <w:lang w:val="ro-RO"/>
              </w:rPr>
            </w:pPr>
          </w:p>
        </w:tc>
        <w:tc>
          <w:tcPr>
            <w:tcW w:w="4031" w:type="dxa"/>
            <w:tcBorders>
              <w:top w:val="single" w:sz="4" w:space="0" w:color="auto"/>
              <w:left w:val="single" w:sz="4" w:space="0" w:color="auto"/>
              <w:bottom w:val="single" w:sz="4" w:space="0" w:color="auto"/>
              <w:right w:val="single" w:sz="4" w:space="0" w:color="auto"/>
            </w:tcBorders>
          </w:tcPr>
          <w:p w14:paraId="5A3B514D" w14:textId="77777777" w:rsidR="00BE6413" w:rsidRPr="00BE6413" w:rsidRDefault="00BE6413" w:rsidP="00BF6249">
            <w:pPr>
              <w:pStyle w:val="a3"/>
              <w:numPr>
                <w:ilvl w:val="0"/>
                <w:numId w:val="20"/>
              </w:numPr>
              <w:spacing w:line="240" w:lineRule="auto"/>
              <w:rPr>
                <w:rFonts w:ascii="Times New Roman" w:hAnsi="Times New Roman" w:cs="Times New Roman"/>
                <w:bCs/>
                <w:lang w:val="ro-RO"/>
              </w:rPr>
            </w:pPr>
            <w:r w:rsidRPr="00BE6413">
              <w:rPr>
                <w:rFonts w:ascii="Times New Roman" w:hAnsi="Times New Roman" w:cs="Times New Roman"/>
                <w:bCs/>
                <w:lang w:val="ro-RO"/>
              </w:rPr>
              <w:t>Volum mare de responsabilități, la personalul didactic, de conducere și non-didactic.</w:t>
            </w:r>
          </w:p>
          <w:p w14:paraId="30AACE91" w14:textId="77777777" w:rsidR="00BE6413" w:rsidRPr="00BE6413" w:rsidRDefault="00BE6413" w:rsidP="00BF6249">
            <w:pPr>
              <w:pStyle w:val="a3"/>
              <w:numPr>
                <w:ilvl w:val="0"/>
                <w:numId w:val="20"/>
              </w:numPr>
              <w:spacing w:line="240" w:lineRule="auto"/>
              <w:rPr>
                <w:rFonts w:ascii="Times New Roman" w:hAnsi="Times New Roman" w:cs="Times New Roman"/>
                <w:bCs/>
                <w:lang w:val="ro-RO"/>
              </w:rPr>
            </w:pPr>
            <w:r w:rsidRPr="00BE6413">
              <w:rPr>
                <w:rFonts w:ascii="Times New Roman" w:hAnsi="Times New Roman" w:cs="Times New Roman"/>
                <w:bCs/>
                <w:lang w:val="ro-RO"/>
              </w:rPr>
              <w:t>Cantina școlară nu este reparată capital și nu corespunde normelor sanitare;</w:t>
            </w:r>
          </w:p>
          <w:p w14:paraId="23C3511E" w14:textId="77777777" w:rsidR="00BE6413" w:rsidRPr="00BE6413" w:rsidRDefault="00BE6413" w:rsidP="00BF6249">
            <w:pPr>
              <w:pStyle w:val="a3"/>
              <w:numPr>
                <w:ilvl w:val="0"/>
                <w:numId w:val="20"/>
              </w:numPr>
              <w:spacing w:line="240" w:lineRule="auto"/>
              <w:rPr>
                <w:rFonts w:ascii="Times New Roman" w:hAnsi="Times New Roman" w:cs="Times New Roman"/>
                <w:bCs/>
                <w:lang w:val="ro-RO"/>
              </w:rPr>
            </w:pPr>
            <w:r w:rsidRPr="00BE6413">
              <w:rPr>
                <w:rFonts w:ascii="Times New Roman" w:hAnsi="Times New Roman" w:cs="Times New Roman"/>
                <w:bCs/>
                <w:lang w:val="ro-RO"/>
              </w:rPr>
              <w:t>Materiale didactice, mobilier, existente în liceu învechite;</w:t>
            </w:r>
          </w:p>
        </w:tc>
      </w:tr>
      <w:tr w:rsidR="00973411" w14:paraId="1E3C2E60" w14:textId="77777777" w:rsidTr="00973411">
        <w:trPr>
          <w:trHeight w:val="216"/>
        </w:trPr>
        <w:tc>
          <w:tcPr>
            <w:tcW w:w="5869" w:type="dxa"/>
            <w:tcBorders>
              <w:top w:val="single" w:sz="4" w:space="0" w:color="auto"/>
              <w:left w:val="single" w:sz="4" w:space="0" w:color="auto"/>
              <w:bottom w:val="single" w:sz="4" w:space="0" w:color="auto"/>
              <w:right w:val="single" w:sz="4" w:space="0" w:color="auto"/>
            </w:tcBorders>
          </w:tcPr>
          <w:p w14:paraId="35246995" w14:textId="77777777" w:rsidR="00973411" w:rsidRPr="00BE6413" w:rsidRDefault="00973411" w:rsidP="00973411">
            <w:pPr>
              <w:spacing w:line="240" w:lineRule="auto"/>
              <w:rPr>
                <w:rFonts w:ascii="Times New Roman" w:hAnsi="Times New Roman" w:cs="Times New Roman"/>
                <w:bCs/>
                <w:lang w:val="ro-RO"/>
              </w:rPr>
            </w:pPr>
            <w:r>
              <w:rPr>
                <w:rFonts w:ascii="Times New Roman" w:hAnsi="Times New Roman" w:cs="Times New Roman"/>
                <w:bCs/>
                <w:lang w:val="ro-RO"/>
              </w:rPr>
              <w:t>OPORTUNITĂȚI</w:t>
            </w:r>
          </w:p>
        </w:tc>
        <w:tc>
          <w:tcPr>
            <w:tcW w:w="4031" w:type="dxa"/>
            <w:tcBorders>
              <w:top w:val="single" w:sz="4" w:space="0" w:color="auto"/>
              <w:left w:val="single" w:sz="4" w:space="0" w:color="auto"/>
              <w:bottom w:val="single" w:sz="4" w:space="0" w:color="auto"/>
              <w:right w:val="single" w:sz="4" w:space="0" w:color="auto"/>
            </w:tcBorders>
          </w:tcPr>
          <w:p w14:paraId="50F33B71" w14:textId="77777777" w:rsidR="00973411" w:rsidRPr="00973411" w:rsidRDefault="00973411" w:rsidP="00973411">
            <w:pPr>
              <w:spacing w:line="240" w:lineRule="auto"/>
              <w:rPr>
                <w:rFonts w:ascii="Times New Roman" w:hAnsi="Times New Roman" w:cs="Times New Roman"/>
                <w:bCs/>
                <w:lang w:val="ro-RO"/>
              </w:rPr>
            </w:pPr>
            <w:r w:rsidRPr="00973411">
              <w:rPr>
                <w:rFonts w:ascii="Times New Roman" w:hAnsi="Times New Roman" w:cs="Times New Roman"/>
                <w:bCs/>
                <w:lang w:val="ro-RO"/>
              </w:rPr>
              <w:t>RISCURI</w:t>
            </w:r>
          </w:p>
        </w:tc>
      </w:tr>
      <w:tr w:rsidR="00973411" w:rsidRPr="006902E3" w14:paraId="008328F0" w14:textId="77777777" w:rsidTr="00BE6413">
        <w:trPr>
          <w:trHeight w:val="888"/>
        </w:trPr>
        <w:tc>
          <w:tcPr>
            <w:tcW w:w="586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5653"/>
            </w:tblGrid>
            <w:tr w:rsidR="006902E3" w:rsidRPr="006902E3" w14:paraId="0EAFD40E" w14:textId="77777777">
              <w:trPr>
                <w:trHeight w:val="985"/>
              </w:trPr>
              <w:tc>
                <w:tcPr>
                  <w:tcW w:w="0" w:type="auto"/>
                </w:tcPr>
                <w:p w14:paraId="05CBE7EE" w14:textId="77777777" w:rsidR="00973411" w:rsidRPr="006902E3" w:rsidRDefault="00973411" w:rsidP="00BF6249">
                  <w:pPr>
                    <w:pStyle w:val="a3"/>
                    <w:numPr>
                      <w:ilvl w:val="0"/>
                      <w:numId w:val="21"/>
                    </w:numPr>
                    <w:spacing w:after="0" w:line="240" w:lineRule="auto"/>
                    <w:rPr>
                      <w:rFonts w:ascii="Times New Roman" w:hAnsi="Times New Roman" w:cs="Times New Roman"/>
                      <w:bCs/>
                      <w:color w:val="000000" w:themeColor="text1"/>
                    </w:rPr>
                  </w:pPr>
                  <w:r w:rsidRPr="006902E3">
                    <w:rPr>
                      <w:rFonts w:ascii="Times New Roman" w:hAnsi="Times New Roman" w:cs="Times New Roman"/>
                      <w:bCs/>
                      <w:color w:val="000000" w:themeColor="text1"/>
                    </w:rPr>
                    <w:t xml:space="preserve">Suținerea Consiliului Municipal a instituțiilor de învățământ prin alocarea mijloacelor bugetare conform necesităților; </w:t>
                  </w:r>
                </w:p>
                <w:p w14:paraId="7A8D3AC6" w14:textId="77777777" w:rsidR="00973411" w:rsidRPr="006902E3" w:rsidRDefault="00973411" w:rsidP="00BF6249">
                  <w:pPr>
                    <w:pStyle w:val="a3"/>
                    <w:numPr>
                      <w:ilvl w:val="0"/>
                      <w:numId w:val="21"/>
                    </w:numPr>
                    <w:spacing w:after="0" w:line="240" w:lineRule="auto"/>
                    <w:rPr>
                      <w:rFonts w:ascii="Times New Roman" w:hAnsi="Times New Roman" w:cs="Times New Roman"/>
                      <w:bCs/>
                      <w:color w:val="000000" w:themeColor="text1"/>
                    </w:rPr>
                  </w:pPr>
                  <w:r w:rsidRPr="006902E3">
                    <w:rPr>
                      <w:rFonts w:ascii="Times New Roman" w:hAnsi="Times New Roman" w:cs="Times New Roman"/>
                      <w:bCs/>
                      <w:color w:val="000000" w:themeColor="text1"/>
                    </w:rPr>
                    <w:t xml:space="preserve">Colaborarea cu instituții abilitate pentru îndrumarea și oferirea de suporturi metodologice pentru protecția sănătății copiilor; </w:t>
                  </w:r>
                </w:p>
                <w:p w14:paraId="1714A94E" w14:textId="77777777" w:rsidR="00973411" w:rsidRPr="006902E3" w:rsidRDefault="00973411" w:rsidP="00BF6249">
                  <w:pPr>
                    <w:pStyle w:val="a3"/>
                    <w:numPr>
                      <w:ilvl w:val="0"/>
                      <w:numId w:val="21"/>
                    </w:numPr>
                    <w:spacing w:after="0" w:line="240" w:lineRule="auto"/>
                    <w:rPr>
                      <w:rFonts w:ascii="Times New Roman" w:hAnsi="Times New Roman" w:cs="Times New Roman"/>
                      <w:bCs/>
                      <w:color w:val="000000" w:themeColor="text1"/>
                    </w:rPr>
                  </w:pPr>
                  <w:r w:rsidRPr="006902E3">
                    <w:rPr>
                      <w:rFonts w:ascii="Times New Roman" w:hAnsi="Times New Roman" w:cs="Times New Roman"/>
                      <w:bCs/>
                      <w:color w:val="000000" w:themeColor="text1"/>
                    </w:rPr>
                    <w:t xml:space="preserve">Menținerea unei stări bune de disciplină și securitate </w:t>
                  </w:r>
                  <w:proofErr w:type="gramStart"/>
                  <w:r w:rsidRPr="006902E3">
                    <w:rPr>
                      <w:rFonts w:ascii="Times New Roman" w:hAnsi="Times New Roman" w:cs="Times New Roman"/>
                      <w:bCs/>
                      <w:color w:val="000000" w:themeColor="text1"/>
                    </w:rPr>
                    <w:t>a</w:t>
                  </w:r>
                  <w:proofErr w:type="gramEnd"/>
                  <w:r w:rsidRPr="006902E3">
                    <w:rPr>
                      <w:rFonts w:ascii="Times New Roman" w:hAnsi="Times New Roman" w:cs="Times New Roman"/>
                      <w:bCs/>
                      <w:color w:val="000000" w:themeColor="text1"/>
                    </w:rPr>
                    <w:t xml:space="preserve"> elevilor. </w:t>
                  </w:r>
                </w:p>
              </w:tc>
            </w:tr>
          </w:tbl>
          <w:p w14:paraId="0A66D1D7" w14:textId="77777777" w:rsidR="00973411" w:rsidRPr="006902E3" w:rsidRDefault="00973411" w:rsidP="00973411">
            <w:pPr>
              <w:spacing w:line="240" w:lineRule="auto"/>
              <w:rPr>
                <w:rFonts w:ascii="Times New Roman" w:hAnsi="Times New Roman" w:cs="Times New Roman"/>
                <w:bCs/>
                <w:color w:val="000000" w:themeColor="text1"/>
              </w:rPr>
            </w:pPr>
          </w:p>
          <w:p w14:paraId="258CD3CA" w14:textId="77777777" w:rsidR="00973411" w:rsidRPr="006902E3" w:rsidRDefault="00973411" w:rsidP="00973411">
            <w:pPr>
              <w:spacing w:line="240" w:lineRule="auto"/>
              <w:rPr>
                <w:rFonts w:ascii="Times New Roman" w:hAnsi="Times New Roman" w:cs="Times New Roman"/>
                <w:bCs/>
                <w:color w:val="000000" w:themeColor="text1"/>
                <w:lang w:val="ro-RO"/>
              </w:rPr>
            </w:pPr>
          </w:p>
          <w:p w14:paraId="26A5A614" w14:textId="77777777" w:rsidR="00973411" w:rsidRPr="006902E3" w:rsidRDefault="00973411" w:rsidP="00973411">
            <w:pPr>
              <w:spacing w:line="240" w:lineRule="auto"/>
              <w:rPr>
                <w:rFonts w:ascii="Times New Roman" w:hAnsi="Times New Roman" w:cs="Times New Roman"/>
                <w:bCs/>
                <w:color w:val="000000" w:themeColor="text1"/>
                <w:lang w:val="ro-RO"/>
              </w:rPr>
            </w:pPr>
          </w:p>
        </w:tc>
        <w:tc>
          <w:tcPr>
            <w:tcW w:w="4031" w:type="dxa"/>
            <w:tcBorders>
              <w:top w:val="single" w:sz="4" w:space="0" w:color="auto"/>
              <w:left w:val="single" w:sz="4" w:space="0" w:color="auto"/>
              <w:bottom w:val="single" w:sz="4" w:space="0" w:color="auto"/>
              <w:right w:val="single" w:sz="4" w:space="0" w:color="auto"/>
            </w:tcBorders>
          </w:tcPr>
          <w:p w14:paraId="3BE121DC" w14:textId="77777777" w:rsidR="00973411" w:rsidRPr="006902E3" w:rsidRDefault="00973411" w:rsidP="00BF6249">
            <w:pPr>
              <w:pStyle w:val="a3"/>
              <w:numPr>
                <w:ilvl w:val="0"/>
                <w:numId w:val="21"/>
              </w:numPr>
              <w:spacing w:line="240" w:lineRule="auto"/>
              <w:rPr>
                <w:rFonts w:ascii="Times New Roman" w:hAnsi="Times New Roman" w:cs="Times New Roman"/>
                <w:bCs/>
                <w:color w:val="000000" w:themeColor="text1"/>
                <w:lang w:val="ro-RO"/>
              </w:rPr>
            </w:pPr>
            <w:r w:rsidRPr="006902E3">
              <w:rPr>
                <w:rFonts w:ascii="Times New Roman" w:hAnsi="Times New Roman" w:cs="Times New Roman"/>
                <w:bCs/>
                <w:color w:val="000000" w:themeColor="text1"/>
                <w:lang w:val="ro-RO"/>
              </w:rPr>
              <w:t>Situații excepționale imprevizibile;</w:t>
            </w:r>
          </w:p>
          <w:p w14:paraId="46DCD188" w14:textId="77777777" w:rsidR="00973411" w:rsidRPr="006902E3" w:rsidRDefault="00973411" w:rsidP="00BF6249">
            <w:pPr>
              <w:pStyle w:val="a3"/>
              <w:numPr>
                <w:ilvl w:val="0"/>
                <w:numId w:val="21"/>
              </w:numPr>
              <w:spacing w:line="240" w:lineRule="auto"/>
              <w:rPr>
                <w:rFonts w:ascii="Times New Roman" w:hAnsi="Times New Roman" w:cs="Times New Roman"/>
                <w:bCs/>
                <w:color w:val="000000" w:themeColor="text1"/>
                <w:lang w:val="ro-RO"/>
              </w:rPr>
            </w:pPr>
            <w:r w:rsidRPr="006902E3">
              <w:rPr>
                <w:rFonts w:ascii="Times New Roman" w:hAnsi="Times New Roman" w:cs="Times New Roman"/>
                <w:bCs/>
                <w:color w:val="000000" w:themeColor="text1"/>
                <w:lang w:val="ro-RO"/>
              </w:rPr>
              <w:t>Dezinformarea populației școlare și a beneficiarilor de servicii educaținale;</w:t>
            </w:r>
          </w:p>
          <w:p w14:paraId="205F3BBB" w14:textId="77777777" w:rsidR="00973411" w:rsidRPr="006902E3" w:rsidRDefault="00973411" w:rsidP="00BF6249">
            <w:pPr>
              <w:pStyle w:val="a3"/>
              <w:numPr>
                <w:ilvl w:val="0"/>
                <w:numId w:val="21"/>
              </w:numPr>
              <w:spacing w:line="240" w:lineRule="auto"/>
              <w:rPr>
                <w:rFonts w:ascii="Times New Roman" w:hAnsi="Times New Roman" w:cs="Times New Roman"/>
                <w:bCs/>
                <w:color w:val="000000" w:themeColor="text1"/>
                <w:lang w:val="ro-RO"/>
              </w:rPr>
            </w:pPr>
            <w:r w:rsidRPr="006902E3">
              <w:rPr>
                <w:rFonts w:ascii="Times New Roman" w:hAnsi="Times New Roman" w:cs="Times New Roman"/>
                <w:bCs/>
                <w:color w:val="000000" w:themeColor="text1"/>
                <w:lang w:val="ro-RO"/>
              </w:rPr>
              <w:t>Situații de abuz, agresare, violență în mediul școlar și la domiciliu;</w:t>
            </w:r>
          </w:p>
        </w:tc>
      </w:tr>
    </w:tbl>
    <w:p w14:paraId="42C634E9" w14:textId="77777777" w:rsidR="001C69F6" w:rsidRPr="006902E3" w:rsidRDefault="001C69F6" w:rsidP="001C69F6">
      <w:pPr>
        <w:spacing w:line="238" w:lineRule="exact"/>
        <w:rPr>
          <w:rStyle w:val="Bodytext2Bold"/>
          <w:rFonts w:eastAsia="Tahoma"/>
          <w:color w:val="000000" w:themeColor="text1"/>
        </w:rPr>
      </w:pPr>
    </w:p>
    <w:p w14:paraId="48E8B18D" w14:textId="77777777" w:rsidR="001C69F6" w:rsidRPr="006902E3" w:rsidRDefault="001C69F6" w:rsidP="001C69F6">
      <w:pPr>
        <w:spacing w:line="238" w:lineRule="exact"/>
        <w:jc w:val="center"/>
        <w:rPr>
          <w:rStyle w:val="Bodytext2Bold"/>
          <w:rFonts w:eastAsia="Tahoma"/>
          <w:color w:val="000000" w:themeColor="text1"/>
        </w:rPr>
      </w:pPr>
      <w:r w:rsidRPr="006902E3">
        <w:rPr>
          <w:rFonts w:ascii="Times New Roman" w:hAnsi="Times New Roman" w:cs="Times New Roman"/>
          <w:b/>
          <w:color w:val="000000" w:themeColor="text1"/>
          <w:sz w:val="24"/>
          <w:szCs w:val="24"/>
          <w:lang w:val="ro-RO"/>
        </w:rPr>
        <w:t xml:space="preserve">Dimensiune II. </w:t>
      </w:r>
      <w:r w:rsidRPr="006902E3">
        <w:rPr>
          <w:rStyle w:val="Bodytext2Bold"/>
          <w:rFonts w:eastAsia="Tahoma"/>
          <w:color w:val="000000" w:themeColor="text1"/>
        </w:rPr>
        <w:t>PARTICIPARE DEMOCRATICĂ</w:t>
      </w:r>
    </w:p>
    <w:p w14:paraId="21F04A89" w14:textId="77777777" w:rsidR="001C69F6" w:rsidRPr="00B3594A" w:rsidRDefault="001C69F6" w:rsidP="00B3594A">
      <w:pPr>
        <w:spacing w:after="0" w:line="240" w:lineRule="auto"/>
        <w:jc w:val="center"/>
        <w:rPr>
          <w:rStyle w:val="Bodytext2"/>
          <w:rFonts w:eastAsia="Tahoma"/>
          <w:b/>
          <w:color w:val="auto"/>
        </w:rPr>
      </w:pPr>
      <w:r w:rsidRPr="00B3594A">
        <w:rPr>
          <w:rFonts w:ascii="Times New Roman" w:hAnsi="Times New Roman" w:cs="Times New Roman"/>
          <w:b/>
          <w:lang w:val="ro-RO"/>
        </w:rPr>
        <w:t xml:space="preserve">Standard 2.1. </w:t>
      </w:r>
      <w:r w:rsidR="00B3594A" w:rsidRPr="00B3594A">
        <w:rPr>
          <w:rStyle w:val="Bodytext2"/>
          <w:rFonts w:eastAsia="Tahoma"/>
          <w:b/>
          <w:color w:val="auto"/>
        </w:rPr>
        <w:t>Participarea copiilor</w:t>
      </w:r>
      <w:r w:rsidRPr="00B3594A">
        <w:rPr>
          <w:rStyle w:val="Bodytext2"/>
          <w:rFonts w:eastAsia="Tahoma"/>
          <w:b/>
          <w:color w:val="auto"/>
        </w:rPr>
        <w:t xml:space="preserve"> la procesul decizional referitor la toate aspectele vieţii şcolare </w:t>
      </w:r>
    </w:p>
    <w:p w14:paraId="1A683B38" w14:textId="77777777" w:rsidR="001C69F6" w:rsidRPr="00B3594A" w:rsidRDefault="001C69F6" w:rsidP="001C69F6">
      <w:pPr>
        <w:spacing w:after="0" w:line="240" w:lineRule="auto"/>
        <w:rPr>
          <w:b/>
        </w:rPr>
      </w:pPr>
      <w:r w:rsidRPr="00B3594A">
        <w:rPr>
          <w:rFonts w:ascii="Times New Roman" w:hAnsi="Times New Roman" w:cs="Times New Roman"/>
          <w:b/>
          <w:lang w:val="ro-RO"/>
        </w:rPr>
        <w:t>Domeniu: Management</w:t>
      </w:r>
    </w:p>
    <w:p w14:paraId="2BB497D4" w14:textId="77777777" w:rsidR="001C69F6" w:rsidRDefault="001C69F6" w:rsidP="001C69F6">
      <w:pPr>
        <w:spacing w:line="238" w:lineRule="exact"/>
        <w:jc w:val="both"/>
        <w:rPr>
          <w:rStyle w:val="Bodytext2"/>
          <w:rFonts w:eastAsia="Tahoma"/>
        </w:rPr>
      </w:pPr>
      <w:r>
        <w:rPr>
          <w:rFonts w:ascii="Times New Roman" w:hAnsi="Times New Roman" w:cs="Times New Roman"/>
          <w:b/>
          <w:lang w:val="ro-RO"/>
        </w:rPr>
        <w:t>Indicator 2.1.1.</w:t>
      </w:r>
      <w:r>
        <w:rPr>
          <w:rFonts w:eastAsia="Tahoma"/>
        </w:rPr>
        <w:t xml:space="preserve"> </w:t>
      </w:r>
      <w:r>
        <w:rPr>
          <w:rStyle w:val="Bodytext2"/>
          <w:rFonts w:eastAsia="Tahoma"/>
        </w:rPr>
        <w:t>Definirea, în planul strategic/ operaţional de dezvoltare, a mecanismelor de participare a elevilor/ copiilor la procesul de luare a deciziilor, elaborând proceduri şi instrumente ce asigură valorizarea iniţiativelor lor şi oferind informaţii complete şi oportune pe subiecte ce ţin de interesul lor imediat.</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23B6829B" w14:textId="77777777" w:rsidTr="00F15A00">
        <w:trPr>
          <w:trHeight w:val="1266"/>
        </w:trPr>
        <w:tc>
          <w:tcPr>
            <w:tcW w:w="2155" w:type="dxa"/>
            <w:tcBorders>
              <w:top w:val="single" w:sz="4" w:space="0" w:color="auto"/>
              <w:left w:val="single" w:sz="4" w:space="0" w:color="auto"/>
              <w:bottom w:val="single" w:sz="4" w:space="0" w:color="auto"/>
              <w:right w:val="single" w:sz="4" w:space="0" w:color="auto"/>
            </w:tcBorders>
            <w:hideMark/>
          </w:tcPr>
          <w:p w14:paraId="4A317A9B" w14:textId="77777777" w:rsidR="001C69F6" w:rsidRDefault="001C69F6" w:rsidP="00F15A00">
            <w:pPr>
              <w:spacing w:line="240" w:lineRule="auto"/>
              <w:rPr>
                <w:b/>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673956EF" w14:textId="77777777" w:rsidR="001C69F6" w:rsidRDefault="001C69F6" w:rsidP="00F15A00">
            <w:pPr>
              <w:pStyle w:val="a3"/>
              <w:numPr>
                <w:ilvl w:val="0"/>
                <w:numId w:val="4"/>
              </w:numPr>
              <w:jc w:val="center"/>
              <w:rPr>
                <w:rFonts w:ascii="Times New Roman" w:hAnsi="Times New Roman" w:cs="Times New Roman"/>
                <w:bCs/>
              </w:rPr>
            </w:pPr>
            <w:r w:rsidRPr="00D70E30">
              <w:rPr>
                <w:rFonts w:ascii="Times New Roman" w:hAnsi="Times New Roman" w:cs="Times New Roman"/>
                <w:bCs/>
              </w:rPr>
              <w:t>PROGRAMUL DE ACTIVITAT</w:t>
            </w:r>
            <w:r>
              <w:rPr>
                <w:rFonts w:ascii="Times New Roman" w:hAnsi="Times New Roman" w:cs="Times New Roman"/>
                <w:bCs/>
              </w:rPr>
              <w:t xml:space="preserve">E </w:t>
            </w:r>
            <w:r w:rsidRPr="00D70E30">
              <w:rPr>
                <w:rFonts w:ascii="Times New Roman" w:hAnsi="Times New Roman" w:cs="Times New Roman"/>
                <w:bCs/>
              </w:rPr>
              <w:t>PENTRU ANII 2019-202</w:t>
            </w:r>
            <w:r>
              <w:rPr>
                <w:rFonts w:ascii="Times New Roman" w:hAnsi="Times New Roman" w:cs="Times New Roman"/>
                <w:bCs/>
              </w:rPr>
              <w:t>3 Dir.adj.ed. Nichita Vioara</w:t>
            </w:r>
          </w:p>
          <w:p w14:paraId="1DC90BBB" w14:textId="77777777" w:rsidR="001C69F6" w:rsidRDefault="001C69F6" w:rsidP="00F15A00">
            <w:pPr>
              <w:pStyle w:val="a3"/>
              <w:numPr>
                <w:ilvl w:val="0"/>
                <w:numId w:val="4"/>
              </w:numPr>
              <w:rPr>
                <w:rFonts w:ascii="Times New Roman" w:hAnsi="Times New Roman" w:cs="Times New Roman"/>
                <w:bCs/>
              </w:rPr>
            </w:pPr>
            <w:r w:rsidRPr="00D70E30">
              <w:rPr>
                <w:rFonts w:ascii="Times New Roman" w:hAnsi="Times New Roman" w:cs="Times New Roman"/>
                <w:bCs/>
              </w:rPr>
              <w:t>Panul educativ pentru anul de studiu 202</w:t>
            </w:r>
            <w:r w:rsidR="00B3594A">
              <w:rPr>
                <w:rFonts w:ascii="Times New Roman" w:hAnsi="Times New Roman" w:cs="Times New Roman"/>
                <w:bCs/>
              </w:rPr>
              <w:t>2</w:t>
            </w:r>
            <w:r w:rsidRPr="00D70E30">
              <w:rPr>
                <w:rFonts w:ascii="Times New Roman" w:hAnsi="Times New Roman" w:cs="Times New Roman"/>
                <w:bCs/>
              </w:rPr>
              <w:t>-202</w:t>
            </w:r>
            <w:r w:rsidR="00B3594A">
              <w:rPr>
                <w:rFonts w:ascii="Times New Roman" w:hAnsi="Times New Roman" w:cs="Times New Roman"/>
                <w:bCs/>
              </w:rPr>
              <w:t>3</w:t>
            </w:r>
          </w:p>
          <w:p w14:paraId="44D3D6E8" w14:textId="77777777" w:rsidR="001C69F6" w:rsidRPr="000F460A" w:rsidRDefault="001C69F6" w:rsidP="00F15A00">
            <w:pPr>
              <w:pStyle w:val="a3"/>
              <w:numPr>
                <w:ilvl w:val="0"/>
                <w:numId w:val="4"/>
              </w:numPr>
              <w:spacing w:line="240" w:lineRule="auto"/>
              <w:rPr>
                <w:rFonts w:ascii="Times New Roman" w:hAnsi="Times New Roman" w:cs="Times New Roman"/>
                <w:b/>
                <w:i/>
                <w:lang w:val="ro-RO"/>
              </w:rPr>
            </w:pPr>
            <w:r>
              <w:rPr>
                <w:rFonts w:ascii="Times New Roman" w:hAnsi="Times New Roman" w:cs="Times New Roman"/>
                <w:bCs/>
                <w:iCs/>
                <w:lang w:val="ro-RO"/>
              </w:rPr>
              <w:t>Planul activității Consiliului Elevilor pentru anul de studii 202</w:t>
            </w:r>
            <w:r w:rsidR="00B3594A">
              <w:rPr>
                <w:rFonts w:ascii="Times New Roman" w:hAnsi="Times New Roman" w:cs="Times New Roman"/>
                <w:bCs/>
                <w:iCs/>
                <w:lang w:val="ro-RO"/>
              </w:rPr>
              <w:t>2</w:t>
            </w:r>
            <w:r>
              <w:rPr>
                <w:rFonts w:ascii="Times New Roman" w:hAnsi="Times New Roman" w:cs="Times New Roman"/>
                <w:bCs/>
                <w:iCs/>
                <w:lang w:val="ro-RO"/>
              </w:rPr>
              <w:t>-202</w:t>
            </w:r>
            <w:r w:rsidR="00B3594A">
              <w:rPr>
                <w:rFonts w:ascii="Times New Roman" w:hAnsi="Times New Roman" w:cs="Times New Roman"/>
                <w:bCs/>
                <w:iCs/>
                <w:lang w:val="ro-RO"/>
              </w:rPr>
              <w:t>3</w:t>
            </w:r>
            <w:r>
              <w:rPr>
                <w:rFonts w:ascii="Times New Roman" w:hAnsi="Times New Roman" w:cs="Times New Roman"/>
                <w:bCs/>
                <w:iCs/>
                <w:lang w:val="ro-RO"/>
              </w:rPr>
              <w:t>;</w:t>
            </w:r>
          </w:p>
          <w:p w14:paraId="0DE8512F" w14:textId="77777777" w:rsidR="001C69F6" w:rsidRPr="000D012D" w:rsidRDefault="001C69F6" w:rsidP="00F15A00">
            <w:pPr>
              <w:pStyle w:val="a3"/>
              <w:numPr>
                <w:ilvl w:val="0"/>
                <w:numId w:val="4"/>
              </w:numPr>
              <w:spacing w:line="240" w:lineRule="auto"/>
              <w:rPr>
                <w:rFonts w:ascii="Times New Roman" w:hAnsi="Times New Roman" w:cs="Times New Roman"/>
                <w:b/>
                <w:i/>
                <w:lang w:val="ro-RO"/>
              </w:rPr>
            </w:pPr>
            <w:r>
              <w:rPr>
                <w:rFonts w:ascii="Times New Roman" w:hAnsi="Times New Roman" w:cs="Times New Roman"/>
                <w:bCs/>
                <w:lang w:val="ro-RO"/>
              </w:rPr>
              <w:t>Planul de activitate al Serviciului Psihologic</w:t>
            </w:r>
            <w:r w:rsidR="000D012D">
              <w:rPr>
                <w:rFonts w:ascii="Times New Roman" w:hAnsi="Times New Roman" w:cs="Times New Roman"/>
                <w:bCs/>
                <w:lang w:val="ro-RO"/>
              </w:rPr>
              <w:t>;</w:t>
            </w:r>
          </w:p>
          <w:p w14:paraId="247F35D1" w14:textId="77777777" w:rsidR="000D012D" w:rsidRPr="00A910E8" w:rsidRDefault="000D012D" w:rsidP="00F15A00">
            <w:pPr>
              <w:pStyle w:val="a3"/>
              <w:numPr>
                <w:ilvl w:val="0"/>
                <w:numId w:val="4"/>
              </w:numPr>
              <w:spacing w:line="240" w:lineRule="auto"/>
              <w:rPr>
                <w:rFonts w:ascii="Times New Roman" w:hAnsi="Times New Roman" w:cs="Times New Roman"/>
                <w:b/>
                <w:i/>
                <w:lang w:val="ro-RO"/>
              </w:rPr>
            </w:pPr>
            <w:r>
              <w:rPr>
                <w:rFonts w:ascii="Times New Roman" w:hAnsi="Times New Roman" w:cs="Times New Roman"/>
                <w:bCs/>
                <w:iCs/>
                <w:lang w:val="ro-RO"/>
              </w:rPr>
              <w:lastRenderedPageBreak/>
              <w:t>Lădița de încredere ( raportarea din partea elevilor a cazurilor suspecte sau a doleanțelor elevilor) ;</w:t>
            </w:r>
          </w:p>
          <w:p w14:paraId="3F40602D" w14:textId="77777777" w:rsidR="00B3594A" w:rsidRPr="00B3594A" w:rsidRDefault="00B3594A" w:rsidP="00B3594A">
            <w:pPr>
              <w:rPr>
                <w:lang w:val="ro-RO"/>
              </w:rPr>
            </w:pPr>
          </w:p>
        </w:tc>
      </w:tr>
      <w:tr w:rsidR="001C69F6" w14:paraId="69FCAE2C"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2BBD2922"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lastRenderedPageBreak/>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12DFD95E" w14:textId="77777777" w:rsidR="001C69F6" w:rsidRPr="00B3594A"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
                <w:lang w:val="ro-RO"/>
              </w:rPr>
              <w:t>Planul activității educative este fundamentat pe: prevenirea violenței,</w:t>
            </w:r>
            <w:r w:rsidR="00B3594A">
              <w:rPr>
                <w:rFonts w:ascii="Times New Roman" w:hAnsi="Times New Roman" w:cs="Times New Roman"/>
                <w:bCs/>
                <w:i/>
                <w:lang w:val="ro-RO"/>
              </w:rPr>
              <w:t xml:space="preserve"> </w:t>
            </w:r>
            <w:r>
              <w:rPr>
                <w:rFonts w:ascii="Times New Roman" w:hAnsi="Times New Roman" w:cs="Times New Roman"/>
                <w:bCs/>
                <w:i/>
                <w:lang w:val="ro-RO"/>
              </w:rPr>
              <w:t>agresivității și abuzului ăn mediul școlar;incluziunea copiilor;</w:t>
            </w:r>
            <w:r w:rsidR="00B3594A">
              <w:rPr>
                <w:rFonts w:ascii="Times New Roman" w:hAnsi="Times New Roman" w:cs="Times New Roman"/>
                <w:bCs/>
                <w:i/>
                <w:lang w:val="ro-RO"/>
              </w:rPr>
              <w:t xml:space="preserve"> </w:t>
            </w:r>
            <w:r>
              <w:rPr>
                <w:rFonts w:ascii="Times New Roman" w:hAnsi="Times New Roman" w:cs="Times New Roman"/>
                <w:bCs/>
                <w:i/>
                <w:lang w:val="ro-RO"/>
              </w:rPr>
              <w:t>organizarea/desfășurarea activităților extracurriculare, campaniilor informaționale,expozițiilor,târgurilor; realizarea proiectelor educaționale, codul de conduită.</w:t>
            </w:r>
          </w:p>
          <w:p w14:paraId="30A2A0B9" w14:textId="77777777" w:rsidR="00B3594A" w:rsidRPr="00B3594A" w:rsidRDefault="00B3594A" w:rsidP="00F15A00">
            <w:pPr>
              <w:pStyle w:val="a3"/>
              <w:numPr>
                <w:ilvl w:val="0"/>
                <w:numId w:val="1"/>
              </w:numPr>
              <w:spacing w:line="240" w:lineRule="auto"/>
              <w:rPr>
                <w:rFonts w:ascii="Times New Roman" w:hAnsi="Times New Roman" w:cs="Times New Roman"/>
                <w:bCs/>
                <w:i/>
                <w:lang w:val="ro-RO"/>
              </w:rPr>
            </w:pPr>
            <w:r w:rsidRPr="00B3594A">
              <w:rPr>
                <w:rFonts w:ascii="Times New Roman" w:hAnsi="Times New Roman" w:cs="Times New Roman"/>
                <w:bCs/>
                <w:i/>
                <w:lang w:val="ro-RO"/>
              </w:rPr>
              <w:t>Administrația instituției are un set de proceduri și instrumente care asigură valorizarea opiniilor, inițiativelor, propunerilor elevilor în proceselor de luare a deciziilor ce vizează aspectele vieții lor școlare.</w:t>
            </w:r>
          </w:p>
        </w:tc>
      </w:tr>
      <w:tr w:rsidR="001C69F6" w14:paraId="6BFE6A10"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1DB2CD71"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6F801A66"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1</w:t>
            </w:r>
          </w:p>
        </w:tc>
        <w:tc>
          <w:tcPr>
            <w:tcW w:w="3155" w:type="dxa"/>
            <w:tcBorders>
              <w:top w:val="single" w:sz="4" w:space="0" w:color="auto"/>
              <w:left w:val="single" w:sz="4" w:space="0" w:color="auto"/>
              <w:bottom w:val="single" w:sz="4" w:space="0" w:color="auto"/>
              <w:right w:val="single" w:sz="4" w:space="0" w:color="auto"/>
            </w:tcBorders>
            <w:hideMark/>
          </w:tcPr>
          <w:p w14:paraId="2081BDA8"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Autoevaluare conform criteriilor: 1</w:t>
            </w:r>
          </w:p>
        </w:tc>
        <w:tc>
          <w:tcPr>
            <w:tcW w:w="1870" w:type="dxa"/>
            <w:tcBorders>
              <w:top w:val="single" w:sz="4" w:space="0" w:color="auto"/>
              <w:left w:val="single" w:sz="4" w:space="0" w:color="auto"/>
              <w:bottom w:val="single" w:sz="4" w:space="0" w:color="auto"/>
              <w:right w:val="single" w:sz="4" w:space="0" w:color="auto"/>
            </w:tcBorders>
            <w:hideMark/>
          </w:tcPr>
          <w:p w14:paraId="2C55A096"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 1</w:t>
            </w:r>
          </w:p>
        </w:tc>
      </w:tr>
    </w:tbl>
    <w:p w14:paraId="1A37E445" w14:textId="77777777" w:rsidR="001C69F6" w:rsidRPr="00B3594A" w:rsidRDefault="001C69F6" w:rsidP="001C69F6">
      <w:pPr>
        <w:spacing w:after="0" w:line="240" w:lineRule="auto"/>
        <w:rPr>
          <w:rFonts w:ascii="Times New Roman" w:hAnsi="Times New Roman" w:cs="Times New Roman"/>
          <w:b/>
          <w:lang w:val="ro-RO"/>
        </w:rPr>
      </w:pPr>
      <w:r w:rsidRPr="00B3594A">
        <w:rPr>
          <w:rFonts w:ascii="Times New Roman" w:hAnsi="Times New Roman" w:cs="Times New Roman"/>
          <w:b/>
          <w:lang w:val="ro-RO"/>
        </w:rPr>
        <w:t>Domeniu: Capacitate instituțională</w:t>
      </w:r>
    </w:p>
    <w:p w14:paraId="6D3CF9AA" w14:textId="77777777" w:rsidR="001C69F6" w:rsidRDefault="001C69F6" w:rsidP="001C69F6">
      <w:pPr>
        <w:spacing w:after="0" w:line="240" w:lineRule="auto"/>
        <w:jc w:val="both"/>
        <w:rPr>
          <w:rFonts w:ascii="Times New Roman" w:hAnsi="Times New Roman" w:cs="Times New Roman"/>
          <w:b/>
          <w:color w:val="7030A0"/>
          <w:lang w:val="ro-RO"/>
        </w:rPr>
      </w:pPr>
      <w:r>
        <w:rPr>
          <w:rFonts w:ascii="Times New Roman" w:hAnsi="Times New Roman" w:cs="Times New Roman"/>
          <w:b/>
          <w:lang w:val="ro-RO"/>
        </w:rPr>
        <w:t xml:space="preserve">Indicator 2.1.2. </w:t>
      </w:r>
      <w:r>
        <w:rPr>
          <w:rStyle w:val="Bodytext2"/>
          <w:rFonts w:eastAsia="Tahoma"/>
        </w:rPr>
        <w:t>Existenţa unei structuri asociative a elevilor/ copiilor, constituită democratic şi autoorganizată, care participă la luarea deciziilor cu privire la aspectele de interes pentru elevi/ copii.</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4901AAA5"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5742DD5A"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3B32A36E" w14:textId="77777777" w:rsidR="00B824D5" w:rsidRPr="00B824D5" w:rsidRDefault="00B824D5"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Președintele Consiliului Elevilor este eleva clasei a IV-a ,, B” Untilă Ionela.</w:t>
            </w:r>
          </w:p>
          <w:p w14:paraId="20B495B8" w14:textId="77777777" w:rsidR="001C69F6" w:rsidRPr="00891E7C"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 xml:space="preserve">Regulamentul activității Consiliului Elevilor în șc.prim.nr 83,,Grigore Vieru” </w:t>
            </w:r>
          </w:p>
          <w:p w14:paraId="4AE076C1" w14:textId="77777777" w:rsidR="001C69F6" w:rsidRPr="00A910E8"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Planul activității Consiliului Elevilor pentru anul de studii 202</w:t>
            </w:r>
            <w:r w:rsidR="00B824D5">
              <w:rPr>
                <w:rFonts w:ascii="Times New Roman" w:hAnsi="Times New Roman" w:cs="Times New Roman"/>
                <w:bCs/>
                <w:iCs/>
                <w:lang w:val="ro-RO"/>
              </w:rPr>
              <w:t>2</w:t>
            </w:r>
            <w:r>
              <w:rPr>
                <w:rFonts w:ascii="Times New Roman" w:hAnsi="Times New Roman" w:cs="Times New Roman"/>
                <w:bCs/>
                <w:iCs/>
                <w:lang w:val="ro-RO"/>
              </w:rPr>
              <w:t>-202</w:t>
            </w:r>
            <w:r w:rsidR="00B824D5">
              <w:rPr>
                <w:rFonts w:ascii="Times New Roman" w:hAnsi="Times New Roman" w:cs="Times New Roman"/>
                <w:bCs/>
                <w:iCs/>
                <w:lang w:val="ro-RO"/>
              </w:rPr>
              <w:t>3</w:t>
            </w:r>
            <w:r>
              <w:rPr>
                <w:rFonts w:ascii="Times New Roman" w:hAnsi="Times New Roman" w:cs="Times New Roman"/>
                <w:bCs/>
                <w:iCs/>
                <w:lang w:val="ro-RO"/>
              </w:rPr>
              <w:t>;</w:t>
            </w:r>
          </w:p>
          <w:p w14:paraId="2038ABD2" w14:textId="77777777" w:rsidR="001C69F6" w:rsidRPr="00A910E8" w:rsidRDefault="001C69F6" w:rsidP="00F15A00">
            <w:pPr>
              <w:pStyle w:val="a3"/>
              <w:numPr>
                <w:ilvl w:val="0"/>
                <w:numId w:val="1"/>
              </w:numPr>
              <w:spacing w:line="240" w:lineRule="auto"/>
              <w:rPr>
                <w:rFonts w:ascii="Times New Roman" w:hAnsi="Times New Roman" w:cs="Times New Roman"/>
                <w:b/>
                <w:i/>
                <w:lang w:val="ro-RO"/>
              </w:rPr>
            </w:pPr>
            <w:r w:rsidRPr="00A910E8">
              <w:rPr>
                <w:rFonts w:ascii="Times New Roman" w:hAnsi="Times New Roman" w:cs="Times New Roman"/>
                <w:lang w:val="ro-RO"/>
              </w:rPr>
              <w:t>Registrul de evidență</w:t>
            </w:r>
            <w:r w:rsidR="00B824D5">
              <w:rPr>
                <w:rFonts w:ascii="Times New Roman" w:hAnsi="Times New Roman" w:cs="Times New Roman"/>
                <w:lang w:val="ro-RO"/>
              </w:rPr>
              <w:t xml:space="preserve"> </w:t>
            </w:r>
            <w:r w:rsidRPr="00A910E8">
              <w:rPr>
                <w:rFonts w:ascii="Times New Roman" w:hAnsi="Times New Roman" w:cs="Times New Roman"/>
                <w:lang w:val="ro-RO"/>
              </w:rPr>
              <w:t>a doleanțelor elevilor(Consiliul Elevilor</w:t>
            </w:r>
            <w:r>
              <w:rPr>
                <w:rFonts w:ascii="Times New Roman" w:hAnsi="Times New Roman" w:cs="Times New Roman"/>
                <w:lang w:val="ro-RO"/>
              </w:rPr>
              <w:t>);</w:t>
            </w:r>
          </w:p>
          <w:p w14:paraId="39246BBC" w14:textId="77777777" w:rsidR="001C69F6" w:rsidRPr="00A910E8"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Registrul de evidență a proceselor verbale privind activitatea consiliului elevilor;</w:t>
            </w:r>
          </w:p>
          <w:p w14:paraId="4545D9F9" w14:textId="77777777" w:rsidR="001C69F6" w:rsidRPr="000D012D"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Raportul de activitate al Consiliului Elevilor anul de studii 202</w:t>
            </w:r>
            <w:r w:rsidR="00B824D5">
              <w:rPr>
                <w:rFonts w:ascii="Times New Roman" w:hAnsi="Times New Roman" w:cs="Times New Roman"/>
                <w:bCs/>
                <w:iCs/>
                <w:lang w:val="ro-RO"/>
              </w:rPr>
              <w:t>2</w:t>
            </w:r>
            <w:r>
              <w:rPr>
                <w:rFonts w:ascii="Times New Roman" w:hAnsi="Times New Roman" w:cs="Times New Roman"/>
                <w:bCs/>
                <w:iCs/>
                <w:lang w:val="ro-RO"/>
              </w:rPr>
              <w:t>-202</w:t>
            </w:r>
            <w:r w:rsidR="00B824D5">
              <w:rPr>
                <w:rFonts w:ascii="Times New Roman" w:hAnsi="Times New Roman" w:cs="Times New Roman"/>
                <w:bCs/>
                <w:iCs/>
                <w:lang w:val="ro-RO"/>
              </w:rPr>
              <w:t>3;</w:t>
            </w:r>
          </w:p>
          <w:p w14:paraId="23C7F4A9" w14:textId="77777777" w:rsidR="000D012D" w:rsidRDefault="000D012D" w:rsidP="000D012D">
            <w:pPr>
              <w:pStyle w:val="a3"/>
              <w:spacing w:line="240" w:lineRule="auto"/>
              <w:ind w:left="360"/>
              <w:rPr>
                <w:rFonts w:ascii="Times New Roman" w:hAnsi="Times New Roman" w:cs="Times New Roman"/>
                <w:b/>
                <w:i/>
                <w:lang w:val="ro-RO"/>
              </w:rPr>
            </w:pPr>
          </w:p>
        </w:tc>
      </w:tr>
      <w:tr w:rsidR="001C69F6" w14:paraId="509BD959"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5FFC5F12"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6FD81B4A" w14:textId="77777777" w:rsidR="001C69F6" w:rsidRPr="00F9440F" w:rsidRDefault="001C69F6" w:rsidP="00F15A00">
            <w:pPr>
              <w:pStyle w:val="a3"/>
              <w:numPr>
                <w:ilvl w:val="0"/>
                <w:numId w:val="1"/>
              </w:numPr>
              <w:spacing w:line="240" w:lineRule="auto"/>
              <w:rPr>
                <w:rFonts w:ascii="Times New Roman" w:hAnsi="Times New Roman" w:cs="Times New Roman"/>
                <w:b/>
                <w:i/>
                <w:lang w:val="ro-RO"/>
              </w:rPr>
            </w:pPr>
            <w:r w:rsidRPr="00F9440F">
              <w:rPr>
                <w:rFonts w:ascii="Times New Roman" w:hAnsi="Times New Roman" w:cs="Times New Roman"/>
                <w:bCs/>
                <w:i/>
                <w:lang w:val="ro-RO"/>
              </w:rPr>
              <w:t>Consiliul Elevilor din școala primară nr.83,,G.Vieru”  denotă o organizare asociativă a elevilor și reprezintă un factor important al democratizării școlii și a relațiilor profesor-elev, prin intermediul căreia elevii își pot alege reprezentanții pe baza principiului reprezentativității, pot forma puncte de vedere specifice lor și pot elabora propuneri pentru îmbunătățirea calității vieții școlare.</w:t>
            </w:r>
          </w:p>
        </w:tc>
      </w:tr>
      <w:tr w:rsidR="001C69F6" w14:paraId="665488A5"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05EE01BA"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16C5009C"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2</w:t>
            </w:r>
          </w:p>
        </w:tc>
        <w:tc>
          <w:tcPr>
            <w:tcW w:w="3155" w:type="dxa"/>
            <w:tcBorders>
              <w:top w:val="single" w:sz="4" w:space="0" w:color="auto"/>
              <w:left w:val="single" w:sz="4" w:space="0" w:color="auto"/>
              <w:bottom w:val="single" w:sz="4" w:space="0" w:color="auto"/>
              <w:right w:val="single" w:sz="4" w:space="0" w:color="auto"/>
            </w:tcBorders>
            <w:hideMark/>
          </w:tcPr>
          <w:p w14:paraId="1EB51174"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w:t>
            </w:r>
            <w:r w:rsidR="005B5B8F">
              <w:rPr>
                <w:rFonts w:ascii="Times New Roman" w:hAnsi="Times New Roman" w:cs="Times New Roman"/>
                <w:b/>
                <w:lang w:val="ro-RO"/>
              </w:rPr>
              <w:t>oevaluare conform criteriilor: 1</w:t>
            </w:r>
          </w:p>
        </w:tc>
        <w:tc>
          <w:tcPr>
            <w:tcW w:w="1870" w:type="dxa"/>
            <w:tcBorders>
              <w:top w:val="single" w:sz="4" w:space="0" w:color="auto"/>
              <w:left w:val="single" w:sz="4" w:space="0" w:color="auto"/>
              <w:bottom w:val="single" w:sz="4" w:space="0" w:color="auto"/>
              <w:right w:val="single" w:sz="4" w:space="0" w:color="auto"/>
            </w:tcBorders>
            <w:hideMark/>
          </w:tcPr>
          <w:p w14:paraId="236B4C22"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 2</w:t>
            </w:r>
          </w:p>
        </w:tc>
      </w:tr>
    </w:tbl>
    <w:p w14:paraId="540B090B" w14:textId="77777777" w:rsidR="001C69F6" w:rsidRDefault="001C69F6" w:rsidP="001C69F6">
      <w:pPr>
        <w:spacing w:line="238" w:lineRule="exact"/>
        <w:rPr>
          <w:rStyle w:val="Bodytext2"/>
          <w:rFonts w:eastAsia="Tahoma"/>
        </w:rPr>
      </w:pPr>
      <w:r>
        <w:rPr>
          <w:rFonts w:ascii="Times New Roman" w:hAnsi="Times New Roman" w:cs="Times New Roman"/>
          <w:b/>
          <w:lang w:val="ro-RO"/>
        </w:rPr>
        <w:t>Indicator 2.1.3.</w:t>
      </w:r>
      <w:r>
        <w:rPr>
          <w:rFonts w:eastAsia="Tahoma"/>
        </w:rPr>
        <w:t xml:space="preserve"> </w:t>
      </w:r>
      <w:r>
        <w:rPr>
          <w:rStyle w:val="Bodytext2"/>
          <w:rFonts w:eastAsia="Tahoma"/>
        </w:rPr>
        <w:t>Asigurarea funcţionalităţii mijloacelor de comunicare ce reflectă opinia liberă a elevilor/</w:t>
      </w:r>
      <w:r>
        <w:rPr>
          <w:rFonts w:eastAsia="Tahoma"/>
        </w:rPr>
        <w:t xml:space="preserve"> </w:t>
      </w:r>
      <w:r>
        <w:rPr>
          <w:rStyle w:val="Bodytext2"/>
          <w:rFonts w:eastAsia="Tahoma"/>
        </w:rPr>
        <w:t>copiilor (pagini pe reţele de socializare, reviste şi ziare şcolare, panouri informative etc.).</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35150F79"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4666C270" w14:textId="77777777" w:rsidR="001C69F6" w:rsidRDefault="001C69F6" w:rsidP="00F15A00">
            <w:pPr>
              <w:spacing w:line="240" w:lineRule="auto"/>
              <w:rPr>
                <w:b/>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6F3E1B8D" w14:textId="77777777" w:rsidR="001C69F6" w:rsidRPr="00EC2301"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
                <w:i/>
                <w:lang w:val="ro-RO"/>
              </w:rPr>
              <w:t xml:space="preserve">Panouri informative: </w:t>
            </w:r>
            <w:r>
              <w:rPr>
                <w:rFonts w:ascii="Times New Roman" w:hAnsi="Times New Roman" w:cs="Times New Roman"/>
                <w:bCs/>
                <w:iCs/>
                <w:lang w:val="ro-RO"/>
              </w:rPr>
              <w:t>Viața școlii:,,Clipe de neuitat ce au devenit istorie”; ,,Un deceniu – nume drag!”; ,,Siguranța pe Internet”</w:t>
            </w:r>
          </w:p>
          <w:p w14:paraId="3CB3DA66" w14:textId="77777777" w:rsidR="001C69F6" w:rsidRPr="00EC2301"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Pagina Web a școlii</w:t>
            </w:r>
          </w:p>
          <w:p w14:paraId="5ACE3D5D" w14:textId="77777777" w:rsidR="001C69F6"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Pagina pe Facebook</w:t>
            </w:r>
          </w:p>
        </w:tc>
      </w:tr>
      <w:tr w:rsidR="001C69F6" w14:paraId="2CC796CB"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03FF6403"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77AC6C67" w14:textId="77777777" w:rsidR="001C69F6" w:rsidRPr="009C2DB8" w:rsidRDefault="001C69F6" w:rsidP="00F15A00">
            <w:pPr>
              <w:pStyle w:val="a3"/>
              <w:numPr>
                <w:ilvl w:val="0"/>
                <w:numId w:val="1"/>
              </w:numPr>
              <w:spacing w:line="240" w:lineRule="auto"/>
              <w:rPr>
                <w:rFonts w:ascii="Times New Roman" w:hAnsi="Times New Roman" w:cs="Times New Roman"/>
                <w:b/>
                <w:i/>
                <w:lang w:val="ro-RO"/>
              </w:rPr>
            </w:pPr>
            <w:r w:rsidRPr="009C2DB8">
              <w:rPr>
                <w:rFonts w:ascii="Times New Roman" w:hAnsi="Times New Roman" w:cs="Times New Roman"/>
                <w:bCs/>
                <w:i/>
                <w:lang w:val="ro-RO"/>
              </w:rPr>
              <w:t>Aceste</w:t>
            </w:r>
            <w:r>
              <w:rPr>
                <w:rFonts w:ascii="Times New Roman" w:hAnsi="Times New Roman" w:cs="Times New Roman"/>
                <w:bCs/>
                <w:i/>
                <w:lang w:val="ro-RO"/>
              </w:rPr>
              <w:t xml:space="preserve"> instrumente</w:t>
            </w:r>
            <w:r w:rsidRPr="009C2DB8">
              <w:rPr>
                <w:rFonts w:ascii="Times New Roman" w:hAnsi="Times New Roman" w:cs="Times New Roman"/>
                <w:bCs/>
                <w:i/>
                <w:lang w:val="ro-RO"/>
              </w:rPr>
              <w:t xml:space="preserve"> de comunicare  transmit în special elevilor/ părinților, că au anumite drepturi fundamentale, prezintă un sondaj al stării de spirit a mediului instituțional.</w:t>
            </w:r>
          </w:p>
        </w:tc>
      </w:tr>
      <w:tr w:rsidR="001C69F6" w14:paraId="60E4CABB"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7FF0A875"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4E7B91FB"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1</w:t>
            </w:r>
          </w:p>
        </w:tc>
        <w:tc>
          <w:tcPr>
            <w:tcW w:w="3155" w:type="dxa"/>
            <w:tcBorders>
              <w:top w:val="single" w:sz="4" w:space="0" w:color="auto"/>
              <w:left w:val="single" w:sz="4" w:space="0" w:color="auto"/>
              <w:bottom w:val="single" w:sz="4" w:space="0" w:color="auto"/>
              <w:right w:val="single" w:sz="4" w:space="0" w:color="auto"/>
            </w:tcBorders>
            <w:hideMark/>
          </w:tcPr>
          <w:p w14:paraId="759C1F39"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Autoevaluare conform criteriilor: 1</w:t>
            </w:r>
          </w:p>
        </w:tc>
        <w:tc>
          <w:tcPr>
            <w:tcW w:w="1870" w:type="dxa"/>
            <w:tcBorders>
              <w:top w:val="single" w:sz="4" w:space="0" w:color="auto"/>
              <w:left w:val="single" w:sz="4" w:space="0" w:color="auto"/>
              <w:bottom w:val="single" w:sz="4" w:space="0" w:color="auto"/>
              <w:right w:val="single" w:sz="4" w:space="0" w:color="auto"/>
            </w:tcBorders>
            <w:hideMark/>
          </w:tcPr>
          <w:p w14:paraId="0166D422"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 1</w:t>
            </w:r>
          </w:p>
        </w:tc>
      </w:tr>
    </w:tbl>
    <w:p w14:paraId="4442527C" w14:textId="77777777" w:rsidR="001C69F6" w:rsidRPr="00344DAD" w:rsidRDefault="001C69F6" w:rsidP="001C69F6">
      <w:pPr>
        <w:spacing w:line="238" w:lineRule="exact"/>
        <w:rPr>
          <w:rStyle w:val="Bodytext2Bold"/>
          <w:rFonts w:eastAsia="Tahoma"/>
          <w:color w:val="auto"/>
        </w:rPr>
      </w:pPr>
      <w:r w:rsidRPr="00344DAD">
        <w:rPr>
          <w:rFonts w:ascii="Times New Roman" w:hAnsi="Times New Roman" w:cs="Times New Roman"/>
          <w:b/>
          <w:lang w:val="ro-RO"/>
        </w:rPr>
        <w:t>Domeniu:</w:t>
      </w:r>
      <w:r w:rsidRPr="00344DAD">
        <w:rPr>
          <w:rFonts w:eastAsia="Tahoma"/>
        </w:rPr>
        <w:t xml:space="preserve"> </w:t>
      </w:r>
      <w:r w:rsidRPr="00344DAD">
        <w:rPr>
          <w:rStyle w:val="Bodytext2Bold"/>
          <w:rFonts w:eastAsia="Tahoma"/>
          <w:color w:val="auto"/>
        </w:rPr>
        <w:t xml:space="preserve">Curriculum/ proces educaţional </w:t>
      </w:r>
    </w:p>
    <w:p w14:paraId="3F63293A" w14:textId="77777777" w:rsidR="001C69F6" w:rsidRDefault="001C69F6" w:rsidP="001C69F6">
      <w:pPr>
        <w:spacing w:line="238" w:lineRule="exact"/>
        <w:jc w:val="both"/>
        <w:rPr>
          <w:rStyle w:val="Bodytext2"/>
          <w:rFonts w:eastAsia="Tahoma"/>
        </w:rPr>
      </w:pPr>
      <w:r>
        <w:rPr>
          <w:rFonts w:ascii="Times New Roman" w:hAnsi="Times New Roman" w:cs="Times New Roman"/>
          <w:b/>
          <w:lang w:val="ro-RO"/>
        </w:rPr>
        <w:t xml:space="preserve">Indicator 2.1.4. </w:t>
      </w:r>
      <w:r>
        <w:rPr>
          <w:rStyle w:val="Bodytext2"/>
          <w:rFonts w:eastAsia="Tahoma"/>
        </w:rPr>
        <w:t>Implicarea permanentă a elevilor/ copiilor în consilierea aspectelor legate de viaţa şcolară, în soluţionarea problemelor la nivel de colectiv, în conturarea programului educaţional, în evaluarea propriului progres.</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239E1350"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5A31692A" w14:textId="77777777" w:rsidR="001C69F6" w:rsidRDefault="001C69F6" w:rsidP="00F15A00">
            <w:pPr>
              <w:spacing w:line="240" w:lineRule="auto"/>
              <w:rPr>
                <w:b/>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349C5AF5" w14:textId="77777777" w:rsidR="00344DAD" w:rsidRPr="00344DAD" w:rsidRDefault="00344DAD" w:rsidP="00BF6249">
            <w:pPr>
              <w:pStyle w:val="a3"/>
              <w:numPr>
                <w:ilvl w:val="0"/>
                <w:numId w:val="9"/>
              </w:numPr>
              <w:spacing w:line="240" w:lineRule="auto"/>
              <w:ind w:right="424"/>
              <w:jc w:val="both"/>
              <w:rPr>
                <w:rFonts w:ascii="Times New Roman" w:hAnsi="Times New Roman" w:cs="Times New Roman"/>
                <w:bCs/>
              </w:rPr>
            </w:pPr>
            <w:r w:rsidRPr="00344DAD">
              <w:rPr>
                <w:rFonts w:ascii="Times New Roman" w:hAnsi="Times New Roman" w:cs="Times New Roman"/>
                <w:bCs/>
              </w:rPr>
              <w:t>Mecanisme de asigurare în planul strategic și operațional: proiectarea/organizarea activităților ce confirm participarea elevilor la soluționarea problemelor;</w:t>
            </w:r>
          </w:p>
          <w:p w14:paraId="6D5A35A7" w14:textId="77777777" w:rsidR="00344DAD" w:rsidRPr="00344DAD" w:rsidRDefault="00344DAD" w:rsidP="00BF6249">
            <w:pPr>
              <w:pStyle w:val="a3"/>
              <w:numPr>
                <w:ilvl w:val="0"/>
                <w:numId w:val="9"/>
              </w:numPr>
              <w:spacing w:line="240" w:lineRule="auto"/>
              <w:ind w:right="424"/>
              <w:jc w:val="both"/>
              <w:rPr>
                <w:rFonts w:ascii="Times New Roman" w:hAnsi="Times New Roman" w:cs="Times New Roman"/>
                <w:bCs/>
              </w:rPr>
            </w:pPr>
            <w:r w:rsidRPr="00344DAD">
              <w:rPr>
                <w:rFonts w:ascii="Times New Roman" w:hAnsi="Times New Roman" w:cs="Times New Roman"/>
                <w:bCs/>
              </w:rPr>
              <w:lastRenderedPageBreak/>
              <w:t>Procesele verbale ale şedinţelor Consiliului Elevilor, de participare a elevilor la ședințele Consiliului de Administrație și Consiliul Profesoral;</w:t>
            </w:r>
          </w:p>
          <w:p w14:paraId="38C940E7" w14:textId="77777777" w:rsidR="001C69F6" w:rsidRPr="00344DAD" w:rsidRDefault="00344DAD" w:rsidP="00BF6249">
            <w:pPr>
              <w:pStyle w:val="a3"/>
              <w:numPr>
                <w:ilvl w:val="0"/>
                <w:numId w:val="9"/>
              </w:numPr>
              <w:spacing w:line="240" w:lineRule="auto"/>
              <w:ind w:right="424"/>
              <w:jc w:val="both"/>
              <w:rPr>
                <w:rFonts w:ascii="Times New Roman" w:hAnsi="Times New Roman" w:cs="Times New Roman"/>
                <w:bCs/>
              </w:rPr>
            </w:pPr>
            <w:r w:rsidRPr="00344DAD">
              <w:rPr>
                <w:rFonts w:ascii="Times New Roman" w:hAnsi="Times New Roman" w:cs="Times New Roman"/>
                <w:bCs/>
              </w:rPr>
              <w:t>Implicarea elevilor în evaluarea progresului şcolar,</w:t>
            </w:r>
            <w:r>
              <w:rPr>
                <w:rFonts w:ascii="Times New Roman" w:hAnsi="Times New Roman" w:cs="Times New Roman"/>
                <w:bCs/>
              </w:rPr>
              <w:t xml:space="preserve"> </w:t>
            </w:r>
            <w:r w:rsidRPr="00344DAD">
              <w:rPr>
                <w:rFonts w:ascii="Times New Roman" w:hAnsi="Times New Roman" w:cs="Times New Roman"/>
                <w:bCs/>
              </w:rPr>
              <w:t>în</w:t>
            </w:r>
            <w:r>
              <w:rPr>
                <w:rFonts w:ascii="Times New Roman" w:hAnsi="Times New Roman" w:cs="Times New Roman"/>
                <w:bCs/>
              </w:rPr>
              <w:t xml:space="preserve"> </w:t>
            </w:r>
            <w:r w:rsidR="001C69F6" w:rsidRPr="00344DAD">
              <w:rPr>
                <w:rFonts w:ascii="Times New Roman" w:hAnsi="Times New Roman" w:cs="Times New Roman"/>
                <w:bCs/>
              </w:rPr>
              <w:t>Concursuri școlare, de sector, internaționale;</w:t>
            </w:r>
            <w:r>
              <w:rPr>
                <w:rFonts w:ascii="Times New Roman" w:hAnsi="Times New Roman" w:cs="Times New Roman"/>
                <w:bCs/>
              </w:rPr>
              <w:t xml:space="preserve"> </w:t>
            </w:r>
            <w:r w:rsidR="001C69F6" w:rsidRPr="00344DAD">
              <w:rPr>
                <w:rFonts w:ascii="Times New Roman" w:hAnsi="Times New Roman" w:cs="Times New Roman"/>
                <w:bCs/>
              </w:rPr>
              <w:t>Victorine;</w:t>
            </w:r>
          </w:p>
          <w:p w14:paraId="1BCBB3DD" w14:textId="77777777" w:rsidR="001C69F6" w:rsidRPr="00105E40" w:rsidRDefault="001C69F6" w:rsidP="00BF6249">
            <w:pPr>
              <w:pStyle w:val="a3"/>
              <w:numPr>
                <w:ilvl w:val="0"/>
                <w:numId w:val="9"/>
              </w:numPr>
              <w:spacing w:line="240" w:lineRule="auto"/>
              <w:ind w:right="424"/>
              <w:jc w:val="both"/>
              <w:rPr>
                <w:rFonts w:ascii="Times New Roman" w:hAnsi="Times New Roman" w:cs="Times New Roman"/>
                <w:b/>
              </w:rPr>
            </w:pPr>
            <w:r w:rsidRPr="00105E40">
              <w:rPr>
                <w:rFonts w:ascii="Times New Roman" w:hAnsi="Times New Roman" w:cs="Times New Roman"/>
                <w:b/>
              </w:rPr>
              <w:t>Proiecte Educaționale</w:t>
            </w:r>
            <w:r w:rsidR="000D012D">
              <w:rPr>
                <w:rFonts w:ascii="Times New Roman" w:hAnsi="Times New Roman" w:cs="Times New Roman"/>
                <w:b/>
              </w:rPr>
              <w:t xml:space="preserve"> școlare</w:t>
            </w:r>
            <w:r w:rsidRPr="00105E40">
              <w:rPr>
                <w:rFonts w:ascii="Times New Roman" w:hAnsi="Times New Roman" w:cs="Times New Roman"/>
                <w:b/>
              </w:rPr>
              <w:t>:</w:t>
            </w:r>
          </w:p>
          <w:p w14:paraId="70BFE5DF" w14:textId="77777777" w:rsidR="001C69F6" w:rsidRDefault="001C69F6" w:rsidP="00F15A00">
            <w:pPr>
              <w:spacing w:line="240" w:lineRule="auto"/>
              <w:ind w:left="426" w:right="424"/>
              <w:jc w:val="both"/>
              <w:rPr>
                <w:rFonts w:ascii="Times New Roman" w:hAnsi="Times New Roman" w:cs="Times New Roman"/>
                <w:b/>
              </w:rPr>
            </w:pPr>
            <w:r w:rsidRPr="00105E40">
              <w:rPr>
                <w:rFonts w:ascii="Times New Roman" w:hAnsi="Times New Roman" w:cs="Times New Roman"/>
                <w:b/>
              </w:rPr>
              <w:t xml:space="preserve">  </w:t>
            </w:r>
            <w:r w:rsidRPr="00105E40">
              <w:rPr>
                <w:rFonts w:ascii="Times New Roman" w:hAnsi="Times New Roman" w:cs="Times New Roman"/>
                <w:b/>
                <w:i/>
              </w:rPr>
              <w:t>„Zilele lui Eminesc</w:t>
            </w:r>
            <w:r w:rsidR="00BE690E">
              <w:rPr>
                <w:rFonts w:ascii="Times New Roman" w:hAnsi="Times New Roman" w:cs="Times New Roman"/>
                <w:b/>
                <w:i/>
              </w:rPr>
              <w:t>u</w:t>
            </w:r>
            <w:r w:rsidR="007D1597">
              <w:rPr>
                <w:rFonts w:ascii="Times New Roman" w:hAnsi="Times New Roman" w:cs="Times New Roman"/>
                <w:b/>
                <w:i/>
              </w:rPr>
              <w:t>-Eminesciana 2023”</w:t>
            </w:r>
            <w:r w:rsidRPr="00105E40">
              <w:rPr>
                <w:rFonts w:ascii="Times New Roman" w:hAnsi="Times New Roman" w:cs="Times New Roman"/>
                <w:bCs/>
                <w:iCs/>
              </w:rPr>
              <w:t xml:space="preserve"> </w:t>
            </w:r>
            <w:r w:rsidR="007D1597">
              <w:rPr>
                <w:rFonts w:ascii="Times New Roman" w:hAnsi="Times New Roman" w:cs="Times New Roman"/>
                <w:bCs/>
                <w:iCs/>
              </w:rPr>
              <w:t xml:space="preserve">, </w:t>
            </w:r>
            <w:r w:rsidRPr="00105E40">
              <w:rPr>
                <w:rFonts w:ascii="Times New Roman" w:hAnsi="Times New Roman" w:cs="Times New Roman"/>
                <w:b/>
              </w:rPr>
              <w:t>„VIEREANA– 202</w:t>
            </w:r>
            <w:r w:rsidR="00344DAD">
              <w:rPr>
                <w:rFonts w:ascii="Times New Roman" w:hAnsi="Times New Roman" w:cs="Times New Roman"/>
                <w:b/>
              </w:rPr>
              <w:t>3</w:t>
            </w:r>
            <w:r w:rsidR="007D1597">
              <w:rPr>
                <w:rFonts w:ascii="Times New Roman" w:hAnsi="Times New Roman" w:cs="Times New Roman"/>
                <w:b/>
              </w:rPr>
              <w:t>”</w:t>
            </w:r>
            <w:r w:rsidR="00BE690E">
              <w:rPr>
                <w:rFonts w:ascii="Times New Roman" w:hAnsi="Times New Roman" w:cs="Times New Roman"/>
                <w:b/>
              </w:rPr>
              <w:t>, ,,Ion Creangă-sfătosul bunic din Humulești”;</w:t>
            </w:r>
          </w:p>
          <w:p w14:paraId="0CE28BE2" w14:textId="77777777" w:rsidR="001C69F6" w:rsidRPr="00105E40" w:rsidRDefault="001C69F6" w:rsidP="00BF6249">
            <w:pPr>
              <w:pStyle w:val="a3"/>
              <w:numPr>
                <w:ilvl w:val="0"/>
                <w:numId w:val="11"/>
              </w:numPr>
              <w:spacing w:line="240" w:lineRule="auto"/>
              <w:ind w:right="424"/>
              <w:jc w:val="both"/>
              <w:rPr>
                <w:rFonts w:ascii="Times New Roman" w:hAnsi="Times New Roman" w:cs="Times New Roman"/>
                <w:bCs/>
                <w:iCs/>
              </w:rPr>
            </w:pPr>
            <w:r w:rsidRPr="00105E40">
              <w:rPr>
                <w:rFonts w:ascii="Times New Roman" w:hAnsi="Times New Roman" w:cs="Times New Roman"/>
                <w:bCs/>
                <w:iCs/>
              </w:rPr>
              <w:t>Ateliere de cre</w:t>
            </w:r>
            <w:r>
              <w:rPr>
                <w:rFonts w:ascii="Times New Roman" w:hAnsi="Times New Roman" w:cs="Times New Roman"/>
                <w:bCs/>
                <w:iCs/>
              </w:rPr>
              <w:t>a</w:t>
            </w:r>
            <w:r w:rsidRPr="00105E40">
              <w:rPr>
                <w:rFonts w:ascii="Times New Roman" w:hAnsi="Times New Roman" w:cs="Times New Roman"/>
                <w:bCs/>
                <w:iCs/>
              </w:rPr>
              <w:t>ție;</w:t>
            </w:r>
            <w:r>
              <w:rPr>
                <w:rFonts w:ascii="Times New Roman" w:hAnsi="Times New Roman" w:cs="Times New Roman"/>
                <w:bCs/>
                <w:iCs/>
              </w:rPr>
              <w:t>( confecționarea de bannere,stegulețe, flayere)</w:t>
            </w:r>
          </w:p>
          <w:p w14:paraId="6A1D17EB" w14:textId="77777777" w:rsidR="001C69F6" w:rsidRDefault="001C69F6" w:rsidP="00BF6249">
            <w:pPr>
              <w:pStyle w:val="a3"/>
              <w:numPr>
                <w:ilvl w:val="0"/>
                <w:numId w:val="10"/>
              </w:numPr>
              <w:spacing w:line="240" w:lineRule="auto"/>
              <w:ind w:right="424"/>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Flash-mob:,</w:t>
            </w:r>
            <w:proofErr w:type="gramStart"/>
            <w:r>
              <w:rPr>
                <w:rFonts w:ascii="Times New Roman" w:eastAsia="Times New Roman" w:hAnsi="Times New Roman" w:cs="Times New Roman"/>
                <w:bCs/>
                <w:iCs/>
                <w:lang w:eastAsia="ru-RU"/>
              </w:rPr>
              <w:t>,STOP</w:t>
            </w:r>
            <w:proofErr w:type="gramEnd"/>
            <w:r>
              <w:rPr>
                <w:rFonts w:ascii="Times New Roman" w:eastAsia="Times New Roman" w:hAnsi="Times New Roman" w:cs="Times New Roman"/>
                <w:bCs/>
                <w:iCs/>
                <w:lang w:eastAsia="ru-RU"/>
              </w:rPr>
              <w:t>-TRAFIC!”</w:t>
            </w:r>
          </w:p>
          <w:p w14:paraId="792B82C3" w14:textId="77777777" w:rsidR="001C69F6" w:rsidRDefault="001C69F6" w:rsidP="00BF6249">
            <w:pPr>
              <w:pStyle w:val="a3"/>
              <w:numPr>
                <w:ilvl w:val="0"/>
                <w:numId w:val="10"/>
              </w:numPr>
              <w:spacing w:line="240" w:lineRule="auto"/>
              <w:ind w:right="424"/>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Masă rotunda/Studiuri de caz/ Trainiguri (Consiliul Elevilor):,</w:t>
            </w:r>
            <w:proofErr w:type="gramStart"/>
            <w:r>
              <w:rPr>
                <w:rFonts w:ascii="Times New Roman" w:eastAsia="Times New Roman" w:hAnsi="Times New Roman" w:cs="Times New Roman"/>
                <w:bCs/>
                <w:iCs/>
                <w:lang w:eastAsia="ru-RU"/>
              </w:rPr>
              <w:t>,Sunt</w:t>
            </w:r>
            <w:proofErr w:type="gramEnd"/>
            <w:r>
              <w:rPr>
                <w:rFonts w:ascii="Times New Roman" w:eastAsia="Times New Roman" w:hAnsi="Times New Roman" w:cs="Times New Roman"/>
                <w:bCs/>
                <w:iCs/>
                <w:lang w:eastAsia="ru-RU"/>
              </w:rPr>
              <w:t xml:space="preserve"> important,nu mă ignora! Am și eu drepturi.”</w:t>
            </w:r>
          </w:p>
          <w:p w14:paraId="15445E5D" w14:textId="77777777" w:rsidR="001C69F6" w:rsidRDefault="001C69F6" w:rsidP="00BF6249">
            <w:pPr>
              <w:pStyle w:val="a3"/>
              <w:numPr>
                <w:ilvl w:val="0"/>
                <w:numId w:val="10"/>
              </w:numPr>
              <w:spacing w:line="240" w:lineRule="auto"/>
              <w:ind w:right="424"/>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Ga</w:t>
            </w:r>
            <w:r w:rsidR="000D012D">
              <w:rPr>
                <w:rFonts w:ascii="Times New Roman" w:eastAsia="Times New Roman" w:hAnsi="Times New Roman" w:cs="Times New Roman"/>
                <w:bCs/>
                <w:iCs/>
                <w:lang w:eastAsia="ru-RU"/>
              </w:rPr>
              <w:t>l</w:t>
            </w:r>
            <w:r>
              <w:rPr>
                <w:rFonts w:ascii="Times New Roman" w:eastAsia="Times New Roman" w:hAnsi="Times New Roman" w:cs="Times New Roman"/>
                <w:bCs/>
                <w:iCs/>
                <w:lang w:eastAsia="ru-RU"/>
              </w:rPr>
              <w:t>erii de desene/postere;</w:t>
            </w:r>
          </w:p>
          <w:p w14:paraId="7AE4E26F" w14:textId="77777777" w:rsidR="001C69F6" w:rsidRDefault="001C69F6" w:rsidP="00BF6249">
            <w:pPr>
              <w:pStyle w:val="a3"/>
              <w:numPr>
                <w:ilvl w:val="0"/>
                <w:numId w:val="10"/>
              </w:numPr>
              <w:spacing w:line="240" w:lineRule="auto"/>
              <w:ind w:right="424"/>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Expoziții( Maini dibace; Fantezii de iarnă;</w:t>
            </w:r>
            <w:r w:rsidR="00BE690E">
              <w:rPr>
                <w:rFonts w:ascii="Times New Roman" w:eastAsia="Times New Roman" w:hAnsi="Times New Roman" w:cs="Times New Roman"/>
                <w:bCs/>
                <w:iCs/>
                <w:lang w:eastAsia="ru-RU"/>
              </w:rPr>
              <w:t xml:space="preserve"> Mărțișor-dar al primăverii;</w:t>
            </w:r>
            <w:r>
              <w:rPr>
                <w:rFonts w:ascii="Times New Roman" w:eastAsia="Times New Roman" w:hAnsi="Times New Roman" w:cs="Times New Roman"/>
                <w:bCs/>
                <w:iCs/>
                <w:lang w:eastAsia="ru-RU"/>
              </w:rPr>
              <w:t xml:space="preserve"> </w:t>
            </w:r>
            <w:r w:rsidR="000D012D">
              <w:rPr>
                <w:rFonts w:ascii="Times New Roman" w:eastAsia="Times New Roman" w:hAnsi="Times New Roman" w:cs="Times New Roman"/>
                <w:bCs/>
                <w:iCs/>
                <w:lang w:eastAsia="ru-RU"/>
              </w:rPr>
              <w:t xml:space="preserve">Expoziția </w:t>
            </w:r>
            <w:r>
              <w:rPr>
                <w:rFonts w:ascii="Times New Roman" w:eastAsia="Times New Roman" w:hAnsi="Times New Roman" w:cs="Times New Roman"/>
                <w:bCs/>
                <w:iCs/>
                <w:lang w:eastAsia="ru-RU"/>
              </w:rPr>
              <w:t>Pascală)</w:t>
            </w:r>
          </w:p>
          <w:p w14:paraId="39CFB58F" w14:textId="77777777" w:rsidR="001C69F6" w:rsidRDefault="007D1597" w:rsidP="00BF6249">
            <w:pPr>
              <w:pStyle w:val="a3"/>
              <w:numPr>
                <w:ilvl w:val="0"/>
                <w:numId w:val="10"/>
              </w:numPr>
              <w:spacing w:line="240" w:lineRule="auto"/>
              <w:ind w:right="424"/>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Bilunarul ecologic de toamnă/primăvară </w:t>
            </w:r>
            <w:r w:rsidR="001C69F6">
              <w:rPr>
                <w:rFonts w:ascii="Times New Roman" w:eastAsia="Times New Roman" w:hAnsi="Times New Roman" w:cs="Times New Roman"/>
                <w:bCs/>
                <w:iCs/>
                <w:lang w:eastAsia="ru-RU"/>
              </w:rPr>
              <w:t>:,,Natura-casa noastră comună”; ,,Un arbore pentru dăinuirea noastră”</w:t>
            </w:r>
          </w:p>
          <w:p w14:paraId="707504E4" w14:textId="77777777" w:rsidR="00BE690E" w:rsidRPr="00105E40" w:rsidRDefault="00BE690E" w:rsidP="00F65066">
            <w:pPr>
              <w:pStyle w:val="a3"/>
              <w:spacing w:line="240" w:lineRule="auto"/>
              <w:ind w:left="1146" w:right="424"/>
              <w:jc w:val="both"/>
              <w:rPr>
                <w:rFonts w:ascii="Times New Roman" w:eastAsia="Times New Roman" w:hAnsi="Times New Roman" w:cs="Times New Roman"/>
                <w:bCs/>
                <w:iCs/>
                <w:lang w:eastAsia="ru-RU"/>
              </w:rPr>
            </w:pPr>
          </w:p>
          <w:p w14:paraId="544985C7" w14:textId="77777777" w:rsidR="001C69F6" w:rsidRPr="00F17D23" w:rsidRDefault="001C69F6" w:rsidP="00F15A00">
            <w:pPr>
              <w:rPr>
                <w:rFonts w:ascii="Times New Roman" w:hAnsi="Times New Roman" w:cs="Times New Roman"/>
                <w:b/>
                <w:i/>
                <w:lang w:val="ro-RO"/>
              </w:rPr>
            </w:pPr>
          </w:p>
        </w:tc>
      </w:tr>
      <w:tr w:rsidR="001C69F6" w:rsidRPr="003D22B5" w14:paraId="0148794A"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0257ACBF"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lastRenderedPageBreak/>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788AD634" w14:textId="77777777" w:rsidR="001C69F6" w:rsidRPr="00577D68" w:rsidRDefault="00577D68" w:rsidP="00577D68">
            <w:pPr>
              <w:spacing w:line="240" w:lineRule="auto"/>
              <w:rPr>
                <w:rFonts w:ascii="Times New Roman" w:hAnsi="Times New Roman" w:cs="Times New Roman"/>
                <w:bCs/>
                <w:i/>
                <w:lang w:val="ro-RO"/>
              </w:rPr>
            </w:pPr>
            <w:r w:rsidRPr="00577D68">
              <w:rPr>
                <w:rFonts w:ascii="Times New Roman" w:hAnsi="Times New Roman" w:cs="Times New Roman"/>
                <w:bCs/>
                <w:i/>
                <w:lang w:val="ro-RO"/>
              </w:rPr>
              <w:t xml:space="preserve">2.1.4. Cadrele didactice încurajează participarea elevilor la soluționarea problemelor la nivel de clasă și la nivel de școală. Elevii, în cadrul orelor și activitățile extracurriculare, își exprimă opinia personală referitoare la demersul educațional realizat. Cadrele didactice încurajează elevii să participe la formularea obiectivelor lecțiilor și implică sistemic elevii în evaluarea propriului progres școlar. </w:t>
            </w:r>
          </w:p>
        </w:tc>
      </w:tr>
      <w:tr w:rsidR="001C69F6" w14:paraId="4DCFC1E3"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5461C1C1"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4552F9F5"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2</w:t>
            </w:r>
          </w:p>
        </w:tc>
        <w:tc>
          <w:tcPr>
            <w:tcW w:w="3155" w:type="dxa"/>
            <w:tcBorders>
              <w:top w:val="single" w:sz="4" w:space="0" w:color="auto"/>
              <w:left w:val="single" w:sz="4" w:space="0" w:color="auto"/>
              <w:bottom w:val="single" w:sz="4" w:space="0" w:color="auto"/>
              <w:right w:val="single" w:sz="4" w:space="0" w:color="auto"/>
            </w:tcBorders>
            <w:hideMark/>
          </w:tcPr>
          <w:p w14:paraId="1B4C0013"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w:t>
            </w:r>
            <w:r w:rsidR="005B5B8F">
              <w:rPr>
                <w:rFonts w:ascii="Times New Roman" w:hAnsi="Times New Roman" w:cs="Times New Roman"/>
                <w:b/>
                <w:lang w:val="ro-RO"/>
              </w:rPr>
              <w:t>oevaluare conform criteriilor: 1</w:t>
            </w:r>
          </w:p>
        </w:tc>
        <w:tc>
          <w:tcPr>
            <w:tcW w:w="1870" w:type="dxa"/>
            <w:tcBorders>
              <w:top w:val="single" w:sz="4" w:space="0" w:color="auto"/>
              <w:left w:val="single" w:sz="4" w:space="0" w:color="auto"/>
              <w:bottom w:val="single" w:sz="4" w:space="0" w:color="auto"/>
              <w:right w:val="single" w:sz="4" w:space="0" w:color="auto"/>
            </w:tcBorders>
            <w:hideMark/>
          </w:tcPr>
          <w:p w14:paraId="4DABAB19"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 2</w:t>
            </w:r>
          </w:p>
        </w:tc>
      </w:tr>
    </w:tbl>
    <w:p w14:paraId="364DF935" w14:textId="77777777" w:rsidR="001C69F6" w:rsidRPr="00F814B8" w:rsidRDefault="001C69F6" w:rsidP="00F814B8">
      <w:pPr>
        <w:spacing w:line="238" w:lineRule="exact"/>
        <w:jc w:val="center"/>
        <w:rPr>
          <w:rStyle w:val="Bodytext2"/>
          <w:rFonts w:eastAsia="Tahoma"/>
          <w:color w:val="auto"/>
        </w:rPr>
      </w:pPr>
      <w:r w:rsidRPr="00F814B8">
        <w:rPr>
          <w:rFonts w:ascii="Times New Roman" w:hAnsi="Times New Roman" w:cs="Times New Roman"/>
          <w:b/>
          <w:lang w:val="ro-RO"/>
        </w:rPr>
        <w:t xml:space="preserve">Standard 2.2. </w:t>
      </w:r>
      <w:r w:rsidR="00F814B8">
        <w:rPr>
          <w:rStyle w:val="Bodytext2"/>
          <w:rFonts w:eastAsia="Tahoma"/>
          <w:b/>
          <w:color w:val="auto"/>
        </w:rPr>
        <w:t xml:space="preserve">Comunicarea sistematică </w:t>
      </w:r>
      <w:r w:rsidRPr="00F814B8">
        <w:rPr>
          <w:rStyle w:val="Bodytext2"/>
          <w:rFonts w:eastAsia="Tahoma"/>
          <w:b/>
          <w:color w:val="auto"/>
        </w:rPr>
        <w:t xml:space="preserve"> şi implic</w:t>
      </w:r>
      <w:r w:rsidR="00F814B8">
        <w:rPr>
          <w:rStyle w:val="Bodytext2"/>
          <w:rFonts w:eastAsia="Tahoma"/>
          <w:b/>
          <w:color w:val="auto"/>
        </w:rPr>
        <w:t xml:space="preserve">area </w:t>
      </w:r>
      <w:r w:rsidRPr="00F814B8">
        <w:rPr>
          <w:rStyle w:val="Bodytext2"/>
          <w:rFonts w:eastAsia="Tahoma"/>
          <w:b/>
          <w:color w:val="auto"/>
        </w:rPr>
        <w:t>famil</w:t>
      </w:r>
      <w:r w:rsidR="00F814B8">
        <w:rPr>
          <w:rStyle w:val="Bodytext2"/>
          <w:rFonts w:eastAsia="Tahoma"/>
          <w:b/>
          <w:color w:val="auto"/>
        </w:rPr>
        <w:t>iei</w:t>
      </w:r>
      <w:r w:rsidRPr="00F814B8">
        <w:rPr>
          <w:rStyle w:val="Bodytext2"/>
          <w:rFonts w:eastAsia="Tahoma"/>
          <w:b/>
          <w:color w:val="auto"/>
        </w:rPr>
        <w:t xml:space="preserve"> şi comunit</w:t>
      </w:r>
      <w:r w:rsidR="00F814B8">
        <w:rPr>
          <w:rStyle w:val="Bodytext2"/>
          <w:rFonts w:eastAsia="Tahoma"/>
          <w:b/>
          <w:color w:val="auto"/>
        </w:rPr>
        <w:t xml:space="preserve">ății </w:t>
      </w:r>
      <w:r w:rsidRPr="00F814B8">
        <w:rPr>
          <w:rStyle w:val="Bodytext2"/>
          <w:rFonts w:eastAsia="Tahoma"/>
          <w:b/>
          <w:color w:val="auto"/>
        </w:rPr>
        <w:t>în procesul decizional</w:t>
      </w:r>
      <w:r w:rsidR="00F814B8">
        <w:rPr>
          <w:rStyle w:val="Bodytext2"/>
          <w:rFonts w:eastAsia="Tahoma"/>
          <w:color w:val="auto"/>
        </w:rPr>
        <w:t>.</w:t>
      </w:r>
    </w:p>
    <w:p w14:paraId="685E34A0" w14:textId="77777777" w:rsidR="001C69F6" w:rsidRPr="00F814B8" w:rsidRDefault="001C69F6" w:rsidP="001C69F6">
      <w:pPr>
        <w:spacing w:after="0" w:line="240" w:lineRule="auto"/>
        <w:rPr>
          <w:b/>
        </w:rPr>
      </w:pPr>
      <w:r w:rsidRPr="00F814B8">
        <w:rPr>
          <w:rFonts w:ascii="Times New Roman" w:hAnsi="Times New Roman" w:cs="Times New Roman"/>
          <w:b/>
          <w:lang w:val="ro-RO"/>
        </w:rPr>
        <w:t>Domeniu: Management</w:t>
      </w:r>
    </w:p>
    <w:p w14:paraId="0115DE2E" w14:textId="77777777" w:rsidR="001C69F6" w:rsidRDefault="001C69F6" w:rsidP="001C69F6">
      <w:pPr>
        <w:spacing w:line="238" w:lineRule="exact"/>
        <w:jc w:val="both"/>
        <w:rPr>
          <w:rStyle w:val="Bodytext2Bold"/>
          <w:rFonts w:eastAsia="Tahoma"/>
          <w:color w:val="FF0000"/>
        </w:rPr>
      </w:pPr>
      <w:r>
        <w:rPr>
          <w:rFonts w:ascii="Times New Roman" w:hAnsi="Times New Roman" w:cs="Times New Roman"/>
          <w:b/>
          <w:lang w:val="ro-RO"/>
        </w:rPr>
        <w:t xml:space="preserve">Indicator 2.2.1. </w:t>
      </w:r>
      <w:r>
        <w:rPr>
          <w:rStyle w:val="Bodytext2"/>
          <w:rFonts w:eastAsia="Tahoma"/>
        </w:rPr>
        <w:t>Existenţa unui set de proceduri democratice de delegare şi promovare a părinţilor în structurile decizionale, de implicare a lor în activităţile de asigurare a progresului şcolar, de informare periodică a lor în privinţa elevilor/ copiilor şi de aplicare a mijloacelor de comunicare pentru exprimarea poziţiei părinţilor şi a altor subiecţi implicaţi în procesul de luare a deciziilor.</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31A5041C"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3EF94E72" w14:textId="77777777" w:rsidR="001C69F6" w:rsidRDefault="001C69F6" w:rsidP="00F15A00">
            <w:pPr>
              <w:spacing w:line="240" w:lineRule="auto"/>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7D434D0B" w14:textId="77777777" w:rsidR="001C69F6" w:rsidRDefault="001C69F6" w:rsidP="00BF6249">
            <w:pPr>
              <w:pStyle w:val="a3"/>
              <w:numPr>
                <w:ilvl w:val="0"/>
                <w:numId w:val="12"/>
              </w:numPr>
              <w:spacing w:line="240" w:lineRule="auto"/>
              <w:rPr>
                <w:rFonts w:ascii="Times New Roman" w:hAnsi="Times New Roman" w:cs="Times New Roman"/>
                <w:lang w:val="ro-RO"/>
              </w:rPr>
            </w:pPr>
            <w:r>
              <w:rPr>
                <w:rFonts w:ascii="Times New Roman" w:hAnsi="Times New Roman" w:cs="Times New Roman"/>
                <w:lang w:val="ro-RO"/>
              </w:rPr>
              <w:t>Procesele verbale ale ședințelor părintești</w:t>
            </w:r>
          </w:p>
          <w:p w14:paraId="19EF9E4D" w14:textId="77777777" w:rsidR="001C69F6" w:rsidRDefault="001C69F6" w:rsidP="00BF6249">
            <w:pPr>
              <w:pStyle w:val="a3"/>
              <w:numPr>
                <w:ilvl w:val="0"/>
                <w:numId w:val="12"/>
              </w:numPr>
              <w:spacing w:line="240" w:lineRule="auto"/>
              <w:rPr>
                <w:rFonts w:ascii="Times New Roman" w:hAnsi="Times New Roman" w:cs="Times New Roman"/>
                <w:lang w:val="ro-RO"/>
              </w:rPr>
            </w:pPr>
            <w:r>
              <w:rPr>
                <w:rFonts w:ascii="Times New Roman" w:hAnsi="Times New Roman" w:cs="Times New Roman"/>
                <w:lang w:val="ro-RO"/>
              </w:rPr>
              <w:t>Traininguri/ Lectorate pentru părinți/</w:t>
            </w:r>
            <w:r w:rsidR="000D012D">
              <w:rPr>
                <w:rFonts w:ascii="Times New Roman" w:hAnsi="Times New Roman" w:cs="Times New Roman"/>
                <w:lang w:val="ro-RO"/>
              </w:rPr>
              <w:t>Universitatea părinților;</w:t>
            </w:r>
          </w:p>
          <w:p w14:paraId="1898BAD4" w14:textId="77777777" w:rsidR="001C69F6" w:rsidRDefault="001C69F6" w:rsidP="00BF6249">
            <w:pPr>
              <w:pStyle w:val="a3"/>
              <w:numPr>
                <w:ilvl w:val="0"/>
                <w:numId w:val="12"/>
              </w:numPr>
              <w:spacing w:line="240" w:lineRule="auto"/>
              <w:rPr>
                <w:rFonts w:ascii="Times New Roman" w:hAnsi="Times New Roman" w:cs="Times New Roman"/>
                <w:lang w:val="ro-RO"/>
              </w:rPr>
            </w:pPr>
            <w:r>
              <w:rPr>
                <w:rFonts w:ascii="Times New Roman" w:hAnsi="Times New Roman" w:cs="Times New Roman"/>
                <w:lang w:val="ro-RO"/>
              </w:rPr>
              <w:t>Asociația obștească a părinților elevilor școlii ,,Vlăstar”</w:t>
            </w:r>
          </w:p>
          <w:p w14:paraId="36441C1A" w14:textId="77777777" w:rsidR="00F814B8" w:rsidRPr="00143C1F" w:rsidRDefault="00F814B8" w:rsidP="00BF6249">
            <w:pPr>
              <w:pStyle w:val="a3"/>
              <w:numPr>
                <w:ilvl w:val="0"/>
                <w:numId w:val="12"/>
              </w:numPr>
              <w:spacing w:line="240" w:lineRule="auto"/>
              <w:rPr>
                <w:rFonts w:ascii="Times New Roman" w:hAnsi="Times New Roman" w:cs="Times New Roman"/>
                <w:lang w:val="ro-RO"/>
              </w:rPr>
            </w:pPr>
            <w:r>
              <w:rPr>
                <w:rFonts w:ascii="Times New Roman" w:hAnsi="Times New Roman" w:cs="Times New Roman"/>
                <w:lang w:val="ro-RO"/>
              </w:rPr>
              <w:t>Pagina Web a școlii;</w:t>
            </w:r>
          </w:p>
          <w:p w14:paraId="6DF6D70D" w14:textId="77777777" w:rsidR="001C69F6" w:rsidRDefault="001C69F6" w:rsidP="00F15A00">
            <w:pPr>
              <w:pStyle w:val="a3"/>
              <w:spacing w:line="240" w:lineRule="auto"/>
              <w:rPr>
                <w:rFonts w:ascii="Times New Roman" w:hAnsi="Times New Roman" w:cs="Times New Roman"/>
                <w:b/>
                <w:i/>
                <w:lang w:val="ro-RO"/>
              </w:rPr>
            </w:pPr>
          </w:p>
        </w:tc>
      </w:tr>
      <w:tr w:rsidR="001C69F6" w14:paraId="27919EAB"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229B7FB7"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427F4547" w14:textId="77777777" w:rsidR="001C69F6" w:rsidRPr="00532415" w:rsidRDefault="001C69F6" w:rsidP="00F15A00">
            <w:pPr>
              <w:pStyle w:val="a3"/>
              <w:numPr>
                <w:ilvl w:val="0"/>
                <w:numId w:val="1"/>
              </w:numPr>
              <w:spacing w:line="240" w:lineRule="auto"/>
              <w:rPr>
                <w:rFonts w:ascii="Times New Roman" w:hAnsi="Times New Roman" w:cs="Times New Roman"/>
                <w:i/>
                <w:lang w:val="ro-RO"/>
              </w:rPr>
            </w:pPr>
            <w:r w:rsidRPr="00532415">
              <w:rPr>
                <w:rFonts w:ascii="Times New Roman" w:hAnsi="Times New Roman" w:cs="Times New Roman"/>
                <w:i/>
                <w:lang w:val="ro-RO"/>
              </w:rPr>
              <w:t>Conlucrarere eficientă cu părinții-facilitează procesul educațional, oferă încredere copiilor.</w:t>
            </w:r>
          </w:p>
        </w:tc>
      </w:tr>
      <w:tr w:rsidR="001C69F6" w:rsidRPr="00360A3C" w14:paraId="7D73E6F5"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1880D2DA" w14:textId="77777777" w:rsidR="001C69F6" w:rsidRPr="00360A3C" w:rsidRDefault="001C69F6" w:rsidP="00F15A00">
            <w:pPr>
              <w:spacing w:line="240" w:lineRule="auto"/>
              <w:rPr>
                <w:rFonts w:ascii="Times New Roman" w:hAnsi="Times New Roman" w:cs="Times New Roman"/>
                <w:bCs/>
                <w:lang w:val="ro-RO"/>
              </w:rPr>
            </w:pPr>
            <w:r w:rsidRPr="00360A3C">
              <w:rPr>
                <w:rFonts w:ascii="Times New Roman" w:hAnsi="Times New Roman" w:cs="Times New Roman"/>
                <w:bCs/>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2125A8AC" w14:textId="77777777" w:rsidR="001C69F6" w:rsidRPr="00360A3C" w:rsidRDefault="001C69F6" w:rsidP="00F15A00">
            <w:pPr>
              <w:spacing w:line="240" w:lineRule="auto"/>
              <w:rPr>
                <w:rFonts w:ascii="Times New Roman" w:hAnsi="Times New Roman" w:cs="Times New Roman"/>
                <w:bCs/>
                <w:lang w:val="ro-RO"/>
              </w:rPr>
            </w:pPr>
            <w:r w:rsidRPr="00360A3C">
              <w:rPr>
                <w:rFonts w:ascii="Times New Roman" w:hAnsi="Times New Roman" w:cs="Times New Roman"/>
                <w:bCs/>
                <w:lang w:val="ro-RO"/>
              </w:rPr>
              <w:t>Pondere:</w:t>
            </w:r>
            <w:r>
              <w:rPr>
                <w:rFonts w:ascii="Times New Roman" w:hAnsi="Times New Roman" w:cs="Times New Roman"/>
                <w:bCs/>
                <w:lang w:val="ro-RO"/>
              </w:rPr>
              <w:t>1</w:t>
            </w:r>
          </w:p>
        </w:tc>
        <w:tc>
          <w:tcPr>
            <w:tcW w:w="3155" w:type="dxa"/>
            <w:tcBorders>
              <w:top w:val="single" w:sz="4" w:space="0" w:color="auto"/>
              <w:left w:val="single" w:sz="4" w:space="0" w:color="auto"/>
              <w:bottom w:val="single" w:sz="4" w:space="0" w:color="auto"/>
              <w:right w:val="single" w:sz="4" w:space="0" w:color="auto"/>
            </w:tcBorders>
            <w:hideMark/>
          </w:tcPr>
          <w:p w14:paraId="3CC4A028" w14:textId="77777777" w:rsidR="001C69F6" w:rsidRPr="00360A3C" w:rsidRDefault="001C69F6" w:rsidP="00F15A00">
            <w:pPr>
              <w:spacing w:line="240" w:lineRule="auto"/>
              <w:rPr>
                <w:rFonts w:ascii="Times New Roman" w:hAnsi="Times New Roman" w:cs="Times New Roman"/>
                <w:bCs/>
                <w:lang w:val="ro-RO"/>
              </w:rPr>
            </w:pPr>
            <w:r w:rsidRPr="00360A3C">
              <w:rPr>
                <w:rFonts w:ascii="Times New Roman" w:hAnsi="Times New Roman" w:cs="Times New Roman"/>
                <w:bCs/>
                <w:lang w:val="ro-RO"/>
              </w:rPr>
              <w:t>Autoevaluare conform criteriilor:</w:t>
            </w:r>
            <w:r>
              <w:rPr>
                <w:rFonts w:ascii="Times New Roman" w:hAnsi="Times New Roman" w:cs="Times New Roman"/>
                <w:bCs/>
                <w:lang w:val="ro-RO"/>
              </w:rPr>
              <w:t>1</w:t>
            </w:r>
          </w:p>
        </w:tc>
        <w:tc>
          <w:tcPr>
            <w:tcW w:w="1870" w:type="dxa"/>
            <w:tcBorders>
              <w:top w:val="single" w:sz="4" w:space="0" w:color="auto"/>
              <w:left w:val="single" w:sz="4" w:space="0" w:color="auto"/>
              <w:bottom w:val="single" w:sz="4" w:space="0" w:color="auto"/>
              <w:right w:val="single" w:sz="4" w:space="0" w:color="auto"/>
            </w:tcBorders>
            <w:hideMark/>
          </w:tcPr>
          <w:p w14:paraId="5E40F7EB" w14:textId="77777777" w:rsidR="001C69F6" w:rsidRPr="00360A3C" w:rsidRDefault="001C69F6" w:rsidP="00F15A00">
            <w:pPr>
              <w:spacing w:line="240" w:lineRule="auto"/>
              <w:rPr>
                <w:rFonts w:ascii="Times New Roman" w:hAnsi="Times New Roman" w:cs="Times New Roman"/>
                <w:bCs/>
                <w:lang w:val="ro-RO"/>
              </w:rPr>
            </w:pPr>
            <w:r w:rsidRPr="00360A3C">
              <w:rPr>
                <w:rFonts w:ascii="Times New Roman" w:hAnsi="Times New Roman" w:cs="Times New Roman"/>
                <w:bCs/>
                <w:lang w:val="ro-RO"/>
              </w:rPr>
              <w:t>Punctaj:</w:t>
            </w:r>
            <w:r>
              <w:rPr>
                <w:rFonts w:ascii="Times New Roman" w:hAnsi="Times New Roman" w:cs="Times New Roman"/>
                <w:bCs/>
                <w:lang w:val="ro-RO"/>
              </w:rPr>
              <w:t>1</w:t>
            </w:r>
          </w:p>
        </w:tc>
      </w:tr>
    </w:tbl>
    <w:p w14:paraId="6270371E" w14:textId="77777777" w:rsidR="001C69F6" w:rsidRDefault="001C69F6" w:rsidP="001C69F6">
      <w:pPr>
        <w:spacing w:line="238" w:lineRule="exact"/>
        <w:jc w:val="both"/>
        <w:rPr>
          <w:rStyle w:val="Bodytext2"/>
          <w:rFonts w:eastAsia="Tahoma"/>
        </w:rPr>
      </w:pPr>
      <w:r>
        <w:rPr>
          <w:rFonts w:ascii="Times New Roman" w:hAnsi="Times New Roman" w:cs="Times New Roman"/>
          <w:b/>
          <w:lang w:val="ro-RO"/>
        </w:rPr>
        <w:t>Indicator 2.2.2.</w:t>
      </w:r>
      <w:r>
        <w:rPr>
          <w:rFonts w:eastAsia="Tahoma"/>
        </w:rPr>
        <w:t xml:space="preserve"> </w:t>
      </w:r>
      <w:r>
        <w:rPr>
          <w:rStyle w:val="Bodytext2"/>
          <w:rFonts w:eastAsia="Tahoma"/>
        </w:rPr>
        <w:t>Existenţa acordurilor de parteneriat cu reprezentanţii comunităţii, pe aspecte ce ţin de interesul elevului/ copilului, şi a acţiunilor de participare a comunităţii la îmbunătăţirea condiţiilor de învăţare şi odihnă pentru elevi/ copii.</w:t>
      </w:r>
    </w:p>
    <w:tbl>
      <w:tblPr>
        <w:tblStyle w:val="a4"/>
        <w:tblW w:w="0" w:type="auto"/>
        <w:tblInd w:w="0" w:type="dxa"/>
        <w:tblLook w:val="04A0" w:firstRow="1" w:lastRow="0" w:firstColumn="1" w:lastColumn="0" w:noHBand="0" w:noVBand="1"/>
      </w:tblPr>
      <w:tblGrid>
        <w:gridCol w:w="2155"/>
        <w:gridCol w:w="2170"/>
        <w:gridCol w:w="3155"/>
        <w:gridCol w:w="1870"/>
      </w:tblGrid>
      <w:tr w:rsidR="001C69F6" w:rsidRPr="00C94B32" w14:paraId="21DBC6D4"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05FF6C51" w14:textId="77777777" w:rsidR="001C69F6" w:rsidRDefault="001C69F6" w:rsidP="00F15A00">
            <w:pPr>
              <w:spacing w:line="240" w:lineRule="auto"/>
              <w:rPr>
                <w:b/>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32EB20EA" w14:textId="77777777" w:rsidR="001C69F6" w:rsidRPr="000D012D" w:rsidRDefault="001C69F6" w:rsidP="000D012D">
            <w:pPr>
              <w:pStyle w:val="a3"/>
              <w:numPr>
                <w:ilvl w:val="0"/>
                <w:numId w:val="1"/>
              </w:numPr>
              <w:spacing w:line="396" w:lineRule="atLeast"/>
              <w:ind w:right="424"/>
              <w:textAlignment w:val="baseline"/>
              <w:rPr>
                <w:rFonts w:ascii="Times New Roman" w:hAnsi="Times New Roman" w:cs="Times New Roman"/>
                <w:b/>
                <w:sz w:val="28"/>
                <w:szCs w:val="28"/>
                <w:u w:val="single"/>
              </w:rPr>
            </w:pPr>
            <w:r w:rsidRPr="00F17D23">
              <w:rPr>
                <w:rFonts w:ascii="Times New Roman" w:hAnsi="Times New Roman" w:cs="Times New Roman"/>
                <w:bCs/>
              </w:rPr>
              <w:t>Parteneriat: Biblioteca ,, B.P.Hașdeu” Filiala,,Transilvania</w:t>
            </w:r>
            <w:r w:rsidR="00F814B8">
              <w:rPr>
                <w:rFonts w:ascii="Times New Roman" w:hAnsi="Times New Roman" w:cs="Times New Roman"/>
                <w:bCs/>
              </w:rPr>
              <w:t>”</w:t>
            </w:r>
            <w:r w:rsidRPr="00F17D23">
              <w:rPr>
                <w:rFonts w:ascii="Times New Roman" w:hAnsi="Times New Roman" w:cs="Times New Roman"/>
                <w:b/>
                <w:sz w:val="28"/>
                <w:szCs w:val="28"/>
                <w:u w:val="single"/>
              </w:rPr>
              <w:t xml:space="preserve"> </w:t>
            </w:r>
          </w:p>
          <w:p w14:paraId="015A8169" w14:textId="77777777" w:rsidR="001C69F6" w:rsidRPr="00360A3C" w:rsidRDefault="001C69F6" w:rsidP="00F15A00">
            <w:pPr>
              <w:pStyle w:val="a3"/>
              <w:numPr>
                <w:ilvl w:val="0"/>
                <w:numId w:val="1"/>
              </w:numPr>
              <w:spacing w:line="240" w:lineRule="auto"/>
              <w:rPr>
                <w:rFonts w:ascii="Times New Roman" w:hAnsi="Times New Roman" w:cs="Times New Roman"/>
                <w:i/>
                <w:lang w:val="ro-RO"/>
              </w:rPr>
            </w:pPr>
            <w:r>
              <w:rPr>
                <w:rFonts w:ascii="Times New Roman" w:hAnsi="Times New Roman" w:cs="Times New Roman"/>
                <w:iCs/>
                <w:lang w:val="ro-RO"/>
              </w:rPr>
              <w:t>Comisariatul de poliție sect.Ciocana</w:t>
            </w:r>
          </w:p>
          <w:p w14:paraId="082348CD" w14:textId="77777777" w:rsidR="001C69F6" w:rsidRPr="00360A3C" w:rsidRDefault="001C69F6" w:rsidP="00F15A00">
            <w:pPr>
              <w:pStyle w:val="a3"/>
              <w:numPr>
                <w:ilvl w:val="0"/>
                <w:numId w:val="1"/>
              </w:numPr>
              <w:spacing w:line="240" w:lineRule="auto"/>
              <w:rPr>
                <w:rFonts w:ascii="Times New Roman" w:hAnsi="Times New Roman" w:cs="Times New Roman"/>
                <w:i/>
                <w:lang w:val="ro-RO"/>
              </w:rPr>
            </w:pPr>
            <w:r>
              <w:rPr>
                <w:rFonts w:ascii="Times New Roman" w:hAnsi="Times New Roman" w:cs="Times New Roman"/>
                <w:iCs/>
                <w:lang w:val="ro-RO"/>
              </w:rPr>
              <w:t>Direcția pentru Protecția Drepturilor Copiilor sect. Ciocana</w:t>
            </w:r>
          </w:p>
          <w:p w14:paraId="4CACA808" w14:textId="77777777" w:rsidR="001C69F6" w:rsidRPr="004E01D7" w:rsidRDefault="001C69F6" w:rsidP="00F15A00">
            <w:pPr>
              <w:pStyle w:val="a3"/>
              <w:numPr>
                <w:ilvl w:val="0"/>
                <w:numId w:val="1"/>
              </w:numPr>
              <w:spacing w:line="240" w:lineRule="auto"/>
              <w:rPr>
                <w:rFonts w:ascii="Times New Roman" w:hAnsi="Times New Roman" w:cs="Times New Roman"/>
                <w:i/>
                <w:lang w:val="ro-RO"/>
              </w:rPr>
            </w:pPr>
            <w:r>
              <w:rPr>
                <w:rFonts w:ascii="Times New Roman" w:hAnsi="Times New Roman" w:cs="Times New Roman"/>
                <w:iCs/>
                <w:lang w:val="ro-RO"/>
              </w:rPr>
              <w:t>CCC,,Ghiocel”</w:t>
            </w:r>
          </w:p>
          <w:p w14:paraId="16B70BCB" w14:textId="77777777" w:rsidR="001C69F6" w:rsidRPr="00C94B32" w:rsidRDefault="001C69F6" w:rsidP="00F15A00">
            <w:pPr>
              <w:pStyle w:val="a3"/>
              <w:numPr>
                <w:ilvl w:val="0"/>
                <w:numId w:val="1"/>
              </w:numPr>
              <w:spacing w:line="240" w:lineRule="auto"/>
              <w:rPr>
                <w:rFonts w:ascii="Times New Roman" w:hAnsi="Times New Roman" w:cs="Times New Roman"/>
                <w:i/>
                <w:lang w:val="ro-RO"/>
              </w:rPr>
            </w:pPr>
            <w:r w:rsidRPr="00C94B32">
              <w:rPr>
                <w:rFonts w:ascii="Times New Roman" w:hAnsi="Times New Roman" w:cs="Times New Roman"/>
                <w:lang w:val="ro-RO"/>
              </w:rPr>
              <w:t>Grădinițele nr.212, nr.225 și nr. 130.</w:t>
            </w:r>
          </w:p>
          <w:p w14:paraId="074C347B" w14:textId="77777777" w:rsidR="001C69F6" w:rsidRPr="00C94B32" w:rsidRDefault="001C69F6" w:rsidP="00F15A00">
            <w:pPr>
              <w:pStyle w:val="a3"/>
              <w:numPr>
                <w:ilvl w:val="0"/>
                <w:numId w:val="1"/>
              </w:numPr>
              <w:tabs>
                <w:tab w:val="left" w:pos="0"/>
                <w:tab w:val="left" w:pos="1260"/>
              </w:tabs>
              <w:spacing w:after="200" w:line="276" w:lineRule="auto"/>
              <w:jc w:val="both"/>
              <w:rPr>
                <w:rFonts w:ascii="Times New Roman" w:hAnsi="Times New Roman" w:cs="Times New Roman"/>
              </w:rPr>
            </w:pPr>
            <w:r w:rsidRPr="00C94B32">
              <w:rPr>
                <w:rFonts w:ascii="Times New Roman" w:hAnsi="Times New Roman" w:cs="Times New Roman"/>
              </w:rPr>
              <w:t>COCTE (Centrul Orășenesc de Creație Tehnică a Elevilor);</w:t>
            </w:r>
          </w:p>
          <w:p w14:paraId="1185FBF9" w14:textId="77777777" w:rsidR="001C69F6" w:rsidRPr="00F814B8" w:rsidRDefault="001C69F6" w:rsidP="00F814B8">
            <w:pPr>
              <w:pStyle w:val="a3"/>
              <w:numPr>
                <w:ilvl w:val="0"/>
                <w:numId w:val="1"/>
              </w:numPr>
              <w:tabs>
                <w:tab w:val="left" w:pos="0"/>
                <w:tab w:val="left" w:pos="1260"/>
              </w:tabs>
              <w:spacing w:after="200" w:line="276" w:lineRule="auto"/>
              <w:rPr>
                <w:rFonts w:ascii="Times New Roman" w:hAnsi="Times New Roman" w:cs="Times New Roman"/>
                <w:b/>
              </w:rPr>
            </w:pPr>
            <w:r w:rsidRPr="00C94B32">
              <w:rPr>
                <w:rFonts w:ascii="Times New Roman" w:eastAsia="Times New Roman" w:hAnsi="Times New Roman" w:cs="Times New Roman"/>
              </w:rPr>
              <w:t>Asociația Umanitar-Cultural-Științifică,</w:t>
            </w:r>
            <w:proofErr w:type="gramStart"/>
            <w:r w:rsidRPr="00C94B32">
              <w:rPr>
                <w:rFonts w:ascii="Times New Roman" w:eastAsia="Times New Roman" w:hAnsi="Times New Roman" w:cs="Times New Roman"/>
              </w:rPr>
              <w:t>,Vasile</w:t>
            </w:r>
            <w:proofErr w:type="gramEnd"/>
            <w:r w:rsidRPr="00C94B32">
              <w:rPr>
                <w:rFonts w:ascii="Times New Roman" w:eastAsia="Times New Roman" w:hAnsi="Times New Roman" w:cs="Times New Roman"/>
              </w:rPr>
              <w:t xml:space="preserve"> Pogor” Iași, România.</w:t>
            </w:r>
          </w:p>
          <w:p w14:paraId="5C203627" w14:textId="77777777" w:rsidR="00F814B8" w:rsidRPr="00F814B8" w:rsidRDefault="00F814B8" w:rsidP="00F814B8">
            <w:pPr>
              <w:pStyle w:val="a3"/>
              <w:numPr>
                <w:ilvl w:val="0"/>
                <w:numId w:val="1"/>
              </w:numPr>
              <w:tabs>
                <w:tab w:val="left" w:pos="0"/>
                <w:tab w:val="left" w:pos="1260"/>
              </w:tabs>
              <w:spacing w:after="200" w:line="276" w:lineRule="auto"/>
              <w:rPr>
                <w:rFonts w:ascii="Times New Roman" w:hAnsi="Times New Roman" w:cs="Times New Roman"/>
                <w:b/>
              </w:rPr>
            </w:pPr>
            <w:r>
              <w:rPr>
                <w:rFonts w:ascii="Times New Roman" w:eastAsia="Times New Roman" w:hAnsi="Times New Roman" w:cs="Times New Roman"/>
              </w:rPr>
              <w:lastRenderedPageBreak/>
              <w:t>Acord de parteneriat, Concursul Pro Lectură.</w:t>
            </w:r>
          </w:p>
          <w:p w14:paraId="5ACA66EF" w14:textId="77777777" w:rsidR="00F814B8" w:rsidRPr="000C183A" w:rsidRDefault="00F814B8" w:rsidP="00F814B8">
            <w:pPr>
              <w:pStyle w:val="a3"/>
              <w:numPr>
                <w:ilvl w:val="0"/>
                <w:numId w:val="1"/>
              </w:numPr>
              <w:tabs>
                <w:tab w:val="left" w:pos="0"/>
                <w:tab w:val="left" w:pos="1260"/>
              </w:tabs>
              <w:spacing w:after="200" w:line="276" w:lineRule="auto"/>
              <w:rPr>
                <w:rFonts w:ascii="Times New Roman" w:hAnsi="Times New Roman" w:cs="Times New Roman"/>
                <w:bCs/>
              </w:rPr>
            </w:pPr>
            <w:r w:rsidRPr="000C183A">
              <w:rPr>
                <w:rFonts w:ascii="Times New Roman" w:hAnsi="Times New Roman" w:cs="Times New Roman"/>
                <w:bCs/>
                <w:color w:val="000000" w:themeColor="text1"/>
              </w:rPr>
              <w:t xml:space="preserve">Acord de parteneriat </w:t>
            </w:r>
            <w:r w:rsidR="000C183A" w:rsidRPr="000C183A">
              <w:rPr>
                <w:rFonts w:ascii="Times New Roman" w:hAnsi="Times New Roman" w:cs="Times New Roman"/>
                <w:bCs/>
                <w:color w:val="000000" w:themeColor="text1"/>
              </w:rPr>
              <w:t>educa</w:t>
            </w:r>
            <w:r w:rsidR="000C183A">
              <w:rPr>
                <w:rFonts w:ascii="Times New Roman" w:hAnsi="Times New Roman" w:cs="Times New Roman"/>
                <w:bCs/>
                <w:color w:val="000000" w:themeColor="text1"/>
              </w:rPr>
              <w:t>ț</w:t>
            </w:r>
            <w:r w:rsidR="000C183A" w:rsidRPr="000C183A">
              <w:rPr>
                <w:rFonts w:ascii="Times New Roman" w:hAnsi="Times New Roman" w:cs="Times New Roman"/>
                <w:bCs/>
                <w:color w:val="000000" w:themeColor="text1"/>
              </w:rPr>
              <w:t>ional nr.</w:t>
            </w:r>
            <w:r w:rsidR="000C183A">
              <w:rPr>
                <w:rFonts w:ascii="Times New Roman" w:hAnsi="Times New Roman" w:cs="Times New Roman"/>
                <w:bCs/>
                <w:color w:val="000000" w:themeColor="text1"/>
              </w:rPr>
              <w:t xml:space="preserve"> </w:t>
            </w:r>
            <w:r w:rsidR="000C183A" w:rsidRPr="000C183A">
              <w:rPr>
                <w:rFonts w:ascii="Times New Roman" w:hAnsi="Times New Roman" w:cs="Times New Roman"/>
                <w:bCs/>
                <w:color w:val="000000" w:themeColor="text1"/>
              </w:rPr>
              <w:t>DISC 28/Data 14.11.2022, concursul Discovery.</w:t>
            </w:r>
          </w:p>
        </w:tc>
      </w:tr>
      <w:tr w:rsidR="001C69F6" w14:paraId="4331DD3E"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07676AFE" w14:textId="77777777" w:rsidR="001C69F6" w:rsidRPr="0019694C" w:rsidRDefault="001C69F6" w:rsidP="00F15A00">
            <w:pPr>
              <w:spacing w:line="240" w:lineRule="auto"/>
              <w:rPr>
                <w:rFonts w:ascii="Times New Roman" w:hAnsi="Times New Roman" w:cs="Times New Roman"/>
                <w:b/>
                <w:lang w:val="ro-RO"/>
              </w:rPr>
            </w:pPr>
            <w:r w:rsidRPr="0019694C">
              <w:rPr>
                <w:rFonts w:ascii="Times New Roman" w:hAnsi="Times New Roman" w:cs="Times New Roman"/>
                <w:b/>
                <w:lang w:val="ro-RO"/>
              </w:rPr>
              <w:lastRenderedPageBreak/>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258039B0" w14:textId="77777777" w:rsidR="001C69F6" w:rsidRPr="0019694C" w:rsidRDefault="0019694C" w:rsidP="0019694C">
            <w:pPr>
              <w:tabs>
                <w:tab w:val="left" w:pos="0"/>
                <w:tab w:val="left" w:pos="1260"/>
              </w:tabs>
              <w:spacing w:after="200" w:line="276" w:lineRule="auto"/>
              <w:jc w:val="both"/>
              <w:rPr>
                <w:rFonts w:ascii="Times New Roman" w:hAnsi="Times New Roman" w:cs="Times New Roman"/>
                <w:bCs/>
                <w:i/>
                <w:lang w:val="ro-RO"/>
              </w:rPr>
            </w:pPr>
            <w:r w:rsidRPr="0019694C">
              <w:rPr>
                <w:rFonts w:ascii="Times New Roman" w:hAnsi="Times New Roman" w:cs="Times New Roman"/>
                <w:bCs/>
                <w:i/>
                <w:lang w:val="ro-RO"/>
              </w:rPr>
              <w:t>2.2.2. Administrația instituției are încheiate acorduri de parteneriat și furnizează evidențe privind colaborarea cu reprezentanții comunității, pe baza interesului superior al copilului. Administrația promovează participarea comunității (agenți economici, serviciile publice, ONG, voluntari, etc.) la îmbunătățirea condițiilor de învățare, odihnă și relaxare și petrecere a timpului liber pentru copii.</w:t>
            </w:r>
          </w:p>
        </w:tc>
      </w:tr>
      <w:tr w:rsidR="001C69F6" w14:paraId="50FF6905"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6B01783A"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326E27B5"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1</w:t>
            </w:r>
          </w:p>
        </w:tc>
        <w:tc>
          <w:tcPr>
            <w:tcW w:w="3155" w:type="dxa"/>
            <w:tcBorders>
              <w:top w:val="single" w:sz="4" w:space="0" w:color="auto"/>
              <w:left w:val="single" w:sz="4" w:space="0" w:color="auto"/>
              <w:bottom w:val="single" w:sz="4" w:space="0" w:color="auto"/>
              <w:right w:val="single" w:sz="4" w:space="0" w:color="auto"/>
            </w:tcBorders>
            <w:hideMark/>
          </w:tcPr>
          <w:p w14:paraId="46F60E1D"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Autoevaluare conform criteriilor: 1</w:t>
            </w:r>
          </w:p>
        </w:tc>
        <w:tc>
          <w:tcPr>
            <w:tcW w:w="1870" w:type="dxa"/>
            <w:tcBorders>
              <w:top w:val="single" w:sz="4" w:space="0" w:color="auto"/>
              <w:left w:val="single" w:sz="4" w:space="0" w:color="auto"/>
              <w:bottom w:val="single" w:sz="4" w:space="0" w:color="auto"/>
              <w:right w:val="single" w:sz="4" w:space="0" w:color="auto"/>
            </w:tcBorders>
            <w:hideMark/>
          </w:tcPr>
          <w:p w14:paraId="688853B0"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 1</w:t>
            </w:r>
          </w:p>
        </w:tc>
      </w:tr>
    </w:tbl>
    <w:p w14:paraId="716CB5BC" w14:textId="77777777" w:rsidR="001C69F6" w:rsidRPr="00BB47F3" w:rsidRDefault="001C69F6" w:rsidP="001C69F6">
      <w:pPr>
        <w:spacing w:after="0" w:line="240" w:lineRule="auto"/>
        <w:rPr>
          <w:rFonts w:ascii="Times New Roman" w:hAnsi="Times New Roman" w:cs="Times New Roman"/>
          <w:b/>
          <w:lang w:val="ro-RO"/>
        </w:rPr>
      </w:pPr>
      <w:r w:rsidRPr="00BB47F3">
        <w:rPr>
          <w:rFonts w:ascii="Times New Roman" w:hAnsi="Times New Roman" w:cs="Times New Roman"/>
          <w:b/>
          <w:lang w:val="ro-RO"/>
        </w:rPr>
        <w:t>Domeniu: Capacitate instituțională</w:t>
      </w:r>
    </w:p>
    <w:p w14:paraId="7284F417" w14:textId="77777777" w:rsidR="001C69F6" w:rsidRDefault="001C69F6" w:rsidP="001C69F6">
      <w:pPr>
        <w:spacing w:line="238" w:lineRule="exact"/>
        <w:jc w:val="both"/>
        <w:rPr>
          <w:rStyle w:val="Bodytext2"/>
          <w:rFonts w:eastAsia="Tahoma"/>
        </w:rPr>
      </w:pPr>
      <w:r>
        <w:rPr>
          <w:rFonts w:ascii="Times New Roman" w:hAnsi="Times New Roman" w:cs="Times New Roman"/>
          <w:b/>
          <w:lang w:val="ro-RO"/>
        </w:rPr>
        <w:t>Indicator 2.2.3.</w:t>
      </w:r>
      <w:r>
        <w:rPr>
          <w:rFonts w:eastAsia="Tahoma"/>
        </w:rPr>
        <w:t xml:space="preserve"> </w:t>
      </w:r>
      <w:r>
        <w:rPr>
          <w:rStyle w:val="Bodytext2"/>
          <w:rFonts w:eastAsia="Tahoma"/>
        </w:rPr>
        <w:t>Asigurarea dreptului părinţilor şi al autorităţii publice locale la participarea în consiliul de administraţie, implicarea lor şi a elevilor, ca structuri asociative, în luarea de decizii, beneficiind de mijloace democratice de comunicare, implicarea părinţilor şi a membrilor comunităţii în activităţi organizate în baza unui plan coordonat orientat spre educaţia de calitate pentru toţi copiii.</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591F52F9"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71950DDD" w14:textId="77777777" w:rsidR="001C69F6" w:rsidRDefault="001C69F6" w:rsidP="00F15A00">
            <w:pPr>
              <w:spacing w:line="240" w:lineRule="auto"/>
              <w:rPr>
                <w:b/>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7E41CCB2" w14:textId="77777777" w:rsidR="001C69F6" w:rsidRPr="00402A6F"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 xml:space="preserve">Planul </w:t>
            </w:r>
            <w:r w:rsidR="00F65066">
              <w:rPr>
                <w:rFonts w:ascii="Times New Roman" w:hAnsi="Times New Roman" w:cs="Times New Roman"/>
                <w:bCs/>
                <w:iCs/>
                <w:lang w:val="ro-RO"/>
              </w:rPr>
              <w:t>de activitate a CA a școlii</w:t>
            </w:r>
            <w:r>
              <w:rPr>
                <w:rFonts w:ascii="Times New Roman" w:hAnsi="Times New Roman" w:cs="Times New Roman"/>
                <w:bCs/>
                <w:iCs/>
                <w:lang w:val="ro-RO"/>
              </w:rPr>
              <w:t xml:space="preserve"> pentru anul de studiu 202</w:t>
            </w:r>
            <w:r w:rsidR="00F65066">
              <w:rPr>
                <w:rFonts w:ascii="Times New Roman" w:hAnsi="Times New Roman" w:cs="Times New Roman"/>
                <w:bCs/>
                <w:iCs/>
                <w:lang w:val="ro-RO"/>
              </w:rPr>
              <w:t>2</w:t>
            </w:r>
            <w:r>
              <w:rPr>
                <w:rFonts w:ascii="Times New Roman" w:hAnsi="Times New Roman" w:cs="Times New Roman"/>
                <w:bCs/>
                <w:iCs/>
                <w:lang w:val="ro-RO"/>
              </w:rPr>
              <w:t>-202</w:t>
            </w:r>
            <w:r w:rsidR="00F65066">
              <w:rPr>
                <w:rFonts w:ascii="Times New Roman" w:hAnsi="Times New Roman" w:cs="Times New Roman"/>
                <w:bCs/>
                <w:iCs/>
                <w:lang w:val="ro-RO"/>
              </w:rPr>
              <w:t>3</w:t>
            </w:r>
            <w:r>
              <w:rPr>
                <w:rFonts w:ascii="Times New Roman" w:hAnsi="Times New Roman" w:cs="Times New Roman"/>
                <w:bCs/>
                <w:iCs/>
                <w:lang w:val="ro-RO"/>
              </w:rPr>
              <w:t xml:space="preserve"> </w:t>
            </w:r>
          </w:p>
          <w:p w14:paraId="3D56BAC8" w14:textId="77777777" w:rsidR="001C69F6" w:rsidRPr="00B7738C"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Politica de protecție a copilului</w:t>
            </w:r>
            <w:r w:rsidR="00B43DB4">
              <w:rPr>
                <w:rFonts w:ascii="Times New Roman" w:hAnsi="Times New Roman" w:cs="Times New Roman"/>
                <w:bCs/>
                <w:iCs/>
                <w:lang w:val="ro-RO"/>
              </w:rPr>
              <w:t xml:space="preserve"> (aprob. la CP nr.1 din 2</w:t>
            </w:r>
            <w:r w:rsidR="005B0879">
              <w:rPr>
                <w:rFonts w:ascii="Times New Roman" w:hAnsi="Times New Roman" w:cs="Times New Roman"/>
                <w:bCs/>
                <w:iCs/>
                <w:lang w:val="ro-RO"/>
              </w:rPr>
              <w:t>6</w:t>
            </w:r>
            <w:r w:rsidR="00B43DB4">
              <w:rPr>
                <w:rFonts w:ascii="Times New Roman" w:hAnsi="Times New Roman" w:cs="Times New Roman"/>
                <w:bCs/>
                <w:iCs/>
                <w:lang w:val="ro-RO"/>
              </w:rPr>
              <w:t>.08</w:t>
            </w:r>
            <w:r w:rsidR="005B0879">
              <w:rPr>
                <w:rFonts w:ascii="Times New Roman" w:hAnsi="Times New Roman" w:cs="Times New Roman"/>
                <w:bCs/>
                <w:iCs/>
                <w:lang w:val="ro-RO"/>
              </w:rPr>
              <w:t>.</w:t>
            </w:r>
            <w:r w:rsidR="00B43DB4">
              <w:rPr>
                <w:rFonts w:ascii="Times New Roman" w:hAnsi="Times New Roman" w:cs="Times New Roman"/>
                <w:bCs/>
                <w:iCs/>
                <w:lang w:val="ro-RO"/>
              </w:rPr>
              <w:t xml:space="preserve"> 2</w:t>
            </w:r>
            <w:r w:rsidR="005B0879">
              <w:rPr>
                <w:rFonts w:ascii="Times New Roman" w:hAnsi="Times New Roman" w:cs="Times New Roman"/>
                <w:bCs/>
                <w:iCs/>
                <w:lang w:val="ro-RO"/>
              </w:rPr>
              <w:t>2</w:t>
            </w:r>
            <w:r w:rsidR="00B43DB4">
              <w:rPr>
                <w:rFonts w:ascii="Times New Roman" w:hAnsi="Times New Roman" w:cs="Times New Roman"/>
                <w:bCs/>
                <w:iCs/>
                <w:lang w:val="ro-RO"/>
              </w:rPr>
              <w:t xml:space="preserve"> )</w:t>
            </w:r>
          </w:p>
          <w:p w14:paraId="434856B5" w14:textId="77777777" w:rsidR="001C69F6" w:rsidRPr="00B7738C"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lang w:val="ro-RO"/>
              </w:rPr>
              <w:t>Procesele verbale privind activitatea Consiliului Elevilor</w:t>
            </w:r>
          </w:p>
          <w:p w14:paraId="4933459B" w14:textId="77777777" w:rsidR="001C69F6" w:rsidRPr="00402A6F"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Raport de activitate al Consiliului Elevilor anul de studii 202</w:t>
            </w:r>
            <w:r w:rsidR="005B0879">
              <w:rPr>
                <w:rFonts w:ascii="Times New Roman" w:hAnsi="Times New Roman" w:cs="Times New Roman"/>
                <w:bCs/>
                <w:iCs/>
                <w:lang w:val="ro-RO"/>
              </w:rPr>
              <w:t>2</w:t>
            </w:r>
            <w:r>
              <w:rPr>
                <w:rFonts w:ascii="Times New Roman" w:hAnsi="Times New Roman" w:cs="Times New Roman"/>
                <w:bCs/>
                <w:iCs/>
                <w:lang w:val="ro-RO"/>
              </w:rPr>
              <w:t>-202</w:t>
            </w:r>
            <w:r w:rsidR="005B0879">
              <w:rPr>
                <w:rFonts w:ascii="Times New Roman" w:hAnsi="Times New Roman" w:cs="Times New Roman"/>
                <w:bCs/>
                <w:iCs/>
                <w:lang w:val="ro-RO"/>
              </w:rPr>
              <w:t>3</w:t>
            </w:r>
          </w:p>
          <w:p w14:paraId="4F021BB5" w14:textId="77777777" w:rsidR="001C69F6" w:rsidRPr="0088693C" w:rsidRDefault="001C69F6" w:rsidP="0088693C">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Procesele verbale ale ședințelor părintești;</w:t>
            </w:r>
          </w:p>
          <w:p w14:paraId="1EEDC4C6" w14:textId="77777777" w:rsidR="001C69F6" w:rsidRPr="005B0879"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Proiecte educaționale:</w:t>
            </w:r>
            <w:r w:rsidR="0088693C">
              <w:rPr>
                <w:rFonts w:ascii="Times New Roman" w:hAnsi="Times New Roman" w:cs="Times New Roman"/>
                <w:bCs/>
                <w:iCs/>
                <w:lang w:val="ro-RO"/>
              </w:rPr>
              <w:t xml:space="preserve"> ,,Eminesciana-202</w:t>
            </w:r>
            <w:r w:rsidR="00DB575A">
              <w:rPr>
                <w:rFonts w:ascii="Times New Roman" w:hAnsi="Times New Roman" w:cs="Times New Roman"/>
                <w:bCs/>
                <w:iCs/>
                <w:lang w:val="ro-RO"/>
              </w:rPr>
              <w:t>3</w:t>
            </w:r>
            <w:r w:rsidR="0088693C">
              <w:rPr>
                <w:rFonts w:ascii="Times New Roman" w:hAnsi="Times New Roman" w:cs="Times New Roman"/>
                <w:bCs/>
                <w:iCs/>
                <w:lang w:val="ro-RO"/>
              </w:rPr>
              <w:t>”, ,,Viereana-202</w:t>
            </w:r>
            <w:r w:rsidR="00DB575A">
              <w:rPr>
                <w:rFonts w:ascii="Times New Roman" w:hAnsi="Times New Roman" w:cs="Times New Roman"/>
                <w:bCs/>
                <w:iCs/>
                <w:lang w:val="ro-RO"/>
              </w:rPr>
              <w:t>3</w:t>
            </w:r>
            <w:r w:rsidR="0088693C">
              <w:rPr>
                <w:rFonts w:ascii="Times New Roman" w:hAnsi="Times New Roman" w:cs="Times New Roman"/>
                <w:bCs/>
                <w:iCs/>
                <w:lang w:val="ro-RO"/>
              </w:rPr>
              <w:t xml:space="preserve">”, ,,Toamna-Meșteriță”, ,,Fantezii de iarnă”, ,,Cartea- prieten fidel”, </w:t>
            </w:r>
            <w:r>
              <w:rPr>
                <w:rFonts w:ascii="Times New Roman" w:hAnsi="Times New Roman" w:cs="Times New Roman"/>
                <w:bCs/>
                <w:iCs/>
                <w:lang w:val="ro-RO"/>
              </w:rPr>
              <w:t>,,Natura-casa noastră comună”</w:t>
            </w:r>
            <w:r w:rsidR="005B0879">
              <w:rPr>
                <w:rFonts w:ascii="Times New Roman" w:hAnsi="Times New Roman" w:cs="Times New Roman"/>
                <w:bCs/>
                <w:iCs/>
                <w:lang w:val="ro-RO"/>
              </w:rPr>
              <w:t>;</w:t>
            </w:r>
          </w:p>
          <w:p w14:paraId="22A2A77D" w14:textId="77777777" w:rsidR="005B0879" w:rsidRPr="005B0879" w:rsidRDefault="005B0879"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Activități didactice și extracurriculare organizate de autoritățile locale sau de alți reprezentanți ai comunității;</w:t>
            </w:r>
          </w:p>
          <w:p w14:paraId="55002BCB" w14:textId="77777777" w:rsidR="005B0879" w:rsidRPr="005B0879" w:rsidRDefault="005B0879" w:rsidP="005B0879">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Note informative/procese-verbale cu referire la realizarea activităților majore din Planul de activitate al Consiliului de Administrație;</w:t>
            </w:r>
          </w:p>
          <w:p w14:paraId="029CEC3B" w14:textId="77777777" w:rsidR="001C69F6"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Careurile școlare</w:t>
            </w:r>
            <w:r w:rsidR="00246F43">
              <w:rPr>
                <w:rFonts w:ascii="Times New Roman" w:hAnsi="Times New Roman" w:cs="Times New Roman"/>
                <w:bCs/>
                <w:iCs/>
                <w:lang w:val="ro-RO"/>
              </w:rPr>
              <w:t>;</w:t>
            </w:r>
          </w:p>
        </w:tc>
      </w:tr>
      <w:tr w:rsidR="001C69F6" w14:paraId="77AB8F17"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21BEF580"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35DCEE37" w14:textId="77777777" w:rsidR="001C69F6" w:rsidRDefault="001C69F6" w:rsidP="00F15A00">
            <w:pPr>
              <w:pStyle w:val="a3"/>
              <w:numPr>
                <w:ilvl w:val="0"/>
                <w:numId w:val="1"/>
              </w:numPr>
              <w:spacing w:line="240" w:lineRule="auto"/>
              <w:rPr>
                <w:rFonts w:ascii="Times New Roman" w:hAnsi="Times New Roman" w:cs="Times New Roman"/>
                <w:b/>
                <w:i/>
                <w:lang w:val="ro-RO"/>
              </w:rPr>
            </w:pPr>
            <w:r w:rsidRPr="009C2DB8">
              <w:rPr>
                <w:rFonts w:ascii="Times New Roman" w:hAnsi="Times New Roman" w:cs="Times New Roman"/>
                <w:bCs/>
                <w:i/>
                <w:lang w:val="ro-RO"/>
              </w:rPr>
              <w:t>Activitățile desfășurate sunt axate pe identificarea trebuințelor,</w:t>
            </w:r>
            <w:r w:rsidR="005B0879">
              <w:rPr>
                <w:rFonts w:ascii="Times New Roman" w:hAnsi="Times New Roman" w:cs="Times New Roman"/>
                <w:bCs/>
                <w:i/>
                <w:lang w:val="ro-RO"/>
              </w:rPr>
              <w:t xml:space="preserve"> </w:t>
            </w:r>
            <w:r w:rsidRPr="009C2DB8">
              <w:rPr>
                <w:rFonts w:ascii="Times New Roman" w:hAnsi="Times New Roman" w:cs="Times New Roman"/>
                <w:bCs/>
                <w:i/>
                <w:lang w:val="ro-RO"/>
              </w:rPr>
              <w:t>problemelor intereselor elevilor spre crearea unui mediu prietenos copiilor</w:t>
            </w:r>
            <w:r>
              <w:rPr>
                <w:rFonts w:ascii="Times New Roman" w:hAnsi="Times New Roman" w:cs="Times New Roman"/>
                <w:bCs/>
                <w:iCs/>
                <w:lang w:val="ro-RO"/>
              </w:rPr>
              <w:t>.</w:t>
            </w:r>
          </w:p>
        </w:tc>
      </w:tr>
      <w:tr w:rsidR="001C69F6" w14:paraId="2C273A08"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0B9D60C4"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2F95F8F9"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2</w:t>
            </w:r>
          </w:p>
        </w:tc>
        <w:tc>
          <w:tcPr>
            <w:tcW w:w="3155" w:type="dxa"/>
            <w:tcBorders>
              <w:top w:val="single" w:sz="4" w:space="0" w:color="auto"/>
              <w:left w:val="single" w:sz="4" w:space="0" w:color="auto"/>
              <w:bottom w:val="single" w:sz="4" w:space="0" w:color="auto"/>
              <w:right w:val="single" w:sz="4" w:space="0" w:color="auto"/>
            </w:tcBorders>
            <w:hideMark/>
          </w:tcPr>
          <w:p w14:paraId="277D4405"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w:t>
            </w:r>
            <w:r w:rsidR="005B5B8F">
              <w:rPr>
                <w:rFonts w:ascii="Times New Roman" w:hAnsi="Times New Roman" w:cs="Times New Roman"/>
                <w:b/>
                <w:lang w:val="ro-RO"/>
              </w:rPr>
              <w:t xml:space="preserve">oevaluare conform criteriilor: </w:t>
            </w:r>
            <w:r w:rsidR="005B0879">
              <w:rPr>
                <w:rFonts w:ascii="Times New Roman" w:hAnsi="Times New Roman" w:cs="Times New Roman"/>
                <w:b/>
                <w:lang w:val="ro-RO"/>
              </w:rPr>
              <w:t>1,75</w:t>
            </w:r>
          </w:p>
        </w:tc>
        <w:tc>
          <w:tcPr>
            <w:tcW w:w="1870" w:type="dxa"/>
            <w:tcBorders>
              <w:top w:val="single" w:sz="4" w:space="0" w:color="auto"/>
              <w:left w:val="single" w:sz="4" w:space="0" w:color="auto"/>
              <w:bottom w:val="single" w:sz="4" w:space="0" w:color="auto"/>
              <w:right w:val="single" w:sz="4" w:space="0" w:color="auto"/>
            </w:tcBorders>
            <w:hideMark/>
          </w:tcPr>
          <w:p w14:paraId="0BA74C4F"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Punctaj: </w:t>
            </w:r>
            <w:r w:rsidR="005B0879">
              <w:rPr>
                <w:rFonts w:ascii="Times New Roman" w:hAnsi="Times New Roman" w:cs="Times New Roman"/>
                <w:b/>
                <w:lang w:val="ro-RO"/>
              </w:rPr>
              <w:t>1,75</w:t>
            </w:r>
          </w:p>
        </w:tc>
      </w:tr>
    </w:tbl>
    <w:p w14:paraId="77EA1BBF" w14:textId="77777777" w:rsidR="001C69F6" w:rsidRPr="00246F43" w:rsidRDefault="001C69F6" w:rsidP="001C69F6">
      <w:pPr>
        <w:spacing w:line="238" w:lineRule="exact"/>
        <w:rPr>
          <w:rStyle w:val="Bodytext2Bold"/>
          <w:rFonts w:eastAsia="Tahoma"/>
          <w:color w:val="auto"/>
        </w:rPr>
      </w:pPr>
      <w:r w:rsidRPr="00246F43">
        <w:rPr>
          <w:rFonts w:ascii="Times New Roman" w:hAnsi="Times New Roman" w:cs="Times New Roman"/>
          <w:b/>
          <w:lang w:val="ro-RO"/>
        </w:rPr>
        <w:t>Domeniu:</w:t>
      </w:r>
      <w:r w:rsidRPr="00246F43">
        <w:rPr>
          <w:rFonts w:eastAsia="Tahoma"/>
        </w:rPr>
        <w:t xml:space="preserve"> </w:t>
      </w:r>
      <w:r w:rsidRPr="00246F43">
        <w:rPr>
          <w:rStyle w:val="Bodytext2Bold"/>
          <w:rFonts w:eastAsia="Tahoma"/>
          <w:color w:val="auto"/>
        </w:rPr>
        <w:t xml:space="preserve">Curriculum/ proces educaţional </w:t>
      </w:r>
    </w:p>
    <w:p w14:paraId="6B375C3B" w14:textId="77777777" w:rsidR="001C69F6" w:rsidRDefault="001C69F6" w:rsidP="001C69F6">
      <w:pPr>
        <w:spacing w:line="238" w:lineRule="exact"/>
        <w:jc w:val="both"/>
        <w:rPr>
          <w:rStyle w:val="Bodytext2"/>
          <w:rFonts w:eastAsia="Tahoma"/>
        </w:rPr>
      </w:pPr>
      <w:r>
        <w:rPr>
          <w:rFonts w:ascii="Times New Roman" w:hAnsi="Times New Roman" w:cs="Times New Roman"/>
          <w:b/>
          <w:lang w:val="ro-RO"/>
        </w:rPr>
        <w:t>Indicator 2.2.4.</w:t>
      </w:r>
      <w:r>
        <w:rPr>
          <w:rFonts w:eastAsia="Tahoma"/>
          <w:lang w:val="ro-RO"/>
        </w:rPr>
        <w:t xml:space="preserve"> </w:t>
      </w:r>
      <w:r>
        <w:rPr>
          <w:rStyle w:val="Bodytext2"/>
          <w:rFonts w:eastAsia="Tahoma"/>
        </w:rPr>
        <w:t>. Participarea structurilor asociative ale elevilor/ copiilor, părinţilor şi a comunităţii la elaborarea documentelor programatice ale instituţiei, la pedagogizarea părinţilor şi implicarea acestora şi a altor actori comunitari ca persoane-resursă în procesul educaţional.</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57E399F7"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45DA285D" w14:textId="77777777" w:rsidR="001C69F6" w:rsidRDefault="001C69F6" w:rsidP="00F15A00">
            <w:pPr>
              <w:spacing w:line="240" w:lineRule="auto"/>
              <w:rPr>
                <w:b/>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5D4B4509" w14:textId="77777777" w:rsidR="005B0879" w:rsidRPr="005B0879" w:rsidRDefault="005B0879"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Organizarea activităților de pedagogizare a părinților privind educația copiilor;</w:t>
            </w:r>
          </w:p>
          <w:p w14:paraId="2BA44E86" w14:textId="77777777" w:rsidR="00246F43" w:rsidRDefault="001C69F6" w:rsidP="00246F43">
            <w:pPr>
              <w:pStyle w:val="a3"/>
              <w:numPr>
                <w:ilvl w:val="0"/>
                <w:numId w:val="1"/>
              </w:numPr>
              <w:spacing w:line="240" w:lineRule="auto"/>
              <w:rPr>
                <w:rFonts w:ascii="Times New Roman" w:hAnsi="Times New Roman" w:cs="Times New Roman"/>
                <w:bCs/>
                <w:iCs/>
                <w:lang w:val="ro-RO"/>
              </w:rPr>
            </w:pPr>
            <w:r w:rsidRPr="00EE1E01">
              <w:rPr>
                <w:rFonts w:ascii="Times New Roman" w:hAnsi="Times New Roman" w:cs="Times New Roman"/>
                <w:bCs/>
                <w:iCs/>
                <w:lang w:val="ro-RO"/>
              </w:rPr>
              <w:t xml:space="preserve">Ședințe </w:t>
            </w:r>
            <w:r w:rsidR="00EE1E01" w:rsidRPr="00EE1E01">
              <w:rPr>
                <w:rFonts w:ascii="Times New Roman" w:hAnsi="Times New Roman" w:cs="Times New Roman"/>
                <w:bCs/>
                <w:iCs/>
                <w:lang w:val="ro-RO"/>
              </w:rPr>
              <w:t xml:space="preserve">tematice </w:t>
            </w:r>
            <w:r w:rsidRPr="00EE1E01">
              <w:rPr>
                <w:rFonts w:ascii="Times New Roman" w:hAnsi="Times New Roman" w:cs="Times New Roman"/>
                <w:bCs/>
                <w:iCs/>
                <w:lang w:val="ro-RO"/>
              </w:rPr>
              <w:t>cu părinții</w:t>
            </w:r>
            <w:r w:rsidR="00EE1E01" w:rsidRPr="00EE1E01">
              <w:rPr>
                <w:rFonts w:ascii="Times New Roman" w:hAnsi="Times New Roman" w:cs="Times New Roman"/>
                <w:bCs/>
                <w:iCs/>
                <w:lang w:val="ro-RO"/>
              </w:rPr>
              <w:t xml:space="preserve"> la nivel de clasă</w:t>
            </w:r>
            <w:r w:rsidR="00246F43">
              <w:rPr>
                <w:rFonts w:ascii="Times New Roman" w:hAnsi="Times New Roman" w:cs="Times New Roman"/>
                <w:bCs/>
                <w:iCs/>
                <w:lang w:val="ro-RO"/>
              </w:rPr>
              <w:t>:</w:t>
            </w:r>
          </w:p>
          <w:p w14:paraId="596545DE" w14:textId="77777777" w:rsidR="00246F43" w:rsidRDefault="00A0775B" w:rsidP="00246F43">
            <w:pPr>
              <w:pStyle w:val="a3"/>
              <w:spacing w:line="240" w:lineRule="auto"/>
              <w:ind w:left="360"/>
              <w:rPr>
                <w:rFonts w:ascii="Times New Roman" w:hAnsi="Times New Roman" w:cs="Times New Roman"/>
                <w:bCs/>
                <w:iCs/>
                <w:lang w:val="ro-RO"/>
              </w:rPr>
            </w:pPr>
            <w:r w:rsidRPr="00EE1E01">
              <w:rPr>
                <w:rFonts w:ascii="Times New Roman" w:hAnsi="Times New Roman" w:cs="Times New Roman"/>
                <w:bCs/>
                <w:iCs/>
                <w:lang w:val="ro-RO"/>
              </w:rPr>
              <w:t>,, Responsabilizarea părinților pentru supravegherea vieții și securității copiilor!”</w:t>
            </w:r>
          </w:p>
          <w:p w14:paraId="1D3631AA" w14:textId="77777777" w:rsidR="00246F43" w:rsidRDefault="00EE1E01" w:rsidP="00246F43">
            <w:pPr>
              <w:pStyle w:val="a3"/>
              <w:spacing w:line="240" w:lineRule="auto"/>
              <w:ind w:left="360"/>
              <w:rPr>
                <w:rFonts w:ascii="Times New Roman" w:hAnsi="Times New Roman" w:cs="Times New Roman"/>
                <w:bCs/>
                <w:iCs/>
                <w:lang w:val="ro-RO"/>
              </w:rPr>
            </w:pPr>
            <w:r>
              <w:rPr>
                <w:rFonts w:ascii="Times New Roman" w:hAnsi="Times New Roman" w:cs="Times New Roman"/>
                <w:bCs/>
                <w:iCs/>
                <w:lang w:val="ro-RO"/>
              </w:rPr>
              <w:t>,,Adaptarea elevilor. Nevoi și interese</w:t>
            </w:r>
            <w:r w:rsidR="00246F43">
              <w:rPr>
                <w:rFonts w:ascii="Times New Roman" w:hAnsi="Times New Roman" w:cs="Times New Roman"/>
                <w:bCs/>
                <w:iCs/>
                <w:lang w:val="ro-RO"/>
              </w:rPr>
              <w:t>”</w:t>
            </w:r>
          </w:p>
          <w:p w14:paraId="431BFC55" w14:textId="77777777" w:rsidR="00246F43" w:rsidRDefault="00246F43" w:rsidP="00246F43">
            <w:pPr>
              <w:pStyle w:val="a3"/>
              <w:spacing w:line="240" w:lineRule="auto"/>
              <w:ind w:left="360"/>
              <w:rPr>
                <w:rFonts w:ascii="Times New Roman" w:hAnsi="Times New Roman" w:cs="Times New Roman"/>
                <w:bCs/>
                <w:iCs/>
                <w:lang w:val="ro-RO"/>
              </w:rPr>
            </w:pPr>
            <w:r>
              <w:t xml:space="preserve">,, </w:t>
            </w:r>
            <w:r w:rsidRPr="00246F43">
              <w:rPr>
                <w:rFonts w:ascii="Times New Roman" w:hAnsi="Times New Roman" w:cs="Times New Roman"/>
                <w:bCs/>
                <w:iCs/>
                <w:lang w:val="ro-RO"/>
              </w:rPr>
              <w:t>Siguranţa copiilor pe perioada vacanţe</w:t>
            </w:r>
            <w:r>
              <w:rPr>
                <w:rFonts w:ascii="Times New Roman" w:hAnsi="Times New Roman" w:cs="Times New Roman"/>
                <w:bCs/>
                <w:iCs/>
                <w:lang w:val="ro-RO"/>
              </w:rPr>
              <w:t>lor”</w:t>
            </w:r>
          </w:p>
          <w:p w14:paraId="23AC1DDA" w14:textId="77777777" w:rsidR="00246F43" w:rsidRDefault="00246F43" w:rsidP="00246F43">
            <w:pPr>
              <w:pStyle w:val="a3"/>
              <w:spacing w:line="240" w:lineRule="auto"/>
              <w:ind w:left="360"/>
              <w:rPr>
                <w:rFonts w:ascii="Times New Roman" w:hAnsi="Times New Roman" w:cs="Times New Roman"/>
                <w:bCs/>
                <w:iCs/>
                <w:lang w:val="ro-RO"/>
              </w:rPr>
            </w:pPr>
            <w:r>
              <w:rPr>
                <w:rFonts w:ascii="Times New Roman" w:hAnsi="Times New Roman" w:cs="Times New Roman"/>
                <w:bCs/>
                <w:iCs/>
                <w:lang w:val="ro-RO"/>
              </w:rPr>
              <w:t>,, Prevenirea și corectarea conduitelor greșite ale copiilor”</w:t>
            </w:r>
          </w:p>
          <w:p w14:paraId="1D01E6ED" w14:textId="77777777" w:rsidR="00A0775B" w:rsidRPr="00246F43" w:rsidRDefault="00246F43" w:rsidP="00246F43">
            <w:pPr>
              <w:pStyle w:val="a3"/>
              <w:spacing w:line="240" w:lineRule="auto"/>
              <w:ind w:left="360"/>
              <w:rPr>
                <w:rFonts w:ascii="Times New Roman" w:hAnsi="Times New Roman" w:cs="Times New Roman"/>
                <w:bCs/>
                <w:iCs/>
                <w:lang w:val="ro-RO"/>
              </w:rPr>
            </w:pPr>
            <w:r>
              <w:rPr>
                <w:rFonts w:ascii="Times New Roman" w:hAnsi="Times New Roman" w:cs="Times New Roman"/>
                <w:bCs/>
                <w:iCs/>
                <w:lang w:val="ro-RO"/>
              </w:rPr>
              <w:t>,, Situația școlară a elevilor”</w:t>
            </w:r>
          </w:p>
          <w:p w14:paraId="6D04C472" w14:textId="77777777" w:rsidR="00DD2F45" w:rsidRPr="00B43DB4" w:rsidRDefault="00A0775B" w:rsidP="00BF6249">
            <w:pPr>
              <w:pStyle w:val="a3"/>
              <w:numPr>
                <w:ilvl w:val="0"/>
                <w:numId w:val="13"/>
              </w:numPr>
              <w:spacing w:line="240" w:lineRule="auto"/>
              <w:rPr>
                <w:rFonts w:ascii="Times New Roman" w:hAnsi="Times New Roman" w:cs="Times New Roman"/>
                <w:bCs/>
                <w:iCs/>
                <w:lang w:val="ro-RO"/>
              </w:rPr>
            </w:pPr>
            <w:r w:rsidRPr="00B43DB4">
              <w:rPr>
                <w:rFonts w:ascii="Times New Roman" w:hAnsi="Times New Roman" w:cs="Times New Roman"/>
                <w:bCs/>
                <w:iCs/>
                <w:lang w:val="ro-RO"/>
              </w:rPr>
              <w:t xml:space="preserve">Politica de </w:t>
            </w:r>
            <w:r w:rsidR="00DD2F45" w:rsidRPr="00B43DB4">
              <w:rPr>
                <w:rFonts w:ascii="Times New Roman" w:hAnsi="Times New Roman" w:cs="Times New Roman"/>
                <w:bCs/>
                <w:iCs/>
                <w:lang w:val="ro-RO"/>
              </w:rPr>
              <w:t>protecție a copilului</w:t>
            </w:r>
            <w:r w:rsidR="00B43DB4">
              <w:rPr>
                <w:rFonts w:ascii="Times New Roman" w:hAnsi="Times New Roman" w:cs="Times New Roman"/>
                <w:bCs/>
                <w:iCs/>
                <w:lang w:val="ro-RO"/>
              </w:rPr>
              <w:t xml:space="preserve"> ( aprobată la CP nr.1 din 2</w:t>
            </w:r>
            <w:r w:rsidR="00EE1E01">
              <w:rPr>
                <w:rFonts w:ascii="Times New Roman" w:hAnsi="Times New Roman" w:cs="Times New Roman"/>
                <w:bCs/>
                <w:iCs/>
                <w:lang w:val="ro-RO"/>
              </w:rPr>
              <w:t>6</w:t>
            </w:r>
            <w:r w:rsidR="00B43DB4">
              <w:rPr>
                <w:rFonts w:ascii="Times New Roman" w:hAnsi="Times New Roman" w:cs="Times New Roman"/>
                <w:bCs/>
                <w:iCs/>
                <w:lang w:val="ro-RO"/>
              </w:rPr>
              <w:t>.08.2</w:t>
            </w:r>
            <w:r w:rsidR="00EE1E01">
              <w:rPr>
                <w:rFonts w:ascii="Times New Roman" w:hAnsi="Times New Roman" w:cs="Times New Roman"/>
                <w:bCs/>
                <w:iCs/>
                <w:lang w:val="ro-RO"/>
              </w:rPr>
              <w:t>2</w:t>
            </w:r>
            <w:r w:rsidR="00B43DB4">
              <w:rPr>
                <w:rFonts w:ascii="Times New Roman" w:hAnsi="Times New Roman" w:cs="Times New Roman"/>
                <w:bCs/>
                <w:iCs/>
                <w:lang w:val="ro-RO"/>
              </w:rPr>
              <w:t>)</w:t>
            </w:r>
          </w:p>
          <w:p w14:paraId="6AF14C03" w14:textId="77777777" w:rsidR="00246F43" w:rsidRDefault="001C69F6" w:rsidP="00BF6249">
            <w:pPr>
              <w:pStyle w:val="a3"/>
              <w:numPr>
                <w:ilvl w:val="0"/>
                <w:numId w:val="13"/>
              </w:numPr>
              <w:spacing w:line="240" w:lineRule="auto"/>
              <w:rPr>
                <w:rFonts w:ascii="Times New Roman" w:hAnsi="Times New Roman" w:cs="Times New Roman"/>
                <w:bCs/>
                <w:iCs/>
                <w:lang w:val="ro-RO"/>
              </w:rPr>
            </w:pPr>
            <w:r w:rsidRPr="00B43DB4">
              <w:rPr>
                <w:rFonts w:ascii="Times New Roman" w:hAnsi="Times New Roman" w:cs="Times New Roman"/>
                <w:bCs/>
                <w:iCs/>
                <w:lang w:val="ro-RO"/>
              </w:rPr>
              <w:t>Acțiunea:,,</w:t>
            </w:r>
            <w:r w:rsidRPr="00B43DB4">
              <w:rPr>
                <w:rFonts w:ascii="Times New Roman" w:hAnsi="Times New Roman" w:cs="Times New Roman"/>
                <w:bCs/>
                <w:i/>
                <w:lang w:val="ro-RO"/>
              </w:rPr>
              <w:t>Un arbore pentru dăinuirea noastră</w:t>
            </w:r>
            <w:r w:rsidRPr="00B43DB4">
              <w:rPr>
                <w:rFonts w:ascii="Times New Roman" w:hAnsi="Times New Roman" w:cs="Times New Roman"/>
                <w:bCs/>
                <w:iCs/>
                <w:lang w:val="ro-RO"/>
              </w:rPr>
              <w:t>!”/,,Natura e casa mea!”</w:t>
            </w:r>
          </w:p>
          <w:p w14:paraId="45FE0002" w14:textId="77777777" w:rsidR="00246F43" w:rsidRDefault="001C69F6" w:rsidP="00BF6249">
            <w:pPr>
              <w:pStyle w:val="a3"/>
              <w:numPr>
                <w:ilvl w:val="0"/>
                <w:numId w:val="13"/>
              </w:numPr>
              <w:spacing w:line="240" w:lineRule="auto"/>
              <w:rPr>
                <w:rFonts w:ascii="Times New Roman" w:hAnsi="Times New Roman" w:cs="Times New Roman"/>
                <w:bCs/>
                <w:iCs/>
                <w:lang w:val="ro-RO"/>
              </w:rPr>
            </w:pPr>
            <w:r w:rsidRPr="00246F43">
              <w:rPr>
                <w:rFonts w:ascii="Times New Roman" w:hAnsi="Times New Roman" w:cs="Times New Roman"/>
                <w:bCs/>
                <w:iCs/>
                <w:lang w:val="ro-RO"/>
              </w:rPr>
              <w:t xml:space="preserve">Atelier practic în parteneriat cu părinții-compoziții din materiale </w:t>
            </w:r>
            <w:r w:rsidRPr="00246F43">
              <w:rPr>
                <w:rFonts w:ascii="Times New Roman" w:hAnsi="Times New Roman" w:cs="Times New Roman"/>
                <w:bCs/>
                <w:iCs/>
                <w:lang w:val="ro-RO"/>
              </w:rPr>
              <w:lastRenderedPageBreak/>
              <w:t>reciclabile;</w:t>
            </w:r>
            <w:r w:rsidR="00246F43">
              <w:rPr>
                <w:rFonts w:ascii="Times New Roman" w:hAnsi="Times New Roman" w:cs="Times New Roman"/>
                <w:bCs/>
                <w:iCs/>
                <w:lang w:val="ro-RO"/>
              </w:rPr>
              <w:t xml:space="preserve"> (Prietenii înaripați)</w:t>
            </w:r>
          </w:p>
          <w:p w14:paraId="3C531C60" w14:textId="77777777" w:rsidR="00246F43" w:rsidRDefault="001C69F6" w:rsidP="00BF6249">
            <w:pPr>
              <w:pStyle w:val="a3"/>
              <w:numPr>
                <w:ilvl w:val="0"/>
                <w:numId w:val="13"/>
              </w:numPr>
              <w:spacing w:line="240" w:lineRule="auto"/>
              <w:rPr>
                <w:rFonts w:ascii="Times New Roman" w:hAnsi="Times New Roman" w:cs="Times New Roman"/>
                <w:bCs/>
                <w:iCs/>
                <w:lang w:val="ro-RO"/>
              </w:rPr>
            </w:pPr>
            <w:r w:rsidRPr="00246F43">
              <w:rPr>
                <w:rFonts w:ascii="Times New Roman" w:hAnsi="Times New Roman" w:cs="Times New Roman"/>
                <w:bCs/>
                <w:iCs/>
                <w:lang w:val="ro-RO"/>
              </w:rPr>
              <w:t>Proiectul educațional școlar:,,Fantezii de iarnă”</w:t>
            </w:r>
          </w:p>
          <w:p w14:paraId="5B746BEF" w14:textId="77777777" w:rsidR="00246F43" w:rsidRDefault="001C69F6" w:rsidP="00BF6249">
            <w:pPr>
              <w:pStyle w:val="a3"/>
              <w:numPr>
                <w:ilvl w:val="0"/>
                <w:numId w:val="13"/>
              </w:numPr>
              <w:spacing w:line="240" w:lineRule="auto"/>
              <w:rPr>
                <w:rFonts w:ascii="Times New Roman" w:hAnsi="Times New Roman" w:cs="Times New Roman"/>
                <w:bCs/>
                <w:iCs/>
                <w:lang w:val="ro-RO"/>
              </w:rPr>
            </w:pPr>
            <w:r w:rsidRPr="00246F43">
              <w:rPr>
                <w:rFonts w:ascii="Times New Roman" w:hAnsi="Times New Roman" w:cs="Times New Roman"/>
                <w:bCs/>
                <w:iCs/>
                <w:lang w:val="ro-RO"/>
              </w:rPr>
              <w:t>Acțiunea de caritate ,,SUNTEM ALĂTURI”</w:t>
            </w:r>
          </w:p>
          <w:p w14:paraId="1C5DA098" w14:textId="77777777" w:rsidR="00246F43" w:rsidRPr="00246F43" w:rsidRDefault="001C69F6" w:rsidP="00BF6249">
            <w:pPr>
              <w:pStyle w:val="a3"/>
              <w:numPr>
                <w:ilvl w:val="0"/>
                <w:numId w:val="13"/>
              </w:numPr>
              <w:spacing w:line="240" w:lineRule="auto"/>
              <w:rPr>
                <w:rStyle w:val="a7"/>
                <w:rFonts w:ascii="Times New Roman" w:hAnsi="Times New Roman" w:cs="Times New Roman"/>
                <w:bCs/>
                <w:iCs/>
                <w:color w:val="auto"/>
                <w:u w:val="none"/>
                <w:lang w:val="ro-RO"/>
              </w:rPr>
            </w:pPr>
            <w:r w:rsidRPr="00246F43">
              <w:rPr>
                <w:rFonts w:ascii="Times New Roman" w:hAnsi="Times New Roman" w:cs="Times New Roman"/>
                <w:bCs/>
                <w:iCs/>
                <w:lang w:val="ro-RO"/>
              </w:rPr>
              <w:t xml:space="preserve">Portalul </w:t>
            </w:r>
            <w:hyperlink r:id="rId6" w:history="1">
              <w:r w:rsidRPr="00246F43">
                <w:rPr>
                  <w:rStyle w:val="a7"/>
                  <w:rFonts w:ascii="Times New Roman" w:hAnsi="Times New Roman" w:cs="Times New Roman"/>
                  <w:bCs/>
                  <w:iCs/>
                  <w:lang w:val="ro-RO"/>
                </w:rPr>
                <w:t>www.siguronline.md</w:t>
              </w:r>
            </w:hyperlink>
          </w:p>
          <w:p w14:paraId="4EE6A8DB" w14:textId="77777777" w:rsidR="00246F43" w:rsidRDefault="001C69F6" w:rsidP="00BF6249">
            <w:pPr>
              <w:pStyle w:val="a3"/>
              <w:numPr>
                <w:ilvl w:val="0"/>
                <w:numId w:val="13"/>
              </w:numPr>
              <w:spacing w:line="240" w:lineRule="auto"/>
              <w:rPr>
                <w:rFonts w:ascii="Times New Roman" w:hAnsi="Times New Roman" w:cs="Times New Roman"/>
                <w:bCs/>
                <w:iCs/>
                <w:lang w:val="ro-RO"/>
              </w:rPr>
            </w:pPr>
            <w:r w:rsidRPr="00246F43">
              <w:rPr>
                <w:rFonts w:ascii="Times New Roman" w:hAnsi="Times New Roman" w:cs="Times New Roman"/>
                <w:bCs/>
                <w:iCs/>
                <w:lang w:val="ro-RO"/>
              </w:rPr>
              <w:t>Campania:</w:t>
            </w:r>
            <w:r w:rsidR="006902E3">
              <w:rPr>
                <w:rFonts w:ascii="Times New Roman" w:hAnsi="Times New Roman" w:cs="Times New Roman"/>
                <w:bCs/>
                <w:iCs/>
                <w:lang w:val="ro-RO"/>
              </w:rPr>
              <w:t xml:space="preserve"> </w:t>
            </w:r>
            <w:r w:rsidRPr="00246F43">
              <w:rPr>
                <w:rFonts w:ascii="Times New Roman" w:hAnsi="Times New Roman" w:cs="Times New Roman"/>
                <w:bCs/>
                <w:iCs/>
                <w:lang w:val="ro-RO"/>
              </w:rPr>
              <w:t>,,Siguranța ta are prioritate!”,,Strada nu e loc de joacă!”</w:t>
            </w:r>
            <w:r w:rsidR="000B1A43" w:rsidRPr="00246F43">
              <w:rPr>
                <w:rFonts w:ascii="Times New Roman" w:hAnsi="Times New Roman" w:cs="Times New Roman"/>
                <w:bCs/>
                <w:iCs/>
                <w:lang w:val="ro-RO"/>
              </w:rPr>
              <w:t>;</w:t>
            </w:r>
          </w:p>
          <w:p w14:paraId="01E8B7E6" w14:textId="77777777" w:rsidR="000B1A43" w:rsidRPr="00246F43" w:rsidRDefault="000B1A43" w:rsidP="00BF6249">
            <w:pPr>
              <w:pStyle w:val="a3"/>
              <w:numPr>
                <w:ilvl w:val="0"/>
                <w:numId w:val="13"/>
              </w:numPr>
              <w:spacing w:line="240" w:lineRule="auto"/>
              <w:rPr>
                <w:rFonts w:ascii="Times New Roman" w:hAnsi="Times New Roman" w:cs="Times New Roman"/>
                <w:bCs/>
                <w:iCs/>
                <w:lang w:val="ro-RO"/>
              </w:rPr>
            </w:pPr>
            <w:r w:rsidRPr="00246F43">
              <w:rPr>
                <w:rFonts w:ascii="Times New Roman" w:hAnsi="Times New Roman" w:cs="Times New Roman"/>
                <w:bCs/>
                <w:iCs/>
                <w:lang w:val="ro-RO"/>
              </w:rPr>
              <w:t>Participarea părinților la evenimente, organizarea excursiilor, activități extracurriculare.</w:t>
            </w:r>
          </w:p>
        </w:tc>
      </w:tr>
      <w:tr w:rsidR="001C69F6" w14:paraId="11459D42"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51968767"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lastRenderedPageBreak/>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16D54FC4" w14:textId="77777777" w:rsidR="001C69F6" w:rsidRPr="00803954" w:rsidRDefault="001C69F6" w:rsidP="00F15A00">
            <w:pPr>
              <w:pStyle w:val="a3"/>
              <w:numPr>
                <w:ilvl w:val="0"/>
                <w:numId w:val="1"/>
              </w:numPr>
              <w:spacing w:line="240" w:lineRule="auto"/>
              <w:rPr>
                <w:rFonts w:ascii="Times New Roman" w:hAnsi="Times New Roman" w:cs="Times New Roman"/>
                <w:b/>
                <w:i/>
                <w:lang w:val="ro-RO"/>
              </w:rPr>
            </w:pPr>
            <w:r w:rsidRPr="009C2DB8">
              <w:rPr>
                <w:rFonts w:ascii="Times New Roman" w:hAnsi="Times New Roman" w:cs="Times New Roman"/>
                <w:bCs/>
                <w:i/>
                <w:lang w:val="ro-RO"/>
              </w:rPr>
              <w:t>Activitățile preconizate formează la elevi/părinți o cultură informațională și a unui comprtament corect și sigur pentru a nu deveni victime</w:t>
            </w:r>
            <w:r>
              <w:rPr>
                <w:rFonts w:ascii="Times New Roman" w:hAnsi="Times New Roman" w:cs="Times New Roman"/>
                <w:bCs/>
                <w:iCs/>
                <w:lang w:val="ro-RO"/>
              </w:rPr>
              <w:t>.</w:t>
            </w:r>
          </w:p>
          <w:p w14:paraId="1061C169" w14:textId="77777777" w:rsidR="00803954" w:rsidRPr="00803954" w:rsidRDefault="00803954" w:rsidP="00F15A00">
            <w:pPr>
              <w:pStyle w:val="a3"/>
              <w:numPr>
                <w:ilvl w:val="0"/>
                <w:numId w:val="1"/>
              </w:numPr>
              <w:spacing w:line="240" w:lineRule="auto"/>
              <w:rPr>
                <w:rFonts w:ascii="Times New Roman" w:hAnsi="Times New Roman" w:cs="Times New Roman"/>
                <w:b/>
                <w:i/>
                <w:iCs/>
                <w:lang w:val="ro-RO"/>
              </w:rPr>
            </w:pPr>
            <w:r w:rsidRPr="00803954">
              <w:rPr>
                <w:rFonts w:ascii="Times New Roman" w:hAnsi="Times New Roman" w:cs="Times New Roman"/>
                <w:i/>
                <w:iCs/>
              </w:rPr>
              <w:t>Cadrele didactice realizează sistemic activități de pedagogizare a părinților privind educația copiilor lor, în baza unui plan elaborat, încurajând-ui să se implice în calitate de persoană-resursă în procesul educațional (de exemplu, prelegeri pe un anumit subiect sau vizite la locul de muncă al părinților) și în activități extracurriculare (de exemplu pregătirea evenimentelor, organizarea excursiilor, activităților pe interese, etc)</w:t>
            </w:r>
          </w:p>
        </w:tc>
      </w:tr>
      <w:tr w:rsidR="001C69F6" w14:paraId="29C3ED6F"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36AEA4B9"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64F22C70"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2</w:t>
            </w:r>
          </w:p>
        </w:tc>
        <w:tc>
          <w:tcPr>
            <w:tcW w:w="3155" w:type="dxa"/>
            <w:tcBorders>
              <w:top w:val="single" w:sz="4" w:space="0" w:color="auto"/>
              <w:left w:val="single" w:sz="4" w:space="0" w:color="auto"/>
              <w:bottom w:val="single" w:sz="4" w:space="0" w:color="auto"/>
              <w:right w:val="single" w:sz="4" w:space="0" w:color="auto"/>
            </w:tcBorders>
            <w:hideMark/>
          </w:tcPr>
          <w:p w14:paraId="399FBFB8"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w:t>
            </w:r>
            <w:r w:rsidR="005B5B8F">
              <w:rPr>
                <w:rFonts w:ascii="Times New Roman" w:hAnsi="Times New Roman" w:cs="Times New Roman"/>
                <w:b/>
                <w:lang w:val="ro-RO"/>
              </w:rPr>
              <w:t>oevaluare conform criteriilor: 1</w:t>
            </w:r>
            <w:r w:rsidR="00803954">
              <w:rPr>
                <w:rFonts w:ascii="Times New Roman" w:hAnsi="Times New Roman" w:cs="Times New Roman"/>
                <w:b/>
                <w:lang w:val="ro-RO"/>
              </w:rPr>
              <w:t>,5</w:t>
            </w:r>
          </w:p>
        </w:tc>
        <w:tc>
          <w:tcPr>
            <w:tcW w:w="1870" w:type="dxa"/>
            <w:tcBorders>
              <w:top w:val="single" w:sz="4" w:space="0" w:color="auto"/>
              <w:left w:val="single" w:sz="4" w:space="0" w:color="auto"/>
              <w:bottom w:val="single" w:sz="4" w:space="0" w:color="auto"/>
              <w:right w:val="single" w:sz="4" w:space="0" w:color="auto"/>
            </w:tcBorders>
            <w:hideMark/>
          </w:tcPr>
          <w:p w14:paraId="408AD96C"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Punctaj: </w:t>
            </w:r>
            <w:r w:rsidR="00803954">
              <w:rPr>
                <w:rFonts w:ascii="Times New Roman" w:hAnsi="Times New Roman" w:cs="Times New Roman"/>
                <w:b/>
                <w:lang w:val="ro-RO"/>
              </w:rPr>
              <w:t>1,5</w:t>
            </w:r>
          </w:p>
        </w:tc>
      </w:tr>
    </w:tbl>
    <w:p w14:paraId="5C789610" w14:textId="77777777" w:rsidR="00246F43" w:rsidRDefault="00246F43" w:rsidP="00246F43">
      <w:pPr>
        <w:spacing w:line="238" w:lineRule="exact"/>
        <w:jc w:val="center"/>
        <w:rPr>
          <w:rFonts w:ascii="Times New Roman" w:hAnsi="Times New Roman" w:cs="Times New Roman"/>
          <w:b/>
          <w:lang w:val="ro-RO"/>
        </w:rPr>
      </w:pPr>
    </w:p>
    <w:p w14:paraId="1921BC61" w14:textId="77777777" w:rsidR="001C69F6" w:rsidRPr="00246F43" w:rsidRDefault="001C69F6" w:rsidP="00246F43">
      <w:pPr>
        <w:spacing w:line="238" w:lineRule="exact"/>
        <w:jc w:val="center"/>
        <w:rPr>
          <w:rStyle w:val="Bodytext2"/>
          <w:rFonts w:eastAsia="Tahoma"/>
          <w:color w:val="auto"/>
        </w:rPr>
      </w:pPr>
      <w:r w:rsidRPr="00246F43">
        <w:rPr>
          <w:rFonts w:ascii="Times New Roman" w:hAnsi="Times New Roman" w:cs="Times New Roman"/>
          <w:b/>
          <w:lang w:val="ro-RO"/>
        </w:rPr>
        <w:t>Standard 2.3.</w:t>
      </w:r>
      <w:r w:rsidRPr="00246F43">
        <w:rPr>
          <w:rFonts w:eastAsia="Tahoma"/>
        </w:rPr>
        <w:t xml:space="preserve"> </w:t>
      </w:r>
      <w:r w:rsidR="00246F43">
        <w:rPr>
          <w:rStyle w:val="Bodytext2"/>
          <w:rFonts w:eastAsia="Tahoma"/>
          <w:b/>
          <w:color w:val="auto"/>
        </w:rPr>
        <w:t>Pregătirea elevilor de către școală, familie și comunitate pentru convețuire într-o societate interculturală bazată pe democrație</w:t>
      </w:r>
    </w:p>
    <w:p w14:paraId="3E44A38A" w14:textId="77777777" w:rsidR="001C69F6" w:rsidRPr="00246F43" w:rsidRDefault="001C69F6" w:rsidP="001C69F6">
      <w:pPr>
        <w:spacing w:after="0" w:line="240" w:lineRule="auto"/>
        <w:rPr>
          <w:b/>
        </w:rPr>
      </w:pPr>
      <w:r w:rsidRPr="00246F43">
        <w:rPr>
          <w:rFonts w:ascii="Times New Roman" w:hAnsi="Times New Roman" w:cs="Times New Roman"/>
          <w:b/>
          <w:lang w:val="ro-RO"/>
        </w:rPr>
        <w:t>Domeniu: Management</w:t>
      </w:r>
    </w:p>
    <w:p w14:paraId="6A42B7DA" w14:textId="77777777" w:rsidR="001C69F6" w:rsidRDefault="001C69F6" w:rsidP="001C69F6">
      <w:pPr>
        <w:spacing w:line="238" w:lineRule="exact"/>
        <w:jc w:val="both"/>
        <w:rPr>
          <w:rStyle w:val="Bodytext2"/>
          <w:rFonts w:eastAsia="Tahoma"/>
        </w:rPr>
      </w:pPr>
      <w:r>
        <w:rPr>
          <w:rFonts w:ascii="Times New Roman" w:hAnsi="Times New Roman" w:cs="Times New Roman"/>
          <w:b/>
          <w:lang w:val="ro-RO"/>
        </w:rPr>
        <w:t>Indicator 2.3.1.</w:t>
      </w:r>
      <w:r>
        <w:rPr>
          <w:rFonts w:eastAsia="Tahoma"/>
        </w:rPr>
        <w:t xml:space="preserve"> </w:t>
      </w:r>
      <w:r>
        <w:rPr>
          <w:rStyle w:val="Bodytext2"/>
          <w:rFonts w:eastAsia="Tahoma"/>
        </w:rPr>
        <w:t>Promovarea respectului faţă de diversitatea culturală, etnică, lingvistică, religioasă, prin actele reglatorii şi activităţi organizate de instituţie.</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1F28B28A"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1C94146B" w14:textId="77777777" w:rsidR="001C69F6" w:rsidRDefault="001C69F6" w:rsidP="00F15A00">
            <w:pPr>
              <w:spacing w:line="240" w:lineRule="auto"/>
              <w:rPr>
                <w:b/>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77E007C3" w14:textId="77777777" w:rsidR="00DB67B2" w:rsidRPr="00DB67B2" w:rsidRDefault="00DB67B2" w:rsidP="00DB67B2">
            <w:pPr>
              <w:autoSpaceDE w:val="0"/>
              <w:autoSpaceDN w:val="0"/>
              <w:adjustRightInd w:val="0"/>
              <w:spacing w:line="276" w:lineRule="auto"/>
              <w:jc w:val="both"/>
              <w:rPr>
                <w:rFonts w:ascii="Times New Roman" w:hAnsi="Times New Roman" w:cs="Times New Roman"/>
              </w:rPr>
            </w:pPr>
            <w:r w:rsidRPr="00DB67B2">
              <w:rPr>
                <w:rFonts w:ascii="Times New Roman" w:hAnsi="Times New Roman" w:cs="Times New Roman"/>
              </w:rPr>
              <w:t>Activități educaționale rivind respectarea diversității cultural, entice, lingvistice, religioase în școală:</w:t>
            </w:r>
          </w:p>
          <w:p w14:paraId="6896BB33" w14:textId="77777777" w:rsidR="00E93020" w:rsidRDefault="00E93020" w:rsidP="00F15A00">
            <w:pPr>
              <w:pStyle w:val="a3"/>
              <w:numPr>
                <w:ilvl w:val="0"/>
                <w:numId w:val="1"/>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Planul managerial; Planificări ale diriginților de clasă;</w:t>
            </w:r>
          </w:p>
          <w:p w14:paraId="79987B00" w14:textId="77777777" w:rsidR="00E93020" w:rsidRPr="00E93020" w:rsidRDefault="00E93020" w:rsidP="00F15A00">
            <w:pPr>
              <w:pStyle w:val="a3"/>
              <w:numPr>
                <w:ilvl w:val="0"/>
                <w:numId w:val="1"/>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Campaniile informaționale;</w:t>
            </w:r>
          </w:p>
          <w:p w14:paraId="69B3A948" w14:textId="77777777" w:rsidR="001C69F6" w:rsidRPr="004A5E53" w:rsidRDefault="001C69F6" w:rsidP="00F15A00">
            <w:pPr>
              <w:pStyle w:val="a3"/>
              <w:numPr>
                <w:ilvl w:val="0"/>
                <w:numId w:val="1"/>
              </w:numPr>
              <w:spacing w:line="240" w:lineRule="auto"/>
              <w:rPr>
                <w:rFonts w:ascii="Times New Roman" w:hAnsi="Times New Roman" w:cs="Times New Roman"/>
                <w:lang w:val="ro-RO"/>
              </w:rPr>
            </w:pPr>
            <w:r w:rsidRPr="004A5E53">
              <w:rPr>
                <w:rFonts w:ascii="Times New Roman" w:hAnsi="Times New Roman" w:cs="Times New Roman"/>
                <w:lang w:val="ro-RO"/>
              </w:rPr>
              <w:t>Planul de activitate al Serviciului Psihologic în șc.prim.nr.83,,Gr.Vieru”, anul de studii 202</w:t>
            </w:r>
            <w:r w:rsidR="00E93020">
              <w:rPr>
                <w:rFonts w:ascii="Times New Roman" w:hAnsi="Times New Roman" w:cs="Times New Roman"/>
                <w:lang w:val="ro-RO"/>
              </w:rPr>
              <w:t>2</w:t>
            </w:r>
            <w:r w:rsidRPr="004A5E53">
              <w:rPr>
                <w:rFonts w:ascii="Times New Roman" w:hAnsi="Times New Roman" w:cs="Times New Roman"/>
                <w:lang w:val="ro-RO"/>
              </w:rPr>
              <w:t>-202</w:t>
            </w:r>
            <w:r w:rsidR="00E93020">
              <w:rPr>
                <w:rFonts w:ascii="Times New Roman" w:hAnsi="Times New Roman" w:cs="Times New Roman"/>
                <w:lang w:val="ro-RO"/>
              </w:rPr>
              <w:t>3</w:t>
            </w:r>
            <w:r w:rsidRPr="004A5E53">
              <w:rPr>
                <w:rFonts w:ascii="Times New Roman" w:hAnsi="Times New Roman" w:cs="Times New Roman"/>
                <w:lang w:val="ro-RO"/>
              </w:rPr>
              <w:t>;</w:t>
            </w:r>
          </w:p>
          <w:p w14:paraId="2C7219C8" w14:textId="77777777" w:rsidR="001C69F6" w:rsidRPr="00FE3E78" w:rsidRDefault="001C69F6" w:rsidP="00F15A00">
            <w:pPr>
              <w:pStyle w:val="a3"/>
              <w:numPr>
                <w:ilvl w:val="0"/>
                <w:numId w:val="1"/>
              </w:numPr>
              <w:spacing w:line="240" w:lineRule="auto"/>
              <w:rPr>
                <w:rFonts w:ascii="Times New Roman" w:hAnsi="Times New Roman"/>
                <w:lang w:val="ro-RO"/>
              </w:rPr>
            </w:pPr>
            <w:r w:rsidRPr="00FE3E78">
              <w:rPr>
                <w:rFonts w:ascii="Times New Roman" w:hAnsi="Times New Roman"/>
                <w:lang w:val="ro-RO"/>
              </w:rPr>
              <w:t xml:space="preserve">Implementarea Metodologiei de aplicare a Procedurii de organizare instituțională și de intervenție a lucrătorilor instituțiilor de învățământ în cazurile de abuz, neglijare, exploatare, trafic al copilului prin stabilirea unor direcții prioritare/obiective strategice ale activității educaționale, derivate din documentele regulamentare ale Parlamentului Republicii Moldova </w:t>
            </w:r>
          </w:p>
          <w:p w14:paraId="3053D357" w14:textId="77777777" w:rsidR="001C69F6" w:rsidRDefault="001C69F6" w:rsidP="00F15A00">
            <w:pPr>
              <w:pStyle w:val="a3"/>
              <w:numPr>
                <w:ilvl w:val="0"/>
                <w:numId w:val="1"/>
              </w:numPr>
              <w:spacing w:line="240" w:lineRule="auto"/>
              <w:rPr>
                <w:rFonts w:ascii="Times New Roman" w:hAnsi="Times New Roman"/>
                <w:lang w:val="ro-RO"/>
              </w:rPr>
            </w:pPr>
            <w:r>
              <w:rPr>
                <w:rFonts w:ascii="Times New Roman" w:hAnsi="Times New Roman"/>
                <w:lang w:val="ro-RO"/>
              </w:rPr>
              <w:t xml:space="preserve">Monitorizarea și evaluarea de calitate a cazurilor suspecte de ANET al copilului, în conformitate cu prevederile Procedurii de organizare instituțională și de intervenție a lucrătorilor instituțiilor de învățământ în cazurile de ANET al copilului </w:t>
            </w:r>
            <w:r w:rsidRPr="00FE3E78">
              <w:rPr>
                <w:rFonts w:ascii="Times New Roman" w:hAnsi="Times New Roman"/>
                <w:lang w:val="ro-RO"/>
              </w:rPr>
              <w:t>( Legea nr. 140 din 14.06.2013), Ministerul Educației al Republicii Moldova ( ordinul nr. 858 din 23.08.2013) cu referință la asigurarea protecției elevilor.</w:t>
            </w:r>
          </w:p>
          <w:p w14:paraId="1ADF879A" w14:textId="77777777" w:rsidR="001C69F6" w:rsidRPr="00CA4478"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lang w:val="ro-RO"/>
              </w:rPr>
              <w:t>Cutia de încredere</w:t>
            </w:r>
          </w:p>
          <w:p w14:paraId="0C61CE01" w14:textId="77777777" w:rsidR="001C69F6" w:rsidRPr="00CA4478" w:rsidRDefault="00DB67B2" w:rsidP="00DB67B2">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Cs/>
              </w:rPr>
              <w:t>Poze, materiale video pe pagina web a ș</w:t>
            </w:r>
            <w:proofErr w:type="gramStart"/>
            <w:r>
              <w:rPr>
                <w:rFonts w:ascii="Times New Roman" w:hAnsi="Times New Roman" w:cs="Times New Roman"/>
                <w:bCs/>
                <w:iCs/>
              </w:rPr>
              <w:t>colii ,</w:t>
            </w:r>
            <w:proofErr w:type="gramEnd"/>
            <w:r>
              <w:rPr>
                <w:rFonts w:ascii="Times New Roman" w:hAnsi="Times New Roman" w:cs="Times New Roman"/>
                <w:bCs/>
                <w:iCs/>
              </w:rPr>
              <w:t xml:space="preserve"> facebook.</w:t>
            </w:r>
          </w:p>
        </w:tc>
      </w:tr>
      <w:tr w:rsidR="001C69F6" w14:paraId="3448EA2D"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7756181E"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3CE83BBF" w14:textId="77777777" w:rsidR="001C69F6" w:rsidRPr="00DB67B2" w:rsidRDefault="00DB67B2" w:rsidP="00DB67B2">
            <w:pPr>
              <w:spacing w:line="240" w:lineRule="auto"/>
              <w:rPr>
                <w:rFonts w:ascii="Times New Roman" w:hAnsi="Times New Roman" w:cs="Times New Roman"/>
                <w:bCs/>
                <w:i/>
                <w:iCs/>
                <w:lang w:val="ro-RO"/>
              </w:rPr>
            </w:pPr>
            <w:r w:rsidRPr="00DB67B2">
              <w:rPr>
                <w:rFonts w:ascii="Times New Roman" w:hAnsi="Times New Roman" w:cs="Times New Roman"/>
                <w:bCs/>
                <w:i/>
                <w:iCs/>
                <w:lang w:val="ro-RO"/>
              </w:rPr>
              <w:t>2.3.1. Administrația instituției promovează respectul diversității culturale, etnice, lingvistice, religioase prin actele reglatorii și prin activitățile pe care le organizează la nivel de instituție și în afara ei.</w:t>
            </w:r>
          </w:p>
        </w:tc>
      </w:tr>
      <w:tr w:rsidR="001C69F6" w14:paraId="297AC029"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6C4C8761"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4EF27592"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Pondere:1</w:t>
            </w:r>
          </w:p>
        </w:tc>
        <w:tc>
          <w:tcPr>
            <w:tcW w:w="3155" w:type="dxa"/>
            <w:tcBorders>
              <w:top w:val="single" w:sz="4" w:space="0" w:color="auto"/>
              <w:left w:val="single" w:sz="4" w:space="0" w:color="auto"/>
              <w:bottom w:val="single" w:sz="4" w:space="0" w:color="auto"/>
              <w:right w:val="single" w:sz="4" w:space="0" w:color="auto"/>
            </w:tcBorders>
            <w:hideMark/>
          </w:tcPr>
          <w:p w14:paraId="46953A14"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Autoevaluare conform criteriilor:1</w:t>
            </w:r>
          </w:p>
        </w:tc>
        <w:tc>
          <w:tcPr>
            <w:tcW w:w="1870" w:type="dxa"/>
            <w:tcBorders>
              <w:top w:val="single" w:sz="4" w:space="0" w:color="auto"/>
              <w:left w:val="single" w:sz="4" w:space="0" w:color="auto"/>
              <w:bottom w:val="single" w:sz="4" w:space="0" w:color="auto"/>
              <w:right w:val="single" w:sz="4" w:space="0" w:color="auto"/>
            </w:tcBorders>
            <w:hideMark/>
          </w:tcPr>
          <w:p w14:paraId="65E1FB83"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Punctaj:1</w:t>
            </w:r>
          </w:p>
        </w:tc>
      </w:tr>
    </w:tbl>
    <w:p w14:paraId="652AAA20" w14:textId="77777777" w:rsidR="008159FF" w:rsidRDefault="008159FF" w:rsidP="001C69F6">
      <w:pPr>
        <w:spacing w:line="238" w:lineRule="exact"/>
        <w:jc w:val="both"/>
        <w:rPr>
          <w:rFonts w:ascii="Times New Roman" w:hAnsi="Times New Roman" w:cs="Times New Roman"/>
          <w:b/>
          <w:lang w:val="ro-RO"/>
        </w:rPr>
      </w:pPr>
    </w:p>
    <w:p w14:paraId="30CD8789" w14:textId="77777777" w:rsidR="001C69F6" w:rsidRDefault="001C69F6" w:rsidP="001C69F6">
      <w:pPr>
        <w:spacing w:line="238" w:lineRule="exact"/>
        <w:jc w:val="both"/>
        <w:rPr>
          <w:rStyle w:val="Bodytext2"/>
          <w:rFonts w:eastAsia="Tahoma"/>
        </w:rPr>
      </w:pPr>
      <w:r>
        <w:rPr>
          <w:rFonts w:ascii="Times New Roman" w:hAnsi="Times New Roman" w:cs="Times New Roman"/>
          <w:b/>
          <w:lang w:val="ro-RO"/>
        </w:rPr>
        <w:t>Indicator 2.3.2.</w:t>
      </w:r>
      <w:r>
        <w:rPr>
          <w:rFonts w:eastAsia="Tahoma"/>
        </w:rPr>
        <w:t xml:space="preserve"> </w:t>
      </w:r>
      <w:r>
        <w:rPr>
          <w:rStyle w:val="Bodytext2"/>
          <w:rFonts w:eastAsia="Tahoma"/>
        </w:rPr>
        <w:t xml:space="preserve">Monitorizarea modului de respectare a diversităţii culturale, etnice, lingvistice, religioase şi de valorificare a multiculturalităţii în toate documente şi în activităţile desfăşurate în instituţie şi </w:t>
      </w:r>
      <w:r>
        <w:rPr>
          <w:rStyle w:val="Bodytext2"/>
          <w:rFonts w:eastAsia="Tahoma"/>
        </w:rPr>
        <w:lastRenderedPageBreak/>
        <w:t>colectarea feedbackului din partea partenerilor din comunitate privind respectarea principiilor democratice.</w:t>
      </w:r>
    </w:p>
    <w:tbl>
      <w:tblPr>
        <w:tblStyle w:val="a4"/>
        <w:tblW w:w="0" w:type="auto"/>
        <w:tblInd w:w="0" w:type="dxa"/>
        <w:tblLook w:val="04A0" w:firstRow="1" w:lastRow="0" w:firstColumn="1" w:lastColumn="0" w:noHBand="0" w:noVBand="1"/>
      </w:tblPr>
      <w:tblGrid>
        <w:gridCol w:w="2155"/>
        <w:gridCol w:w="2170"/>
        <w:gridCol w:w="3155"/>
        <w:gridCol w:w="1870"/>
      </w:tblGrid>
      <w:tr w:rsidR="001C69F6" w:rsidRPr="00ED00C7" w14:paraId="5F605AF4"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57D55A8D" w14:textId="77777777" w:rsidR="001C69F6" w:rsidRDefault="001C69F6" w:rsidP="00F15A00">
            <w:pPr>
              <w:spacing w:line="240" w:lineRule="auto"/>
              <w:rPr>
                <w:b/>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2EFFAD83" w14:textId="77777777" w:rsidR="00846C72" w:rsidRPr="00846C72" w:rsidRDefault="00846C72" w:rsidP="00846C72">
            <w:pPr>
              <w:spacing w:line="240" w:lineRule="auto"/>
              <w:ind w:right="424"/>
              <w:textAlignment w:val="baseline"/>
              <w:rPr>
                <w:rFonts w:ascii="Times New Roman" w:hAnsi="Times New Roman" w:cs="Times New Roman"/>
                <w:b/>
                <w:u w:val="single"/>
              </w:rPr>
            </w:pPr>
          </w:p>
          <w:p w14:paraId="21B04FB6" w14:textId="77777777" w:rsidR="00846C72" w:rsidRPr="00846C72" w:rsidRDefault="00846C72" w:rsidP="0074247F">
            <w:pPr>
              <w:pStyle w:val="a3"/>
              <w:numPr>
                <w:ilvl w:val="0"/>
                <w:numId w:val="8"/>
              </w:numPr>
              <w:spacing w:line="240" w:lineRule="auto"/>
              <w:ind w:right="424"/>
              <w:textAlignment w:val="baseline"/>
              <w:rPr>
                <w:rFonts w:ascii="Times New Roman" w:hAnsi="Times New Roman" w:cs="Times New Roman"/>
                <w:b/>
                <w:u w:val="single"/>
              </w:rPr>
            </w:pPr>
            <w:r w:rsidRPr="00846C72">
              <w:rPr>
                <w:rFonts w:ascii="Times New Roman" w:hAnsi="Times New Roman" w:cs="Times New Roman"/>
              </w:rPr>
              <w:t>Activități realizate în parteneriat cu diverse instituții</w:t>
            </w:r>
            <w:r>
              <w:rPr>
                <w:rFonts w:ascii="Times New Roman" w:hAnsi="Times New Roman" w:cs="Times New Roman"/>
              </w:rPr>
              <w:t xml:space="preserve"> ( Biblioteca Transilvania, Ion Creangă; Centrul de sănatate ,,Neovita”, Banca de alimente, CCC,,Ghiocel”, </w:t>
            </w:r>
            <w:r w:rsidR="008159FF">
              <w:rPr>
                <w:rFonts w:ascii="Times New Roman" w:hAnsi="Times New Roman" w:cs="Times New Roman"/>
              </w:rPr>
              <w:t>Teatrul ,, Guguță”</w:t>
            </w:r>
            <w:r w:rsidRPr="00846C72">
              <w:rPr>
                <w:rFonts w:ascii="Times New Roman" w:hAnsi="Times New Roman" w:cs="Times New Roman"/>
              </w:rPr>
              <w:t xml:space="preserve">; </w:t>
            </w:r>
          </w:p>
          <w:p w14:paraId="03EEB9C9" w14:textId="77777777" w:rsidR="00846C72" w:rsidRPr="00846C72" w:rsidRDefault="00846C72" w:rsidP="0074247F">
            <w:pPr>
              <w:pStyle w:val="a3"/>
              <w:numPr>
                <w:ilvl w:val="0"/>
                <w:numId w:val="8"/>
              </w:numPr>
              <w:spacing w:line="240" w:lineRule="auto"/>
              <w:ind w:right="424"/>
              <w:textAlignment w:val="baseline"/>
              <w:rPr>
                <w:rFonts w:ascii="Times New Roman" w:hAnsi="Times New Roman" w:cs="Times New Roman"/>
                <w:b/>
                <w:u w:val="single"/>
              </w:rPr>
            </w:pPr>
            <w:r w:rsidRPr="00846C72">
              <w:rPr>
                <w:rFonts w:ascii="Times New Roman" w:hAnsi="Times New Roman" w:cs="Times New Roman"/>
              </w:rPr>
              <w:t>Activități didactice și extradidactice realizate:</w:t>
            </w:r>
          </w:p>
          <w:p w14:paraId="7859FE20" w14:textId="77777777" w:rsidR="00846C72" w:rsidRPr="002A0FFD" w:rsidRDefault="00846C72" w:rsidP="0074247F">
            <w:pPr>
              <w:pStyle w:val="a3"/>
              <w:numPr>
                <w:ilvl w:val="0"/>
                <w:numId w:val="8"/>
              </w:numPr>
              <w:spacing w:line="240" w:lineRule="auto"/>
              <w:ind w:right="424"/>
              <w:textAlignment w:val="baseline"/>
              <w:rPr>
                <w:rFonts w:ascii="Times New Roman" w:hAnsi="Times New Roman" w:cs="Times New Roman"/>
                <w:b/>
                <w:u w:val="single"/>
              </w:rPr>
            </w:pPr>
            <w:r w:rsidRPr="00846C72">
              <w:rPr>
                <w:rFonts w:ascii="Times New Roman" w:hAnsi="Times New Roman" w:cs="Times New Roman"/>
              </w:rPr>
              <w:t xml:space="preserve"> Seminarul instuctiv metodic: “</w:t>
            </w:r>
            <w:r>
              <w:rPr>
                <w:rFonts w:ascii="Times New Roman" w:hAnsi="Times New Roman" w:cs="Times New Roman"/>
              </w:rPr>
              <w:t>Aplicarea activităților ludice/ studiilor de caz/învățării bazate pe sarcini/metodelor interactive în cadrul disciplinii Dezvoltare personală</w:t>
            </w:r>
            <w:r w:rsidRPr="00846C72">
              <w:rPr>
                <w:rFonts w:ascii="Times New Roman" w:hAnsi="Times New Roman" w:cs="Times New Roman"/>
              </w:rPr>
              <w:t xml:space="preserve">”; </w:t>
            </w:r>
          </w:p>
          <w:p w14:paraId="2F7714FA" w14:textId="77777777" w:rsidR="002A0FFD" w:rsidRPr="00846C72" w:rsidRDefault="002A0FFD" w:rsidP="0074247F">
            <w:pPr>
              <w:pStyle w:val="a3"/>
              <w:numPr>
                <w:ilvl w:val="0"/>
                <w:numId w:val="8"/>
              </w:numPr>
              <w:spacing w:line="240" w:lineRule="auto"/>
              <w:ind w:right="424"/>
              <w:textAlignment w:val="baseline"/>
              <w:rPr>
                <w:rFonts w:ascii="Times New Roman" w:hAnsi="Times New Roman" w:cs="Times New Roman"/>
                <w:b/>
                <w:u w:val="single"/>
              </w:rPr>
            </w:pPr>
            <w:r>
              <w:rPr>
                <w:rFonts w:ascii="Times New Roman" w:hAnsi="Times New Roman" w:cs="Times New Roman"/>
                <w:bCs/>
              </w:rPr>
              <w:t>Masă rotunda: ,,Personalitatea cadrului didactic – diriginte în asigurarea protecției elevilor în mediul școlar(ANET);</w:t>
            </w:r>
          </w:p>
          <w:p w14:paraId="066C7E56" w14:textId="77777777" w:rsidR="00846C72" w:rsidRPr="00846C72" w:rsidRDefault="00CF75AE" w:rsidP="0074247F">
            <w:pPr>
              <w:pStyle w:val="a3"/>
              <w:numPr>
                <w:ilvl w:val="0"/>
                <w:numId w:val="8"/>
              </w:numPr>
              <w:spacing w:line="240" w:lineRule="auto"/>
              <w:ind w:right="424"/>
              <w:textAlignment w:val="baseline"/>
              <w:rPr>
                <w:rFonts w:ascii="Times New Roman" w:hAnsi="Times New Roman" w:cs="Times New Roman"/>
                <w:b/>
                <w:u w:val="single"/>
              </w:rPr>
            </w:pPr>
            <w:r>
              <w:rPr>
                <w:rFonts w:ascii="Times New Roman" w:hAnsi="Times New Roman" w:cs="Times New Roman"/>
              </w:rPr>
              <w:t>Masă rotundă</w:t>
            </w:r>
            <w:r w:rsidR="00846C72" w:rsidRPr="00846C72">
              <w:rPr>
                <w:rFonts w:ascii="Times New Roman" w:hAnsi="Times New Roman" w:cs="Times New Roman"/>
              </w:rPr>
              <w:t>: “</w:t>
            </w:r>
            <w:r>
              <w:rPr>
                <w:rFonts w:ascii="Times New Roman" w:hAnsi="Times New Roman" w:cs="Times New Roman"/>
              </w:rPr>
              <w:t xml:space="preserve"> Gestionarea conflictelor.</w:t>
            </w:r>
            <w:r w:rsidR="00846C72" w:rsidRPr="00846C72">
              <w:rPr>
                <w:rFonts w:ascii="Times New Roman" w:hAnsi="Times New Roman" w:cs="Times New Roman"/>
              </w:rPr>
              <w:t xml:space="preserve">Parteneriat şcoală-familie-comunitate în diminuarea situaţiei de conflict; </w:t>
            </w:r>
          </w:p>
          <w:p w14:paraId="0B374F9C" w14:textId="77777777" w:rsidR="002A0FFD" w:rsidRPr="002A0FFD" w:rsidRDefault="00846C72" w:rsidP="0074247F">
            <w:pPr>
              <w:pStyle w:val="a3"/>
              <w:numPr>
                <w:ilvl w:val="0"/>
                <w:numId w:val="8"/>
              </w:numPr>
              <w:spacing w:line="240" w:lineRule="auto"/>
              <w:ind w:right="424"/>
              <w:textAlignment w:val="baseline"/>
              <w:rPr>
                <w:rFonts w:ascii="Times New Roman" w:hAnsi="Times New Roman" w:cs="Times New Roman"/>
                <w:b/>
                <w:u w:val="single"/>
              </w:rPr>
            </w:pPr>
            <w:r w:rsidRPr="00846C72">
              <w:rPr>
                <w:rFonts w:ascii="Times New Roman" w:hAnsi="Times New Roman" w:cs="Times New Roman"/>
              </w:rPr>
              <w:t>Masă rotundă ”Bune practic</w:t>
            </w:r>
            <w:r w:rsidR="002A0FFD">
              <w:rPr>
                <w:rFonts w:ascii="Times New Roman" w:hAnsi="Times New Roman" w:cs="Times New Roman"/>
              </w:rPr>
              <w:t>i</w:t>
            </w:r>
            <w:r w:rsidRPr="00846C72">
              <w:rPr>
                <w:rFonts w:ascii="Times New Roman" w:hAnsi="Times New Roman" w:cs="Times New Roman"/>
              </w:rPr>
              <w:t xml:space="preserve"> privind monitorizarea implementării curricumului la disciplina Dezvoltarea personal;</w:t>
            </w:r>
          </w:p>
          <w:p w14:paraId="63F5C725" w14:textId="77777777" w:rsidR="00CF75AE" w:rsidRPr="00CF75AE" w:rsidRDefault="00B448B7" w:rsidP="0074247F">
            <w:pPr>
              <w:pStyle w:val="a3"/>
              <w:numPr>
                <w:ilvl w:val="0"/>
                <w:numId w:val="8"/>
              </w:numPr>
              <w:spacing w:line="240" w:lineRule="auto"/>
              <w:ind w:right="424"/>
              <w:textAlignment w:val="baseline"/>
              <w:rPr>
                <w:rFonts w:ascii="Times New Roman" w:hAnsi="Times New Roman" w:cs="Times New Roman"/>
                <w:b/>
                <w:u w:val="single"/>
              </w:rPr>
            </w:pPr>
            <w:r>
              <w:rPr>
                <w:rFonts w:ascii="Times New Roman" w:hAnsi="Times New Roman" w:cs="Times New Roman"/>
              </w:rPr>
              <w:t xml:space="preserve">Masă rotunda: ,,Managementul conflictului-Comunicarea relațională prevenirea bullyingului, constituirea triunghiului magic professor-elev-părinte”; </w:t>
            </w:r>
            <w:r w:rsidR="00846C72" w:rsidRPr="00846C72">
              <w:rPr>
                <w:rFonts w:ascii="Times New Roman" w:hAnsi="Times New Roman" w:cs="Times New Roman"/>
              </w:rPr>
              <w:t xml:space="preserve"> </w:t>
            </w:r>
          </w:p>
          <w:p w14:paraId="66E5CE79" w14:textId="77777777" w:rsidR="00CF75AE" w:rsidRPr="00CF75AE" w:rsidRDefault="00846C72" w:rsidP="0074247F">
            <w:pPr>
              <w:pStyle w:val="a3"/>
              <w:numPr>
                <w:ilvl w:val="0"/>
                <w:numId w:val="8"/>
              </w:numPr>
              <w:spacing w:line="240" w:lineRule="auto"/>
              <w:ind w:right="424"/>
              <w:textAlignment w:val="baseline"/>
              <w:rPr>
                <w:rFonts w:ascii="Times New Roman" w:hAnsi="Times New Roman" w:cs="Times New Roman"/>
                <w:b/>
                <w:u w:val="single"/>
              </w:rPr>
            </w:pPr>
            <w:r w:rsidRPr="00846C72">
              <w:rPr>
                <w:rFonts w:ascii="Times New Roman" w:hAnsi="Times New Roman" w:cs="Times New Roman"/>
              </w:rPr>
              <w:t>Reuniune metodică: Metodologia elaborării proiectelor de lungă durată şi scurtă durată la disciplina Dezvoltarea personală</w:t>
            </w:r>
            <w:r w:rsidR="008159FF">
              <w:rPr>
                <w:rFonts w:ascii="Times New Roman" w:hAnsi="Times New Roman" w:cs="Times New Roman"/>
              </w:rPr>
              <w:t xml:space="preserve"> </w:t>
            </w:r>
            <w:r w:rsidRPr="00846C72">
              <w:rPr>
                <w:rFonts w:ascii="Times New Roman" w:hAnsi="Times New Roman" w:cs="Times New Roman"/>
              </w:rPr>
              <w:t>(recomandări metodice MECC);</w:t>
            </w:r>
          </w:p>
          <w:p w14:paraId="192EF7B6" w14:textId="77777777" w:rsidR="008159FF" w:rsidRPr="008159FF" w:rsidRDefault="00846C72" w:rsidP="008159FF">
            <w:pPr>
              <w:pStyle w:val="a3"/>
              <w:numPr>
                <w:ilvl w:val="0"/>
                <w:numId w:val="8"/>
              </w:numPr>
              <w:spacing w:line="240" w:lineRule="auto"/>
              <w:ind w:right="424"/>
              <w:textAlignment w:val="baseline"/>
              <w:rPr>
                <w:rFonts w:ascii="Times New Roman" w:hAnsi="Times New Roman" w:cs="Times New Roman"/>
                <w:b/>
                <w:u w:val="single"/>
              </w:rPr>
            </w:pPr>
            <w:r w:rsidRPr="00846C72">
              <w:rPr>
                <w:rFonts w:ascii="Times New Roman" w:hAnsi="Times New Roman" w:cs="Times New Roman"/>
              </w:rPr>
              <w:t xml:space="preserve"> Reuniune metodică: Sugestii privind organizarea şi evaluarea procesului didactic la disciplina Dezvoltarea personal</w:t>
            </w:r>
            <w:r w:rsidR="008159FF">
              <w:rPr>
                <w:rFonts w:ascii="Times New Roman" w:hAnsi="Times New Roman" w:cs="Times New Roman"/>
              </w:rPr>
              <w:t>ă</w:t>
            </w:r>
            <w:r w:rsidRPr="00846C72">
              <w:rPr>
                <w:rFonts w:ascii="Times New Roman" w:hAnsi="Times New Roman" w:cs="Times New Roman"/>
              </w:rPr>
              <w:t xml:space="preserve">; </w:t>
            </w:r>
          </w:p>
          <w:p w14:paraId="39E1CF58" w14:textId="77777777" w:rsidR="008159FF" w:rsidRPr="008159FF" w:rsidRDefault="00846C72" w:rsidP="008159FF">
            <w:pPr>
              <w:pStyle w:val="a3"/>
              <w:numPr>
                <w:ilvl w:val="0"/>
                <w:numId w:val="8"/>
              </w:numPr>
              <w:spacing w:line="240" w:lineRule="auto"/>
              <w:ind w:right="424"/>
              <w:textAlignment w:val="baseline"/>
              <w:rPr>
                <w:rFonts w:ascii="Times New Roman" w:hAnsi="Times New Roman" w:cs="Times New Roman"/>
                <w:b/>
                <w:u w:val="single"/>
              </w:rPr>
            </w:pPr>
            <w:r w:rsidRPr="008159FF">
              <w:rPr>
                <w:rFonts w:ascii="Times New Roman" w:hAnsi="Times New Roman" w:cs="Times New Roman"/>
              </w:rPr>
              <w:t>Reuniune metodică: Raportul activităţii comisiei metodice Consiliere şi Dezvoltare personală</w:t>
            </w:r>
            <w:r w:rsidR="00CF75AE" w:rsidRPr="008159FF">
              <w:rPr>
                <w:rFonts w:ascii="Times New Roman" w:hAnsi="Times New Roman" w:cs="Times New Roman"/>
              </w:rPr>
              <w:t xml:space="preserve"> a diriginților</w:t>
            </w:r>
            <w:r w:rsidR="007A46F0" w:rsidRPr="008159FF">
              <w:rPr>
                <w:rFonts w:ascii="Times New Roman" w:hAnsi="Times New Roman" w:cs="Times New Roman"/>
              </w:rPr>
              <w:t>;</w:t>
            </w:r>
          </w:p>
          <w:p w14:paraId="26DC2EB9" w14:textId="77777777" w:rsidR="001C69F6" w:rsidRPr="008159FF" w:rsidRDefault="007A46F0" w:rsidP="008159FF">
            <w:pPr>
              <w:pStyle w:val="a3"/>
              <w:numPr>
                <w:ilvl w:val="0"/>
                <w:numId w:val="8"/>
              </w:numPr>
              <w:spacing w:line="240" w:lineRule="auto"/>
              <w:ind w:right="424"/>
              <w:textAlignment w:val="baseline"/>
              <w:rPr>
                <w:rFonts w:ascii="Times New Roman" w:hAnsi="Times New Roman" w:cs="Times New Roman"/>
                <w:b/>
                <w:u w:val="single"/>
              </w:rPr>
            </w:pPr>
            <w:r w:rsidRPr="008159FF">
              <w:rPr>
                <w:rFonts w:ascii="Times New Roman" w:hAnsi="Times New Roman" w:cs="Times New Roman"/>
                <w:bCs/>
              </w:rPr>
              <w:t>Activități de cultură organizațională (</w:t>
            </w:r>
            <w:r w:rsidR="008159FF">
              <w:rPr>
                <w:rFonts w:ascii="Times New Roman" w:hAnsi="Times New Roman" w:cs="Times New Roman"/>
                <w:bCs/>
              </w:rPr>
              <w:t xml:space="preserve">uși deschise, </w:t>
            </w:r>
            <w:r w:rsidRPr="008159FF">
              <w:rPr>
                <w:rFonts w:ascii="Times New Roman" w:hAnsi="Times New Roman" w:cs="Times New Roman"/>
                <w:bCs/>
              </w:rPr>
              <w:t>excursii, vizite);</w:t>
            </w:r>
            <w:r w:rsidR="001C69F6" w:rsidRPr="008159FF">
              <w:rPr>
                <w:rFonts w:ascii="Times New Roman" w:hAnsi="Times New Roman" w:cs="Times New Roman"/>
                <w:bCs/>
              </w:rPr>
              <w:t xml:space="preserve"> </w:t>
            </w:r>
          </w:p>
          <w:p w14:paraId="67F93B2F" w14:textId="77777777" w:rsidR="001C69F6" w:rsidRPr="00CF75AE" w:rsidRDefault="001C69F6" w:rsidP="00CF75AE">
            <w:pPr>
              <w:spacing w:after="200" w:line="276" w:lineRule="auto"/>
              <w:rPr>
                <w:rFonts w:ascii="Times New Roman" w:hAnsi="Times New Roman" w:cs="Times New Roman"/>
                <w:b/>
                <w:i/>
                <w:lang w:val="ro-RO"/>
              </w:rPr>
            </w:pPr>
          </w:p>
        </w:tc>
      </w:tr>
      <w:tr w:rsidR="001C69F6" w:rsidRPr="007B7BCE" w14:paraId="4C81223B"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0E8E3D87"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01DB1354" w14:textId="77777777" w:rsidR="001C69F6" w:rsidRPr="008159FF" w:rsidRDefault="001C69F6" w:rsidP="008159FF">
            <w:pPr>
              <w:spacing w:line="240" w:lineRule="auto"/>
              <w:rPr>
                <w:rFonts w:ascii="Times New Roman" w:hAnsi="Times New Roman" w:cs="Times New Roman"/>
                <w:b/>
                <w:i/>
                <w:iCs/>
                <w:lang w:val="ro-RO"/>
              </w:rPr>
            </w:pPr>
            <w:r w:rsidRPr="008159FF">
              <w:rPr>
                <w:rFonts w:ascii="Times New Roman" w:hAnsi="Times New Roman" w:cs="Times New Roman"/>
                <w:lang w:val="ro-RO"/>
              </w:rPr>
              <w:t xml:space="preserve"> </w:t>
            </w:r>
            <w:r w:rsidRPr="008159FF">
              <w:rPr>
                <w:rFonts w:ascii="Times New Roman" w:hAnsi="Times New Roman" w:cs="Times New Roman"/>
                <w:i/>
                <w:iCs/>
                <w:lang w:val="ro-RO"/>
              </w:rPr>
              <w:t>Diriginții  încurajază elevii să-și dezvolte talentele și aptitudinile sale și să fie pregătit din punct de vedere intelectual,social,</w:t>
            </w:r>
            <w:r w:rsidR="008159FF">
              <w:rPr>
                <w:rFonts w:ascii="Times New Roman" w:hAnsi="Times New Roman" w:cs="Times New Roman"/>
                <w:i/>
                <w:iCs/>
                <w:lang w:val="ro-RO"/>
              </w:rPr>
              <w:t xml:space="preserve"> </w:t>
            </w:r>
            <w:r w:rsidRPr="008159FF">
              <w:rPr>
                <w:rFonts w:ascii="Times New Roman" w:hAnsi="Times New Roman" w:cs="Times New Roman"/>
                <w:i/>
                <w:iCs/>
                <w:lang w:val="ro-RO"/>
              </w:rPr>
              <w:t>fizic și emoțional,</w:t>
            </w:r>
            <w:r w:rsidR="008159FF">
              <w:rPr>
                <w:rFonts w:ascii="Times New Roman" w:hAnsi="Times New Roman" w:cs="Times New Roman"/>
                <w:i/>
                <w:iCs/>
                <w:lang w:val="ro-RO"/>
              </w:rPr>
              <w:t xml:space="preserve"> </w:t>
            </w:r>
            <w:r w:rsidRPr="008159FF">
              <w:rPr>
                <w:rFonts w:ascii="Times New Roman" w:hAnsi="Times New Roman" w:cs="Times New Roman"/>
                <w:i/>
                <w:iCs/>
                <w:lang w:val="ro-RO"/>
              </w:rPr>
              <w:t>să se integreze în realitatea complexă a lumii înconjurătoare</w:t>
            </w:r>
            <w:r w:rsidR="008159FF">
              <w:rPr>
                <w:rFonts w:ascii="Times New Roman" w:hAnsi="Times New Roman" w:cs="Times New Roman"/>
                <w:i/>
                <w:iCs/>
                <w:lang w:val="ro-RO"/>
              </w:rPr>
              <w:t>.</w:t>
            </w:r>
          </w:p>
        </w:tc>
      </w:tr>
      <w:tr w:rsidR="001C69F6" w14:paraId="196D4994"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110B0B6E"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6FC224D8"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Pondere: </w:t>
            </w:r>
            <w:r w:rsidR="008159FF">
              <w:rPr>
                <w:rFonts w:ascii="Times New Roman" w:hAnsi="Times New Roman" w:cs="Times New Roman"/>
                <w:b/>
                <w:lang w:val="ro-RO"/>
              </w:rPr>
              <w:t>2</w:t>
            </w:r>
          </w:p>
        </w:tc>
        <w:tc>
          <w:tcPr>
            <w:tcW w:w="3155" w:type="dxa"/>
            <w:tcBorders>
              <w:top w:val="single" w:sz="4" w:space="0" w:color="auto"/>
              <w:left w:val="single" w:sz="4" w:space="0" w:color="auto"/>
              <w:bottom w:val="single" w:sz="4" w:space="0" w:color="auto"/>
              <w:right w:val="single" w:sz="4" w:space="0" w:color="auto"/>
            </w:tcBorders>
            <w:hideMark/>
          </w:tcPr>
          <w:p w14:paraId="060C60EB"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Autoevaluare conform criteriilor: </w:t>
            </w:r>
            <w:r w:rsidR="008159FF">
              <w:rPr>
                <w:rFonts w:ascii="Times New Roman" w:hAnsi="Times New Roman" w:cs="Times New Roman"/>
                <w:b/>
                <w:lang w:val="ro-RO"/>
              </w:rPr>
              <w:t>2</w:t>
            </w:r>
          </w:p>
        </w:tc>
        <w:tc>
          <w:tcPr>
            <w:tcW w:w="1870" w:type="dxa"/>
            <w:tcBorders>
              <w:top w:val="single" w:sz="4" w:space="0" w:color="auto"/>
              <w:left w:val="single" w:sz="4" w:space="0" w:color="auto"/>
              <w:bottom w:val="single" w:sz="4" w:space="0" w:color="auto"/>
              <w:right w:val="single" w:sz="4" w:space="0" w:color="auto"/>
            </w:tcBorders>
            <w:hideMark/>
          </w:tcPr>
          <w:p w14:paraId="23EEC0F5"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Punctaj: </w:t>
            </w:r>
            <w:r w:rsidR="008159FF">
              <w:rPr>
                <w:rFonts w:ascii="Times New Roman" w:hAnsi="Times New Roman" w:cs="Times New Roman"/>
                <w:b/>
                <w:lang w:val="ro-RO"/>
              </w:rPr>
              <w:t>2</w:t>
            </w:r>
          </w:p>
        </w:tc>
      </w:tr>
    </w:tbl>
    <w:p w14:paraId="10AC6CB0" w14:textId="77777777" w:rsidR="008159FF" w:rsidRDefault="008159FF" w:rsidP="001C69F6">
      <w:pPr>
        <w:spacing w:after="0" w:line="240" w:lineRule="auto"/>
        <w:rPr>
          <w:rFonts w:ascii="Times New Roman" w:hAnsi="Times New Roman" w:cs="Times New Roman"/>
          <w:b/>
          <w:lang w:val="ro-RO"/>
        </w:rPr>
      </w:pPr>
    </w:p>
    <w:p w14:paraId="41D25F13" w14:textId="77777777" w:rsidR="001C69F6" w:rsidRPr="008159FF" w:rsidRDefault="001C69F6" w:rsidP="001C69F6">
      <w:pPr>
        <w:spacing w:after="0" w:line="240" w:lineRule="auto"/>
        <w:rPr>
          <w:rFonts w:ascii="Times New Roman" w:hAnsi="Times New Roman" w:cs="Times New Roman"/>
          <w:b/>
          <w:lang w:val="ro-RO"/>
        </w:rPr>
      </w:pPr>
      <w:r w:rsidRPr="008159FF">
        <w:rPr>
          <w:rFonts w:ascii="Times New Roman" w:hAnsi="Times New Roman" w:cs="Times New Roman"/>
          <w:b/>
          <w:lang w:val="ro-RO"/>
        </w:rPr>
        <w:t>Domeniu: Capacitate instituțională</w:t>
      </w:r>
    </w:p>
    <w:p w14:paraId="3E962C27" w14:textId="77777777" w:rsidR="001C69F6" w:rsidRDefault="001C69F6" w:rsidP="001C69F6">
      <w:pPr>
        <w:spacing w:line="238" w:lineRule="exact"/>
        <w:jc w:val="both"/>
        <w:rPr>
          <w:rStyle w:val="Bodytext2"/>
          <w:rFonts w:eastAsia="Tahoma"/>
        </w:rPr>
      </w:pPr>
      <w:r>
        <w:rPr>
          <w:rFonts w:ascii="Times New Roman" w:hAnsi="Times New Roman" w:cs="Times New Roman"/>
          <w:b/>
          <w:lang w:val="ro-RO"/>
        </w:rPr>
        <w:t>Indicator 2.3.3.</w:t>
      </w:r>
      <w:r>
        <w:rPr>
          <w:rFonts w:eastAsia="Tahoma"/>
        </w:rPr>
        <w:t xml:space="preserve"> </w:t>
      </w:r>
      <w:r>
        <w:rPr>
          <w:rStyle w:val="Bodytext2"/>
          <w:rFonts w:eastAsia="Tahoma"/>
        </w:rPr>
        <w:t>Crearea condiţiilor pentru abordarea echitabilă şi valorizantă a fiecărui elev/ copil indiferent de apartenenţa culturală, etnică, lingvistică, religioasă, încadrarea în promovarea multiculturalităţii, valorificând capacitatea de socializare a elevilor/ copiilor şi varietatea de resurse (umane, informaţionale etc.) de identificare şi dizolvare a stereotipurilor şi prejudecăţilor.</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71C3FCF7"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22289C40" w14:textId="77777777" w:rsidR="001C69F6" w:rsidRDefault="001C69F6" w:rsidP="00F15A00">
            <w:pPr>
              <w:spacing w:line="240" w:lineRule="auto"/>
              <w:rPr>
                <w:b/>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0AFF130D" w14:textId="77777777" w:rsidR="001C69F6" w:rsidRPr="00B4017A" w:rsidRDefault="007A46F0" w:rsidP="00F15A00">
            <w:pPr>
              <w:pStyle w:val="a3"/>
              <w:numPr>
                <w:ilvl w:val="0"/>
                <w:numId w:val="1"/>
              </w:numPr>
              <w:spacing w:line="240" w:lineRule="auto"/>
              <w:rPr>
                <w:rFonts w:ascii="Times New Roman" w:hAnsi="Times New Roman" w:cs="Times New Roman"/>
                <w:b/>
                <w:i/>
                <w:lang w:val="ro-RO"/>
              </w:rPr>
            </w:pPr>
            <w:r w:rsidRPr="008159FF">
              <w:rPr>
                <w:rFonts w:ascii="Times New Roman" w:hAnsi="Times New Roman" w:cs="Times New Roman"/>
                <w:b/>
                <w:iCs/>
                <w:lang w:val="ro-RO"/>
              </w:rPr>
              <w:t xml:space="preserve">Activitatea </w:t>
            </w:r>
            <w:r w:rsidR="001C69F6" w:rsidRPr="008159FF">
              <w:rPr>
                <w:rFonts w:ascii="Times New Roman" w:hAnsi="Times New Roman" w:cs="Times New Roman"/>
                <w:b/>
                <w:iCs/>
                <w:lang w:val="ro-RO"/>
              </w:rPr>
              <w:t>Cercu</w:t>
            </w:r>
            <w:r w:rsidRPr="008159FF">
              <w:rPr>
                <w:rFonts w:ascii="Times New Roman" w:hAnsi="Times New Roman" w:cs="Times New Roman"/>
                <w:b/>
                <w:iCs/>
                <w:lang w:val="ro-RO"/>
              </w:rPr>
              <w:t>rilor</w:t>
            </w:r>
            <w:r>
              <w:rPr>
                <w:rFonts w:ascii="Times New Roman" w:hAnsi="Times New Roman" w:cs="Times New Roman"/>
                <w:bCs/>
                <w:iCs/>
                <w:lang w:val="ro-RO"/>
              </w:rPr>
              <w:t>:</w:t>
            </w:r>
            <w:r w:rsidR="001C69F6">
              <w:rPr>
                <w:rFonts w:ascii="Times New Roman" w:hAnsi="Times New Roman" w:cs="Times New Roman"/>
                <w:bCs/>
                <w:iCs/>
                <w:lang w:val="ro-RO"/>
              </w:rPr>
              <w:t xml:space="preserve"> ,,</w:t>
            </w:r>
            <w:r>
              <w:rPr>
                <w:rFonts w:ascii="Times New Roman" w:hAnsi="Times New Roman" w:cs="Times New Roman"/>
                <w:bCs/>
                <w:iCs/>
                <w:lang w:val="ro-RO"/>
              </w:rPr>
              <w:t>În împărăția cuvântului</w:t>
            </w:r>
            <w:r w:rsidR="001C69F6">
              <w:rPr>
                <w:rFonts w:ascii="Times New Roman" w:hAnsi="Times New Roman" w:cs="Times New Roman"/>
                <w:bCs/>
                <w:iCs/>
                <w:lang w:val="ro-RO"/>
              </w:rPr>
              <w:t>”</w:t>
            </w:r>
            <w:r>
              <w:rPr>
                <w:rFonts w:ascii="Times New Roman" w:hAnsi="Times New Roman" w:cs="Times New Roman"/>
                <w:bCs/>
                <w:iCs/>
                <w:lang w:val="ro-RO"/>
              </w:rPr>
              <w:t>, ,,Tainele lecturii”, ,,Mâini dibace”; ,,Dans modern”, ,,Vocal”, ,,Arta vorbirii”, ,,Modelare tehnică”</w:t>
            </w:r>
            <w:r w:rsidR="001C69F6">
              <w:rPr>
                <w:rFonts w:ascii="Times New Roman" w:hAnsi="Times New Roman" w:cs="Times New Roman"/>
                <w:bCs/>
                <w:iCs/>
                <w:lang w:val="ro-RO"/>
              </w:rPr>
              <w:t xml:space="preserve"> ; </w:t>
            </w:r>
          </w:p>
          <w:p w14:paraId="768A9E5B" w14:textId="77777777" w:rsidR="001C69F6" w:rsidRPr="007A46F0" w:rsidRDefault="007A46F0" w:rsidP="007A46F0">
            <w:pPr>
              <w:pStyle w:val="a3"/>
              <w:numPr>
                <w:ilvl w:val="0"/>
                <w:numId w:val="1"/>
              </w:numPr>
              <w:spacing w:line="240" w:lineRule="auto"/>
              <w:rPr>
                <w:rFonts w:ascii="Times New Roman" w:hAnsi="Times New Roman" w:cs="Times New Roman"/>
                <w:b/>
                <w:i/>
                <w:lang w:val="ro-RO"/>
              </w:rPr>
            </w:pPr>
            <w:r w:rsidRPr="008159FF">
              <w:rPr>
                <w:rFonts w:ascii="Times New Roman" w:hAnsi="Times New Roman" w:cs="Times New Roman"/>
                <w:b/>
                <w:iCs/>
                <w:lang w:val="ro-RO"/>
              </w:rPr>
              <w:t>Campanii</w:t>
            </w:r>
            <w:r>
              <w:rPr>
                <w:rFonts w:ascii="Times New Roman" w:hAnsi="Times New Roman" w:cs="Times New Roman"/>
                <w:bCs/>
                <w:iCs/>
                <w:lang w:val="ro-RO"/>
              </w:rPr>
              <w:t xml:space="preserve">: ,,Siguranța rutieră”, ,,Traficul de ființe umane”, </w:t>
            </w:r>
            <w:r w:rsidR="002A0FFD">
              <w:rPr>
                <w:rFonts w:ascii="Times New Roman" w:hAnsi="Times New Roman" w:cs="Times New Roman"/>
                <w:bCs/>
                <w:iCs/>
                <w:lang w:val="ro-RO"/>
              </w:rPr>
              <w:t>,,Stop Violența!”, ,,Siguranța pe internet”,,,Noi și Legea!”Pro Sănătatea” , ,,</w:t>
            </w:r>
          </w:p>
          <w:p w14:paraId="3EE9F195" w14:textId="77777777" w:rsidR="007A46F0" w:rsidRPr="007A46F0" w:rsidRDefault="007A46F0" w:rsidP="007A46F0">
            <w:pPr>
              <w:pStyle w:val="a3"/>
              <w:numPr>
                <w:ilvl w:val="0"/>
                <w:numId w:val="1"/>
              </w:numPr>
              <w:spacing w:line="240" w:lineRule="auto"/>
              <w:rPr>
                <w:rFonts w:ascii="Times New Roman" w:hAnsi="Times New Roman" w:cs="Times New Roman"/>
                <w:b/>
                <w:i/>
                <w:lang w:val="ro-RO"/>
              </w:rPr>
            </w:pPr>
            <w:r w:rsidRPr="008159FF">
              <w:rPr>
                <w:rFonts w:ascii="Times New Roman" w:hAnsi="Times New Roman" w:cs="Times New Roman"/>
                <w:b/>
                <w:iCs/>
                <w:lang w:val="ro-RO"/>
              </w:rPr>
              <w:t>Concursu</w:t>
            </w:r>
            <w:r w:rsidR="002A0FFD" w:rsidRPr="008159FF">
              <w:rPr>
                <w:rFonts w:ascii="Times New Roman" w:hAnsi="Times New Roman" w:cs="Times New Roman"/>
                <w:b/>
                <w:iCs/>
                <w:lang w:val="ro-RO"/>
              </w:rPr>
              <w:t>ri</w:t>
            </w:r>
            <w:r w:rsidRPr="008159FF">
              <w:rPr>
                <w:rFonts w:ascii="Times New Roman" w:hAnsi="Times New Roman" w:cs="Times New Roman"/>
                <w:b/>
                <w:iCs/>
                <w:lang w:val="ro-RO"/>
              </w:rPr>
              <w:t xml:space="preserve"> municipal</w:t>
            </w:r>
            <w:r w:rsidR="002A0FFD" w:rsidRPr="008159FF">
              <w:rPr>
                <w:rFonts w:ascii="Times New Roman" w:hAnsi="Times New Roman" w:cs="Times New Roman"/>
                <w:b/>
                <w:iCs/>
                <w:lang w:val="ro-RO"/>
              </w:rPr>
              <w:t>e</w:t>
            </w:r>
            <w:r>
              <w:rPr>
                <w:rFonts w:ascii="Times New Roman" w:hAnsi="Times New Roman" w:cs="Times New Roman"/>
                <w:bCs/>
                <w:iCs/>
                <w:lang w:val="ro-RO"/>
              </w:rPr>
              <w:t>:</w:t>
            </w:r>
            <w:r w:rsidR="002A0FFD">
              <w:rPr>
                <w:rFonts w:ascii="Times New Roman" w:hAnsi="Times New Roman" w:cs="Times New Roman"/>
                <w:bCs/>
                <w:iCs/>
                <w:lang w:val="ro-RO"/>
              </w:rPr>
              <w:t xml:space="preserve">,,Limba noastră-i o comoară!”, ,,Cosiță de versuri si culori”,,,Vocea Ciocanei”, </w:t>
            </w:r>
          </w:p>
          <w:p w14:paraId="2FE5C9F4" w14:textId="77777777" w:rsidR="001C69F6" w:rsidRPr="008159FF" w:rsidRDefault="001C69F6" w:rsidP="008159FF">
            <w:pPr>
              <w:pStyle w:val="a3"/>
              <w:numPr>
                <w:ilvl w:val="0"/>
                <w:numId w:val="1"/>
              </w:numPr>
              <w:spacing w:line="240" w:lineRule="auto"/>
              <w:rPr>
                <w:rFonts w:ascii="Times New Roman" w:hAnsi="Times New Roman" w:cs="Times New Roman"/>
                <w:b/>
                <w:i/>
                <w:lang w:val="ro-RO"/>
              </w:rPr>
            </w:pPr>
            <w:r w:rsidRPr="008159FF">
              <w:rPr>
                <w:rFonts w:ascii="Times New Roman" w:hAnsi="Times New Roman" w:cs="Times New Roman"/>
                <w:b/>
                <w:iCs/>
                <w:lang w:val="ro-RO"/>
              </w:rPr>
              <w:t>Expoziții</w:t>
            </w:r>
            <w:r>
              <w:rPr>
                <w:rFonts w:ascii="Times New Roman" w:hAnsi="Times New Roman" w:cs="Times New Roman"/>
                <w:bCs/>
                <w:iCs/>
                <w:lang w:val="ro-RO"/>
              </w:rPr>
              <w:t xml:space="preserve">: </w:t>
            </w:r>
            <w:r w:rsidR="002A0FFD">
              <w:rPr>
                <w:rFonts w:ascii="Times New Roman" w:hAnsi="Times New Roman" w:cs="Times New Roman"/>
                <w:bCs/>
                <w:iCs/>
                <w:lang w:val="ro-RO"/>
              </w:rPr>
              <w:t xml:space="preserve">,,Toamna de aur!”, </w:t>
            </w:r>
            <w:r>
              <w:rPr>
                <w:rFonts w:ascii="Times New Roman" w:hAnsi="Times New Roman" w:cs="Times New Roman"/>
                <w:bCs/>
                <w:iCs/>
                <w:lang w:val="ro-RO"/>
              </w:rPr>
              <w:t>,,Fantezii de iarnă”/ ,,Mărțișor-dar al primăverii!”;</w:t>
            </w:r>
            <w:r w:rsidR="008159FF">
              <w:rPr>
                <w:rFonts w:ascii="Times New Roman" w:hAnsi="Times New Roman" w:cs="Times New Roman"/>
                <w:bCs/>
                <w:iCs/>
                <w:lang w:val="ro-RO"/>
              </w:rPr>
              <w:t xml:space="preserve"> </w:t>
            </w:r>
            <w:r w:rsidRPr="008159FF">
              <w:rPr>
                <w:rFonts w:ascii="Times New Roman" w:hAnsi="Times New Roman" w:cs="Times New Roman"/>
                <w:lang w:val="ro-RO"/>
              </w:rPr>
              <w:t>Expoziția Pascală</w:t>
            </w:r>
            <w:r w:rsidR="002A0FFD" w:rsidRPr="008159FF">
              <w:rPr>
                <w:rFonts w:ascii="Times New Roman" w:hAnsi="Times New Roman" w:cs="Times New Roman"/>
                <w:lang w:val="ro-RO"/>
              </w:rPr>
              <w:t>;</w:t>
            </w:r>
          </w:p>
          <w:p w14:paraId="1D8173E7" w14:textId="77777777" w:rsidR="002A0FFD" w:rsidRPr="008159FF" w:rsidRDefault="002A0FFD" w:rsidP="00F15A00">
            <w:pPr>
              <w:pStyle w:val="a3"/>
              <w:numPr>
                <w:ilvl w:val="0"/>
                <w:numId w:val="1"/>
              </w:numPr>
              <w:spacing w:line="240" w:lineRule="auto"/>
              <w:rPr>
                <w:rFonts w:ascii="Times New Roman" w:hAnsi="Times New Roman" w:cs="Times New Roman"/>
                <w:b/>
                <w:iCs/>
                <w:lang w:val="ro-RO"/>
              </w:rPr>
            </w:pPr>
            <w:r>
              <w:rPr>
                <w:rFonts w:ascii="Times New Roman" w:hAnsi="Times New Roman" w:cs="Times New Roman"/>
                <w:bCs/>
                <w:iCs/>
                <w:lang w:val="ro-RO"/>
              </w:rPr>
              <w:t xml:space="preserve"> </w:t>
            </w:r>
            <w:r w:rsidRPr="008159FF">
              <w:rPr>
                <w:rFonts w:ascii="Times New Roman" w:hAnsi="Times New Roman" w:cs="Times New Roman"/>
                <w:b/>
                <w:iCs/>
                <w:lang w:val="ro-RO"/>
              </w:rPr>
              <w:t>Proiecte educaționale școlare;</w:t>
            </w:r>
          </w:p>
          <w:p w14:paraId="0A482BBB" w14:textId="77777777" w:rsidR="002A0FFD" w:rsidRPr="008159FF" w:rsidRDefault="002A0FFD" w:rsidP="00F15A00">
            <w:pPr>
              <w:pStyle w:val="a3"/>
              <w:numPr>
                <w:ilvl w:val="0"/>
                <w:numId w:val="1"/>
              </w:numPr>
              <w:spacing w:line="240" w:lineRule="auto"/>
              <w:rPr>
                <w:rFonts w:ascii="Times New Roman" w:hAnsi="Times New Roman" w:cs="Times New Roman"/>
                <w:b/>
                <w:iCs/>
                <w:lang w:val="ro-RO"/>
              </w:rPr>
            </w:pPr>
            <w:r w:rsidRPr="008159FF">
              <w:rPr>
                <w:rFonts w:ascii="Times New Roman" w:hAnsi="Times New Roman" w:cs="Times New Roman"/>
                <w:b/>
                <w:iCs/>
                <w:lang w:val="ro-RO"/>
              </w:rPr>
              <w:t>Bilunarul ecologic de toamnă/ primăvară</w:t>
            </w:r>
            <w:r w:rsidR="008159FF" w:rsidRPr="008159FF">
              <w:rPr>
                <w:rFonts w:ascii="Times New Roman" w:hAnsi="Times New Roman" w:cs="Times New Roman"/>
                <w:b/>
                <w:iCs/>
                <w:lang w:val="ro-RO"/>
              </w:rPr>
              <w:t>;</w:t>
            </w:r>
          </w:p>
          <w:p w14:paraId="0DC24B00" w14:textId="77777777" w:rsidR="008159FF" w:rsidRPr="002A0FFD" w:rsidRDefault="008159FF" w:rsidP="00F15A00">
            <w:pPr>
              <w:pStyle w:val="a3"/>
              <w:numPr>
                <w:ilvl w:val="0"/>
                <w:numId w:val="1"/>
              </w:numPr>
              <w:spacing w:line="240" w:lineRule="auto"/>
              <w:rPr>
                <w:rFonts w:ascii="Times New Roman" w:hAnsi="Times New Roman" w:cs="Times New Roman"/>
                <w:bCs/>
                <w:iCs/>
                <w:lang w:val="ro-RO"/>
              </w:rPr>
            </w:pPr>
            <w:r w:rsidRPr="008159FF">
              <w:rPr>
                <w:rFonts w:ascii="Times New Roman" w:hAnsi="Times New Roman" w:cs="Times New Roman"/>
                <w:b/>
                <w:iCs/>
                <w:lang w:val="ro-RO"/>
              </w:rPr>
              <w:t>Acte de caritate.</w:t>
            </w:r>
          </w:p>
        </w:tc>
      </w:tr>
      <w:tr w:rsidR="001C69F6" w14:paraId="7D4BFEFF"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06CC71E4"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6C39E981" w14:textId="77777777" w:rsidR="0099349E" w:rsidRDefault="0099349E" w:rsidP="0099349E">
            <w:pPr>
              <w:pStyle w:val="Default"/>
              <w:rPr>
                <w:i/>
                <w:iCs/>
                <w:sz w:val="20"/>
                <w:szCs w:val="20"/>
              </w:rPr>
            </w:pPr>
            <w:r w:rsidRPr="0099349E">
              <w:rPr>
                <w:i/>
                <w:iCs/>
                <w:sz w:val="20"/>
                <w:szCs w:val="20"/>
              </w:rPr>
              <w:t>Instituția de învățământ se adresează în mod egal elevilor de diferite etnii și prin</w:t>
            </w:r>
          </w:p>
          <w:p w14:paraId="04BFE41E" w14:textId="77777777" w:rsidR="0099349E" w:rsidRPr="0099349E" w:rsidRDefault="0099349E" w:rsidP="0099349E">
            <w:pPr>
              <w:pStyle w:val="Default"/>
              <w:rPr>
                <w:sz w:val="20"/>
                <w:szCs w:val="20"/>
              </w:rPr>
            </w:pPr>
            <w:proofErr w:type="gramStart"/>
            <w:r w:rsidRPr="0099349E">
              <w:rPr>
                <w:i/>
                <w:iCs/>
                <w:sz w:val="20"/>
                <w:szCs w:val="20"/>
              </w:rPr>
              <w:t>mijloace</w:t>
            </w:r>
            <w:proofErr w:type="gramEnd"/>
            <w:r w:rsidRPr="0099349E">
              <w:rPr>
                <w:i/>
                <w:iCs/>
                <w:sz w:val="20"/>
                <w:szCs w:val="20"/>
              </w:rPr>
              <w:t xml:space="preserve"> promoționale/de informare (mass-media școlară, plan informativ, sistem de </w:t>
            </w:r>
            <w:r w:rsidRPr="0099349E">
              <w:rPr>
                <w:i/>
                <w:iCs/>
                <w:sz w:val="20"/>
                <w:szCs w:val="20"/>
              </w:rPr>
              <w:lastRenderedPageBreak/>
              <w:t xml:space="preserve">informare publică, pagina web, etc) și creează toate condițiile pentru ca elevii să comunice coerent în limba română (limbă de stat). Planul strategic și operațional al instituției cuprinde ținte și activități specifice diferitelor comunități culturale, etnice, lingvistice și religioase, precum și activități de combatere a stereotipurilor și prejudecăților, cu participarea cadrelor didactice, elevilor, părinților și al altor membri ai comunității. </w:t>
            </w:r>
          </w:p>
          <w:p w14:paraId="509EF5E4" w14:textId="77777777" w:rsidR="001C69F6" w:rsidRPr="00AA5C9D" w:rsidRDefault="0099349E" w:rsidP="00AA5C9D">
            <w:pPr>
              <w:pStyle w:val="Default"/>
              <w:rPr>
                <w:sz w:val="20"/>
                <w:szCs w:val="20"/>
              </w:rPr>
            </w:pPr>
            <w:r w:rsidRPr="0099349E">
              <w:rPr>
                <w:i/>
                <w:iCs/>
                <w:sz w:val="20"/>
                <w:szCs w:val="20"/>
              </w:rPr>
              <w:t xml:space="preserve"> </w:t>
            </w:r>
          </w:p>
        </w:tc>
      </w:tr>
      <w:tr w:rsidR="001C69F6" w14:paraId="4DDFD5D8"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67826E4D"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lastRenderedPageBreak/>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11CE6EF2"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2</w:t>
            </w:r>
          </w:p>
        </w:tc>
        <w:tc>
          <w:tcPr>
            <w:tcW w:w="3155" w:type="dxa"/>
            <w:tcBorders>
              <w:top w:val="single" w:sz="4" w:space="0" w:color="auto"/>
              <w:left w:val="single" w:sz="4" w:space="0" w:color="auto"/>
              <w:bottom w:val="single" w:sz="4" w:space="0" w:color="auto"/>
              <w:right w:val="single" w:sz="4" w:space="0" w:color="auto"/>
            </w:tcBorders>
            <w:hideMark/>
          </w:tcPr>
          <w:p w14:paraId="3782EDC4"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w:t>
            </w:r>
            <w:r w:rsidR="0074247F">
              <w:rPr>
                <w:rFonts w:ascii="Times New Roman" w:hAnsi="Times New Roman" w:cs="Times New Roman"/>
                <w:b/>
                <w:lang w:val="ro-RO"/>
              </w:rPr>
              <w:t xml:space="preserve">oevaluare conform criteriilor: </w:t>
            </w:r>
            <w:r w:rsidR="00AA5C9D">
              <w:rPr>
                <w:rFonts w:ascii="Times New Roman" w:hAnsi="Times New Roman" w:cs="Times New Roman"/>
                <w:b/>
                <w:lang w:val="ro-RO"/>
              </w:rPr>
              <w:t>2</w:t>
            </w:r>
          </w:p>
        </w:tc>
        <w:tc>
          <w:tcPr>
            <w:tcW w:w="1870" w:type="dxa"/>
            <w:tcBorders>
              <w:top w:val="single" w:sz="4" w:space="0" w:color="auto"/>
              <w:left w:val="single" w:sz="4" w:space="0" w:color="auto"/>
              <w:bottom w:val="single" w:sz="4" w:space="0" w:color="auto"/>
              <w:right w:val="single" w:sz="4" w:space="0" w:color="auto"/>
            </w:tcBorders>
            <w:hideMark/>
          </w:tcPr>
          <w:p w14:paraId="34E8465B"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 2</w:t>
            </w:r>
          </w:p>
        </w:tc>
      </w:tr>
    </w:tbl>
    <w:p w14:paraId="1F1B8F92" w14:textId="77777777" w:rsidR="001C69F6" w:rsidRPr="00EC7461" w:rsidRDefault="001C69F6" w:rsidP="001C69F6">
      <w:pPr>
        <w:spacing w:line="238" w:lineRule="exact"/>
        <w:rPr>
          <w:rStyle w:val="Bodytext2Bold"/>
          <w:rFonts w:eastAsia="Tahoma"/>
          <w:color w:val="auto"/>
        </w:rPr>
      </w:pPr>
      <w:r w:rsidRPr="00EC7461">
        <w:rPr>
          <w:rFonts w:ascii="Times New Roman" w:hAnsi="Times New Roman" w:cs="Times New Roman"/>
          <w:b/>
          <w:lang w:val="ro-RO"/>
        </w:rPr>
        <w:t>Domeniu:</w:t>
      </w:r>
      <w:r w:rsidRPr="00EC7461">
        <w:rPr>
          <w:rFonts w:eastAsia="Tahoma"/>
        </w:rPr>
        <w:t xml:space="preserve"> </w:t>
      </w:r>
      <w:r w:rsidRPr="00EC7461">
        <w:rPr>
          <w:rStyle w:val="Bodytext2Bold"/>
          <w:rFonts w:eastAsia="Tahoma"/>
          <w:color w:val="auto"/>
        </w:rPr>
        <w:t xml:space="preserve">Curriculum/ proces educaţional </w:t>
      </w:r>
    </w:p>
    <w:p w14:paraId="7F5F8E2E" w14:textId="77777777" w:rsidR="001C69F6" w:rsidRDefault="001C69F6" w:rsidP="001C69F6">
      <w:pPr>
        <w:spacing w:line="238" w:lineRule="exact"/>
      </w:pPr>
      <w:r>
        <w:rPr>
          <w:rFonts w:ascii="Times New Roman" w:hAnsi="Times New Roman" w:cs="Times New Roman"/>
          <w:b/>
          <w:lang w:val="ro-RO"/>
        </w:rPr>
        <w:t>Indicator 2.3.4.</w:t>
      </w:r>
      <w:r>
        <w:rPr>
          <w:rFonts w:eastAsia="Tahoma"/>
        </w:rPr>
        <w:t xml:space="preserve"> </w:t>
      </w:r>
      <w:r>
        <w:rPr>
          <w:rStyle w:val="Bodytext2"/>
          <w:rFonts w:eastAsia="Tahoma"/>
        </w:rPr>
        <w:t>Reflectarea, în activităţile curriculare şi extracurriculare, în acţiunile elevilor/ copiilor şi ale cadrelor didactice, a viziunilor democratice de convieţuire armonioasă într- o societate interculturală, a modului de promovare a valorilor multiculturale.</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66700898"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0FDE791E"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64D937DB" w14:textId="77777777" w:rsidR="003C6C0A" w:rsidRPr="003C6C0A" w:rsidRDefault="003C6C0A" w:rsidP="00BF6249">
            <w:pPr>
              <w:pStyle w:val="Default"/>
              <w:numPr>
                <w:ilvl w:val="0"/>
                <w:numId w:val="22"/>
              </w:numPr>
              <w:jc w:val="both"/>
              <w:rPr>
                <w:sz w:val="22"/>
                <w:szCs w:val="22"/>
              </w:rPr>
            </w:pPr>
            <w:r w:rsidRPr="003C6C0A">
              <w:rPr>
                <w:sz w:val="22"/>
                <w:szCs w:val="22"/>
              </w:rPr>
              <w:t xml:space="preserve">Planificări ale cadrelor didactice pentru activități curriculare și extracurriculare; </w:t>
            </w:r>
          </w:p>
          <w:p w14:paraId="7C40C317" w14:textId="77777777" w:rsidR="003C6C0A" w:rsidRPr="003C6C0A" w:rsidRDefault="003C6C0A" w:rsidP="00BF6249">
            <w:pPr>
              <w:pStyle w:val="Default"/>
              <w:numPr>
                <w:ilvl w:val="0"/>
                <w:numId w:val="22"/>
              </w:numPr>
              <w:jc w:val="both"/>
              <w:rPr>
                <w:sz w:val="22"/>
                <w:szCs w:val="22"/>
              </w:rPr>
            </w:pPr>
            <w:r w:rsidRPr="003C6C0A">
              <w:rPr>
                <w:sz w:val="22"/>
                <w:szCs w:val="22"/>
              </w:rPr>
              <w:t xml:space="preserve">Diplome de participare la diferite activități/concursuri. </w:t>
            </w:r>
          </w:p>
          <w:p w14:paraId="5B895732" w14:textId="77777777" w:rsidR="003C6C0A" w:rsidRPr="003C6C0A" w:rsidRDefault="003C6C0A" w:rsidP="00BF6249">
            <w:pPr>
              <w:pStyle w:val="Default"/>
              <w:numPr>
                <w:ilvl w:val="0"/>
                <w:numId w:val="22"/>
              </w:numPr>
              <w:jc w:val="both"/>
              <w:rPr>
                <w:sz w:val="22"/>
                <w:szCs w:val="22"/>
              </w:rPr>
            </w:pPr>
            <w:r w:rsidRPr="003C6C0A">
              <w:rPr>
                <w:sz w:val="22"/>
                <w:szCs w:val="22"/>
              </w:rPr>
              <w:t xml:space="preserve">Certificate de participare la diferite concursuri; </w:t>
            </w:r>
          </w:p>
          <w:p w14:paraId="3EE2ED29" w14:textId="77777777" w:rsidR="003C6C0A" w:rsidRPr="003C6C0A" w:rsidRDefault="003C6C0A" w:rsidP="003C6C0A">
            <w:pPr>
              <w:pStyle w:val="a3"/>
              <w:numPr>
                <w:ilvl w:val="0"/>
                <w:numId w:val="5"/>
              </w:numPr>
              <w:spacing w:line="240" w:lineRule="auto"/>
              <w:jc w:val="both"/>
              <w:rPr>
                <w:rFonts w:ascii="Times New Roman" w:hAnsi="Times New Roman" w:cs="Times New Roman"/>
                <w:bCs/>
                <w:lang w:val="ro-RO"/>
              </w:rPr>
            </w:pPr>
            <w:r w:rsidRPr="003C6C0A">
              <w:rPr>
                <w:rFonts w:ascii="Times New Roman" w:hAnsi="Times New Roman" w:cs="Times New Roman"/>
              </w:rPr>
              <w:t xml:space="preserve">Promovarea valorilor şi tradiţiilor naţionale prin activităţi şcolare şi extraşcolare cu implicarea elevilor, părinţilor, comunităţii: </w:t>
            </w:r>
          </w:p>
          <w:p w14:paraId="22B10920" w14:textId="77777777" w:rsidR="001C69F6" w:rsidRDefault="001C69F6" w:rsidP="00F15A00">
            <w:pPr>
              <w:pStyle w:val="a3"/>
              <w:numPr>
                <w:ilvl w:val="0"/>
                <w:numId w:val="5"/>
              </w:numPr>
              <w:spacing w:line="240" w:lineRule="auto"/>
              <w:jc w:val="both"/>
              <w:rPr>
                <w:rFonts w:ascii="Times New Roman" w:hAnsi="Times New Roman" w:cs="Times New Roman"/>
                <w:bCs/>
                <w:lang w:val="ro-RO"/>
              </w:rPr>
            </w:pPr>
            <w:r>
              <w:rPr>
                <w:rFonts w:ascii="Times New Roman" w:hAnsi="Times New Roman" w:cs="Times New Roman"/>
                <w:bCs/>
                <w:lang w:val="ro-RO"/>
              </w:rPr>
              <w:t>Activități</w:t>
            </w:r>
            <w:r w:rsidR="0099349E">
              <w:rPr>
                <w:rFonts w:ascii="Times New Roman" w:hAnsi="Times New Roman" w:cs="Times New Roman"/>
                <w:bCs/>
                <w:lang w:val="ro-RO"/>
              </w:rPr>
              <w:t>/evenimente</w:t>
            </w:r>
            <w:r>
              <w:rPr>
                <w:rFonts w:ascii="Times New Roman" w:hAnsi="Times New Roman" w:cs="Times New Roman"/>
                <w:bCs/>
                <w:lang w:val="ro-RO"/>
              </w:rPr>
              <w:t xml:space="preserve"> de informare: </w:t>
            </w:r>
            <w:r w:rsidRPr="00FD6915">
              <w:rPr>
                <w:rFonts w:ascii="Times New Roman" w:hAnsi="Times New Roman" w:cs="Times New Roman"/>
                <w:bCs/>
                <w:lang w:val="ro-RO"/>
              </w:rPr>
              <w:t>19 noiembrie-Ziua Mondială de prevenire a abuzului față de copii/ 20 noiembrie-Ziua Mondială a drepturilor copiilor;</w:t>
            </w:r>
          </w:p>
          <w:p w14:paraId="7CB7D22F" w14:textId="77777777" w:rsidR="001C69F6" w:rsidRPr="00FD6915" w:rsidRDefault="001C69F6" w:rsidP="00F15A00">
            <w:pPr>
              <w:pStyle w:val="a3"/>
              <w:numPr>
                <w:ilvl w:val="0"/>
                <w:numId w:val="5"/>
              </w:numPr>
              <w:spacing w:line="240" w:lineRule="auto"/>
              <w:jc w:val="both"/>
              <w:rPr>
                <w:rFonts w:ascii="Times New Roman" w:hAnsi="Times New Roman" w:cs="Times New Roman"/>
                <w:bCs/>
                <w:lang w:val="ro-RO"/>
              </w:rPr>
            </w:pPr>
            <w:r w:rsidRPr="00FD6915">
              <w:rPr>
                <w:rFonts w:ascii="Times New Roman" w:hAnsi="Times New Roman" w:cs="Times New Roman"/>
                <w:b/>
                <w:iCs/>
                <w:lang w:val="ro-RO"/>
              </w:rPr>
              <w:t>Proiecte educaționale</w:t>
            </w:r>
            <w:r w:rsidRPr="00FD6915">
              <w:rPr>
                <w:rFonts w:ascii="Times New Roman" w:hAnsi="Times New Roman" w:cs="Times New Roman"/>
                <w:bCs/>
                <w:iCs/>
                <w:lang w:val="ro-RO"/>
              </w:rPr>
              <w:t>: ,,Viereana-202</w:t>
            </w:r>
            <w:r w:rsidR="0099349E">
              <w:rPr>
                <w:rFonts w:ascii="Times New Roman" w:hAnsi="Times New Roman" w:cs="Times New Roman"/>
                <w:bCs/>
                <w:iCs/>
                <w:lang w:val="ro-RO"/>
              </w:rPr>
              <w:t>3</w:t>
            </w:r>
            <w:r w:rsidRPr="00FD6915">
              <w:rPr>
                <w:rFonts w:ascii="Times New Roman" w:hAnsi="Times New Roman" w:cs="Times New Roman"/>
                <w:bCs/>
                <w:iCs/>
                <w:lang w:val="ro-RO"/>
              </w:rPr>
              <w:t>”, ,,Eminesciana-202</w:t>
            </w:r>
            <w:r w:rsidR="00B53C39">
              <w:rPr>
                <w:rFonts w:ascii="Times New Roman" w:hAnsi="Times New Roman" w:cs="Times New Roman"/>
                <w:bCs/>
                <w:iCs/>
                <w:lang w:val="ro-RO"/>
              </w:rPr>
              <w:t>3</w:t>
            </w:r>
            <w:r w:rsidRPr="00FD6915">
              <w:rPr>
                <w:rFonts w:ascii="Times New Roman" w:hAnsi="Times New Roman" w:cs="Times New Roman"/>
                <w:bCs/>
                <w:iCs/>
                <w:lang w:val="ro-RO"/>
              </w:rPr>
              <w:t>”; ,,Cartea-comoară rară !”; ,,Fantezii de iarnă”</w:t>
            </w:r>
            <w:r>
              <w:rPr>
                <w:rFonts w:ascii="Times New Roman" w:hAnsi="Times New Roman" w:cs="Times New Roman"/>
                <w:bCs/>
                <w:iCs/>
                <w:lang w:val="ro-RO"/>
              </w:rPr>
              <w:t>, ,,Toți suntem egali sub soare!”</w:t>
            </w:r>
          </w:p>
          <w:p w14:paraId="330752CE" w14:textId="77777777" w:rsidR="00B53C39" w:rsidRPr="00B53C39" w:rsidRDefault="001C69F6" w:rsidP="00B53C39">
            <w:pPr>
              <w:pStyle w:val="a3"/>
              <w:numPr>
                <w:ilvl w:val="0"/>
                <w:numId w:val="1"/>
              </w:numPr>
              <w:spacing w:line="240" w:lineRule="auto"/>
              <w:rPr>
                <w:rFonts w:ascii="Times New Roman" w:hAnsi="Times New Roman" w:cs="Times New Roman"/>
                <w:bCs/>
                <w:iCs/>
                <w:lang w:val="ro-RO"/>
              </w:rPr>
            </w:pPr>
            <w:r w:rsidRPr="007B7BCE">
              <w:rPr>
                <w:rFonts w:ascii="Times New Roman" w:hAnsi="Times New Roman" w:cs="Times New Roman"/>
                <w:b/>
                <w:bCs/>
                <w:lang w:val="ro-RO"/>
              </w:rPr>
              <w:t xml:space="preserve">Proiect Educațional </w:t>
            </w:r>
            <w:r w:rsidRPr="007B7BCE">
              <w:rPr>
                <w:rFonts w:ascii="Times New Roman" w:hAnsi="Times New Roman" w:cs="Times New Roman"/>
                <w:lang w:val="ro-RO"/>
              </w:rPr>
              <w:t xml:space="preserve">: </w:t>
            </w:r>
            <w:r w:rsidRPr="007B7BCE">
              <w:rPr>
                <w:rFonts w:ascii="Times New Roman" w:hAnsi="Times New Roman" w:cs="Times New Roman"/>
                <w:i/>
                <w:lang w:val="ro-RO"/>
              </w:rPr>
              <w:t>”Să construim o lume mai corectă și mai sănătoasă”</w:t>
            </w:r>
            <w:r w:rsidRPr="007B7BCE">
              <w:rPr>
                <w:rFonts w:ascii="Times New Roman" w:hAnsi="Times New Roman" w:cs="Times New Roman"/>
                <w:lang w:val="ro-RO"/>
              </w:rPr>
              <w:t xml:space="preserve"> ; „Să facem Pământul să zămbească- 22Aprilie Ziua Pământului”</w:t>
            </w:r>
          </w:p>
          <w:p w14:paraId="3B007AE2" w14:textId="77777777" w:rsidR="00B53C39" w:rsidRPr="00B53C39" w:rsidRDefault="00B53C39" w:rsidP="00B53C39">
            <w:pPr>
              <w:pStyle w:val="a3"/>
              <w:numPr>
                <w:ilvl w:val="0"/>
                <w:numId w:val="1"/>
              </w:numPr>
              <w:spacing w:line="240" w:lineRule="auto"/>
              <w:rPr>
                <w:rFonts w:ascii="Times New Roman" w:hAnsi="Times New Roman" w:cs="Times New Roman"/>
                <w:bCs/>
                <w:iCs/>
                <w:lang w:val="ro-RO"/>
              </w:rPr>
            </w:pPr>
            <w:r w:rsidRPr="00B53C39">
              <w:rPr>
                <w:rFonts w:ascii="Times New Roman" w:hAnsi="Times New Roman" w:cs="Times New Roman"/>
                <w:b/>
                <w:bCs/>
                <w:lang w:val="ro-RO"/>
              </w:rPr>
              <w:t>Concursuri internaționale</w:t>
            </w:r>
            <w:r w:rsidRPr="00B53C39">
              <w:rPr>
                <w:rFonts w:ascii="Times New Roman" w:hAnsi="Times New Roman" w:cs="Times New Roman"/>
                <w:lang w:val="ro-RO"/>
              </w:rPr>
              <w:t>:Discovery, Comper,</w:t>
            </w:r>
            <w:r w:rsidRPr="00B53C39">
              <w:rPr>
                <w:lang w:val="ro-RO"/>
              </w:rPr>
              <w:t xml:space="preserve"> </w:t>
            </w:r>
            <w:r w:rsidRPr="00B53C39">
              <w:rPr>
                <w:rFonts w:ascii="Times New Roman" w:hAnsi="Times New Roman" w:cs="Times New Roman"/>
                <w:lang w:val="ro-RO"/>
              </w:rPr>
              <w:t>Concursul Concurs Internațional ,,INVINGĂTOR PRIN ARTĂ” ,Asociația Cultural- Științifică ,,Vasile Pogor”, Iași</w:t>
            </w:r>
            <w:r>
              <w:rPr>
                <w:rFonts w:ascii="Times New Roman" w:hAnsi="Times New Roman" w:cs="Times New Roman"/>
                <w:lang w:val="ro-RO"/>
              </w:rPr>
              <w:t>.</w:t>
            </w:r>
          </w:p>
          <w:p w14:paraId="1C7705F9" w14:textId="77777777" w:rsidR="00B53C39" w:rsidRPr="00B53C39" w:rsidRDefault="00B53C39" w:rsidP="00B53C39">
            <w:pPr>
              <w:pStyle w:val="a3"/>
              <w:numPr>
                <w:ilvl w:val="0"/>
                <w:numId w:val="1"/>
              </w:numPr>
              <w:spacing w:line="240" w:lineRule="auto"/>
              <w:rPr>
                <w:rFonts w:ascii="Times New Roman" w:hAnsi="Times New Roman" w:cs="Times New Roman"/>
                <w:b/>
                <w:iCs/>
                <w:lang w:val="ro-RO"/>
              </w:rPr>
            </w:pPr>
            <w:r w:rsidRPr="00B53C39">
              <w:rPr>
                <w:rFonts w:ascii="Times New Roman" w:hAnsi="Times New Roman" w:cs="Times New Roman"/>
                <w:b/>
                <w:iCs/>
                <w:lang w:val="ro-RO"/>
              </w:rPr>
              <w:t>Concursuri municipale:</w:t>
            </w:r>
          </w:p>
          <w:p w14:paraId="1D2CDB14" w14:textId="77777777" w:rsidR="00B53C39" w:rsidRPr="00B53C39" w:rsidRDefault="00B53C39" w:rsidP="00B53C39">
            <w:pPr>
              <w:pStyle w:val="a3"/>
              <w:numPr>
                <w:ilvl w:val="0"/>
                <w:numId w:val="1"/>
              </w:numPr>
              <w:spacing w:line="240" w:lineRule="auto"/>
              <w:rPr>
                <w:rFonts w:ascii="Times New Roman" w:hAnsi="Times New Roman" w:cs="Times New Roman"/>
                <w:bCs/>
                <w:iCs/>
                <w:lang w:val="ro-RO"/>
              </w:rPr>
            </w:pPr>
            <w:r>
              <w:rPr>
                <w:rFonts w:ascii="Times New Roman" w:hAnsi="Times New Roman" w:cs="Times New Roman"/>
                <w:bCs/>
                <w:iCs/>
                <w:lang w:val="ro-RO"/>
              </w:rPr>
              <w:t>Concurs:</w:t>
            </w:r>
            <w:r>
              <w:t xml:space="preserve"> </w:t>
            </w:r>
            <w:r w:rsidRPr="00B53C39">
              <w:rPr>
                <w:rFonts w:ascii="Times New Roman" w:hAnsi="Times New Roman" w:cs="Times New Roman"/>
                <w:bCs/>
                <w:iCs/>
                <w:lang w:val="ro-RO"/>
              </w:rPr>
              <w:t>:,,</w:t>
            </w:r>
            <w:r>
              <w:rPr>
                <w:rFonts w:ascii="Times New Roman" w:hAnsi="Times New Roman" w:cs="Times New Roman"/>
                <w:bCs/>
                <w:iCs/>
                <w:lang w:val="ro-RO"/>
              </w:rPr>
              <w:t xml:space="preserve"> </w:t>
            </w:r>
            <w:r w:rsidRPr="00B53C39">
              <w:rPr>
                <w:rFonts w:ascii="Times New Roman" w:hAnsi="Times New Roman" w:cs="Times New Roman"/>
                <w:bCs/>
                <w:iCs/>
                <w:lang w:val="ro-RO"/>
              </w:rPr>
              <w:t>Laudă ție, străbun Chișinău!”</w:t>
            </w:r>
          </w:p>
          <w:p w14:paraId="5CDD5BE4" w14:textId="77777777" w:rsidR="009A1E58" w:rsidRPr="00B53C39" w:rsidRDefault="009A1E58" w:rsidP="00B53C39">
            <w:pPr>
              <w:pStyle w:val="a3"/>
              <w:numPr>
                <w:ilvl w:val="0"/>
                <w:numId w:val="1"/>
              </w:numPr>
              <w:spacing w:line="240" w:lineRule="auto"/>
              <w:rPr>
                <w:rFonts w:ascii="Times New Roman" w:hAnsi="Times New Roman" w:cs="Times New Roman"/>
                <w:bCs/>
                <w:iCs/>
                <w:lang w:val="ro-RO"/>
              </w:rPr>
            </w:pPr>
            <w:r w:rsidRPr="00B53C39">
              <w:rPr>
                <w:rFonts w:ascii="Times New Roman" w:hAnsi="Times New Roman" w:cs="Times New Roman"/>
                <w:bCs/>
                <w:iCs/>
                <w:lang w:val="ro-RO"/>
              </w:rPr>
              <w:t>Concursul ,,Să trăiți, să-nfloriți!”;</w:t>
            </w:r>
          </w:p>
          <w:p w14:paraId="331B1A90" w14:textId="77777777" w:rsidR="001C69F6" w:rsidRPr="00FD6915" w:rsidRDefault="001C69F6" w:rsidP="00F15A00">
            <w:pPr>
              <w:pStyle w:val="a3"/>
              <w:numPr>
                <w:ilvl w:val="0"/>
                <w:numId w:val="1"/>
              </w:numPr>
              <w:spacing w:line="240" w:lineRule="auto"/>
              <w:rPr>
                <w:rFonts w:ascii="Times New Roman" w:hAnsi="Times New Roman" w:cs="Times New Roman"/>
                <w:bCs/>
                <w:iCs/>
                <w:lang w:val="ro-RO"/>
              </w:rPr>
            </w:pPr>
            <w:r w:rsidRPr="00FD6915">
              <w:rPr>
                <w:rFonts w:ascii="Times New Roman" w:hAnsi="Times New Roman" w:cs="Times New Roman"/>
                <w:bCs/>
                <w:iCs/>
                <w:lang w:val="ro-RO"/>
              </w:rPr>
              <w:t>Concursul:,,Cosiță de versuri și culori!”</w:t>
            </w:r>
          </w:p>
          <w:p w14:paraId="31D6CCE5" w14:textId="77777777" w:rsidR="001C69F6" w:rsidRDefault="001C69F6" w:rsidP="00F15A00">
            <w:pPr>
              <w:pStyle w:val="a3"/>
              <w:numPr>
                <w:ilvl w:val="0"/>
                <w:numId w:val="1"/>
              </w:numPr>
              <w:spacing w:line="240" w:lineRule="auto"/>
              <w:rPr>
                <w:rFonts w:ascii="Times New Roman" w:hAnsi="Times New Roman" w:cs="Times New Roman"/>
                <w:bCs/>
                <w:iCs/>
                <w:lang w:val="ro-RO"/>
              </w:rPr>
            </w:pPr>
            <w:r>
              <w:rPr>
                <w:rFonts w:ascii="Times New Roman" w:hAnsi="Times New Roman" w:cs="Times New Roman"/>
                <w:bCs/>
                <w:iCs/>
                <w:lang w:val="ro-RO"/>
              </w:rPr>
              <w:t>Concursul:,,Mărșișor-dar al primăverii!”</w:t>
            </w:r>
          </w:p>
          <w:p w14:paraId="187F4B14" w14:textId="77777777" w:rsidR="001C69F6" w:rsidRPr="00356409" w:rsidRDefault="001C69F6" w:rsidP="00F15A00">
            <w:pPr>
              <w:pStyle w:val="a3"/>
              <w:numPr>
                <w:ilvl w:val="0"/>
                <w:numId w:val="1"/>
              </w:numPr>
              <w:spacing w:line="240" w:lineRule="auto"/>
              <w:rPr>
                <w:rFonts w:ascii="Times New Roman" w:hAnsi="Times New Roman" w:cs="Times New Roman"/>
                <w:bCs/>
                <w:iCs/>
                <w:lang w:val="ro-RO"/>
              </w:rPr>
            </w:pPr>
            <w:r>
              <w:rPr>
                <w:rFonts w:ascii="Times New Roman" w:hAnsi="Times New Roman" w:cs="Times New Roman"/>
                <w:bCs/>
                <w:iCs/>
                <w:lang w:val="ro-RO"/>
              </w:rPr>
              <w:t>Concursul:,,Vocea Ciocanei”</w:t>
            </w:r>
          </w:p>
        </w:tc>
      </w:tr>
      <w:tr w:rsidR="001C69F6" w14:paraId="4B339351"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73069040"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5DD8C9B4" w14:textId="77777777" w:rsidR="003C6C0A" w:rsidRPr="003C6C0A" w:rsidRDefault="001C69F6" w:rsidP="00F15A00">
            <w:pPr>
              <w:pStyle w:val="a3"/>
              <w:numPr>
                <w:ilvl w:val="0"/>
                <w:numId w:val="1"/>
              </w:numPr>
              <w:spacing w:line="240" w:lineRule="auto"/>
              <w:rPr>
                <w:rFonts w:ascii="Times New Roman" w:hAnsi="Times New Roman" w:cs="Times New Roman"/>
                <w:bCs/>
                <w:i/>
                <w:lang w:val="ro-RO"/>
              </w:rPr>
            </w:pPr>
            <w:r w:rsidRPr="003C6C0A">
              <w:rPr>
                <w:rFonts w:ascii="Times New Roman" w:hAnsi="Times New Roman" w:cs="Times New Roman"/>
                <w:bCs/>
                <w:i/>
                <w:lang w:val="ro-RO"/>
              </w:rPr>
              <w:t>Instituția contribuie la organizarea activităților didactice și extracurriculare bazate pe interesele copiilor indiferent de sex, confesiune, naționalitate.</w:t>
            </w:r>
          </w:p>
          <w:p w14:paraId="60BEF24E" w14:textId="77777777" w:rsidR="003C6C0A" w:rsidRPr="003C6C0A" w:rsidRDefault="003C6C0A" w:rsidP="003C6C0A">
            <w:pPr>
              <w:pStyle w:val="Default"/>
              <w:numPr>
                <w:ilvl w:val="0"/>
                <w:numId w:val="1"/>
              </w:numPr>
              <w:rPr>
                <w:sz w:val="22"/>
                <w:szCs w:val="22"/>
              </w:rPr>
            </w:pPr>
            <w:r w:rsidRPr="003C6C0A">
              <w:rPr>
                <w:i/>
                <w:iCs/>
                <w:sz w:val="22"/>
                <w:szCs w:val="22"/>
              </w:rPr>
              <w:t xml:space="preserve">Cadrele didactice promovează respectul valorilor naționale și ale minorităților etnice, religioase sau de </w:t>
            </w:r>
            <w:proofErr w:type="gramStart"/>
            <w:r w:rsidRPr="003C6C0A">
              <w:rPr>
                <w:i/>
                <w:iCs/>
                <w:sz w:val="22"/>
                <w:szCs w:val="22"/>
              </w:rPr>
              <w:t>altă</w:t>
            </w:r>
            <w:proofErr w:type="gramEnd"/>
            <w:r w:rsidRPr="003C6C0A">
              <w:rPr>
                <w:i/>
                <w:iCs/>
                <w:sz w:val="22"/>
                <w:szCs w:val="22"/>
              </w:rPr>
              <w:t xml:space="preserve"> natură în activitățile extracurriculare. Elevii demonstrează cunoașterea și respectarea culturii și tradițiilor proprii, culturii și tradițiile altor comunități etnice din Republica Moldova, indiferent de grupul etnic de care aparțin și indiferent de limba de studii. </w:t>
            </w:r>
          </w:p>
          <w:p w14:paraId="1862741A" w14:textId="77777777" w:rsidR="001C69F6" w:rsidRPr="003C6C0A" w:rsidRDefault="001C69F6" w:rsidP="003C6C0A">
            <w:pPr>
              <w:pStyle w:val="a3"/>
              <w:spacing w:line="240" w:lineRule="auto"/>
              <w:ind w:left="360"/>
              <w:rPr>
                <w:rFonts w:ascii="Times New Roman" w:hAnsi="Times New Roman" w:cs="Times New Roman"/>
                <w:bCs/>
                <w:i/>
                <w:lang w:val="ro-RO"/>
              </w:rPr>
            </w:pPr>
          </w:p>
          <w:p w14:paraId="140CD427" w14:textId="77777777" w:rsidR="001C69F6" w:rsidRPr="003C6C0A" w:rsidRDefault="001C69F6" w:rsidP="00F15A00">
            <w:pPr>
              <w:pStyle w:val="a3"/>
              <w:spacing w:line="240" w:lineRule="auto"/>
              <w:rPr>
                <w:rFonts w:ascii="Times New Roman" w:hAnsi="Times New Roman" w:cs="Times New Roman"/>
                <w:bCs/>
                <w:iCs/>
                <w:lang w:val="ro-RO"/>
              </w:rPr>
            </w:pPr>
          </w:p>
        </w:tc>
      </w:tr>
      <w:tr w:rsidR="001C69F6" w14:paraId="3C50CB0C"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14A75847"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72F26B10"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2</w:t>
            </w:r>
          </w:p>
        </w:tc>
        <w:tc>
          <w:tcPr>
            <w:tcW w:w="3155" w:type="dxa"/>
            <w:tcBorders>
              <w:top w:val="single" w:sz="4" w:space="0" w:color="auto"/>
              <w:left w:val="single" w:sz="4" w:space="0" w:color="auto"/>
              <w:bottom w:val="single" w:sz="4" w:space="0" w:color="auto"/>
              <w:right w:val="single" w:sz="4" w:space="0" w:color="auto"/>
            </w:tcBorders>
            <w:hideMark/>
          </w:tcPr>
          <w:p w14:paraId="59024BC2"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w:t>
            </w:r>
            <w:r w:rsidR="005B5B8F">
              <w:rPr>
                <w:rFonts w:ascii="Times New Roman" w:hAnsi="Times New Roman" w:cs="Times New Roman"/>
                <w:b/>
                <w:lang w:val="ro-RO"/>
              </w:rPr>
              <w:t xml:space="preserve">oevaluare conform criteriilor: </w:t>
            </w:r>
            <w:r w:rsidR="003C6C0A">
              <w:rPr>
                <w:rFonts w:ascii="Times New Roman" w:hAnsi="Times New Roman" w:cs="Times New Roman"/>
                <w:b/>
                <w:lang w:val="ro-RO"/>
              </w:rPr>
              <w:t>2</w:t>
            </w:r>
          </w:p>
        </w:tc>
        <w:tc>
          <w:tcPr>
            <w:tcW w:w="1870" w:type="dxa"/>
            <w:tcBorders>
              <w:top w:val="single" w:sz="4" w:space="0" w:color="auto"/>
              <w:left w:val="single" w:sz="4" w:space="0" w:color="auto"/>
              <w:bottom w:val="single" w:sz="4" w:space="0" w:color="auto"/>
              <w:right w:val="single" w:sz="4" w:space="0" w:color="auto"/>
            </w:tcBorders>
            <w:hideMark/>
          </w:tcPr>
          <w:p w14:paraId="4821308F"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 2</w:t>
            </w:r>
          </w:p>
        </w:tc>
      </w:tr>
    </w:tbl>
    <w:p w14:paraId="028A50D2" w14:textId="77777777" w:rsidR="001C69F6" w:rsidRDefault="000301FD" w:rsidP="001C69F6">
      <w:pPr>
        <w:spacing w:line="238" w:lineRule="exact"/>
        <w:rPr>
          <w:rFonts w:ascii="Times New Roman" w:eastAsia="Tahoma" w:hAnsi="Times New Roman" w:cs="Times New Roman"/>
          <w:b/>
          <w:bCs/>
          <w:color w:val="7030A0"/>
          <w:lang w:val="ro-RO" w:eastAsia="ro-RO" w:bidi="ro-RO"/>
        </w:rPr>
      </w:pPr>
      <w:r>
        <w:rPr>
          <w:rFonts w:ascii="Times New Roman" w:eastAsia="Tahoma" w:hAnsi="Times New Roman" w:cs="Times New Roman"/>
          <w:b/>
          <w:bCs/>
          <w:color w:val="7030A0"/>
          <w:lang w:val="ro-RO" w:eastAsia="ro-RO" w:bidi="ro-RO"/>
        </w:rPr>
        <w:t xml:space="preserve"> </w:t>
      </w:r>
    </w:p>
    <w:p w14:paraId="0F4B4A61" w14:textId="77777777" w:rsidR="000301FD" w:rsidRPr="000301FD" w:rsidRDefault="000301FD" w:rsidP="006902E3">
      <w:pPr>
        <w:spacing w:line="238" w:lineRule="exact"/>
        <w:jc w:val="center"/>
        <w:rPr>
          <w:rFonts w:ascii="Times New Roman" w:eastAsia="Tahoma" w:hAnsi="Times New Roman" w:cs="Times New Roman"/>
          <w:b/>
          <w:bCs/>
          <w:lang w:val="ro-RO" w:eastAsia="ro-RO" w:bidi="ro-RO"/>
        </w:rPr>
      </w:pPr>
      <w:r w:rsidRPr="000301FD">
        <w:rPr>
          <w:rFonts w:ascii="Times New Roman" w:eastAsia="Tahoma" w:hAnsi="Times New Roman" w:cs="Times New Roman"/>
          <w:b/>
          <w:bCs/>
          <w:lang w:val="ro-RO" w:eastAsia="ro-RO" w:bidi="ro-RO"/>
        </w:rPr>
        <w:t>Analiza SWOT a Dimensiunii II PARTICIPARE DEMOCRATICĂ</w:t>
      </w:r>
    </w:p>
    <w:tbl>
      <w:tblPr>
        <w:tblStyle w:val="a4"/>
        <w:tblW w:w="0" w:type="auto"/>
        <w:tblInd w:w="0" w:type="dxa"/>
        <w:tblLook w:val="04A0" w:firstRow="1" w:lastRow="0" w:firstColumn="1" w:lastColumn="0" w:noHBand="0" w:noVBand="1"/>
      </w:tblPr>
      <w:tblGrid>
        <w:gridCol w:w="4533"/>
        <w:gridCol w:w="4789"/>
      </w:tblGrid>
      <w:tr w:rsidR="000301FD" w:rsidRPr="00E94D5E" w14:paraId="62761643" w14:textId="77777777" w:rsidTr="000301FD">
        <w:tc>
          <w:tcPr>
            <w:tcW w:w="4533" w:type="dxa"/>
            <w:tcBorders>
              <w:top w:val="single" w:sz="4" w:space="0" w:color="auto"/>
              <w:left w:val="single" w:sz="4" w:space="0" w:color="auto"/>
              <w:bottom w:val="single" w:sz="4" w:space="0" w:color="auto"/>
              <w:right w:val="single" w:sz="4" w:space="0" w:color="auto"/>
            </w:tcBorders>
            <w:hideMark/>
          </w:tcPr>
          <w:p w14:paraId="567126A8" w14:textId="77777777" w:rsidR="000301FD" w:rsidRPr="000301FD" w:rsidRDefault="000301FD" w:rsidP="00F15A00">
            <w:pPr>
              <w:spacing w:line="240" w:lineRule="auto"/>
              <w:rPr>
                <w:rFonts w:ascii="Times New Roman" w:hAnsi="Times New Roman" w:cs="Times New Roman"/>
                <w:b/>
                <w:lang w:val="ro-RO"/>
              </w:rPr>
            </w:pPr>
            <w:r w:rsidRPr="000301FD">
              <w:rPr>
                <w:rFonts w:ascii="Times New Roman" w:hAnsi="Times New Roman" w:cs="Times New Roman"/>
                <w:b/>
                <w:lang w:val="ro-RO"/>
              </w:rPr>
              <w:t>Puncte forte</w:t>
            </w:r>
          </w:p>
        </w:tc>
        <w:tc>
          <w:tcPr>
            <w:tcW w:w="4789" w:type="dxa"/>
            <w:tcBorders>
              <w:top w:val="single" w:sz="4" w:space="0" w:color="auto"/>
              <w:left w:val="single" w:sz="4" w:space="0" w:color="auto"/>
              <w:bottom w:val="single" w:sz="4" w:space="0" w:color="auto"/>
              <w:right w:val="single" w:sz="4" w:space="0" w:color="auto"/>
            </w:tcBorders>
            <w:hideMark/>
          </w:tcPr>
          <w:p w14:paraId="4DE4ED72" w14:textId="77777777" w:rsidR="000301FD" w:rsidRPr="000301FD" w:rsidRDefault="000301FD" w:rsidP="00F15A00">
            <w:pPr>
              <w:spacing w:line="240" w:lineRule="auto"/>
              <w:rPr>
                <w:rFonts w:ascii="Times New Roman" w:hAnsi="Times New Roman" w:cs="Times New Roman"/>
                <w:b/>
                <w:lang w:val="ro-RO"/>
              </w:rPr>
            </w:pPr>
            <w:r w:rsidRPr="000301FD">
              <w:rPr>
                <w:rFonts w:ascii="Times New Roman" w:hAnsi="Times New Roman" w:cs="Times New Roman"/>
                <w:b/>
                <w:lang w:val="ro-RO"/>
              </w:rPr>
              <w:t>Puncte slabe</w:t>
            </w:r>
          </w:p>
        </w:tc>
      </w:tr>
      <w:tr w:rsidR="000301FD" w:rsidRPr="00E94D5E" w14:paraId="252A2AE9" w14:textId="77777777" w:rsidTr="00652A43">
        <w:trPr>
          <w:trHeight w:val="2104"/>
        </w:trPr>
        <w:tc>
          <w:tcPr>
            <w:tcW w:w="4533" w:type="dxa"/>
            <w:tcBorders>
              <w:top w:val="single" w:sz="4" w:space="0" w:color="auto"/>
              <w:left w:val="single" w:sz="4" w:space="0" w:color="auto"/>
              <w:bottom w:val="single" w:sz="4" w:space="0" w:color="auto"/>
              <w:right w:val="single" w:sz="4" w:space="0" w:color="auto"/>
            </w:tcBorders>
          </w:tcPr>
          <w:p w14:paraId="6740FF19" w14:textId="77777777" w:rsidR="000301FD" w:rsidRDefault="000301FD" w:rsidP="00F15A00">
            <w:pPr>
              <w:pStyle w:val="a3"/>
              <w:numPr>
                <w:ilvl w:val="0"/>
                <w:numId w:val="7"/>
              </w:numPr>
              <w:spacing w:line="240" w:lineRule="auto"/>
              <w:jc w:val="both"/>
              <w:rPr>
                <w:rFonts w:ascii="Times New Roman" w:hAnsi="Times New Roman" w:cs="Times New Roman"/>
                <w:lang w:val="fr-FR"/>
              </w:rPr>
            </w:pPr>
            <w:r>
              <w:rPr>
                <w:rFonts w:ascii="Times New Roman" w:hAnsi="Times New Roman" w:cs="Times New Roman"/>
                <w:lang w:val="ro-RO"/>
              </w:rPr>
              <w:lastRenderedPageBreak/>
              <w:t>D</w:t>
            </w:r>
            <w:r w:rsidRPr="004F05EA">
              <w:rPr>
                <w:rFonts w:ascii="Times New Roman" w:hAnsi="Times New Roman" w:cs="Times New Roman"/>
                <w:lang w:val="fr-FR"/>
              </w:rPr>
              <w:t>iriginţi</w:t>
            </w:r>
            <w:r>
              <w:rPr>
                <w:rFonts w:ascii="Times New Roman" w:hAnsi="Times New Roman" w:cs="Times New Roman"/>
                <w:lang w:val="fr-FR"/>
              </w:rPr>
              <w:t>i</w:t>
            </w:r>
            <w:r w:rsidRPr="004F05EA">
              <w:rPr>
                <w:rFonts w:ascii="Times New Roman" w:hAnsi="Times New Roman" w:cs="Times New Roman"/>
                <w:lang w:val="fr-FR"/>
              </w:rPr>
              <w:t xml:space="preserve"> s-au preocupat şi implicat în creşterea coeziunii clasei şi rezolvarea situaţiilor tensionate de tip elev-elev sau elev – profesor.</w:t>
            </w:r>
          </w:p>
          <w:p w14:paraId="43875E77" w14:textId="77777777" w:rsidR="000301FD" w:rsidRDefault="000301FD" w:rsidP="00F15A00">
            <w:pPr>
              <w:pStyle w:val="a3"/>
              <w:numPr>
                <w:ilvl w:val="0"/>
                <w:numId w:val="7"/>
              </w:numPr>
              <w:spacing w:line="240" w:lineRule="auto"/>
              <w:jc w:val="both"/>
              <w:rPr>
                <w:rFonts w:ascii="Times New Roman" w:hAnsi="Times New Roman" w:cs="Times New Roman"/>
                <w:lang w:val="fr-FR"/>
              </w:rPr>
            </w:pPr>
            <w:r w:rsidRPr="004F05EA">
              <w:rPr>
                <w:rFonts w:ascii="Times New Roman" w:hAnsi="Times New Roman" w:cs="Times New Roman"/>
              </w:rPr>
              <w:t>R</w:t>
            </w:r>
            <w:r w:rsidRPr="004F05EA">
              <w:rPr>
                <w:rFonts w:ascii="Times New Roman" w:hAnsi="Times New Roman" w:cs="Times New Roman"/>
                <w:lang w:val="fr-FR"/>
              </w:rPr>
              <w:t>elaţiile interpersonale (diriginţi-elevi, profesori-elevi, director-profesori, profesori-părinţi, profesori-profesori) favorizează un climat deschis şi stimulativ;</w:t>
            </w:r>
          </w:p>
          <w:p w14:paraId="3B3FC2CA" w14:textId="77777777" w:rsidR="000301FD" w:rsidRPr="000301FD" w:rsidRDefault="000301FD" w:rsidP="000301FD">
            <w:pPr>
              <w:pStyle w:val="a3"/>
              <w:numPr>
                <w:ilvl w:val="0"/>
                <w:numId w:val="7"/>
              </w:numPr>
              <w:spacing w:line="240" w:lineRule="auto"/>
              <w:jc w:val="both"/>
              <w:rPr>
                <w:rFonts w:ascii="Times New Roman" w:hAnsi="Times New Roman" w:cs="Times New Roman"/>
                <w:lang w:val="fr-FR"/>
              </w:rPr>
            </w:pPr>
            <w:r w:rsidRPr="000301FD">
              <w:rPr>
                <w:rFonts w:ascii="Times New Roman" w:hAnsi="Times New Roman" w:cs="Times New Roman"/>
                <w:lang w:val="fr-FR"/>
              </w:rPr>
              <w:t xml:space="preserve">Interesul elevilor pentru proiecte și activități extracurriculare; </w:t>
            </w:r>
          </w:p>
          <w:p w14:paraId="182084C5" w14:textId="77777777" w:rsidR="000301FD" w:rsidRPr="000301FD" w:rsidRDefault="000301FD" w:rsidP="000301FD">
            <w:pPr>
              <w:pStyle w:val="a3"/>
              <w:numPr>
                <w:ilvl w:val="0"/>
                <w:numId w:val="7"/>
              </w:numPr>
              <w:spacing w:line="240" w:lineRule="auto"/>
              <w:jc w:val="both"/>
              <w:rPr>
                <w:rFonts w:ascii="Times New Roman" w:hAnsi="Times New Roman" w:cs="Times New Roman"/>
                <w:lang w:val="fr-FR"/>
              </w:rPr>
            </w:pPr>
            <w:r w:rsidRPr="000301FD">
              <w:rPr>
                <w:rFonts w:ascii="Times New Roman" w:hAnsi="Times New Roman" w:cs="Times New Roman"/>
                <w:lang w:val="fr-FR"/>
              </w:rPr>
              <w:t xml:space="preserve"> Existența Consiliului elevilor.</w:t>
            </w:r>
          </w:p>
          <w:p w14:paraId="329234B0" w14:textId="77777777" w:rsidR="000301FD" w:rsidRDefault="000301FD" w:rsidP="000301FD">
            <w:pPr>
              <w:pStyle w:val="a3"/>
              <w:numPr>
                <w:ilvl w:val="0"/>
                <w:numId w:val="7"/>
              </w:numPr>
              <w:spacing w:line="240" w:lineRule="auto"/>
              <w:jc w:val="both"/>
              <w:rPr>
                <w:rFonts w:ascii="Times New Roman" w:hAnsi="Times New Roman" w:cs="Times New Roman"/>
                <w:lang w:val="fr-FR"/>
              </w:rPr>
            </w:pPr>
            <w:r w:rsidRPr="000301FD">
              <w:rPr>
                <w:rFonts w:ascii="Times New Roman" w:hAnsi="Times New Roman" w:cs="Times New Roman"/>
                <w:lang w:val="fr-FR"/>
              </w:rPr>
              <w:t xml:space="preserve">Acces </w:t>
            </w:r>
            <w:proofErr w:type="gramStart"/>
            <w:r w:rsidRPr="000301FD">
              <w:rPr>
                <w:rFonts w:ascii="Times New Roman" w:hAnsi="Times New Roman" w:cs="Times New Roman"/>
                <w:lang w:val="fr-FR"/>
              </w:rPr>
              <w:t>la informație</w:t>
            </w:r>
            <w:proofErr w:type="gramEnd"/>
            <w:r w:rsidRPr="000301FD">
              <w:rPr>
                <w:rFonts w:ascii="Times New Roman" w:hAnsi="Times New Roman" w:cs="Times New Roman"/>
                <w:lang w:val="fr-FR"/>
              </w:rPr>
              <w:t xml:space="preserve"> prin intermediul internetulu</w:t>
            </w:r>
            <w:r>
              <w:rPr>
                <w:rFonts w:ascii="Times New Roman" w:hAnsi="Times New Roman" w:cs="Times New Roman"/>
                <w:lang w:val="fr-FR"/>
              </w:rPr>
              <w:t>i.</w:t>
            </w:r>
          </w:p>
          <w:p w14:paraId="2DFC037A" w14:textId="77777777" w:rsidR="000301FD" w:rsidRPr="000301FD" w:rsidRDefault="000301FD" w:rsidP="000301FD">
            <w:pPr>
              <w:pStyle w:val="a3"/>
              <w:numPr>
                <w:ilvl w:val="0"/>
                <w:numId w:val="7"/>
              </w:numPr>
              <w:spacing w:line="240" w:lineRule="auto"/>
              <w:jc w:val="both"/>
              <w:rPr>
                <w:rFonts w:ascii="Times New Roman" w:hAnsi="Times New Roman" w:cs="Times New Roman"/>
                <w:lang w:val="fr-FR"/>
              </w:rPr>
            </w:pPr>
            <w:r w:rsidRPr="000301FD">
              <w:rPr>
                <w:rFonts w:ascii="Times New Roman" w:hAnsi="Times New Roman" w:cs="Times New Roman"/>
                <w:lang w:val="fr-FR"/>
              </w:rPr>
              <w:t>Tradiții ale școlii în cadrul decadelor la disciplinele școlare pe arii curriculare</w:t>
            </w:r>
            <w:r>
              <w:rPr>
                <w:rFonts w:ascii="Times New Roman" w:hAnsi="Times New Roman" w:cs="Times New Roman"/>
                <w:lang w:val="fr-FR"/>
              </w:rPr>
              <w:t>.</w:t>
            </w:r>
          </w:p>
          <w:p w14:paraId="381E3A5C" w14:textId="77777777" w:rsidR="000301FD" w:rsidRPr="004F05EA" w:rsidRDefault="000301FD" w:rsidP="00F15A00">
            <w:pPr>
              <w:pStyle w:val="a3"/>
              <w:spacing w:line="240" w:lineRule="auto"/>
              <w:rPr>
                <w:rFonts w:ascii="Times New Roman" w:hAnsi="Times New Roman" w:cs="Times New Roman"/>
                <w:b/>
                <w:color w:val="FF0000"/>
                <w:lang w:val="ro-RO"/>
              </w:rPr>
            </w:pPr>
          </w:p>
          <w:p w14:paraId="7AB1A97E" w14:textId="77777777" w:rsidR="000301FD" w:rsidRPr="00E94D5E" w:rsidRDefault="000301FD" w:rsidP="00F15A00">
            <w:pPr>
              <w:pStyle w:val="a3"/>
              <w:spacing w:line="240" w:lineRule="auto"/>
              <w:rPr>
                <w:rFonts w:ascii="Times New Roman" w:hAnsi="Times New Roman" w:cs="Times New Roman"/>
                <w:b/>
                <w:color w:val="FF0000"/>
                <w:lang w:val="ro-RO"/>
              </w:rPr>
            </w:pPr>
          </w:p>
        </w:tc>
        <w:tc>
          <w:tcPr>
            <w:tcW w:w="4789" w:type="dxa"/>
            <w:tcBorders>
              <w:top w:val="single" w:sz="4" w:space="0" w:color="auto"/>
              <w:left w:val="single" w:sz="4" w:space="0" w:color="auto"/>
              <w:bottom w:val="single" w:sz="4" w:space="0" w:color="auto"/>
              <w:right w:val="single" w:sz="4" w:space="0" w:color="auto"/>
            </w:tcBorders>
          </w:tcPr>
          <w:p w14:paraId="0CC05152" w14:textId="77777777" w:rsidR="000301FD" w:rsidRDefault="000301FD" w:rsidP="00F15A00">
            <w:pPr>
              <w:pStyle w:val="a3"/>
              <w:numPr>
                <w:ilvl w:val="0"/>
                <w:numId w:val="7"/>
              </w:numPr>
              <w:spacing w:line="240" w:lineRule="auto"/>
              <w:jc w:val="both"/>
              <w:rPr>
                <w:rFonts w:ascii="Times New Roman" w:hAnsi="Times New Roman" w:cs="Times New Roman"/>
              </w:rPr>
            </w:pPr>
            <w:r w:rsidRPr="004F05EA">
              <w:rPr>
                <w:rFonts w:ascii="Times New Roman" w:hAnsi="Times New Roman" w:cs="Times New Roman"/>
              </w:rPr>
              <w:t xml:space="preserve">Familia nu </w:t>
            </w:r>
            <w:r>
              <w:rPr>
                <w:rFonts w:ascii="Times New Roman" w:hAnsi="Times New Roman" w:cs="Times New Roman"/>
              </w:rPr>
              <w:t>participă</w:t>
            </w:r>
            <w:r w:rsidRPr="004F05EA">
              <w:rPr>
                <w:rFonts w:ascii="Times New Roman" w:hAnsi="Times New Roman" w:cs="Times New Roman"/>
              </w:rPr>
              <w:t xml:space="preserve"> suficient în activitatea de educare a copiilor;</w:t>
            </w:r>
          </w:p>
          <w:p w14:paraId="48FC64B8" w14:textId="77777777" w:rsidR="000301FD" w:rsidRPr="000301FD" w:rsidRDefault="000301FD" w:rsidP="00F15A00">
            <w:pPr>
              <w:pStyle w:val="a3"/>
              <w:numPr>
                <w:ilvl w:val="0"/>
                <w:numId w:val="7"/>
              </w:numPr>
              <w:spacing w:line="240" w:lineRule="auto"/>
              <w:jc w:val="both"/>
              <w:rPr>
                <w:rFonts w:ascii="Times New Roman" w:hAnsi="Times New Roman" w:cs="Times New Roman"/>
              </w:rPr>
            </w:pPr>
            <w:r w:rsidRPr="004F05EA">
              <w:rPr>
                <w:rFonts w:ascii="Times New Roman" w:hAnsi="Times New Roman" w:cs="Times New Roman"/>
                <w:lang w:val="fr-FR"/>
              </w:rPr>
              <w:t>Nivelul scăzut de cultură şi instruire al părinţilor;</w:t>
            </w:r>
          </w:p>
          <w:p w14:paraId="15B0CDF3" w14:textId="77777777" w:rsidR="000301FD" w:rsidRPr="004F05EA" w:rsidRDefault="000301FD" w:rsidP="000301FD">
            <w:pPr>
              <w:pStyle w:val="a3"/>
              <w:spacing w:line="240" w:lineRule="auto"/>
              <w:jc w:val="both"/>
              <w:rPr>
                <w:rFonts w:ascii="Times New Roman" w:hAnsi="Times New Roman" w:cs="Times New Roman"/>
              </w:rPr>
            </w:pPr>
          </w:p>
          <w:p w14:paraId="3AD9945B" w14:textId="77777777" w:rsidR="000301FD" w:rsidRPr="004F05EA" w:rsidRDefault="000301FD" w:rsidP="00F15A00">
            <w:pPr>
              <w:spacing w:line="240" w:lineRule="auto"/>
              <w:jc w:val="both"/>
              <w:rPr>
                <w:rFonts w:ascii="Times New Roman" w:hAnsi="Times New Roman" w:cs="Times New Roman"/>
                <w:lang w:val="fr-FR"/>
              </w:rPr>
            </w:pPr>
          </w:p>
          <w:p w14:paraId="481D3FEC" w14:textId="77777777" w:rsidR="000301FD" w:rsidRPr="004F05EA" w:rsidRDefault="000301FD" w:rsidP="00F15A00">
            <w:pPr>
              <w:pStyle w:val="a3"/>
              <w:spacing w:line="240" w:lineRule="auto"/>
              <w:rPr>
                <w:rFonts w:ascii="Times New Roman" w:hAnsi="Times New Roman" w:cs="Times New Roman"/>
                <w:b/>
                <w:color w:val="FF0000"/>
                <w:lang w:val="ro-RO"/>
              </w:rPr>
            </w:pPr>
          </w:p>
        </w:tc>
      </w:tr>
      <w:tr w:rsidR="00652A43" w:rsidRPr="00E94D5E" w14:paraId="0EE7E4AD" w14:textId="77777777" w:rsidTr="00652A43">
        <w:trPr>
          <w:trHeight w:val="152"/>
        </w:trPr>
        <w:tc>
          <w:tcPr>
            <w:tcW w:w="4533" w:type="dxa"/>
            <w:tcBorders>
              <w:top w:val="single" w:sz="4" w:space="0" w:color="auto"/>
              <w:left w:val="single" w:sz="4" w:space="0" w:color="auto"/>
              <w:bottom w:val="single" w:sz="4" w:space="0" w:color="auto"/>
              <w:right w:val="single" w:sz="4" w:space="0" w:color="auto"/>
            </w:tcBorders>
          </w:tcPr>
          <w:p w14:paraId="5DBCEEE1" w14:textId="77777777" w:rsidR="00652A43" w:rsidRPr="00652A43" w:rsidRDefault="00652A43" w:rsidP="00652A43">
            <w:pPr>
              <w:spacing w:line="240" w:lineRule="auto"/>
              <w:rPr>
                <w:rFonts w:ascii="Times New Roman" w:hAnsi="Times New Roman" w:cs="Times New Roman"/>
                <w:lang w:val="ro-RO"/>
              </w:rPr>
            </w:pPr>
            <w:r w:rsidRPr="00652A43">
              <w:rPr>
                <w:rFonts w:ascii="Times New Roman" w:hAnsi="Times New Roman" w:cs="Times New Roman"/>
                <w:lang w:val="ro-RO"/>
              </w:rPr>
              <w:t xml:space="preserve">Oportunități </w:t>
            </w:r>
          </w:p>
        </w:tc>
        <w:tc>
          <w:tcPr>
            <w:tcW w:w="4789" w:type="dxa"/>
            <w:tcBorders>
              <w:top w:val="single" w:sz="4" w:space="0" w:color="auto"/>
              <w:left w:val="single" w:sz="4" w:space="0" w:color="auto"/>
              <w:bottom w:val="single" w:sz="4" w:space="0" w:color="auto"/>
              <w:right w:val="single" w:sz="4" w:space="0" w:color="auto"/>
            </w:tcBorders>
          </w:tcPr>
          <w:p w14:paraId="34251D75" w14:textId="77777777" w:rsidR="00652A43" w:rsidRPr="00652A43" w:rsidRDefault="00652A43" w:rsidP="00652A43">
            <w:pPr>
              <w:spacing w:line="240" w:lineRule="auto"/>
              <w:jc w:val="both"/>
              <w:rPr>
                <w:rFonts w:ascii="Times New Roman" w:hAnsi="Times New Roman" w:cs="Times New Roman"/>
              </w:rPr>
            </w:pPr>
            <w:r>
              <w:rPr>
                <w:rFonts w:ascii="Times New Roman" w:hAnsi="Times New Roman" w:cs="Times New Roman"/>
              </w:rPr>
              <w:t xml:space="preserve">Amenințări </w:t>
            </w:r>
          </w:p>
        </w:tc>
      </w:tr>
      <w:tr w:rsidR="00652A43" w:rsidRPr="00B245A9" w14:paraId="2470F9B4" w14:textId="77777777" w:rsidTr="000301FD">
        <w:trPr>
          <w:trHeight w:val="112"/>
        </w:trPr>
        <w:tc>
          <w:tcPr>
            <w:tcW w:w="4533" w:type="dxa"/>
            <w:tcBorders>
              <w:top w:val="single" w:sz="4" w:space="0" w:color="auto"/>
              <w:left w:val="single" w:sz="4" w:space="0" w:color="auto"/>
              <w:bottom w:val="single" w:sz="4" w:space="0" w:color="auto"/>
              <w:right w:val="single" w:sz="4" w:space="0" w:color="auto"/>
            </w:tcBorders>
          </w:tcPr>
          <w:p w14:paraId="713C8C26" w14:textId="77777777" w:rsidR="00652A43" w:rsidRPr="00652A43" w:rsidRDefault="00652A43" w:rsidP="00BF6249">
            <w:pPr>
              <w:pStyle w:val="a3"/>
              <w:numPr>
                <w:ilvl w:val="0"/>
                <w:numId w:val="23"/>
              </w:numPr>
              <w:spacing w:line="240" w:lineRule="auto"/>
              <w:rPr>
                <w:rFonts w:ascii="Times New Roman" w:hAnsi="Times New Roman" w:cs="Times New Roman"/>
                <w:lang w:val="ro-RO"/>
              </w:rPr>
            </w:pPr>
            <w:r w:rsidRPr="00652A43">
              <w:rPr>
                <w:rFonts w:ascii="Times New Roman" w:hAnsi="Times New Roman" w:cs="Times New Roman"/>
                <w:lang w:val="ro-RO"/>
              </w:rPr>
              <w:t>Posibilitatea elevilor, cadrelor didactic de a se manifesta.</w:t>
            </w:r>
          </w:p>
          <w:p w14:paraId="3AD97CB3" w14:textId="77777777" w:rsidR="00652A43" w:rsidRPr="00652A43" w:rsidRDefault="00652A43" w:rsidP="00BF6249">
            <w:pPr>
              <w:pStyle w:val="a3"/>
              <w:numPr>
                <w:ilvl w:val="0"/>
                <w:numId w:val="23"/>
              </w:numPr>
              <w:spacing w:line="240" w:lineRule="auto"/>
              <w:rPr>
                <w:rFonts w:ascii="Times New Roman" w:hAnsi="Times New Roman" w:cs="Times New Roman"/>
                <w:lang w:val="ro-RO"/>
              </w:rPr>
            </w:pPr>
            <w:r w:rsidRPr="00652A43">
              <w:rPr>
                <w:rFonts w:ascii="Times New Roman" w:hAnsi="Times New Roman" w:cs="Times New Roman"/>
                <w:lang w:val="ro-RO"/>
              </w:rPr>
              <w:t>Imaginea pozitivă a școlii.</w:t>
            </w:r>
          </w:p>
        </w:tc>
        <w:tc>
          <w:tcPr>
            <w:tcW w:w="4789" w:type="dxa"/>
            <w:tcBorders>
              <w:top w:val="single" w:sz="4" w:space="0" w:color="auto"/>
              <w:left w:val="single" w:sz="4" w:space="0" w:color="auto"/>
              <w:bottom w:val="single" w:sz="4" w:space="0" w:color="auto"/>
              <w:right w:val="single" w:sz="4" w:space="0" w:color="auto"/>
            </w:tcBorders>
          </w:tcPr>
          <w:p w14:paraId="4491B246" w14:textId="77777777" w:rsidR="00652A43" w:rsidRPr="00652A43" w:rsidRDefault="00652A43" w:rsidP="00F15A00">
            <w:pPr>
              <w:pStyle w:val="a3"/>
              <w:numPr>
                <w:ilvl w:val="0"/>
                <w:numId w:val="7"/>
              </w:numPr>
              <w:spacing w:line="240" w:lineRule="auto"/>
              <w:jc w:val="both"/>
              <w:rPr>
                <w:rFonts w:ascii="Times New Roman" w:hAnsi="Times New Roman" w:cs="Times New Roman"/>
                <w:lang w:val="ro-RO"/>
              </w:rPr>
            </w:pPr>
            <w:r w:rsidRPr="00652A43">
              <w:rPr>
                <w:rFonts w:ascii="Times New Roman" w:hAnsi="Times New Roman" w:cs="Times New Roman"/>
                <w:lang w:val="ro-RO"/>
              </w:rPr>
              <w:t>Sănătatea psiho-emoțională a elevilor și nesupravegherea elevilor de către părinți, duc la eșec</w:t>
            </w:r>
            <w:r w:rsidR="000375F7">
              <w:rPr>
                <w:rFonts w:ascii="Times New Roman" w:hAnsi="Times New Roman" w:cs="Times New Roman"/>
                <w:lang w:val="ro-RO"/>
              </w:rPr>
              <w:t>ul</w:t>
            </w:r>
            <w:r w:rsidRPr="00652A43">
              <w:rPr>
                <w:rFonts w:ascii="Times New Roman" w:hAnsi="Times New Roman" w:cs="Times New Roman"/>
                <w:lang w:val="ro-RO"/>
              </w:rPr>
              <w:t xml:space="preserve"> șco</w:t>
            </w:r>
            <w:r>
              <w:rPr>
                <w:rFonts w:ascii="Times New Roman" w:hAnsi="Times New Roman" w:cs="Times New Roman"/>
                <w:lang w:val="ro-RO"/>
              </w:rPr>
              <w:t>lar.</w:t>
            </w:r>
          </w:p>
        </w:tc>
      </w:tr>
    </w:tbl>
    <w:p w14:paraId="1D2832CD" w14:textId="77777777" w:rsidR="001C69F6" w:rsidRDefault="001C69F6" w:rsidP="001C69F6">
      <w:pPr>
        <w:spacing w:line="238" w:lineRule="exact"/>
        <w:rPr>
          <w:rFonts w:ascii="Times New Roman" w:eastAsia="Tahoma" w:hAnsi="Times New Roman" w:cs="Times New Roman"/>
          <w:b/>
          <w:bCs/>
          <w:color w:val="7030A0"/>
          <w:lang w:val="ro-RO" w:eastAsia="ro-RO" w:bidi="ro-RO"/>
        </w:rPr>
      </w:pPr>
    </w:p>
    <w:p w14:paraId="2A31B618" w14:textId="77777777" w:rsidR="001C69F6" w:rsidRDefault="001C69F6" w:rsidP="001C69F6">
      <w:pPr>
        <w:spacing w:after="0" w:line="240" w:lineRule="auto"/>
        <w:jc w:val="center"/>
        <w:rPr>
          <w:rStyle w:val="Bodytext2Bold"/>
          <w:rFonts w:eastAsia="Tahoma"/>
          <w:color w:val="auto"/>
        </w:rPr>
      </w:pPr>
      <w:r w:rsidRPr="00D116CD">
        <w:rPr>
          <w:rFonts w:ascii="Times New Roman" w:hAnsi="Times New Roman" w:cs="Times New Roman"/>
          <w:b/>
          <w:sz w:val="24"/>
          <w:szCs w:val="24"/>
          <w:lang w:val="ro-RO"/>
        </w:rPr>
        <w:t>Dimensiune III.</w:t>
      </w:r>
      <w:r w:rsidRPr="00D116CD">
        <w:rPr>
          <w:rFonts w:eastAsia="Tahoma"/>
        </w:rPr>
        <w:t xml:space="preserve"> </w:t>
      </w:r>
      <w:r w:rsidRPr="00D116CD">
        <w:rPr>
          <w:rStyle w:val="Bodytext2Bold"/>
          <w:rFonts w:eastAsia="Tahoma"/>
          <w:color w:val="auto"/>
        </w:rPr>
        <w:t>INCLUZIUNE EDUCAŢIONALĂ</w:t>
      </w:r>
    </w:p>
    <w:p w14:paraId="50238578" w14:textId="77777777" w:rsidR="00D116CD" w:rsidRPr="00D116CD" w:rsidRDefault="00D116CD" w:rsidP="001C69F6">
      <w:pPr>
        <w:spacing w:after="0" w:line="240" w:lineRule="auto"/>
        <w:jc w:val="center"/>
        <w:rPr>
          <w:rStyle w:val="Bodytext2Bold"/>
          <w:rFonts w:eastAsia="Tahoma"/>
          <w:color w:val="auto"/>
        </w:rPr>
      </w:pPr>
    </w:p>
    <w:p w14:paraId="7DC422C2" w14:textId="77777777" w:rsidR="001C69F6" w:rsidRDefault="001C69F6" w:rsidP="001C69F6">
      <w:pPr>
        <w:spacing w:after="0" w:line="240" w:lineRule="auto"/>
        <w:jc w:val="both"/>
        <w:rPr>
          <w:rStyle w:val="Bodytext2"/>
          <w:rFonts w:eastAsia="Tahoma"/>
          <w:color w:val="auto"/>
        </w:rPr>
      </w:pPr>
      <w:r w:rsidRPr="00D116CD">
        <w:rPr>
          <w:rFonts w:ascii="Times New Roman" w:hAnsi="Times New Roman" w:cs="Times New Roman"/>
          <w:b/>
          <w:lang w:val="ro-RO"/>
        </w:rPr>
        <w:t>Standard 3.1.</w:t>
      </w:r>
      <w:r w:rsidRPr="00D116CD">
        <w:rPr>
          <w:rStyle w:val="Bodytext2"/>
          <w:rFonts w:eastAsia="Tahoma"/>
          <w:color w:val="auto"/>
        </w:rPr>
        <w:t xml:space="preserve"> </w:t>
      </w:r>
      <w:r w:rsidR="00D116CD">
        <w:rPr>
          <w:rStyle w:val="Bodytext2"/>
          <w:rFonts w:eastAsia="Tahoma"/>
          <w:b/>
          <w:color w:val="auto"/>
        </w:rPr>
        <w:t xml:space="preserve">Cuprinderea tuturor </w:t>
      </w:r>
      <w:r w:rsidRPr="00D116CD">
        <w:rPr>
          <w:rStyle w:val="Bodytext2"/>
          <w:rFonts w:eastAsia="Tahoma"/>
          <w:b/>
          <w:color w:val="auto"/>
        </w:rPr>
        <w:t>copii</w:t>
      </w:r>
      <w:r w:rsidR="00D116CD">
        <w:rPr>
          <w:rStyle w:val="Bodytext2"/>
          <w:rFonts w:eastAsia="Tahoma"/>
          <w:b/>
          <w:color w:val="auto"/>
        </w:rPr>
        <w:t>lor</w:t>
      </w:r>
      <w:r w:rsidRPr="00D116CD">
        <w:rPr>
          <w:rStyle w:val="Bodytext2"/>
          <w:rFonts w:eastAsia="Tahoma"/>
          <w:b/>
          <w:color w:val="auto"/>
        </w:rPr>
        <w:t>, indiferent de naţionalitate, gen, origine şi stare socială, apartenenţă religioasă, stare a sănătăţii şi creează condiţii optime pentru realizarea şi dezvoltarea potenţialului propriu în procesul educaţional</w:t>
      </w:r>
      <w:r w:rsidRPr="00D116CD">
        <w:rPr>
          <w:rStyle w:val="Bodytext2"/>
          <w:rFonts w:eastAsia="Tahoma"/>
          <w:color w:val="auto"/>
        </w:rPr>
        <w:t xml:space="preserve"> </w:t>
      </w:r>
      <w:r w:rsidR="00D116CD">
        <w:rPr>
          <w:rStyle w:val="Bodytext2"/>
          <w:rFonts w:eastAsia="Tahoma"/>
          <w:color w:val="auto"/>
        </w:rPr>
        <w:t>.</w:t>
      </w:r>
    </w:p>
    <w:p w14:paraId="68766855" w14:textId="77777777" w:rsidR="00D116CD" w:rsidRPr="00D116CD" w:rsidRDefault="00D116CD" w:rsidP="001C69F6">
      <w:pPr>
        <w:spacing w:after="0" w:line="240" w:lineRule="auto"/>
        <w:jc w:val="both"/>
        <w:rPr>
          <w:rStyle w:val="Bodytext2"/>
          <w:rFonts w:eastAsia="Tahoma"/>
          <w:color w:val="auto"/>
        </w:rPr>
      </w:pPr>
    </w:p>
    <w:p w14:paraId="218D6876" w14:textId="77777777" w:rsidR="001C69F6" w:rsidRPr="00D116CD" w:rsidRDefault="001C69F6" w:rsidP="001C69F6">
      <w:pPr>
        <w:spacing w:after="0" w:line="240" w:lineRule="auto"/>
        <w:rPr>
          <w:b/>
        </w:rPr>
      </w:pPr>
      <w:r w:rsidRPr="00D116CD">
        <w:rPr>
          <w:rFonts w:ascii="Times New Roman" w:hAnsi="Times New Roman" w:cs="Times New Roman"/>
          <w:b/>
          <w:lang w:val="ro-RO"/>
        </w:rPr>
        <w:t>Domeniu: Management</w:t>
      </w:r>
    </w:p>
    <w:p w14:paraId="48ED39B4" w14:textId="77777777" w:rsidR="001C69F6" w:rsidRDefault="001C69F6" w:rsidP="001C69F6">
      <w:pPr>
        <w:spacing w:after="0" w:line="240" w:lineRule="auto"/>
        <w:jc w:val="both"/>
        <w:rPr>
          <w:rStyle w:val="Bodytext2"/>
          <w:rFonts w:eastAsia="Tahoma"/>
        </w:rPr>
      </w:pPr>
      <w:r>
        <w:rPr>
          <w:rFonts w:ascii="Times New Roman" w:hAnsi="Times New Roman" w:cs="Times New Roman"/>
          <w:b/>
          <w:lang w:val="ro-RO"/>
        </w:rPr>
        <w:t>Indicator</w:t>
      </w:r>
      <w:r>
        <w:rPr>
          <w:rStyle w:val="Bodytext2"/>
          <w:rFonts w:eastAsia="Tahoma"/>
        </w:rPr>
        <w:t xml:space="preserve"> </w:t>
      </w:r>
      <w:r w:rsidRPr="00467A0D">
        <w:rPr>
          <w:rStyle w:val="Bodytext2"/>
          <w:rFonts w:eastAsia="Tahoma"/>
          <w:b/>
        </w:rPr>
        <w:t>3.1.1.</w:t>
      </w:r>
      <w:r>
        <w:rPr>
          <w:rStyle w:val="Bodytext2"/>
          <w:rFonts w:eastAsia="Tahoma"/>
        </w:rPr>
        <w:t xml:space="preserve"> Elaborarea planului strategic şi operaţional bazat pe politicile statului cu privire la educaţia incluzivă (EI), a strategiilor de formare continuă a cadrelor în domeniul EI, a proiectelor de asigurare a incluziunii prin activităţi multiculturale, a documentelor de asigurare a serviciilor de sprijin pentru elevii cu CES.</w:t>
      </w:r>
    </w:p>
    <w:tbl>
      <w:tblPr>
        <w:tblStyle w:val="a4"/>
        <w:tblW w:w="0" w:type="auto"/>
        <w:tblInd w:w="0" w:type="dxa"/>
        <w:tblLook w:val="04A0" w:firstRow="1" w:lastRow="0" w:firstColumn="1" w:lastColumn="0" w:noHBand="0" w:noVBand="1"/>
      </w:tblPr>
      <w:tblGrid>
        <w:gridCol w:w="2155"/>
        <w:gridCol w:w="2170"/>
        <w:gridCol w:w="3155"/>
        <w:gridCol w:w="1870"/>
      </w:tblGrid>
      <w:tr w:rsidR="001C69F6" w:rsidRPr="0019694C" w14:paraId="650347DC"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4FCB8921"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4E588F8E" w14:textId="77777777" w:rsidR="00D116CD" w:rsidRDefault="00D116CD" w:rsidP="00D116CD">
            <w:pPr>
              <w:pStyle w:val="a3"/>
              <w:numPr>
                <w:ilvl w:val="0"/>
                <w:numId w:val="7"/>
              </w:numPr>
              <w:spacing w:line="240" w:lineRule="auto"/>
              <w:jc w:val="both"/>
              <w:rPr>
                <w:rFonts w:ascii="Times New Roman" w:hAnsi="Times New Roman" w:cs="Times New Roman"/>
                <w:lang w:val="ro-RO"/>
              </w:rPr>
            </w:pPr>
            <w:r w:rsidRPr="00D116CD">
              <w:rPr>
                <w:rFonts w:ascii="Times New Roman" w:hAnsi="Times New Roman" w:cs="Times New Roman"/>
                <w:lang w:val="ro-RO"/>
              </w:rPr>
              <w:t>Planul strategic și cel operațional al instituției conține scopuri, activități care se bazează pe principiul Educație pentru TOȚI</w:t>
            </w:r>
            <w:r>
              <w:rPr>
                <w:rFonts w:ascii="Times New Roman" w:hAnsi="Times New Roman" w:cs="Times New Roman"/>
                <w:lang w:val="ro-RO"/>
              </w:rPr>
              <w:t>.</w:t>
            </w:r>
          </w:p>
          <w:p w14:paraId="368808E3" w14:textId="77777777" w:rsidR="001C69F6" w:rsidRPr="00D116CD" w:rsidRDefault="001C69F6" w:rsidP="00D116CD">
            <w:pPr>
              <w:pStyle w:val="a3"/>
              <w:numPr>
                <w:ilvl w:val="0"/>
                <w:numId w:val="7"/>
              </w:numPr>
              <w:spacing w:line="240" w:lineRule="auto"/>
              <w:jc w:val="both"/>
              <w:rPr>
                <w:rFonts w:ascii="Times New Roman" w:hAnsi="Times New Roman" w:cs="Times New Roman"/>
                <w:lang w:val="ro-RO"/>
              </w:rPr>
            </w:pPr>
            <w:r w:rsidRPr="00D116CD">
              <w:rPr>
                <w:rFonts w:ascii="Times New Roman" w:hAnsi="Times New Roman" w:cs="Times New Roman"/>
                <w:lang w:val="ro-RO"/>
              </w:rPr>
              <w:t>În scopul realizări și dezvoltării potențialului fiecărui copil în procesul educațional și în deosebi a copiilor cu CES este acordat sprijin psiholo</w:t>
            </w:r>
            <w:r w:rsidR="009A1E58" w:rsidRPr="00D116CD">
              <w:rPr>
                <w:rFonts w:ascii="Times New Roman" w:hAnsi="Times New Roman" w:cs="Times New Roman"/>
                <w:lang w:val="ro-RO"/>
              </w:rPr>
              <w:t>g</w:t>
            </w:r>
            <w:r w:rsidRPr="00D116CD">
              <w:rPr>
                <w:rFonts w:ascii="Times New Roman" w:hAnsi="Times New Roman" w:cs="Times New Roman"/>
                <w:lang w:val="ro-RO"/>
              </w:rPr>
              <w:t>i</w:t>
            </w:r>
            <w:r w:rsidR="009A1E58" w:rsidRPr="00D116CD">
              <w:rPr>
                <w:rFonts w:ascii="Times New Roman" w:hAnsi="Times New Roman" w:cs="Times New Roman"/>
                <w:lang w:val="ro-RO"/>
              </w:rPr>
              <w:t>c</w:t>
            </w:r>
            <w:r w:rsidRPr="00D116CD">
              <w:rPr>
                <w:rFonts w:ascii="Times New Roman" w:hAnsi="Times New Roman" w:cs="Times New Roman"/>
                <w:lang w:val="ro-RO"/>
              </w:rPr>
              <w:t>, comunicări cu diriginții de clasă despre particularitățile individuale a cerinței predominante  la copii cu CES prezenți în instituții și desfășurarea activităților de dezvoltare, a empatiei, a conceptului marginalizării în rândul elevilor</w:t>
            </w:r>
            <w:r w:rsidRPr="00D116CD">
              <w:rPr>
                <w:rFonts w:ascii="Times New Roman" w:hAnsi="Times New Roman" w:cs="Times New Roman"/>
                <w:sz w:val="24"/>
                <w:szCs w:val="24"/>
                <w:lang w:val="ro-RO"/>
              </w:rPr>
              <w:t>.</w:t>
            </w:r>
          </w:p>
          <w:p w14:paraId="1BC9BF30" w14:textId="77777777" w:rsidR="00D116CD" w:rsidRPr="00D116CD" w:rsidRDefault="00D116CD" w:rsidP="00D116CD">
            <w:pPr>
              <w:pStyle w:val="a3"/>
              <w:numPr>
                <w:ilvl w:val="0"/>
                <w:numId w:val="7"/>
              </w:numPr>
              <w:spacing w:line="240" w:lineRule="auto"/>
              <w:jc w:val="both"/>
              <w:rPr>
                <w:rFonts w:ascii="Times New Roman" w:hAnsi="Times New Roman" w:cs="Times New Roman"/>
                <w:lang w:val="ro-RO"/>
              </w:rPr>
            </w:pPr>
            <w:r w:rsidRPr="00D116CD">
              <w:rPr>
                <w:rFonts w:ascii="Times New Roman" w:hAnsi="Times New Roman" w:cs="Times New Roman"/>
                <w:lang w:val="ro-RO"/>
              </w:rPr>
              <w:t>Raport cu privire la activitatea educativă şi extracurriculară pentru anul de studii 202</w:t>
            </w:r>
            <w:r>
              <w:rPr>
                <w:rFonts w:ascii="Times New Roman" w:hAnsi="Times New Roman" w:cs="Times New Roman"/>
                <w:lang w:val="ro-RO"/>
              </w:rPr>
              <w:t>2</w:t>
            </w:r>
            <w:r w:rsidRPr="00D116CD">
              <w:rPr>
                <w:rFonts w:ascii="Times New Roman" w:hAnsi="Times New Roman" w:cs="Times New Roman"/>
                <w:lang w:val="ro-RO"/>
              </w:rPr>
              <w:t>-202</w:t>
            </w:r>
            <w:r>
              <w:rPr>
                <w:rFonts w:ascii="Times New Roman" w:hAnsi="Times New Roman" w:cs="Times New Roman"/>
                <w:lang w:val="ro-RO"/>
              </w:rPr>
              <w:t>3</w:t>
            </w:r>
            <w:r w:rsidRPr="00D116CD">
              <w:rPr>
                <w:rFonts w:ascii="Times New Roman" w:hAnsi="Times New Roman" w:cs="Times New Roman"/>
                <w:lang w:val="ro-RO"/>
              </w:rPr>
              <w:t>;</w:t>
            </w:r>
          </w:p>
          <w:p w14:paraId="25B85C4C" w14:textId="77777777" w:rsidR="00D116CD" w:rsidRPr="00D116CD" w:rsidRDefault="00D116CD" w:rsidP="00D116CD">
            <w:pPr>
              <w:pStyle w:val="a3"/>
              <w:numPr>
                <w:ilvl w:val="0"/>
                <w:numId w:val="7"/>
              </w:numPr>
              <w:spacing w:line="240" w:lineRule="auto"/>
              <w:jc w:val="both"/>
              <w:rPr>
                <w:rFonts w:ascii="Times New Roman" w:hAnsi="Times New Roman" w:cs="Times New Roman"/>
                <w:lang w:val="ro-RO"/>
              </w:rPr>
            </w:pPr>
            <w:r w:rsidRPr="00D116CD">
              <w:rPr>
                <w:rFonts w:ascii="Times New Roman" w:hAnsi="Times New Roman" w:cs="Times New Roman"/>
                <w:lang w:val="ro-RO"/>
              </w:rPr>
              <w:t xml:space="preserve">Ordinul </w:t>
            </w:r>
            <w:r>
              <w:rPr>
                <w:rFonts w:ascii="Times New Roman" w:hAnsi="Times New Roman" w:cs="Times New Roman"/>
                <w:lang w:val="ro-RO"/>
              </w:rPr>
              <w:t>82</w:t>
            </w:r>
            <w:r w:rsidRPr="00D116CD">
              <w:rPr>
                <w:rFonts w:ascii="Times New Roman" w:hAnsi="Times New Roman" w:cs="Times New Roman"/>
                <w:lang w:val="ro-RO"/>
              </w:rPr>
              <w:t xml:space="preserve">-ab din </w:t>
            </w:r>
            <w:r>
              <w:rPr>
                <w:rFonts w:ascii="Times New Roman" w:hAnsi="Times New Roman" w:cs="Times New Roman"/>
                <w:lang w:val="ro-RO"/>
              </w:rPr>
              <w:t>30</w:t>
            </w:r>
            <w:r w:rsidRPr="00D116CD">
              <w:rPr>
                <w:rFonts w:ascii="Times New Roman" w:hAnsi="Times New Roman" w:cs="Times New Roman"/>
                <w:lang w:val="ro-RO"/>
              </w:rPr>
              <w:t>.</w:t>
            </w:r>
            <w:r>
              <w:rPr>
                <w:rFonts w:ascii="Times New Roman" w:hAnsi="Times New Roman" w:cs="Times New Roman"/>
                <w:lang w:val="ro-RO"/>
              </w:rPr>
              <w:t>08</w:t>
            </w:r>
            <w:r w:rsidRPr="00D116CD">
              <w:rPr>
                <w:rFonts w:ascii="Times New Roman" w:hAnsi="Times New Roman" w:cs="Times New Roman"/>
                <w:lang w:val="ro-RO"/>
              </w:rPr>
              <w:t>.202</w:t>
            </w:r>
            <w:r>
              <w:rPr>
                <w:rFonts w:ascii="Times New Roman" w:hAnsi="Times New Roman" w:cs="Times New Roman"/>
                <w:lang w:val="ro-RO"/>
              </w:rPr>
              <w:t>2</w:t>
            </w:r>
            <w:r w:rsidRPr="00D116CD">
              <w:rPr>
                <w:rFonts w:ascii="Times New Roman" w:hAnsi="Times New Roman" w:cs="Times New Roman"/>
                <w:lang w:val="ro-RO"/>
              </w:rPr>
              <w:t xml:space="preserve"> “Cu privire la prevenirea şi combaterea abandonului</w:t>
            </w:r>
            <w:r>
              <w:rPr>
                <w:rFonts w:ascii="Times New Roman" w:hAnsi="Times New Roman" w:cs="Times New Roman"/>
                <w:lang w:val="ro-RO"/>
              </w:rPr>
              <w:t xml:space="preserve"> și absenteismului</w:t>
            </w:r>
            <w:r w:rsidRPr="00D116CD">
              <w:rPr>
                <w:rFonts w:ascii="Times New Roman" w:hAnsi="Times New Roman" w:cs="Times New Roman"/>
                <w:lang w:val="ro-RO"/>
              </w:rPr>
              <w:t xml:space="preserve"> şcolar</w:t>
            </w:r>
            <w:r>
              <w:rPr>
                <w:rFonts w:ascii="Times New Roman" w:hAnsi="Times New Roman" w:cs="Times New Roman"/>
                <w:lang w:val="ro-RO"/>
              </w:rPr>
              <w:t>.</w:t>
            </w:r>
          </w:p>
          <w:p w14:paraId="2CB98A81" w14:textId="77777777" w:rsidR="001C69F6" w:rsidRPr="00AD0760" w:rsidRDefault="001C69F6" w:rsidP="00F15A00">
            <w:pPr>
              <w:pStyle w:val="a3"/>
              <w:spacing w:line="240" w:lineRule="auto"/>
              <w:rPr>
                <w:rFonts w:ascii="Times New Roman" w:hAnsi="Times New Roman" w:cs="Times New Roman"/>
                <w:bCs/>
                <w:iCs/>
                <w:lang w:val="ro-RO"/>
              </w:rPr>
            </w:pPr>
          </w:p>
        </w:tc>
      </w:tr>
      <w:tr w:rsidR="001C69F6" w14:paraId="55797730"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49E8AA53"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7DDAFF1A" w14:textId="77777777" w:rsidR="001C69F6" w:rsidRPr="00DA0803" w:rsidRDefault="001C69F6" w:rsidP="00F15A00">
            <w:pPr>
              <w:pStyle w:val="a3"/>
              <w:numPr>
                <w:ilvl w:val="0"/>
                <w:numId w:val="1"/>
              </w:numPr>
              <w:spacing w:line="240" w:lineRule="auto"/>
              <w:rPr>
                <w:rFonts w:ascii="Times New Roman" w:hAnsi="Times New Roman" w:cs="Times New Roman"/>
                <w:b/>
                <w:i/>
                <w:lang w:val="ro-RO"/>
              </w:rPr>
            </w:pPr>
            <w:r w:rsidRPr="00DA0803">
              <w:rPr>
                <w:rFonts w:ascii="Times New Roman" w:hAnsi="Times New Roman" w:cs="Times New Roman"/>
                <w:bCs/>
                <w:i/>
                <w:lang w:val="ro-RO"/>
              </w:rPr>
              <w:t>Activitățile de intervenție psihologică se realizează în dependență de situațiile intervenite, conform solicitărilor și cerinței admini</w:t>
            </w:r>
            <w:r w:rsidR="00143890">
              <w:rPr>
                <w:rFonts w:ascii="Times New Roman" w:hAnsi="Times New Roman" w:cs="Times New Roman"/>
                <w:bCs/>
                <w:i/>
                <w:lang w:val="ro-RO"/>
              </w:rPr>
              <w:t>s</w:t>
            </w:r>
            <w:r w:rsidRPr="00DA0803">
              <w:rPr>
                <w:rFonts w:ascii="Times New Roman" w:hAnsi="Times New Roman" w:cs="Times New Roman"/>
                <w:bCs/>
                <w:i/>
                <w:lang w:val="ro-RO"/>
              </w:rPr>
              <w:t>trației, părinților sau diriginților.</w:t>
            </w:r>
          </w:p>
        </w:tc>
      </w:tr>
      <w:tr w:rsidR="001C69F6" w14:paraId="6E3F0817"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2FDE5843"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7FECC46C"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Pondere: </w:t>
            </w:r>
            <w:r w:rsidR="00143890">
              <w:rPr>
                <w:rFonts w:ascii="Times New Roman" w:hAnsi="Times New Roman" w:cs="Times New Roman"/>
                <w:b/>
                <w:lang w:val="ro-RO"/>
              </w:rPr>
              <w:t>2</w:t>
            </w:r>
          </w:p>
        </w:tc>
        <w:tc>
          <w:tcPr>
            <w:tcW w:w="3155" w:type="dxa"/>
            <w:tcBorders>
              <w:top w:val="single" w:sz="4" w:space="0" w:color="auto"/>
              <w:left w:val="single" w:sz="4" w:space="0" w:color="auto"/>
              <w:bottom w:val="single" w:sz="4" w:space="0" w:color="auto"/>
              <w:right w:val="single" w:sz="4" w:space="0" w:color="auto"/>
            </w:tcBorders>
            <w:hideMark/>
          </w:tcPr>
          <w:p w14:paraId="39386B61"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Autoevaluare conform criteriilor: </w:t>
            </w:r>
            <w:r w:rsidR="00143890">
              <w:rPr>
                <w:rFonts w:ascii="Times New Roman" w:hAnsi="Times New Roman" w:cs="Times New Roman"/>
                <w:b/>
                <w:lang w:val="ro-RO"/>
              </w:rPr>
              <w:t>2</w:t>
            </w:r>
          </w:p>
        </w:tc>
        <w:tc>
          <w:tcPr>
            <w:tcW w:w="1870" w:type="dxa"/>
            <w:tcBorders>
              <w:top w:val="single" w:sz="4" w:space="0" w:color="auto"/>
              <w:left w:val="single" w:sz="4" w:space="0" w:color="auto"/>
              <w:bottom w:val="single" w:sz="4" w:space="0" w:color="auto"/>
              <w:right w:val="single" w:sz="4" w:space="0" w:color="auto"/>
            </w:tcBorders>
            <w:hideMark/>
          </w:tcPr>
          <w:p w14:paraId="447C43BA"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Punctaj: </w:t>
            </w:r>
            <w:r w:rsidR="00143890">
              <w:rPr>
                <w:rFonts w:ascii="Times New Roman" w:hAnsi="Times New Roman" w:cs="Times New Roman"/>
                <w:b/>
                <w:lang w:val="ro-RO"/>
              </w:rPr>
              <w:t>2</w:t>
            </w:r>
          </w:p>
        </w:tc>
      </w:tr>
    </w:tbl>
    <w:p w14:paraId="03264C2D" w14:textId="77777777" w:rsidR="001C69F6" w:rsidRDefault="001C69F6" w:rsidP="001C69F6">
      <w:pPr>
        <w:spacing w:after="0" w:line="240" w:lineRule="auto"/>
        <w:jc w:val="both"/>
        <w:rPr>
          <w:rStyle w:val="Bodytext2"/>
          <w:rFonts w:eastAsia="Tahoma"/>
        </w:rPr>
      </w:pPr>
    </w:p>
    <w:p w14:paraId="6F450A86" w14:textId="77777777" w:rsidR="001C69F6" w:rsidRDefault="001C69F6" w:rsidP="001C69F6">
      <w:pPr>
        <w:spacing w:after="0" w:line="240" w:lineRule="auto"/>
        <w:jc w:val="both"/>
        <w:rPr>
          <w:rStyle w:val="Bodytext2"/>
          <w:rFonts w:eastAsia="Tahoma"/>
        </w:rPr>
      </w:pPr>
      <w:r>
        <w:rPr>
          <w:rFonts w:ascii="Times New Roman" w:hAnsi="Times New Roman" w:cs="Times New Roman"/>
          <w:b/>
          <w:lang w:val="ro-RO"/>
        </w:rPr>
        <w:t>Indicator</w:t>
      </w:r>
      <w:r>
        <w:rPr>
          <w:rStyle w:val="Bodytext2"/>
          <w:rFonts w:eastAsia="Tahoma"/>
        </w:rPr>
        <w:t xml:space="preserve"> </w:t>
      </w:r>
      <w:r w:rsidRPr="00467A0D">
        <w:rPr>
          <w:rStyle w:val="Bodytext2"/>
          <w:rFonts w:eastAsia="Tahoma"/>
          <w:b/>
        </w:rPr>
        <w:t>3,1.2.</w:t>
      </w:r>
      <w:r>
        <w:rPr>
          <w:rStyle w:val="Bodytext2"/>
          <w:rFonts w:eastAsia="Tahoma"/>
        </w:rPr>
        <w:t xml:space="preserve"> Funcţionalitatea structurilor, a mecanismelor şi procedurilor de sprijin pentru procesul de înmatriculare şi incluziune şcolară a tuturor copiilor, inclusiv de evidenţă şi sprijin pentru copiii cu CES.</w:t>
      </w:r>
    </w:p>
    <w:p w14:paraId="46B1AF04" w14:textId="77777777" w:rsidR="00FF25B0" w:rsidRDefault="00FF25B0" w:rsidP="001C69F6">
      <w:pPr>
        <w:spacing w:after="0" w:line="240" w:lineRule="auto"/>
        <w:jc w:val="both"/>
        <w:rPr>
          <w:rStyle w:val="Bodytext2"/>
          <w:rFonts w:eastAsia="Tahoma"/>
        </w:rPr>
      </w:pPr>
    </w:p>
    <w:tbl>
      <w:tblPr>
        <w:tblStyle w:val="a4"/>
        <w:tblW w:w="0" w:type="auto"/>
        <w:tblInd w:w="0" w:type="dxa"/>
        <w:tblLook w:val="04A0" w:firstRow="1" w:lastRow="0" w:firstColumn="1" w:lastColumn="0" w:noHBand="0" w:noVBand="1"/>
      </w:tblPr>
      <w:tblGrid>
        <w:gridCol w:w="2155"/>
        <w:gridCol w:w="2170"/>
        <w:gridCol w:w="3155"/>
        <w:gridCol w:w="1870"/>
      </w:tblGrid>
      <w:tr w:rsidR="001C69F6" w14:paraId="32B53348"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2994126F"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3093E7F8" w14:textId="77777777" w:rsidR="001C69F6" w:rsidRPr="00F124A4" w:rsidRDefault="001C69F6" w:rsidP="00F15A00">
            <w:pPr>
              <w:pStyle w:val="a3"/>
              <w:numPr>
                <w:ilvl w:val="0"/>
                <w:numId w:val="1"/>
              </w:numPr>
              <w:spacing w:line="240" w:lineRule="auto"/>
              <w:rPr>
                <w:rFonts w:ascii="Times New Roman" w:hAnsi="Times New Roman" w:cs="Times New Roman"/>
                <w:b/>
                <w:i/>
                <w:lang w:val="ro-RO"/>
              </w:rPr>
            </w:pPr>
            <w:r w:rsidRPr="001F3903">
              <w:rPr>
                <w:rFonts w:ascii="Times New Roman" w:hAnsi="Times New Roman" w:cs="Times New Roman"/>
                <w:lang w:val="ro-RO"/>
              </w:rPr>
              <w:t>Existența și funcționalitatea în instituție a Comisiei Multidisciplinare Intrașcolare și a psihologului;/ ordin nr.</w:t>
            </w:r>
            <w:r w:rsidR="00FF25B0">
              <w:rPr>
                <w:rFonts w:ascii="Times New Roman" w:hAnsi="Times New Roman" w:cs="Times New Roman"/>
                <w:lang w:val="ro-RO"/>
              </w:rPr>
              <w:t>64</w:t>
            </w:r>
            <w:r w:rsidRPr="001F3903">
              <w:rPr>
                <w:rFonts w:ascii="Times New Roman" w:hAnsi="Times New Roman" w:cs="Times New Roman"/>
                <w:lang w:val="ro-RO"/>
              </w:rPr>
              <w:t xml:space="preserve">-ab din </w:t>
            </w:r>
            <w:r w:rsidR="00FF25B0">
              <w:rPr>
                <w:rFonts w:ascii="Times New Roman" w:hAnsi="Times New Roman" w:cs="Times New Roman"/>
                <w:lang w:val="ro-RO"/>
              </w:rPr>
              <w:t>10</w:t>
            </w:r>
            <w:r w:rsidRPr="001F3903">
              <w:rPr>
                <w:rFonts w:ascii="Times New Roman" w:hAnsi="Times New Roman" w:cs="Times New Roman"/>
                <w:lang w:val="ro-RO"/>
              </w:rPr>
              <w:t>.08.202</w:t>
            </w:r>
            <w:r w:rsidR="00FF25B0">
              <w:rPr>
                <w:rFonts w:ascii="Times New Roman" w:hAnsi="Times New Roman" w:cs="Times New Roman"/>
                <w:lang w:val="ro-RO"/>
              </w:rPr>
              <w:t>2</w:t>
            </w:r>
            <w:r w:rsidR="00F124A4">
              <w:rPr>
                <w:rFonts w:ascii="Times New Roman" w:hAnsi="Times New Roman" w:cs="Times New Roman"/>
                <w:lang w:val="ro-RO"/>
              </w:rPr>
              <w:t>.</w:t>
            </w:r>
          </w:p>
          <w:p w14:paraId="3536DF0D" w14:textId="77777777" w:rsidR="00F124A4" w:rsidRDefault="00F124A4" w:rsidP="00F124A4">
            <w:pPr>
              <w:pStyle w:val="a3"/>
              <w:numPr>
                <w:ilvl w:val="0"/>
                <w:numId w:val="1"/>
              </w:numPr>
              <w:spacing w:line="240" w:lineRule="auto"/>
              <w:rPr>
                <w:rFonts w:ascii="Times New Roman" w:hAnsi="Times New Roman" w:cs="Times New Roman"/>
                <w:bCs/>
                <w:iCs/>
                <w:lang w:val="ro-RO"/>
              </w:rPr>
            </w:pPr>
            <w:r w:rsidRPr="00F124A4">
              <w:rPr>
                <w:rFonts w:ascii="Times New Roman" w:hAnsi="Times New Roman" w:cs="Times New Roman"/>
                <w:bCs/>
                <w:iCs/>
                <w:lang w:val="ro-RO"/>
              </w:rPr>
              <w:t>Parteneriate stabilite dintre instituție cu instituțiile preșcolare, asistența social</w:t>
            </w:r>
            <w:r>
              <w:rPr>
                <w:rFonts w:ascii="Times New Roman" w:hAnsi="Times New Roman" w:cs="Times New Roman"/>
                <w:bCs/>
                <w:iCs/>
                <w:lang w:val="ro-RO"/>
              </w:rPr>
              <w:t>ă</w:t>
            </w:r>
            <w:r w:rsidRPr="00F124A4">
              <w:rPr>
                <w:rFonts w:ascii="Times New Roman" w:hAnsi="Times New Roman" w:cs="Times New Roman"/>
                <w:bCs/>
                <w:iCs/>
                <w:lang w:val="ro-RO"/>
              </w:rPr>
              <w:t>, SAP,  centrul medicilor de familie în scopul identificării copiilor cu CES din comunitate;</w:t>
            </w:r>
          </w:p>
          <w:p w14:paraId="1517B3EB" w14:textId="77777777" w:rsidR="00F124A4" w:rsidRPr="00F124A4" w:rsidRDefault="00F124A4" w:rsidP="00F124A4">
            <w:pPr>
              <w:pStyle w:val="a3"/>
              <w:numPr>
                <w:ilvl w:val="0"/>
                <w:numId w:val="1"/>
              </w:numPr>
              <w:spacing w:line="240" w:lineRule="auto"/>
              <w:rPr>
                <w:rFonts w:ascii="Times New Roman" w:hAnsi="Times New Roman" w:cs="Times New Roman"/>
                <w:bCs/>
                <w:iCs/>
                <w:lang w:val="ro-RO"/>
              </w:rPr>
            </w:pPr>
            <w:r>
              <w:rPr>
                <w:rFonts w:ascii="Times New Roman" w:hAnsi="Times New Roman" w:cs="Times New Roman"/>
                <w:bCs/>
                <w:iCs/>
                <w:lang w:val="ro-RO"/>
              </w:rPr>
              <w:t>Î</w:t>
            </w:r>
            <w:r w:rsidRPr="00F124A4">
              <w:rPr>
                <w:rFonts w:ascii="Times New Roman" w:hAnsi="Times New Roman" w:cs="Times New Roman"/>
                <w:bCs/>
                <w:iCs/>
                <w:lang w:val="ro-RO"/>
              </w:rPr>
              <w:t xml:space="preserve">nmatricularea/ admiterea în </w:t>
            </w:r>
            <w:r>
              <w:rPr>
                <w:rFonts w:ascii="Times New Roman" w:hAnsi="Times New Roman" w:cs="Times New Roman"/>
                <w:bCs/>
                <w:iCs/>
                <w:lang w:val="ro-RO"/>
              </w:rPr>
              <w:t>școală</w:t>
            </w:r>
            <w:r w:rsidRPr="00F124A4">
              <w:rPr>
                <w:rFonts w:ascii="Times New Roman" w:hAnsi="Times New Roman" w:cs="Times New Roman"/>
                <w:bCs/>
                <w:iCs/>
                <w:lang w:val="ro-RO"/>
              </w:rPr>
              <w:t xml:space="preserve"> se realizează la solicitarea elevilor/ părinților, dar în primul rând cei din districtul școlar arondat școlii;</w:t>
            </w:r>
          </w:p>
          <w:p w14:paraId="495DE8B5" w14:textId="77777777" w:rsidR="001C69F6" w:rsidRDefault="001C69F6" w:rsidP="00F15A00">
            <w:pPr>
              <w:pStyle w:val="a3"/>
              <w:spacing w:line="240" w:lineRule="auto"/>
              <w:rPr>
                <w:rFonts w:ascii="Times New Roman" w:hAnsi="Times New Roman" w:cs="Times New Roman"/>
                <w:b/>
                <w:i/>
                <w:lang w:val="ro-RO"/>
              </w:rPr>
            </w:pPr>
          </w:p>
        </w:tc>
      </w:tr>
      <w:tr w:rsidR="001C69F6" w14:paraId="294E6CFE"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6C7D2E97"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1971441B" w14:textId="77777777" w:rsidR="001C69F6" w:rsidRPr="007B2C79" w:rsidRDefault="007B2C79" w:rsidP="007B2C79">
            <w:pPr>
              <w:pStyle w:val="a3"/>
              <w:spacing w:line="240" w:lineRule="auto"/>
              <w:ind w:left="360"/>
              <w:rPr>
                <w:rFonts w:ascii="Times New Roman" w:hAnsi="Times New Roman" w:cs="Times New Roman"/>
                <w:bCs/>
                <w:i/>
                <w:iCs/>
                <w:lang w:val="ro-RO"/>
              </w:rPr>
            </w:pPr>
            <w:r w:rsidRPr="007B2C79">
              <w:rPr>
                <w:rFonts w:ascii="Times New Roman" w:hAnsi="Times New Roman" w:cs="Times New Roman"/>
                <w:bCs/>
                <w:i/>
                <w:iCs/>
                <w:lang w:val="ro-RO"/>
              </w:rPr>
              <w:t xml:space="preserve">3.1.2. Administrația instituției creează structuri macanisme și proceduri de sprijin pentru procesul de înmatriculare și incluziune școlară a tuturor copiilor, asigurând formarea continuă a cadrelor didactice în domeniul educației incluzive. În </w:t>
            </w:r>
            <w:r>
              <w:rPr>
                <w:rFonts w:ascii="Times New Roman" w:hAnsi="Times New Roman" w:cs="Times New Roman"/>
                <w:bCs/>
                <w:i/>
                <w:iCs/>
                <w:lang w:val="ro-RO"/>
              </w:rPr>
              <w:t>școală</w:t>
            </w:r>
            <w:r w:rsidRPr="007B2C79">
              <w:rPr>
                <w:rFonts w:ascii="Times New Roman" w:hAnsi="Times New Roman" w:cs="Times New Roman"/>
                <w:bCs/>
                <w:i/>
                <w:iCs/>
                <w:lang w:val="ro-RO"/>
              </w:rPr>
              <w:t xml:space="preserve"> funcționează o structură care asigură protecția drepturilor copilului, serviciul de consiliere psihologică a copiilor; Există structuri, mecanisme, proceduri de sprijin pentru copiii cu cerințe educaționale speciale</w:t>
            </w:r>
            <w:r>
              <w:rPr>
                <w:rFonts w:ascii="Times New Roman" w:hAnsi="Times New Roman" w:cs="Times New Roman"/>
                <w:bCs/>
                <w:i/>
                <w:iCs/>
                <w:lang w:val="ro-RO"/>
              </w:rPr>
              <w:t>.</w:t>
            </w:r>
          </w:p>
        </w:tc>
      </w:tr>
      <w:tr w:rsidR="001C69F6" w14:paraId="5AB65772"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40B8140E"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70E6375F"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w:t>
            </w:r>
            <w:r w:rsidR="00CE63AF">
              <w:rPr>
                <w:rFonts w:ascii="Times New Roman" w:hAnsi="Times New Roman" w:cs="Times New Roman"/>
                <w:b/>
                <w:lang w:val="ro-RO"/>
              </w:rPr>
              <w:t>1</w:t>
            </w:r>
          </w:p>
        </w:tc>
        <w:tc>
          <w:tcPr>
            <w:tcW w:w="3155" w:type="dxa"/>
            <w:tcBorders>
              <w:top w:val="single" w:sz="4" w:space="0" w:color="auto"/>
              <w:left w:val="single" w:sz="4" w:space="0" w:color="auto"/>
              <w:bottom w:val="single" w:sz="4" w:space="0" w:color="auto"/>
              <w:right w:val="single" w:sz="4" w:space="0" w:color="auto"/>
            </w:tcBorders>
            <w:hideMark/>
          </w:tcPr>
          <w:p w14:paraId="4AE732FE"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Autoevaluare conform criteriilor:</w:t>
            </w:r>
            <w:r w:rsidR="00CE63AF">
              <w:rPr>
                <w:rFonts w:ascii="Times New Roman" w:hAnsi="Times New Roman" w:cs="Times New Roman"/>
                <w:b/>
                <w:lang w:val="ro-RO"/>
              </w:rPr>
              <w:t>1</w:t>
            </w:r>
            <w:r>
              <w:rPr>
                <w:rFonts w:ascii="Times New Roman" w:hAnsi="Times New Roman" w:cs="Times New Roman"/>
                <w:b/>
                <w:lang w:val="ro-RO"/>
              </w:rPr>
              <w:t>p</w:t>
            </w:r>
          </w:p>
        </w:tc>
        <w:tc>
          <w:tcPr>
            <w:tcW w:w="1870" w:type="dxa"/>
            <w:tcBorders>
              <w:top w:val="single" w:sz="4" w:space="0" w:color="auto"/>
              <w:left w:val="single" w:sz="4" w:space="0" w:color="auto"/>
              <w:bottom w:val="single" w:sz="4" w:space="0" w:color="auto"/>
              <w:right w:val="single" w:sz="4" w:space="0" w:color="auto"/>
            </w:tcBorders>
            <w:hideMark/>
          </w:tcPr>
          <w:p w14:paraId="229C214D"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w:t>
            </w:r>
            <w:r w:rsidR="00CE63AF">
              <w:rPr>
                <w:rFonts w:ascii="Times New Roman" w:hAnsi="Times New Roman" w:cs="Times New Roman"/>
                <w:b/>
                <w:lang w:val="ro-RO"/>
              </w:rPr>
              <w:t>1</w:t>
            </w:r>
            <w:r>
              <w:rPr>
                <w:rFonts w:ascii="Times New Roman" w:hAnsi="Times New Roman" w:cs="Times New Roman"/>
                <w:b/>
                <w:lang w:val="ro-RO"/>
              </w:rPr>
              <w:t xml:space="preserve"> p</w:t>
            </w:r>
          </w:p>
        </w:tc>
      </w:tr>
    </w:tbl>
    <w:p w14:paraId="20458D67" w14:textId="77777777" w:rsidR="001C69F6" w:rsidRPr="005728B7" w:rsidRDefault="001C69F6" w:rsidP="001C69F6">
      <w:pPr>
        <w:spacing w:after="0" w:line="240" w:lineRule="auto"/>
        <w:jc w:val="both"/>
        <w:rPr>
          <w:rStyle w:val="Bodytext2"/>
          <w:rFonts w:eastAsia="Tahoma"/>
          <w:b/>
          <w:color w:val="auto"/>
        </w:rPr>
      </w:pPr>
    </w:p>
    <w:p w14:paraId="274E6BDB" w14:textId="77777777" w:rsidR="001C69F6" w:rsidRPr="005728B7" w:rsidRDefault="001C69F6" w:rsidP="001C69F6">
      <w:pPr>
        <w:spacing w:after="0" w:line="240" w:lineRule="auto"/>
        <w:rPr>
          <w:rFonts w:ascii="Times New Roman" w:hAnsi="Times New Roman" w:cs="Times New Roman"/>
          <w:b/>
          <w:lang w:val="ro-RO"/>
        </w:rPr>
      </w:pPr>
      <w:r w:rsidRPr="005728B7">
        <w:rPr>
          <w:rFonts w:ascii="Times New Roman" w:hAnsi="Times New Roman" w:cs="Times New Roman"/>
          <w:b/>
          <w:lang w:val="ro-RO"/>
        </w:rPr>
        <w:t>Domeniu: Capacitate instituțională</w:t>
      </w:r>
    </w:p>
    <w:p w14:paraId="068C7652" w14:textId="77777777" w:rsidR="001C69F6" w:rsidRPr="00467A0D" w:rsidRDefault="001C69F6" w:rsidP="001C69F6">
      <w:pPr>
        <w:spacing w:after="0" w:line="240" w:lineRule="auto"/>
        <w:jc w:val="both"/>
        <w:rPr>
          <w:rStyle w:val="Bodytext2"/>
          <w:rFonts w:eastAsia="Tahoma"/>
          <w:color w:val="FF0000"/>
          <w:lang w:val="en-US"/>
        </w:rPr>
      </w:pPr>
      <w:r>
        <w:rPr>
          <w:rFonts w:ascii="Times New Roman" w:hAnsi="Times New Roman" w:cs="Times New Roman"/>
          <w:b/>
          <w:lang w:val="ro-RO"/>
        </w:rPr>
        <w:t>Indicator</w:t>
      </w:r>
      <w:r>
        <w:rPr>
          <w:rStyle w:val="Bodytext2"/>
          <w:rFonts w:eastAsia="Tahoma"/>
        </w:rPr>
        <w:t xml:space="preserve"> </w:t>
      </w:r>
      <w:r w:rsidRPr="00467A0D">
        <w:rPr>
          <w:rStyle w:val="Bodytext2"/>
          <w:rFonts w:eastAsia="Tahoma"/>
          <w:b/>
        </w:rPr>
        <w:t>*3.1.3.</w:t>
      </w:r>
      <w:r>
        <w:rPr>
          <w:rStyle w:val="Bodytext2"/>
          <w:rFonts w:eastAsia="Tahoma"/>
        </w:rPr>
        <w:t xml:space="preserve"> Crearea bazei dedate a copiilor din comunitate, inclusiv a celor cu CES, elaborarea actelor privind</w:t>
      </w:r>
      <w:r w:rsidRPr="00467A0D">
        <w:rPr>
          <w:rFonts w:eastAsia="Tahoma"/>
        </w:rPr>
        <w:t xml:space="preserve"> </w:t>
      </w:r>
      <w:r>
        <w:rPr>
          <w:rStyle w:val="Bodytext2"/>
          <w:rFonts w:eastAsia="Tahoma"/>
        </w:rPr>
        <w:t xml:space="preserve">evoluţiile demografice şi perspectivele de şcolaritate, evidenţa înmatriculării elevilor </w:t>
      </w:r>
      <w:r>
        <w:rPr>
          <w:rStyle w:val="Bodytext2Italic"/>
          <w:rFonts w:eastAsia="Tahoma"/>
        </w:rPr>
        <w:t>[indicatorul se aplică IET, şcolilor primare, gimnaziilor, liceelor, instituţiilor de învăţământ general cu programe combinate].</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27A81DFE"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55A3DF63"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0ABDAA44" w14:textId="77777777" w:rsidR="002D4925" w:rsidRDefault="005728B7" w:rsidP="00BF6249">
            <w:pPr>
              <w:pStyle w:val="a3"/>
              <w:numPr>
                <w:ilvl w:val="0"/>
                <w:numId w:val="24"/>
              </w:numPr>
              <w:spacing w:line="240" w:lineRule="auto"/>
              <w:jc w:val="both"/>
              <w:rPr>
                <w:rFonts w:ascii="Times New Roman" w:hAnsi="Times New Roman" w:cs="Times New Roman"/>
                <w:lang w:val="ro-RO"/>
              </w:rPr>
            </w:pPr>
            <w:r w:rsidRPr="002D4925">
              <w:rPr>
                <w:rFonts w:ascii="Times New Roman" w:hAnsi="Times New Roman" w:cs="Times New Roman"/>
                <w:lang w:val="ro-RO"/>
              </w:rPr>
              <w:t xml:space="preserve">Există o bază de date a copiilor din diverse grupuri sociale: în liceu sunt copii cu CES. </w:t>
            </w:r>
          </w:p>
          <w:p w14:paraId="2939A941" w14:textId="77777777" w:rsidR="002D4925" w:rsidRDefault="005728B7" w:rsidP="00BF6249">
            <w:pPr>
              <w:pStyle w:val="a3"/>
              <w:numPr>
                <w:ilvl w:val="0"/>
                <w:numId w:val="24"/>
              </w:numPr>
              <w:spacing w:line="240" w:lineRule="auto"/>
              <w:jc w:val="both"/>
              <w:rPr>
                <w:rFonts w:ascii="Times New Roman" w:hAnsi="Times New Roman" w:cs="Times New Roman"/>
                <w:lang w:val="ro-RO"/>
              </w:rPr>
            </w:pPr>
            <w:r w:rsidRPr="002D4925">
              <w:rPr>
                <w:rFonts w:ascii="Times New Roman" w:hAnsi="Times New Roman" w:cs="Times New Roman"/>
                <w:lang w:val="ro-RO"/>
              </w:rPr>
              <w:t xml:space="preserve">Înmatricularea/ admiterea în instituție se realizează la solicitarea elevilor/ părinților; </w:t>
            </w:r>
          </w:p>
          <w:p w14:paraId="241EDF15" w14:textId="77777777" w:rsidR="002D4925" w:rsidRDefault="005728B7" w:rsidP="00BF6249">
            <w:pPr>
              <w:pStyle w:val="a3"/>
              <w:numPr>
                <w:ilvl w:val="0"/>
                <w:numId w:val="24"/>
              </w:numPr>
              <w:spacing w:line="240" w:lineRule="auto"/>
              <w:jc w:val="both"/>
              <w:rPr>
                <w:rFonts w:ascii="Times New Roman" w:hAnsi="Times New Roman" w:cs="Times New Roman"/>
                <w:lang w:val="ro-RO"/>
              </w:rPr>
            </w:pPr>
            <w:r w:rsidRPr="002D4925">
              <w:rPr>
                <w:rFonts w:ascii="Times New Roman" w:hAnsi="Times New Roman" w:cs="Times New Roman"/>
                <w:lang w:val="ro-RO"/>
              </w:rPr>
              <w:t xml:space="preserve">Cartea de ordine privind activitatea de bază a </w:t>
            </w:r>
            <w:r w:rsidR="002D4925" w:rsidRPr="002D4925">
              <w:rPr>
                <w:rFonts w:ascii="Times New Roman" w:hAnsi="Times New Roman" w:cs="Times New Roman"/>
                <w:lang w:val="ro-RO"/>
              </w:rPr>
              <w:t>școlii.</w:t>
            </w:r>
          </w:p>
          <w:p w14:paraId="4F60F282" w14:textId="77777777" w:rsidR="002D4925" w:rsidRDefault="005728B7" w:rsidP="00BF6249">
            <w:pPr>
              <w:pStyle w:val="a3"/>
              <w:numPr>
                <w:ilvl w:val="0"/>
                <w:numId w:val="24"/>
              </w:numPr>
              <w:spacing w:line="240" w:lineRule="auto"/>
              <w:jc w:val="both"/>
              <w:rPr>
                <w:rFonts w:ascii="Times New Roman" w:hAnsi="Times New Roman" w:cs="Times New Roman"/>
                <w:lang w:val="ro-RO"/>
              </w:rPr>
            </w:pPr>
            <w:r w:rsidRPr="002D4925">
              <w:rPr>
                <w:rFonts w:ascii="Times New Roman" w:hAnsi="Times New Roman" w:cs="Times New Roman"/>
                <w:lang w:val="ro-RO"/>
              </w:rPr>
              <w:t xml:space="preserve">Baza de date SIME – completată și actualizată anual de către diriginții de clasă; </w:t>
            </w:r>
          </w:p>
          <w:p w14:paraId="554442D0" w14:textId="77777777" w:rsidR="002D4925" w:rsidRDefault="005728B7" w:rsidP="00BF6249">
            <w:pPr>
              <w:pStyle w:val="a3"/>
              <w:numPr>
                <w:ilvl w:val="0"/>
                <w:numId w:val="24"/>
              </w:numPr>
              <w:spacing w:line="240" w:lineRule="auto"/>
              <w:jc w:val="both"/>
              <w:rPr>
                <w:rFonts w:ascii="Times New Roman" w:hAnsi="Times New Roman" w:cs="Times New Roman"/>
                <w:lang w:val="ro-RO"/>
              </w:rPr>
            </w:pPr>
            <w:r w:rsidRPr="002D4925">
              <w:rPr>
                <w:rFonts w:ascii="Times New Roman" w:hAnsi="Times New Roman" w:cs="Times New Roman"/>
                <w:lang w:val="ro-RO"/>
              </w:rPr>
              <w:t>Instituția deține: Registrul alfabetic al elevilor; Registrul de evidență al actelor de studii;</w:t>
            </w:r>
          </w:p>
          <w:p w14:paraId="36C3FA62" w14:textId="77777777" w:rsidR="002D4925" w:rsidRDefault="005728B7" w:rsidP="00BF6249">
            <w:pPr>
              <w:pStyle w:val="a3"/>
              <w:numPr>
                <w:ilvl w:val="0"/>
                <w:numId w:val="24"/>
              </w:numPr>
              <w:spacing w:line="240" w:lineRule="auto"/>
              <w:jc w:val="both"/>
              <w:rPr>
                <w:rFonts w:ascii="Times New Roman" w:hAnsi="Times New Roman" w:cs="Times New Roman"/>
                <w:lang w:val="ro-RO"/>
              </w:rPr>
            </w:pPr>
            <w:r w:rsidRPr="002D4925">
              <w:rPr>
                <w:rFonts w:ascii="Times New Roman" w:hAnsi="Times New Roman" w:cs="Times New Roman"/>
                <w:lang w:val="ro-RO"/>
              </w:rPr>
              <w:t>Registrul proceselor-verbale ale Consiliului profesoral și ale Consiliului de administrație.</w:t>
            </w:r>
          </w:p>
          <w:p w14:paraId="17694CC2" w14:textId="77777777" w:rsidR="002D4925" w:rsidRDefault="005728B7" w:rsidP="00BF6249">
            <w:pPr>
              <w:pStyle w:val="a3"/>
              <w:numPr>
                <w:ilvl w:val="0"/>
                <w:numId w:val="24"/>
              </w:numPr>
              <w:spacing w:line="240" w:lineRule="auto"/>
              <w:jc w:val="both"/>
              <w:rPr>
                <w:rFonts w:ascii="Times New Roman" w:hAnsi="Times New Roman" w:cs="Times New Roman"/>
                <w:lang w:val="ro-RO"/>
              </w:rPr>
            </w:pPr>
            <w:r w:rsidRPr="002D4925">
              <w:rPr>
                <w:rFonts w:ascii="Times New Roman" w:hAnsi="Times New Roman" w:cs="Times New Roman"/>
                <w:lang w:val="ro-RO"/>
              </w:rPr>
              <w:t xml:space="preserve">Informație cu privire la copiii de vârstă școlară din comunitate, inclusive a celor cu CES </w:t>
            </w:r>
            <w:r w:rsidR="002D4925">
              <w:rPr>
                <w:rFonts w:ascii="Times New Roman" w:hAnsi="Times New Roman" w:cs="Times New Roman"/>
                <w:lang w:val="ro-RO"/>
              </w:rPr>
              <w:t>.</w:t>
            </w:r>
          </w:p>
          <w:p w14:paraId="3DB26912" w14:textId="77777777" w:rsidR="002D4925" w:rsidRDefault="005728B7" w:rsidP="00BF6249">
            <w:pPr>
              <w:pStyle w:val="a3"/>
              <w:numPr>
                <w:ilvl w:val="0"/>
                <w:numId w:val="24"/>
              </w:numPr>
              <w:spacing w:line="240" w:lineRule="auto"/>
              <w:jc w:val="both"/>
              <w:rPr>
                <w:rFonts w:ascii="Times New Roman" w:hAnsi="Times New Roman" w:cs="Times New Roman"/>
                <w:lang w:val="ro-RO"/>
              </w:rPr>
            </w:pPr>
            <w:r w:rsidRPr="002D4925">
              <w:rPr>
                <w:rFonts w:ascii="Times New Roman" w:hAnsi="Times New Roman" w:cs="Times New Roman"/>
                <w:lang w:val="ro-RO"/>
              </w:rPr>
              <w:t>Registre care conţin evidenţe privind frecventarea regulată a elevilor cu CES a instituţiei de învăţământ;</w:t>
            </w:r>
          </w:p>
          <w:p w14:paraId="0075B308" w14:textId="77777777" w:rsidR="002D4925" w:rsidRDefault="005728B7" w:rsidP="00BF6249">
            <w:pPr>
              <w:pStyle w:val="a3"/>
              <w:numPr>
                <w:ilvl w:val="0"/>
                <w:numId w:val="24"/>
              </w:numPr>
              <w:spacing w:line="240" w:lineRule="auto"/>
              <w:jc w:val="both"/>
              <w:rPr>
                <w:rFonts w:ascii="Times New Roman" w:hAnsi="Times New Roman" w:cs="Times New Roman"/>
                <w:lang w:val="ro-RO"/>
              </w:rPr>
            </w:pPr>
            <w:r w:rsidRPr="002D4925">
              <w:rPr>
                <w:rFonts w:ascii="Times New Roman" w:hAnsi="Times New Roman" w:cs="Times New Roman"/>
                <w:lang w:val="ro-RO"/>
              </w:rPr>
              <w:t>Proiecte educaționale, material cu privire la activități realizate în parteneriat cu alți actori relevanți (asistența social, APL) pentru înmatricularea tuturor copiilor din districtul școlar în procesul educațional;</w:t>
            </w:r>
          </w:p>
          <w:p w14:paraId="3E61E511" w14:textId="77777777" w:rsidR="002D4925" w:rsidRDefault="005728B7" w:rsidP="00BF6249">
            <w:pPr>
              <w:pStyle w:val="a3"/>
              <w:numPr>
                <w:ilvl w:val="0"/>
                <w:numId w:val="24"/>
              </w:numPr>
              <w:spacing w:line="240" w:lineRule="auto"/>
              <w:jc w:val="both"/>
              <w:rPr>
                <w:rFonts w:ascii="Times New Roman" w:hAnsi="Times New Roman" w:cs="Times New Roman"/>
                <w:lang w:val="ro-RO"/>
              </w:rPr>
            </w:pPr>
            <w:r w:rsidRPr="002D4925">
              <w:rPr>
                <w:rFonts w:ascii="Times New Roman" w:hAnsi="Times New Roman" w:cs="Times New Roman"/>
                <w:lang w:val="ro-RO"/>
              </w:rPr>
              <w:t>Registrul proceselor verbale a CPDC</w:t>
            </w:r>
            <w:r w:rsidR="002D4925">
              <w:rPr>
                <w:rFonts w:ascii="Times New Roman" w:hAnsi="Times New Roman" w:cs="Times New Roman"/>
                <w:lang w:val="ro-RO"/>
              </w:rPr>
              <w:t>.</w:t>
            </w:r>
          </w:p>
          <w:p w14:paraId="4C9D88A1" w14:textId="77777777" w:rsidR="001C69F6" w:rsidRPr="002D4925" w:rsidRDefault="001C69F6" w:rsidP="00BF6249">
            <w:pPr>
              <w:pStyle w:val="a3"/>
              <w:numPr>
                <w:ilvl w:val="0"/>
                <w:numId w:val="24"/>
              </w:numPr>
              <w:spacing w:line="240" w:lineRule="auto"/>
              <w:jc w:val="both"/>
              <w:rPr>
                <w:rFonts w:ascii="Times New Roman" w:hAnsi="Times New Roman" w:cs="Times New Roman"/>
                <w:lang w:val="ro-RO"/>
              </w:rPr>
            </w:pPr>
            <w:r w:rsidRPr="002D4925">
              <w:rPr>
                <w:rFonts w:ascii="Times New Roman" w:hAnsi="Times New Roman" w:cs="Times New Roman"/>
                <w:lang w:val="ro-RO"/>
              </w:rPr>
              <w:t>Planul de activitate al serviciulul psihologic  în școală  prevede  patru compartimente complexe:</w:t>
            </w:r>
          </w:p>
          <w:p w14:paraId="528F6A6B" w14:textId="77777777" w:rsidR="001C69F6" w:rsidRPr="00AD0760" w:rsidRDefault="001C69F6" w:rsidP="00F15A00">
            <w:pPr>
              <w:spacing w:line="240" w:lineRule="auto"/>
              <w:ind w:firstLine="709"/>
              <w:jc w:val="both"/>
              <w:rPr>
                <w:rFonts w:ascii="Times New Roman" w:hAnsi="Times New Roman" w:cs="Times New Roman"/>
                <w:lang w:val="ro-RO"/>
              </w:rPr>
            </w:pPr>
            <w:r w:rsidRPr="00AD0760">
              <w:rPr>
                <w:rFonts w:ascii="Times New Roman" w:hAnsi="Times New Roman" w:cs="Times New Roman"/>
                <w:lang w:val="ro-RO"/>
              </w:rPr>
              <w:t>Activități de prevenție/profilaxie realizate cu elevii/cadre didactice/părinții  fiecare profilaxie are la baza sa un scop bine determinat în funcție de specificul activității;</w:t>
            </w:r>
          </w:p>
          <w:p w14:paraId="62F27438" w14:textId="77777777" w:rsidR="001C69F6" w:rsidRPr="00AD0760" w:rsidRDefault="001C69F6" w:rsidP="00F15A00">
            <w:pPr>
              <w:spacing w:line="240" w:lineRule="auto"/>
              <w:ind w:firstLine="709"/>
              <w:jc w:val="both"/>
              <w:rPr>
                <w:rFonts w:ascii="Times New Roman" w:hAnsi="Times New Roman" w:cs="Times New Roman"/>
                <w:lang w:val="ro-RO"/>
              </w:rPr>
            </w:pPr>
            <w:r w:rsidRPr="00AD0760">
              <w:rPr>
                <w:rFonts w:ascii="Times New Roman" w:hAnsi="Times New Roman" w:cs="Times New Roman"/>
                <w:lang w:val="ro-RO"/>
              </w:rPr>
              <w:t>Activități de evaluare psihologică și diagnoză psihologică;</w:t>
            </w:r>
          </w:p>
          <w:p w14:paraId="0A617106" w14:textId="77777777" w:rsidR="001C69F6" w:rsidRPr="00AD0760" w:rsidRDefault="001C69F6" w:rsidP="00F15A00">
            <w:pPr>
              <w:spacing w:line="240" w:lineRule="auto"/>
              <w:ind w:firstLine="709"/>
              <w:jc w:val="both"/>
              <w:rPr>
                <w:rFonts w:ascii="Times New Roman" w:hAnsi="Times New Roman" w:cs="Times New Roman"/>
                <w:lang w:val="ro-RO"/>
              </w:rPr>
            </w:pPr>
            <w:r w:rsidRPr="00AD0760">
              <w:rPr>
                <w:rFonts w:ascii="Times New Roman" w:hAnsi="Times New Roman" w:cs="Times New Roman"/>
                <w:lang w:val="ro-RO"/>
              </w:rPr>
              <w:t>Activit</w:t>
            </w:r>
            <w:r w:rsidR="002D4925">
              <w:rPr>
                <w:rFonts w:ascii="Times New Roman" w:hAnsi="Times New Roman" w:cs="Times New Roman"/>
                <w:lang w:val="ro-RO"/>
              </w:rPr>
              <w:t>ăț</w:t>
            </w:r>
            <w:r w:rsidRPr="00AD0760">
              <w:rPr>
                <w:rFonts w:ascii="Times New Roman" w:hAnsi="Times New Roman" w:cs="Times New Roman"/>
                <w:lang w:val="ro-RO"/>
              </w:rPr>
              <w:t>i de intervenție psihologică, consilieri psihologice  realizate cu toți actorii implicați în procesul de instruire;</w:t>
            </w:r>
          </w:p>
          <w:p w14:paraId="57399D23" w14:textId="77777777" w:rsidR="001C69F6" w:rsidRPr="00AD0760" w:rsidRDefault="001C69F6" w:rsidP="00F15A00">
            <w:pPr>
              <w:spacing w:line="240" w:lineRule="auto"/>
              <w:ind w:firstLine="709"/>
              <w:jc w:val="both"/>
              <w:rPr>
                <w:rFonts w:ascii="Times New Roman" w:hAnsi="Times New Roman" w:cs="Times New Roman"/>
                <w:lang w:val="ro-RO"/>
              </w:rPr>
            </w:pPr>
            <w:r w:rsidRPr="00AD0760">
              <w:rPr>
                <w:rFonts w:ascii="Times New Roman" w:hAnsi="Times New Roman" w:cs="Times New Roman"/>
                <w:lang w:val="ro-RO"/>
              </w:rPr>
              <w:t>Activități de intervenție psihologică, activități de dezvoltare personală ce au drept scop</w:t>
            </w:r>
            <w:r>
              <w:rPr>
                <w:rFonts w:ascii="Times New Roman" w:hAnsi="Times New Roman" w:cs="Times New Roman"/>
                <w:lang w:val="ro-RO"/>
              </w:rPr>
              <w:t xml:space="preserve"> </w:t>
            </w:r>
            <w:r w:rsidRPr="00AD0760">
              <w:rPr>
                <w:rFonts w:ascii="Times New Roman" w:hAnsi="Times New Roman" w:cs="Times New Roman"/>
                <w:lang w:val="ro-RO"/>
              </w:rPr>
              <w:t>formarea deprinderilor de relaționare social</w:t>
            </w:r>
            <w:r w:rsidR="002D4925">
              <w:rPr>
                <w:rFonts w:ascii="Times New Roman" w:hAnsi="Times New Roman" w:cs="Times New Roman"/>
                <w:lang w:val="ro-RO"/>
              </w:rPr>
              <w:t>ă</w:t>
            </w:r>
            <w:r w:rsidRPr="00AD0760">
              <w:rPr>
                <w:rFonts w:ascii="Times New Roman" w:hAnsi="Times New Roman" w:cs="Times New Roman"/>
                <w:lang w:val="ro-RO"/>
              </w:rPr>
              <w:t>;</w:t>
            </w:r>
          </w:p>
          <w:p w14:paraId="584E3D20" w14:textId="77777777" w:rsidR="001C69F6" w:rsidRPr="00AD0760" w:rsidRDefault="001C69F6" w:rsidP="00F15A00">
            <w:pPr>
              <w:spacing w:line="240" w:lineRule="auto"/>
              <w:ind w:firstLine="709"/>
              <w:jc w:val="both"/>
              <w:rPr>
                <w:rFonts w:ascii="Times New Roman" w:hAnsi="Times New Roman" w:cs="Times New Roman"/>
                <w:lang w:val="ro-RO"/>
              </w:rPr>
            </w:pPr>
            <w:r w:rsidRPr="00AD0760">
              <w:rPr>
                <w:rFonts w:ascii="Times New Roman" w:hAnsi="Times New Roman" w:cs="Times New Roman"/>
                <w:lang w:val="ro-RO"/>
              </w:rPr>
              <w:t>Activități individuale de autocunoaștere din diverse domenii  de dezvoltare (cognitive memorie gândire imaginație creativitate);</w:t>
            </w:r>
          </w:p>
          <w:p w14:paraId="4C8BE6AA" w14:textId="77777777" w:rsidR="001C69F6" w:rsidRPr="008D290D" w:rsidRDefault="001C69F6" w:rsidP="00F15A00">
            <w:pPr>
              <w:spacing w:line="360" w:lineRule="auto"/>
              <w:ind w:firstLine="709"/>
              <w:jc w:val="both"/>
              <w:rPr>
                <w:rFonts w:ascii="Times New Roman" w:hAnsi="Times New Roman" w:cs="Times New Roman"/>
                <w:sz w:val="24"/>
                <w:szCs w:val="24"/>
                <w:lang w:val="ro-RO"/>
              </w:rPr>
            </w:pPr>
          </w:p>
          <w:p w14:paraId="2E1CF322" w14:textId="77777777" w:rsidR="001C69F6" w:rsidRPr="00682DCB" w:rsidRDefault="001C69F6" w:rsidP="00F15A00">
            <w:pPr>
              <w:pStyle w:val="a3"/>
              <w:spacing w:line="240" w:lineRule="auto"/>
              <w:rPr>
                <w:rFonts w:ascii="Times New Roman" w:hAnsi="Times New Roman" w:cs="Times New Roman"/>
                <w:bCs/>
                <w:iCs/>
                <w:lang w:val="ro-RO"/>
              </w:rPr>
            </w:pPr>
          </w:p>
        </w:tc>
      </w:tr>
      <w:tr w:rsidR="001C69F6" w14:paraId="20421393"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77936D6A"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lastRenderedPageBreak/>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6DD97B09" w14:textId="77777777" w:rsidR="00C5430C" w:rsidRPr="00C5430C" w:rsidRDefault="00C5430C" w:rsidP="00C5430C">
            <w:pPr>
              <w:pStyle w:val="a3"/>
              <w:numPr>
                <w:ilvl w:val="0"/>
                <w:numId w:val="1"/>
              </w:numPr>
              <w:spacing w:line="240" w:lineRule="auto"/>
              <w:rPr>
                <w:rFonts w:ascii="Times New Roman" w:hAnsi="Times New Roman" w:cs="Times New Roman"/>
                <w:bCs/>
                <w:i/>
                <w:lang w:val="ro-RO"/>
              </w:rPr>
            </w:pPr>
            <w:r w:rsidRPr="00C5430C">
              <w:rPr>
                <w:rFonts w:ascii="Times New Roman" w:hAnsi="Times New Roman" w:cs="Times New Roman"/>
                <w:bCs/>
                <w:i/>
                <w:lang w:val="ro-RO"/>
              </w:rPr>
              <w:t>3.1.3. Instituția are o bază de date a tuturor copiilor de vârstă școlară din comunitate, inclusiv a celor cu CES și privind evoluțiile demografice și perspectivele de școlarizare pentru următorii ani</w:t>
            </w:r>
            <w:r>
              <w:rPr>
                <w:rFonts w:ascii="Times New Roman" w:hAnsi="Times New Roman" w:cs="Times New Roman"/>
                <w:bCs/>
                <w:i/>
                <w:lang w:val="ro-RO"/>
              </w:rPr>
              <w:t>.</w:t>
            </w:r>
          </w:p>
          <w:p w14:paraId="4B51E81A" w14:textId="77777777" w:rsidR="001C69F6" w:rsidRPr="00DA0803" w:rsidRDefault="001C69F6" w:rsidP="00F15A00">
            <w:pPr>
              <w:pStyle w:val="a3"/>
              <w:numPr>
                <w:ilvl w:val="0"/>
                <w:numId w:val="1"/>
              </w:numPr>
              <w:spacing w:line="240" w:lineRule="auto"/>
              <w:rPr>
                <w:rFonts w:ascii="Times New Roman" w:hAnsi="Times New Roman" w:cs="Times New Roman"/>
                <w:b/>
                <w:i/>
                <w:lang w:val="ro-RO"/>
              </w:rPr>
            </w:pPr>
            <w:r w:rsidRPr="00DA0803">
              <w:rPr>
                <w:rFonts w:ascii="Times New Roman" w:hAnsi="Times New Roman" w:cs="Times New Roman"/>
                <w:bCs/>
                <w:i/>
                <w:lang w:val="ro-RO"/>
              </w:rPr>
              <w:t>Activitățile de intervenție psihologică se realizează conform orarului pe tot parcursul anului.</w:t>
            </w:r>
          </w:p>
        </w:tc>
      </w:tr>
      <w:tr w:rsidR="001C69F6" w14:paraId="15F72C3F"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21F5B7FC"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6AA00042"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2</w:t>
            </w:r>
          </w:p>
        </w:tc>
        <w:tc>
          <w:tcPr>
            <w:tcW w:w="3155" w:type="dxa"/>
            <w:tcBorders>
              <w:top w:val="single" w:sz="4" w:space="0" w:color="auto"/>
              <w:left w:val="single" w:sz="4" w:space="0" w:color="auto"/>
              <w:bottom w:val="single" w:sz="4" w:space="0" w:color="auto"/>
              <w:right w:val="single" w:sz="4" w:space="0" w:color="auto"/>
            </w:tcBorders>
            <w:hideMark/>
          </w:tcPr>
          <w:p w14:paraId="1736C948"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Autoevaluare conform </w:t>
            </w:r>
            <w:r w:rsidR="005B5B8F">
              <w:rPr>
                <w:rFonts w:ascii="Times New Roman" w:hAnsi="Times New Roman" w:cs="Times New Roman"/>
                <w:b/>
                <w:lang w:val="ro-RO"/>
              </w:rPr>
              <w:t xml:space="preserve">criteriilor: </w:t>
            </w:r>
            <w:r w:rsidR="003B6EEA">
              <w:rPr>
                <w:rFonts w:ascii="Times New Roman" w:hAnsi="Times New Roman" w:cs="Times New Roman"/>
                <w:b/>
                <w:lang w:val="ro-RO"/>
              </w:rPr>
              <w:t>2</w:t>
            </w:r>
          </w:p>
        </w:tc>
        <w:tc>
          <w:tcPr>
            <w:tcW w:w="1870" w:type="dxa"/>
            <w:tcBorders>
              <w:top w:val="single" w:sz="4" w:space="0" w:color="auto"/>
              <w:left w:val="single" w:sz="4" w:space="0" w:color="auto"/>
              <w:bottom w:val="single" w:sz="4" w:space="0" w:color="auto"/>
              <w:right w:val="single" w:sz="4" w:space="0" w:color="auto"/>
            </w:tcBorders>
            <w:hideMark/>
          </w:tcPr>
          <w:p w14:paraId="2BD498D0"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 2</w:t>
            </w:r>
          </w:p>
        </w:tc>
      </w:tr>
    </w:tbl>
    <w:p w14:paraId="466927B5" w14:textId="77777777" w:rsidR="001C69F6" w:rsidRPr="00467A0D" w:rsidRDefault="001C69F6" w:rsidP="001C69F6">
      <w:pPr>
        <w:spacing w:after="0" w:line="240" w:lineRule="auto"/>
        <w:jc w:val="both"/>
        <w:rPr>
          <w:rStyle w:val="Bodytext2"/>
          <w:rFonts w:eastAsia="Tahoma"/>
          <w:color w:val="FF0000"/>
          <w:lang w:val="en-US"/>
        </w:rPr>
      </w:pPr>
    </w:p>
    <w:p w14:paraId="4B2514C8" w14:textId="77777777" w:rsidR="001C69F6" w:rsidRDefault="001C69F6" w:rsidP="001C69F6">
      <w:pPr>
        <w:spacing w:after="0" w:line="240" w:lineRule="auto"/>
        <w:jc w:val="both"/>
        <w:rPr>
          <w:rStyle w:val="Bodytext2"/>
          <w:rFonts w:eastAsia="Tahoma"/>
        </w:rPr>
      </w:pPr>
      <w:r w:rsidRPr="00E94D5E">
        <w:rPr>
          <w:rFonts w:ascii="Times New Roman" w:hAnsi="Times New Roman" w:cs="Times New Roman"/>
          <w:b/>
          <w:lang w:val="ro-RO"/>
        </w:rPr>
        <w:t>Indicator</w:t>
      </w:r>
      <w:r>
        <w:rPr>
          <w:rStyle w:val="Bodytext2"/>
          <w:rFonts w:eastAsia="Tahoma"/>
        </w:rPr>
        <w:t xml:space="preserve"> </w:t>
      </w:r>
      <w:r w:rsidRPr="00467A0D">
        <w:rPr>
          <w:rStyle w:val="Bodytext2"/>
          <w:rFonts w:eastAsia="Tahoma"/>
          <w:b/>
        </w:rPr>
        <w:t>3.1.4.</w:t>
      </w:r>
      <w:r>
        <w:rPr>
          <w:rStyle w:val="Bodytext2"/>
          <w:rFonts w:eastAsia="Tahoma"/>
        </w:rPr>
        <w:t xml:space="preserve"> Monitorizarea datelor privind progresul şi dezvoltarea fiecărui elev/ copil şi asigurarea activităţii Comisiei Multidisciplinare Intraşcolare (CMI) şi a serviciilor de sprijin, în funcţie de necesităţile copiilor.</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405B8F1A"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689B282D"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2361394A" w14:textId="77777777" w:rsidR="00D328D6" w:rsidRPr="00D328D6" w:rsidRDefault="00D328D6" w:rsidP="00D328D6">
            <w:pPr>
              <w:pStyle w:val="a3"/>
              <w:numPr>
                <w:ilvl w:val="0"/>
                <w:numId w:val="1"/>
              </w:numPr>
              <w:spacing w:line="240" w:lineRule="auto"/>
              <w:rPr>
                <w:rFonts w:ascii="Times New Roman" w:hAnsi="Times New Roman" w:cs="Times New Roman"/>
                <w:bCs/>
                <w:iCs/>
                <w:lang w:val="ro-RO"/>
              </w:rPr>
            </w:pPr>
            <w:r w:rsidRPr="00D328D6">
              <w:rPr>
                <w:rFonts w:ascii="Times New Roman" w:hAnsi="Times New Roman" w:cs="Times New Roman"/>
                <w:bCs/>
                <w:iCs/>
                <w:lang w:val="ro-RO"/>
              </w:rPr>
              <w:t xml:space="preserve">Planuri educaționale individualizate elaborate pentru fiecare elev cu CES din instituție conform recomandărilor Serviciului de Asistență Psihopedagogică de individualizare a procesului educațional; </w:t>
            </w:r>
          </w:p>
          <w:p w14:paraId="63DF97C9" w14:textId="77777777" w:rsidR="00D328D6" w:rsidRPr="00D328D6" w:rsidRDefault="00D328D6" w:rsidP="00D328D6">
            <w:pPr>
              <w:pStyle w:val="a3"/>
              <w:numPr>
                <w:ilvl w:val="0"/>
                <w:numId w:val="1"/>
              </w:numPr>
              <w:spacing w:line="240" w:lineRule="auto"/>
              <w:rPr>
                <w:rFonts w:ascii="Times New Roman" w:hAnsi="Times New Roman" w:cs="Times New Roman"/>
                <w:bCs/>
                <w:iCs/>
                <w:lang w:val="ro-RO"/>
              </w:rPr>
            </w:pPr>
            <w:r w:rsidRPr="00D328D6">
              <w:rPr>
                <w:rFonts w:ascii="Times New Roman" w:hAnsi="Times New Roman" w:cs="Times New Roman"/>
                <w:bCs/>
                <w:iCs/>
                <w:lang w:val="ro-RO"/>
              </w:rPr>
              <w:t>Activitatea CMI; Asigurarea evidenței clare despre elevii înmatriculați, inclusiv privind mediul familial și condițiile de viață. Monitorizarea înscrierii copiilor din districtul școlar, clasa I, la școală și frecventarea regulată de către ei a acesteia.</w:t>
            </w:r>
          </w:p>
          <w:p w14:paraId="13CED3F0" w14:textId="77777777" w:rsidR="00D328D6" w:rsidRPr="00D328D6" w:rsidRDefault="00D328D6" w:rsidP="00D328D6">
            <w:pPr>
              <w:pStyle w:val="a3"/>
              <w:numPr>
                <w:ilvl w:val="0"/>
                <w:numId w:val="1"/>
              </w:numPr>
              <w:spacing w:line="240" w:lineRule="auto"/>
              <w:rPr>
                <w:rFonts w:ascii="Times New Roman" w:hAnsi="Times New Roman" w:cs="Times New Roman"/>
                <w:bCs/>
                <w:iCs/>
                <w:lang w:val="ro-RO"/>
              </w:rPr>
            </w:pPr>
            <w:r w:rsidRPr="00D328D6">
              <w:rPr>
                <w:rFonts w:ascii="Times New Roman" w:hAnsi="Times New Roman" w:cs="Times New Roman"/>
                <w:bCs/>
                <w:iCs/>
                <w:lang w:val="ro-RO"/>
              </w:rPr>
              <w:t xml:space="preserve">Dosarele elevilor; baza de date completate; Rapoarte, note informative, Plan de prevenire a absenteismului; </w:t>
            </w:r>
          </w:p>
          <w:p w14:paraId="00A55078" w14:textId="77777777" w:rsidR="00D328D6" w:rsidRPr="00D328D6" w:rsidRDefault="00D328D6" w:rsidP="00D328D6">
            <w:pPr>
              <w:pStyle w:val="a3"/>
              <w:numPr>
                <w:ilvl w:val="0"/>
                <w:numId w:val="1"/>
              </w:numPr>
              <w:spacing w:line="240" w:lineRule="auto"/>
              <w:rPr>
                <w:rFonts w:ascii="Times New Roman" w:hAnsi="Times New Roman" w:cs="Times New Roman"/>
                <w:bCs/>
                <w:iCs/>
                <w:lang w:val="ro-RO"/>
              </w:rPr>
            </w:pPr>
            <w:r w:rsidRPr="00D328D6">
              <w:rPr>
                <w:rFonts w:ascii="Times New Roman" w:hAnsi="Times New Roman" w:cs="Times New Roman"/>
                <w:bCs/>
                <w:iCs/>
                <w:lang w:val="ro-RO"/>
              </w:rPr>
              <w:t>Rapoarte semestriale, anuale cu referire la școlarizarea minorilor, diminuarea absenteismului și prevenirea abandonului școlar;</w:t>
            </w:r>
          </w:p>
          <w:p w14:paraId="610CBA7F" w14:textId="77777777" w:rsidR="001C69F6" w:rsidRPr="00D328D6" w:rsidRDefault="001C69F6" w:rsidP="00D328D6">
            <w:pPr>
              <w:spacing w:line="240" w:lineRule="auto"/>
              <w:rPr>
                <w:rFonts w:ascii="Times New Roman" w:hAnsi="Times New Roman" w:cs="Times New Roman"/>
                <w:bCs/>
                <w:iCs/>
                <w:lang w:val="ro-RO"/>
              </w:rPr>
            </w:pPr>
          </w:p>
        </w:tc>
      </w:tr>
      <w:tr w:rsidR="001C69F6" w14:paraId="3AF40E66"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138DAC25"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3D11B6CC" w14:textId="77777777" w:rsidR="00D328D6" w:rsidRPr="00D328D6" w:rsidRDefault="00D328D6" w:rsidP="00D328D6">
            <w:pPr>
              <w:spacing w:line="240" w:lineRule="auto"/>
              <w:rPr>
                <w:rFonts w:ascii="Times New Roman" w:hAnsi="Times New Roman" w:cs="Times New Roman"/>
                <w:bCs/>
                <w:i/>
                <w:iCs/>
                <w:lang w:val="ro-RO"/>
              </w:rPr>
            </w:pPr>
            <w:r w:rsidRPr="00D328D6">
              <w:rPr>
                <w:rFonts w:ascii="Times New Roman" w:hAnsi="Times New Roman" w:cs="Times New Roman"/>
                <w:bCs/>
                <w:i/>
                <w:iCs/>
                <w:lang w:val="ro-RO"/>
              </w:rPr>
              <w:t>În instituție funcționează comisia multidisciplinară școlară conform atribuțiilor stabilite de lege. Instituția de învățământ monitorizează înregistrarea și evidența datelor privind progresul</w:t>
            </w:r>
          </w:p>
          <w:p w14:paraId="6B9E8227" w14:textId="77777777" w:rsidR="001C69F6" w:rsidRPr="00D328D6" w:rsidRDefault="00D328D6" w:rsidP="00D328D6">
            <w:pPr>
              <w:spacing w:line="240" w:lineRule="auto"/>
              <w:rPr>
                <w:rFonts w:ascii="Times New Roman" w:hAnsi="Times New Roman" w:cs="Times New Roman"/>
                <w:b/>
                <w:i/>
                <w:iCs/>
                <w:lang w:val="ro-RO"/>
              </w:rPr>
            </w:pPr>
            <w:r w:rsidRPr="00D328D6">
              <w:rPr>
                <w:rFonts w:ascii="Times New Roman" w:hAnsi="Times New Roman" w:cs="Times New Roman"/>
                <w:bCs/>
                <w:i/>
                <w:iCs/>
                <w:lang w:val="ro-RO"/>
              </w:rPr>
              <w:t>și dezvoltarea elevului. În școală se monitorizează progresul și dezvoltare a fiecărui elev de către membrii Comisiei Multidisciplinare Intrașcolare și asigură servicii de sprijin pentru necesitățile elevilor</w:t>
            </w:r>
            <w:r>
              <w:rPr>
                <w:rFonts w:ascii="Times New Roman" w:hAnsi="Times New Roman" w:cs="Times New Roman"/>
                <w:bCs/>
                <w:i/>
                <w:iCs/>
                <w:lang w:val="ro-RO"/>
              </w:rPr>
              <w:t>.</w:t>
            </w:r>
          </w:p>
        </w:tc>
      </w:tr>
      <w:tr w:rsidR="001C69F6" w14:paraId="5A768FA6"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3FD93F30"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0C59F001"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Pondere:1</w:t>
            </w:r>
          </w:p>
        </w:tc>
        <w:tc>
          <w:tcPr>
            <w:tcW w:w="3155" w:type="dxa"/>
            <w:tcBorders>
              <w:top w:val="single" w:sz="4" w:space="0" w:color="auto"/>
              <w:left w:val="single" w:sz="4" w:space="0" w:color="auto"/>
              <w:bottom w:val="single" w:sz="4" w:space="0" w:color="auto"/>
              <w:right w:val="single" w:sz="4" w:space="0" w:color="auto"/>
            </w:tcBorders>
            <w:hideMark/>
          </w:tcPr>
          <w:p w14:paraId="7159087D"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Autoevaluare conform criteriilor:</w:t>
            </w:r>
            <w:r w:rsidR="002B6ABE">
              <w:rPr>
                <w:rFonts w:ascii="Times New Roman" w:hAnsi="Times New Roman" w:cs="Times New Roman"/>
                <w:b/>
                <w:lang w:val="ro-RO"/>
              </w:rPr>
              <w:t>1</w:t>
            </w:r>
          </w:p>
        </w:tc>
        <w:tc>
          <w:tcPr>
            <w:tcW w:w="1870" w:type="dxa"/>
            <w:tcBorders>
              <w:top w:val="single" w:sz="4" w:space="0" w:color="auto"/>
              <w:left w:val="single" w:sz="4" w:space="0" w:color="auto"/>
              <w:bottom w:val="single" w:sz="4" w:space="0" w:color="auto"/>
              <w:right w:val="single" w:sz="4" w:space="0" w:color="auto"/>
            </w:tcBorders>
            <w:hideMark/>
          </w:tcPr>
          <w:p w14:paraId="7FA7911A" w14:textId="77777777" w:rsidR="001C69F6" w:rsidRPr="00EC56AC" w:rsidRDefault="001C69F6" w:rsidP="00F15A00">
            <w:pPr>
              <w:spacing w:line="240" w:lineRule="auto"/>
              <w:rPr>
                <w:rFonts w:ascii="Times New Roman" w:hAnsi="Times New Roman" w:cs="Times New Roman"/>
                <w:lang w:val="ro-RO"/>
              </w:rPr>
            </w:pPr>
            <w:r>
              <w:rPr>
                <w:rFonts w:ascii="Times New Roman" w:hAnsi="Times New Roman" w:cs="Times New Roman"/>
                <w:b/>
                <w:lang w:val="ro-RO"/>
              </w:rPr>
              <w:t>Punctaj:</w:t>
            </w:r>
            <w:r w:rsidR="002B6ABE">
              <w:rPr>
                <w:rFonts w:ascii="Times New Roman" w:hAnsi="Times New Roman" w:cs="Times New Roman"/>
                <w:b/>
                <w:lang w:val="ro-RO"/>
              </w:rPr>
              <w:t>1</w:t>
            </w:r>
          </w:p>
        </w:tc>
      </w:tr>
    </w:tbl>
    <w:p w14:paraId="1171C13A" w14:textId="77777777" w:rsidR="001C69F6" w:rsidRDefault="001C69F6" w:rsidP="001C69F6">
      <w:pPr>
        <w:spacing w:after="0" w:line="240" w:lineRule="auto"/>
        <w:jc w:val="both"/>
        <w:rPr>
          <w:rStyle w:val="Bodytext2"/>
          <w:rFonts w:eastAsia="Tahoma"/>
        </w:rPr>
      </w:pPr>
    </w:p>
    <w:p w14:paraId="540E9374" w14:textId="77777777" w:rsidR="001C69F6" w:rsidRPr="00074E67" w:rsidRDefault="001C69F6" w:rsidP="001C69F6">
      <w:pPr>
        <w:spacing w:line="238" w:lineRule="exact"/>
        <w:rPr>
          <w:rStyle w:val="Bodytext2Bold"/>
          <w:rFonts w:eastAsia="Tahoma"/>
          <w:color w:val="auto"/>
        </w:rPr>
      </w:pPr>
      <w:r w:rsidRPr="00074E67">
        <w:rPr>
          <w:rFonts w:ascii="Times New Roman" w:hAnsi="Times New Roman" w:cs="Times New Roman"/>
          <w:b/>
          <w:lang w:val="ro-RO"/>
        </w:rPr>
        <w:t>Domeniu:</w:t>
      </w:r>
      <w:r w:rsidRPr="00074E67">
        <w:rPr>
          <w:rFonts w:eastAsia="Tahoma"/>
        </w:rPr>
        <w:t xml:space="preserve"> </w:t>
      </w:r>
      <w:r w:rsidRPr="00074E67">
        <w:rPr>
          <w:rStyle w:val="Bodytext2Bold"/>
          <w:rFonts w:eastAsia="Tahoma"/>
          <w:color w:val="auto"/>
        </w:rPr>
        <w:t xml:space="preserve">Curriculum/ proces educaţional </w:t>
      </w:r>
    </w:p>
    <w:p w14:paraId="4E3BAA9F" w14:textId="77777777" w:rsidR="001C69F6" w:rsidRDefault="001C69F6" w:rsidP="001C69F6">
      <w:pPr>
        <w:spacing w:after="0" w:line="240" w:lineRule="auto"/>
        <w:jc w:val="both"/>
        <w:rPr>
          <w:rStyle w:val="Bodytext2"/>
          <w:rFonts w:eastAsia="Tahoma"/>
        </w:rPr>
      </w:pPr>
      <w:r w:rsidRPr="00E94D5E">
        <w:rPr>
          <w:rFonts w:ascii="Times New Roman" w:hAnsi="Times New Roman" w:cs="Times New Roman"/>
          <w:b/>
          <w:lang w:val="ro-RO"/>
        </w:rPr>
        <w:t>Indicator</w:t>
      </w:r>
      <w:r>
        <w:rPr>
          <w:rStyle w:val="Bodytext2"/>
          <w:rFonts w:eastAsia="Tahoma"/>
        </w:rPr>
        <w:t xml:space="preserve"> </w:t>
      </w:r>
      <w:r w:rsidRPr="00E94D5E">
        <w:rPr>
          <w:rStyle w:val="Bodytext2"/>
          <w:rFonts w:eastAsia="Tahoma"/>
          <w:b/>
        </w:rPr>
        <w:t>3.1.5.</w:t>
      </w:r>
      <w:r>
        <w:rPr>
          <w:rStyle w:val="Bodytext2"/>
          <w:rFonts w:eastAsia="Tahoma"/>
        </w:rPr>
        <w:t xml:space="preserve"> Desfăşurarea procesului educaţional în concordanţă cu particularităţile şi nevoile specifice ale fiecărui elev/ copil şi asigurarea unui Plan educaţional individualizat (PEI), curriculum adaptat, asistent personal, set de materiale didactice sau alte măsuri şi servicii de sprijin.</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5DF4772F"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620D7BAA"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3A4E03CC" w14:textId="77777777" w:rsidR="001C69F6" w:rsidRPr="00D444F1" w:rsidRDefault="001C69F6" w:rsidP="00D444F1">
            <w:pPr>
              <w:spacing w:line="240" w:lineRule="auto"/>
              <w:rPr>
                <w:rFonts w:ascii="Times New Roman" w:hAnsi="Times New Roman" w:cs="Times New Roman"/>
                <w:b/>
                <w:i/>
                <w:color w:val="FF0000"/>
                <w:lang w:val="ro-RO"/>
              </w:rPr>
            </w:pPr>
            <w:r w:rsidRPr="00D444F1">
              <w:rPr>
                <w:rFonts w:ascii="Times New Roman" w:hAnsi="Times New Roman" w:cs="Times New Roman"/>
                <w:color w:val="000000" w:themeColor="text1"/>
                <w:lang w:val="ro-RO"/>
              </w:rPr>
              <w:t>Ordin</w:t>
            </w:r>
            <w:r w:rsidR="001F3903" w:rsidRPr="00D444F1">
              <w:rPr>
                <w:rFonts w:ascii="Times New Roman" w:hAnsi="Times New Roman" w:cs="Times New Roman"/>
                <w:color w:val="000000" w:themeColor="text1"/>
                <w:lang w:val="ro-RO"/>
              </w:rPr>
              <w:t xml:space="preserve"> nr </w:t>
            </w:r>
            <w:r w:rsidR="00D444F1" w:rsidRPr="00D444F1">
              <w:rPr>
                <w:rFonts w:ascii="Times New Roman" w:hAnsi="Times New Roman" w:cs="Times New Roman"/>
                <w:color w:val="000000" w:themeColor="text1"/>
                <w:lang w:val="ro-RO"/>
              </w:rPr>
              <w:t>64</w:t>
            </w:r>
            <w:r w:rsidR="001F3903" w:rsidRPr="00D444F1">
              <w:rPr>
                <w:rFonts w:ascii="Times New Roman" w:hAnsi="Times New Roman" w:cs="Times New Roman"/>
                <w:color w:val="000000" w:themeColor="text1"/>
                <w:lang w:val="ro-RO"/>
              </w:rPr>
              <w:t xml:space="preserve">-ab din </w:t>
            </w:r>
            <w:r w:rsidR="00D444F1" w:rsidRPr="00D444F1">
              <w:rPr>
                <w:rFonts w:ascii="Times New Roman" w:hAnsi="Times New Roman" w:cs="Times New Roman"/>
                <w:color w:val="000000" w:themeColor="text1"/>
                <w:lang w:val="ro-RO"/>
              </w:rPr>
              <w:t>10</w:t>
            </w:r>
            <w:r w:rsidR="001F3903" w:rsidRPr="00D444F1">
              <w:rPr>
                <w:rFonts w:ascii="Times New Roman" w:hAnsi="Times New Roman" w:cs="Times New Roman"/>
                <w:color w:val="000000" w:themeColor="text1"/>
                <w:lang w:val="ro-RO"/>
              </w:rPr>
              <w:t>.</w:t>
            </w:r>
            <w:r w:rsidR="00D444F1" w:rsidRPr="00D444F1">
              <w:rPr>
                <w:rFonts w:ascii="Times New Roman" w:hAnsi="Times New Roman" w:cs="Times New Roman"/>
                <w:color w:val="000000" w:themeColor="text1"/>
                <w:lang w:val="ro-RO"/>
              </w:rPr>
              <w:t>08</w:t>
            </w:r>
            <w:r w:rsidR="001F3903" w:rsidRPr="00D444F1">
              <w:rPr>
                <w:rFonts w:ascii="Times New Roman" w:hAnsi="Times New Roman" w:cs="Times New Roman"/>
                <w:color w:val="000000" w:themeColor="text1"/>
                <w:lang w:val="ro-RO"/>
              </w:rPr>
              <w:t>.</w:t>
            </w:r>
            <w:r w:rsidR="00D444F1" w:rsidRPr="00D444F1">
              <w:rPr>
                <w:rFonts w:ascii="Times New Roman" w:hAnsi="Times New Roman" w:cs="Times New Roman"/>
                <w:color w:val="000000" w:themeColor="text1"/>
                <w:lang w:val="ro-RO"/>
              </w:rPr>
              <w:t>22</w:t>
            </w:r>
            <w:r w:rsidRPr="00D444F1">
              <w:rPr>
                <w:rFonts w:ascii="Times New Roman" w:hAnsi="Times New Roman" w:cs="Times New Roman"/>
                <w:color w:val="000000" w:themeColor="text1"/>
                <w:lang w:val="ro-RO"/>
              </w:rPr>
              <w:t xml:space="preserve"> cu privire la constituirea </w:t>
            </w:r>
            <w:r w:rsidR="00D444F1" w:rsidRPr="00D444F1">
              <w:rPr>
                <w:rFonts w:ascii="Times New Roman" w:hAnsi="Times New Roman" w:cs="Times New Roman"/>
                <w:color w:val="000000" w:themeColor="text1"/>
                <w:lang w:val="ro-RO"/>
              </w:rPr>
              <w:t>Comisiei Multidisciplinare Intrașcolară</w:t>
            </w:r>
          </w:p>
        </w:tc>
      </w:tr>
      <w:tr w:rsidR="001C69F6" w14:paraId="7EBD7282"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068D2A42"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709AD3D4" w14:textId="77777777" w:rsidR="001C69F6" w:rsidRPr="00D444F1" w:rsidRDefault="00D444F1" w:rsidP="00D444F1">
            <w:pPr>
              <w:spacing w:line="240" w:lineRule="auto"/>
              <w:rPr>
                <w:rFonts w:ascii="Times New Roman" w:hAnsi="Times New Roman" w:cs="Times New Roman"/>
                <w:bCs/>
                <w:i/>
                <w:iCs/>
                <w:lang w:val="ro-RO"/>
              </w:rPr>
            </w:pPr>
            <w:r w:rsidRPr="00D444F1">
              <w:rPr>
                <w:rFonts w:ascii="Times New Roman" w:hAnsi="Times New Roman" w:cs="Times New Roman"/>
                <w:bCs/>
                <w:i/>
                <w:iCs/>
                <w:lang w:val="ro-RO"/>
              </w:rPr>
              <w:t>3.1.5. Cadrele didactice folosesc materiale didactice existente, în concordanță cu nevoile specifice ale elevilor. Fiecare copil cu cerințe educaționale speciale are, după caz, în funcție de recomandările SAP, un plan educațional individualizat, curriculum adaptat și/sau alte măsuri și servicii de sprijin</w:t>
            </w:r>
            <w:r>
              <w:rPr>
                <w:rFonts w:ascii="Times New Roman" w:hAnsi="Times New Roman" w:cs="Times New Roman"/>
                <w:bCs/>
                <w:i/>
                <w:iCs/>
                <w:lang w:val="ro-RO"/>
              </w:rPr>
              <w:t>.</w:t>
            </w:r>
          </w:p>
        </w:tc>
      </w:tr>
      <w:tr w:rsidR="001C69F6" w14:paraId="5FBD608F"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44DEE73A"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36597B9B"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Pondere:2</w:t>
            </w:r>
          </w:p>
        </w:tc>
        <w:tc>
          <w:tcPr>
            <w:tcW w:w="3155" w:type="dxa"/>
            <w:tcBorders>
              <w:top w:val="single" w:sz="4" w:space="0" w:color="auto"/>
              <w:left w:val="single" w:sz="4" w:space="0" w:color="auto"/>
              <w:bottom w:val="single" w:sz="4" w:space="0" w:color="auto"/>
              <w:right w:val="single" w:sz="4" w:space="0" w:color="auto"/>
            </w:tcBorders>
            <w:hideMark/>
          </w:tcPr>
          <w:p w14:paraId="21E7B37D"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Autoevaluare conform criteriilor:</w:t>
            </w:r>
            <w:r w:rsidR="003324EC">
              <w:rPr>
                <w:rFonts w:ascii="Times New Roman" w:hAnsi="Times New Roman" w:cs="Times New Roman"/>
                <w:b/>
                <w:lang w:val="ro-RO"/>
              </w:rPr>
              <w:t>2</w:t>
            </w:r>
          </w:p>
        </w:tc>
        <w:tc>
          <w:tcPr>
            <w:tcW w:w="1870" w:type="dxa"/>
            <w:tcBorders>
              <w:top w:val="single" w:sz="4" w:space="0" w:color="auto"/>
              <w:left w:val="single" w:sz="4" w:space="0" w:color="auto"/>
              <w:bottom w:val="single" w:sz="4" w:space="0" w:color="auto"/>
              <w:right w:val="single" w:sz="4" w:space="0" w:color="auto"/>
            </w:tcBorders>
            <w:hideMark/>
          </w:tcPr>
          <w:p w14:paraId="50DD9581"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w:t>
            </w:r>
            <w:r w:rsidR="003324EC">
              <w:rPr>
                <w:rFonts w:ascii="Times New Roman" w:hAnsi="Times New Roman" w:cs="Times New Roman"/>
                <w:b/>
                <w:lang w:val="ro-RO"/>
              </w:rPr>
              <w:t>2</w:t>
            </w:r>
          </w:p>
        </w:tc>
      </w:tr>
    </w:tbl>
    <w:p w14:paraId="7F2E40F6" w14:textId="77777777" w:rsidR="001C69F6" w:rsidRDefault="001C69F6" w:rsidP="001C69F6">
      <w:pPr>
        <w:spacing w:after="0" w:line="240" w:lineRule="auto"/>
        <w:jc w:val="both"/>
        <w:rPr>
          <w:rStyle w:val="Bodytext2"/>
          <w:rFonts w:eastAsia="Tahoma"/>
        </w:rPr>
      </w:pPr>
    </w:p>
    <w:p w14:paraId="2C7F169A" w14:textId="77777777" w:rsidR="00C171B4" w:rsidRDefault="00C171B4" w:rsidP="001C69F6">
      <w:pPr>
        <w:spacing w:after="0" w:line="240" w:lineRule="auto"/>
        <w:jc w:val="both"/>
        <w:rPr>
          <w:rStyle w:val="Bodytext2"/>
          <w:rFonts w:eastAsia="Tahoma"/>
        </w:rPr>
      </w:pPr>
    </w:p>
    <w:p w14:paraId="2292E7E4" w14:textId="77777777" w:rsidR="001C69F6" w:rsidRDefault="001C69F6" w:rsidP="00C171B4">
      <w:pPr>
        <w:spacing w:after="0" w:line="240" w:lineRule="auto"/>
        <w:jc w:val="center"/>
        <w:rPr>
          <w:rStyle w:val="Bodytext2"/>
          <w:rFonts w:eastAsia="Tahoma"/>
          <w:b/>
          <w:color w:val="000000" w:themeColor="text1"/>
        </w:rPr>
      </w:pPr>
      <w:r w:rsidRPr="00C171B4">
        <w:rPr>
          <w:rFonts w:ascii="Times New Roman" w:hAnsi="Times New Roman" w:cs="Times New Roman"/>
          <w:b/>
          <w:color w:val="000000" w:themeColor="text1"/>
          <w:lang w:val="ro-RO"/>
        </w:rPr>
        <w:t>Standard 3.2.</w:t>
      </w:r>
      <w:r w:rsidRPr="00C171B4">
        <w:rPr>
          <w:rFonts w:eastAsia="Tahoma"/>
          <w:color w:val="000000" w:themeColor="text1"/>
        </w:rPr>
        <w:t xml:space="preserve"> </w:t>
      </w:r>
      <w:r w:rsidRPr="00C171B4">
        <w:rPr>
          <w:rStyle w:val="Bodytext2"/>
          <w:rFonts w:eastAsia="Tahoma"/>
          <w:b/>
          <w:color w:val="000000" w:themeColor="text1"/>
        </w:rPr>
        <w:t>P</w:t>
      </w:r>
      <w:r w:rsidR="00C171B4" w:rsidRPr="00C171B4">
        <w:rPr>
          <w:rStyle w:val="Bodytext2"/>
          <w:rFonts w:eastAsia="Tahoma"/>
          <w:b/>
          <w:color w:val="000000" w:themeColor="text1"/>
        </w:rPr>
        <w:t>rezența în instituție a politicilor și practicilor incluzive</w:t>
      </w:r>
      <w:r w:rsidRPr="00C171B4">
        <w:rPr>
          <w:rStyle w:val="Bodytext2"/>
          <w:rFonts w:eastAsia="Tahoma"/>
          <w:b/>
          <w:color w:val="000000" w:themeColor="text1"/>
        </w:rPr>
        <w:t xml:space="preserve"> nediscriminatorii </w:t>
      </w:r>
      <w:r w:rsidR="00C171B4" w:rsidRPr="00C171B4">
        <w:rPr>
          <w:rStyle w:val="Bodytext2"/>
          <w:rFonts w:eastAsia="Tahoma"/>
          <w:b/>
          <w:color w:val="000000" w:themeColor="text1"/>
        </w:rPr>
        <w:t xml:space="preserve">și care </w:t>
      </w:r>
      <w:r w:rsidRPr="00C171B4">
        <w:rPr>
          <w:rStyle w:val="Bodytext2"/>
          <w:rFonts w:eastAsia="Tahoma"/>
          <w:b/>
          <w:color w:val="000000" w:themeColor="text1"/>
        </w:rPr>
        <w:t>respectă diferenţele individuale</w:t>
      </w:r>
      <w:r w:rsidR="00C171B4" w:rsidRPr="00C171B4">
        <w:rPr>
          <w:rStyle w:val="Bodytext2"/>
          <w:rFonts w:eastAsia="Tahoma"/>
          <w:b/>
          <w:color w:val="000000" w:themeColor="text1"/>
        </w:rPr>
        <w:t>.</w:t>
      </w:r>
    </w:p>
    <w:p w14:paraId="78D6D66A" w14:textId="77777777" w:rsidR="00C171B4" w:rsidRPr="00C171B4" w:rsidRDefault="00C171B4" w:rsidP="00C171B4">
      <w:pPr>
        <w:spacing w:after="0" w:line="240" w:lineRule="auto"/>
        <w:jc w:val="center"/>
        <w:rPr>
          <w:rStyle w:val="Bodytext2"/>
          <w:rFonts w:eastAsia="Tahoma"/>
          <w:b/>
          <w:color w:val="000000" w:themeColor="text1"/>
        </w:rPr>
      </w:pPr>
    </w:p>
    <w:p w14:paraId="64EC9060" w14:textId="77777777" w:rsidR="001C69F6" w:rsidRPr="00C171B4" w:rsidRDefault="001C69F6" w:rsidP="001C69F6">
      <w:pPr>
        <w:spacing w:after="0" w:line="240" w:lineRule="auto"/>
        <w:rPr>
          <w:b/>
          <w:color w:val="000000" w:themeColor="text1"/>
        </w:rPr>
      </w:pPr>
      <w:r w:rsidRPr="00C171B4">
        <w:rPr>
          <w:rFonts w:ascii="Times New Roman" w:hAnsi="Times New Roman" w:cs="Times New Roman"/>
          <w:b/>
          <w:color w:val="000000" w:themeColor="text1"/>
          <w:lang w:val="ro-RO"/>
        </w:rPr>
        <w:t>Domeniu: Management</w:t>
      </w:r>
    </w:p>
    <w:p w14:paraId="626B940E" w14:textId="77777777" w:rsidR="001C69F6" w:rsidRDefault="001C69F6" w:rsidP="001C69F6">
      <w:pPr>
        <w:spacing w:after="0" w:line="240" w:lineRule="auto"/>
        <w:jc w:val="both"/>
        <w:rPr>
          <w:rStyle w:val="Bodytext2"/>
          <w:rFonts w:eastAsia="Tahoma"/>
        </w:rPr>
      </w:pPr>
      <w:r>
        <w:rPr>
          <w:rFonts w:ascii="Times New Roman" w:hAnsi="Times New Roman" w:cs="Times New Roman"/>
          <w:b/>
          <w:lang w:val="ro-RO"/>
        </w:rPr>
        <w:t xml:space="preserve">Indicator </w:t>
      </w:r>
      <w:r w:rsidRPr="00E94D5E">
        <w:rPr>
          <w:rStyle w:val="Bodytext2"/>
          <w:rFonts w:eastAsia="Tahoma"/>
          <w:b/>
        </w:rPr>
        <w:t>3.2.1.</w:t>
      </w:r>
      <w:r>
        <w:rPr>
          <w:rStyle w:val="Bodytext2"/>
          <w:rFonts w:eastAsia="Tahoma"/>
        </w:rPr>
        <w:t xml:space="preserve"> Existenţa, în documentele de planificare, a mecanismelor de identificare şi combatere a oricăror forme de discriminare şi de respectare a diferenţelor individuale.</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30A1C980"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541BCD7A"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49A6ACD8" w14:textId="77777777" w:rsidR="00A55115" w:rsidRPr="00A55115" w:rsidRDefault="00A55115" w:rsidP="00A55115">
            <w:pPr>
              <w:pStyle w:val="a3"/>
              <w:numPr>
                <w:ilvl w:val="0"/>
                <w:numId w:val="1"/>
              </w:numPr>
              <w:spacing w:line="240" w:lineRule="auto"/>
              <w:rPr>
                <w:rFonts w:ascii="Times New Roman" w:hAnsi="Times New Roman" w:cs="Times New Roman"/>
                <w:bCs/>
                <w:iCs/>
                <w:lang w:val="ro-RO"/>
              </w:rPr>
            </w:pPr>
            <w:r w:rsidRPr="00A55115">
              <w:rPr>
                <w:rFonts w:ascii="Times New Roman" w:hAnsi="Times New Roman" w:cs="Times New Roman"/>
                <w:bCs/>
                <w:iCs/>
                <w:lang w:val="ro-RO"/>
              </w:rPr>
              <w:t xml:space="preserve">Regulamentul intern al instituţiei, contractele de muncă şi fişele de post ale </w:t>
            </w:r>
            <w:r w:rsidRPr="00A55115">
              <w:rPr>
                <w:rFonts w:ascii="Times New Roman" w:hAnsi="Times New Roman" w:cs="Times New Roman"/>
                <w:bCs/>
                <w:iCs/>
                <w:lang w:val="ro-RO"/>
              </w:rPr>
              <w:lastRenderedPageBreak/>
              <w:t>angajaţilor conţin stipulări privind obligativitatea sesizării cazurilor de violenţă, neglijare;</w:t>
            </w:r>
          </w:p>
          <w:p w14:paraId="1A41A70C" w14:textId="77777777" w:rsidR="00A55115" w:rsidRPr="00A55115" w:rsidRDefault="00A55115" w:rsidP="00A55115">
            <w:pPr>
              <w:pStyle w:val="a3"/>
              <w:numPr>
                <w:ilvl w:val="0"/>
                <w:numId w:val="1"/>
              </w:numPr>
              <w:spacing w:line="240" w:lineRule="auto"/>
              <w:rPr>
                <w:rFonts w:ascii="Times New Roman" w:hAnsi="Times New Roman" w:cs="Times New Roman"/>
                <w:bCs/>
                <w:iCs/>
                <w:lang w:val="ro-RO"/>
              </w:rPr>
            </w:pPr>
            <w:r w:rsidRPr="00A55115">
              <w:rPr>
                <w:rFonts w:ascii="Times New Roman" w:hAnsi="Times New Roman" w:cs="Times New Roman"/>
                <w:bCs/>
                <w:iCs/>
                <w:lang w:val="ro-RO"/>
              </w:rPr>
              <w:t xml:space="preserve">Cartea de ordine cu privire la activitatea de bază: În fișele de post ale cadrelor didactice, avizate de directorul </w:t>
            </w:r>
            <w:r>
              <w:rPr>
                <w:rFonts w:ascii="Times New Roman" w:hAnsi="Times New Roman" w:cs="Times New Roman"/>
                <w:bCs/>
                <w:iCs/>
                <w:lang w:val="ro-RO"/>
              </w:rPr>
              <w:t>școlii</w:t>
            </w:r>
            <w:r w:rsidRPr="00A55115">
              <w:rPr>
                <w:rFonts w:ascii="Times New Roman" w:hAnsi="Times New Roman" w:cs="Times New Roman"/>
                <w:bCs/>
                <w:iCs/>
                <w:lang w:val="ro-RO"/>
              </w:rPr>
              <w:t xml:space="preserve"> sunt prevăzute sarcini ce țin de respectarea normelor etice și a  principiilor morale: dreptate, echitate, umanism etc. Totodată, cadrelor didactice, sunt obligate prin fișa de post, să nu facă propagandă naționalistă, religioasă.</w:t>
            </w:r>
          </w:p>
          <w:p w14:paraId="63B24343" w14:textId="77777777" w:rsidR="00A55115" w:rsidRPr="00A55115" w:rsidRDefault="00A55115" w:rsidP="00A55115">
            <w:pPr>
              <w:pStyle w:val="a3"/>
              <w:numPr>
                <w:ilvl w:val="0"/>
                <w:numId w:val="1"/>
              </w:numPr>
              <w:spacing w:line="240" w:lineRule="auto"/>
              <w:rPr>
                <w:rFonts w:ascii="Times New Roman" w:hAnsi="Times New Roman" w:cs="Times New Roman"/>
                <w:bCs/>
                <w:iCs/>
                <w:lang w:val="ro-RO"/>
              </w:rPr>
            </w:pPr>
            <w:r w:rsidRPr="00A55115">
              <w:rPr>
                <w:rFonts w:ascii="Times New Roman" w:hAnsi="Times New Roman" w:cs="Times New Roman"/>
                <w:bCs/>
                <w:iCs/>
                <w:lang w:val="ro-RO"/>
              </w:rPr>
              <w:t xml:space="preserve">Regulamentul intern al instituției respectă principiul nediscriminării și a înlăturării oricărei forme de încălcare a demnității, promovează tratamentul echitabil, egalitatea de șanse, toleranța și respectul reciproc; </w:t>
            </w:r>
          </w:p>
          <w:p w14:paraId="48CB3B41" w14:textId="77777777" w:rsidR="001C69F6" w:rsidRPr="00AA4EA5" w:rsidRDefault="00A55115" w:rsidP="00A55115">
            <w:pPr>
              <w:pStyle w:val="a3"/>
              <w:numPr>
                <w:ilvl w:val="0"/>
                <w:numId w:val="1"/>
              </w:numPr>
              <w:spacing w:line="240" w:lineRule="auto"/>
              <w:rPr>
                <w:rFonts w:ascii="Times New Roman" w:hAnsi="Times New Roman" w:cs="Times New Roman"/>
                <w:b/>
                <w:i/>
                <w:lang w:val="ro-RO"/>
              </w:rPr>
            </w:pPr>
            <w:r w:rsidRPr="00A55115">
              <w:rPr>
                <w:rFonts w:ascii="Times New Roman" w:hAnsi="Times New Roman" w:cs="Times New Roman"/>
                <w:bCs/>
                <w:iCs/>
                <w:lang w:val="ro-RO"/>
              </w:rPr>
              <w:t>Fiecare diriginte și membrii administrației monitorizează și observă contingentul de elevi și eventuale acte discriminatorii. Personalul didactic, non-didactic, copii, părinții / reprezentanții lor legali (prin modalități accesibile) au fost familiarizați cu procedurile de prevenire, identificare, semnalare, evaluare și soluționare a situațiilor de discriminare, abuz.</w:t>
            </w:r>
          </w:p>
          <w:p w14:paraId="37AD0541" w14:textId="77777777" w:rsidR="00AA4EA5" w:rsidRDefault="00AA4EA5" w:rsidP="00AA4EA5">
            <w:pPr>
              <w:pStyle w:val="a3"/>
              <w:numPr>
                <w:ilvl w:val="0"/>
                <w:numId w:val="1"/>
              </w:numPr>
              <w:spacing w:line="240" w:lineRule="auto"/>
              <w:rPr>
                <w:rFonts w:ascii="Times New Roman" w:hAnsi="Times New Roman" w:cs="Times New Roman"/>
                <w:bCs/>
                <w:iCs/>
                <w:lang w:val="ro-RO"/>
              </w:rPr>
            </w:pPr>
            <w:r w:rsidRPr="00AA4EA5">
              <w:rPr>
                <w:rFonts w:ascii="Times New Roman" w:hAnsi="Times New Roman" w:cs="Times New Roman"/>
                <w:bCs/>
                <w:iCs/>
                <w:lang w:val="ro-RO"/>
              </w:rPr>
              <w:t>Diriginții dețin procesele verbale ale ședințelor cu părinții elevilor. De asemenea psihologii  școlari în mape au chestionare și rezultatele lor fise și alte documente de evaluare; La formarea colectivelor școlare se respectă cerințele legale privind constituirea claselor, profilul ales de părinți/copii.</w:t>
            </w:r>
          </w:p>
          <w:p w14:paraId="03AF63E3" w14:textId="77777777" w:rsidR="00AA4EA5" w:rsidRDefault="00AA4EA5" w:rsidP="00AA4EA5">
            <w:pPr>
              <w:pStyle w:val="a3"/>
              <w:numPr>
                <w:ilvl w:val="0"/>
                <w:numId w:val="1"/>
              </w:numPr>
              <w:spacing w:line="240" w:lineRule="auto"/>
              <w:rPr>
                <w:rFonts w:ascii="Times New Roman" w:hAnsi="Times New Roman" w:cs="Times New Roman"/>
                <w:bCs/>
                <w:iCs/>
                <w:lang w:val="ro-RO"/>
              </w:rPr>
            </w:pPr>
            <w:r>
              <w:rPr>
                <w:rFonts w:ascii="Times New Roman" w:hAnsi="Times New Roman" w:cs="Times New Roman"/>
                <w:bCs/>
                <w:iCs/>
                <w:lang w:val="ro-RO"/>
              </w:rPr>
              <w:t>Proces verbal nr.01 din 26.08.2022 CMCDP în care s-au informat cadrele didactice despre procedura de identificare, înregistrare și evaluare inițială a cazurilor specific de ANET;</w:t>
            </w:r>
          </w:p>
          <w:p w14:paraId="7A97A3B3" w14:textId="77777777" w:rsidR="00AA4EA5" w:rsidRDefault="00AA4EA5" w:rsidP="00AA4EA5">
            <w:pPr>
              <w:pStyle w:val="a3"/>
              <w:numPr>
                <w:ilvl w:val="0"/>
                <w:numId w:val="1"/>
              </w:numPr>
              <w:spacing w:line="240" w:lineRule="auto"/>
              <w:rPr>
                <w:rFonts w:ascii="Times New Roman" w:hAnsi="Times New Roman" w:cs="Times New Roman"/>
                <w:bCs/>
                <w:iCs/>
                <w:lang w:val="ro-RO"/>
              </w:rPr>
            </w:pPr>
            <w:r w:rsidRPr="00AA4EA5">
              <w:rPr>
                <w:rFonts w:ascii="Times New Roman" w:hAnsi="Times New Roman" w:cs="Times New Roman"/>
                <w:bCs/>
                <w:iCs/>
                <w:lang w:val="ro-RO"/>
              </w:rPr>
              <w:t>Familiarizarea personalului şi elevilor cu privire la procedurile de prevenire, identificare, semnalare, evaluare şi soluţionare a situaţiilor de discriminare;</w:t>
            </w:r>
          </w:p>
          <w:p w14:paraId="266FF8A0" w14:textId="77777777" w:rsidR="00AA4EA5" w:rsidRPr="00AA4EA5" w:rsidRDefault="00AA4EA5" w:rsidP="00AA4EA5">
            <w:pPr>
              <w:pStyle w:val="a3"/>
              <w:numPr>
                <w:ilvl w:val="0"/>
                <w:numId w:val="1"/>
              </w:numPr>
              <w:spacing w:line="240" w:lineRule="auto"/>
              <w:rPr>
                <w:rFonts w:ascii="Times New Roman" w:hAnsi="Times New Roman" w:cs="Times New Roman"/>
                <w:bCs/>
                <w:iCs/>
                <w:lang w:val="ro-RO"/>
              </w:rPr>
            </w:pPr>
            <w:r>
              <w:rPr>
                <w:rFonts w:ascii="Times New Roman" w:hAnsi="Times New Roman" w:cs="Times New Roman"/>
                <w:bCs/>
                <w:iCs/>
                <w:lang w:val="ro-RO"/>
              </w:rPr>
              <w:t>Raport privind evidența sesizărilor privind cazurile de abuz, neglijare, exploatare, trafic semestrul I, II anual, anul școlar 2022-2023.</w:t>
            </w:r>
          </w:p>
        </w:tc>
      </w:tr>
      <w:tr w:rsidR="001C69F6" w14:paraId="6D24B226"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49BBEFE4"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lastRenderedPageBreak/>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49EEE71A" w14:textId="77777777" w:rsidR="001C69F6" w:rsidRPr="00F61FEF" w:rsidRDefault="00F61FEF" w:rsidP="00F61FEF">
            <w:pPr>
              <w:spacing w:line="240" w:lineRule="auto"/>
              <w:rPr>
                <w:rFonts w:ascii="Times New Roman" w:hAnsi="Times New Roman" w:cs="Times New Roman"/>
                <w:bCs/>
                <w:i/>
                <w:lang w:val="ro-RO"/>
              </w:rPr>
            </w:pPr>
            <w:r w:rsidRPr="00F61FEF">
              <w:rPr>
                <w:rFonts w:ascii="Times New Roman" w:hAnsi="Times New Roman" w:cs="Times New Roman"/>
                <w:bCs/>
                <w:i/>
                <w:lang w:val="ro-RO"/>
              </w:rPr>
              <w:t xml:space="preserve">3.2.1. Administrația instituției dispune de mecanisme pentru identificarea și combaterea oricăror forme de discriminare. </w:t>
            </w:r>
            <w:r w:rsidR="00AD60C9">
              <w:rPr>
                <w:rFonts w:ascii="Times New Roman" w:hAnsi="Times New Roman" w:cs="Times New Roman"/>
                <w:bCs/>
                <w:i/>
                <w:lang w:val="ro-RO"/>
              </w:rPr>
              <w:t>Școala</w:t>
            </w:r>
            <w:r w:rsidRPr="00F61FEF">
              <w:rPr>
                <w:rFonts w:ascii="Times New Roman" w:hAnsi="Times New Roman" w:cs="Times New Roman"/>
                <w:bCs/>
                <w:i/>
                <w:lang w:val="ro-RO"/>
              </w:rPr>
              <w:t xml:space="preserve"> deține Instrucțiunea privind evaluarea și dezvoltarea comportamentului elevului din învățământul primar și secundar general (Ordinul Ministerului Educației nr. 1090 din 29 decembrie 2016; Fișa de sesizare a cazului suspect de violență, neglijare, exploatare și trafic al copilului (Ordinul comun al Ministerului Muncii, Protecției Sociale și Familiei, Ministerul Afacerilor Interne, Ministerul Educației și Ministerul Sănătății nr. 153/1043/1042/293 din 08 octombrie 2014); Politica de protecție a copilului în instituția de învățământ. Ghid de implementare. Instrucțiunile privind mecanismul intersectorial de cooperare pentru identificarea, evaluarea, referirea, asistența și monitorizarea copiilor victime și potențiale victime ale violenței, neglijării, exploatării și traficului (Hotărârea Guvernului nr. 270 din 08 aprilie 2014).</w:t>
            </w:r>
          </w:p>
        </w:tc>
      </w:tr>
      <w:tr w:rsidR="001C69F6" w14:paraId="5136F7F7"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33D3569D"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4DAE93C9"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Pondere:1</w:t>
            </w:r>
          </w:p>
        </w:tc>
        <w:tc>
          <w:tcPr>
            <w:tcW w:w="3155" w:type="dxa"/>
            <w:tcBorders>
              <w:top w:val="single" w:sz="4" w:space="0" w:color="auto"/>
              <w:left w:val="single" w:sz="4" w:space="0" w:color="auto"/>
              <w:bottom w:val="single" w:sz="4" w:space="0" w:color="auto"/>
              <w:right w:val="single" w:sz="4" w:space="0" w:color="auto"/>
            </w:tcBorders>
            <w:hideMark/>
          </w:tcPr>
          <w:p w14:paraId="3D685C30"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Autoevaluare conform criteriilor:1</w:t>
            </w:r>
          </w:p>
        </w:tc>
        <w:tc>
          <w:tcPr>
            <w:tcW w:w="1870" w:type="dxa"/>
            <w:tcBorders>
              <w:top w:val="single" w:sz="4" w:space="0" w:color="auto"/>
              <w:left w:val="single" w:sz="4" w:space="0" w:color="auto"/>
              <w:bottom w:val="single" w:sz="4" w:space="0" w:color="auto"/>
              <w:right w:val="single" w:sz="4" w:space="0" w:color="auto"/>
            </w:tcBorders>
            <w:hideMark/>
          </w:tcPr>
          <w:p w14:paraId="67A572EE"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Punctaj:1</w:t>
            </w:r>
          </w:p>
        </w:tc>
      </w:tr>
    </w:tbl>
    <w:p w14:paraId="44D3A0F6" w14:textId="77777777" w:rsidR="001C69F6" w:rsidRDefault="001C69F6" w:rsidP="001C69F6">
      <w:pPr>
        <w:spacing w:after="0" w:line="240" w:lineRule="auto"/>
        <w:jc w:val="both"/>
        <w:rPr>
          <w:rStyle w:val="Bodytext2"/>
          <w:rFonts w:eastAsia="Tahoma"/>
        </w:rPr>
      </w:pPr>
    </w:p>
    <w:p w14:paraId="05D2DC3B" w14:textId="77777777" w:rsidR="001C69F6" w:rsidRDefault="001C69F6" w:rsidP="001C69F6">
      <w:pPr>
        <w:spacing w:after="0" w:line="240" w:lineRule="auto"/>
        <w:jc w:val="both"/>
        <w:rPr>
          <w:rStyle w:val="Bodytext2"/>
          <w:rFonts w:eastAsia="Tahoma"/>
        </w:rPr>
      </w:pPr>
      <w:r>
        <w:rPr>
          <w:rFonts w:ascii="Times New Roman" w:hAnsi="Times New Roman" w:cs="Times New Roman"/>
          <w:b/>
          <w:lang w:val="ro-RO"/>
        </w:rPr>
        <w:t>Indicator</w:t>
      </w:r>
      <w:r w:rsidRPr="00E94D5E">
        <w:rPr>
          <w:rStyle w:val="Bodytext2"/>
          <w:rFonts w:eastAsia="Tahoma"/>
          <w:b/>
        </w:rPr>
        <w:t xml:space="preserve"> 3.2.2.</w:t>
      </w:r>
      <w:r>
        <w:rPr>
          <w:rStyle w:val="Bodytext2"/>
          <w:rFonts w:eastAsia="Tahoma"/>
        </w:rPr>
        <w:t xml:space="preserve"> Promovarea diversităţii, inclusiv a interculturalităţii, în planurile strategice şi operaţionale ale instituţiei, prin programe, activităţi care au ca ţintă educaţia</w:t>
      </w:r>
      <w:r w:rsidRPr="00E94D5E">
        <w:rPr>
          <w:rFonts w:eastAsia="Tahoma"/>
        </w:rPr>
        <w:t xml:space="preserve"> </w:t>
      </w:r>
      <w:r>
        <w:rPr>
          <w:rStyle w:val="Bodytext2"/>
          <w:rFonts w:eastAsia="Tahoma"/>
        </w:rPr>
        <w:t>incluzivă şi nevoile copiilor cu CES.</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45619FCD"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05577544"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073A5D2A" w14:textId="77777777" w:rsidR="006902E3" w:rsidRPr="006902E3" w:rsidRDefault="006902E3" w:rsidP="006902E3">
            <w:pPr>
              <w:pStyle w:val="a3"/>
              <w:numPr>
                <w:ilvl w:val="0"/>
                <w:numId w:val="1"/>
              </w:numPr>
              <w:spacing w:line="240" w:lineRule="auto"/>
              <w:rPr>
                <w:rFonts w:ascii="Times New Roman" w:hAnsi="Times New Roman" w:cs="Times New Roman"/>
                <w:bCs/>
                <w:iCs/>
                <w:lang w:val="ro-RO"/>
              </w:rPr>
            </w:pPr>
            <w:r w:rsidRPr="006902E3">
              <w:rPr>
                <w:rFonts w:ascii="Times New Roman" w:hAnsi="Times New Roman" w:cs="Times New Roman"/>
                <w:bCs/>
                <w:iCs/>
                <w:lang w:val="ro-RO"/>
              </w:rPr>
              <w:t xml:space="preserve">Planul strategic şi cel operaţional al instituţiei de învăţământ conţin activităţi privind dezvoltarea comunicării, modalităților de ajutorare reciprocă, a toleranței, precum și promovarea interacțiunilor interpersonal bazate pe respect reciproc și acceptarea diferențelor; </w:t>
            </w:r>
          </w:p>
          <w:p w14:paraId="6514D538" w14:textId="77777777" w:rsidR="006902E3" w:rsidRPr="006902E3" w:rsidRDefault="006902E3" w:rsidP="006902E3">
            <w:pPr>
              <w:pStyle w:val="a3"/>
              <w:numPr>
                <w:ilvl w:val="0"/>
                <w:numId w:val="1"/>
              </w:numPr>
              <w:spacing w:line="240" w:lineRule="auto"/>
              <w:rPr>
                <w:rFonts w:ascii="Times New Roman" w:hAnsi="Times New Roman" w:cs="Times New Roman"/>
                <w:bCs/>
                <w:iCs/>
                <w:lang w:val="ro-RO"/>
              </w:rPr>
            </w:pPr>
            <w:r w:rsidRPr="006902E3">
              <w:rPr>
                <w:rFonts w:ascii="Times New Roman" w:hAnsi="Times New Roman" w:cs="Times New Roman"/>
                <w:bCs/>
                <w:iCs/>
                <w:lang w:val="ro-RO"/>
              </w:rPr>
              <w:t>Planul operaţional a instituţiei de învăţământ conţin activităţi de comunicare şi relaţionare cu familia copilului cu CES pentru implicarea în realizarea PEI;</w:t>
            </w:r>
          </w:p>
          <w:p w14:paraId="6B44B1B0" w14:textId="77777777" w:rsidR="001C69F6" w:rsidRPr="006902E3" w:rsidRDefault="006902E3" w:rsidP="006902E3">
            <w:pPr>
              <w:pStyle w:val="a3"/>
              <w:numPr>
                <w:ilvl w:val="0"/>
                <w:numId w:val="1"/>
              </w:numPr>
              <w:spacing w:line="240" w:lineRule="auto"/>
              <w:rPr>
                <w:rFonts w:ascii="Times New Roman" w:hAnsi="Times New Roman" w:cs="Times New Roman"/>
                <w:b/>
                <w:i/>
                <w:lang w:val="ro-RO"/>
              </w:rPr>
            </w:pPr>
            <w:r w:rsidRPr="006902E3">
              <w:rPr>
                <w:rFonts w:ascii="Times New Roman" w:hAnsi="Times New Roman" w:cs="Times New Roman"/>
                <w:bCs/>
                <w:iCs/>
                <w:lang w:val="ro-RO"/>
              </w:rPr>
              <w:t>Planul strategic şi cel operaţional al instituţiei de învăţământ conțin activități planificate cu părinții.</w:t>
            </w:r>
          </w:p>
        </w:tc>
      </w:tr>
      <w:tr w:rsidR="001C69F6" w14:paraId="083C631B"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4D3C66D8"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21425179" w14:textId="77777777" w:rsidR="001C69F6" w:rsidRPr="006902E3" w:rsidRDefault="006902E3" w:rsidP="006902E3">
            <w:pPr>
              <w:spacing w:line="240" w:lineRule="auto"/>
              <w:rPr>
                <w:rFonts w:ascii="Times New Roman" w:hAnsi="Times New Roman" w:cs="Times New Roman"/>
                <w:bCs/>
                <w:i/>
                <w:iCs/>
                <w:lang w:val="ro-RO"/>
              </w:rPr>
            </w:pPr>
            <w:r w:rsidRPr="006902E3">
              <w:rPr>
                <w:rFonts w:ascii="Times New Roman" w:hAnsi="Times New Roman" w:cs="Times New Roman"/>
                <w:bCs/>
                <w:i/>
                <w:iCs/>
                <w:lang w:val="ro-RO"/>
              </w:rPr>
              <w:t xml:space="preserve">3.2.2. În panul strategic și operațional și în structurile asociative ale părinților </w:t>
            </w:r>
            <w:r w:rsidRPr="006902E3">
              <w:rPr>
                <w:rFonts w:ascii="Times New Roman" w:hAnsi="Times New Roman" w:cs="Times New Roman"/>
                <w:bCs/>
                <w:i/>
                <w:iCs/>
                <w:lang w:val="ro-RO"/>
              </w:rPr>
              <w:lastRenderedPageBreak/>
              <w:t>și elevilor este promovată diversitatea. În toate structurile sunt cuprinse programe, măsuri și activități care au ca țintă educația inclusivă și nevoile copiilor cu cerințe educaționale speciale. Educația incluzivă ocupă un rol important în toate documentele strategice și operaționale ale școlii.</w:t>
            </w:r>
          </w:p>
        </w:tc>
      </w:tr>
      <w:tr w:rsidR="001C69F6" w14:paraId="628AECF9"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0FB2B59D"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lastRenderedPageBreak/>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55EE015B"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Pondere:2</w:t>
            </w:r>
          </w:p>
        </w:tc>
        <w:tc>
          <w:tcPr>
            <w:tcW w:w="3155" w:type="dxa"/>
            <w:tcBorders>
              <w:top w:val="single" w:sz="4" w:space="0" w:color="auto"/>
              <w:left w:val="single" w:sz="4" w:space="0" w:color="auto"/>
              <w:bottom w:val="single" w:sz="4" w:space="0" w:color="auto"/>
              <w:right w:val="single" w:sz="4" w:space="0" w:color="auto"/>
            </w:tcBorders>
            <w:hideMark/>
          </w:tcPr>
          <w:p w14:paraId="26B6D82D"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Autoevaluare conform criteriilor:</w:t>
            </w:r>
            <w:r w:rsidR="006902E3">
              <w:rPr>
                <w:rFonts w:ascii="Times New Roman" w:hAnsi="Times New Roman" w:cs="Times New Roman"/>
                <w:b/>
                <w:lang w:val="ro-RO"/>
              </w:rPr>
              <w:t>2</w:t>
            </w:r>
          </w:p>
        </w:tc>
        <w:tc>
          <w:tcPr>
            <w:tcW w:w="1870" w:type="dxa"/>
            <w:tcBorders>
              <w:top w:val="single" w:sz="4" w:space="0" w:color="auto"/>
              <w:left w:val="single" w:sz="4" w:space="0" w:color="auto"/>
              <w:bottom w:val="single" w:sz="4" w:space="0" w:color="auto"/>
              <w:right w:val="single" w:sz="4" w:space="0" w:color="auto"/>
            </w:tcBorders>
            <w:hideMark/>
          </w:tcPr>
          <w:p w14:paraId="4F900133" w14:textId="77777777" w:rsidR="001C69F6" w:rsidRDefault="005B5B8F" w:rsidP="00F15A00">
            <w:pPr>
              <w:spacing w:line="240" w:lineRule="auto"/>
              <w:rPr>
                <w:rFonts w:ascii="Times New Roman" w:hAnsi="Times New Roman" w:cs="Times New Roman"/>
                <w:b/>
                <w:lang w:val="ro-RO"/>
              </w:rPr>
            </w:pPr>
            <w:r>
              <w:rPr>
                <w:rFonts w:ascii="Times New Roman" w:hAnsi="Times New Roman" w:cs="Times New Roman"/>
                <w:b/>
                <w:lang w:val="ro-RO"/>
              </w:rPr>
              <w:t>Punctaj:2</w:t>
            </w:r>
          </w:p>
        </w:tc>
      </w:tr>
    </w:tbl>
    <w:p w14:paraId="06B1F86F" w14:textId="77777777" w:rsidR="001C69F6" w:rsidRDefault="001C69F6" w:rsidP="001C69F6">
      <w:pPr>
        <w:spacing w:after="0" w:line="240" w:lineRule="auto"/>
        <w:jc w:val="both"/>
        <w:rPr>
          <w:rStyle w:val="Bodytext2"/>
          <w:rFonts w:eastAsia="Tahoma"/>
        </w:rPr>
      </w:pPr>
    </w:p>
    <w:p w14:paraId="749463FB" w14:textId="77777777" w:rsidR="006902E3" w:rsidRDefault="006902E3" w:rsidP="001C69F6">
      <w:pPr>
        <w:spacing w:after="0" w:line="240" w:lineRule="auto"/>
        <w:rPr>
          <w:rFonts w:ascii="Times New Roman" w:hAnsi="Times New Roman" w:cs="Times New Roman"/>
          <w:b/>
          <w:color w:val="000000" w:themeColor="text1"/>
          <w:lang w:val="ro-RO"/>
        </w:rPr>
      </w:pPr>
    </w:p>
    <w:p w14:paraId="7BCC9415" w14:textId="77777777" w:rsidR="006902E3" w:rsidRDefault="006902E3" w:rsidP="001C69F6">
      <w:pPr>
        <w:spacing w:after="0" w:line="240" w:lineRule="auto"/>
        <w:rPr>
          <w:rFonts w:ascii="Times New Roman" w:hAnsi="Times New Roman" w:cs="Times New Roman"/>
          <w:b/>
          <w:color w:val="000000" w:themeColor="text1"/>
          <w:lang w:val="ro-RO"/>
        </w:rPr>
      </w:pPr>
    </w:p>
    <w:p w14:paraId="7259EC3A" w14:textId="77777777" w:rsidR="001C69F6" w:rsidRPr="006902E3" w:rsidRDefault="001C69F6" w:rsidP="001C69F6">
      <w:pPr>
        <w:spacing w:after="0" w:line="240" w:lineRule="auto"/>
        <w:rPr>
          <w:rFonts w:ascii="Times New Roman" w:hAnsi="Times New Roman" w:cs="Times New Roman"/>
          <w:b/>
          <w:color w:val="000000" w:themeColor="text1"/>
          <w:lang w:val="ro-RO"/>
        </w:rPr>
      </w:pPr>
      <w:r w:rsidRPr="006902E3">
        <w:rPr>
          <w:rFonts w:ascii="Times New Roman" w:hAnsi="Times New Roman" w:cs="Times New Roman"/>
          <w:b/>
          <w:color w:val="000000" w:themeColor="text1"/>
          <w:lang w:val="ro-RO"/>
        </w:rPr>
        <w:t>Domeniu: Capacitate</w:t>
      </w:r>
      <w:r w:rsidR="006902E3">
        <w:rPr>
          <w:rFonts w:ascii="Times New Roman" w:hAnsi="Times New Roman" w:cs="Times New Roman"/>
          <w:b/>
          <w:color w:val="000000" w:themeColor="text1"/>
          <w:lang w:val="ro-RO"/>
        </w:rPr>
        <w:t>a</w:t>
      </w:r>
      <w:r w:rsidRPr="006902E3">
        <w:rPr>
          <w:rFonts w:ascii="Times New Roman" w:hAnsi="Times New Roman" w:cs="Times New Roman"/>
          <w:b/>
          <w:color w:val="000000" w:themeColor="text1"/>
          <w:lang w:val="ro-RO"/>
        </w:rPr>
        <w:t xml:space="preserve"> instituțională</w:t>
      </w:r>
    </w:p>
    <w:p w14:paraId="7EC85DFC" w14:textId="77777777" w:rsidR="001C69F6" w:rsidRDefault="001C69F6" w:rsidP="001C69F6">
      <w:pPr>
        <w:spacing w:after="0" w:line="240" w:lineRule="auto"/>
        <w:rPr>
          <w:rStyle w:val="Bodytext2"/>
          <w:rFonts w:eastAsia="Tahoma"/>
        </w:rPr>
      </w:pPr>
      <w:r>
        <w:rPr>
          <w:rFonts w:ascii="Times New Roman" w:hAnsi="Times New Roman" w:cs="Times New Roman"/>
          <w:b/>
          <w:lang w:val="ro-RO"/>
        </w:rPr>
        <w:t>Indicator</w:t>
      </w:r>
      <w:r>
        <w:rPr>
          <w:rStyle w:val="Bodytext2"/>
          <w:rFonts w:eastAsia="Tahoma"/>
        </w:rPr>
        <w:t xml:space="preserve"> </w:t>
      </w:r>
      <w:r w:rsidRPr="00E94D5E">
        <w:rPr>
          <w:rStyle w:val="Bodytext2"/>
          <w:rFonts w:eastAsia="Tahoma"/>
          <w:b/>
        </w:rPr>
        <w:t>3.2</w:t>
      </w:r>
      <w:r w:rsidR="006902E3">
        <w:rPr>
          <w:rStyle w:val="Bodytext2"/>
          <w:rFonts w:eastAsia="Tahoma"/>
          <w:b/>
        </w:rPr>
        <w:t>.</w:t>
      </w:r>
      <w:r w:rsidRPr="00E94D5E">
        <w:rPr>
          <w:rStyle w:val="Bodytext2"/>
          <w:rFonts w:eastAsia="Tahoma"/>
          <w:b/>
        </w:rPr>
        <w:t>3.</w:t>
      </w:r>
      <w:r>
        <w:rPr>
          <w:rStyle w:val="Bodytext2"/>
          <w:rFonts w:eastAsia="Tahoma"/>
        </w:rPr>
        <w:t xml:space="preserve"> Asigurarea respectării diferenţelor individuale prin aplicarea procedurilor de prevenire, identificare, semnalare, evaluare şi soluţionare a situaţiilor de discriminare şi informarea personalului, a elevilor/ copiilor şi reprezentanţilor lor legali cu privire la utilizarea acestor proceduri.</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076F5392"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67CA828F"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5EFF8515" w14:textId="77777777" w:rsidR="006902E3" w:rsidRPr="006C7A04" w:rsidRDefault="006902E3" w:rsidP="00BF6249">
            <w:pPr>
              <w:pStyle w:val="a3"/>
              <w:numPr>
                <w:ilvl w:val="0"/>
                <w:numId w:val="25"/>
              </w:numPr>
              <w:spacing w:line="240" w:lineRule="auto"/>
              <w:rPr>
                <w:rFonts w:ascii="Times New Roman" w:hAnsi="Times New Roman" w:cs="Times New Roman"/>
                <w:bCs/>
                <w:iCs/>
                <w:lang w:val="ro-RO"/>
              </w:rPr>
            </w:pPr>
            <w:r w:rsidRPr="006C7A04">
              <w:rPr>
                <w:rFonts w:ascii="Times New Roman" w:hAnsi="Times New Roman" w:cs="Times New Roman"/>
                <w:bCs/>
                <w:iCs/>
                <w:lang w:val="ro-RO"/>
              </w:rPr>
              <w:t>Organizarea și desfășurarea lunarului „Să creștem fără abuz, neglijare, exploatare, trafic.</w:t>
            </w:r>
          </w:p>
          <w:p w14:paraId="0BA16E5E" w14:textId="77777777" w:rsidR="006902E3" w:rsidRPr="006C7A04" w:rsidRDefault="006902E3" w:rsidP="00BF6249">
            <w:pPr>
              <w:pStyle w:val="a3"/>
              <w:numPr>
                <w:ilvl w:val="0"/>
                <w:numId w:val="25"/>
              </w:numPr>
              <w:spacing w:line="240" w:lineRule="auto"/>
              <w:rPr>
                <w:rFonts w:ascii="Times New Roman" w:hAnsi="Times New Roman" w:cs="Times New Roman"/>
                <w:bCs/>
                <w:iCs/>
                <w:lang w:val="ro-RO"/>
              </w:rPr>
            </w:pPr>
            <w:r w:rsidRPr="006C7A04">
              <w:rPr>
                <w:rFonts w:ascii="Times New Roman" w:hAnsi="Times New Roman" w:cs="Times New Roman"/>
                <w:bCs/>
                <w:iCs/>
                <w:lang w:val="ro-RO"/>
              </w:rPr>
              <w:t xml:space="preserve">Familiarizarea cu acte normative referitor la Protecția Copilului față de violență în instituția de învățământ”, la ședința Comisiei pentru Drepturile Copilului; </w:t>
            </w:r>
          </w:p>
          <w:p w14:paraId="4B13C9AA" w14:textId="77777777" w:rsidR="00ED7AB5" w:rsidRPr="006C7A04" w:rsidRDefault="006902E3" w:rsidP="00BF6249">
            <w:pPr>
              <w:pStyle w:val="a3"/>
              <w:numPr>
                <w:ilvl w:val="0"/>
                <w:numId w:val="25"/>
              </w:numPr>
              <w:spacing w:line="240" w:lineRule="auto"/>
              <w:rPr>
                <w:rFonts w:ascii="Times New Roman" w:hAnsi="Times New Roman" w:cs="Times New Roman"/>
                <w:bCs/>
                <w:iCs/>
                <w:lang w:val="ro-RO"/>
              </w:rPr>
            </w:pPr>
            <w:r w:rsidRPr="006C7A04">
              <w:rPr>
                <w:rFonts w:ascii="Times New Roman" w:hAnsi="Times New Roman" w:cs="Times New Roman"/>
                <w:bCs/>
                <w:iCs/>
                <w:lang w:val="ro-RO"/>
              </w:rPr>
              <w:t xml:space="preserve">Proces-verbal al ședinței Consiliului profesoral cu privire la familiarizarea cu politica de protecție a Copilului; </w:t>
            </w:r>
          </w:p>
          <w:p w14:paraId="512C5D77" w14:textId="77777777" w:rsidR="00ED7AB5" w:rsidRPr="006C7A04" w:rsidRDefault="006902E3" w:rsidP="00BF6249">
            <w:pPr>
              <w:pStyle w:val="a3"/>
              <w:numPr>
                <w:ilvl w:val="0"/>
                <w:numId w:val="25"/>
              </w:numPr>
              <w:spacing w:line="240" w:lineRule="auto"/>
              <w:rPr>
                <w:rFonts w:ascii="Times New Roman" w:hAnsi="Times New Roman" w:cs="Times New Roman"/>
                <w:bCs/>
                <w:iCs/>
                <w:lang w:val="ro-RO"/>
              </w:rPr>
            </w:pPr>
            <w:r w:rsidRPr="006C7A04">
              <w:rPr>
                <w:rFonts w:ascii="Times New Roman" w:hAnsi="Times New Roman" w:cs="Times New Roman"/>
                <w:bCs/>
                <w:iCs/>
                <w:lang w:val="ro-RO"/>
              </w:rPr>
              <w:t>Portofoliul Comisiei Pentru Protecția Drepturilor Copiilor</w:t>
            </w:r>
            <w:r w:rsidR="00ED7AB5" w:rsidRPr="006C7A04">
              <w:rPr>
                <w:rFonts w:ascii="Times New Roman" w:hAnsi="Times New Roman" w:cs="Times New Roman"/>
                <w:bCs/>
                <w:iCs/>
                <w:lang w:val="ro-RO"/>
              </w:rPr>
              <w:t>;</w:t>
            </w:r>
          </w:p>
          <w:p w14:paraId="2E0A8ED9" w14:textId="77777777" w:rsidR="00ED7AB5" w:rsidRPr="006C7A04" w:rsidRDefault="006902E3" w:rsidP="00BF6249">
            <w:pPr>
              <w:pStyle w:val="a3"/>
              <w:numPr>
                <w:ilvl w:val="0"/>
                <w:numId w:val="25"/>
              </w:numPr>
              <w:spacing w:line="240" w:lineRule="auto"/>
              <w:rPr>
                <w:rFonts w:ascii="Times New Roman" w:hAnsi="Times New Roman" w:cs="Times New Roman"/>
                <w:bCs/>
                <w:iCs/>
                <w:lang w:val="ro-RO"/>
              </w:rPr>
            </w:pPr>
            <w:r w:rsidRPr="006C7A04">
              <w:rPr>
                <w:rFonts w:ascii="Times New Roman" w:hAnsi="Times New Roman" w:cs="Times New Roman"/>
                <w:bCs/>
                <w:iCs/>
                <w:lang w:val="ro-RO"/>
              </w:rPr>
              <w:t>Asigurarea funcționării mecanismelor pentru identificarea și combaterea oricăror forme de discriminare.</w:t>
            </w:r>
          </w:p>
          <w:p w14:paraId="6616F4E5" w14:textId="77777777" w:rsidR="001C69F6" w:rsidRPr="006C7A04" w:rsidRDefault="006902E3" w:rsidP="00BF6249">
            <w:pPr>
              <w:pStyle w:val="a3"/>
              <w:numPr>
                <w:ilvl w:val="0"/>
                <w:numId w:val="25"/>
              </w:numPr>
              <w:spacing w:line="240" w:lineRule="auto"/>
              <w:rPr>
                <w:rFonts w:ascii="Times New Roman" w:hAnsi="Times New Roman" w:cs="Times New Roman"/>
                <w:bCs/>
                <w:iCs/>
                <w:lang w:val="ro-RO"/>
              </w:rPr>
            </w:pPr>
            <w:r w:rsidRPr="006C7A04">
              <w:rPr>
                <w:rFonts w:ascii="Times New Roman" w:hAnsi="Times New Roman" w:cs="Times New Roman"/>
                <w:bCs/>
                <w:iCs/>
                <w:lang w:val="ro-RO"/>
              </w:rPr>
              <w:t>Grupul de lucru ANET; Fișa de sesizare; Coordonatorul pentru abuz.</w:t>
            </w:r>
          </w:p>
          <w:p w14:paraId="19BDDBC5" w14:textId="77777777" w:rsidR="00ED7AB5" w:rsidRPr="006C7A04" w:rsidRDefault="00ED7AB5" w:rsidP="00BF6249">
            <w:pPr>
              <w:pStyle w:val="a3"/>
              <w:numPr>
                <w:ilvl w:val="0"/>
                <w:numId w:val="25"/>
              </w:numPr>
              <w:spacing w:line="240" w:lineRule="auto"/>
              <w:rPr>
                <w:rFonts w:ascii="Times New Roman" w:hAnsi="Times New Roman" w:cs="Times New Roman"/>
                <w:bCs/>
                <w:iCs/>
                <w:lang w:val="ro-RO"/>
              </w:rPr>
            </w:pPr>
            <w:r w:rsidRPr="006C7A04">
              <w:rPr>
                <w:rFonts w:ascii="Times New Roman" w:hAnsi="Times New Roman" w:cs="Times New Roman"/>
                <w:bCs/>
                <w:iCs/>
                <w:lang w:val="ro-RO"/>
              </w:rPr>
              <w:t>Ordin de angajare a unei personae desemnate din rândul membrilor administrației în calitate de coordinator al activităților de prevenire, identificare, raportare, referire și asistență în cazurile de ANET;</w:t>
            </w:r>
          </w:p>
          <w:p w14:paraId="23A4E198" w14:textId="77777777" w:rsidR="006C7A04" w:rsidRPr="006C7A04" w:rsidRDefault="006C7A04" w:rsidP="00BF6249">
            <w:pPr>
              <w:pStyle w:val="a3"/>
              <w:numPr>
                <w:ilvl w:val="0"/>
                <w:numId w:val="25"/>
              </w:numPr>
              <w:spacing w:line="240" w:lineRule="auto"/>
              <w:rPr>
                <w:rFonts w:ascii="Times New Roman" w:hAnsi="Times New Roman" w:cs="Times New Roman"/>
                <w:b/>
                <w:i/>
                <w:lang w:val="ro-RO"/>
              </w:rPr>
            </w:pPr>
            <w:r w:rsidRPr="006C7A04">
              <w:rPr>
                <w:rFonts w:ascii="Times New Roman" w:hAnsi="Times New Roman" w:cs="Times New Roman"/>
                <w:bCs/>
                <w:iCs/>
                <w:lang w:val="ro-RO"/>
              </w:rPr>
              <w:t>Raport cu privire la evidenţa sesizărilor cazurilor de abuz, neglijare, exploatare, trafic. Sem.I-II, anual.</w:t>
            </w:r>
          </w:p>
        </w:tc>
      </w:tr>
      <w:tr w:rsidR="001C69F6" w14:paraId="6976ED81"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54E5C93A"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0E6590F6" w14:textId="77777777" w:rsidR="001C69F6" w:rsidRPr="006C7A04" w:rsidRDefault="006C7A04" w:rsidP="006C7A04">
            <w:pPr>
              <w:spacing w:line="240" w:lineRule="auto"/>
              <w:rPr>
                <w:rFonts w:ascii="Times New Roman" w:hAnsi="Times New Roman" w:cs="Times New Roman"/>
                <w:bCs/>
                <w:i/>
                <w:iCs/>
                <w:lang w:val="ro-RO"/>
              </w:rPr>
            </w:pPr>
            <w:r w:rsidRPr="006C7A04">
              <w:rPr>
                <w:rFonts w:ascii="Times New Roman" w:hAnsi="Times New Roman" w:cs="Times New Roman"/>
                <w:bCs/>
                <w:i/>
                <w:iCs/>
                <w:lang w:val="ro-RO"/>
              </w:rPr>
              <w:t>3.2.3. Instituția dispune de proceduri de prevenire, identificare, semnalare, evaluare și soluționare a situațiilor de discriminare și informează personal, a elevii și reprezentanții lor legali cu privire la utilizarea acestor proceduri. Administrația instituției formează colective școlare în mod eficient, asigurându-se respectarea diferențelor individuale și a cerințelor legale privind constituirea claselor. Respectarea diferențelor individuale se realizează prin diferite proceduri de prevenire, identificare, semnalare, evaluare și soluționare a situațiilor de discriminare. Informarea personalului, copiilor și reprezentanților lor legali cu privire la aceste proceduri se realizează conform activităților planificate sau la necesitate. Nu întotdeauna funcționează procedurile de soluționarea a situațiilor de discriminare.</w:t>
            </w:r>
          </w:p>
        </w:tc>
      </w:tr>
      <w:tr w:rsidR="001C69F6" w14:paraId="43DAE829"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12825A4A"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2DCE75FE"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Pondere:1</w:t>
            </w:r>
          </w:p>
        </w:tc>
        <w:tc>
          <w:tcPr>
            <w:tcW w:w="3155" w:type="dxa"/>
            <w:tcBorders>
              <w:top w:val="single" w:sz="4" w:space="0" w:color="auto"/>
              <w:left w:val="single" w:sz="4" w:space="0" w:color="auto"/>
              <w:bottom w:val="single" w:sz="4" w:space="0" w:color="auto"/>
              <w:right w:val="single" w:sz="4" w:space="0" w:color="auto"/>
            </w:tcBorders>
            <w:hideMark/>
          </w:tcPr>
          <w:p w14:paraId="64915216"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Autoevaluare conform criteriilor:1</w:t>
            </w:r>
          </w:p>
        </w:tc>
        <w:tc>
          <w:tcPr>
            <w:tcW w:w="1870" w:type="dxa"/>
            <w:tcBorders>
              <w:top w:val="single" w:sz="4" w:space="0" w:color="auto"/>
              <w:left w:val="single" w:sz="4" w:space="0" w:color="auto"/>
              <w:bottom w:val="single" w:sz="4" w:space="0" w:color="auto"/>
              <w:right w:val="single" w:sz="4" w:space="0" w:color="auto"/>
            </w:tcBorders>
            <w:hideMark/>
          </w:tcPr>
          <w:p w14:paraId="3606F467"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Punctaj:1</w:t>
            </w:r>
          </w:p>
        </w:tc>
      </w:tr>
    </w:tbl>
    <w:p w14:paraId="40095771" w14:textId="77777777" w:rsidR="001C69F6" w:rsidRDefault="001C69F6" w:rsidP="001C69F6">
      <w:pPr>
        <w:spacing w:after="0" w:line="240" w:lineRule="auto"/>
        <w:rPr>
          <w:rStyle w:val="Bodytext2"/>
          <w:rFonts w:eastAsia="Tahoma"/>
        </w:rPr>
      </w:pPr>
    </w:p>
    <w:p w14:paraId="416C6F21" w14:textId="77777777" w:rsidR="001C69F6" w:rsidRPr="006902E3" w:rsidRDefault="001C69F6" w:rsidP="001C69F6">
      <w:pPr>
        <w:spacing w:line="238" w:lineRule="exact"/>
        <w:rPr>
          <w:rStyle w:val="Bodytext2Bold"/>
          <w:rFonts w:eastAsia="Tahoma"/>
          <w:color w:val="000000" w:themeColor="text1"/>
        </w:rPr>
      </w:pPr>
      <w:r w:rsidRPr="006902E3">
        <w:rPr>
          <w:rFonts w:ascii="Times New Roman" w:hAnsi="Times New Roman" w:cs="Times New Roman"/>
          <w:b/>
          <w:color w:val="000000" w:themeColor="text1"/>
          <w:lang w:val="ro-RO"/>
        </w:rPr>
        <w:t>Domeniu:</w:t>
      </w:r>
      <w:r w:rsidRPr="006902E3">
        <w:rPr>
          <w:rFonts w:eastAsia="Tahoma"/>
          <w:color w:val="000000" w:themeColor="text1"/>
        </w:rPr>
        <w:t xml:space="preserve"> </w:t>
      </w:r>
      <w:r w:rsidRPr="006902E3">
        <w:rPr>
          <w:rStyle w:val="Bodytext2Bold"/>
          <w:rFonts w:eastAsia="Tahoma"/>
          <w:color w:val="000000" w:themeColor="text1"/>
        </w:rPr>
        <w:t xml:space="preserve">Curriculum/ proces educaţional </w:t>
      </w:r>
    </w:p>
    <w:p w14:paraId="77F02019" w14:textId="77777777" w:rsidR="001C69F6" w:rsidRPr="00175B4B" w:rsidRDefault="001C69F6" w:rsidP="001C69F6">
      <w:pPr>
        <w:spacing w:line="238" w:lineRule="exact"/>
        <w:jc w:val="both"/>
        <w:rPr>
          <w:rFonts w:ascii="Times New Roman" w:eastAsia="Tahoma" w:hAnsi="Times New Roman" w:cs="Times New Roman"/>
          <w:b/>
          <w:bCs/>
          <w:color w:val="7030A0"/>
          <w:lang w:val="ro-RO" w:eastAsia="ro-RO" w:bidi="ro-RO"/>
        </w:rPr>
      </w:pPr>
      <w:r w:rsidRPr="00175B4B">
        <w:rPr>
          <w:rFonts w:ascii="Times New Roman" w:hAnsi="Times New Roman" w:cs="Times New Roman"/>
          <w:b/>
          <w:lang w:val="ro-RO"/>
        </w:rPr>
        <w:t xml:space="preserve">Indicator </w:t>
      </w:r>
      <w:r w:rsidRPr="00175B4B">
        <w:rPr>
          <w:rStyle w:val="Bodytext2"/>
          <w:rFonts w:eastAsia="Tahoma"/>
          <w:b/>
        </w:rPr>
        <w:t xml:space="preserve">3.2.4. </w:t>
      </w:r>
      <w:r>
        <w:rPr>
          <w:rStyle w:val="Bodytext2"/>
          <w:rFonts w:eastAsia="Tahoma"/>
        </w:rPr>
        <w:t>Punerea în aplicare a curriculumului, inclusiv a curriculumului diferenţiat/ adaptat pentru copiii cu CES, şi evaluarea echitabilă a progresului tuturor</w:t>
      </w:r>
      <w:r w:rsidRPr="00175B4B">
        <w:rPr>
          <w:rFonts w:eastAsia="Tahoma"/>
        </w:rPr>
        <w:t xml:space="preserve"> </w:t>
      </w:r>
      <w:r>
        <w:rPr>
          <w:rStyle w:val="Bodytext2"/>
          <w:rFonts w:eastAsia="Tahoma"/>
        </w:rPr>
        <w:t>elevilor/ copiilor, în scopul respectării individualităţii şi tratării valorice a lor.</w:t>
      </w:r>
    </w:p>
    <w:tbl>
      <w:tblPr>
        <w:tblStyle w:val="a4"/>
        <w:tblW w:w="0" w:type="auto"/>
        <w:tblInd w:w="0" w:type="dxa"/>
        <w:tblLook w:val="04A0" w:firstRow="1" w:lastRow="0" w:firstColumn="1" w:lastColumn="0" w:noHBand="0" w:noVBand="1"/>
      </w:tblPr>
      <w:tblGrid>
        <w:gridCol w:w="2155"/>
        <w:gridCol w:w="2170"/>
        <w:gridCol w:w="3155"/>
        <w:gridCol w:w="1870"/>
      </w:tblGrid>
      <w:tr w:rsidR="001C69F6" w14:paraId="577AF0E2"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520C5A7D"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Dovezi </w:t>
            </w:r>
          </w:p>
        </w:tc>
        <w:tc>
          <w:tcPr>
            <w:tcW w:w="7195" w:type="dxa"/>
            <w:gridSpan w:val="3"/>
            <w:tcBorders>
              <w:top w:val="single" w:sz="4" w:space="0" w:color="auto"/>
              <w:left w:val="single" w:sz="4" w:space="0" w:color="auto"/>
              <w:bottom w:val="single" w:sz="4" w:space="0" w:color="auto"/>
              <w:right w:val="single" w:sz="4" w:space="0" w:color="auto"/>
            </w:tcBorders>
          </w:tcPr>
          <w:p w14:paraId="3EF84D8B" w14:textId="77777777" w:rsidR="00587F8D" w:rsidRPr="00587F8D" w:rsidRDefault="00587F8D" w:rsidP="00BF6249">
            <w:pPr>
              <w:pStyle w:val="a3"/>
              <w:numPr>
                <w:ilvl w:val="0"/>
                <w:numId w:val="27"/>
              </w:numPr>
              <w:spacing w:line="240" w:lineRule="auto"/>
              <w:rPr>
                <w:rFonts w:ascii="Times New Roman" w:hAnsi="Times New Roman" w:cs="Times New Roman"/>
                <w:bCs/>
                <w:i/>
                <w:lang w:val="ro-RO"/>
              </w:rPr>
            </w:pPr>
            <w:r w:rsidRPr="00587F8D">
              <w:rPr>
                <w:rFonts w:ascii="Times New Roman" w:hAnsi="Times New Roman" w:cs="Times New Roman"/>
                <w:bCs/>
                <w:i/>
                <w:lang w:val="ro-RO"/>
              </w:rPr>
              <w:t>Cadrele didactice își planifică activități diferențiate cu elevii, copiii sunt tratați în mod egal, exprimând cerințele în mod echitabil și alocând responsabilitățile în funcție de posibilitățile și abilitățile individuale și nu pe motive care țin de gen, etnie, origine socială sau altele.</w:t>
            </w:r>
          </w:p>
          <w:p w14:paraId="56C3A90F" w14:textId="77777777" w:rsidR="00587F8D" w:rsidRPr="00587F8D" w:rsidRDefault="00587F8D" w:rsidP="00BF6249">
            <w:pPr>
              <w:pStyle w:val="a3"/>
              <w:numPr>
                <w:ilvl w:val="0"/>
                <w:numId w:val="26"/>
              </w:numPr>
              <w:spacing w:line="240" w:lineRule="auto"/>
              <w:rPr>
                <w:rFonts w:ascii="Times New Roman" w:hAnsi="Times New Roman" w:cs="Times New Roman"/>
                <w:bCs/>
                <w:i/>
                <w:lang w:val="ro-RO"/>
              </w:rPr>
            </w:pPr>
            <w:r w:rsidRPr="00587F8D">
              <w:rPr>
                <w:rFonts w:ascii="Times New Roman" w:hAnsi="Times New Roman" w:cs="Times New Roman"/>
                <w:bCs/>
                <w:i/>
                <w:lang w:val="ro-RO"/>
              </w:rPr>
              <w:t>Activități educaționale și extrașcolare cu tematică variată;</w:t>
            </w:r>
          </w:p>
          <w:p w14:paraId="2B397CF1" w14:textId="77777777" w:rsidR="001C69F6" w:rsidRPr="00587F8D" w:rsidRDefault="00587F8D" w:rsidP="00BF6249">
            <w:pPr>
              <w:pStyle w:val="a3"/>
              <w:numPr>
                <w:ilvl w:val="0"/>
                <w:numId w:val="26"/>
              </w:numPr>
              <w:spacing w:line="240" w:lineRule="auto"/>
              <w:rPr>
                <w:rFonts w:ascii="Times New Roman" w:hAnsi="Times New Roman" w:cs="Times New Roman"/>
                <w:b/>
                <w:i/>
                <w:lang w:val="ro-RO"/>
              </w:rPr>
            </w:pPr>
            <w:r w:rsidRPr="00587F8D">
              <w:rPr>
                <w:rFonts w:ascii="Times New Roman" w:hAnsi="Times New Roman" w:cs="Times New Roman"/>
                <w:bCs/>
                <w:i/>
                <w:lang w:val="ro-RO"/>
              </w:rPr>
              <w:t xml:space="preserve">Rezultatele analizei privind aplicarea autoevaluării elevilor evaluărilor formative şi ale feedback-ului pentru optimizarea </w:t>
            </w:r>
            <w:r w:rsidRPr="00587F8D">
              <w:rPr>
                <w:rFonts w:ascii="Times New Roman" w:hAnsi="Times New Roman" w:cs="Times New Roman"/>
                <w:bCs/>
                <w:i/>
                <w:lang w:val="ro-RO"/>
              </w:rPr>
              <w:lastRenderedPageBreak/>
              <w:t>procesului de învăţare; Note informative, rapoarte semestriale, anuale, privind progresul şi dezvoltarea elevilor; Rezultatul chestionării părinților, privind informarea elevilor și părinților, incluziv a celor cu CES, privind progresul realizat și rezultatele școlare;</w:t>
            </w:r>
          </w:p>
        </w:tc>
      </w:tr>
      <w:tr w:rsidR="001C69F6" w14:paraId="236F8346"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2277E4F2"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lastRenderedPageBreak/>
              <w:t xml:space="preserve">Constatări </w:t>
            </w:r>
          </w:p>
        </w:tc>
        <w:tc>
          <w:tcPr>
            <w:tcW w:w="7195" w:type="dxa"/>
            <w:gridSpan w:val="3"/>
            <w:tcBorders>
              <w:top w:val="single" w:sz="4" w:space="0" w:color="auto"/>
              <w:left w:val="single" w:sz="4" w:space="0" w:color="auto"/>
              <w:bottom w:val="single" w:sz="4" w:space="0" w:color="auto"/>
              <w:right w:val="single" w:sz="4" w:space="0" w:color="auto"/>
            </w:tcBorders>
          </w:tcPr>
          <w:p w14:paraId="6C96DF65" w14:textId="77777777" w:rsidR="00587F8D" w:rsidRPr="00587F8D" w:rsidRDefault="00587F8D" w:rsidP="00587F8D">
            <w:pPr>
              <w:spacing w:line="240" w:lineRule="auto"/>
              <w:rPr>
                <w:rFonts w:ascii="Times New Roman" w:hAnsi="Times New Roman" w:cs="Times New Roman"/>
                <w:bCs/>
                <w:i/>
                <w:iCs/>
                <w:lang w:val="ro-RO"/>
              </w:rPr>
            </w:pPr>
            <w:r w:rsidRPr="00587F8D">
              <w:rPr>
                <w:rFonts w:ascii="Times New Roman" w:hAnsi="Times New Roman" w:cs="Times New Roman"/>
                <w:bCs/>
                <w:i/>
                <w:iCs/>
                <w:lang w:val="ro-RO"/>
              </w:rPr>
              <w:t xml:space="preserve">3.2.4. Cadrele didactice aplică, în mod diferențiat, curriculumul pentru copii cu cerințe educaționale speciale conform recomandărilor SAP (prin plan educațional individualizat, curriculum adaptat și alte măsuri și servicii de sprijin). Astfel, copii sunt tratați în mod echilibrat, adaptând cerințele la posibilitățile și nevoile individuale.Cadrele didactice evaluează progresul școlar al copilului cu CES, stabilind oportunități de evaluare șfinală și </w:t>
            </w:r>
          </w:p>
          <w:p w14:paraId="73050A78" w14:textId="77777777" w:rsidR="001C69F6" w:rsidRPr="00587F8D" w:rsidRDefault="00587F8D" w:rsidP="00587F8D">
            <w:pPr>
              <w:spacing w:line="240" w:lineRule="auto"/>
              <w:rPr>
                <w:rFonts w:ascii="Times New Roman" w:hAnsi="Times New Roman" w:cs="Times New Roman"/>
                <w:b/>
                <w:i/>
                <w:iCs/>
                <w:lang w:val="ro-RO"/>
              </w:rPr>
            </w:pPr>
            <w:r w:rsidRPr="00587F8D">
              <w:rPr>
                <w:rFonts w:ascii="Times New Roman" w:hAnsi="Times New Roman" w:cs="Times New Roman"/>
                <w:bCs/>
                <w:i/>
                <w:iCs/>
                <w:lang w:val="ro-RO"/>
              </w:rPr>
              <w:t>certificare a acestuia. Strategiile de învățare-evaluare utilizate stimulează dezvoltarea personalității și tratarea echitabilă a fiecărui ele</w:t>
            </w:r>
            <w:r>
              <w:rPr>
                <w:rFonts w:ascii="Times New Roman" w:hAnsi="Times New Roman" w:cs="Times New Roman"/>
                <w:bCs/>
                <w:i/>
                <w:iCs/>
                <w:lang w:val="ro-RO"/>
              </w:rPr>
              <w:t>v</w:t>
            </w:r>
          </w:p>
        </w:tc>
      </w:tr>
      <w:tr w:rsidR="001C69F6" w14:paraId="19732D5B" w14:textId="77777777" w:rsidTr="00F15A00">
        <w:tc>
          <w:tcPr>
            <w:tcW w:w="2155" w:type="dxa"/>
            <w:tcBorders>
              <w:top w:val="single" w:sz="4" w:space="0" w:color="auto"/>
              <w:left w:val="single" w:sz="4" w:space="0" w:color="auto"/>
              <w:bottom w:val="single" w:sz="4" w:space="0" w:color="auto"/>
              <w:right w:val="single" w:sz="4" w:space="0" w:color="auto"/>
            </w:tcBorders>
            <w:hideMark/>
          </w:tcPr>
          <w:p w14:paraId="080BDAA4"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70" w:type="dxa"/>
            <w:tcBorders>
              <w:top w:val="single" w:sz="4" w:space="0" w:color="auto"/>
              <w:left w:val="single" w:sz="4" w:space="0" w:color="auto"/>
              <w:bottom w:val="single" w:sz="4" w:space="0" w:color="auto"/>
              <w:right w:val="single" w:sz="4" w:space="0" w:color="auto"/>
            </w:tcBorders>
            <w:hideMark/>
          </w:tcPr>
          <w:p w14:paraId="49CF809F"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Pondere:2</w:t>
            </w:r>
          </w:p>
        </w:tc>
        <w:tc>
          <w:tcPr>
            <w:tcW w:w="3155" w:type="dxa"/>
            <w:tcBorders>
              <w:top w:val="single" w:sz="4" w:space="0" w:color="auto"/>
              <w:left w:val="single" w:sz="4" w:space="0" w:color="auto"/>
              <w:bottom w:val="single" w:sz="4" w:space="0" w:color="auto"/>
              <w:right w:val="single" w:sz="4" w:space="0" w:color="auto"/>
            </w:tcBorders>
            <w:hideMark/>
          </w:tcPr>
          <w:p w14:paraId="388632B2"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Autoevaluare conform criteriilor:</w:t>
            </w:r>
            <w:r w:rsidR="00587F8D">
              <w:rPr>
                <w:rFonts w:ascii="Times New Roman" w:hAnsi="Times New Roman" w:cs="Times New Roman"/>
                <w:b/>
                <w:lang w:val="ro-RO"/>
              </w:rPr>
              <w:t>2</w:t>
            </w:r>
          </w:p>
        </w:tc>
        <w:tc>
          <w:tcPr>
            <w:tcW w:w="1870" w:type="dxa"/>
            <w:tcBorders>
              <w:top w:val="single" w:sz="4" w:space="0" w:color="auto"/>
              <w:left w:val="single" w:sz="4" w:space="0" w:color="auto"/>
              <w:bottom w:val="single" w:sz="4" w:space="0" w:color="auto"/>
              <w:right w:val="single" w:sz="4" w:space="0" w:color="auto"/>
            </w:tcBorders>
            <w:hideMark/>
          </w:tcPr>
          <w:p w14:paraId="0F53B5D4"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w:t>
            </w:r>
            <w:r w:rsidR="00587F8D">
              <w:rPr>
                <w:rFonts w:ascii="Times New Roman" w:hAnsi="Times New Roman" w:cs="Times New Roman"/>
                <w:b/>
                <w:lang w:val="ro-RO"/>
              </w:rPr>
              <w:t>2</w:t>
            </w:r>
          </w:p>
        </w:tc>
      </w:tr>
    </w:tbl>
    <w:p w14:paraId="729FBD65" w14:textId="77777777" w:rsidR="001C69F6" w:rsidRPr="00175B4B" w:rsidRDefault="001C69F6" w:rsidP="001C69F6">
      <w:pPr>
        <w:spacing w:line="238" w:lineRule="exact"/>
        <w:jc w:val="both"/>
        <w:rPr>
          <w:rFonts w:ascii="Times New Roman" w:eastAsia="Tahoma" w:hAnsi="Times New Roman" w:cs="Times New Roman"/>
          <w:b/>
          <w:bCs/>
          <w:color w:val="7030A0"/>
          <w:lang w:val="ro-RO" w:eastAsia="ro-RO" w:bidi="ro-RO"/>
        </w:rPr>
      </w:pPr>
    </w:p>
    <w:p w14:paraId="7531B483" w14:textId="77777777" w:rsidR="001C69F6" w:rsidRDefault="001C69F6" w:rsidP="001C69F6">
      <w:pPr>
        <w:spacing w:after="0" w:line="240" w:lineRule="auto"/>
        <w:jc w:val="both"/>
        <w:rPr>
          <w:rFonts w:ascii="Times New Roman" w:hAnsi="Times New Roman" w:cs="Times New Roman"/>
          <w:b/>
          <w:lang w:val="ro-RO"/>
        </w:rPr>
      </w:pPr>
      <w:r>
        <w:rPr>
          <w:rFonts w:ascii="Times New Roman" w:hAnsi="Times New Roman" w:cs="Times New Roman"/>
          <w:b/>
          <w:lang w:val="ro-RO"/>
        </w:rPr>
        <w:t xml:space="preserve">Indicator </w:t>
      </w:r>
      <w:r w:rsidRPr="00175B4B">
        <w:rPr>
          <w:rStyle w:val="Bodytext2"/>
          <w:rFonts w:eastAsia="Tahoma"/>
          <w:b/>
        </w:rPr>
        <w:t>3.2.5.</w:t>
      </w:r>
      <w:r>
        <w:rPr>
          <w:rStyle w:val="Bodytext2"/>
          <w:rFonts w:eastAsia="Tahoma"/>
        </w:rPr>
        <w:t xml:space="preserve"> Recunoaşterea de către elevi/ copii a situaţiilor de nerespectare a diferenţelor individuale şi de discriminare şi manifestarea capacităţii de a le prezenta în cunoştinţă de cauză.</w:t>
      </w:r>
    </w:p>
    <w:tbl>
      <w:tblPr>
        <w:tblStyle w:val="a4"/>
        <w:tblW w:w="0" w:type="auto"/>
        <w:tblInd w:w="0" w:type="dxa"/>
        <w:tblLook w:val="04A0" w:firstRow="1" w:lastRow="0" w:firstColumn="1" w:lastColumn="0" w:noHBand="0" w:noVBand="1"/>
      </w:tblPr>
      <w:tblGrid>
        <w:gridCol w:w="2153"/>
        <w:gridCol w:w="2169"/>
        <w:gridCol w:w="3153"/>
        <w:gridCol w:w="1869"/>
      </w:tblGrid>
      <w:tr w:rsidR="001C69F6" w14:paraId="4B0FEBB1"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0EE70A4B"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Dovezi </w:t>
            </w:r>
          </w:p>
        </w:tc>
        <w:tc>
          <w:tcPr>
            <w:tcW w:w="7191" w:type="dxa"/>
            <w:gridSpan w:val="3"/>
            <w:tcBorders>
              <w:top w:val="single" w:sz="4" w:space="0" w:color="auto"/>
              <w:left w:val="single" w:sz="4" w:space="0" w:color="auto"/>
              <w:bottom w:val="single" w:sz="4" w:space="0" w:color="auto"/>
              <w:right w:val="single" w:sz="4" w:space="0" w:color="auto"/>
            </w:tcBorders>
          </w:tcPr>
          <w:p w14:paraId="508286BC" w14:textId="77777777" w:rsidR="007B4C8A" w:rsidRPr="00A4013D" w:rsidRDefault="007B4C8A" w:rsidP="00BF6249">
            <w:pPr>
              <w:pStyle w:val="a3"/>
              <w:numPr>
                <w:ilvl w:val="0"/>
                <w:numId w:val="28"/>
              </w:numPr>
              <w:spacing w:line="240" w:lineRule="auto"/>
              <w:rPr>
                <w:rFonts w:ascii="Times New Roman" w:hAnsi="Times New Roman" w:cs="Times New Roman"/>
                <w:bCs/>
                <w:iCs/>
                <w:lang w:val="ro-RO"/>
              </w:rPr>
            </w:pPr>
            <w:r w:rsidRPr="00A4013D">
              <w:rPr>
                <w:rFonts w:ascii="Times New Roman" w:hAnsi="Times New Roman" w:cs="Times New Roman"/>
                <w:bCs/>
                <w:iCs/>
                <w:lang w:val="ro-RO"/>
              </w:rPr>
              <w:t>Asigurarea funcționării mecanismelor pentru identificarea și combaterea oricăror forme de discriminare. Plan operațional; Procese verbale ale grupului de lucru, note informative, chestionare și rezultatele acestora, Rapoarte, Dezbateri.</w:t>
            </w:r>
          </w:p>
          <w:p w14:paraId="3A77A992" w14:textId="77777777" w:rsidR="007B4C8A" w:rsidRPr="00A4013D" w:rsidRDefault="007B4C8A" w:rsidP="00BF6249">
            <w:pPr>
              <w:pStyle w:val="a3"/>
              <w:numPr>
                <w:ilvl w:val="0"/>
                <w:numId w:val="28"/>
              </w:numPr>
              <w:spacing w:line="240" w:lineRule="auto"/>
              <w:rPr>
                <w:rFonts w:ascii="Times New Roman" w:hAnsi="Times New Roman" w:cs="Times New Roman"/>
                <w:bCs/>
                <w:iCs/>
                <w:lang w:val="ro-RO"/>
              </w:rPr>
            </w:pPr>
            <w:r w:rsidRPr="00A4013D">
              <w:rPr>
                <w:rFonts w:ascii="Times New Roman" w:hAnsi="Times New Roman" w:cs="Times New Roman"/>
                <w:bCs/>
                <w:iCs/>
                <w:lang w:val="ro-RO"/>
              </w:rPr>
              <w:t>Boxă pentru raportarea cazurilor de violență, neglijare, exploatare și trafic din partea semenilor sau adulților;</w:t>
            </w:r>
          </w:p>
          <w:p w14:paraId="1BB126A0" w14:textId="77777777" w:rsidR="007B4C8A" w:rsidRPr="00A4013D" w:rsidRDefault="007B4C8A" w:rsidP="00BF6249">
            <w:pPr>
              <w:pStyle w:val="a3"/>
              <w:numPr>
                <w:ilvl w:val="0"/>
                <w:numId w:val="28"/>
              </w:numPr>
              <w:spacing w:line="240" w:lineRule="auto"/>
              <w:rPr>
                <w:rFonts w:ascii="Times New Roman" w:hAnsi="Times New Roman" w:cs="Times New Roman"/>
                <w:bCs/>
                <w:iCs/>
                <w:lang w:val="ro-RO"/>
              </w:rPr>
            </w:pPr>
            <w:r w:rsidRPr="00A4013D">
              <w:rPr>
                <w:rFonts w:ascii="Times New Roman" w:hAnsi="Times New Roman" w:cs="Times New Roman"/>
                <w:bCs/>
                <w:iCs/>
                <w:lang w:val="ro-RO"/>
              </w:rPr>
              <w:t>Ordin privind desemnarea unei personale responsabile de analiza contestațiilor/reclamațiilor din boxă;</w:t>
            </w:r>
          </w:p>
          <w:p w14:paraId="762380C5" w14:textId="77777777" w:rsidR="001C69F6" w:rsidRPr="007B4C8A" w:rsidRDefault="007B4C8A" w:rsidP="00BF6249">
            <w:pPr>
              <w:pStyle w:val="a3"/>
              <w:numPr>
                <w:ilvl w:val="0"/>
                <w:numId w:val="28"/>
              </w:numPr>
              <w:spacing w:line="240" w:lineRule="auto"/>
              <w:rPr>
                <w:rFonts w:ascii="Times New Roman" w:hAnsi="Times New Roman" w:cs="Times New Roman"/>
                <w:b/>
                <w:i/>
                <w:lang w:val="ro-RO"/>
              </w:rPr>
            </w:pPr>
            <w:r w:rsidRPr="00A4013D">
              <w:rPr>
                <w:rFonts w:ascii="Times New Roman" w:hAnsi="Times New Roman" w:cs="Times New Roman"/>
                <w:bCs/>
                <w:iCs/>
                <w:lang w:val="ro-RO"/>
              </w:rPr>
              <w:t>Materiale cu privire la seminarul privind procedurile de prevenire, identificare, semnalare, evaluare și soluționare a suspiciunilor sau acuzațiilor de abuz/neglijență a copiilor.</w:t>
            </w:r>
          </w:p>
        </w:tc>
      </w:tr>
      <w:tr w:rsidR="001C69F6" w14:paraId="41E7A3C7"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3CD1D552"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 xml:space="preserve">Constatări </w:t>
            </w:r>
          </w:p>
        </w:tc>
        <w:tc>
          <w:tcPr>
            <w:tcW w:w="7191" w:type="dxa"/>
            <w:gridSpan w:val="3"/>
            <w:tcBorders>
              <w:top w:val="single" w:sz="4" w:space="0" w:color="auto"/>
              <w:left w:val="single" w:sz="4" w:space="0" w:color="auto"/>
              <w:bottom w:val="single" w:sz="4" w:space="0" w:color="auto"/>
              <w:right w:val="single" w:sz="4" w:space="0" w:color="auto"/>
            </w:tcBorders>
          </w:tcPr>
          <w:p w14:paraId="58F17378" w14:textId="77777777" w:rsidR="001C69F6" w:rsidRPr="00E3035D" w:rsidRDefault="001C69F6" w:rsidP="00E3035D">
            <w:pPr>
              <w:pStyle w:val="a3"/>
              <w:numPr>
                <w:ilvl w:val="0"/>
                <w:numId w:val="1"/>
              </w:numPr>
              <w:spacing w:line="240" w:lineRule="auto"/>
              <w:rPr>
                <w:rFonts w:ascii="Times New Roman" w:hAnsi="Times New Roman" w:cs="Times New Roman"/>
                <w:i/>
                <w:iCs/>
                <w:lang w:val="ro-RO"/>
              </w:rPr>
            </w:pPr>
            <w:r w:rsidRPr="00F220AE">
              <w:rPr>
                <w:rFonts w:ascii="Times New Roman" w:hAnsi="Times New Roman" w:cs="Times New Roman"/>
                <w:i/>
                <w:iCs/>
                <w:lang w:val="ro-RO"/>
              </w:rPr>
              <w:t>În instituție domină un climat favorabil</w:t>
            </w:r>
            <w:r w:rsidR="00E3035D">
              <w:rPr>
                <w:rFonts w:ascii="Times New Roman" w:hAnsi="Times New Roman" w:cs="Times New Roman"/>
                <w:i/>
                <w:iCs/>
                <w:lang w:val="ro-RO"/>
              </w:rPr>
              <w:t>.</w:t>
            </w:r>
            <w:r w:rsidR="00E3035D">
              <w:t xml:space="preserve"> </w:t>
            </w:r>
            <w:r w:rsidR="00E3035D" w:rsidRPr="00E3035D">
              <w:rPr>
                <w:rFonts w:ascii="Times New Roman" w:hAnsi="Times New Roman" w:cs="Times New Roman"/>
                <w:i/>
                <w:iCs/>
                <w:lang w:val="ro-RO"/>
              </w:rPr>
              <w:t xml:space="preserve"> Copiii recunosc situațiile de discriminare și le aduc la cunoștință cadrelor didactice și administrației instituției. Procedurile interne de monitorizare funcționează la un nivel medi</w:t>
            </w:r>
            <w:r w:rsidR="00DD7283">
              <w:rPr>
                <w:rFonts w:ascii="Times New Roman" w:hAnsi="Times New Roman" w:cs="Times New Roman"/>
                <w:i/>
                <w:iCs/>
                <w:lang w:val="ro-RO"/>
              </w:rPr>
              <w:t>.</w:t>
            </w:r>
          </w:p>
        </w:tc>
      </w:tr>
      <w:tr w:rsidR="001C69F6" w14:paraId="1F8752A4"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6E82D352"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 și punctaj acordat</w:t>
            </w:r>
          </w:p>
        </w:tc>
        <w:tc>
          <w:tcPr>
            <w:tcW w:w="2169" w:type="dxa"/>
            <w:tcBorders>
              <w:top w:val="single" w:sz="4" w:space="0" w:color="auto"/>
              <w:left w:val="single" w:sz="4" w:space="0" w:color="auto"/>
              <w:bottom w:val="single" w:sz="4" w:space="0" w:color="auto"/>
              <w:right w:val="single" w:sz="4" w:space="0" w:color="auto"/>
            </w:tcBorders>
            <w:hideMark/>
          </w:tcPr>
          <w:p w14:paraId="2BF1DC50"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Pondere:1</w:t>
            </w:r>
          </w:p>
        </w:tc>
        <w:tc>
          <w:tcPr>
            <w:tcW w:w="3153" w:type="dxa"/>
            <w:tcBorders>
              <w:top w:val="single" w:sz="4" w:space="0" w:color="auto"/>
              <w:left w:val="single" w:sz="4" w:space="0" w:color="auto"/>
              <w:bottom w:val="single" w:sz="4" w:space="0" w:color="auto"/>
              <w:right w:val="single" w:sz="4" w:space="0" w:color="auto"/>
            </w:tcBorders>
            <w:hideMark/>
          </w:tcPr>
          <w:p w14:paraId="789DB5B6"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Autoevaluare conform criteriilor:1</w:t>
            </w:r>
          </w:p>
        </w:tc>
        <w:tc>
          <w:tcPr>
            <w:tcW w:w="1869" w:type="dxa"/>
            <w:tcBorders>
              <w:top w:val="single" w:sz="4" w:space="0" w:color="auto"/>
              <w:left w:val="single" w:sz="4" w:space="0" w:color="auto"/>
              <w:bottom w:val="single" w:sz="4" w:space="0" w:color="auto"/>
              <w:right w:val="single" w:sz="4" w:space="0" w:color="auto"/>
            </w:tcBorders>
            <w:hideMark/>
          </w:tcPr>
          <w:p w14:paraId="5551005A" w14:textId="77777777" w:rsidR="001C69F6" w:rsidRDefault="001C69F6" w:rsidP="00F15A00">
            <w:pPr>
              <w:spacing w:line="240" w:lineRule="auto"/>
              <w:rPr>
                <w:rFonts w:ascii="Times New Roman" w:hAnsi="Times New Roman" w:cs="Times New Roman"/>
                <w:b/>
                <w:lang w:val="ro-RO"/>
              </w:rPr>
            </w:pPr>
            <w:r>
              <w:rPr>
                <w:rFonts w:ascii="Times New Roman" w:hAnsi="Times New Roman" w:cs="Times New Roman"/>
                <w:b/>
                <w:lang w:val="ro-RO"/>
              </w:rPr>
              <w:t>Punctaj:1</w:t>
            </w:r>
          </w:p>
        </w:tc>
      </w:tr>
    </w:tbl>
    <w:p w14:paraId="257A1E2B" w14:textId="77777777" w:rsidR="001C69F6" w:rsidRDefault="001C69F6" w:rsidP="001C69F6">
      <w:pPr>
        <w:spacing w:after="0" w:line="240" w:lineRule="auto"/>
        <w:jc w:val="both"/>
        <w:rPr>
          <w:rFonts w:ascii="Times New Roman" w:hAnsi="Times New Roman" w:cs="Times New Roman"/>
          <w:b/>
          <w:color w:val="00B050"/>
          <w:lang w:val="ro-RO"/>
        </w:rPr>
      </w:pPr>
    </w:p>
    <w:p w14:paraId="58E42120" w14:textId="77777777" w:rsidR="001C69F6" w:rsidRDefault="001C69F6" w:rsidP="00DD7283">
      <w:pPr>
        <w:spacing w:after="0" w:line="240" w:lineRule="auto"/>
        <w:jc w:val="center"/>
        <w:rPr>
          <w:rStyle w:val="Bodytext2"/>
          <w:rFonts w:eastAsia="Tahoma"/>
          <w:b/>
          <w:color w:val="000000" w:themeColor="text1"/>
        </w:rPr>
      </w:pPr>
      <w:r w:rsidRPr="00DD7283">
        <w:rPr>
          <w:rFonts w:ascii="Times New Roman" w:hAnsi="Times New Roman" w:cs="Times New Roman"/>
          <w:b/>
          <w:color w:val="000000" w:themeColor="text1"/>
          <w:lang w:val="ro-RO"/>
        </w:rPr>
        <w:t xml:space="preserve">Standard </w:t>
      </w:r>
      <w:r w:rsidRPr="00DD7283">
        <w:rPr>
          <w:rStyle w:val="Bodytext2"/>
          <w:rFonts w:eastAsia="Tahoma"/>
          <w:b/>
          <w:color w:val="000000" w:themeColor="text1"/>
        </w:rPr>
        <w:t xml:space="preserve">3.3. </w:t>
      </w:r>
      <w:r w:rsidR="00DD7283">
        <w:rPr>
          <w:rStyle w:val="Bodytext2"/>
          <w:rFonts w:eastAsia="Tahoma"/>
          <w:b/>
          <w:color w:val="000000" w:themeColor="text1"/>
        </w:rPr>
        <w:t>Aigurarea mediului accesibil și favorabil pentru toți copiii</w:t>
      </w:r>
    </w:p>
    <w:p w14:paraId="42D7A9BB" w14:textId="77777777" w:rsidR="00DD7283" w:rsidRPr="00DD7283" w:rsidRDefault="00DD7283" w:rsidP="00DD7283">
      <w:pPr>
        <w:spacing w:after="0" w:line="240" w:lineRule="auto"/>
        <w:jc w:val="center"/>
        <w:rPr>
          <w:rStyle w:val="Bodytext2"/>
          <w:rFonts w:eastAsia="Tahoma"/>
          <w:b/>
          <w:color w:val="000000" w:themeColor="text1"/>
        </w:rPr>
      </w:pPr>
    </w:p>
    <w:p w14:paraId="6697545B" w14:textId="77777777" w:rsidR="001C69F6" w:rsidRPr="00DD7283" w:rsidRDefault="001C69F6" w:rsidP="001C69F6">
      <w:pPr>
        <w:spacing w:after="0" w:line="240" w:lineRule="auto"/>
        <w:jc w:val="both"/>
        <w:rPr>
          <w:rFonts w:ascii="Times New Roman" w:hAnsi="Times New Roman" w:cs="Times New Roman"/>
          <w:b/>
          <w:color w:val="000000" w:themeColor="text1"/>
          <w:lang w:val="ro-RO"/>
        </w:rPr>
      </w:pPr>
      <w:r w:rsidRPr="00DD7283">
        <w:rPr>
          <w:rFonts w:ascii="Times New Roman" w:hAnsi="Times New Roman" w:cs="Times New Roman"/>
          <w:b/>
          <w:color w:val="000000" w:themeColor="text1"/>
          <w:lang w:val="ro-RO"/>
        </w:rPr>
        <w:t>Domeniu: Management</w:t>
      </w:r>
    </w:p>
    <w:p w14:paraId="568C16B3" w14:textId="77777777" w:rsidR="001C69F6" w:rsidRPr="002429BB" w:rsidRDefault="001C69F6" w:rsidP="001C69F6">
      <w:pPr>
        <w:spacing w:after="0" w:line="240" w:lineRule="auto"/>
        <w:jc w:val="both"/>
        <w:rPr>
          <w:rStyle w:val="Bodytext2"/>
          <w:rFonts w:eastAsia="Tahoma"/>
        </w:rPr>
      </w:pPr>
      <w:r w:rsidRPr="002429BB">
        <w:rPr>
          <w:rFonts w:ascii="Times New Roman" w:hAnsi="Times New Roman" w:cs="Times New Roman"/>
          <w:b/>
          <w:lang w:val="ro-RO"/>
        </w:rPr>
        <w:t xml:space="preserve">Indicator </w:t>
      </w:r>
      <w:r w:rsidRPr="002429BB">
        <w:rPr>
          <w:rStyle w:val="Bodytext2"/>
          <w:rFonts w:eastAsia="Tahoma"/>
          <w:b/>
        </w:rPr>
        <w:t>3.3.1.</w:t>
      </w:r>
      <w:r w:rsidRPr="002429BB">
        <w:rPr>
          <w:rStyle w:val="Bodytext2"/>
          <w:rFonts w:eastAsia="Tahoma"/>
        </w:rPr>
        <w:t xml:space="preserve"> Utilizarea resurselor instituţionale disponibile pentru asigurarea unui mediu accesibil şi sigur pentru fiecare elev/ copil, inclusiv cu CES, şi identificarea, procurarea şi utilizarea resurselor noi.</w:t>
      </w:r>
    </w:p>
    <w:tbl>
      <w:tblPr>
        <w:tblStyle w:val="a4"/>
        <w:tblW w:w="0" w:type="auto"/>
        <w:tblInd w:w="0" w:type="dxa"/>
        <w:tblLook w:val="04A0" w:firstRow="1" w:lastRow="0" w:firstColumn="1" w:lastColumn="0" w:noHBand="0" w:noVBand="1"/>
      </w:tblPr>
      <w:tblGrid>
        <w:gridCol w:w="2153"/>
        <w:gridCol w:w="2169"/>
        <w:gridCol w:w="3153"/>
        <w:gridCol w:w="1869"/>
      </w:tblGrid>
      <w:tr w:rsidR="001C69F6" w:rsidRPr="002429BB" w14:paraId="084E6BA8"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574FC397"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 xml:space="preserve">Dovezi </w:t>
            </w:r>
          </w:p>
        </w:tc>
        <w:tc>
          <w:tcPr>
            <w:tcW w:w="7191" w:type="dxa"/>
            <w:gridSpan w:val="3"/>
            <w:tcBorders>
              <w:top w:val="single" w:sz="4" w:space="0" w:color="auto"/>
              <w:left w:val="single" w:sz="4" w:space="0" w:color="auto"/>
              <w:bottom w:val="single" w:sz="4" w:space="0" w:color="auto"/>
              <w:right w:val="single" w:sz="4" w:space="0" w:color="auto"/>
            </w:tcBorders>
          </w:tcPr>
          <w:p w14:paraId="2A0F6DA5" w14:textId="77777777" w:rsidR="00DD7283" w:rsidRPr="00DD7283" w:rsidRDefault="00DD7283" w:rsidP="00DD7283">
            <w:pPr>
              <w:pStyle w:val="a3"/>
              <w:numPr>
                <w:ilvl w:val="0"/>
                <w:numId w:val="1"/>
              </w:numPr>
              <w:spacing w:line="240" w:lineRule="auto"/>
              <w:rPr>
                <w:rFonts w:ascii="Times New Roman" w:hAnsi="Times New Roman" w:cs="Times New Roman"/>
                <w:bCs/>
                <w:iCs/>
                <w:lang w:val="ro-RO"/>
              </w:rPr>
            </w:pPr>
            <w:r w:rsidRPr="00DD7283">
              <w:rPr>
                <w:rFonts w:ascii="Times New Roman" w:hAnsi="Times New Roman" w:cs="Times New Roman"/>
                <w:bCs/>
                <w:iCs/>
                <w:lang w:val="ro-RO"/>
              </w:rPr>
              <w:t>Planul strategic și cel operațional conțin programe și măsuri privin administrarea eficientă a clădirii și a terenurilor în care își desfășoară activitatea unității de învățământ, astfel încât elevii au acces la toate resursele și facilitățile;</w:t>
            </w:r>
          </w:p>
          <w:p w14:paraId="2CEE1B19" w14:textId="77777777" w:rsidR="001C69F6" w:rsidRPr="00F220AE" w:rsidRDefault="001C69F6" w:rsidP="00F15A00">
            <w:pPr>
              <w:pStyle w:val="a3"/>
              <w:numPr>
                <w:ilvl w:val="0"/>
                <w:numId w:val="1"/>
              </w:numPr>
              <w:spacing w:line="240" w:lineRule="auto"/>
              <w:rPr>
                <w:rFonts w:ascii="Times New Roman" w:hAnsi="Times New Roman" w:cs="Times New Roman"/>
                <w:bCs/>
                <w:i/>
                <w:lang w:val="ro-RO"/>
              </w:rPr>
            </w:pPr>
            <w:r w:rsidRPr="00F220AE">
              <w:rPr>
                <w:rFonts w:ascii="Times New Roman" w:hAnsi="Times New Roman" w:cs="Times New Roman"/>
                <w:bCs/>
                <w:lang w:val="ro-RO"/>
              </w:rPr>
              <w:t>Bugetul instituției;</w:t>
            </w:r>
          </w:p>
          <w:p w14:paraId="459264D9" w14:textId="77777777" w:rsidR="001C69F6" w:rsidRPr="00F220AE" w:rsidRDefault="001C69F6" w:rsidP="00F15A00">
            <w:pPr>
              <w:pStyle w:val="a3"/>
              <w:numPr>
                <w:ilvl w:val="0"/>
                <w:numId w:val="1"/>
              </w:numPr>
              <w:spacing w:line="240" w:lineRule="auto"/>
              <w:rPr>
                <w:rFonts w:ascii="Times New Roman" w:hAnsi="Times New Roman" w:cs="Times New Roman"/>
                <w:bCs/>
                <w:i/>
                <w:lang w:val="ro-RO"/>
              </w:rPr>
            </w:pPr>
            <w:r w:rsidRPr="00F220AE">
              <w:rPr>
                <w:rFonts w:ascii="Times New Roman" w:hAnsi="Times New Roman" w:cs="Times New Roman"/>
                <w:bCs/>
                <w:lang w:val="ro-RO"/>
              </w:rPr>
              <w:t>Infrastructura școlii;</w:t>
            </w:r>
          </w:p>
          <w:p w14:paraId="1C33BFB6" w14:textId="77777777" w:rsidR="001C69F6" w:rsidRPr="002429BB" w:rsidRDefault="001C69F6" w:rsidP="00F15A00">
            <w:pPr>
              <w:pStyle w:val="a3"/>
              <w:numPr>
                <w:ilvl w:val="0"/>
                <w:numId w:val="1"/>
              </w:numPr>
              <w:spacing w:line="240" w:lineRule="auto"/>
              <w:rPr>
                <w:rFonts w:ascii="Times New Roman" w:hAnsi="Times New Roman" w:cs="Times New Roman"/>
                <w:b/>
                <w:i/>
                <w:lang w:val="ro-RO"/>
              </w:rPr>
            </w:pPr>
            <w:r w:rsidRPr="00F220AE">
              <w:rPr>
                <w:rFonts w:ascii="Times New Roman" w:hAnsi="Times New Roman" w:cs="Times New Roman"/>
                <w:bCs/>
                <w:lang w:val="ro-RO"/>
              </w:rPr>
              <w:t>Resursele umane  CD, logoped, psiholog, personal tehnic) implicate în asigurarea unui mediu accesibil și sigur pentru fiecare elev;</w:t>
            </w:r>
          </w:p>
        </w:tc>
      </w:tr>
      <w:tr w:rsidR="001C69F6" w:rsidRPr="002429BB" w14:paraId="403EC353"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4384CAE5"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 xml:space="preserve">Constatări </w:t>
            </w:r>
          </w:p>
        </w:tc>
        <w:tc>
          <w:tcPr>
            <w:tcW w:w="7191" w:type="dxa"/>
            <w:gridSpan w:val="3"/>
            <w:tcBorders>
              <w:top w:val="single" w:sz="4" w:space="0" w:color="auto"/>
              <w:left w:val="single" w:sz="4" w:space="0" w:color="auto"/>
              <w:bottom w:val="single" w:sz="4" w:space="0" w:color="auto"/>
              <w:right w:val="single" w:sz="4" w:space="0" w:color="auto"/>
            </w:tcBorders>
          </w:tcPr>
          <w:p w14:paraId="58689C3D" w14:textId="77777777" w:rsidR="001C69F6" w:rsidRPr="00DD7283" w:rsidRDefault="00DD7283" w:rsidP="00DD7283">
            <w:pPr>
              <w:spacing w:line="240" w:lineRule="auto"/>
              <w:rPr>
                <w:rFonts w:ascii="Times New Roman" w:hAnsi="Times New Roman" w:cs="Times New Roman"/>
                <w:bCs/>
                <w:i/>
                <w:lang w:val="ro-RO"/>
              </w:rPr>
            </w:pPr>
            <w:r w:rsidRPr="00DD7283">
              <w:rPr>
                <w:rFonts w:ascii="Times New Roman" w:hAnsi="Times New Roman" w:cs="Times New Roman"/>
                <w:bCs/>
                <w:i/>
                <w:lang w:val="ro-RO"/>
              </w:rPr>
              <w:t xml:space="preserve">3.3.1. Administrația instituției utilizează toate resursele instituționale disponibile pentru asigurarea unui mediu accesibil și sigur pentru fiecare elev, inclusiv cu CES și celor capabili de performanțe superioare. Administrația instituției identifică, procură și utilizează resurse noi în vederea asigurării unui mediu accesibil și sigur pentru fiecare elev. Resursele instituționale existente în </w:t>
            </w:r>
            <w:r w:rsidR="003F14FC">
              <w:rPr>
                <w:rFonts w:ascii="Times New Roman" w:hAnsi="Times New Roman" w:cs="Times New Roman"/>
                <w:bCs/>
                <w:i/>
                <w:lang w:val="ro-RO"/>
              </w:rPr>
              <w:t>școală</w:t>
            </w:r>
            <w:r w:rsidRPr="00DD7283">
              <w:rPr>
                <w:rFonts w:ascii="Times New Roman" w:hAnsi="Times New Roman" w:cs="Times New Roman"/>
                <w:bCs/>
                <w:i/>
                <w:lang w:val="ro-RO"/>
              </w:rPr>
              <w:t xml:space="preserve"> asigură un mediu accesibil și favorabil, protectiv pentru fiecare elev.  Planul instituției conține activități comunitare și relaționare cu </w:t>
            </w:r>
            <w:r w:rsidRPr="00DD7283">
              <w:rPr>
                <w:rFonts w:ascii="Times New Roman" w:hAnsi="Times New Roman" w:cs="Times New Roman"/>
                <w:bCs/>
                <w:i/>
                <w:lang w:val="ro-RO"/>
              </w:rPr>
              <w:lastRenderedPageBreak/>
              <w:t>familia copilului cu CES.</w:t>
            </w:r>
          </w:p>
        </w:tc>
      </w:tr>
      <w:tr w:rsidR="001C69F6" w:rsidRPr="002429BB" w14:paraId="7F416D1F"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42D827F6"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lastRenderedPageBreak/>
              <w:t>Pondere și punctaj acordat</w:t>
            </w:r>
          </w:p>
        </w:tc>
        <w:tc>
          <w:tcPr>
            <w:tcW w:w="2169" w:type="dxa"/>
            <w:tcBorders>
              <w:top w:val="single" w:sz="4" w:space="0" w:color="auto"/>
              <w:left w:val="single" w:sz="4" w:space="0" w:color="auto"/>
              <w:bottom w:val="single" w:sz="4" w:space="0" w:color="auto"/>
              <w:right w:val="single" w:sz="4" w:space="0" w:color="auto"/>
            </w:tcBorders>
            <w:hideMark/>
          </w:tcPr>
          <w:p w14:paraId="7981D5EA"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Pondere: 2 p</w:t>
            </w:r>
          </w:p>
        </w:tc>
        <w:tc>
          <w:tcPr>
            <w:tcW w:w="3153" w:type="dxa"/>
            <w:tcBorders>
              <w:top w:val="single" w:sz="4" w:space="0" w:color="auto"/>
              <w:left w:val="single" w:sz="4" w:space="0" w:color="auto"/>
              <w:bottom w:val="single" w:sz="4" w:space="0" w:color="auto"/>
              <w:right w:val="single" w:sz="4" w:space="0" w:color="auto"/>
            </w:tcBorders>
            <w:hideMark/>
          </w:tcPr>
          <w:p w14:paraId="04F87224"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Autoevaluare conform criteriilor:</w:t>
            </w:r>
            <w:r w:rsidR="00130D17">
              <w:rPr>
                <w:rFonts w:ascii="Times New Roman" w:hAnsi="Times New Roman" w:cs="Times New Roman"/>
                <w:b/>
                <w:lang w:val="ro-RO"/>
              </w:rPr>
              <w:t>2</w:t>
            </w:r>
            <w:r w:rsidRPr="002429BB">
              <w:rPr>
                <w:rFonts w:ascii="Times New Roman" w:hAnsi="Times New Roman" w:cs="Times New Roman"/>
                <w:b/>
                <w:lang w:val="ro-RO"/>
              </w:rPr>
              <w:t>p</w:t>
            </w:r>
          </w:p>
        </w:tc>
        <w:tc>
          <w:tcPr>
            <w:tcW w:w="1869" w:type="dxa"/>
            <w:tcBorders>
              <w:top w:val="single" w:sz="4" w:space="0" w:color="auto"/>
              <w:left w:val="single" w:sz="4" w:space="0" w:color="auto"/>
              <w:bottom w:val="single" w:sz="4" w:space="0" w:color="auto"/>
              <w:right w:val="single" w:sz="4" w:space="0" w:color="auto"/>
            </w:tcBorders>
            <w:hideMark/>
          </w:tcPr>
          <w:p w14:paraId="4A3F7391"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Punctaj: 2 p</w:t>
            </w:r>
          </w:p>
        </w:tc>
      </w:tr>
    </w:tbl>
    <w:p w14:paraId="0C042A3D" w14:textId="77777777" w:rsidR="00130D17" w:rsidRDefault="00130D17" w:rsidP="001C69F6">
      <w:pPr>
        <w:spacing w:after="0" w:line="240" w:lineRule="auto"/>
        <w:jc w:val="both"/>
        <w:rPr>
          <w:rFonts w:ascii="Times New Roman" w:hAnsi="Times New Roman" w:cs="Times New Roman"/>
          <w:b/>
          <w:lang w:val="ro-RO"/>
        </w:rPr>
      </w:pPr>
    </w:p>
    <w:p w14:paraId="16D50FE6" w14:textId="77777777" w:rsidR="001C69F6" w:rsidRPr="002429BB" w:rsidRDefault="001C69F6" w:rsidP="001C69F6">
      <w:pPr>
        <w:spacing w:after="0" w:line="240" w:lineRule="auto"/>
        <w:jc w:val="both"/>
        <w:rPr>
          <w:rStyle w:val="Bodytext2"/>
          <w:rFonts w:eastAsia="Tahoma"/>
        </w:rPr>
      </w:pPr>
      <w:r w:rsidRPr="002429BB">
        <w:rPr>
          <w:rFonts w:ascii="Times New Roman" w:hAnsi="Times New Roman" w:cs="Times New Roman"/>
          <w:b/>
          <w:lang w:val="ro-RO"/>
        </w:rPr>
        <w:t>Indicator</w:t>
      </w:r>
      <w:r w:rsidRPr="002429BB">
        <w:rPr>
          <w:rStyle w:val="Bodytext2"/>
          <w:rFonts w:eastAsia="Tahoma"/>
          <w:b/>
        </w:rPr>
        <w:t xml:space="preserve"> 3.3.2.</w:t>
      </w:r>
      <w:r w:rsidRPr="002429BB">
        <w:rPr>
          <w:rStyle w:val="Bodytext2"/>
          <w:rFonts w:eastAsia="Tahoma"/>
        </w:rPr>
        <w:t xml:space="preserve"> Asigurarea protecţiei datelor cu caracter personal şi a accesului, conform legii, la datele de interes public.</w:t>
      </w:r>
    </w:p>
    <w:tbl>
      <w:tblPr>
        <w:tblStyle w:val="a4"/>
        <w:tblW w:w="0" w:type="auto"/>
        <w:tblInd w:w="0" w:type="dxa"/>
        <w:tblLook w:val="04A0" w:firstRow="1" w:lastRow="0" w:firstColumn="1" w:lastColumn="0" w:noHBand="0" w:noVBand="1"/>
      </w:tblPr>
      <w:tblGrid>
        <w:gridCol w:w="2153"/>
        <w:gridCol w:w="2169"/>
        <w:gridCol w:w="3153"/>
        <w:gridCol w:w="1869"/>
      </w:tblGrid>
      <w:tr w:rsidR="001C69F6" w:rsidRPr="002429BB" w14:paraId="5F2FBA37"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06CFA4B4"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 xml:space="preserve">Dovezi </w:t>
            </w:r>
          </w:p>
        </w:tc>
        <w:tc>
          <w:tcPr>
            <w:tcW w:w="7191" w:type="dxa"/>
            <w:gridSpan w:val="3"/>
            <w:tcBorders>
              <w:top w:val="single" w:sz="4" w:space="0" w:color="auto"/>
              <w:left w:val="single" w:sz="4" w:space="0" w:color="auto"/>
              <w:bottom w:val="single" w:sz="4" w:space="0" w:color="auto"/>
              <w:right w:val="single" w:sz="4" w:space="0" w:color="auto"/>
            </w:tcBorders>
          </w:tcPr>
          <w:p w14:paraId="66EE3F11" w14:textId="77777777" w:rsidR="00130D17" w:rsidRPr="00130D17" w:rsidRDefault="00130D17" w:rsidP="00130D17">
            <w:pPr>
              <w:pStyle w:val="a3"/>
              <w:numPr>
                <w:ilvl w:val="0"/>
                <w:numId w:val="1"/>
              </w:numPr>
              <w:spacing w:line="240" w:lineRule="auto"/>
              <w:rPr>
                <w:rFonts w:ascii="Times New Roman" w:hAnsi="Times New Roman" w:cs="Times New Roman"/>
                <w:bCs/>
                <w:iCs/>
                <w:lang w:val="ro-RO"/>
              </w:rPr>
            </w:pPr>
            <w:r w:rsidRPr="00130D17">
              <w:rPr>
                <w:rFonts w:ascii="Times New Roman" w:hAnsi="Times New Roman" w:cs="Times New Roman"/>
                <w:bCs/>
                <w:iCs/>
                <w:lang w:val="ro-RO"/>
              </w:rPr>
              <w:t xml:space="preserve">Regulamentul intern al instituţiei conţine stipulări privind protecţia datelor cu caracter personal; Aplicarea mecanismelor de înregistrare evidență a datelor privind progresul și dezvoltarea elevilor. </w:t>
            </w:r>
          </w:p>
          <w:p w14:paraId="5CF6596C" w14:textId="77777777" w:rsidR="00130D17" w:rsidRPr="00130D17" w:rsidRDefault="00130D17" w:rsidP="00130D17">
            <w:pPr>
              <w:pStyle w:val="a3"/>
              <w:numPr>
                <w:ilvl w:val="0"/>
                <w:numId w:val="1"/>
              </w:numPr>
              <w:spacing w:line="240" w:lineRule="auto"/>
              <w:rPr>
                <w:rFonts w:ascii="Times New Roman" w:hAnsi="Times New Roman" w:cs="Times New Roman"/>
                <w:bCs/>
                <w:iCs/>
                <w:lang w:val="ro-RO"/>
              </w:rPr>
            </w:pPr>
            <w:r w:rsidRPr="00130D17">
              <w:rPr>
                <w:rFonts w:ascii="Times New Roman" w:hAnsi="Times New Roman" w:cs="Times New Roman"/>
                <w:bCs/>
                <w:iCs/>
                <w:lang w:val="ro-RO"/>
              </w:rPr>
              <w:t xml:space="preserve">Tabele de performanță; Dosarele elevilor; Rapoarte semestriale, anuale; </w:t>
            </w:r>
          </w:p>
          <w:p w14:paraId="71D173CD" w14:textId="77777777" w:rsidR="00130D17" w:rsidRPr="00130D17" w:rsidRDefault="00130D17" w:rsidP="00130D17">
            <w:pPr>
              <w:pStyle w:val="a3"/>
              <w:numPr>
                <w:ilvl w:val="0"/>
                <w:numId w:val="1"/>
              </w:numPr>
              <w:spacing w:line="240" w:lineRule="auto"/>
              <w:rPr>
                <w:rFonts w:ascii="Times New Roman" w:hAnsi="Times New Roman" w:cs="Times New Roman"/>
                <w:bCs/>
                <w:iCs/>
                <w:lang w:val="ro-RO"/>
              </w:rPr>
            </w:pPr>
            <w:r w:rsidRPr="00130D17">
              <w:rPr>
                <w:rFonts w:ascii="Times New Roman" w:hAnsi="Times New Roman" w:cs="Times New Roman"/>
                <w:bCs/>
                <w:iCs/>
                <w:lang w:val="ro-RO"/>
              </w:rPr>
              <w:t>Note informative ale controalelor; Cartea de ordine cu privire la activitatea de bază a școlii</w:t>
            </w:r>
            <w:r w:rsidR="00B230B2">
              <w:rPr>
                <w:rFonts w:ascii="Times New Roman" w:hAnsi="Times New Roman" w:cs="Times New Roman"/>
                <w:bCs/>
                <w:iCs/>
                <w:lang w:val="ro-RO"/>
              </w:rPr>
              <w:t>.</w:t>
            </w:r>
          </w:p>
          <w:p w14:paraId="0B546B13" w14:textId="77777777" w:rsidR="00130D17" w:rsidRPr="00B230B2" w:rsidRDefault="001C69F6" w:rsidP="00B230B2">
            <w:pPr>
              <w:pStyle w:val="a3"/>
              <w:numPr>
                <w:ilvl w:val="0"/>
                <w:numId w:val="1"/>
              </w:numPr>
              <w:spacing w:line="240" w:lineRule="auto"/>
              <w:rPr>
                <w:rFonts w:ascii="Times New Roman" w:hAnsi="Times New Roman" w:cs="Times New Roman"/>
                <w:bCs/>
                <w:i/>
                <w:lang w:val="ro-RO"/>
              </w:rPr>
            </w:pPr>
            <w:r w:rsidRPr="00E30501">
              <w:rPr>
                <w:rFonts w:ascii="Times New Roman" w:hAnsi="Times New Roman" w:cs="Times New Roman"/>
                <w:bCs/>
                <w:lang w:val="ro-RO"/>
              </w:rPr>
              <w:t>Declarații pe proprie răspundere ale angajaților cu privire la protecția datelor personale ale elevilor și părinților;</w:t>
            </w:r>
          </w:p>
          <w:p w14:paraId="409C6516" w14:textId="77777777" w:rsidR="001C69F6" w:rsidRPr="00E30501" w:rsidRDefault="001C69F6" w:rsidP="00F15A00">
            <w:pPr>
              <w:pStyle w:val="a3"/>
              <w:numPr>
                <w:ilvl w:val="0"/>
                <w:numId w:val="1"/>
              </w:numPr>
              <w:spacing w:line="240" w:lineRule="auto"/>
              <w:rPr>
                <w:rFonts w:ascii="Times New Roman" w:hAnsi="Times New Roman" w:cs="Times New Roman"/>
                <w:bCs/>
                <w:i/>
                <w:lang w:val="ro-RO"/>
              </w:rPr>
            </w:pPr>
            <w:r w:rsidRPr="00E30501">
              <w:rPr>
                <w:rFonts w:ascii="Times New Roman" w:hAnsi="Times New Roman" w:cs="Times New Roman"/>
                <w:bCs/>
                <w:lang w:val="ro-RO"/>
              </w:rPr>
              <w:t>Dosarele personale sunt păstrate în siguranță în anticameră;</w:t>
            </w:r>
          </w:p>
          <w:p w14:paraId="4ADEC4C6" w14:textId="77777777" w:rsidR="001C69F6" w:rsidRPr="00E30501" w:rsidRDefault="001C69F6" w:rsidP="00F15A00">
            <w:pPr>
              <w:pStyle w:val="a3"/>
              <w:numPr>
                <w:ilvl w:val="0"/>
                <w:numId w:val="1"/>
              </w:numPr>
              <w:spacing w:line="240" w:lineRule="auto"/>
              <w:rPr>
                <w:rFonts w:ascii="Times New Roman" w:hAnsi="Times New Roman" w:cs="Times New Roman"/>
                <w:bCs/>
                <w:i/>
                <w:lang w:val="ro-RO"/>
              </w:rPr>
            </w:pPr>
            <w:r w:rsidRPr="00E30501">
              <w:rPr>
                <w:rFonts w:ascii="Times New Roman" w:hAnsi="Times New Roman" w:cs="Times New Roman"/>
                <w:bCs/>
                <w:lang w:val="ro-RO"/>
              </w:rPr>
              <w:t>Lucrul în SIME se efectu</w:t>
            </w:r>
            <w:r w:rsidR="00130D17">
              <w:rPr>
                <w:rFonts w:ascii="Times New Roman" w:hAnsi="Times New Roman" w:cs="Times New Roman"/>
                <w:bCs/>
                <w:lang w:val="ro-RO"/>
              </w:rPr>
              <w:t>e</w:t>
            </w:r>
            <w:r w:rsidRPr="00E30501">
              <w:rPr>
                <w:rFonts w:ascii="Times New Roman" w:hAnsi="Times New Roman" w:cs="Times New Roman"/>
                <w:bCs/>
                <w:lang w:val="ro-RO"/>
              </w:rPr>
              <w:t>ază doar cu parolă;</w:t>
            </w:r>
          </w:p>
        </w:tc>
      </w:tr>
      <w:tr w:rsidR="001C69F6" w:rsidRPr="002429BB" w14:paraId="6866A5AA"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4507CB76"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 xml:space="preserve">Constatări </w:t>
            </w:r>
          </w:p>
        </w:tc>
        <w:tc>
          <w:tcPr>
            <w:tcW w:w="7191" w:type="dxa"/>
            <w:gridSpan w:val="3"/>
            <w:tcBorders>
              <w:top w:val="single" w:sz="4" w:space="0" w:color="auto"/>
              <w:left w:val="single" w:sz="4" w:space="0" w:color="auto"/>
              <w:bottom w:val="single" w:sz="4" w:space="0" w:color="auto"/>
              <w:right w:val="single" w:sz="4" w:space="0" w:color="auto"/>
            </w:tcBorders>
          </w:tcPr>
          <w:p w14:paraId="571554E4" w14:textId="77777777" w:rsidR="001C69F6" w:rsidRPr="002429BB" w:rsidRDefault="001C69F6" w:rsidP="00F15A00">
            <w:pPr>
              <w:pStyle w:val="a3"/>
              <w:numPr>
                <w:ilvl w:val="0"/>
                <w:numId w:val="1"/>
              </w:numPr>
              <w:spacing w:line="240" w:lineRule="auto"/>
              <w:rPr>
                <w:rFonts w:ascii="Times New Roman" w:hAnsi="Times New Roman" w:cs="Times New Roman"/>
                <w:b/>
                <w:i/>
                <w:lang w:val="ro-RO"/>
              </w:rPr>
            </w:pPr>
            <w:r>
              <w:rPr>
                <w:rFonts w:ascii="Times New Roman" w:hAnsi="Times New Roman" w:cs="Times New Roman"/>
                <w:bCs/>
                <w:i/>
                <w:lang w:val="ro-RO"/>
              </w:rPr>
              <w:t>Instituția asigură protecția datelor cu caracter personal al copiilor atât în instituție, cât și în afara ei</w:t>
            </w:r>
            <w:r w:rsidR="00C60614">
              <w:rPr>
                <w:rFonts w:ascii="Times New Roman" w:hAnsi="Times New Roman" w:cs="Times New Roman"/>
                <w:bCs/>
                <w:i/>
                <w:lang w:val="ro-RO"/>
              </w:rPr>
              <w:t xml:space="preserve"> conform legii.</w:t>
            </w:r>
          </w:p>
        </w:tc>
      </w:tr>
      <w:tr w:rsidR="001C69F6" w:rsidRPr="002429BB" w14:paraId="1277341C"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44EE47BE"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Pondere și punctaj acordat</w:t>
            </w:r>
          </w:p>
        </w:tc>
        <w:tc>
          <w:tcPr>
            <w:tcW w:w="2169" w:type="dxa"/>
            <w:tcBorders>
              <w:top w:val="single" w:sz="4" w:space="0" w:color="auto"/>
              <w:left w:val="single" w:sz="4" w:space="0" w:color="auto"/>
              <w:bottom w:val="single" w:sz="4" w:space="0" w:color="auto"/>
              <w:right w:val="single" w:sz="4" w:space="0" w:color="auto"/>
            </w:tcBorders>
            <w:hideMark/>
          </w:tcPr>
          <w:p w14:paraId="04432DD3"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Pondere:1p</w:t>
            </w:r>
          </w:p>
        </w:tc>
        <w:tc>
          <w:tcPr>
            <w:tcW w:w="3153" w:type="dxa"/>
            <w:tcBorders>
              <w:top w:val="single" w:sz="4" w:space="0" w:color="auto"/>
              <w:left w:val="single" w:sz="4" w:space="0" w:color="auto"/>
              <w:bottom w:val="single" w:sz="4" w:space="0" w:color="auto"/>
              <w:right w:val="single" w:sz="4" w:space="0" w:color="auto"/>
            </w:tcBorders>
            <w:hideMark/>
          </w:tcPr>
          <w:p w14:paraId="2041BD6A"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Autoevaluare conform criteriilor:1p</w:t>
            </w:r>
          </w:p>
        </w:tc>
        <w:tc>
          <w:tcPr>
            <w:tcW w:w="1869" w:type="dxa"/>
            <w:tcBorders>
              <w:top w:val="single" w:sz="4" w:space="0" w:color="auto"/>
              <w:left w:val="single" w:sz="4" w:space="0" w:color="auto"/>
              <w:bottom w:val="single" w:sz="4" w:space="0" w:color="auto"/>
              <w:right w:val="single" w:sz="4" w:space="0" w:color="auto"/>
            </w:tcBorders>
            <w:hideMark/>
          </w:tcPr>
          <w:p w14:paraId="150C431C"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Punctaj:1p</w:t>
            </w:r>
          </w:p>
        </w:tc>
      </w:tr>
    </w:tbl>
    <w:p w14:paraId="0216CCB9" w14:textId="77777777" w:rsidR="00C60614" w:rsidRDefault="00C60614" w:rsidP="001C69F6">
      <w:pPr>
        <w:spacing w:after="0" w:line="240" w:lineRule="auto"/>
        <w:rPr>
          <w:rFonts w:ascii="Times New Roman" w:hAnsi="Times New Roman" w:cs="Times New Roman"/>
          <w:b/>
          <w:color w:val="000000" w:themeColor="text1"/>
          <w:lang w:val="ro-RO"/>
        </w:rPr>
      </w:pPr>
    </w:p>
    <w:p w14:paraId="3FB891AD" w14:textId="77777777" w:rsidR="001C69F6" w:rsidRPr="00130D17" w:rsidRDefault="001C69F6" w:rsidP="001C69F6">
      <w:pPr>
        <w:spacing w:after="0" w:line="240" w:lineRule="auto"/>
        <w:rPr>
          <w:rFonts w:ascii="Times New Roman" w:hAnsi="Times New Roman" w:cs="Times New Roman"/>
          <w:b/>
          <w:color w:val="000000" w:themeColor="text1"/>
          <w:lang w:val="ro-RO"/>
        </w:rPr>
      </w:pPr>
      <w:r w:rsidRPr="00130D17">
        <w:rPr>
          <w:rFonts w:ascii="Times New Roman" w:hAnsi="Times New Roman" w:cs="Times New Roman"/>
          <w:b/>
          <w:color w:val="000000" w:themeColor="text1"/>
          <w:lang w:val="ro-RO"/>
        </w:rPr>
        <w:t>Domeniu: Capacitate instituțională</w:t>
      </w:r>
    </w:p>
    <w:p w14:paraId="26B963BB" w14:textId="77777777" w:rsidR="001C69F6" w:rsidRPr="002429BB" w:rsidRDefault="001C69F6" w:rsidP="001C69F6">
      <w:pPr>
        <w:spacing w:after="0" w:line="240" w:lineRule="auto"/>
        <w:jc w:val="both"/>
        <w:rPr>
          <w:rStyle w:val="Bodytext2"/>
          <w:rFonts w:eastAsia="Tahoma"/>
        </w:rPr>
      </w:pPr>
      <w:r w:rsidRPr="002429BB">
        <w:rPr>
          <w:rFonts w:ascii="Times New Roman" w:hAnsi="Times New Roman" w:cs="Times New Roman"/>
          <w:b/>
          <w:lang w:val="ro-RO"/>
        </w:rPr>
        <w:t xml:space="preserve">Indicator </w:t>
      </w:r>
      <w:r w:rsidRPr="002429BB">
        <w:rPr>
          <w:rStyle w:val="Bodytext2"/>
          <w:rFonts w:eastAsia="Tahoma"/>
          <w:b/>
        </w:rPr>
        <w:t>3.3.3.</w:t>
      </w:r>
      <w:r w:rsidRPr="002429BB">
        <w:rPr>
          <w:rStyle w:val="Bodytext2"/>
          <w:rFonts w:eastAsia="Tahoma"/>
        </w:rPr>
        <w:t xml:space="preserve"> Asigurarea unui mediu accesibil pentru incluziunea tuturor elevilor/ copiilor, a spaţiilor dotate, conforme specificului educaţiei, a spaţiilor destinate serviciilor de sprijin.</w:t>
      </w:r>
    </w:p>
    <w:tbl>
      <w:tblPr>
        <w:tblStyle w:val="a4"/>
        <w:tblW w:w="0" w:type="auto"/>
        <w:tblInd w:w="0" w:type="dxa"/>
        <w:tblLook w:val="04A0" w:firstRow="1" w:lastRow="0" w:firstColumn="1" w:lastColumn="0" w:noHBand="0" w:noVBand="1"/>
      </w:tblPr>
      <w:tblGrid>
        <w:gridCol w:w="2153"/>
        <w:gridCol w:w="2169"/>
        <w:gridCol w:w="3153"/>
        <w:gridCol w:w="1869"/>
      </w:tblGrid>
      <w:tr w:rsidR="001C69F6" w:rsidRPr="002429BB" w14:paraId="14303F49"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3133CB29"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 xml:space="preserve">Dovezi </w:t>
            </w:r>
          </w:p>
        </w:tc>
        <w:tc>
          <w:tcPr>
            <w:tcW w:w="7191" w:type="dxa"/>
            <w:gridSpan w:val="3"/>
            <w:tcBorders>
              <w:top w:val="single" w:sz="4" w:space="0" w:color="auto"/>
              <w:left w:val="single" w:sz="4" w:space="0" w:color="auto"/>
              <w:bottom w:val="single" w:sz="4" w:space="0" w:color="auto"/>
              <w:right w:val="single" w:sz="4" w:space="0" w:color="auto"/>
            </w:tcBorders>
          </w:tcPr>
          <w:p w14:paraId="2B05AFA6" w14:textId="77777777" w:rsidR="001C69F6" w:rsidRPr="007754F0" w:rsidRDefault="001C69F6" w:rsidP="00F15A00">
            <w:pPr>
              <w:pStyle w:val="a3"/>
              <w:numPr>
                <w:ilvl w:val="0"/>
                <w:numId w:val="1"/>
              </w:numPr>
              <w:spacing w:line="240" w:lineRule="auto"/>
              <w:rPr>
                <w:rFonts w:ascii="Times New Roman" w:hAnsi="Times New Roman" w:cs="Times New Roman"/>
                <w:bCs/>
                <w:i/>
                <w:lang w:val="ro-RO"/>
              </w:rPr>
            </w:pPr>
            <w:r w:rsidRPr="007754F0">
              <w:rPr>
                <w:rFonts w:ascii="Times New Roman" w:hAnsi="Times New Roman" w:cs="Times New Roman"/>
                <w:bCs/>
                <w:lang w:val="ro-RO"/>
              </w:rPr>
              <w:t>2 terenuri de sport; 2 săli de sport, sală de dansuri, sală de festivități, bibliotecă, sală de lectură, cabinet logopedic, cabinet al psihologului, proiectoare, calc</w:t>
            </w:r>
            <w:r w:rsidR="006275DB" w:rsidRPr="007754F0">
              <w:rPr>
                <w:rFonts w:ascii="Times New Roman" w:hAnsi="Times New Roman" w:cs="Times New Roman"/>
                <w:bCs/>
                <w:lang w:val="ro-RO"/>
              </w:rPr>
              <w:t>u</w:t>
            </w:r>
            <w:r w:rsidRPr="007754F0">
              <w:rPr>
                <w:rFonts w:ascii="Times New Roman" w:hAnsi="Times New Roman" w:cs="Times New Roman"/>
                <w:bCs/>
                <w:lang w:val="ro-RO"/>
              </w:rPr>
              <w:t xml:space="preserve">latoare pentru fiecare cadru dudactic, conexiune la internet, vestiare; </w:t>
            </w:r>
          </w:p>
        </w:tc>
      </w:tr>
      <w:tr w:rsidR="001C69F6" w:rsidRPr="002429BB" w14:paraId="66BCAFCF"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19F88E0B"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 xml:space="preserve">Constatări </w:t>
            </w:r>
          </w:p>
        </w:tc>
        <w:tc>
          <w:tcPr>
            <w:tcW w:w="7191" w:type="dxa"/>
            <w:gridSpan w:val="3"/>
            <w:tcBorders>
              <w:top w:val="single" w:sz="4" w:space="0" w:color="auto"/>
              <w:left w:val="single" w:sz="4" w:space="0" w:color="auto"/>
              <w:bottom w:val="single" w:sz="4" w:space="0" w:color="auto"/>
              <w:right w:val="single" w:sz="4" w:space="0" w:color="auto"/>
            </w:tcBorders>
          </w:tcPr>
          <w:p w14:paraId="6F6DEA26" w14:textId="77777777" w:rsidR="001C69F6" w:rsidRPr="007754F0" w:rsidRDefault="001C69F6" w:rsidP="00F15A00">
            <w:pPr>
              <w:pStyle w:val="a3"/>
              <w:numPr>
                <w:ilvl w:val="0"/>
                <w:numId w:val="1"/>
              </w:numPr>
              <w:spacing w:line="240" w:lineRule="auto"/>
              <w:rPr>
                <w:rFonts w:ascii="Times New Roman" w:hAnsi="Times New Roman" w:cs="Times New Roman"/>
                <w:bCs/>
                <w:i/>
                <w:iCs/>
                <w:lang w:val="ro-RO"/>
              </w:rPr>
            </w:pPr>
            <w:r w:rsidRPr="007754F0">
              <w:rPr>
                <w:rFonts w:ascii="Times New Roman" w:hAnsi="Times New Roman" w:cs="Times New Roman"/>
                <w:bCs/>
                <w:i/>
                <w:iCs/>
                <w:lang w:val="ro-RO"/>
              </w:rPr>
              <w:t>Infrastructura școlii, resursele umane și materiale din instituție permit includerea tuturor elevilor în desfățurarea unui învățământ de calitate;</w:t>
            </w:r>
          </w:p>
        </w:tc>
      </w:tr>
      <w:tr w:rsidR="001C69F6" w:rsidRPr="002429BB" w14:paraId="766B1B65"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6FB189B7"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Pondere și punctaj acordat</w:t>
            </w:r>
          </w:p>
        </w:tc>
        <w:tc>
          <w:tcPr>
            <w:tcW w:w="2169" w:type="dxa"/>
            <w:tcBorders>
              <w:top w:val="single" w:sz="4" w:space="0" w:color="auto"/>
              <w:left w:val="single" w:sz="4" w:space="0" w:color="auto"/>
              <w:bottom w:val="single" w:sz="4" w:space="0" w:color="auto"/>
              <w:right w:val="single" w:sz="4" w:space="0" w:color="auto"/>
            </w:tcBorders>
            <w:hideMark/>
          </w:tcPr>
          <w:p w14:paraId="08FD1271"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Pondere:2 p</w:t>
            </w:r>
          </w:p>
        </w:tc>
        <w:tc>
          <w:tcPr>
            <w:tcW w:w="3153" w:type="dxa"/>
            <w:tcBorders>
              <w:top w:val="single" w:sz="4" w:space="0" w:color="auto"/>
              <w:left w:val="single" w:sz="4" w:space="0" w:color="auto"/>
              <w:bottom w:val="single" w:sz="4" w:space="0" w:color="auto"/>
              <w:right w:val="single" w:sz="4" w:space="0" w:color="auto"/>
            </w:tcBorders>
            <w:hideMark/>
          </w:tcPr>
          <w:p w14:paraId="6FB92E52"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Aut</w:t>
            </w:r>
            <w:r w:rsidR="005B5B8F">
              <w:rPr>
                <w:rFonts w:ascii="Times New Roman" w:hAnsi="Times New Roman" w:cs="Times New Roman"/>
                <w:b/>
                <w:lang w:val="ro-RO"/>
              </w:rPr>
              <w:t xml:space="preserve">oevaluare conform criteriilor: </w:t>
            </w:r>
            <w:r w:rsidR="007754F0">
              <w:rPr>
                <w:rFonts w:ascii="Times New Roman" w:hAnsi="Times New Roman" w:cs="Times New Roman"/>
                <w:b/>
                <w:lang w:val="ro-RO"/>
              </w:rPr>
              <w:t xml:space="preserve">1,5 </w:t>
            </w:r>
            <w:r w:rsidRPr="002429BB">
              <w:rPr>
                <w:rFonts w:ascii="Times New Roman" w:hAnsi="Times New Roman" w:cs="Times New Roman"/>
                <w:b/>
                <w:lang w:val="ro-RO"/>
              </w:rPr>
              <w:t>p</w:t>
            </w:r>
          </w:p>
        </w:tc>
        <w:tc>
          <w:tcPr>
            <w:tcW w:w="1869" w:type="dxa"/>
            <w:tcBorders>
              <w:top w:val="single" w:sz="4" w:space="0" w:color="auto"/>
              <w:left w:val="single" w:sz="4" w:space="0" w:color="auto"/>
              <w:bottom w:val="single" w:sz="4" w:space="0" w:color="auto"/>
              <w:right w:val="single" w:sz="4" w:space="0" w:color="auto"/>
            </w:tcBorders>
            <w:hideMark/>
          </w:tcPr>
          <w:p w14:paraId="2E33059D"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 xml:space="preserve">Punctaj: </w:t>
            </w:r>
            <w:r w:rsidR="007754F0">
              <w:rPr>
                <w:rFonts w:ascii="Times New Roman" w:hAnsi="Times New Roman" w:cs="Times New Roman"/>
                <w:b/>
                <w:lang w:val="ro-RO"/>
              </w:rPr>
              <w:t xml:space="preserve">1,5 </w:t>
            </w:r>
            <w:r w:rsidRPr="002429BB">
              <w:rPr>
                <w:rFonts w:ascii="Times New Roman" w:hAnsi="Times New Roman" w:cs="Times New Roman"/>
                <w:b/>
                <w:lang w:val="ro-RO"/>
              </w:rPr>
              <w:t>p</w:t>
            </w:r>
          </w:p>
        </w:tc>
      </w:tr>
    </w:tbl>
    <w:p w14:paraId="0606D6D9" w14:textId="77777777" w:rsidR="007754F0" w:rsidRDefault="007754F0" w:rsidP="001C69F6">
      <w:pPr>
        <w:spacing w:line="238" w:lineRule="exact"/>
        <w:rPr>
          <w:rFonts w:ascii="Times New Roman" w:hAnsi="Times New Roman" w:cs="Times New Roman"/>
          <w:bCs/>
          <w:color w:val="000000" w:themeColor="text1"/>
          <w:lang w:val="ro-RO"/>
        </w:rPr>
      </w:pPr>
    </w:p>
    <w:p w14:paraId="4F6CFEB3" w14:textId="77777777" w:rsidR="001C69F6" w:rsidRPr="006902E3" w:rsidRDefault="001C69F6" w:rsidP="001C69F6">
      <w:pPr>
        <w:spacing w:line="238" w:lineRule="exact"/>
        <w:rPr>
          <w:rStyle w:val="Bodytext2Bold"/>
          <w:rFonts w:eastAsia="Tahoma"/>
          <w:bCs w:val="0"/>
          <w:color w:val="000000" w:themeColor="text1"/>
        </w:rPr>
      </w:pPr>
      <w:r w:rsidRPr="006902E3">
        <w:rPr>
          <w:rFonts w:ascii="Times New Roman" w:hAnsi="Times New Roman" w:cs="Times New Roman"/>
          <w:bCs/>
          <w:color w:val="000000" w:themeColor="text1"/>
          <w:lang w:val="ro-RO"/>
        </w:rPr>
        <w:t>Domeniu:</w:t>
      </w:r>
      <w:r w:rsidRPr="006902E3">
        <w:rPr>
          <w:rFonts w:ascii="Times New Roman" w:eastAsia="Tahoma" w:hAnsi="Times New Roman" w:cs="Times New Roman"/>
          <w:bCs/>
          <w:color w:val="000000" w:themeColor="text1"/>
        </w:rPr>
        <w:t xml:space="preserve"> </w:t>
      </w:r>
      <w:r w:rsidRPr="006902E3">
        <w:rPr>
          <w:rStyle w:val="Bodytext2Bold"/>
          <w:rFonts w:eastAsia="Tahoma"/>
          <w:bCs w:val="0"/>
          <w:color w:val="000000" w:themeColor="text1"/>
        </w:rPr>
        <w:t xml:space="preserve">Curriculum/ proces educaţional </w:t>
      </w:r>
    </w:p>
    <w:p w14:paraId="2373F7E3" w14:textId="77777777" w:rsidR="001C69F6" w:rsidRPr="002429BB" w:rsidRDefault="001C69F6" w:rsidP="001C69F6">
      <w:pPr>
        <w:spacing w:line="238" w:lineRule="exact"/>
        <w:rPr>
          <w:rFonts w:ascii="Times New Roman" w:eastAsia="Tahoma" w:hAnsi="Times New Roman" w:cs="Times New Roman"/>
          <w:b/>
          <w:bCs/>
          <w:color w:val="7030A0"/>
          <w:lang w:val="ro-RO" w:eastAsia="ro-RO" w:bidi="ro-RO"/>
        </w:rPr>
      </w:pPr>
      <w:r w:rsidRPr="002429BB">
        <w:rPr>
          <w:rFonts w:ascii="Times New Roman" w:hAnsi="Times New Roman" w:cs="Times New Roman"/>
          <w:b/>
          <w:lang w:val="ro-RO"/>
        </w:rPr>
        <w:t>Indicator</w:t>
      </w:r>
      <w:r w:rsidRPr="002429BB">
        <w:rPr>
          <w:rStyle w:val="Bodytext2"/>
          <w:rFonts w:eastAsia="Tahoma"/>
          <w:b/>
        </w:rPr>
        <w:t xml:space="preserve"> 3.3.4.</w:t>
      </w:r>
      <w:r w:rsidRPr="002429BB">
        <w:rPr>
          <w:rStyle w:val="Bodytext2"/>
          <w:rFonts w:eastAsia="Tahoma"/>
        </w:rPr>
        <w:t xml:space="preserve"> Punerea în aplicare a mijloacelor de învăţământ şi a auxiliarelor curriculare, utilizând tehnologii informaţionale şi de comunicare adaptate necesităţilor tuturor elevilor/ copiilor.</w:t>
      </w:r>
    </w:p>
    <w:tbl>
      <w:tblPr>
        <w:tblStyle w:val="a4"/>
        <w:tblW w:w="0" w:type="auto"/>
        <w:tblInd w:w="0" w:type="dxa"/>
        <w:tblLook w:val="04A0" w:firstRow="1" w:lastRow="0" w:firstColumn="1" w:lastColumn="0" w:noHBand="0" w:noVBand="1"/>
      </w:tblPr>
      <w:tblGrid>
        <w:gridCol w:w="2153"/>
        <w:gridCol w:w="2169"/>
        <w:gridCol w:w="3153"/>
        <w:gridCol w:w="1869"/>
      </w:tblGrid>
      <w:tr w:rsidR="001C69F6" w:rsidRPr="002429BB" w14:paraId="233E6A47"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32F997A8" w14:textId="77777777" w:rsidR="001C69F6" w:rsidRPr="002429BB" w:rsidRDefault="001C69F6" w:rsidP="00F15A00">
            <w:pPr>
              <w:spacing w:line="240" w:lineRule="auto"/>
              <w:rPr>
                <w:rFonts w:ascii="Times New Roman" w:hAnsi="Times New Roman" w:cs="Times New Roman"/>
                <w:b/>
                <w:lang w:val="ro-RO"/>
              </w:rPr>
            </w:pPr>
            <w:bookmarkStart w:id="1" w:name="_Hlk143075377"/>
            <w:r w:rsidRPr="002429BB">
              <w:rPr>
                <w:rFonts w:ascii="Times New Roman" w:hAnsi="Times New Roman" w:cs="Times New Roman"/>
                <w:b/>
                <w:lang w:val="ro-RO"/>
              </w:rPr>
              <w:t xml:space="preserve">Dovezi </w:t>
            </w:r>
          </w:p>
        </w:tc>
        <w:tc>
          <w:tcPr>
            <w:tcW w:w="7191" w:type="dxa"/>
            <w:gridSpan w:val="3"/>
            <w:tcBorders>
              <w:top w:val="single" w:sz="4" w:space="0" w:color="auto"/>
              <w:left w:val="single" w:sz="4" w:space="0" w:color="auto"/>
              <w:bottom w:val="single" w:sz="4" w:space="0" w:color="auto"/>
              <w:right w:val="single" w:sz="4" w:space="0" w:color="auto"/>
            </w:tcBorders>
          </w:tcPr>
          <w:p w14:paraId="2C3BD9DB" w14:textId="77777777" w:rsidR="001C69F6" w:rsidRPr="007754F0" w:rsidRDefault="001C69F6" w:rsidP="00F15A00">
            <w:pPr>
              <w:pStyle w:val="a3"/>
              <w:numPr>
                <w:ilvl w:val="0"/>
                <w:numId w:val="1"/>
              </w:numPr>
              <w:spacing w:line="240" w:lineRule="auto"/>
              <w:rPr>
                <w:rFonts w:ascii="Times New Roman" w:hAnsi="Times New Roman" w:cs="Times New Roman"/>
                <w:bCs/>
                <w:lang w:val="ro-RO"/>
              </w:rPr>
            </w:pPr>
            <w:r w:rsidRPr="007754F0">
              <w:rPr>
                <w:rFonts w:ascii="Times New Roman" w:hAnsi="Times New Roman" w:cs="Times New Roman"/>
                <w:bCs/>
                <w:lang w:val="ro-RO"/>
              </w:rPr>
              <w:t>Dotarea cu calculatoare a fiecărei săli de clasă;</w:t>
            </w:r>
          </w:p>
          <w:p w14:paraId="0F216786" w14:textId="77777777" w:rsidR="007754F0" w:rsidRPr="007754F0" w:rsidRDefault="001C69F6" w:rsidP="007754F0">
            <w:pPr>
              <w:pStyle w:val="a3"/>
              <w:numPr>
                <w:ilvl w:val="0"/>
                <w:numId w:val="1"/>
              </w:numPr>
              <w:spacing w:line="240" w:lineRule="auto"/>
              <w:rPr>
                <w:rFonts w:ascii="Times New Roman" w:hAnsi="Times New Roman" w:cs="Times New Roman"/>
                <w:bCs/>
                <w:lang w:val="ro-RO"/>
              </w:rPr>
            </w:pPr>
            <w:r w:rsidRPr="007754F0">
              <w:rPr>
                <w:rFonts w:ascii="Times New Roman" w:hAnsi="Times New Roman" w:cs="Times New Roman"/>
                <w:bCs/>
                <w:lang w:val="ro-RO"/>
              </w:rPr>
              <w:t>Proiectoare</w:t>
            </w:r>
            <w:r w:rsidR="007754F0" w:rsidRPr="007754F0">
              <w:rPr>
                <w:rFonts w:ascii="Times New Roman" w:hAnsi="Times New Roman" w:cs="Times New Roman"/>
                <w:bCs/>
                <w:lang w:val="ro-RO"/>
              </w:rPr>
              <w:t>, televizoare</w:t>
            </w:r>
            <w:r w:rsidRPr="007754F0">
              <w:rPr>
                <w:rFonts w:ascii="Times New Roman" w:hAnsi="Times New Roman" w:cs="Times New Roman"/>
                <w:bCs/>
                <w:lang w:val="ro-RO"/>
              </w:rPr>
              <w:t xml:space="preserve"> în majoritatea claselor;</w:t>
            </w:r>
          </w:p>
          <w:p w14:paraId="0F8D45AA" w14:textId="77777777" w:rsidR="007754F0" w:rsidRPr="007754F0" w:rsidRDefault="007754F0" w:rsidP="007754F0">
            <w:pPr>
              <w:pStyle w:val="a3"/>
              <w:numPr>
                <w:ilvl w:val="0"/>
                <w:numId w:val="1"/>
              </w:numPr>
              <w:spacing w:line="240" w:lineRule="auto"/>
              <w:rPr>
                <w:rFonts w:ascii="Times New Roman" w:hAnsi="Times New Roman" w:cs="Times New Roman"/>
                <w:bCs/>
                <w:lang w:val="ro-RO"/>
              </w:rPr>
            </w:pPr>
            <w:r w:rsidRPr="007754F0">
              <w:rPr>
                <w:rFonts w:ascii="Times New Roman" w:hAnsi="Times New Roman" w:cs="Times New Roman"/>
                <w:bCs/>
                <w:lang w:val="ro-RO"/>
              </w:rPr>
              <w:t>Cadrele didactice aplică diferențiat curriculumul pentru elevii cu CES, tratează elevii în mod echitabil adaptând nevoile individuale;</w:t>
            </w:r>
          </w:p>
          <w:p w14:paraId="39B65743" w14:textId="77777777" w:rsidR="001C69F6" w:rsidRPr="002429BB" w:rsidRDefault="001C69F6" w:rsidP="00F15A00">
            <w:pPr>
              <w:pStyle w:val="a3"/>
              <w:spacing w:line="240" w:lineRule="auto"/>
              <w:rPr>
                <w:rFonts w:ascii="Times New Roman" w:hAnsi="Times New Roman" w:cs="Times New Roman"/>
                <w:b/>
                <w:i/>
                <w:lang w:val="ro-RO"/>
              </w:rPr>
            </w:pPr>
          </w:p>
        </w:tc>
      </w:tr>
      <w:tr w:rsidR="001C69F6" w:rsidRPr="002429BB" w14:paraId="1EFAED4E"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2C7FDD77"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 xml:space="preserve">Constatări </w:t>
            </w:r>
          </w:p>
        </w:tc>
        <w:tc>
          <w:tcPr>
            <w:tcW w:w="7191" w:type="dxa"/>
            <w:gridSpan w:val="3"/>
            <w:tcBorders>
              <w:top w:val="single" w:sz="4" w:space="0" w:color="auto"/>
              <w:left w:val="single" w:sz="4" w:space="0" w:color="auto"/>
              <w:bottom w:val="single" w:sz="4" w:space="0" w:color="auto"/>
              <w:right w:val="single" w:sz="4" w:space="0" w:color="auto"/>
            </w:tcBorders>
          </w:tcPr>
          <w:p w14:paraId="405FF67F" w14:textId="77777777" w:rsidR="007754F0" w:rsidRPr="007754F0" w:rsidRDefault="007754F0" w:rsidP="007754F0">
            <w:pPr>
              <w:spacing w:line="240" w:lineRule="auto"/>
              <w:rPr>
                <w:rFonts w:ascii="Times New Roman" w:hAnsi="Times New Roman" w:cs="Times New Roman"/>
                <w:bCs/>
                <w:i/>
                <w:lang w:val="ro-RO"/>
              </w:rPr>
            </w:pPr>
            <w:r w:rsidRPr="007754F0">
              <w:rPr>
                <w:rFonts w:ascii="Times New Roman" w:hAnsi="Times New Roman" w:cs="Times New Roman"/>
                <w:bCs/>
                <w:i/>
                <w:lang w:val="ro-RO"/>
              </w:rPr>
              <w:t xml:space="preserve">3.3.4. Cadrele didactice aplică mijloacele de învățământ și auxiliare curriculare conform nivelului de școlarizare, planului de învățământ prognozat/realizat și necesităților educaționale  ale copiilor, utilizează tehnologii informaționale și de comunicarte adaptate </w:t>
            </w:r>
          </w:p>
          <w:p w14:paraId="3C803EED" w14:textId="77777777" w:rsidR="001C69F6" w:rsidRPr="007754F0" w:rsidRDefault="007754F0" w:rsidP="007754F0">
            <w:pPr>
              <w:spacing w:line="240" w:lineRule="auto"/>
              <w:rPr>
                <w:rFonts w:ascii="Times New Roman" w:hAnsi="Times New Roman" w:cs="Times New Roman"/>
                <w:b/>
                <w:i/>
                <w:lang w:val="ro-RO"/>
              </w:rPr>
            </w:pPr>
            <w:r w:rsidRPr="007754F0">
              <w:rPr>
                <w:rFonts w:ascii="Times New Roman" w:hAnsi="Times New Roman" w:cs="Times New Roman"/>
                <w:bCs/>
                <w:i/>
                <w:lang w:val="ro-RO"/>
              </w:rPr>
              <w:t>la necesităților tuturor elevilor, inclusiv ale elevilor cu CES.</w:t>
            </w:r>
          </w:p>
        </w:tc>
      </w:tr>
      <w:tr w:rsidR="001C69F6" w:rsidRPr="002429BB" w14:paraId="0216C55F" w14:textId="77777777" w:rsidTr="00F15A00">
        <w:tc>
          <w:tcPr>
            <w:tcW w:w="2153" w:type="dxa"/>
            <w:tcBorders>
              <w:top w:val="single" w:sz="4" w:space="0" w:color="auto"/>
              <w:left w:val="single" w:sz="4" w:space="0" w:color="auto"/>
              <w:bottom w:val="single" w:sz="4" w:space="0" w:color="auto"/>
              <w:right w:val="single" w:sz="4" w:space="0" w:color="auto"/>
            </w:tcBorders>
            <w:hideMark/>
          </w:tcPr>
          <w:p w14:paraId="1B6E8FB2"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Pondere și punctaj acordat</w:t>
            </w:r>
          </w:p>
        </w:tc>
        <w:tc>
          <w:tcPr>
            <w:tcW w:w="2169" w:type="dxa"/>
            <w:tcBorders>
              <w:top w:val="single" w:sz="4" w:space="0" w:color="auto"/>
              <w:left w:val="single" w:sz="4" w:space="0" w:color="auto"/>
              <w:bottom w:val="single" w:sz="4" w:space="0" w:color="auto"/>
              <w:right w:val="single" w:sz="4" w:space="0" w:color="auto"/>
            </w:tcBorders>
            <w:hideMark/>
          </w:tcPr>
          <w:p w14:paraId="7B8B68A4"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Pondere: 2 p</w:t>
            </w:r>
          </w:p>
        </w:tc>
        <w:tc>
          <w:tcPr>
            <w:tcW w:w="3153" w:type="dxa"/>
            <w:tcBorders>
              <w:top w:val="single" w:sz="4" w:space="0" w:color="auto"/>
              <w:left w:val="single" w:sz="4" w:space="0" w:color="auto"/>
              <w:bottom w:val="single" w:sz="4" w:space="0" w:color="auto"/>
              <w:right w:val="single" w:sz="4" w:space="0" w:color="auto"/>
            </w:tcBorders>
            <w:hideMark/>
          </w:tcPr>
          <w:p w14:paraId="2E3A58A3"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 xml:space="preserve">Autoevaluare conform criteriilor: </w:t>
            </w:r>
            <w:r w:rsidR="00F25051">
              <w:rPr>
                <w:rFonts w:ascii="Times New Roman" w:hAnsi="Times New Roman" w:cs="Times New Roman"/>
                <w:b/>
                <w:lang w:val="ro-RO"/>
              </w:rPr>
              <w:t xml:space="preserve">2 </w:t>
            </w:r>
            <w:r w:rsidRPr="002429BB">
              <w:rPr>
                <w:rFonts w:ascii="Times New Roman" w:hAnsi="Times New Roman" w:cs="Times New Roman"/>
                <w:b/>
                <w:lang w:val="ro-RO"/>
              </w:rPr>
              <w:t>p</w:t>
            </w:r>
          </w:p>
        </w:tc>
        <w:tc>
          <w:tcPr>
            <w:tcW w:w="1869" w:type="dxa"/>
            <w:tcBorders>
              <w:top w:val="single" w:sz="4" w:space="0" w:color="auto"/>
              <w:left w:val="single" w:sz="4" w:space="0" w:color="auto"/>
              <w:bottom w:val="single" w:sz="4" w:space="0" w:color="auto"/>
              <w:right w:val="single" w:sz="4" w:space="0" w:color="auto"/>
            </w:tcBorders>
            <w:hideMark/>
          </w:tcPr>
          <w:p w14:paraId="0F671ED7" w14:textId="77777777" w:rsidR="001C69F6" w:rsidRPr="002429BB" w:rsidRDefault="001C69F6" w:rsidP="00F15A00">
            <w:pPr>
              <w:spacing w:line="240" w:lineRule="auto"/>
              <w:rPr>
                <w:rFonts w:ascii="Times New Roman" w:hAnsi="Times New Roman" w:cs="Times New Roman"/>
                <w:b/>
                <w:lang w:val="ro-RO"/>
              </w:rPr>
            </w:pPr>
            <w:r w:rsidRPr="002429BB">
              <w:rPr>
                <w:rFonts w:ascii="Times New Roman" w:hAnsi="Times New Roman" w:cs="Times New Roman"/>
                <w:b/>
                <w:lang w:val="ro-RO"/>
              </w:rPr>
              <w:t xml:space="preserve">Punctaj: </w:t>
            </w:r>
            <w:r w:rsidR="00F25051">
              <w:rPr>
                <w:rFonts w:ascii="Times New Roman" w:hAnsi="Times New Roman" w:cs="Times New Roman"/>
                <w:b/>
                <w:lang w:val="ro-RO"/>
              </w:rPr>
              <w:t>2</w:t>
            </w:r>
            <w:r w:rsidRPr="002429BB">
              <w:rPr>
                <w:rFonts w:ascii="Times New Roman" w:hAnsi="Times New Roman" w:cs="Times New Roman"/>
                <w:b/>
                <w:lang w:val="ro-RO"/>
              </w:rPr>
              <w:t xml:space="preserve"> p</w:t>
            </w:r>
          </w:p>
        </w:tc>
      </w:tr>
      <w:bookmarkEnd w:id="1"/>
    </w:tbl>
    <w:p w14:paraId="3E9E87E2" w14:textId="77777777" w:rsidR="001C69F6" w:rsidRPr="002429BB" w:rsidRDefault="001C69F6" w:rsidP="001C69F6">
      <w:pPr>
        <w:spacing w:after="0" w:line="240" w:lineRule="auto"/>
        <w:jc w:val="both"/>
        <w:rPr>
          <w:rFonts w:ascii="Times New Roman" w:hAnsi="Times New Roman" w:cs="Times New Roman"/>
          <w:b/>
          <w:color w:val="00B050"/>
          <w:lang w:val="ro-RO"/>
        </w:rPr>
      </w:pPr>
    </w:p>
    <w:p w14:paraId="62CFAFAF" w14:textId="77777777" w:rsidR="00F83E1D" w:rsidRDefault="00F83E1D" w:rsidP="001C69F6">
      <w:pPr>
        <w:spacing w:after="0" w:line="240" w:lineRule="auto"/>
        <w:jc w:val="both"/>
        <w:rPr>
          <w:rFonts w:ascii="Times New Roman" w:hAnsi="Times New Roman" w:cs="Times New Roman"/>
          <w:b/>
          <w:lang w:val="ro-RO"/>
        </w:rPr>
      </w:pPr>
    </w:p>
    <w:p w14:paraId="5493C176" w14:textId="77777777" w:rsidR="001C69F6" w:rsidRDefault="00F83E1D" w:rsidP="001C69F6">
      <w:pPr>
        <w:spacing w:after="0" w:line="240" w:lineRule="auto"/>
        <w:jc w:val="both"/>
        <w:rPr>
          <w:rFonts w:ascii="Times New Roman" w:hAnsi="Times New Roman" w:cs="Times New Roman"/>
          <w:b/>
          <w:lang w:val="ro-RO"/>
        </w:rPr>
      </w:pPr>
      <w:r>
        <w:rPr>
          <w:rFonts w:ascii="Times New Roman" w:hAnsi="Times New Roman" w:cs="Times New Roman"/>
          <w:b/>
          <w:lang w:val="ro-RO"/>
        </w:rPr>
        <w:t>Dimensiune III Incluziune Educațională</w:t>
      </w:r>
    </w:p>
    <w:p w14:paraId="4371B37E" w14:textId="77777777" w:rsidR="00F83E1D" w:rsidRPr="002429BB" w:rsidRDefault="00F83E1D" w:rsidP="001C69F6">
      <w:pPr>
        <w:spacing w:after="0" w:line="240" w:lineRule="auto"/>
        <w:jc w:val="both"/>
        <w:rPr>
          <w:rFonts w:ascii="Times New Roman" w:hAnsi="Times New Roman" w:cs="Times New Roman"/>
          <w:b/>
          <w:lang w:val="ro-RO"/>
        </w:rPr>
      </w:pPr>
    </w:p>
    <w:tbl>
      <w:tblPr>
        <w:tblStyle w:val="a4"/>
        <w:tblW w:w="0" w:type="auto"/>
        <w:tblInd w:w="0" w:type="dxa"/>
        <w:tblLook w:val="04A0" w:firstRow="1" w:lastRow="0" w:firstColumn="1" w:lastColumn="0" w:noHBand="0" w:noVBand="1"/>
      </w:tblPr>
      <w:tblGrid>
        <w:gridCol w:w="4571"/>
        <w:gridCol w:w="4571"/>
      </w:tblGrid>
      <w:tr w:rsidR="00F83E1D" w:rsidRPr="002429BB" w14:paraId="5FE38585" w14:textId="77777777" w:rsidTr="00F83E1D">
        <w:trPr>
          <w:trHeight w:val="229"/>
        </w:trPr>
        <w:tc>
          <w:tcPr>
            <w:tcW w:w="4571" w:type="dxa"/>
            <w:tcBorders>
              <w:top w:val="single" w:sz="4" w:space="0" w:color="auto"/>
              <w:left w:val="single" w:sz="4" w:space="0" w:color="auto"/>
              <w:bottom w:val="single" w:sz="4" w:space="0" w:color="auto"/>
              <w:right w:val="single" w:sz="4" w:space="0" w:color="auto"/>
            </w:tcBorders>
            <w:hideMark/>
          </w:tcPr>
          <w:p w14:paraId="7BFFCAA0" w14:textId="77777777" w:rsidR="00F83E1D" w:rsidRPr="00F83E1D" w:rsidRDefault="00F83E1D" w:rsidP="00F15A00">
            <w:pPr>
              <w:spacing w:line="240" w:lineRule="auto"/>
              <w:rPr>
                <w:rFonts w:ascii="Times New Roman" w:hAnsi="Times New Roman" w:cs="Times New Roman"/>
                <w:bCs/>
                <w:color w:val="000000" w:themeColor="text1"/>
                <w:lang w:val="ro-RO"/>
              </w:rPr>
            </w:pPr>
            <w:r w:rsidRPr="00F83E1D">
              <w:rPr>
                <w:rFonts w:ascii="Times New Roman" w:hAnsi="Times New Roman" w:cs="Times New Roman"/>
                <w:bCs/>
                <w:color w:val="000000" w:themeColor="text1"/>
                <w:lang w:val="ro-RO"/>
              </w:rPr>
              <w:t>Puncte forte</w:t>
            </w:r>
          </w:p>
        </w:tc>
        <w:tc>
          <w:tcPr>
            <w:tcW w:w="4571" w:type="dxa"/>
            <w:tcBorders>
              <w:top w:val="single" w:sz="4" w:space="0" w:color="auto"/>
              <w:left w:val="single" w:sz="4" w:space="0" w:color="auto"/>
              <w:bottom w:val="single" w:sz="4" w:space="0" w:color="auto"/>
              <w:right w:val="single" w:sz="4" w:space="0" w:color="auto"/>
            </w:tcBorders>
            <w:hideMark/>
          </w:tcPr>
          <w:p w14:paraId="1F0D64DF" w14:textId="77777777" w:rsidR="00F83E1D" w:rsidRPr="00F83E1D" w:rsidRDefault="00F83E1D" w:rsidP="00F15A00">
            <w:pPr>
              <w:spacing w:line="240" w:lineRule="auto"/>
              <w:rPr>
                <w:rFonts w:ascii="Times New Roman" w:hAnsi="Times New Roman" w:cs="Times New Roman"/>
                <w:bCs/>
                <w:color w:val="000000" w:themeColor="text1"/>
                <w:lang w:val="ro-RO"/>
              </w:rPr>
            </w:pPr>
            <w:r w:rsidRPr="00F83E1D">
              <w:rPr>
                <w:rFonts w:ascii="Times New Roman" w:hAnsi="Times New Roman" w:cs="Times New Roman"/>
                <w:bCs/>
                <w:color w:val="000000" w:themeColor="text1"/>
                <w:lang w:val="ro-RO"/>
              </w:rPr>
              <w:t>Puncte slabe</w:t>
            </w:r>
          </w:p>
        </w:tc>
      </w:tr>
      <w:tr w:rsidR="00F83E1D" w:rsidRPr="002429BB" w14:paraId="41503DB0" w14:textId="77777777" w:rsidTr="00F83E1D">
        <w:trPr>
          <w:trHeight w:val="940"/>
        </w:trPr>
        <w:tc>
          <w:tcPr>
            <w:tcW w:w="4571" w:type="dxa"/>
            <w:tcBorders>
              <w:top w:val="single" w:sz="4" w:space="0" w:color="auto"/>
              <w:left w:val="single" w:sz="4" w:space="0" w:color="auto"/>
              <w:bottom w:val="single" w:sz="4" w:space="0" w:color="auto"/>
              <w:right w:val="single" w:sz="4" w:space="0" w:color="auto"/>
            </w:tcBorders>
          </w:tcPr>
          <w:p w14:paraId="3686163C" w14:textId="77777777" w:rsidR="00F83E1D" w:rsidRPr="00F83E1D" w:rsidRDefault="00F83E1D" w:rsidP="00F83E1D">
            <w:pPr>
              <w:pStyle w:val="a3"/>
              <w:numPr>
                <w:ilvl w:val="0"/>
                <w:numId w:val="1"/>
              </w:numPr>
              <w:spacing w:line="240" w:lineRule="auto"/>
              <w:rPr>
                <w:rFonts w:ascii="Times New Roman" w:hAnsi="Times New Roman" w:cs="Times New Roman"/>
                <w:bCs/>
                <w:color w:val="000000" w:themeColor="text1"/>
                <w:lang w:val="ro-RO"/>
              </w:rPr>
            </w:pPr>
            <w:r w:rsidRPr="00F83E1D">
              <w:rPr>
                <w:rFonts w:ascii="Times New Roman" w:hAnsi="Times New Roman" w:cs="Times New Roman"/>
                <w:bCs/>
                <w:color w:val="000000" w:themeColor="text1"/>
                <w:lang w:val="ro-RO"/>
              </w:rPr>
              <w:lastRenderedPageBreak/>
              <w:t xml:space="preserve">Serviciul psihologic în </w:t>
            </w:r>
            <w:r w:rsidR="005276E8">
              <w:rPr>
                <w:rFonts w:ascii="Times New Roman" w:hAnsi="Times New Roman" w:cs="Times New Roman"/>
                <w:bCs/>
                <w:color w:val="000000" w:themeColor="text1"/>
                <w:lang w:val="ro-RO"/>
              </w:rPr>
              <w:t>școală;</w:t>
            </w:r>
            <w:r w:rsidRPr="00F83E1D">
              <w:rPr>
                <w:rFonts w:ascii="Times New Roman" w:hAnsi="Times New Roman" w:cs="Times New Roman"/>
                <w:bCs/>
                <w:color w:val="000000" w:themeColor="text1"/>
                <w:lang w:val="ro-RO"/>
              </w:rPr>
              <w:t xml:space="preserve"> </w:t>
            </w:r>
          </w:p>
          <w:p w14:paraId="510FCA3F" w14:textId="77777777" w:rsidR="00F83E1D" w:rsidRPr="00F83E1D" w:rsidRDefault="005276E8" w:rsidP="00F83E1D">
            <w:pPr>
              <w:pStyle w:val="a3"/>
              <w:numPr>
                <w:ilvl w:val="0"/>
                <w:numId w:val="1"/>
              </w:numPr>
              <w:spacing w:line="240" w:lineRule="auto"/>
              <w:rPr>
                <w:rFonts w:ascii="Times New Roman" w:hAnsi="Times New Roman" w:cs="Times New Roman"/>
                <w:bCs/>
                <w:color w:val="000000" w:themeColor="text1"/>
                <w:lang w:val="ro-RO"/>
              </w:rPr>
            </w:pPr>
            <w:r>
              <w:rPr>
                <w:rFonts w:ascii="Times New Roman" w:hAnsi="Times New Roman" w:cs="Times New Roman"/>
                <w:bCs/>
                <w:color w:val="000000" w:themeColor="text1"/>
                <w:lang w:val="ro-RO"/>
              </w:rPr>
              <w:t>Comisia CMI</w:t>
            </w:r>
          </w:p>
          <w:p w14:paraId="65CEB38B" w14:textId="77777777" w:rsidR="00F83E1D" w:rsidRDefault="00F83E1D" w:rsidP="00F83E1D">
            <w:pPr>
              <w:pStyle w:val="a3"/>
              <w:numPr>
                <w:ilvl w:val="0"/>
                <w:numId w:val="1"/>
              </w:numPr>
              <w:spacing w:line="240" w:lineRule="auto"/>
              <w:rPr>
                <w:rFonts w:ascii="Times New Roman" w:hAnsi="Times New Roman" w:cs="Times New Roman"/>
                <w:bCs/>
                <w:color w:val="000000" w:themeColor="text1"/>
                <w:lang w:val="ro-RO"/>
              </w:rPr>
            </w:pPr>
            <w:r w:rsidRPr="00F83E1D">
              <w:rPr>
                <w:rFonts w:ascii="Times New Roman" w:hAnsi="Times New Roman" w:cs="Times New Roman"/>
                <w:bCs/>
                <w:color w:val="000000" w:themeColor="text1"/>
                <w:lang w:val="ro-RO"/>
              </w:rPr>
              <w:t xml:space="preserve">Organizarea alimentației gratuite elevilor </w:t>
            </w:r>
            <w:r>
              <w:rPr>
                <w:rFonts w:ascii="Times New Roman" w:hAnsi="Times New Roman" w:cs="Times New Roman"/>
                <w:bCs/>
                <w:color w:val="000000" w:themeColor="text1"/>
                <w:lang w:val="ro-RO"/>
              </w:rPr>
              <w:t>din familii vulnerabile;</w:t>
            </w:r>
            <w:r w:rsidR="005276E8">
              <w:rPr>
                <w:rFonts w:ascii="Times New Roman" w:hAnsi="Times New Roman" w:cs="Times New Roman"/>
                <w:bCs/>
                <w:color w:val="000000" w:themeColor="text1"/>
                <w:lang w:val="ro-RO"/>
              </w:rPr>
              <w:t xml:space="preserve"> </w:t>
            </w:r>
          </w:p>
          <w:p w14:paraId="45CAC179" w14:textId="77777777" w:rsidR="005276E8" w:rsidRDefault="005276E8" w:rsidP="00F83E1D">
            <w:pPr>
              <w:pStyle w:val="a3"/>
              <w:numPr>
                <w:ilvl w:val="0"/>
                <w:numId w:val="1"/>
              </w:numPr>
              <w:spacing w:line="240" w:lineRule="auto"/>
              <w:rPr>
                <w:rFonts w:ascii="Times New Roman" w:hAnsi="Times New Roman" w:cs="Times New Roman"/>
                <w:bCs/>
                <w:color w:val="000000" w:themeColor="text1"/>
                <w:lang w:val="ro-RO"/>
              </w:rPr>
            </w:pPr>
            <w:r>
              <w:rPr>
                <w:rFonts w:ascii="Times New Roman" w:hAnsi="Times New Roman" w:cs="Times New Roman"/>
                <w:bCs/>
                <w:color w:val="000000" w:themeColor="text1"/>
                <w:lang w:val="ro-RO"/>
              </w:rPr>
              <w:t>Ajutor material pentru elevi din familii socialmente-vulnerabile;</w:t>
            </w:r>
          </w:p>
          <w:p w14:paraId="0E6D20F7" w14:textId="77777777" w:rsidR="005276E8" w:rsidRPr="005276E8" w:rsidRDefault="005276E8" w:rsidP="005276E8">
            <w:pPr>
              <w:pStyle w:val="a3"/>
              <w:numPr>
                <w:ilvl w:val="0"/>
                <w:numId w:val="1"/>
              </w:numPr>
              <w:spacing w:line="240" w:lineRule="auto"/>
              <w:rPr>
                <w:rFonts w:ascii="Times New Roman" w:hAnsi="Times New Roman" w:cs="Times New Roman"/>
                <w:bCs/>
                <w:color w:val="000000" w:themeColor="text1"/>
                <w:lang w:val="ro-RO"/>
              </w:rPr>
            </w:pPr>
            <w:r>
              <w:rPr>
                <w:rFonts w:ascii="Times New Roman" w:hAnsi="Times New Roman" w:cs="Times New Roman"/>
                <w:bCs/>
                <w:color w:val="000000" w:themeColor="text1"/>
                <w:lang w:val="ro-RO"/>
              </w:rPr>
              <w:t>Odihna elevilor în tabere de odihnă pentru copii.</w:t>
            </w:r>
          </w:p>
        </w:tc>
        <w:tc>
          <w:tcPr>
            <w:tcW w:w="4571" w:type="dxa"/>
            <w:tcBorders>
              <w:top w:val="single" w:sz="4" w:space="0" w:color="auto"/>
              <w:left w:val="single" w:sz="4" w:space="0" w:color="auto"/>
              <w:bottom w:val="single" w:sz="4" w:space="0" w:color="auto"/>
              <w:right w:val="single" w:sz="4" w:space="0" w:color="auto"/>
            </w:tcBorders>
          </w:tcPr>
          <w:p w14:paraId="0B966DB0" w14:textId="77777777" w:rsidR="00F83E1D" w:rsidRDefault="005276E8" w:rsidP="005276E8">
            <w:pPr>
              <w:pStyle w:val="a3"/>
              <w:numPr>
                <w:ilvl w:val="0"/>
                <w:numId w:val="1"/>
              </w:numPr>
              <w:spacing w:line="240" w:lineRule="auto"/>
              <w:rPr>
                <w:rFonts w:ascii="Times New Roman" w:hAnsi="Times New Roman" w:cs="Times New Roman"/>
                <w:bCs/>
                <w:color w:val="000000" w:themeColor="text1"/>
                <w:lang w:val="ro-RO"/>
              </w:rPr>
            </w:pPr>
            <w:r w:rsidRPr="005276E8">
              <w:rPr>
                <w:rFonts w:ascii="Times New Roman" w:hAnsi="Times New Roman" w:cs="Times New Roman"/>
                <w:bCs/>
                <w:color w:val="000000" w:themeColor="text1"/>
                <w:lang w:val="ro-RO"/>
              </w:rPr>
              <w:t>Scăderea interesului pentru învățare și implicare din partea unor elevi</w:t>
            </w:r>
            <w:r>
              <w:rPr>
                <w:rFonts w:ascii="Times New Roman" w:hAnsi="Times New Roman" w:cs="Times New Roman"/>
                <w:bCs/>
                <w:color w:val="000000" w:themeColor="text1"/>
                <w:lang w:val="ro-RO"/>
              </w:rPr>
              <w:t>;</w:t>
            </w:r>
          </w:p>
          <w:p w14:paraId="24FAB721" w14:textId="77777777" w:rsidR="005276E8" w:rsidRPr="005276E8" w:rsidRDefault="005276E8" w:rsidP="005276E8">
            <w:pPr>
              <w:spacing w:line="240" w:lineRule="auto"/>
              <w:rPr>
                <w:rFonts w:ascii="Times New Roman" w:hAnsi="Times New Roman" w:cs="Times New Roman"/>
                <w:bCs/>
                <w:color w:val="000000" w:themeColor="text1"/>
                <w:lang w:val="ro-RO"/>
              </w:rPr>
            </w:pPr>
          </w:p>
        </w:tc>
      </w:tr>
    </w:tbl>
    <w:p w14:paraId="3E5B5477" w14:textId="77777777" w:rsidR="001C69F6" w:rsidRPr="002429BB" w:rsidRDefault="001C69F6" w:rsidP="001C69F6">
      <w:pPr>
        <w:spacing w:after="0" w:line="240" w:lineRule="auto"/>
        <w:rPr>
          <w:rFonts w:ascii="Times New Roman" w:hAnsi="Times New Roman" w:cs="Times New Roman"/>
          <w:b/>
          <w:color w:val="7030A0"/>
          <w:lang w:val="ro-RO"/>
        </w:rPr>
      </w:pPr>
    </w:p>
    <w:p w14:paraId="192AA3A3" w14:textId="77777777" w:rsidR="008E7330" w:rsidRDefault="008E7330" w:rsidP="001C69F6">
      <w:pPr>
        <w:spacing w:after="0" w:line="240" w:lineRule="auto"/>
        <w:jc w:val="center"/>
        <w:rPr>
          <w:rFonts w:ascii="Times New Roman" w:hAnsi="Times New Roman" w:cs="Times New Roman"/>
          <w:b/>
          <w:color w:val="000000" w:themeColor="text1"/>
          <w:sz w:val="24"/>
          <w:szCs w:val="24"/>
          <w:lang w:val="ro-RO"/>
        </w:rPr>
      </w:pPr>
    </w:p>
    <w:p w14:paraId="55DB7FF6" w14:textId="77777777" w:rsidR="008E7330" w:rsidRDefault="008E7330" w:rsidP="001C69F6">
      <w:pPr>
        <w:spacing w:after="0" w:line="240" w:lineRule="auto"/>
        <w:jc w:val="center"/>
        <w:rPr>
          <w:rFonts w:ascii="Times New Roman" w:hAnsi="Times New Roman" w:cs="Times New Roman"/>
          <w:b/>
          <w:color w:val="000000" w:themeColor="text1"/>
          <w:sz w:val="24"/>
          <w:szCs w:val="24"/>
          <w:lang w:val="ro-RO"/>
        </w:rPr>
      </w:pPr>
    </w:p>
    <w:p w14:paraId="158A47DE" w14:textId="77777777" w:rsidR="008E7330" w:rsidRDefault="008E7330" w:rsidP="001C69F6">
      <w:pPr>
        <w:spacing w:after="0" w:line="240" w:lineRule="auto"/>
        <w:jc w:val="center"/>
        <w:rPr>
          <w:rFonts w:ascii="Times New Roman" w:hAnsi="Times New Roman" w:cs="Times New Roman"/>
          <w:b/>
          <w:color w:val="000000" w:themeColor="text1"/>
          <w:sz w:val="24"/>
          <w:szCs w:val="24"/>
          <w:lang w:val="ro-RO"/>
        </w:rPr>
      </w:pPr>
    </w:p>
    <w:p w14:paraId="475D8B1D" w14:textId="77777777" w:rsidR="008E7330" w:rsidRDefault="008E7330" w:rsidP="001C69F6">
      <w:pPr>
        <w:spacing w:after="0" w:line="240" w:lineRule="auto"/>
        <w:jc w:val="center"/>
        <w:rPr>
          <w:rFonts w:ascii="Times New Roman" w:hAnsi="Times New Roman" w:cs="Times New Roman"/>
          <w:b/>
          <w:color w:val="000000" w:themeColor="text1"/>
          <w:sz w:val="24"/>
          <w:szCs w:val="24"/>
          <w:lang w:val="ro-RO"/>
        </w:rPr>
      </w:pPr>
    </w:p>
    <w:p w14:paraId="4CEE297E" w14:textId="77777777" w:rsidR="008E7330" w:rsidRDefault="008E7330" w:rsidP="001C69F6">
      <w:pPr>
        <w:spacing w:after="0" w:line="240" w:lineRule="auto"/>
        <w:jc w:val="center"/>
        <w:rPr>
          <w:rFonts w:ascii="Times New Roman" w:hAnsi="Times New Roman" w:cs="Times New Roman"/>
          <w:b/>
          <w:color w:val="000000" w:themeColor="text1"/>
          <w:sz w:val="24"/>
          <w:szCs w:val="24"/>
          <w:lang w:val="ro-RO"/>
        </w:rPr>
      </w:pPr>
    </w:p>
    <w:p w14:paraId="7DBBF830" w14:textId="77777777" w:rsidR="008E7330" w:rsidRDefault="008E7330" w:rsidP="001C69F6">
      <w:pPr>
        <w:spacing w:after="0" w:line="240" w:lineRule="auto"/>
        <w:jc w:val="center"/>
        <w:rPr>
          <w:rFonts w:ascii="Times New Roman" w:hAnsi="Times New Roman" w:cs="Times New Roman"/>
          <w:b/>
          <w:color w:val="000000" w:themeColor="text1"/>
          <w:sz w:val="24"/>
          <w:szCs w:val="24"/>
          <w:lang w:val="ro-RO"/>
        </w:rPr>
      </w:pPr>
    </w:p>
    <w:p w14:paraId="50C436AA" w14:textId="67BAA0E9" w:rsidR="001C69F6" w:rsidRDefault="001C69F6" w:rsidP="001C69F6">
      <w:pPr>
        <w:spacing w:after="0" w:line="240" w:lineRule="auto"/>
        <w:jc w:val="center"/>
        <w:rPr>
          <w:rStyle w:val="Bodytext2Bold"/>
          <w:rFonts w:eastAsia="Tahoma"/>
          <w:color w:val="000000" w:themeColor="text1"/>
        </w:rPr>
      </w:pPr>
      <w:r w:rsidRPr="001D5D08">
        <w:rPr>
          <w:rFonts w:ascii="Times New Roman" w:hAnsi="Times New Roman" w:cs="Times New Roman"/>
          <w:b/>
          <w:color w:val="000000" w:themeColor="text1"/>
          <w:sz w:val="24"/>
          <w:szCs w:val="24"/>
          <w:lang w:val="ro-RO"/>
        </w:rPr>
        <w:t>Dimensiune V.</w:t>
      </w:r>
      <w:r w:rsidRPr="001D5D08">
        <w:rPr>
          <w:rStyle w:val="Bodytext2Bold"/>
          <w:rFonts w:eastAsia="Tahoma"/>
          <w:color w:val="000000" w:themeColor="text1"/>
        </w:rPr>
        <w:t xml:space="preserve"> EDUCAŢIE SENSIBILĂ LA GEN</w:t>
      </w:r>
    </w:p>
    <w:p w14:paraId="12720502" w14:textId="77777777" w:rsidR="001D5D08" w:rsidRPr="001D5D08" w:rsidRDefault="001D5D08" w:rsidP="001C69F6">
      <w:pPr>
        <w:spacing w:after="0" w:line="240" w:lineRule="auto"/>
        <w:jc w:val="center"/>
        <w:rPr>
          <w:rFonts w:ascii="Times New Roman" w:hAnsi="Times New Roman" w:cs="Times New Roman"/>
          <w:b/>
          <w:color w:val="000000" w:themeColor="text1"/>
          <w:lang w:val="ro-RO"/>
        </w:rPr>
      </w:pPr>
    </w:p>
    <w:p w14:paraId="3B36CAC2" w14:textId="77777777" w:rsidR="001C69F6" w:rsidRDefault="001C69F6" w:rsidP="001C69F6">
      <w:pPr>
        <w:spacing w:after="0" w:line="240" w:lineRule="auto"/>
        <w:jc w:val="both"/>
        <w:rPr>
          <w:rFonts w:ascii="Times New Roman" w:hAnsi="Times New Roman" w:cs="Times New Roman"/>
          <w:b/>
          <w:color w:val="000000" w:themeColor="text1"/>
        </w:rPr>
      </w:pPr>
      <w:r w:rsidRPr="001D5D08">
        <w:rPr>
          <w:rFonts w:ascii="Times New Roman" w:hAnsi="Times New Roman" w:cs="Times New Roman"/>
          <w:b/>
          <w:color w:val="000000" w:themeColor="text1"/>
          <w:lang w:val="ro-RO"/>
        </w:rPr>
        <w:t xml:space="preserve">Standard </w:t>
      </w:r>
      <w:r w:rsidRPr="001D5D08">
        <w:rPr>
          <w:rFonts w:ascii="Times New Roman" w:hAnsi="Times New Roman" w:cs="Times New Roman"/>
          <w:b/>
          <w:color w:val="000000" w:themeColor="text1"/>
        </w:rPr>
        <w:t xml:space="preserve">5.1. </w:t>
      </w:r>
      <w:proofErr w:type="gramStart"/>
      <w:r w:rsidR="001D5D08">
        <w:rPr>
          <w:rFonts w:ascii="Times New Roman" w:hAnsi="Times New Roman" w:cs="Times New Roman"/>
          <w:b/>
          <w:color w:val="000000" w:themeColor="text1"/>
        </w:rPr>
        <w:t>Educarea, comunicarea și interacționarea copiilor în conformitate cu principiile echității de gen.</w:t>
      </w:r>
      <w:proofErr w:type="gramEnd"/>
    </w:p>
    <w:p w14:paraId="400D54AF" w14:textId="77777777" w:rsidR="001D5D08" w:rsidRPr="001D5D08" w:rsidRDefault="001D5D08" w:rsidP="001C69F6">
      <w:pPr>
        <w:spacing w:after="0" w:line="240" w:lineRule="auto"/>
        <w:jc w:val="both"/>
        <w:rPr>
          <w:rFonts w:ascii="Times New Roman" w:hAnsi="Times New Roman" w:cs="Times New Roman"/>
          <w:b/>
          <w:color w:val="000000" w:themeColor="text1"/>
          <w:lang w:val="ro-RO"/>
        </w:rPr>
      </w:pPr>
    </w:p>
    <w:p w14:paraId="5A76A01B" w14:textId="77777777" w:rsidR="001C69F6" w:rsidRPr="001D5D08" w:rsidRDefault="001C69F6" w:rsidP="001C69F6">
      <w:pPr>
        <w:spacing w:after="0" w:line="240" w:lineRule="auto"/>
        <w:jc w:val="both"/>
        <w:rPr>
          <w:rFonts w:ascii="Times New Roman" w:hAnsi="Times New Roman" w:cs="Times New Roman"/>
          <w:b/>
          <w:color w:val="000000" w:themeColor="text1"/>
          <w:lang w:val="ro-RO"/>
        </w:rPr>
      </w:pPr>
      <w:r w:rsidRPr="001D5D08">
        <w:rPr>
          <w:rFonts w:ascii="Times New Roman" w:hAnsi="Times New Roman" w:cs="Times New Roman"/>
          <w:b/>
          <w:color w:val="000000" w:themeColor="text1"/>
          <w:lang w:val="ro-RO"/>
        </w:rPr>
        <w:t>Domeniu: Management</w:t>
      </w:r>
    </w:p>
    <w:p w14:paraId="13E9002E" w14:textId="77777777" w:rsidR="001C69F6" w:rsidRDefault="001C69F6" w:rsidP="001C69F6">
      <w:pPr>
        <w:spacing w:after="0" w:line="240" w:lineRule="auto"/>
        <w:jc w:val="both"/>
        <w:rPr>
          <w:rFonts w:ascii="Times New Roman" w:hAnsi="Times New Roman" w:cs="Times New Roman"/>
        </w:rPr>
      </w:pPr>
      <w:r>
        <w:rPr>
          <w:rFonts w:ascii="Times New Roman" w:hAnsi="Times New Roman" w:cs="Times New Roman"/>
          <w:b/>
          <w:lang w:val="ro-RO"/>
        </w:rPr>
        <w:t xml:space="preserve">Indicator </w:t>
      </w:r>
      <w:r w:rsidRPr="00CC0FBE">
        <w:rPr>
          <w:rFonts w:ascii="Times New Roman" w:hAnsi="Times New Roman" w:cs="Times New Roman"/>
          <w:b/>
        </w:rPr>
        <w:t>5.1.1.</w:t>
      </w:r>
      <w:r w:rsidRPr="00394C97">
        <w:rPr>
          <w:rFonts w:ascii="Times New Roman" w:hAnsi="Times New Roman" w:cs="Times New Roman"/>
        </w:rPr>
        <w:t xml:space="preserve"> Asigurarea echităţii de gen prin politicile şi programele de promovare a echităţii de gen, prin informarea în timp util şi pe diverse căi a elevilor/ copiilor şi părinţilor în privinţa acestor politici şi programe, prin introducerea în planurile strategice şi operaţionale a activităţilor de prevenire a discriminării de gen, prin asigurarea serviciilor de consiliere şi orientare în domeniul interrelaţionării genurilor</w:t>
      </w:r>
      <w:r>
        <w:rPr>
          <w:rFonts w:ascii="Times New Roman" w:hAnsi="Times New Roman" w:cs="Times New Roman"/>
        </w:rPr>
        <w:t>.</w:t>
      </w:r>
    </w:p>
    <w:tbl>
      <w:tblPr>
        <w:tblStyle w:val="a4"/>
        <w:tblW w:w="0" w:type="auto"/>
        <w:tblInd w:w="0" w:type="dxa"/>
        <w:tblLook w:val="04A0" w:firstRow="1" w:lastRow="0" w:firstColumn="1" w:lastColumn="0" w:noHBand="0" w:noVBand="1"/>
      </w:tblPr>
      <w:tblGrid>
        <w:gridCol w:w="2153"/>
        <w:gridCol w:w="2169"/>
        <w:gridCol w:w="3153"/>
        <w:gridCol w:w="1869"/>
      </w:tblGrid>
      <w:tr w:rsidR="001D5D08" w:rsidRPr="002429BB" w14:paraId="6370FAF9" w14:textId="77777777" w:rsidTr="007C2278">
        <w:tc>
          <w:tcPr>
            <w:tcW w:w="2153" w:type="dxa"/>
            <w:tcBorders>
              <w:top w:val="single" w:sz="4" w:space="0" w:color="auto"/>
              <w:left w:val="single" w:sz="4" w:space="0" w:color="auto"/>
              <w:bottom w:val="single" w:sz="4" w:space="0" w:color="auto"/>
              <w:right w:val="single" w:sz="4" w:space="0" w:color="auto"/>
            </w:tcBorders>
            <w:hideMark/>
          </w:tcPr>
          <w:p w14:paraId="6CB8AC6A" w14:textId="77777777" w:rsidR="001D5D08" w:rsidRPr="002429BB" w:rsidRDefault="001D5D08" w:rsidP="007C2278">
            <w:pPr>
              <w:spacing w:line="240" w:lineRule="auto"/>
              <w:rPr>
                <w:rFonts w:ascii="Times New Roman" w:hAnsi="Times New Roman" w:cs="Times New Roman"/>
                <w:b/>
                <w:lang w:val="ro-RO"/>
              </w:rPr>
            </w:pPr>
            <w:bookmarkStart w:id="2" w:name="_Hlk143076226"/>
            <w:r w:rsidRPr="002429BB">
              <w:rPr>
                <w:rFonts w:ascii="Times New Roman" w:hAnsi="Times New Roman" w:cs="Times New Roman"/>
                <w:b/>
                <w:lang w:val="ro-RO"/>
              </w:rPr>
              <w:t xml:space="preserve">Dovezi </w:t>
            </w:r>
          </w:p>
        </w:tc>
        <w:tc>
          <w:tcPr>
            <w:tcW w:w="7191" w:type="dxa"/>
            <w:gridSpan w:val="3"/>
            <w:tcBorders>
              <w:top w:val="single" w:sz="4" w:space="0" w:color="auto"/>
              <w:left w:val="single" w:sz="4" w:space="0" w:color="auto"/>
              <w:bottom w:val="single" w:sz="4" w:space="0" w:color="auto"/>
              <w:right w:val="single" w:sz="4" w:space="0" w:color="auto"/>
            </w:tcBorders>
          </w:tcPr>
          <w:p w14:paraId="03BB5832" w14:textId="77777777" w:rsidR="001D5D08" w:rsidRPr="00676272" w:rsidRDefault="001D5D08" w:rsidP="00BF6249">
            <w:pPr>
              <w:pStyle w:val="a3"/>
              <w:numPr>
                <w:ilvl w:val="0"/>
                <w:numId w:val="29"/>
              </w:numPr>
              <w:spacing w:line="240" w:lineRule="auto"/>
              <w:rPr>
                <w:rFonts w:ascii="Times New Roman" w:hAnsi="Times New Roman" w:cs="Times New Roman"/>
                <w:bCs/>
                <w:iCs/>
                <w:lang w:val="ro-RO"/>
              </w:rPr>
            </w:pPr>
            <w:r w:rsidRPr="00676272">
              <w:rPr>
                <w:rFonts w:ascii="Times New Roman" w:hAnsi="Times New Roman" w:cs="Times New Roman"/>
                <w:bCs/>
                <w:iCs/>
                <w:lang w:val="ro-RO"/>
              </w:rPr>
              <w:t xml:space="preserve">Statutul Școlii primare nr.83 „ Grigore Vieru” prevede ca acesta să elaboreze și implementeze Politica de protecție a copilului ” În Regulamentul intern de funcționare al instituției, aprobat la ședința Consiliului profesoral, proces-verbal nr.01 din 26.08 2022, se regăsesc prevederi pentru combaterea cazurilor ANET; </w:t>
            </w:r>
          </w:p>
          <w:p w14:paraId="4533290A" w14:textId="77777777" w:rsidR="001D5D08" w:rsidRPr="00676272" w:rsidRDefault="001D5D08" w:rsidP="00BF6249">
            <w:pPr>
              <w:pStyle w:val="a3"/>
              <w:numPr>
                <w:ilvl w:val="0"/>
                <w:numId w:val="29"/>
              </w:numPr>
              <w:spacing w:line="240" w:lineRule="auto"/>
              <w:rPr>
                <w:rFonts w:ascii="Times New Roman" w:hAnsi="Times New Roman" w:cs="Times New Roman"/>
                <w:bCs/>
                <w:iCs/>
                <w:lang w:val="ro-RO"/>
              </w:rPr>
            </w:pPr>
            <w:r w:rsidRPr="00676272">
              <w:rPr>
                <w:rFonts w:ascii="Times New Roman" w:hAnsi="Times New Roman" w:cs="Times New Roman"/>
                <w:bCs/>
                <w:iCs/>
                <w:lang w:val="ro-RO"/>
              </w:rPr>
              <w:t>Proces verbal Nr 26 din 26.08.2022 al CA „Cu privire la forme şi metode de lucru în prevenirea delecvenţei juvenile şi respectarea codului de etică şi deontologia profesională.”</w:t>
            </w:r>
          </w:p>
          <w:p w14:paraId="56BA4B49" w14:textId="77777777" w:rsidR="001D5D08" w:rsidRPr="00676272" w:rsidRDefault="001D5D08" w:rsidP="00BF6249">
            <w:pPr>
              <w:pStyle w:val="a3"/>
              <w:numPr>
                <w:ilvl w:val="0"/>
                <w:numId w:val="29"/>
              </w:numPr>
              <w:spacing w:line="240" w:lineRule="auto"/>
              <w:rPr>
                <w:rFonts w:ascii="Times New Roman" w:hAnsi="Times New Roman" w:cs="Times New Roman"/>
                <w:bCs/>
                <w:iCs/>
                <w:lang w:val="ro-RO"/>
              </w:rPr>
            </w:pPr>
            <w:r w:rsidRPr="00676272">
              <w:rPr>
                <w:rFonts w:ascii="Times New Roman" w:hAnsi="Times New Roman" w:cs="Times New Roman"/>
                <w:bCs/>
                <w:iCs/>
                <w:lang w:val="ro-RO"/>
              </w:rPr>
              <w:t>Politica de protecție a copilului;</w:t>
            </w:r>
          </w:p>
          <w:p w14:paraId="43E70384" w14:textId="77777777" w:rsidR="001D5D08" w:rsidRPr="00676272" w:rsidRDefault="001D5D08" w:rsidP="00BF6249">
            <w:pPr>
              <w:pStyle w:val="a3"/>
              <w:numPr>
                <w:ilvl w:val="0"/>
                <w:numId w:val="29"/>
              </w:numPr>
              <w:spacing w:line="240" w:lineRule="auto"/>
              <w:rPr>
                <w:rFonts w:ascii="Times New Roman" w:hAnsi="Times New Roman" w:cs="Times New Roman"/>
                <w:bCs/>
                <w:iCs/>
                <w:lang w:val="ro-RO"/>
              </w:rPr>
            </w:pPr>
            <w:r w:rsidRPr="00676272">
              <w:rPr>
                <w:rFonts w:ascii="Times New Roman" w:hAnsi="Times New Roman" w:cs="Times New Roman"/>
                <w:bCs/>
                <w:iCs/>
                <w:lang w:val="ro-RO"/>
              </w:rPr>
              <w:t xml:space="preserve">Aplicarea procedurii legale de organizare instituțională și de intervenție a lucrătorilor instituției în cazurile de ANET și asigurarea cu servicii de consiliere și orientare în domeniul interrelaționării genurilor se realizează prin: </w:t>
            </w:r>
          </w:p>
          <w:p w14:paraId="107EAA2F" w14:textId="77777777" w:rsidR="001D5D08" w:rsidRPr="00676272" w:rsidRDefault="001D5D08" w:rsidP="00BF6249">
            <w:pPr>
              <w:pStyle w:val="a3"/>
              <w:numPr>
                <w:ilvl w:val="0"/>
                <w:numId w:val="29"/>
              </w:numPr>
              <w:spacing w:line="240" w:lineRule="auto"/>
              <w:rPr>
                <w:rFonts w:ascii="Times New Roman" w:hAnsi="Times New Roman" w:cs="Times New Roman"/>
                <w:bCs/>
                <w:iCs/>
                <w:lang w:val="ro-RO"/>
              </w:rPr>
            </w:pPr>
            <w:r w:rsidRPr="00676272">
              <w:rPr>
                <w:rFonts w:ascii="Times New Roman" w:hAnsi="Times New Roman" w:cs="Times New Roman"/>
                <w:bCs/>
                <w:iCs/>
                <w:lang w:val="ro-RO"/>
              </w:rPr>
              <w:t>Boxa de încredere pentru raportarea cazurilor ANET;</w:t>
            </w:r>
          </w:p>
          <w:p w14:paraId="66538EA2" w14:textId="77777777" w:rsidR="001D5D08" w:rsidRPr="00676272" w:rsidRDefault="001D5D08" w:rsidP="00BF6249">
            <w:pPr>
              <w:pStyle w:val="a3"/>
              <w:numPr>
                <w:ilvl w:val="0"/>
                <w:numId w:val="29"/>
              </w:numPr>
              <w:spacing w:line="240" w:lineRule="auto"/>
              <w:rPr>
                <w:rFonts w:ascii="Times New Roman" w:hAnsi="Times New Roman" w:cs="Times New Roman"/>
                <w:bCs/>
                <w:iCs/>
                <w:lang w:val="ro-RO"/>
              </w:rPr>
            </w:pPr>
            <w:r w:rsidRPr="00676272">
              <w:rPr>
                <w:rFonts w:ascii="Times New Roman" w:hAnsi="Times New Roman" w:cs="Times New Roman"/>
                <w:bCs/>
                <w:iCs/>
                <w:lang w:val="ro-RO"/>
              </w:rPr>
              <w:t>Panoul informativ;</w:t>
            </w:r>
          </w:p>
          <w:p w14:paraId="2E93DA95" w14:textId="77777777" w:rsidR="001D5D08" w:rsidRPr="00676272" w:rsidRDefault="001D5D08" w:rsidP="00BF6249">
            <w:pPr>
              <w:pStyle w:val="a3"/>
              <w:numPr>
                <w:ilvl w:val="0"/>
                <w:numId w:val="29"/>
              </w:numPr>
              <w:spacing w:line="240" w:lineRule="auto"/>
              <w:rPr>
                <w:rFonts w:ascii="Times New Roman" w:hAnsi="Times New Roman" w:cs="Times New Roman"/>
                <w:bCs/>
                <w:iCs/>
                <w:lang w:val="ro-RO"/>
              </w:rPr>
            </w:pPr>
            <w:r w:rsidRPr="00676272">
              <w:rPr>
                <w:rFonts w:ascii="Times New Roman" w:hAnsi="Times New Roman" w:cs="Times New Roman"/>
                <w:bCs/>
                <w:iCs/>
                <w:lang w:val="ro-RO"/>
              </w:rPr>
              <w:t>Registru de evidență a sesizărilor privind cazurile suspecte de abuz, neglijare, trafic al copilului</w:t>
            </w:r>
            <w:r w:rsidR="00676272" w:rsidRPr="00676272">
              <w:rPr>
                <w:rFonts w:ascii="Times New Roman" w:hAnsi="Times New Roman" w:cs="Times New Roman"/>
                <w:bCs/>
                <w:iCs/>
                <w:lang w:val="ro-RO"/>
              </w:rPr>
              <w:t>.</w:t>
            </w:r>
          </w:p>
          <w:p w14:paraId="79355806" w14:textId="77777777" w:rsidR="001D5D08" w:rsidRPr="00676272" w:rsidRDefault="001D5D08" w:rsidP="00BF6249">
            <w:pPr>
              <w:pStyle w:val="a3"/>
              <w:numPr>
                <w:ilvl w:val="0"/>
                <w:numId w:val="29"/>
              </w:numPr>
              <w:spacing w:line="240" w:lineRule="auto"/>
              <w:rPr>
                <w:rFonts w:ascii="Times New Roman" w:hAnsi="Times New Roman" w:cs="Times New Roman"/>
                <w:bCs/>
                <w:iCs/>
                <w:lang w:val="ro-RO"/>
              </w:rPr>
            </w:pPr>
            <w:r w:rsidRPr="00676272">
              <w:rPr>
                <w:rFonts w:ascii="Times New Roman" w:hAnsi="Times New Roman" w:cs="Times New Roman"/>
                <w:bCs/>
                <w:iCs/>
                <w:lang w:val="ro-RO"/>
              </w:rPr>
              <w:t>Plan de acțiuni privind reducerea violenței în mediul școlar pentru anul de studii 202</w:t>
            </w:r>
            <w:r w:rsidR="00676272" w:rsidRPr="00676272">
              <w:rPr>
                <w:rFonts w:ascii="Times New Roman" w:hAnsi="Times New Roman" w:cs="Times New Roman"/>
                <w:bCs/>
                <w:iCs/>
                <w:lang w:val="ro-RO"/>
              </w:rPr>
              <w:t>2</w:t>
            </w:r>
            <w:r w:rsidRPr="00676272">
              <w:rPr>
                <w:rFonts w:ascii="Times New Roman" w:hAnsi="Times New Roman" w:cs="Times New Roman"/>
                <w:bCs/>
                <w:iCs/>
                <w:lang w:val="ro-RO"/>
              </w:rPr>
              <w:t>- 202</w:t>
            </w:r>
            <w:r w:rsidR="00676272" w:rsidRPr="00676272">
              <w:rPr>
                <w:rFonts w:ascii="Times New Roman" w:hAnsi="Times New Roman" w:cs="Times New Roman"/>
                <w:bCs/>
                <w:iCs/>
                <w:lang w:val="ro-RO"/>
              </w:rPr>
              <w:t>3</w:t>
            </w:r>
            <w:r w:rsidRPr="00676272">
              <w:rPr>
                <w:rFonts w:ascii="Times New Roman" w:hAnsi="Times New Roman" w:cs="Times New Roman"/>
                <w:bCs/>
                <w:iCs/>
                <w:lang w:val="ro-RO"/>
              </w:rPr>
              <w:t>;</w:t>
            </w:r>
          </w:p>
          <w:p w14:paraId="0E7ECC7A" w14:textId="77777777" w:rsidR="001D5D08" w:rsidRPr="00676272" w:rsidRDefault="001D5D08" w:rsidP="00BF6249">
            <w:pPr>
              <w:pStyle w:val="a3"/>
              <w:numPr>
                <w:ilvl w:val="0"/>
                <w:numId w:val="29"/>
              </w:numPr>
              <w:spacing w:line="240" w:lineRule="auto"/>
              <w:rPr>
                <w:rFonts w:ascii="Times New Roman" w:hAnsi="Times New Roman" w:cs="Times New Roman"/>
                <w:bCs/>
                <w:iCs/>
                <w:lang w:val="ro-RO"/>
              </w:rPr>
            </w:pPr>
            <w:r w:rsidRPr="00676272">
              <w:rPr>
                <w:rFonts w:ascii="Times New Roman" w:hAnsi="Times New Roman" w:cs="Times New Roman"/>
                <w:bCs/>
                <w:iCs/>
                <w:lang w:val="ro-RO"/>
              </w:rPr>
              <w:t>Raport privind evidența sesizărilor cazurilor de abuz, neglijare, exploatare, trafic, 202</w:t>
            </w:r>
            <w:r w:rsidR="00676272" w:rsidRPr="00676272">
              <w:rPr>
                <w:rFonts w:ascii="Times New Roman" w:hAnsi="Times New Roman" w:cs="Times New Roman"/>
                <w:bCs/>
                <w:iCs/>
                <w:lang w:val="ro-RO"/>
              </w:rPr>
              <w:t>2</w:t>
            </w:r>
            <w:r w:rsidRPr="00676272">
              <w:rPr>
                <w:rFonts w:ascii="Times New Roman" w:hAnsi="Times New Roman" w:cs="Times New Roman"/>
                <w:bCs/>
                <w:iCs/>
                <w:lang w:val="ro-RO"/>
              </w:rPr>
              <w:t>-202</w:t>
            </w:r>
            <w:r w:rsidR="00676272" w:rsidRPr="00676272">
              <w:rPr>
                <w:rFonts w:ascii="Times New Roman" w:hAnsi="Times New Roman" w:cs="Times New Roman"/>
                <w:bCs/>
                <w:iCs/>
                <w:lang w:val="ro-RO"/>
              </w:rPr>
              <w:t>3</w:t>
            </w:r>
            <w:r w:rsidRPr="00676272">
              <w:rPr>
                <w:rFonts w:ascii="Times New Roman" w:hAnsi="Times New Roman" w:cs="Times New Roman"/>
                <w:bCs/>
                <w:iCs/>
                <w:lang w:val="ro-RO"/>
              </w:rPr>
              <w:t xml:space="preserve">; </w:t>
            </w:r>
          </w:p>
          <w:p w14:paraId="3177262F" w14:textId="77777777" w:rsidR="001D5D08" w:rsidRPr="00676272" w:rsidRDefault="001D5D08" w:rsidP="00BF6249">
            <w:pPr>
              <w:pStyle w:val="a3"/>
              <w:numPr>
                <w:ilvl w:val="0"/>
                <w:numId w:val="29"/>
              </w:numPr>
              <w:spacing w:line="240" w:lineRule="auto"/>
              <w:rPr>
                <w:rFonts w:ascii="Times New Roman" w:hAnsi="Times New Roman" w:cs="Times New Roman"/>
                <w:bCs/>
                <w:iCs/>
                <w:lang w:val="ro-RO"/>
              </w:rPr>
            </w:pPr>
            <w:r w:rsidRPr="00676272">
              <w:rPr>
                <w:rFonts w:ascii="Times New Roman" w:hAnsi="Times New Roman" w:cs="Times New Roman"/>
                <w:bCs/>
                <w:iCs/>
                <w:lang w:val="ro-RO"/>
              </w:rPr>
              <w:t xml:space="preserve">Plan de intervenție în cazurile de ANET este suplinit cu Planul de activitate a Grupului de lucru intrașcolar; </w:t>
            </w:r>
          </w:p>
          <w:p w14:paraId="4300A5F3" w14:textId="77777777" w:rsidR="001D5D08" w:rsidRPr="00676272" w:rsidRDefault="001D5D08" w:rsidP="00BF6249">
            <w:pPr>
              <w:pStyle w:val="a3"/>
              <w:numPr>
                <w:ilvl w:val="0"/>
                <w:numId w:val="29"/>
              </w:numPr>
              <w:spacing w:line="240" w:lineRule="auto"/>
              <w:rPr>
                <w:rFonts w:ascii="Times New Roman" w:hAnsi="Times New Roman" w:cs="Times New Roman"/>
                <w:bCs/>
                <w:iCs/>
                <w:lang w:val="ro-RO"/>
              </w:rPr>
            </w:pPr>
            <w:r w:rsidRPr="00676272">
              <w:rPr>
                <w:rFonts w:ascii="Times New Roman" w:hAnsi="Times New Roman" w:cs="Times New Roman"/>
                <w:bCs/>
                <w:iCs/>
                <w:lang w:val="ro-RO"/>
              </w:rPr>
              <w:t xml:space="preserve">Fișele de post ale angajaților, a diriginților de clasă; </w:t>
            </w:r>
          </w:p>
          <w:p w14:paraId="0AEB430E" w14:textId="77777777" w:rsidR="001D5D08" w:rsidRPr="00676272" w:rsidRDefault="001D5D08" w:rsidP="00BF6249">
            <w:pPr>
              <w:pStyle w:val="a3"/>
              <w:numPr>
                <w:ilvl w:val="0"/>
                <w:numId w:val="29"/>
              </w:numPr>
              <w:spacing w:line="240" w:lineRule="auto"/>
              <w:rPr>
                <w:rFonts w:ascii="Times New Roman" w:hAnsi="Times New Roman" w:cs="Times New Roman"/>
                <w:bCs/>
                <w:iCs/>
                <w:lang w:val="ro-RO"/>
              </w:rPr>
            </w:pPr>
            <w:r w:rsidRPr="00676272">
              <w:rPr>
                <w:rFonts w:ascii="Times New Roman" w:hAnsi="Times New Roman" w:cs="Times New Roman"/>
                <w:bCs/>
                <w:iCs/>
                <w:lang w:val="ro-RO"/>
              </w:rPr>
              <w:t xml:space="preserve">Acțiuni de implementare a Curriculumului disciplinei Dezvoltare personală; </w:t>
            </w:r>
          </w:p>
          <w:p w14:paraId="7E783983" w14:textId="77777777" w:rsidR="00676272" w:rsidRPr="00676272" w:rsidRDefault="001D5D08" w:rsidP="00BF6249">
            <w:pPr>
              <w:pStyle w:val="a3"/>
              <w:numPr>
                <w:ilvl w:val="0"/>
                <w:numId w:val="29"/>
              </w:numPr>
              <w:spacing w:line="240" w:lineRule="auto"/>
              <w:rPr>
                <w:rFonts w:ascii="Times New Roman" w:hAnsi="Times New Roman" w:cs="Times New Roman"/>
                <w:bCs/>
                <w:iCs/>
                <w:lang w:val="ro-RO"/>
              </w:rPr>
            </w:pPr>
            <w:r w:rsidRPr="00676272">
              <w:rPr>
                <w:rFonts w:ascii="Times New Roman" w:hAnsi="Times New Roman" w:cs="Times New Roman"/>
                <w:bCs/>
                <w:iCs/>
                <w:lang w:val="ro-RO"/>
              </w:rPr>
              <w:t xml:space="preserve">Registrul de evidență a fișelor de sesizare; </w:t>
            </w:r>
          </w:p>
          <w:p w14:paraId="65435717" w14:textId="77777777" w:rsidR="001D5D08" w:rsidRPr="00676272" w:rsidRDefault="001D5D08" w:rsidP="00BF6249">
            <w:pPr>
              <w:pStyle w:val="a3"/>
              <w:numPr>
                <w:ilvl w:val="0"/>
                <w:numId w:val="29"/>
              </w:numPr>
              <w:spacing w:line="240" w:lineRule="auto"/>
              <w:rPr>
                <w:rFonts w:ascii="Times New Roman" w:hAnsi="Times New Roman" w:cs="Times New Roman"/>
                <w:bCs/>
                <w:iCs/>
                <w:lang w:val="ro-RO"/>
              </w:rPr>
            </w:pPr>
            <w:r w:rsidRPr="00676272">
              <w:rPr>
                <w:rFonts w:ascii="Times New Roman" w:hAnsi="Times New Roman" w:cs="Times New Roman"/>
                <w:bCs/>
                <w:iCs/>
                <w:lang w:val="ro-RO"/>
              </w:rPr>
              <w:t xml:space="preserve">Informarea cadrelor didactice cu Ordinul nr. 77 din 22.02.2013 cu privire </w:t>
            </w:r>
            <w:r w:rsidR="00676272" w:rsidRPr="00676272">
              <w:rPr>
                <w:rFonts w:ascii="Times New Roman" w:hAnsi="Times New Roman" w:cs="Times New Roman"/>
                <w:bCs/>
                <w:iCs/>
                <w:lang w:val="ro-RO"/>
              </w:rPr>
              <w:t xml:space="preserve">la ANET, la data de 06.09.2018, (informare contra semnătură a </w:t>
            </w:r>
            <w:r w:rsidR="00676272" w:rsidRPr="00676272">
              <w:rPr>
                <w:rFonts w:ascii="Times New Roman" w:hAnsi="Times New Roman" w:cs="Times New Roman"/>
                <w:bCs/>
                <w:iCs/>
                <w:lang w:val="ro-RO"/>
              </w:rPr>
              <w:lastRenderedPageBreak/>
              <w:t>tuturor colaboratorilor instituţiei.</w:t>
            </w:r>
          </w:p>
        </w:tc>
      </w:tr>
      <w:tr w:rsidR="001D5D08" w:rsidRPr="002429BB" w14:paraId="0387F3A4" w14:textId="77777777" w:rsidTr="007C2278">
        <w:tc>
          <w:tcPr>
            <w:tcW w:w="2153" w:type="dxa"/>
            <w:tcBorders>
              <w:top w:val="single" w:sz="4" w:space="0" w:color="auto"/>
              <w:left w:val="single" w:sz="4" w:space="0" w:color="auto"/>
              <w:bottom w:val="single" w:sz="4" w:space="0" w:color="auto"/>
              <w:right w:val="single" w:sz="4" w:space="0" w:color="auto"/>
            </w:tcBorders>
            <w:hideMark/>
          </w:tcPr>
          <w:p w14:paraId="005918B3" w14:textId="77777777" w:rsidR="001D5D08" w:rsidRPr="00676272" w:rsidRDefault="001D5D08" w:rsidP="00676272">
            <w:pPr>
              <w:spacing w:line="240" w:lineRule="auto"/>
              <w:rPr>
                <w:rFonts w:ascii="Times New Roman" w:hAnsi="Times New Roman" w:cs="Times New Roman"/>
                <w:b/>
                <w:lang w:val="ro-RO"/>
              </w:rPr>
            </w:pPr>
            <w:r w:rsidRPr="00676272">
              <w:rPr>
                <w:rFonts w:ascii="Times New Roman" w:hAnsi="Times New Roman" w:cs="Times New Roman"/>
                <w:b/>
                <w:lang w:val="ro-RO"/>
              </w:rPr>
              <w:lastRenderedPageBreak/>
              <w:t>Constatări</w:t>
            </w:r>
          </w:p>
        </w:tc>
        <w:tc>
          <w:tcPr>
            <w:tcW w:w="7191" w:type="dxa"/>
            <w:gridSpan w:val="3"/>
            <w:tcBorders>
              <w:top w:val="single" w:sz="4" w:space="0" w:color="auto"/>
              <w:left w:val="single" w:sz="4" w:space="0" w:color="auto"/>
              <w:bottom w:val="single" w:sz="4" w:space="0" w:color="auto"/>
              <w:right w:val="single" w:sz="4" w:space="0" w:color="auto"/>
            </w:tcBorders>
          </w:tcPr>
          <w:p w14:paraId="75153044" w14:textId="77777777" w:rsidR="00676272" w:rsidRPr="00676272" w:rsidRDefault="00676272" w:rsidP="00676272">
            <w:pPr>
              <w:spacing w:line="240" w:lineRule="auto"/>
              <w:rPr>
                <w:rFonts w:ascii="Times New Roman" w:hAnsi="Times New Roman" w:cs="Times New Roman"/>
                <w:bCs/>
                <w:i/>
                <w:lang w:val="ro-RO"/>
              </w:rPr>
            </w:pPr>
            <w:r w:rsidRPr="00676272">
              <w:rPr>
                <w:rFonts w:ascii="Times New Roman" w:hAnsi="Times New Roman" w:cs="Times New Roman"/>
                <w:bCs/>
                <w:i/>
                <w:lang w:val="ro-RO"/>
              </w:rPr>
              <w:t>5.1.1. Administrarea instituției asigură echitatea de gen prin politicile și programele de promovare a echității de gen, prin informarea în timp util și pe diverse căi a elevilor și părinților în privința acestor politici și programe, prin introducerea în planurile strategice și operaționale  a activităților de prevenire a discriminării de gen, prin asigurarea serviciilor de consiliere și</w:t>
            </w:r>
          </w:p>
          <w:p w14:paraId="48E9851C" w14:textId="77777777" w:rsidR="00676272" w:rsidRPr="00676272" w:rsidRDefault="00676272" w:rsidP="00676272">
            <w:pPr>
              <w:spacing w:line="240" w:lineRule="auto"/>
              <w:rPr>
                <w:rFonts w:ascii="Times New Roman" w:hAnsi="Times New Roman" w:cs="Times New Roman"/>
                <w:bCs/>
                <w:i/>
                <w:lang w:val="ro-RO"/>
              </w:rPr>
            </w:pPr>
            <w:r w:rsidRPr="00676272">
              <w:rPr>
                <w:rFonts w:ascii="Times New Roman" w:hAnsi="Times New Roman" w:cs="Times New Roman"/>
                <w:bCs/>
                <w:i/>
                <w:lang w:val="ro-RO"/>
              </w:rPr>
              <w:t>orientare în domeniul interrelaționării genurilor.</w:t>
            </w:r>
          </w:p>
          <w:p w14:paraId="41A45452" w14:textId="77777777" w:rsidR="00676272" w:rsidRPr="00676272" w:rsidRDefault="00676272" w:rsidP="00676272">
            <w:pPr>
              <w:spacing w:line="240" w:lineRule="auto"/>
              <w:rPr>
                <w:rFonts w:ascii="Times New Roman" w:hAnsi="Times New Roman" w:cs="Times New Roman"/>
                <w:bCs/>
                <w:i/>
                <w:lang w:val="ro-RO"/>
              </w:rPr>
            </w:pPr>
            <w:r w:rsidRPr="00676272">
              <w:rPr>
                <w:rFonts w:ascii="Times New Roman" w:hAnsi="Times New Roman" w:cs="Times New Roman"/>
                <w:bCs/>
                <w:i/>
                <w:lang w:val="ro-RO"/>
              </w:rPr>
              <w:t>Angajații școlii sunt obligați să sesizeze toate cazurile de discriminare, abuz sau neglijare a copiilor, echitatea de gen prin ordin și</w:t>
            </w:r>
          </w:p>
          <w:p w14:paraId="58439CC3" w14:textId="77777777" w:rsidR="00676272" w:rsidRPr="00676272" w:rsidRDefault="00676272" w:rsidP="00676272">
            <w:pPr>
              <w:spacing w:line="240" w:lineRule="auto"/>
              <w:rPr>
                <w:rFonts w:ascii="Times New Roman" w:hAnsi="Times New Roman" w:cs="Times New Roman"/>
                <w:bCs/>
                <w:i/>
                <w:lang w:val="ro-RO"/>
              </w:rPr>
            </w:pPr>
            <w:r w:rsidRPr="00676272">
              <w:rPr>
                <w:rFonts w:ascii="Times New Roman" w:hAnsi="Times New Roman" w:cs="Times New Roman"/>
                <w:bCs/>
                <w:i/>
                <w:lang w:val="ro-RO"/>
              </w:rPr>
              <w:t>obligațiunile din fișa postului.</w:t>
            </w:r>
          </w:p>
          <w:p w14:paraId="34E1CFEA" w14:textId="77777777" w:rsidR="00676272" w:rsidRPr="00676272" w:rsidRDefault="00676272" w:rsidP="00676272">
            <w:pPr>
              <w:spacing w:line="240" w:lineRule="auto"/>
              <w:rPr>
                <w:rFonts w:ascii="Times New Roman" w:hAnsi="Times New Roman" w:cs="Times New Roman"/>
                <w:bCs/>
                <w:i/>
                <w:lang w:val="ro-RO"/>
              </w:rPr>
            </w:pPr>
            <w:r w:rsidRPr="00676272">
              <w:rPr>
                <w:rFonts w:ascii="Times New Roman" w:hAnsi="Times New Roman" w:cs="Times New Roman"/>
                <w:bCs/>
                <w:i/>
                <w:lang w:val="ro-RO"/>
              </w:rPr>
              <w:t>În cadrul ședințelor CP sunt discutate probleme privind Procedura de identificare, înregistrare și evaluare inițială a cazurilor suspecte de violență, neglijare, exploatare și trafic al copilului.</w:t>
            </w:r>
          </w:p>
          <w:p w14:paraId="55F20D23" w14:textId="77777777" w:rsidR="00676272" w:rsidRPr="00676272" w:rsidRDefault="00676272" w:rsidP="00676272">
            <w:pPr>
              <w:spacing w:line="240" w:lineRule="auto"/>
              <w:rPr>
                <w:rFonts w:ascii="Times New Roman" w:hAnsi="Times New Roman" w:cs="Times New Roman"/>
                <w:bCs/>
                <w:i/>
                <w:lang w:val="ro-RO"/>
              </w:rPr>
            </w:pPr>
            <w:r w:rsidRPr="00676272">
              <w:rPr>
                <w:rFonts w:ascii="Times New Roman" w:hAnsi="Times New Roman" w:cs="Times New Roman"/>
                <w:bCs/>
                <w:i/>
                <w:lang w:val="ro-RO"/>
              </w:rPr>
              <w:t>Consilierea părinților și a cadrelor didactice a fost furnizată în baza procedurii ANET, încurajați de către psihologul școlar.</w:t>
            </w:r>
          </w:p>
          <w:p w14:paraId="41EEDC58" w14:textId="77777777" w:rsidR="001D5D08" w:rsidRPr="00676272" w:rsidRDefault="00676272" w:rsidP="00676272">
            <w:pPr>
              <w:spacing w:line="240" w:lineRule="auto"/>
              <w:rPr>
                <w:rFonts w:ascii="Times New Roman" w:hAnsi="Times New Roman" w:cs="Times New Roman"/>
                <w:bCs/>
                <w:i/>
                <w:lang w:val="ro-RO"/>
              </w:rPr>
            </w:pPr>
            <w:r w:rsidRPr="00676272">
              <w:rPr>
                <w:rFonts w:ascii="Times New Roman" w:hAnsi="Times New Roman" w:cs="Times New Roman"/>
                <w:bCs/>
                <w:i/>
                <w:lang w:val="ro-RO"/>
              </w:rPr>
              <w:t>Realizarea planificărilor incluzând dimensiunea echitate de gen, prevenirea discriminării de gen; Asigurarea serviciilor de consiliere și orientare în domeniul comunicării și interrelaționării genurilor. Asigurarea spațiilor școlare adecvate particularităților de gen.</w:t>
            </w:r>
          </w:p>
        </w:tc>
      </w:tr>
      <w:tr w:rsidR="001D5D08" w:rsidRPr="002429BB" w14:paraId="68DDD539" w14:textId="77777777" w:rsidTr="007C2278">
        <w:tc>
          <w:tcPr>
            <w:tcW w:w="2153" w:type="dxa"/>
            <w:tcBorders>
              <w:top w:val="single" w:sz="4" w:space="0" w:color="auto"/>
              <w:left w:val="single" w:sz="4" w:space="0" w:color="auto"/>
              <w:bottom w:val="single" w:sz="4" w:space="0" w:color="auto"/>
              <w:right w:val="single" w:sz="4" w:space="0" w:color="auto"/>
            </w:tcBorders>
            <w:hideMark/>
          </w:tcPr>
          <w:p w14:paraId="119A7BA0" w14:textId="77777777" w:rsidR="001D5D08" w:rsidRPr="002429BB" w:rsidRDefault="001D5D08" w:rsidP="007C2278">
            <w:pPr>
              <w:spacing w:line="240" w:lineRule="auto"/>
              <w:rPr>
                <w:rFonts w:ascii="Times New Roman" w:hAnsi="Times New Roman" w:cs="Times New Roman"/>
                <w:b/>
                <w:lang w:val="ro-RO"/>
              </w:rPr>
            </w:pPr>
            <w:r w:rsidRPr="002429BB">
              <w:rPr>
                <w:rFonts w:ascii="Times New Roman" w:hAnsi="Times New Roman" w:cs="Times New Roman"/>
                <w:b/>
                <w:lang w:val="ro-RO"/>
              </w:rPr>
              <w:t>Pondere și punctaj acordat</w:t>
            </w:r>
          </w:p>
        </w:tc>
        <w:tc>
          <w:tcPr>
            <w:tcW w:w="2169" w:type="dxa"/>
            <w:tcBorders>
              <w:top w:val="single" w:sz="4" w:space="0" w:color="auto"/>
              <w:left w:val="single" w:sz="4" w:space="0" w:color="auto"/>
              <w:bottom w:val="single" w:sz="4" w:space="0" w:color="auto"/>
              <w:right w:val="single" w:sz="4" w:space="0" w:color="auto"/>
            </w:tcBorders>
            <w:hideMark/>
          </w:tcPr>
          <w:p w14:paraId="6E856092" w14:textId="77777777" w:rsidR="001D5D08" w:rsidRPr="002429BB" w:rsidRDefault="001D5D08" w:rsidP="007C2278">
            <w:pPr>
              <w:spacing w:line="240" w:lineRule="auto"/>
              <w:rPr>
                <w:rFonts w:ascii="Times New Roman" w:hAnsi="Times New Roman" w:cs="Times New Roman"/>
                <w:b/>
                <w:lang w:val="ro-RO"/>
              </w:rPr>
            </w:pPr>
            <w:r w:rsidRPr="002429BB">
              <w:rPr>
                <w:rFonts w:ascii="Times New Roman" w:hAnsi="Times New Roman" w:cs="Times New Roman"/>
                <w:b/>
                <w:lang w:val="ro-RO"/>
              </w:rPr>
              <w:t>Pondere: 2 p</w:t>
            </w:r>
          </w:p>
        </w:tc>
        <w:tc>
          <w:tcPr>
            <w:tcW w:w="3153" w:type="dxa"/>
            <w:tcBorders>
              <w:top w:val="single" w:sz="4" w:space="0" w:color="auto"/>
              <w:left w:val="single" w:sz="4" w:space="0" w:color="auto"/>
              <w:bottom w:val="single" w:sz="4" w:space="0" w:color="auto"/>
              <w:right w:val="single" w:sz="4" w:space="0" w:color="auto"/>
            </w:tcBorders>
            <w:hideMark/>
          </w:tcPr>
          <w:p w14:paraId="0DD6AAC4" w14:textId="77777777" w:rsidR="001D5D08" w:rsidRPr="002429BB" w:rsidRDefault="001D5D08" w:rsidP="007C2278">
            <w:pPr>
              <w:spacing w:line="240" w:lineRule="auto"/>
              <w:rPr>
                <w:rFonts w:ascii="Times New Roman" w:hAnsi="Times New Roman" w:cs="Times New Roman"/>
                <w:b/>
                <w:lang w:val="ro-RO"/>
              </w:rPr>
            </w:pPr>
            <w:r w:rsidRPr="002429BB">
              <w:rPr>
                <w:rFonts w:ascii="Times New Roman" w:hAnsi="Times New Roman" w:cs="Times New Roman"/>
                <w:b/>
                <w:lang w:val="ro-RO"/>
              </w:rPr>
              <w:t xml:space="preserve">Autoevaluare conform criteriilor: </w:t>
            </w:r>
            <w:r>
              <w:rPr>
                <w:rFonts w:ascii="Times New Roman" w:hAnsi="Times New Roman" w:cs="Times New Roman"/>
                <w:b/>
                <w:lang w:val="ro-RO"/>
              </w:rPr>
              <w:t xml:space="preserve">2 </w:t>
            </w:r>
            <w:r w:rsidRPr="002429BB">
              <w:rPr>
                <w:rFonts w:ascii="Times New Roman" w:hAnsi="Times New Roman" w:cs="Times New Roman"/>
                <w:b/>
                <w:lang w:val="ro-RO"/>
              </w:rPr>
              <w:t>p</w:t>
            </w:r>
          </w:p>
        </w:tc>
        <w:tc>
          <w:tcPr>
            <w:tcW w:w="1869" w:type="dxa"/>
            <w:tcBorders>
              <w:top w:val="single" w:sz="4" w:space="0" w:color="auto"/>
              <w:left w:val="single" w:sz="4" w:space="0" w:color="auto"/>
              <w:bottom w:val="single" w:sz="4" w:space="0" w:color="auto"/>
              <w:right w:val="single" w:sz="4" w:space="0" w:color="auto"/>
            </w:tcBorders>
            <w:hideMark/>
          </w:tcPr>
          <w:p w14:paraId="7F61E010" w14:textId="77777777" w:rsidR="001D5D08" w:rsidRPr="002429BB" w:rsidRDefault="001D5D08" w:rsidP="007C2278">
            <w:pPr>
              <w:spacing w:line="240" w:lineRule="auto"/>
              <w:rPr>
                <w:rFonts w:ascii="Times New Roman" w:hAnsi="Times New Roman" w:cs="Times New Roman"/>
                <w:b/>
                <w:lang w:val="ro-RO"/>
              </w:rPr>
            </w:pPr>
            <w:r w:rsidRPr="002429BB">
              <w:rPr>
                <w:rFonts w:ascii="Times New Roman" w:hAnsi="Times New Roman" w:cs="Times New Roman"/>
                <w:b/>
                <w:lang w:val="ro-RO"/>
              </w:rPr>
              <w:t xml:space="preserve">Punctaj: </w:t>
            </w:r>
            <w:r>
              <w:rPr>
                <w:rFonts w:ascii="Times New Roman" w:hAnsi="Times New Roman" w:cs="Times New Roman"/>
                <w:b/>
                <w:lang w:val="ro-RO"/>
              </w:rPr>
              <w:t>2</w:t>
            </w:r>
            <w:r w:rsidRPr="002429BB">
              <w:rPr>
                <w:rFonts w:ascii="Times New Roman" w:hAnsi="Times New Roman" w:cs="Times New Roman"/>
                <w:b/>
                <w:lang w:val="ro-RO"/>
              </w:rPr>
              <w:t xml:space="preserve"> p</w:t>
            </w:r>
          </w:p>
        </w:tc>
      </w:tr>
      <w:bookmarkEnd w:id="2"/>
    </w:tbl>
    <w:p w14:paraId="2149DF06" w14:textId="77777777" w:rsidR="001C69F6" w:rsidRPr="00676272" w:rsidRDefault="001C69F6" w:rsidP="001C69F6">
      <w:pPr>
        <w:spacing w:after="0" w:line="240" w:lineRule="auto"/>
        <w:jc w:val="both"/>
        <w:rPr>
          <w:rFonts w:ascii="Times New Roman" w:hAnsi="Times New Roman" w:cs="Times New Roman"/>
          <w:b/>
          <w:bCs/>
        </w:rPr>
      </w:pPr>
    </w:p>
    <w:p w14:paraId="29FDB190" w14:textId="77777777" w:rsidR="00676272" w:rsidRPr="00676272" w:rsidRDefault="00676272" w:rsidP="00676272">
      <w:pPr>
        <w:spacing w:after="0" w:line="240" w:lineRule="auto"/>
        <w:rPr>
          <w:rFonts w:ascii="Times New Roman" w:hAnsi="Times New Roman" w:cs="Times New Roman"/>
          <w:b/>
          <w:bCs/>
        </w:rPr>
      </w:pPr>
      <w:r w:rsidRPr="00676272">
        <w:rPr>
          <w:rFonts w:ascii="Times New Roman" w:hAnsi="Times New Roman" w:cs="Times New Roman"/>
          <w:b/>
          <w:bCs/>
        </w:rPr>
        <w:t>Domeniu: Capacitate instituțională</w:t>
      </w:r>
    </w:p>
    <w:p w14:paraId="0491A6A0" w14:textId="77777777" w:rsidR="00676272" w:rsidRDefault="00676272" w:rsidP="00676272">
      <w:pPr>
        <w:spacing w:after="0" w:line="240" w:lineRule="auto"/>
        <w:rPr>
          <w:rFonts w:ascii="Times New Roman" w:hAnsi="Times New Roman" w:cs="Times New Roman"/>
          <w:b/>
          <w:bCs/>
        </w:rPr>
      </w:pPr>
    </w:p>
    <w:p w14:paraId="62B1FC46" w14:textId="77777777" w:rsidR="00676272" w:rsidRPr="008C7053" w:rsidRDefault="00676272" w:rsidP="00676272">
      <w:pPr>
        <w:spacing w:after="0" w:line="240" w:lineRule="auto"/>
        <w:rPr>
          <w:rFonts w:ascii="Times New Roman" w:hAnsi="Times New Roman" w:cs="Times New Roman"/>
        </w:rPr>
      </w:pPr>
      <w:r w:rsidRPr="00676272">
        <w:rPr>
          <w:rFonts w:ascii="Times New Roman" w:hAnsi="Times New Roman" w:cs="Times New Roman"/>
          <w:b/>
          <w:bCs/>
        </w:rPr>
        <w:t xml:space="preserve">Indicator 5.1.2 </w:t>
      </w:r>
      <w:r w:rsidRPr="008C7053">
        <w:rPr>
          <w:rFonts w:ascii="Times New Roman" w:hAnsi="Times New Roman" w:cs="Times New Roman"/>
        </w:rPr>
        <w:t xml:space="preserve">Asigurarea planificării resurselor pentru organizarea activităților și </w:t>
      </w:r>
      <w:proofErr w:type="gramStart"/>
      <w:r w:rsidRPr="008C7053">
        <w:rPr>
          <w:rFonts w:ascii="Times New Roman" w:hAnsi="Times New Roman" w:cs="Times New Roman"/>
        </w:rPr>
        <w:t>a formării</w:t>
      </w:r>
      <w:proofErr w:type="gramEnd"/>
      <w:r w:rsidRPr="008C7053">
        <w:rPr>
          <w:rFonts w:ascii="Times New Roman" w:hAnsi="Times New Roman" w:cs="Times New Roman"/>
        </w:rPr>
        <w:t xml:space="preserve"> cadrelor didactice în privința educației de gen</w:t>
      </w:r>
    </w:p>
    <w:tbl>
      <w:tblPr>
        <w:tblStyle w:val="a4"/>
        <w:tblW w:w="0" w:type="auto"/>
        <w:tblInd w:w="0" w:type="dxa"/>
        <w:tblLook w:val="04A0" w:firstRow="1" w:lastRow="0" w:firstColumn="1" w:lastColumn="0" w:noHBand="0" w:noVBand="1"/>
      </w:tblPr>
      <w:tblGrid>
        <w:gridCol w:w="2153"/>
        <w:gridCol w:w="2169"/>
        <w:gridCol w:w="3153"/>
        <w:gridCol w:w="1869"/>
      </w:tblGrid>
      <w:tr w:rsidR="00676272" w:rsidRPr="00676272" w14:paraId="3BC53FBF" w14:textId="77777777" w:rsidTr="007C2278">
        <w:tc>
          <w:tcPr>
            <w:tcW w:w="2153" w:type="dxa"/>
            <w:tcBorders>
              <w:top w:val="single" w:sz="4" w:space="0" w:color="auto"/>
              <w:left w:val="single" w:sz="4" w:space="0" w:color="auto"/>
              <w:bottom w:val="single" w:sz="4" w:space="0" w:color="auto"/>
              <w:right w:val="single" w:sz="4" w:space="0" w:color="auto"/>
            </w:tcBorders>
            <w:hideMark/>
          </w:tcPr>
          <w:p w14:paraId="6127F374" w14:textId="77777777" w:rsidR="00676272" w:rsidRPr="00676272" w:rsidRDefault="00676272" w:rsidP="00676272">
            <w:pPr>
              <w:spacing w:line="240" w:lineRule="auto"/>
              <w:rPr>
                <w:rFonts w:ascii="Times New Roman" w:hAnsi="Times New Roman" w:cs="Times New Roman"/>
                <w:b/>
                <w:bCs/>
                <w:lang w:val="ro-RO"/>
              </w:rPr>
            </w:pPr>
            <w:r w:rsidRPr="00676272">
              <w:rPr>
                <w:rFonts w:ascii="Times New Roman" w:hAnsi="Times New Roman" w:cs="Times New Roman"/>
                <w:b/>
                <w:bCs/>
                <w:lang w:val="ro-RO"/>
              </w:rPr>
              <w:t xml:space="preserve">Dovezi </w:t>
            </w:r>
          </w:p>
        </w:tc>
        <w:tc>
          <w:tcPr>
            <w:tcW w:w="7191" w:type="dxa"/>
            <w:gridSpan w:val="3"/>
            <w:tcBorders>
              <w:top w:val="single" w:sz="4" w:space="0" w:color="auto"/>
              <w:left w:val="single" w:sz="4" w:space="0" w:color="auto"/>
              <w:bottom w:val="single" w:sz="4" w:space="0" w:color="auto"/>
              <w:right w:val="single" w:sz="4" w:space="0" w:color="auto"/>
            </w:tcBorders>
          </w:tcPr>
          <w:p w14:paraId="54B383CE" w14:textId="77777777" w:rsidR="008C7053" w:rsidRPr="000C183A" w:rsidRDefault="00676272" w:rsidP="00BF6249">
            <w:pPr>
              <w:pStyle w:val="a3"/>
              <w:numPr>
                <w:ilvl w:val="0"/>
                <w:numId w:val="32"/>
              </w:numPr>
              <w:spacing w:line="240" w:lineRule="auto"/>
              <w:rPr>
                <w:rFonts w:ascii="Times New Roman" w:hAnsi="Times New Roman" w:cs="Times New Roman"/>
                <w:iCs/>
                <w:lang w:val="ro-RO"/>
              </w:rPr>
            </w:pPr>
            <w:r w:rsidRPr="000C183A">
              <w:rPr>
                <w:rFonts w:ascii="Times New Roman" w:hAnsi="Times New Roman" w:cs="Times New Roman"/>
                <w:iCs/>
                <w:lang w:val="ro-RO"/>
              </w:rPr>
              <w:t>Materiale didactice care promovează educaţia de gen;</w:t>
            </w:r>
          </w:p>
          <w:p w14:paraId="05D44770" w14:textId="77777777" w:rsidR="00676272" w:rsidRPr="008C7053" w:rsidRDefault="00676272" w:rsidP="00BF6249">
            <w:pPr>
              <w:pStyle w:val="a3"/>
              <w:numPr>
                <w:ilvl w:val="0"/>
                <w:numId w:val="32"/>
              </w:numPr>
              <w:spacing w:line="240" w:lineRule="auto"/>
              <w:rPr>
                <w:rFonts w:ascii="Times New Roman" w:hAnsi="Times New Roman" w:cs="Times New Roman"/>
                <w:b/>
                <w:bCs/>
                <w:iCs/>
                <w:lang w:val="ro-RO"/>
              </w:rPr>
            </w:pPr>
            <w:r w:rsidRPr="000C183A">
              <w:rPr>
                <w:rFonts w:ascii="Times New Roman" w:hAnsi="Times New Roman" w:cs="Times New Roman"/>
                <w:iCs/>
                <w:lang w:val="ro-RO"/>
              </w:rPr>
              <w:t>Certificate de formare, cu tematici care includ aspectul echității de gen; Mese rotunde, dezbateri, în cadrul cercului de dezbateri – Consiliul Elevilor; Implicarea cadrelor didactice în proiecte</w:t>
            </w:r>
            <w:r w:rsidR="000C183A">
              <w:rPr>
                <w:rFonts w:ascii="Times New Roman" w:hAnsi="Times New Roman" w:cs="Times New Roman"/>
                <w:iCs/>
                <w:lang w:val="ro-RO"/>
              </w:rPr>
              <w:t>;</w:t>
            </w:r>
          </w:p>
        </w:tc>
      </w:tr>
      <w:tr w:rsidR="00676272" w:rsidRPr="00676272" w14:paraId="79BB6B58" w14:textId="77777777" w:rsidTr="007C2278">
        <w:tc>
          <w:tcPr>
            <w:tcW w:w="2153" w:type="dxa"/>
            <w:tcBorders>
              <w:top w:val="single" w:sz="4" w:space="0" w:color="auto"/>
              <w:left w:val="single" w:sz="4" w:space="0" w:color="auto"/>
              <w:bottom w:val="single" w:sz="4" w:space="0" w:color="auto"/>
              <w:right w:val="single" w:sz="4" w:space="0" w:color="auto"/>
            </w:tcBorders>
            <w:hideMark/>
          </w:tcPr>
          <w:p w14:paraId="192B54BC" w14:textId="77777777" w:rsidR="00676272" w:rsidRPr="00676272" w:rsidRDefault="00676272" w:rsidP="00676272">
            <w:pPr>
              <w:spacing w:line="240" w:lineRule="auto"/>
              <w:rPr>
                <w:rFonts w:ascii="Times New Roman" w:hAnsi="Times New Roman" w:cs="Times New Roman"/>
                <w:b/>
                <w:bCs/>
                <w:lang w:val="ro-RO"/>
              </w:rPr>
            </w:pPr>
            <w:r w:rsidRPr="00676272">
              <w:rPr>
                <w:rFonts w:ascii="Times New Roman" w:hAnsi="Times New Roman" w:cs="Times New Roman"/>
                <w:b/>
                <w:bCs/>
                <w:lang w:val="ro-RO"/>
              </w:rPr>
              <w:t>Constatări</w:t>
            </w:r>
          </w:p>
        </w:tc>
        <w:tc>
          <w:tcPr>
            <w:tcW w:w="7191" w:type="dxa"/>
            <w:gridSpan w:val="3"/>
            <w:tcBorders>
              <w:top w:val="single" w:sz="4" w:space="0" w:color="auto"/>
              <w:left w:val="single" w:sz="4" w:space="0" w:color="auto"/>
              <w:bottom w:val="single" w:sz="4" w:space="0" w:color="auto"/>
              <w:right w:val="single" w:sz="4" w:space="0" w:color="auto"/>
            </w:tcBorders>
          </w:tcPr>
          <w:p w14:paraId="2E5E7BAD" w14:textId="77777777" w:rsidR="00676272" w:rsidRPr="00676272" w:rsidRDefault="00676272" w:rsidP="00676272">
            <w:pPr>
              <w:spacing w:line="240" w:lineRule="auto"/>
              <w:rPr>
                <w:rFonts w:ascii="Times New Roman" w:hAnsi="Times New Roman" w:cs="Times New Roman"/>
                <w:b/>
                <w:bCs/>
                <w:i/>
                <w:iCs/>
                <w:lang w:val="ro-RO"/>
              </w:rPr>
            </w:pPr>
            <w:r w:rsidRPr="00676272">
              <w:rPr>
                <w:rFonts w:ascii="Times New Roman" w:hAnsi="Times New Roman" w:cs="Times New Roman"/>
                <w:i/>
                <w:iCs/>
              </w:rPr>
              <w:t>5.1.2. Instituția de învățământ asigură formarea cadrelor didactice în privința educației de gen. Consiliul de Administrație planifică resurse necesare pentru procurarea materialelor didactice și organizarea activităților care promovează echitatea de gen</w:t>
            </w:r>
          </w:p>
        </w:tc>
      </w:tr>
      <w:tr w:rsidR="00676272" w:rsidRPr="00676272" w14:paraId="60D517DA" w14:textId="77777777" w:rsidTr="007C2278">
        <w:tc>
          <w:tcPr>
            <w:tcW w:w="2153" w:type="dxa"/>
            <w:tcBorders>
              <w:top w:val="single" w:sz="4" w:space="0" w:color="auto"/>
              <w:left w:val="single" w:sz="4" w:space="0" w:color="auto"/>
              <w:bottom w:val="single" w:sz="4" w:space="0" w:color="auto"/>
              <w:right w:val="single" w:sz="4" w:space="0" w:color="auto"/>
            </w:tcBorders>
            <w:hideMark/>
          </w:tcPr>
          <w:p w14:paraId="26120475" w14:textId="77777777" w:rsidR="00676272" w:rsidRPr="00676272" w:rsidRDefault="00676272" w:rsidP="00676272">
            <w:pPr>
              <w:spacing w:line="240" w:lineRule="auto"/>
              <w:rPr>
                <w:rFonts w:ascii="Times New Roman" w:hAnsi="Times New Roman" w:cs="Times New Roman"/>
                <w:b/>
                <w:bCs/>
                <w:lang w:val="ro-RO"/>
              </w:rPr>
            </w:pPr>
            <w:r w:rsidRPr="00676272">
              <w:rPr>
                <w:rFonts w:ascii="Times New Roman" w:hAnsi="Times New Roman" w:cs="Times New Roman"/>
                <w:b/>
                <w:bCs/>
                <w:lang w:val="ro-RO"/>
              </w:rPr>
              <w:t>Pondere și punctaj acordat</w:t>
            </w:r>
          </w:p>
        </w:tc>
        <w:tc>
          <w:tcPr>
            <w:tcW w:w="2169" w:type="dxa"/>
            <w:tcBorders>
              <w:top w:val="single" w:sz="4" w:space="0" w:color="auto"/>
              <w:left w:val="single" w:sz="4" w:space="0" w:color="auto"/>
              <w:bottom w:val="single" w:sz="4" w:space="0" w:color="auto"/>
              <w:right w:val="single" w:sz="4" w:space="0" w:color="auto"/>
            </w:tcBorders>
            <w:hideMark/>
          </w:tcPr>
          <w:p w14:paraId="1C41CF27" w14:textId="77777777" w:rsidR="00676272" w:rsidRPr="00676272" w:rsidRDefault="00676272" w:rsidP="00676272">
            <w:pPr>
              <w:spacing w:line="240" w:lineRule="auto"/>
              <w:rPr>
                <w:rFonts w:ascii="Times New Roman" w:hAnsi="Times New Roman" w:cs="Times New Roman"/>
                <w:b/>
                <w:bCs/>
                <w:lang w:val="ro-RO"/>
              </w:rPr>
            </w:pPr>
            <w:r w:rsidRPr="00676272">
              <w:rPr>
                <w:rFonts w:ascii="Times New Roman" w:hAnsi="Times New Roman" w:cs="Times New Roman"/>
                <w:b/>
                <w:bCs/>
                <w:lang w:val="ro-RO"/>
              </w:rPr>
              <w:t>Pondere: 2 p</w:t>
            </w:r>
          </w:p>
        </w:tc>
        <w:tc>
          <w:tcPr>
            <w:tcW w:w="3153" w:type="dxa"/>
            <w:tcBorders>
              <w:top w:val="single" w:sz="4" w:space="0" w:color="auto"/>
              <w:left w:val="single" w:sz="4" w:space="0" w:color="auto"/>
              <w:bottom w:val="single" w:sz="4" w:space="0" w:color="auto"/>
              <w:right w:val="single" w:sz="4" w:space="0" w:color="auto"/>
            </w:tcBorders>
            <w:hideMark/>
          </w:tcPr>
          <w:p w14:paraId="23B4CC0F" w14:textId="77777777" w:rsidR="00676272" w:rsidRPr="00676272" w:rsidRDefault="00676272" w:rsidP="00676272">
            <w:pPr>
              <w:spacing w:line="240" w:lineRule="auto"/>
              <w:rPr>
                <w:rFonts w:ascii="Times New Roman" w:hAnsi="Times New Roman" w:cs="Times New Roman"/>
                <w:b/>
                <w:bCs/>
                <w:lang w:val="ro-RO"/>
              </w:rPr>
            </w:pPr>
            <w:r w:rsidRPr="00676272">
              <w:rPr>
                <w:rFonts w:ascii="Times New Roman" w:hAnsi="Times New Roman" w:cs="Times New Roman"/>
                <w:b/>
                <w:bCs/>
                <w:lang w:val="ro-RO"/>
              </w:rPr>
              <w:t>Autoevaluare conform criteriilor: 2 p</w:t>
            </w:r>
          </w:p>
        </w:tc>
        <w:tc>
          <w:tcPr>
            <w:tcW w:w="1869" w:type="dxa"/>
            <w:tcBorders>
              <w:top w:val="single" w:sz="4" w:space="0" w:color="auto"/>
              <w:left w:val="single" w:sz="4" w:space="0" w:color="auto"/>
              <w:bottom w:val="single" w:sz="4" w:space="0" w:color="auto"/>
              <w:right w:val="single" w:sz="4" w:space="0" w:color="auto"/>
            </w:tcBorders>
            <w:hideMark/>
          </w:tcPr>
          <w:p w14:paraId="6A051A76" w14:textId="77777777" w:rsidR="00676272" w:rsidRPr="00676272" w:rsidRDefault="00676272" w:rsidP="00676272">
            <w:pPr>
              <w:spacing w:line="240" w:lineRule="auto"/>
              <w:rPr>
                <w:rFonts w:ascii="Times New Roman" w:hAnsi="Times New Roman" w:cs="Times New Roman"/>
                <w:b/>
                <w:bCs/>
                <w:lang w:val="ro-RO"/>
              </w:rPr>
            </w:pPr>
            <w:r w:rsidRPr="00676272">
              <w:rPr>
                <w:rFonts w:ascii="Times New Roman" w:hAnsi="Times New Roman" w:cs="Times New Roman"/>
                <w:b/>
                <w:bCs/>
                <w:lang w:val="ro-RO"/>
              </w:rPr>
              <w:t>Punctaj: 2 p</w:t>
            </w:r>
          </w:p>
        </w:tc>
      </w:tr>
    </w:tbl>
    <w:p w14:paraId="6A00F11E" w14:textId="77777777" w:rsidR="00676272" w:rsidRPr="00676272" w:rsidRDefault="00676272" w:rsidP="00676272">
      <w:pPr>
        <w:spacing w:after="0" w:line="240" w:lineRule="auto"/>
        <w:rPr>
          <w:rFonts w:ascii="Times New Roman" w:hAnsi="Times New Roman" w:cs="Times New Roman"/>
          <w:b/>
          <w:bCs/>
        </w:rPr>
      </w:pPr>
    </w:p>
    <w:p w14:paraId="412EED75" w14:textId="77777777" w:rsidR="001C69F6" w:rsidRPr="00676272" w:rsidRDefault="001C69F6" w:rsidP="001C69F6">
      <w:pPr>
        <w:spacing w:after="0" w:line="240" w:lineRule="auto"/>
        <w:rPr>
          <w:rFonts w:ascii="Times New Roman" w:hAnsi="Times New Roman" w:cs="Times New Roman"/>
          <w:b/>
          <w:i/>
          <w:iCs/>
          <w:color w:val="7030A0"/>
        </w:rPr>
      </w:pPr>
    </w:p>
    <w:p w14:paraId="40586803" w14:textId="77777777" w:rsidR="001C69F6" w:rsidRDefault="001C69F6" w:rsidP="001C69F6">
      <w:pPr>
        <w:spacing w:after="0" w:line="240" w:lineRule="auto"/>
        <w:jc w:val="both"/>
        <w:rPr>
          <w:rStyle w:val="Bodytext2Bold"/>
          <w:rFonts w:eastAsia="Tahoma"/>
          <w:bCs w:val="0"/>
          <w:color w:val="000000" w:themeColor="text1"/>
        </w:rPr>
      </w:pPr>
      <w:r w:rsidRPr="00676272">
        <w:rPr>
          <w:rFonts w:ascii="Times New Roman" w:hAnsi="Times New Roman" w:cs="Times New Roman"/>
          <w:bCs/>
          <w:color w:val="000000" w:themeColor="text1"/>
          <w:lang w:val="ro-RO"/>
        </w:rPr>
        <w:t>Domeniu:</w:t>
      </w:r>
      <w:r w:rsidRPr="00676272">
        <w:rPr>
          <w:rFonts w:eastAsia="Tahoma"/>
          <w:bCs/>
          <w:color w:val="000000" w:themeColor="text1"/>
        </w:rPr>
        <w:t xml:space="preserve"> </w:t>
      </w:r>
      <w:r w:rsidRPr="00676272">
        <w:rPr>
          <w:rStyle w:val="Bodytext2Bold"/>
          <w:rFonts w:eastAsia="Tahoma"/>
          <w:bCs w:val="0"/>
          <w:color w:val="000000" w:themeColor="text1"/>
        </w:rPr>
        <w:t>Curriculum/ proces educaţional</w:t>
      </w:r>
    </w:p>
    <w:p w14:paraId="1A9B1202" w14:textId="77777777" w:rsidR="00676272" w:rsidRPr="00676272" w:rsidRDefault="00676272" w:rsidP="001C69F6">
      <w:pPr>
        <w:spacing w:after="0" w:line="240" w:lineRule="auto"/>
        <w:jc w:val="both"/>
        <w:rPr>
          <w:rStyle w:val="Bodytext2Bold"/>
          <w:rFonts w:eastAsia="Tahoma"/>
          <w:bCs w:val="0"/>
          <w:color w:val="000000" w:themeColor="text1"/>
        </w:rPr>
      </w:pPr>
    </w:p>
    <w:p w14:paraId="4A0EA52D" w14:textId="77777777" w:rsidR="001C69F6" w:rsidRDefault="001C69F6" w:rsidP="001C69F6">
      <w:pPr>
        <w:spacing w:after="0" w:line="240" w:lineRule="auto"/>
        <w:jc w:val="both"/>
        <w:rPr>
          <w:rFonts w:ascii="Times New Roman" w:hAnsi="Times New Roman" w:cs="Times New Roman"/>
        </w:rPr>
      </w:pPr>
      <w:r>
        <w:rPr>
          <w:rFonts w:ascii="Times New Roman" w:hAnsi="Times New Roman" w:cs="Times New Roman"/>
          <w:b/>
          <w:lang w:val="ro-RO"/>
        </w:rPr>
        <w:t xml:space="preserve">Indicator </w:t>
      </w:r>
      <w:r>
        <w:rPr>
          <w:rFonts w:ascii="Times New Roman" w:hAnsi="Times New Roman" w:cs="Times New Roman"/>
          <w:b/>
        </w:rPr>
        <w:t>5.1.3</w:t>
      </w:r>
      <w:r w:rsidRPr="00CC0FBE">
        <w:rPr>
          <w:rFonts w:ascii="Times New Roman" w:hAnsi="Times New Roman" w:cs="Times New Roman"/>
          <w:b/>
        </w:rPr>
        <w:t>.</w:t>
      </w:r>
      <w:r w:rsidRPr="00394C97">
        <w:rPr>
          <w:rFonts w:ascii="Times New Roman" w:hAnsi="Times New Roman" w:cs="Times New Roman"/>
        </w:rPr>
        <w:t xml:space="preserve"> </w:t>
      </w:r>
      <w:r>
        <w:rPr>
          <w:rFonts w:ascii="Times New Roman" w:hAnsi="Times New Roman" w:cs="Times New Roman"/>
        </w:rPr>
        <w:t xml:space="preserve">Realizarea procesului educational – activități curriculare și </w:t>
      </w:r>
      <w:r w:rsidRPr="00394C97">
        <w:rPr>
          <w:rFonts w:ascii="Times New Roman" w:hAnsi="Times New Roman" w:cs="Times New Roman"/>
        </w:rPr>
        <w:t>extracurriculare - în vederea</w:t>
      </w:r>
      <w:r w:rsidRPr="00CC0FBE">
        <w:rPr>
          <w:rFonts w:ascii="Times New Roman" w:hAnsi="Times New Roman" w:cs="Times New Roman"/>
        </w:rPr>
        <w:t xml:space="preserve"> </w:t>
      </w:r>
      <w:r w:rsidRPr="00394C97">
        <w:rPr>
          <w:rFonts w:ascii="Times New Roman" w:hAnsi="Times New Roman" w:cs="Times New Roman"/>
        </w:rPr>
        <w:t>formării comportamentului nediscriminatoriu în raport cu genul, cu învăţarea conceptelor-</w:t>
      </w:r>
      <w:r w:rsidR="008C7053">
        <w:rPr>
          <w:rFonts w:ascii="Times New Roman" w:hAnsi="Times New Roman" w:cs="Times New Roman"/>
        </w:rPr>
        <w:t xml:space="preserve"> </w:t>
      </w:r>
      <w:r w:rsidRPr="00394C97">
        <w:rPr>
          <w:rFonts w:ascii="Times New Roman" w:hAnsi="Times New Roman" w:cs="Times New Roman"/>
        </w:rPr>
        <w:t>cheie ale educaţiei de gen, cu eliminarea</w:t>
      </w:r>
      <w:r>
        <w:rPr>
          <w:rFonts w:ascii="Times New Roman" w:hAnsi="Times New Roman" w:cs="Times New Roman"/>
        </w:rPr>
        <w:t xml:space="preserve"> stereotipurilor și prejudecăților legate de gen.</w:t>
      </w:r>
    </w:p>
    <w:tbl>
      <w:tblPr>
        <w:tblStyle w:val="a4"/>
        <w:tblW w:w="0" w:type="auto"/>
        <w:tblInd w:w="0" w:type="dxa"/>
        <w:tblLook w:val="04A0" w:firstRow="1" w:lastRow="0" w:firstColumn="1" w:lastColumn="0" w:noHBand="0" w:noVBand="1"/>
      </w:tblPr>
      <w:tblGrid>
        <w:gridCol w:w="2153"/>
        <w:gridCol w:w="2169"/>
        <w:gridCol w:w="3153"/>
        <w:gridCol w:w="1869"/>
      </w:tblGrid>
      <w:tr w:rsidR="00676272" w:rsidRPr="00676272" w14:paraId="09BAFEEF" w14:textId="77777777" w:rsidTr="007C2278">
        <w:tc>
          <w:tcPr>
            <w:tcW w:w="2153" w:type="dxa"/>
            <w:tcBorders>
              <w:top w:val="single" w:sz="4" w:space="0" w:color="auto"/>
              <w:left w:val="single" w:sz="4" w:space="0" w:color="auto"/>
              <w:bottom w:val="single" w:sz="4" w:space="0" w:color="auto"/>
              <w:right w:val="single" w:sz="4" w:space="0" w:color="auto"/>
            </w:tcBorders>
            <w:hideMark/>
          </w:tcPr>
          <w:p w14:paraId="2EE39002" w14:textId="77777777" w:rsidR="00676272" w:rsidRPr="00676272" w:rsidRDefault="00676272" w:rsidP="00676272">
            <w:pPr>
              <w:spacing w:line="240" w:lineRule="auto"/>
              <w:jc w:val="both"/>
              <w:rPr>
                <w:rFonts w:ascii="Times New Roman" w:hAnsi="Times New Roman" w:cs="Times New Roman"/>
                <w:b/>
                <w:bCs/>
                <w:lang w:val="ro-RO"/>
              </w:rPr>
            </w:pPr>
            <w:r w:rsidRPr="00676272">
              <w:rPr>
                <w:rFonts w:ascii="Times New Roman" w:hAnsi="Times New Roman" w:cs="Times New Roman"/>
                <w:b/>
                <w:bCs/>
                <w:lang w:val="ro-RO"/>
              </w:rPr>
              <w:t xml:space="preserve">Dovezi </w:t>
            </w:r>
          </w:p>
        </w:tc>
        <w:tc>
          <w:tcPr>
            <w:tcW w:w="7191" w:type="dxa"/>
            <w:gridSpan w:val="3"/>
            <w:tcBorders>
              <w:top w:val="single" w:sz="4" w:space="0" w:color="auto"/>
              <w:left w:val="single" w:sz="4" w:space="0" w:color="auto"/>
              <w:bottom w:val="single" w:sz="4" w:space="0" w:color="auto"/>
              <w:right w:val="single" w:sz="4" w:space="0" w:color="auto"/>
            </w:tcBorders>
          </w:tcPr>
          <w:p w14:paraId="6B185C57" w14:textId="77777777" w:rsidR="008C7053" w:rsidRDefault="00676272" w:rsidP="00BF6249">
            <w:pPr>
              <w:pStyle w:val="a3"/>
              <w:numPr>
                <w:ilvl w:val="0"/>
                <w:numId w:val="33"/>
              </w:numPr>
              <w:spacing w:line="240" w:lineRule="auto"/>
              <w:jc w:val="both"/>
              <w:rPr>
                <w:rFonts w:ascii="Times New Roman" w:hAnsi="Times New Roman" w:cs="Times New Roman"/>
                <w:iCs/>
                <w:lang w:val="ro-RO"/>
              </w:rPr>
            </w:pPr>
            <w:r w:rsidRPr="008C7053">
              <w:rPr>
                <w:rFonts w:ascii="Times New Roman" w:hAnsi="Times New Roman" w:cs="Times New Roman"/>
                <w:iCs/>
                <w:lang w:val="ro-RO"/>
              </w:rPr>
              <w:t xml:space="preserve">Procesul verbal Nr </w:t>
            </w:r>
            <w:r w:rsidR="000C183A">
              <w:rPr>
                <w:rFonts w:ascii="Times New Roman" w:hAnsi="Times New Roman" w:cs="Times New Roman"/>
                <w:iCs/>
                <w:lang w:val="ro-RO"/>
              </w:rPr>
              <w:t>3</w:t>
            </w:r>
            <w:r w:rsidRPr="008C7053">
              <w:rPr>
                <w:rFonts w:ascii="Times New Roman" w:hAnsi="Times New Roman" w:cs="Times New Roman"/>
                <w:iCs/>
                <w:lang w:val="ro-RO"/>
              </w:rPr>
              <w:t xml:space="preserve"> din </w:t>
            </w:r>
            <w:r w:rsidR="000C183A">
              <w:rPr>
                <w:rFonts w:ascii="Times New Roman" w:hAnsi="Times New Roman" w:cs="Times New Roman"/>
                <w:iCs/>
                <w:lang w:val="ro-RO"/>
              </w:rPr>
              <w:t>07</w:t>
            </w:r>
            <w:r w:rsidRPr="008C7053">
              <w:rPr>
                <w:rFonts w:ascii="Times New Roman" w:hAnsi="Times New Roman" w:cs="Times New Roman"/>
                <w:iCs/>
                <w:lang w:val="ro-RO"/>
              </w:rPr>
              <w:t>.</w:t>
            </w:r>
            <w:r w:rsidR="000C183A">
              <w:rPr>
                <w:rFonts w:ascii="Times New Roman" w:hAnsi="Times New Roman" w:cs="Times New Roman"/>
                <w:iCs/>
                <w:lang w:val="ro-RO"/>
              </w:rPr>
              <w:t>10</w:t>
            </w:r>
            <w:r w:rsidRPr="008C7053">
              <w:rPr>
                <w:rFonts w:ascii="Times New Roman" w:hAnsi="Times New Roman" w:cs="Times New Roman"/>
                <w:iCs/>
                <w:lang w:val="ro-RO"/>
              </w:rPr>
              <w:t>.202</w:t>
            </w:r>
            <w:r w:rsidR="000C183A">
              <w:rPr>
                <w:rFonts w:ascii="Times New Roman" w:hAnsi="Times New Roman" w:cs="Times New Roman"/>
                <w:iCs/>
                <w:lang w:val="ro-RO"/>
              </w:rPr>
              <w:t>2</w:t>
            </w:r>
            <w:r w:rsidRPr="008C7053">
              <w:rPr>
                <w:rFonts w:ascii="Times New Roman" w:hAnsi="Times New Roman" w:cs="Times New Roman"/>
                <w:iCs/>
                <w:lang w:val="ro-RO"/>
              </w:rPr>
              <w:t xml:space="preserve"> al C</w:t>
            </w:r>
            <w:r w:rsidR="000C183A">
              <w:rPr>
                <w:rFonts w:ascii="Times New Roman" w:hAnsi="Times New Roman" w:cs="Times New Roman"/>
                <w:iCs/>
                <w:lang w:val="ro-RO"/>
              </w:rPr>
              <w:t>MCDP</w:t>
            </w:r>
            <w:r w:rsidRPr="008C7053">
              <w:rPr>
                <w:rFonts w:ascii="Times New Roman" w:hAnsi="Times New Roman" w:cs="Times New Roman"/>
                <w:iCs/>
                <w:lang w:val="ro-RO"/>
              </w:rPr>
              <w:t xml:space="preserve"> ,Cu privire la raportul despre eficacitatea orei –Consiliere şi dezvoltarea personală”</w:t>
            </w:r>
          </w:p>
          <w:p w14:paraId="209B579D" w14:textId="77777777" w:rsidR="008C7053" w:rsidRDefault="00676272" w:rsidP="00BF6249">
            <w:pPr>
              <w:pStyle w:val="a3"/>
              <w:numPr>
                <w:ilvl w:val="0"/>
                <w:numId w:val="33"/>
              </w:numPr>
              <w:spacing w:line="240" w:lineRule="auto"/>
              <w:jc w:val="both"/>
              <w:rPr>
                <w:rFonts w:ascii="Times New Roman" w:hAnsi="Times New Roman" w:cs="Times New Roman"/>
                <w:iCs/>
                <w:lang w:val="ro-RO"/>
              </w:rPr>
            </w:pPr>
            <w:r w:rsidRPr="008C7053">
              <w:rPr>
                <w:rFonts w:ascii="Times New Roman" w:hAnsi="Times New Roman" w:cs="Times New Roman"/>
                <w:iCs/>
                <w:lang w:val="ro-RO"/>
              </w:rPr>
              <w:t>Proiecte didactice în cadrul disciplinei Consiliere și Dezvoltare Personală</w:t>
            </w:r>
            <w:r w:rsidR="000C183A">
              <w:rPr>
                <w:rFonts w:ascii="Times New Roman" w:hAnsi="Times New Roman" w:cs="Times New Roman"/>
                <w:iCs/>
                <w:lang w:val="ro-RO"/>
              </w:rPr>
              <w:t>.</w:t>
            </w:r>
          </w:p>
          <w:p w14:paraId="027CEBFE" w14:textId="77777777" w:rsidR="008C7053" w:rsidRDefault="00676272" w:rsidP="00BF6249">
            <w:pPr>
              <w:pStyle w:val="a3"/>
              <w:numPr>
                <w:ilvl w:val="0"/>
                <w:numId w:val="33"/>
              </w:numPr>
              <w:spacing w:line="240" w:lineRule="auto"/>
              <w:jc w:val="both"/>
              <w:rPr>
                <w:rFonts w:ascii="Times New Roman" w:hAnsi="Times New Roman" w:cs="Times New Roman"/>
                <w:iCs/>
                <w:lang w:val="ro-RO"/>
              </w:rPr>
            </w:pPr>
            <w:r w:rsidRPr="008C7053">
              <w:rPr>
                <w:rFonts w:ascii="Times New Roman" w:hAnsi="Times New Roman" w:cs="Times New Roman"/>
                <w:iCs/>
                <w:lang w:val="ro-RO"/>
              </w:rPr>
              <w:t>Panoul de afişaj, buletine informative, broşuri;</w:t>
            </w:r>
          </w:p>
          <w:p w14:paraId="0D762D78" w14:textId="77777777" w:rsidR="00676272" w:rsidRPr="008C7053" w:rsidRDefault="00676272" w:rsidP="00BF6249">
            <w:pPr>
              <w:pStyle w:val="a3"/>
              <w:numPr>
                <w:ilvl w:val="0"/>
                <w:numId w:val="33"/>
              </w:numPr>
              <w:spacing w:line="240" w:lineRule="auto"/>
              <w:jc w:val="both"/>
              <w:rPr>
                <w:rFonts w:ascii="Times New Roman" w:hAnsi="Times New Roman" w:cs="Times New Roman"/>
                <w:iCs/>
                <w:lang w:val="ro-RO"/>
              </w:rPr>
            </w:pPr>
            <w:r w:rsidRPr="008C7053">
              <w:rPr>
                <w:rFonts w:ascii="Times New Roman" w:hAnsi="Times New Roman" w:cs="Times New Roman"/>
                <w:iCs/>
                <w:lang w:val="ro-RO"/>
              </w:rPr>
              <w:t>Discuţii cu cadrele didactice in cadrul ședințelo</w:t>
            </w:r>
            <w:r w:rsidR="006741DE" w:rsidRPr="008C7053">
              <w:rPr>
                <w:rFonts w:ascii="Times New Roman" w:hAnsi="Times New Roman" w:cs="Times New Roman"/>
                <w:iCs/>
                <w:lang w:val="ro-RO"/>
              </w:rPr>
              <w:t>r</w:t>
            </w:r>
            <w:r w:rsidR="008C7053">
              <w:rPr>
                <w:rFonts w:ascii="Times New Roman" w:hAnsi="Times New Roman" w:cs="Times New Roman"/>
                <w:iCs/>
                <w:lang w:val="ro-RO"/>
              </w:rPr>
              <w:t xml:space="preserve"> operative, CPDC</w:t>
            </w:r>
            <w:r w:rsidR="00AE1A6B">
              <w:rPr>
                <w:rFonts w:ascii="Times New Roman" w:hAnsi="Times New Roman" w:cs="Times New Roman"/>
                <w:iCs/>
                <w:lang w:val="ro-RO"/>
              </w:rPr>
              <w:t>, CMCDP.</w:t>
            </w:r>
          </w:p>
        </w:tc>
      </w:tr>
      <w:tr w:rsidR="00676272" w:rsidRPr="00676272" w14:paraId="500B37A6" w14:textId="77777777" w:rsidTr="007C2278">
        <w:tc>
          <w:tcPr>
            <w:tcW w:w="2153" w:type="dxa"/>
            <w:tcBorders>
              <w:top w:val="single" w:sz="4" w:space="0" w:color="auto"/>
              <w:left w:val="single" w:sz="4" w:space="0" w:color="auto"/>
              <w:bottom w:val="single" w:sz="4" w:space="0" w:color="auto"/>
              <w:right w:val="single" w:sz="4" w:space="0" w:color="auto"/>
            </w:tcBorders>
            <w:hideMark/>
          </w:tcPr>
          <w:p w14:paraId="65D2D2FD" w14:textId="77777777" w:rsidR="00676272" w:rsidRPr="00676272" w:rsidRDefault="00676272" w:rsidP="00676272">
            <w:pPr>
              <w:spacing w:line="240" w:lineRule="auto"/>
              <w:jc w:val="both"/>
              <w:rPr>
                <w:rFonts w:ascii="Times New Roman" w:hAnsi="Times New Roman" w:cs="Times New Roman"/>
                <w:b/>
                <w:bCs/>
                <w:lang w:val="ro-RO"/>
              </w:rPr>
            </w:pPr>
            <w:r w:rsidRPr="00676272">
              <w:rPr>
                <w:rFonts w:ascii="Times New Roman" w:hAnsi="Times New Roman" w:cs="Times New Roman"/>
                <w:b/>
                <w:bCs/>
                <w:lang w:val="ro-RO"/>
              </w:rPr>
              <w:t>Constatări</w:t>
            </w:r>
          </w:p>
        </w:tc>
        <w:tc>
          <w:tcPr>
            <w:tcW w:w="7191" w:type="dxa"/>
            <w:gridSpan w:val="3"/>
            <w:tcBorders>
              <w:top w:val="single" w:sz="4" w:space="0" w:color="auto"/>
              <w:left w:val="single" w:sz="4" w:space="0" w:color="auto"/>
              <w:bottom w:val="single" w:sz="4" w:space="0" w:color="auto"/>
              <w:right w:val="single" w:sz="4" w:space="0" w:color="auto"/>
            </w:tcBorders>
          </w:tcPr>
          <w:p w14:paraId="63F52EA4" w14:textId="77777777" w:rsidR="00676272" w:rsidRPr="00676272" w:rsidRDefault="006741DE" w:rsidP="00676272">
            <w:pPr>
              <w:spacing w:line="240" w:lineRule="auto"/>
              <w:jc w:val="both"/>
              <w:rPr>
                <w:rFonts w:ascii="Times New Roman" w:hAnsi="Times New Roman" w:cs="Times New Roman"/>
                <w:b/>
                <w:bCs/>
                <w:i/>
                <w:iCs/>
                <w:lang w:val="ro-RO"/>
              </w:rPr>
            </w:pPr>
            <w:r w:rsidRPr="006741DE">
              <w:rPr>
                <w:rFonts w:ascii="Times New Roman" w:hAnsi="Times New Roman" w:cs="Times New Roman"/>
                <w:i/>
                <w:iCs/>
              </w:rPr>
              <w:t xml:space="preserve">5.1.3. Cadrele didactice demonstrează comportament nediscriminatoriu în raport cu genul elevului și realizează procesul educațional - activități curriculare și extracurriculare – în vederea formării comportamentului nediscriminatoriu în raport cu genul, cu învățarea conceptelor-cheie ale educației de gen, cu eliminarea stereotipurilor și prejudecăților legate de gen. Părinții /tutorii/reprezentanții legali ai elevilor participă la activitățile cu teme </w:t>
            </w:r>
            <w:r w:rsidRPr="006741DE">
              <w:rPr>
                <w:rFonts w:ascii="Times New Roman" w:hAnsi="Times New Roman" w:cs="Times New Roman"/>
                <w:i/>
                <w:iCs/>
              </w:rPr>
              <w:lastRenderedPageBreak/>
              <w:t>privind egalitatea de gen</w:t>
            </w:r>
            <w:r>
              <w:t>.</w:t>
            </w:r>
          </w:p>
        </w:tc>
      </w:tr>
      <w:tr w:rsidR="00676272" w:rsidRPr="00676272" w14:paraId="3F42E3CD" w14:textId="77777777" w:rsidTr="007C2278">
        <w:tc>
          <w:tcPr>
            <w:tcW w:w="2153" w:type="dxa"/>
            <w:tcBorders>
              <w:top w:val="single" w:sz="4" w:space="0" w:color="auto"/>
              <w:left w:val="single" w:sz="4" w:space="0" w:color="auto"/>
              <w:bottom w:val="single" w:sz="4" w:space="0" w:color="auto"/>
              <w:right w:val="single" w:sz="4" w:space="0" w:color="auto"/>
            </w:tcBorders>
            <w:hideMark/>
          </w:tcPr>
          <w:p w14:paraId="5962AEA0" w14:textId="77777777" w:rsidR="00676272" w:rsidRPr="00676272" w:rsidRDefault="00676272" w:rsidP="00676272">
            <w:pPr>
              <w:spacing w:line="240" w:lineRule="auto"/>
              <w:jc w:val="both"/>
              <w:rPr>
                <w:rFonts w:ascii="Times New Roman" w:hAnsi="Times New Roman" w:cs="Times New Roman"/>
                <w:b/>
                <w:bCs/>
                <w:lang w:val="ro-RO"/>
              </w:rPr>
            </w:pPr>
            <w:r w:rsidRPr="00676272">
              <w:rPr>
                <w:rFonts w:ascii="Times New Roman" w:hAnsi="Times New Roman" w:cs="Times New Roman"/>
                <w:b/>
                <w:bCs/>
                <w:lang w:val="ro-RO"/>
              </w:rPr>
              <w:lastRenderedPageBreak/>
              <w:t>Pondere și punctaj acordat</w:t>
            </w:r>
          </w:p>
        </w:tc>
        <w:tc>
          <w:tcPr>
            <w:tcW w:w="2169" w:type="dxa"/>
            <w:tcBorders>
              <w:top w:val="single" w:sz="4" w:space="0" w:color="auto"/>
              <w:left w:val="single" w:sz="4" w:space="0" w:color="auto"/>
              <w:bottom w:val="single" w:sz="4" w:space="0" w:color="auto"/>
              <w:right w:val="single" w:sz="4" w:space="0" w:color="auto"/>
            </w:tcBorders>
            <w:hideMark/>
          </w:tcPr>
          <w:p w14:paraId="39D2095E" w14:textId="77777777" w:rsidR="00676272" w:rsidRPr="00676272" w:rsidRDefault="00676272" w:rsidP="00676272">
            <w:pPr>
              <w:spacing w:line="240" w:lineRule="auto"/>
              <w:jc w:val="both"/>
              <w:rPr>
                <w:rFonts w:ascii="Times New Roman" w:hAnsi="Times New Roman" w:cs="Times New Roman"/>
                <w:b/>
                <w:bCs/>
                <w:lang w:val="ro-RO"/>
              </w:rPr>
            </w:pPr>
            <w:r w:rsidRPr="00676272">
              <w:rPr>
                <w:rFonts w:ascii="Times New Roman" w:hAnsi="Times New Roman" w:cs="Times New Roman"/>
                <w:b/>
                <w:bCs/>
                <w:lang w:val="ro-RO"/>
              </w:rPr>
              <w:t>Pondere: 2 p</w:t>
            </w:r>
          </w:p>
        </w:tc>
        <w:tc>
          <w:tcPr>
            <w:tcW w:w="3153" w:type="dxa"/>
            <w:tcBorders>
              <w:top w:val="single" w:sz="4" w:space="0" w:color="auto"/>
              <w:left w:val="single" w:sz="4" w:space="0" w:color="auto"/>
              <w:bottom w:val="single" w:sz="4" w:space="0" w:color="auto"/>
              <w:right w:val="single" w:sz="4" w:space="0" w:color="auto"/>
            </w:tcBorders>
            <w:hideMark/>
          </w:tcPr>
          <w:p w14:paraId="49BE1B70" w14:textId="77777777" w:rsidR="00676272" w:rsidRPr="00676272" w:rsidRDefault="00676272" w:rsidP="00676272">
            <w:pPr>
              <w:spacing w:line="240" w:lineRule="auto"/>
              <w:jc w:val="both"/>
              <w:rPr>
                <w:rFonts w:ascii="Times New Roman" w:hAnsi="Times New Roman" w:cs="Times New Roman"/>
                <w:b/>
                <w:bCs/>
                <w:lang w:val="ro-RO"/>
              </w:rPr>
            </w:pPr>
            <w:r w:rsidRPr="00676272">
              <w:rPr>
                <w:rFonts w:ascii="Times New Roman" w:hAnsi="Times New Roman" w:cs="Times New Roman"/>
                <w:b/>
                <w:bCs/>
                <w:lang w:val="ro-RO"/>
              </w:rPr>
              <w:t>Autoevaluare conform criteriilor: 2 p</w:t>
            </w:r>
          </w:p>
        </w:tc>
        <w:tc>
          <w:tcPr>
            <w:tcW w:w="1869" w:type="dxa"/>
            <w:tcBorders>
              <w:top w:val="single" w:sz="4" w:space="0" w:color="auto"/>
              <w:left w:val="single" w:sz="4" w:space="0" w:color="auto"/>
              <w:bottom w:val="single" w:sz="4" w:space="0" w:color="auto"/>
              <w:right w:val="single" w:sz="4" w:space="0" w:color="auto"/>
            </w:tcBorders>
            <w:hideMark/>
          </w:tcPr>
          <w:p w14:paraId="1D2F6BAF" w14:textId="77777777" w:rsidR="00676272" w:rsidRPr="00676272" w:rsidRDefault="00676272" w:rsidP="00676272">
            <w:pPr>
              <w:spacing w:line="240" w:lineRule="auto"/>
              <w:jc w:val="both"/>
              <w:rPr>
                <w:rFonts w:ascii="Times New Roman" w:hAnsi="Times New Roman" w:cs="Times New Roman"/>
                <w:b/>
                <w:bCs/>
                <w:lang w:val="ro-RO"/>
              </w:rPr>
            </w:pPr>
            <w:r w:rsidRPr="00676272">
              <w:rPr>
                <w:rFonts w:ascii="Times New Roman" w:hAnsi="Times New Roman" w:cs="Times New Roman"/>
                <w:b/>
                <w:bCs/>
                <w:lang w:val="ro-RO"/>
              </w:rPr>
              <w:t>Punctaj: 2 p</w:t>
            </w:r>
          </w:p>
        </w:tc>
      </w:tr>
    </w:tbl>
    <w:p w14:paraId="042A1767" w14:textId="77777777" w:rsidR="00676272" w:rsidRDefault="00676272" w:rsidP="001C69F6">
      <w:pPr>
        <w:spacing w:after="0" w:line="240" w:lineRule="auto"/>
        <w:jc w:val="both"/>
        <w:rPr>
          <w:rFonts w:ascii="Times New Roman" w:hAnsi="Times New Roman" w:cs="Times New Roman"/>
          <w:b/>
          <w:lang w:val="ro-RO"/>
        </w:rPr>
      </w:pPr>
    </w:p>
    <w:p w14:paraId="5DD07B6B" w14:textId="77777777" w:rsidR="001C69F6" w:rsidRDefault="001C69F6" w:rsidP="001C69F6">
      <w:pPr>
        <w:spacing w:after="0" w:line="240" w:lineRule="auto"/>
        <w:rPr>
          <w:rFonts w:ascii="Times New Roman" w:hAnsi="Times New Roman" w:cs="Times New Roman"/>
          <w:b/>
          <w:color w:val="000000" w:themeColor="text1"/>
          <w:lang w:val="ro-RO"/>
        </w:rPr>
      </w:pPr>
      <w:r w:rsidRPr="006741DE">
        <w:rPr>
          <w:rFonts w:ascii="Times New Roman" w:hAnsi="Times New Roman" w:cs="Times New Roman"/>
          <w:b/>
          <w:color w:val="000000" w:themeColor="text1"/>
          <w:lang w:val="ro-RO"/>
        </w:rPr>
        <w:t xml:space="preserve">Analiza SWOT </w:t>
      </w:r>
      <w:r w:rsidR="006741DE" w:rsidRPr="006741DE">
        <w:rPr>
          <w:rFonts w:ascii="Times New Roman" w:hAnsi="Times New Roman" w:cs="Times New Roman"/>
          <w:b/>
          <w:color w:val="000000" w:themeColor="text1"/>
          <w:lang w:val="ro-RO"/>
        </w:rPr>
        <w:t>Dimensiunea 5: Educație sensibilă de gen</w:t>
      </w:r>
    </w:p>
    <w:p w14:paraId="221BB022" w14:textId="77777777" w:rsidR="006741DE" w:rsidRDefault="006741DE" w:rsidP="001C69F6">
      <w:pPr>
        <w:spacing w:after="0" w:line="240" w:lineRule="auto"/>
        <w:rPr>
          <w:rFonts w:ascii="Times New Roman" w:hAnsi="Times New Roman" w:cs="Times New Roman"/>
          <w:b/>
          <w:color w:val="7030A0"/>
          <w:lang w:val="ro-RO"/>
        </w:rPr>
      </w:pPr>
    </w:p>
    <w:tbl>
      <w:tblPr>
        <w:tblStyle w:val="a4"/>
        <w:tblW w:w="0" w:type="auto"/>
        <w:tblInd w:w="0" w:type="dxa"/>
        <w:tblLook w:val="04A0" w:firstRow="1" w:lastRow="0" w:firstColumn="1" w:lastColumn="0" w:noHBand="0" w:noVBand="1"/>
      </w:tblPr>
      <w:tblGrid>
        <w:gridCol w:w="4675"/>
        <w:gridCol w:w="4675"/>
      </w:tblGrid>
      <w:tr w:rsidR="001C69F6" w14:paraId="6696767A"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1B40D049" w14:textId="77777777" w:rsidR="001C69F6" w:rsidRPr="00AE1A6B" w:rsidRDefault="001C69F6" w:rsidP="00F15A00">
            <w:pPr>
              <w:spacing w:line="240" w:lineRule="auto"/>
              <w:jc w:val="center"/>
              <w:rPr>
                <w:rFonts w:ascii="Times New Roman" w:hAnsi="Times New Roman" w:cs="Times New Roman"/>
                <w:b/>
                <w:color w:val="000000" w:themeColor="text1"/>
                <w:lang w:val="ro-RO"/>
              </w:rPr>
            </w:pPr>
            <w:r w:rsidRPr="00AE1A6B">
              <w:rPr>
                <w:rFonts w:ascii="Times New Roman" w:hAnsi="Times New Roman" w:cs="Times New Roman"/>
                <w:b/>
                <w:color w:val="000000" w:themeColor="text1"/>
                <w:lang w:val="ro-RO"/>
              </w:rPr>
              <w:t>Puncte forte</w:t>
            </w:r>
          </w:p>
        </w:tc>
        <w:tc>
          <w:tcPr>
            <w:tcW w:w="4675" w:type="dxa"/>
            <w:tcBorders>
              <w:top w:val="single" w:sz="4" w:space="0" w:color="auto"/>
              <w:left w:val="single" w:sz="4" w:space="0" w:color="auto"/>
              <w:bottom w:val="single" w:sz="4" w:space="0" w:color="auto"/>
              <w:right w:val="single" w:sz="4" w:space="0" w:color="auto"/>
            </w:tcBorders>
            <w:hideMark/>
          </w:tcPr>
          <w:p w14:paraId="20834262" w14:textId="77777777" w:rsidR="001C69F6" w:rsidRPr="00AE1A6B" w:rsidRDefault="001C69F6" w:rsidP="00F15A00">
            <w:pPr>
              <w:spacing w:line="240" w:lineRule="auto"/>
              <w:jc w:val="center"/>
              <w:rPr>
                <w:rFonts w:ascii="Times New Roman" w:hAnsi="Times New Roman" w:cs="Times New Roman"/>
                <w:b/>
                <w:color w:val="000000" w:themeColor="text1"/>
                <w:lang w:val="ro-RO"/>
              </w:rPr>
            </w:pPr>
            <w:r w:rsidRPr="00AE1A6B">
              <w:rPr>
                <w:rFonts w:ascii="Times New Roman" w:hAnsi="Times New Roman" w:cs="Times New Roman"/>
                <w:b/>
                <w:color w:val="000000" w:themeColor="text1"/>
                <w:lang w:val="ro-RO"/>
              </w:rPr>
              <w:t>Puncte slabe</w:t>
            </w:r>
          </w:p>
        </w:tc>
      </w:tr>
      <w:tr w:rsidR="001C69F6" w14:paraId="2400D390" w14:textId="77777777" w:rsidTr="00F15A00">
        <w:tc>
          <w:tcPr>
            <w:tcW w:w="4675" w:type="dxa"/>
            <w:tcBorders>
              <w:top w:val="single" w:sz="4" w:space="0" w:color="auto"/>
              <w:left w:val="single" w:sz="4" w:space="0" w:color="auto"/>
              <w:bottom w:val="single" w:sz="4" w:space="0" w:color="auto"/>
              <w:right w:val="single" w:sz="4" w:space="0" w:color="auto"/>
            </w:tcBorders>
          </w:tcPr>
          <w:p w14:paraId="354C0E19" w14:textId="77777777" w:rsidR="006741DE" w:rsidRDefault="006741DE" w:rsidP="00BF6249">
            <w:pPr>
              <w:pStyle w:val="a3"/>
              <w:numPr>
                <w:ilvl w:val="0"/>
                <w:numId w:val="30"/>
              </w:numPr>
              <w:autoSpaceDE w:val="0"/>
              <w:autoSpaceDN w:val="0"/>
              <w:adjustRightInd w:val="0"/>
              <w:jc w:val="both"/>
              <w:rPr>
                <w:rFonts w:ascii="Times New Roman" w:eastAsia="Calibri" w:hAnsi="Times New Roman" w:cs="Times New Roman"/>
                <w:lang w:val="es-ES"/>
              </w:rPr>
            </w:pPr>
            <w:r w:rsidRPr="006741DE">
              <w:rPr>
                <w:rFonts w:ascii="Times New Roman" w:eastAsia="Calibri" w:hAnsi="Times New Roman" w:cs="Times New Roman"/>
                <w:lang w:val="es-ES"/>
              </w:rPr>
              <w:t>Promovarea și respectarea drepturilor atât la fete, cât și la băieți;</w:t>
            </w:r>
          </w:p>
          <w:p w14:paraId="41C59E83" w14:textId="77777777" w:rsidR="006741DE" w:rsidRPr="006741DE" w:rsidRDefault="006741DE" w:rsidP="00BF6249">
            <w:pPr>
              <w:pStyle w:val="a3"/>
              <w:numPr>
                <w:ilvl w:val="0"/>
                <w:numId w:val="30"/>
              </w:numPr>
              <w:autoSpaceDE w:val="0"/>
              <w:autoSpaceDN w:val="0"/>
              <w:adjustRightInd w:val="0"/>
              <w:jc w:val="both"/>
              <w:rPr>
                <w:rFonts w:ascii="Times New Roman" w:eastAsia="Calibri" w:hAnsi="Times New Roman" w:cs="Times New Roman"/>
                <w:lang w:val="es-ES"/>
              </w:rPr>
            </w:pPr>
            <w:r w:rsidRPr="006741DE">
              <w:rPr>
                <w:rFonts w:ascii="Times New Roman" w:eastAsia="Calibri" w:hAnsi="Times New Roman" w:cs="Times New Roman"/>
                <w:lang w:val="es-ES"/>
              </w:rPr>
              <w:t>Proiectarea activităților pentru anul de studii 2022-2023 din perspectiva ,,</w:t>
            </w:r>
            <w:r>
              <w:rPr>
                <w:rFonts w:ascii="Times New Roman" w:eastAsia="Calibri" w:hAnsi="Times New Roman" w:cs="Times New Roman"/>
                <w:lang w:val="es-ES"/>
              </w:rPr>
              <w:t xml:space="preserve"> </w:t>
            </w:r>
            <w:r w:rsidRPr="006741DE">
              <w:rPr>
                <w:rFonts w:ascii="Times New Roman" w:eastAsia="Calibri" w:hAnsi="Times New Roman" w:cs="Times New Roman"/>
                <w:lang w:val="es-ES"/>
              </w:rPr>
              <w:t>Școlii prietenoase copilului”</w:t>
            </w:r>
          </w:p>
          <w:p w14:paraId="555EE1BA" w14:textId="77777777" w:rsidR="001C69F6" w:rsidRPr="00E82604" w:rsidRDefault="001C69F6" w:rsidP="006741DE">
            <w:pPr>
              <w:autoSpaceDE w:val="0"/>
              <w:autoSpaceDN w:val="0"/>
              <w:adjustRightInd w:val="0"/>
              <w:jc w:val="both"/>
              <w:rPr>
                <w:rFonts w:ascii="Times New Roman" w:eastAsia="Calibri" w:hAnsi="Times New Roman" w:cs="Times New Roman"/>
                <w:lang w:val="es-ES"/>
              </w:rPr>
            </w:pPr>
          </w:p>
        </w:tc>
        <w:tc>
          <w:tcPr>
            <w:tcW w:w="4675" w:type="dxa"/>
            <w:tcBorders>
              <w:top w:val="single" w:sz="4" w:space="0" w:color="auto"/>
              <w:left w:val="single" w:sz="4" w:space="0" w:color="auto"/>
              <w:bottom w:val="single" w:sz="4" w:space="0" w:color="auto"/>
              <w:right w:val="single" w:sz="4" w:space="0" w:color="auto"/>
            </w:tcBorders>
          </w:tcPr>
          <w:p w14:paraId="34068A1E" w14:textId="77777777" w:rsidR="006741DE" w:rsidRDefault="006741DE" w:rsidP="00BF6249">
            <w:pPr>
              <w:pStyle w:val="a3"/>
              <w:numPr>
                <w:ilvl w:val="0"/>
                <w:numId w:val="30"/>
              </w:numPr>
              <w:autoSpaceDE w:val="0"/>
              <w:autoSpaceDN w:val="0"/>
              <w:adjustRightInd w:val="0"/>
              <w:jc w:val="both"/>
              <w:rPr>
                <w:rFonts w:ascii="Times New Roman" w:hAnsi="Times New Roman" w:cs="Times New Roman"/>
                <w:bCs/>
                <w:color w:val="000000" w:themeColor="text1"/>
                <w:lang w:val="ro-RO"/>
              </w:rPr>
            </w:pPr>
            <w:r w:rsidRPr="006741DE">
              <w:rPr>
                <w:rFonts w:ascii="Times New Roman" w:hAnsi="Times New Roman" w:cs="Times New Roman"/>
                <w:bCs/>
                <w:color w:val="000000" w:themeColor="text1"/>
                <w:lang w:val="ro-RO"/>
              </w:rPr>
              <w:t>Implicarea scăzută a părinților și a comunității în activități cu teme privind echitatea de gen.</w:t>
            </w:r>
          </w:p>
          <w:p w14:paraId="79ED69CD" w14:textId="77777777" w:rsidR="001C69F6" w:rsidRPr="006741DE" w:rsidRDefault="006741DE" w:rsidP="00BF6249">
            <w:pPr>
              <w:pStyle w:val="a3"/>
              <w:numPr>
                <w:ilvl w:val="0"/>
                <w:numId w:val="30"/>
              </w:numPr>
              <w:autoSpaceDE w:val="0"/>
              <w:autoSpaceDN w:val="0"/>
              <w:adjustRightInd w:val="0"/>
              <w:jc w:val="both"/>
              <w:rPr>
                <w:rFonts w:ascii="Times New Roman" w:hAnsi="Times New Roman" w:cs="Times New Roman"/>
                <w:bCs/>
                <w:color w:val="000000" w:themeColor="text1"/>
                <w:lang w:val="ro-RO"/>
              </w:rPr>
            </w:pPr>
            <w:r w:rsidRPr="006741DE">
              <w:rPr>
                <w:rFonts w:ascii="Times New Roman" w:hAnsi="Times New Roman" w:cs="Times New Roman"/>
                <w:bCs/>
                <w:color w:val="000000" w:themeColor="text1"/>
                <w:lang w:val="ro-RO"/>
              </w:rPr>
              <w:t>Lipsa formărilor naționale la tema ,,Educația sensibilă la gen”</w:t>
            </w:r>
          </w:p>
        </w:tc>
      </w:tr>
      <w:tr w:rsidR="001C69F6" w14:paraId="4BB96C9B" w14:textId="77777777" w:rsidTr="00F15A00">
        <w:tc>
          <w:tcPr>
            <w:tcW w:w="4675" w:type="dxa"/>
            <w:tcBorders>
              <w:top w:val="single" w:sz="4" w:space="0" w:color="auto"/>
              <w:left w:val="single" w:sz="4" w:space="0" w:color="auto"/>
              <w:bottom w:val="single" w:sz="4" w:space="0" w:color="auto"/>
              <w:right w:val="single" w:sz="4" w:space="0" w:color="auto"/>
            </w:tcBorders>
            <w:hideMark/>
          </w:tcPr>
          <w:p w14:paraId="4EC0F8FA" w14:textId="77777777" w:rsidR="001C69F6" w:rsidRPr="00AE1A6B" w:rsidRDefault="001C69F6" w:rsidP="00F15A00">
            <w:pPr>
              <w:spacing w:line="240" w:lineRule="auto"/>
              <w:jc w:val="center"/>
              <w:rPr>
                <w:rFonts w:ascii="Times New Roman" w:hAnsi="Times New Roman" w:cs="Times New Roman"/>
                <w:b/>
                <w:color w:val="000000" w:themeColor="text1"/>
                <w:lang w:val="ro-RO"/>
              </w:rPr>
            </w:pPr>
            <w:r w:rsidRPr="00AE1A6B">
              <w:rPr>
                <w:rFonts w:ascii="Times New Roman" w:hAnsi="Times New Roman" w:cs="Times New Roman"/>
                <w:b/>
                <w:color w:val="000000" w:themeColor="text1"/>
                <w:lang w:val="ro-RO"/>
              </w:rPr>
              <w:t>Oportunități</w:t>
            </w:r>
          </w:p>
        </w:tc>
        <w:tc>
          <w:tcPr>
            <w:tcW w:w="4675" w:type="dxa"/>
            <w:tcBorders>
              <w:top w:val="single" w:sz="4" w:space="0" w:color="auto"/>
              <w:left w:val="single" w:sz="4" w:space="0" w:color="auto"/>
              <w:bottom w:val="single" w:sz="4" w:space="0" w:color="auto"/>
              <w:right w:val="single" w:sz="4" w:space="0" w:color="auto"/>
            </w:tcBorders>
            <w:hideMark/>
          </w:tcPr>
          <w:p w14:paraId="5C1C7B77" w14:textId="77777777" w:rsidR="001C69F6" w:rsidRPr="00AE1A6B" w:rsidRDefault="001C69F6" w:rsidP="00F15A00">
            <w:pPr>
              <w:spacing w:line="240" w:lineRule="auto"/>
              <w:jc w:val="center"/>
              <w:rPr>
                <w:rFonts w:ascii="Times New Roman" w:hAnsi="Times New Roman" w:cs="Times New Roman"/>
                <w:b/>
                <w:color w:val="000000" w:themeColor="text1"/>
                <w:lang w:val="ro-RO"/>
              </w:rPr>
            </w:pPr>
            <w:r w:rsidRPr="00AE1A6B">
              <w:rPr>
                <w:rFonts w:ascii="Times New Roman" w:hAnsi="Times New Roman" w:cs="Times New Roman"/>
                <w:b/>
                <w:color w:val="000000" w:themeColor="text1"/>
                <w:lang w:val="ro-RO"/>
              </w:rPr>
              <w:t>Riscuri</w:t>
            </w:r>
          </w:p>
        </w:tc>
      </w:tr>
      <w:tr w:rsidR="001C69F6" w14:paraId="08A68EFB" w14:textId="77777777" w:rsidTr="00F15A00">
        <w:tc>
          <w:tcPr>
            <w:tcW w:w="4675" w:type="dxa"/>
            <w:tcBorders>
              <w:top w:val="single" w:sz="4" w:space="0" w:color="auto"/>
              <w:left w:val="single" w:sz="4" w:space="0" w:color="auto"/>
              <w:bottom w:val="single" w:sz="4" w:space="0" w:color="auto"/>
              <w:right w:val="single" w:sz="4" w:space="0" w:color="auto"/>
            </w:tcBorders>
          </w:tcPr>
          <w:p w14:paraId="23885120" w14:textId="77777777" w:rsidR="001C69F6" w:rsidRPr="004312D9" w:rsidRDefault="004312D9" w:rsidP="00BF6249">
            <w:pPr>
              <w:pStyle w:val="a3"/>
              <w:numPr>
                <w:ilvl w:val="0"/>
                <w:numId w:val="31"/>
              </w:numPr>
              <w:autoSpaceDE w:val="0"/>
              <w:autoSpaceDN w:val="0"/>
              <w:adjustRightInd w:val="0"/>
              <w:jc w:val="both"/>
              <w:rPr>
                <w:rFonts w:ascii="Times New Roman" w:hAnsi="Times New Roman" w:cs="Times New Roman"/>
                <w:bCs/>
                <w:color w:val="000000" w:themeColor="text1"/>
              </w:rPr>
            </w:pPr>
            <w:r w:rsidRPr="004312D9">
              <w:rPr>
                <w:rFonts w:ascii="Times New Roman" w:hAnsi="Times New Roman" w:cs="Times New Roman"/>
                <w:bCs/>
                <w:color w:val="000000" w:themeColor="text1"/>
              </w:rPr>
              <w:t>Înscrierea elevilor în cercuri sportive, activități extracurriculare, clase cu profil tuturor copiilor, indiferent de gen</w:t>
            </w:r>
            <w:proofErr w:type="gramStart"/>
            <w:r w:rsidRPr="004312D9">
              <w:rPr>
                <w:rFonts w:ascii="Times New Roman" w:hAnsi="Times New Roman" w:cs="Times New Roman"/>
                <w:bCs/>
                <w:color w:val="000000" w:themeColor="text1"/>
              </w:rPr>
              <w:t>..</w:t>
            </w:r>
            <w:proofErr w:type="gramEnd"/>
          </w:p>
        </w:tc>
        <w:tc>
          <w:tcPr>
            <w:tcW w:w="4675" w:type="dxa"/>
            <w:tcBorders>
              <w:top w:val="single" w:sz="4" w:space="0" w:color="auto"/>
              <w:left w:val="single" w:sz="4" w:space="0" w:color="auto"/>
              <w:bottom w:val="single" w:sz="4" w:space="0" w:color="auto"/>
              <w:right w:val="single" w:sz="4" w:space="0" w:color="auto"/>
            </w:tcBorders>
          </w:tcPr>
          <w:p w14:paraId="3F9CF1CC" w14:textId="77777777" w:rsidR="004312D9" w:rsidRDefault="004312D9" w:rsidP="00BF6249">
            <w:pPr>
              <w:pStyle w:val="a3"/>
              <w:numPr>
                <w:ilvl w:val="0"/>
                <w:numId w:val="31"/>
              </w:numPr>
              <w:autoSpaceDE w:val="0"/>
              <w:autoSpaceDN w:val="0"/>
              <w:adjustRightInd w:val="0"/>
              <w:jc w:val="both"/>
              <w:rPr>
                <w:rFonts w:ascii="Times New Roman" w:hAnsi="Times New Roman" w:cs="Times New Roman"/>
                <w:bCs/>
                <w:color w:val="000000" w:themeColor="text1"/>
              </w:rPr>
            </w:pPr>
            <w:r w:rsidRPr="004312D9">
              <w:rPr>
                <w:rFonts w:ascii="Times New Roman" w:hAnsi="Times New Roman" w:cs="Times New Roman"/>
                <w:bCs/>
                <w:color w:val="000000" w:themeColor="text1"/>
              </w:rPr>
              <w:t>Adeseori se produc violențe verbale cât a băieților, atât și a fetelor;</w:t>
            </w:r>
          </w:p>
          <w:p w14:paraId="02F4E94B" w14:textId="77777777" w:rsidR="001C69F6" w:rsidRPr="004312D9" w:rsidRDefault="004312D9" w:rsidP="00BF6249">
            <w:pPr>
              <w:pStyle w:val="a3"/>
              <w:numPr>
                <w:ilvl w:val="0"/>
                <w:numId w:val="31"/>
              </w:numPr>
              <w:autoSpaceDE w:val="0"/>
              <w:autoSpaceDN w:val="0"/>
              <w:adjustRightInd w:val="0"/>
              <w:jc w:val="both"/>
              <w:rPr>
                <w:rFonts w:ascii="Times New Roman" w:hAnsi="Times New Roman" w:cs="Times New Roman"/>
                <w:bCs/>
                <w:color w:val="000000" w:themeColor="text1"/>
              </w:rPr>
            </w:pPr>
            <w:r w:rsidRPr="004312D9">
              <w:rPr>
                <w:rFonts w:ascii="Times New Roman" w:hAnsi="Times New Roman" w:cs="Times New Roman"/>
                <w:bCs/>
                <w:color w:val="000000" w:themeColor="text1"/>
              </w:rPr>
              <w:t>Din cauza numărului mare de elevi în clasă pot fi greutăți în supravegherea relațiilor dintre elevi</w:t>
            </w:r>
            <w:proofErr w:type="gramStart"/>
            <w:r w:rsidRPr="004312D9">
              <w:rPr>
                <w:rFonts w:ascii="Times New Roman" w:hAnsi="Times New Roman" w:cs="Times New Roman"/>
                <w:bCs/>
                <w:color w:val="000000" w:themeColor="text1"/>
              </w:rPr>
              <w:t>..</w:t>
            </w:r>
            <w:proofErr w:type="gramEnd"/>
          </w:p>
        </w:tc>
      </w:tr>
    </w:tbl>
    <w:p w14:paraId="78C7F784" w14:textId="77777777" w:rsidR="001C69F6" w:rsidRDefault="001C69F6" w:rsidP="001C69F6">
      <w:pPr>
        <w:spacing w:after="0" w:line="240" w:lineRule="auto"/>
        <w:rPr>
          <w:rFonts w:ascii="Times New Roman" w:hAnsi="Times New Roman" w:cs="Times New Roman"/>
          <w:b/>
          <w:lang w:val="ro-RO"/>
        </w:rPr>
      </w:pPr>
    </w:p>
    <w:p w14:paraId="2A6F8CF7" w14:textId="77777777" w:rsidR="001C69F6" w:rsidRDefault="001C69F6" w:rsidP="001C69F6">
      <w:pPr>
        <w:spacing w:after="0" w:line="240" w:lineRule="auto"/>
        <w:rPr>
          <w:rFonts w:ascii="Times New Roman" w:hAnsi="Times New Roman" w:cs="Times New Roman"/>
          <w:b/>
          <w:sz w:val="20"/>
          <w:szCs w:val="20"/>
          <w:lang w:val="ro-RO"/>
        </w:rPr>
      </w:pPr>
    </w:p>
    <w:p w14:paraId="147F9A67" w14:textId="77777777" w:rsidR="001C69F6" w:rsidRPr="00CC0FBE" w:rsidRDefault="001C69F6" w:rsidP="001C69F6">
      <w:pPr>
        <w:spacing w:after="0" w:line="240" w:lineRule="auto"/>
        <w:rPr>
          <w:rFonts w:ascii="Times New Roman" w:hAnsi="Times New Roman" w:cs="Times New Roman"/>
          <w:b/>
          <w:color w:val="FF0000"/>
          <w:sz w:val="24"/>
          <w:szCs w:val="24"/>
          <w:lang w:val="ro-RO"/>
        </w:rPr>
      </w:pPr>
      <w:r w:rsidRPr="00CC0FBE">
        <w:rPr>
          <w:rFonts w:ascii="Times New Roman" w:hAnsi="Times New Roman" w:cs="Times New Roman"/>
          <w:b/>
          <w:color w:val="FF0000"/>
          <w:sz w:val="24"/>
          <w:szCs w:val="24"/>
          <w:lang w:val="ro-RO"/>
        </w:rPr>
        <w:t>Rezultatele evaluării anuale a personalului didactic:</w:t>
      </w:r>
    </w:p>
    <w:tbl>
      <w:tblPr>
        <w:tblStyle w:val="a4"/>
        <w:tblW w:w="0" w:type="auto"/>
        <w:tblInd w:w="0" w:type="dxa"/>
        <w:tblLook w:val="04A0" w:firstRow="1" w:lastRow="0" w:firstColumn="1" w:lastColumn="0" w:noHBand="0" w:noVBand="1"/>
      </w:tblPr>
      <w:tblGrid>
        <w:gridCol w:w="1558"/>
        <w:gridCol w:w="1558"/>
        <w:gridCol w:w="1558"/>
        <w:gridCol w:w="1558"/>
        <w:gridCol w:w="1559"/>
        <w:gridCol w:w="1559"/>
      </w:tblGrid>
      <w:tr w:rsidR="001C69F6" w:rsidRPr="00CC0FBE" w14:paraId="1F37A9FB" w14:textId="77777777" w:rsidTr="00F15A00">
        <w:tc>
          <w:tcPr>
            <w:tcW w:w="1558" w:type="dxa"/>
            <w:tcBorders>
              <w:top w:val="single" w:sz="4" w:space="0" w:color="auto"/>
              <w:left w:val="single" w:sz="4" w:space="0" w:color="auto"/>
              <w:bottom w:val="single" w:sz="4" w:space="0" w:color="auto"/>
              <w:right w:val="single" w:sz="4" w:space="0" w:color="auto"/>
            </w:tcBorders>
          </w:tcPr>
          <w:p w14:paraId="7E531D82" w14:textId="77777777" w:rsidR="001C69F6" w:rsidRPr="00CC0FBE" w:rsidRDefault="001C69F6" w:rsidP="00F15A00">
            <w:pPr>
              <w:spacing w:line="240" w:lineRule="auto"/>
              <w:rPr>
                <w:rFonts w:ascii="Times New Roman" w:hAnsi="Times New Roman" w:cs="Times New Roman"/>
                <w:b/>
                <w:color w:val="FF0000"/>
                <w:sz w:val="20"/>
                <w:szCs w:val="20"/>
                <w:lang w:val="ro-RO"/>
              </w:rPr>
            </w:pPr>
            <w:r w:rsidRPr="00CC0FBE">
              <w:rPr>
                <w:rFonts w:ascii="Times New Roman" w:hAnsi="Times New Roman" w:cs="Times New Roman"/>
                <w:b/>
                <w:color w:val="FF0000"/>
                <w:sz w:val="20"/>
                <w:szCs w:val="20"/>
                <w:lang w:val="ro-RO"/>
              </w:rPr>
              <w:t>Anul de studiu</w:t>
            </w:r>
          </w:p>
          <w:p w14:paraId="559FF7FD" w14:textId="77777777" w:rsidR="001C69F6" w:rsidRPr="00CC0FBE" w:rsidRDefault="001C69F6" w:rsidP="00F15A00">
            <w:pPr>
              <w:spacing w:line="240" w:lineRule="auto"/>
              <w:rPr>
                <w:rFonts w:ascii="Times New Roman" w:hAnsi="Times New Roman" w:cs="Times New Roman"/>
                <w:b/>
                <w:color w:val="FF0000"/>
                <w:sz w:val="20"/>
                <w:szCs w:val="20"/>
                <w:lang w:val="ro-RO"/>
              </w:rPr>
            </w:pPr>
          </w:p>
        </w:tc>
        <w:tc>
          <w:tcPr>
            <w:tcW w:w="1558" w:type="dxa"/>
            <w:tcBorders>
              <w:top w:val="single" w:sz="4" w:space="0" w:color="auto"/>
              <w:left w:val="single" w:sz="4" w:space="0" w:color="auto"/>
              <w:bottom w:val="single" w:sz="4" w:space="0" w:color="auto"/>
              <w:right w:val="single" w:sz="4" w:space="0" w:color="auto"/>
            </w:tcBorders>
            <w:hideMark/>
          </w:tcPr>
          <w:p w14:paraId="74F9972C" w14:textId="77777777" w:rsidR="001C69F6" w:rsidRPr="00CC0FBE" w:rsidRDefault="001C69F6" w:rsidP="00F15A00">
            <w:pPr>
              <w:spacing w:line="240" w:lineRule="auto"/>
              <w:rPr>
                <w:rFonts w:ascii="Times New Roman" w:hAnsi="Times New Roman" w:cs="Times New Roman"/>
                <w:b/>
                <w:color w:val="FF0000"/>
                <w:sz w:val="20"/>
                <w:szCs w:val="20"/>
                <w:lang w:val="ro-RO"/>
              </w:rPr>
            </w:pPr>
            <w:r w:rsidRPr="00CC0FBE">
              <w:rPr>
                <w:rFonts w:ascii="Times New Roman" w:hAnsi="Times New Roman" w:cs="Times New Roman"/>
                <w:b/>
                <w:color w:val="FF0000"/>
                <w:sz w:val="20"/>
                <w:szCs w:val="20"/>
                <w:lang w:val="ro-RO"/>
              </w:rPr>
              <w:t>Nr. total cadre didactice</w:t>
            </w:r>
          </w:p>
        </w:tc>
        <w:tc>
          <w:tcPr>
            <w:tcW w:w="6234" w:type="dxa"/>
            <w:gridSpan w:val="4"/>
            <w:tcBorders>
              <w:top w:val="single" w:sz="4" w:space="0" w:color="auto"/>
              <w:left w:val="single" w:sz="4" w:space="0" w:color="auto"/>
              <w:bottom w:val="single" w:sz="4" w:space="0" w:color="auto"/>
              <w:right w:val="single" w:sz="4" w:space="0" w:color="auto"/>
            </w:tcBorders>
            <w:hideMark/>
          </w:tcPr>
          <w:p w14:paraId="26297343" w14:textId="77777777" w:rsidR="001C69F6" w:rsidRPr="00CC0FBE" w:rsidRDefault="001C69F6" w:rsidP="00F15A00">
            <w:pPr>
              <w:spacing w:line="240" w:lineRule="auto"/>
              <w:jc w:val="center"/>
              <w:rPr>
                <w:rFonts w:ascii="Times New Roman" w:hAnsi="Times New Roman" w:cs="Times New Roman"/>
                <w:b/>
                <w:color w:val="FF0000"/>
                <w:sz w:val="20"/>
                <w:szCs w:val="20"/>
                <w:lang w:val="ro-RO"/>
              </w:rPr>
            </w:pPr>
            <w:r w:rsidRPr="00CC0FBE">
              <w:rPr>
                <w:rFonts w:ascii="Times New Roman" w:hAnsi="Times New Roman" w:cs="Times New Roman"/>
                <w:b/>
                <w:color w:val="FF0000"/>
                <w:sz w:val="20"/>
                <w:szCs w:val="20"/>
                <w:lang w:val="ro-RO"/>
              </w:rPr>
              <w:t>Distribuția calificativelor</w:t>
            </w:r>
          </w:p>
        </w:tc>
      </w:tr>
      <w:tr w:rsidR="001C69F6" w:rsidRPr="00CC0FBE" w14:paraId="49A0054D" w14:textId="77777777" w:rsidTr="00F15A00">
        <w:tc>
          <w:tcPr>
            <w:tcW w:w="1558" w:type="dxa"/>
            <w:tcBorders>
              <w:top w:val="single" w:sz="4" w:space="0" w:color="auto"/>
              <w:left w:val="single" w:sz="4" w:space="0" w:color="auto"/>
              <w:bottom w:val="single" w:sz="4" w:space="0" w:color="auto"/>
              <w:right w:val="single" w:sz="4" w:space="0" w:color="auto"/>
            </w:tcBorders>
          </w:tcPr>
          <w:p w14:paraId="3580D774"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c>
          <w:tcPr>
            <w:tcW w:w="1558" w:type="dxa"/>
            <w:tcBorders>
              <w:top w:val="single" w:sz="4" w:space="0" w:color="auto"/>
              <w:left w:val="single" w:sz="4" w:space="0" w:color="auto"/>
              <w:bottom w:val="single" w:sz="4" w:space="0" w:color="auto"/>
              <w:right w:val="single" w:sz="4" w:space="0" w:color="auto"/>
            </w:tcBorders>
          </w:tcPr>
          <w:p w14:paraId="2AD64BBE"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c>
          <w:tcPr>
            <w:tcW w:w="1558" w:type="dxa"/>
            <w:tcBorders>
              <w:top w:val="single" w:sz="4" w:space="0" w:color="auto"/>
              <w:left w:val="single" w:sz="4" w:space="0" w:color="auto"/>
              <w:bottom w:val="single" w:sz="4" w:space="0" w:color="auto"/>
              <w:right w:val="single" w:sz="4" w:space="0" w:color="auto"/>
            </w:tcBorders>
            <w:hideMark/>
          </w:tcPr>
          <w:p w14:paraId="7A248040" w14:textId="77777777" w:rsidR="001C69F6" w:rsidRPr="00CC0FBE" w:rsidRDefault="001C69F6" w:rsidP="00F15A00">
            <w:pPr>
              <w:spacing w:line="240" w:lineRule="auto"/>
              <w:rPr>
                <w:rFonts w:ascii="Times New Roman" w:hAnsi="Times New Roman" w:cs="Times New Roman"/>
                <w:b/>
                <w:color w:val="FF0000"/>
                <w:sz w:val="20"/>
                <w:szCs w:val="20"/>
                <w:lang w:val="ro-RO"/>
              </w:rPr>
            </w:pPr>
            <w:r w:rsidRPr="00CC0FBE">
              <w:rPr>
                <w:rFonts w:ascii="Times New Roman" w:hAnsi="Times New Roman" w:cs="Times New Roman"/>
                <w:b/>
                <w:color w:val="FF0000"/>
                <w:sz w:val="20"/>
                <w:szCs w:val="20"/>
                <w:lang w:val="ro-RO"/>
              </w:rPr>
              <w:t>foarte bine</w:t>
            </w:r>
          </w:p>
        </w:tc>
        <w:tc>
          <w:tcPr>
            <w:tcW w:w="1558" w:type="dxa"/>
            <w:tcBorders>
              <w:top w:val="single" w:sz="4" w:space="0" w:color="auto"/>
              <w:left w:val="single" w:sz="4" w:space="0" w:color="auto"/>
              <w:bottom w:val="single" w:sz="4" w:space="0" w:color="auto"/>
              <w:right w:val="single" w:sz="4" w:space="0" w:color="auto"/>
            </w:tcBorders>
            <w:hideMark/>
          </w:tcPr>
          <w:p w14:paraId="65591B59" w14:textId="77777777" w:rsidR="001C69F6" w:rsidRPr="00CC0FBE" w:rsidRDefault="001C69F6" w:rsidP="00F15A00">
            <w:pPr>
              <w:spacing w:line="240" w:lineRule="auto"/>
              <w:rPr>
                <w:rFonts w:ascii="Times New Roman" w:hAnsi="Times New Roman" w:cs="Times New Roman"/>
                <w:b/>
                <w:color w:val="FF0000"/>
                <w:sz w:val="20"/>
                <w:szCs w:val="20"/>
                <w:lang w:val="ro-RO"/>
              </w:rPr>
            </w:pPr>
            <w:r w:rsidRPr="00CC0FBE">
              <w:rPr>
                <w:rFonts w:ascii="Times New Roman" w:hAnsi="Times New Roman" w:cs="Times New Roman"/>
                <w:b/>
                <w:color w:val="FF0000"/>
                <w:sz w:val="20"/>
                <w:szCs w:val="20"/>
                <w:lang w:val="ro-RO"/>
              </w:rPr>
              <w:t xml:space="preserve">bine </w:t>
            </w:r>
          </w:p>
        </w:tc>
        <w:tc>
          <w:tcPr>
            <w:tcW w:w="1559" w:type="dxa"/>
            <w:tcBorders>
              <w:top w:val="single" w:sz="4" w:space="0" w:color="auto"/>
              <w:left w:val="single" w:sz="4" w:space="0" w:color="auto"/>
              <w:bottom w:val="single" w:sz="4" w:space="0" w:color="auto"/>
              <w:right w:val="single" w:sz="4" w:space="0" w:color="auto"/>
            </w:tcBorders>
            <w:hideMark/>
          </w:tcPr>
          <w:p w14:paraId="267B082A" w14:textId="77777777" w:rsidR="001C69F6" w:rsidRPr="00CC0FBE" w:rsidRDefault="001C69F6" w:rsidP="00F15A00">
            <w:pPr>
              <w:spacing w:line="240" w:lineRule="auto"/>
              <w:rPr>
                <w:rFonts w:ascii="Times New Roman" w:hAnsi="Times New Roman" w:cs="Times New Roman"/>
                <w:b/>
                <w:color w:val="FF0000"/>
                <w:sz w:val="20"/>
                <w:szCs w:val="20"/>
                <w:lang w:val="ro-RO"/>
              </w:rPr>
            </w:pPr>
            <w:r w:rsidRPr="00CC0FBE">
              <w:rPr>
                <w:rFonts w:ascii="Times New Roman" w:hAnsi="Times New Roman" w:cs="Times New Roman"/>
                <w:b/>
                <w:color w:val="FF0000"/>
                <w:sz w:val="20"/>
                <w:szCs w:val="20"/>
                <w:lang w:val="ro-RO"/>
              </w:rPr>
              <w:t xml:space="preserve">satisfăcător </w:t>
            </w:r>
          </w:p>
        </w:tc>
        <w:tc>
          <w:tcPr>
            <w:tcW w:w="1559" w:type="dxa"/>
            <w:tcBorders>
              <w:top w:val="single" w:sz="4" w:space="0" w:color="auto"/>
              <w:left w:val="single" w:sz="4" w:space="0" w:color="auto"/>
              <w:bottom w:val="single" w:sz="4" w:space="0" w:color="auto"/>
              <w:right w:val="single" w:sz="4" w:space="0" w:color="auto"/>
            </w:tcBorders>
            <w:hideMark/>
          </w:tcPr>
          <w:p w14:paraId="58F4FD23" w14:textId="77777777" w:rsidR="001C69F6" w:rsidRPr="00CC0FBE" w:rsidRDefault="001C69F6" w:rsidP="00F15A00">
            <w:pPr>
              <w:spacing w:line="240" w:lineRule="auto"/>
              <w:rPr>
                <w:rFonts w:ascii="Times New Roman" w:hAnsi="Times New Roman" w:cs="Times New Roman"/>
                <w:b/>
                <w:color w:val="FF0000"/>
                <w:sz w:val="20"/>
                <w:szCs w:val="20"/>
                <w:lang w:val="ro-RO"/>
              </w:rPr>
            </w:pPr>
            <w:r w:rsidRPr="00CC0FBE">
              <w:rPr>
                <w:rFonts w:ascii="Times New Roman" w:hAnsi="Times New Roman" w:cs="Times New Roman"/>
                <w:b/>
                <w:color w:val="FF0000"/>
                <w:sz w:val="20"/>
                <w:szCs w:val="20"/>
                <w:lang w:val="ro-RO"/>
              </w:rPr>
              <w:t xml:space="preserve">nesatisfător </w:t>
            </w:r>
          </w:p>
        </w:tc>
      </w:tr>
      <w:tr w:rsidR="001C69F6" w:rsidRPr="00CC0FBE" w14:paraId="729AE635" w14:textId="77777777" w:rsidTr="00F15A00">
        <w:tc>
          <w:tcPr>
            <w:tcW w:w="1558" w:type="dxa"/>
            <w:tcBorders>
              <w:top w:val="single" w:sz="4" w:space="0" w:color="auto"/>
              <w:left w:val="single" w:sz="4" w:space="0" w:color="auto"/>
              <w:bottom w:val="single" w:sz="4" w:space="0" w:color="auto"/>
              <w:right w:val="single" w:sz="4" w:space="0" w:color="auto"/>
            </w:tcBorders>
          </w:tcPr>
          <w:p w14:paraId="1AF82FCB" w14:textId="77777777" w:rsidR="001C69F6" w:rsidRPr="00CC0FBE" w:rsidRDefault="001C69F6" w:rsidP="00F15A00">
            <w:pPr>
              <w:spacing w:line="240" w:lineRule="auto"/>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202</w:t>
            </w:r>
            <w:r w:rsidR="00050FB2">
              <w:rPr>
                <w:rFonts w:ascii="Times New Roman" w:hAnsi="Times New Roman" w:cs="Times New Roman"/>
                <w:b/>
                <w:color w:val="FF0000"/>
                <w:sz w:val="24"/>
                <w:szCs w:val="24"/>
                <w:lang w:val="ro-RO"/>
              </w:rPr>
              <w:t>1</w:t>
            </w:r>
            <w:r>
              <w:rPr>
                <w:rFonts w:ascii="Times New Roman" w:hAnsi="Times New Roman" w:cs="Times New Roman"/>
                <w:b/>
                <w:color w:val="FF0000"/>
                <w:sz w:val="24"/>
                <w:szCs w:val="24"/>
                <w:lang w:val="ro-RO"/>
              </w:rPr>
              <w:t>-202</w:t>
            </w:r>
            <w:r w:rsidR="00050FB2">
              <w:rPr>
                <w:rFonts w:ascii="Times New Roman" w:hAnsi="Times New Roman" w:cs="Times New Roman"/>
                <w:b/>
                <w:color w:val="FF0000"/>
                <w:sz w:val="24"/>
                <w:szCs w:val="24"/>
                <w:lang w:val="ro-RO"/>
              </w:rPr>
              <w:t>2</w:t>
            </w:r>
          </w:p>
        </w:tc>
        <w:tc>
          <w:tcPr>
            <w:tcW w:w="1558" w:type="dxa"/>
            <w:tcBorders>
              <w:top w:val="single" w:sz="4" w:space="0" w:color="auto"/>
              <w:left w:val="single" w:sz="4" w:space="0" w:color="auto"/>
              <w:bottom w:val="single" w:sz="4" w:space="0" w:color="auto"/>
              <w:right w:val="single" w:sz="4" w:space="0" w:color="auto"/>
            </w:tcBorders>
          </w:tcPr>
          <w:p w14:paraId="3E4E49E6" w14:textId="77777777" w:rsidR="001C69F6" w:rsidRPr="00CC0FBE" w:rsidRDefault="0074247F" w:rsidP="00F15A00">
            <w:pPr>
              <w:spacing w:line="240" w:lineRule="auto"/>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48</w:t>
            </w:r>
          </w:p>
        </w:tc>
        <w:tc>
          <w:tcPr>
            <w:tcW w:w="1558" w:type="dxa"/>
            <w:tcBorders>
              <w:top w:val="single" w:sz="4" w:space="0" w:color="auto"/>
              <w:left w:val="single" w:sz="4" w:space="0" w:color="auto"/>
              <w:bottom w:val="single" w:sz="4" w:space="0" w:color="auto"/>
              <w:right w:val="single" w:sz="4" w:space="0" w:color="auto"/>
            </w:tcBorders>
          </w:tcPr>
          <w:p w14:paraId="5C75DD83" w14:textId="77777777" w:rsidR="001C69F6" w:rsidRPr="00CC0FBE" w:rsidRDefault="0074247F" w:rsidP="00F15A00">
            <w:pPr>
              <w:spacing w:line="240" w:lineRule="auto"/>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48</w:t>
            </w:r>
          </w:p>
        </w:tc>
        <w:tc>
          <w:tcPr>
            <w:tcW w:w="1558" w:type="dxa"/>
            <w:tcBorders>
              <w:top w:val="single" w:sz="4" w:space="0" w:color="auto"/>
              <w:left w:val="single" w:sz="4" w:space="0" w:color="auto"/>
              <w:bottom w:val="single" w:sz="4" w:space="0" w:color="auto"/>
              <w:right w:val="single" w:sz="4" w:space="0" w:color="auto"/>
            </w:tcBorders>
          </w:tcPr>
          <w:p w14:paraId="30BFC614" w14:textId="77777777" w:rsidR="001C69F6" w:rsidRPr="00CC0FBE" w:rsidRDefault="0074247F" w:rsidP="00F15A00">
            <w:pPr>
              <w:spacing w:line="240" w:lineRule="auto"/>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0</w:t>
            </w:r>
          </w:p>
        </w:tc>
        <w:tc>
          <w:tcPr>
            <w:tcW w:w="1559" w:type="dxa"/>
            <w:tcBorders>
              <w:top w:val="single" w:sz="4" w:space="0" w:color="auto"/>
              <w:left w:val="single" w:sz="4" w:space="0" w:color="auto"/>
              <w:bottom w:val="single" w:sz="4" w:space="0" w:color="auto"/>
              <w:right w:val="single" w:sz="4" w:space="0" w:color="auto"/>
            </w:tcBorders>
          </w:tcPr>
          <w:p w14:paraId="481EBECA" w14:textId="77777777" w:rsidR="001C69F6" w:rsidRPr="00CC0FBE" w:rsidRDefault="001C69F6" w:rsidP="00F15A00">
            <w:pPr>
              <w:spacing w:line="240" w:lineRule="auto"/>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0</w:t>
            </w:r>
          </w:p>
        </w:tc>
        <w:tc>
          <w:tcPr>
            <w:tcW w:w="1559" w:type="dxa"/>
            <w:tcBorders>
              <w:top w:val="single" w:sz="4" w:space="0" w:color="auto"/>
              <w:left w:val="single" w:sz="4" w:space="0" w:color="auto"/>
              <w:bottom w:val="single" w:sz="4" w:space="0" w:color="auto"/>
              <w:right w:val="single" w:sz="4" w:space="0" w:color="auto"/>
            </w:tcBorders>
          </w:tcPr>
          <w:p w14:paraId="5E8A16D6" w14:textId="77777777" w:rsidR="001C69F6" w:rsidRPr="00CC0FBE" w:rsidRDefault="001C69F6" w:rsidP="00F15A00">
            <w:pPr>
              <w:spacing w:line="240" w:lineRule="auto"/>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0</w:t>
            </w:r>
          </w:p>
        </w:tc>
      </w:tr>
      <w:tr w:rsidR="001C69F6" w:rsidRPr="00CC0FBE" w14:paraId="4CDF2EFF" w14:textId="77777777" w:rsidTr="00F15A00">
        <w:tc>
          <w:tcPr>
            <w:tcW w:w="1558" w:type="dxa"/>
            <w:tcBorders>
              <w:top w:val="single" w:sz="4" w:space="0" w:color="auto"/>
              <w:left w:val="single" w:sz="4" w:space="0" w:color="auto"/>
              <w:bottom w:val="single" w:sz="4" w:space="0" w:color="auto"/>
              <w:right w:val="single" w:sz="4" w:space="0" w:color="auto"/>
            </w:tcBorders>
          </w:tcPr>
          <w:p w14:paraId="3B7E709F"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c>
          <w:tcPr>
            <w:tcW w:w="1558" w:type="dxa"/>
            <w:tcBorders>
              <w:top w:val="single" w:sz="4" w:space="0" w:color="auto"/>
              <w:left w:val="single" w:sz="4" w:space="0" w:color="auto"/>
              <w:bottom w:val="single" w:sz="4" w:space="0" w:color="auto"/>
              <w:right w:val="single" w:sz="4" w:space="0" w:color="auto"/>
            </w:tcBorders>
          </w:tcPr>
          <w:p w14:paraId="7CB356DB"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c>
          <w:tcPr>
            <w:tcW w:w="1558" w:type="dxa"/>
            <w:tcBorders>
              <w:top w:val="single" w:sz="4" w:space="0" w:color="auto"/>
              <w:left w:val="single" w:sz="4" w:space="0" w:color="auto"/>
              <w:bottom w:val="single" w:sz="4" w:space="0" w:color="auto"/>
              <w:right w:val="single" w:sz="4" w:space="0" w:color="auto"/>
            </w:tcBorders>
          </w:tcPr>
          <w:p w14:paraId="0717FA43"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c>
          <w:tcPr>
            <w:tcW w:w="1558" w:type="dxa"/>
            <w:tcBorders>
              <w:top w:val="single" w:sz="4" w:space="0" w:color="auto"/>
              <w:left w:val="single" w:sz="4" w:space="0" w:color="auto"/>
              <w:bottom w:val="single" w:sz="4" w:space="0" w:color="auto"/>
              <w:right w:val="single" w:sz="4" w:space="0" w:color="auto"/>
            </w:tcBorders>
          </w:tcPr>
          <w:p w14:paraId="3DE882A1"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14:paraId="1BE82D5D"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14:paraId="3520F837"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r>
      <w:tr w:rsidR="001C69F6" w:rsidRPr="00CC0FBE" w14:paraId="17CB35A8" w14:textId="77777777" w:rsidTr="00F15A00">
        <w:tc>
          <w:tcPr>
            <w:tcW w:w="1558" w:type="dxa"/>
            <w:tcBorders>
              <w:top w:val="single" w:sz="4" w:space="0" w:color="auto"/>
              <w:left w:val="single" w:sz="4" w:space="0" w:color="auto"/>
              <w:bottom w:val="single" w:sz="4" w:space="0" w:color="auto"/>
              <w:right w:val="single" w:sz="4" w:space="0" w:color="auto"/>
            </w:tcBorders>
          </w:tcPr>
          <w:p w14:paraId="291ABE63"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c>
          <w:tcPr>
            <w:tcW w:w="1558" w:type="dxa"/>
            <w:tcBorders>
              <w:top w:val="single" w:sz="4" w:space="0" w:color="auto"/>
              <w:left w:val="single" w:sz="4" w:space="0" w:color="auto"/>
              <w:bottom w:val="single" w:sz="4" w:space="0" w:color="auto"/>
              <w:right w:val="single" w:sz="4" w:space="0" w:color="auto"/>
            </w:tcBorders>
          </w:tcPr>
          <w:p w14:paraId="020695F7"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c>
          <w:tcPr>
            <w:tcW w:w="1558" w:type="dxa"/>
            <w:tcBorders>
              <w:top w:val="single" w:sz="4" w:space="0" w:color="auto"/>
              <w:left w:val="single" w:sz="4" w:space="0" w:color="auto"/>
              <w:bottom w:val="single" w:sz="4" w:space="0" w:color="auto"/>
              <w:right w:val="single" w:sz="4" w:space="0" w:color="auto"/>
            </w:tcBorders>
          </w:tcPr>
          <w:p w14:paraId="51B3C878"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c>
          <w:tcPr>
            <w:tcW w:w="1558" w:type="dxa"/>
            <w:tcBorders>
              <w:top w:val="single" w:sz="4" w:space="0" w:color="auto"/>
              <w:left w:val="single" w:sz="4" w:space="0" w:color="auto"/>
              <w:bottom w:val="single" w:sz="4" w:space="0" w:color="auto"/>
              <w:right w:val="single" w:sz="4" w:space="0" w:color="auto"/>
            </w:tcBorders>
          </w:tcPr>
          <w:p w14:paraId="791E9615"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14:paraId="2570A974"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14:paraId="6E218A80"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r>
      <w:tr w:rsidR="001C69F6" w:rsidRPr="00CC0FBE" w14:paraId="5693FF3D" w14:textId="77777777" w:rsidTr="00F15A00">
        <w:tc>
          <w:tcPr>
            <w:tcW w:w="1558" w:type="dxa"/>
            <w:tcBorders>
              <w:top w:val="single" w:sz="4" w:space="0" w:color="auto"/>
              <w:left w:val="single" w:sz="4" w:space="0" w:color="auto"/>
              <w:bottom w:val="single" w:sz="4" w:space="0" w:color="auto"/>
              <w:right w:val="single" w:sz="4" w:space="0" w:color="auto"/>
            </w:tcBorders>
          </w:tcPr>
          <w:p w14:paraId="69D629E6"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c>
          <w:tcPr>
            <w:tcW w:w="1558" w:type="dxa"/>
            <w:tcBorders>
              <w:top w:val="single" w:sz="4" w:space="0" w:color="auto"/>
              <w:left w:val="single" w:sz="4" w:space="0" w:color="auto"/>
              <w:bottom w:val="single" w:sz="4" w:space="0" w:color="auto"/>
              <w:right w:val="single" w:sz="4" w:space="0" w:color="auto"/>
            </w:tcBorders>
          </w:tcPr>
          <w:p w14:paraId="58123B6A"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c>
          <w:tcPr>
            <w:tcW w:w="1558" w:type="dxa"/>
            <w:tcBorders>
              <w:top w:val="single" w:sz="4" w:space="0" w:color="auto"/>
              <w:left w:val="single" w:sz="4" w:space="0" w:color="auto"/>
              <w:bottom w:val="single" w:sz="4" w:space="0" w:color="auto"/>
              <w:right w:val="single" w:sz="4" w:space="0" w:color="auto"/>
            </w:tcBorders>
          </w:tcPr>
          <w:p w14:paraId="4E7E29B3"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c>
          <w:tcPr>
            <w:tcW w:w="1558" w:type="dxa"/>
            <w:tcBorders>
              <w:top w:val="single" w:sz="4" w:space="0" w:color="auto"/>
              <w:left w:val="single" w:sz="4" w:space="0" w:color="auto"/>
              <w:bottom w:val="single" w:sz="4" w:space="0" w:color="auto"/>
              <w:right w:val="single" w:sz="4" w:space="0" w:color="auto"/>
            </w:tcBorders>
          </w:tcPr>
          <w:p w14:paraId="591289D9"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14:paraId="373F3129"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14:paraId="0E4DB7E2" w14:textId="77777777" w:rsidR="001C69F6" w:rsidRPr="00CC0FBE" w:rsidRDefault="001C69F6" w:rsidP="00F15A00">
            <w:pPr>
              <w:spacing w:line="240" w:lineRule="auto"/>
              <w:rPr>
                <w:rFonts w:ascii="Times New Roman" w:hAnsi="Times New Roman" w:cs="Times New Roman"/>
                <w:b/>
                <w:color w:val="FF0000"/>
                <w:sz w:val="24"/>
                <w:szCs w:val="24"/>
                <w:lang w:val="ro-RO"/>
              </w:rPr>
            </w:pPr>
          </w:p>
        </w:tc>
      </w:tr>
    </w:tbl>
    <w:p w14:paraId="06B3B276" w14:textId="77777777" w:rsidR="001C69F6" w:rsidRDefault="001C69F6" w:rsidP="001C69F6">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Rezultatele evaluării anuale a cadrelor de conducere:</w:t>
      </w:r>
    </w:p>
    <w:p w14:paraId="36D2108A" w14:textId="77777777" w:rsidR="001C69F6" w:rsidRDefault="001C69F6" w:rsidP="001C69F6">
      <w:pPr>
        <w:spacing w:after="0" w:line="240" w:lineRule="auto"/>
        <w:rPr>
          <w:rFonts w:ascii="Times New Roman" w:hAnsi="Times New Roman" w:cs="Times New Roman"/>
          <w:b/>
          <w:sz w:val="24"/>
          <w:szCs w:val="24"/>
          <w:lang w:val="ro-RO"/>
        </w:rPr>
      </w:pPr>
    </w:p>
    <w:tbl>
      <w:tblPr>
        <w:tblStyle w:val="a4"/>
        <w:tblW w:w="0" w:type="auto"/>
        <w:tblInd w:w="0" w:type="dxa"/>
        <w:tblLook w:val="04A0" w:firstRow="1" w:lastRow="0" w:firstColumn="1" w:lastColumn="0" w:noHBand="0" w:noVBand="1"/>
      </w:tblPr>
      <w:tblGrid>
        <w:gridCol w:w="1558"/>
        <w:gridCol w:w="1558"/>
        <w:gridCol w:w="3116"/>
        <w:gridCol w:w="3118"/>
      </w:tblGrid>
      <w:tr w:rsidR="001C69F6" w14:paraId="7110B0BC" w14:textId="77777777" w:rsidTr="00F15A00">
        <w:tc>
          <w:tcPr>
            <w:tcW w:w="1558" w:type="dxa"/>
            <w:tcBorders>
              <w:top w:val="single" w:sz="4" w:space="0" w:color="auto"/>
              <w:left w:val="single" w:sz="4" w:space="0" w:color="auto"/>
              <w:bottom w:val="single" w:sz="4" w:space="0" w:color="auto"/>
              <w:right w:val="single" w:sz="4" w:space="0" w:color="auto"/>
            </w:tcBorders>
          </w:tcPr>
          <w:p w14:paraId="33D15666" w14:textId="77777777" w:rsidR="001C69F6" w:rsidRDefault="001C69F6" w:rsidP="00F15A00">
            <w:pPr>
              <w:spacing w:line="240" w:lineRule="auto"/>
              <w:rPr>
                <w:rFonts w:ascii="Times New Roman" w:hAnsi="Times New Roman" w:cs="Times New Roman"/>
                <w:b/>
                <w:sz w:val="20"/>
                <w:szCs w:val="20"/>
                <w:lang w:val="ro-RO"/>
              </w:rPr>
            </w:pPr>
            <w:r>
              <w:rPr>
                <w:rFonts w:ascii="Times New Roman" w:hAnsi="Times New Roman" w:cs="Times New Roman"/>
                <w:b/>
                <w:sz w:val="20"/>
                <w:szCs w:val="20"/>
                <w:lang w:val="ro-RO"/>
              </w:rPr>
              <w:t>Anul de studiu</w:t>
            </w:r>
          </w:p>
          <w:p w14:paraId="00EC5FD9" w14:textId="77777777" w:rsidR="001C69F6" w:rsidRDefault="001C69F6" w:rsidP="00F15A00">
            <w:pPr>
              <w:spacing w:line="240" w:lineRule="auto"/>
              <w:rPr>
                <w:rFonts w:ascii="Times New Roman" w:hAnsi="Times New Roman" w:cs="Times New Roman"/>
                <w:b/>
                <w:sz w:val="20"/>
                <w:szCs w:val="20"/>
                <w:lang w:val="ro-RO"/>
              </w:rPr>
            </w:pPr>
          </w:p>
        </w:tc>
        <w:tc>
          <w:tcPr>
            <w:tcW w:w="1558" w:type="dxa"/>
            <w:tcBorders>
              <w:top w:val="single" w:sz="4" w:space="0" w:color="auto"/>
              <w:left w:val="single" w:sz="4" w:space="0" w:color="auto"/>
              <w:bottom w:val="single" w:sz="4" w:space="0" w:color="auto"/>
              <w:right w:val="single" w:sz="4" w:space="0" w:color="auto"/>
            </w:tcBorders>
            <w:hideMark/>
          </w:tcPr>
          <w:p w14:paraId="0725C4AD" w14:textId="77777777" w:rsidR="001C69F6" w:rsidRDefault="001C69F6" w:rsidP="00F15A00">
            <w:pPr>
              <w:spacing w:line="240" w:lineRule="auto"/>
              <w:rPr>
                <w:rFonts w:ascii="Times New Roman" w:hAnsi="Times New Roman" w:cs="Times New Roman"/>
                <w:b/>
                <w:sz w:val="20"/>
                <w:szCs w:val="20"/>
                <w:lang w:val="ro-RO"/>
              </w:rPr>
            </w:pPr>
            <w:r>
              <w:rPr>
                <w:rFonts w:ascii="Times New Roman" w:hAnsi="Times New Roman" w:cs="Times New Roman"/>
                <w:b/>
                <w:sz w:val="20"/>
                <w:szCs w:val="20"/>
                <w:lang w:val="ro-RO"/>
              </w:rPr>
              <w:t>Nr. total cadre de conducere</w:t>
            </w:r>
          </w:p>
        </w:tc>
        <w:tc>
          <w:tcPr>
            <w:tcW w:w="6234" w:type="dxa"/>
            <w:gridSpan w:val="2"/>
            <w:tcBorders>
              <w:top w:val="single" w:sz="4" w:space="0" w:color="auto"/>
              <w:left w:val="single" w:sz="4" w:space="0" w:color="auto"/>
              <w:bottom w:val="single" w:sz="4" w:space="0" w:color="auto"/>
              <w:right w:val="single" w:sz="4" w:space="0" w:color="auto"/>
            </w:tcBorders>
            <w:hideMark/>
          </w:tcPr>
          <w:p w14:paraId="4EF6E735" w14:textId="77777777" w:rsidR="001C69F6" w:rsidRDefault="001C69F6" w:rsidP="00F15A00">
            <w:pPr>
              <w:spacing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Rezultatele prezentării Raportului anual de activitate</w:t>
            </w:r>
          </w:p>
        </w:tc>
      </w:tr>
      <w:tr w:rsidR="001C69F6" w14:paraId="7003CD8B" w14:textId="77777777" w:rsidTr="00F15A00">
        <w:tc>
          <w:tcPr>
            <w:tcW w:w="1558" w:type="dxa"/>
            <w:tcBorders>
              <w:top w:val="single" w:sz="4" w:space="0" w:color="auto"/>
              <w:left w:val="single" w:sz="4" w:space="0" w:color="auto"/>
              <w:bottom w:val="single" w:sz="4" w:space="0" w:color="auto"/>
              <w:right w:val="single" w:sz="4" w:space="0" w:color="auto"/>
            </w:tcBorders>
          </w:tcPr>
          <w:p w14:paraId="2859019A" w14:textId="77777777" w:rsidR="001C69F6" w:rsidRDefault="001C69F6" w:rsidP="00F15A00">
            <w:pPr>
              <w:spacing w:line="240" w:lineRule="auto"/>
              <w:rPr>
                <w:rFonts w:ascii="Times New Roman" w:hAnsi="Times New Roman" w:cs="Times New Roman"/>
                <w:b/>
                <w:sz w:val="24"/>
                <w:szCs w:val="24"/>
                <w:lang w:val="ro-RO"/>
              </w:rPr>
            </w:pPr>
          </w:p>
        </w:tc>
        <w:tc>
          <w:tcPr>
            <w:tcW w:w="1558" w:type="dxa"/>
            <w:tcBorders>
              <w:top w:val="single" w:sz="4" w:space="0" w:color="auto"/>
              <w:left w:val="single" w:sz="4" w:space="0" w:color="auto"/>
              <w:bottom w:val="single" w:sz="4" w:space="0" w:color="auto"/>
              <w:right w:val="single" w:sz="4" w:space="0" w:color="auto"/>
            </w:tcBorders>
          </w:tcPr>
          <w:p w14:paraId="799F3A99" w14:textId="77777777" w:rsidR="001C69F6" w:rsidRDefault="001C69F6" w:rsidP="00F15A00">
            <w:pPr>
              <w:spacing w:line="240" w:lineRule="auto"/>
              <w:rPr>
                <w:rFonts w:ascii="Times New Roman" w:hAnsi="Times New Roman" w:cs="Times New Roman"/>
                <w:b/>
                <w:sz w:val="24"/>
                <w:szCs w:val="24"/>
                <w:lang w:val="ro-RO"/>
              </w:rPr>
            </w:pPr>
          </w:p>
        </w:tc>
        <w:tc>
          <w:tcPr>
            <w:tcW w:w="3116" w:type="dxa"/>
            <w:tcBorders>
              <w:top w:val="single" w:sz="4" w:space="0" w:color="auto"/>
              <w:left w:val="single" w:sz="4" w:space="0" w:color="auto"/>
              <w:bottom w:val="single" w:sz="4" w:space="0" w:color="auto"/>
              <w:right w:val="single" w:sz="4" w:space="0" w:color="auto"/>
            </w:tcBorders>
            <w:hideMark/>
          </w:tcPr>
          <w:p w14:paraId="6C97EEA0" w14:textId="77777777" w:rsidR="001C69F6" w:rsidRDefault="001C69F6" w:rsidP="00F15A00">
            <w:pPr>
              <w:spacing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se aprobă</w:t>
            </w:r>
          </w:p>
        </w:tc>
        <w:tc>
          <w:tcPr>
            <w:tcW w:w="3118" w:type="dxa"/>
            <w:tcBorders>
              <w:top w:val="single" w:sz="4" w:space="0" w:color="auto"/>
              <w:left w:val="single" w:sz="4" w:space="0" w:color="auto"/>
              <w:bottom w:val="single" w:sz="4" w:space="0" w:color="auto"/>
              <w:right w:val="single" w:sz="4" w:space="0" w:color="auto"/>
            </w:tcBorders>
            <w:hideMark/>
          </w:tcPr>
          <w:p w14:paraId="1BAA5176" w14:textId="77777777" w:rsidR="001C69F6" w:rsidRDefault="001C69F6" w:rsidP="00F15A00">
            <w:pPr>
              <w:spacing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nu se aprobă</w:t>
            </w:r>
          </w:p>
        </w:tc>
      </w:tr>
      <w:tr w:rsidR="001C69F6" w14:paraId="5FF9E41F" w14:textId="77777777" w:rsidTr="00F15A00">
        <w:tc>
          <w:tcPr>
            <w:tcW w:w="1558" w:type="dxa"/>
            <w:tcBorders>
              <w:top w:val="single" w:sz="4" w:space="0" w:color="auto"/>
              <w:left w:val="single" w:sz="4" w:space="0" w:color="auto"/>
              <w:bottom w:val="single" w:sz="4" w:space="0" w:color="auto"/>
              <w:right w:val="single" w:sz="4" w:space="0" w:color="auto"/>
            </w:tcBorders>
          </w:tcPr>
          <w:p w14:paraId="5CF137BE" w14:textId="77777777" w:rsidR="001C69F6" w:rsidRDefault="001C69F6" w:rsidP="00F15A00">
            <w:pPr>
              <w:spacing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202</w:t>
            </w:r>
            <w:r w:rsidR="00050FB2">
              <w:rPr>
                <w:rFonts w:ascii="Times New Roman" w:hAnsi="Times New Roman" w:cs="Times New Roman"/>
                <w:b/>
                <w:sz w:val="24"/>
                <w:szCs w:val="24"/>
                <w:lang w:val="ro-RO"/>
              </w:rPr>
              <w:t>1</w:t>
            </w:r>
            <w:r>
              <w:rPr>
                <w:rFonts w:ascii="Times New Roman" w:hAnsi="Times New Roman" w:cs="Times New Roman"/>
                <w:b/>
                <w:sz w:val="24"/>
                <w:szCs w:val="24"/>
                <w:lang w:val="ro-RO"/>
              </w:rPr>
              <w:t>-202</w:t>
            </w:r>
            <w:r w:rsidR="00050FB2">
              <w:rPr>
                <w:rFonts w:ascii="Times New Roman" w:hAnsi="Times New Roman" w:cs="Times New Roman"/>
                <w:b/>
                <w:sz w:val="24"/>
                <w:szCs w:val="24"/>
                <w:lang w:val="ro-RO"/>
              </w:rPr>
              <w:t>2</w:t>
            </w:r>
          </w:p>
        </w:tc>
        <w:tc>
          <w:tcPr>
            <w:tcW w:w="1558" w:type="dxa"/>
            <w:tcBorders>
              <w:top w:val="single" w:sz="4" w:space="0" w:color="auto"/>
              <w:left w:val="single" w:sz="4" w:space="0" w:color="auto"/>
              <w:bottom w:val="single" w:sz="4" w:space="0" w:color="auto"/>
              <w:right w:val="single" w:sz="4" w:space="0" w:color="auto"/>
            </w:tcBorders>
          </w:tcPr>
          <w:p w14:paraId="2CF463BE" w14:textId="77777777" w:rsidR="001C69F6" w:rsidRDefault="001C69F6" w:rsidP="00F15A00">
            <w:pPr>
              <w:spacing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4</w:t>
            </w:r>
          </w:p>
        </w:tc>
        <w:tc>
          <w:tcPr>
            <w:tcW w:w="3116" w:type="dxa"/>
            <w:tcBorders>
              <w:top w:val="single" w:sz="4" w:space="0" w:color="auto"/>
              <w:left w:val="single" w:sz="4" w:space="0" w:color="auto"/>
              <w:bottom w:val="single" w:sz="4" w:space="0" w:color="auto"/>
              <w:right w:val="single" w:sz="4" w:space="0" w:color="auto"/>
            </w:tcBorders>
          </w:tcPr>
          <w:p w14:paraId="36A34332" w14:textId="77777777" w:rsidR="001C69F6" w:rsidRDefault="001C69F6" w:rsidP="00F15A00">
            <w:pPr>
              <w:spacing w:line="240" w:lineRule="auto"/>
              <w:rPr>
                <w:rFonts w:ascii="Times New Roman" w:hAnsi="Times New Roman" w:cs="Times New Roman"/>
                <w:b/>
                <w:sz w:val="24"/>
                <w:szCs w:val="24"/>
                <w:lang w:val="ro-RO"/>
              </w:rPr>
            </w:pPr>
          </w:p>
        </w:tc>
        <w:tc>
          <w:tcPr>
            <w:tcW w:w="3118" w:type="dxa"/>
            <w:tcBorders>
              <w:top w:val="single" w:sz="4" w:space="0" w:color="auto"/>
              <w:left w:val="single" w:sz="4" w:space="0" w:color="auto"/>
              <w:bottom w:val="single" w:sz="4" w:space="0" w:color="auto"/>
              <w:right w:val="single" w:sz="4" w:space="0" w:color="auto"/>
            </w:tcBorders>
          </w:tcPr>
          <w:p w14:paraId="3055A078" w14:textId="77777777" w:rsidR="001C69F6" w:rsidRDefault="001C69F6" w:rsidP="00F15A00">
            <w:pPr>
              <w:spacing w:line="240" w:lineRule="auto"/>
              <w:rPr>
                <w:rFonts w:ascii="Times New Roman" w:hAnsi="Times New Roman" w:cs="Times New Roman"/>
                <w:b/>
                <w:sz w:val="24"/>
                <w:szCs w:val="24"/>
                <w:lang w:val="ro-RO"/>
              </w:rPr>
            </w:pPr>
          </w:p>
        </w:tc>
      </w:tr>
    </w:tbl>
    <w:p w14:paraId="10B172E0" w14:textId="77777777" w:rsidR="001C69F6" w:rsidRDefault="001C69F6" w:rsidP="001C69F6">
      <w:pPr>
        <w:spacing w:after="0" w:line="240" w:lineRule="auto"/>
        <w:rPr>
          <w:rFonts w:ascii="Times New Roman" w:hAnsi="Times New Roman" w:cs="Times New Roman"/>
          <w:b/>
          <w:sz w:val="24"/>
          <w:szCs w:val="24"/>
          <w:lang w:val="ro-RO"/>
        </w:rPr>
      </w:pPr>
    </w:p>
    <w:p w14:paraId="0290A749" w14:textId="77777777" w:rsidR="007618FD" w:rsidRDefault="007618FD" w:rsidP="001C69F6">
      <w:pPr>
        <w:spacing w:after="0"/>
        <w:ind w:firstLine="709"/>
        <w:jc w:val="both"/>
      </w:pPr>
      <w:commentRangeStart w:id="3"/>
      <w:commentRangeEnd w:id="3"/>
      <w:r>
        <w:rPr>
          <w:rStyle w:val="a9"/>
        </w:rPr>
        <w:commentReference w:id="3"/>
      </w:r>
    </w:p>
    <w:tbl>
      <w:tblPr>
        <w:tblStyle w:val="a4"/>
        <w:tblW w:w="10727" w:type="dxa"/>
        <w:tblInd w:w="-1112" w:type="dxa"/>
        <w:tblLook w:val="04A0" w:firstRow="1" w:lastRow="0" w:firstColumn="1" w:lastColumn="0" w:noHBand="0" w:noVBand="1"/>
      </w:tblPr>
      <w:tblGrid>
        <w:gridCol w:w="999"/>
        <w:gridCol w:w="876"/>
        <w:gridCol w:w="1344"/>
        <w:gridCol w:w="905"/>
        <w:gridCol w:w="1344"/>
        <w:gridCol w:w="905"/>
        <w:gridCol w:w="1344"/>
        <w:gridCol w:w="905"/>
        <w:gridCol w:w="1344"/>
        <w:gridCol w:w="905"/>
      </w:tblGrid>
      <w:tr w:rsidR="007618FD" w14:paraId="0ACA3753" w14:textId="77777777" w:rsidTr="007618FD">
        <w:trPr>
          <w:trHeight w:val="256"/>
        </w:trPr>
        <w:tc>
          <w:tcPr>
            <w:tcW w:w="999" w:type="dxa"/>
            <w:vMerge w:val="restart"/>
          </w:tcPr>
          <w:p w14:paraId="026E5FEF" w14:textId="77777777" w:rsidR="007618FD" w:rsidRPr="007618FD" w:rsidRDefault="007618FD" w:rsidP="007618FD">
            <w:pPr>
              <w:jc w:val="center"/>
              <w:rPr>
                <w:rFonts w:ascii="Times New Roman" w:hAnsi="Times New Roman" w:cs="Times New Roman"/>
              </w:rPr>
            </w:pPr>
            <w:r w:rsidRPr="007618FD">
              <w:rPr>
                <w:rFonts w:ascii="Times New Roman" w:hAnsi="Times New Roman" w:cs="Times New Roman"/>
              </w:rPr>
              <w:t>Standard de calitate</w:t>
            </w:r>
          </w:p>
        </w:tc>
        <w:tc>
          <w:tcPr>
            <w:tcW w:w="876" w:type="dxa"/>
            <w:vMerge w:val="restart"/>
          </w:tcPr>
          <w:p w14:paraId="5F630115" w14:textId="77777777" w:rsidR="007618FD" w:rsidRPr="007618FD" w:rsidRDefault="007618FD" w:rsidP="007618FD">
            <w:pPr>
              <w:jc w:val="center"/>
              <w:rPr>
                <w:rFonts w:ascii="Times New Roman" w:hAnsi="Times New Roman" w:cs="Times New Roman"/>
              </w:rPr>
            </w:pPr>
            <w:r w:rsidRPr="007618FD">
              <w:rPr>
                <w:rFonts w:ascii="Times New Roman" w:hAnsi="Times New Roman" w:cs="Times New Roman"/>
              </w:rPr>
              <w:t>Punctaj maxim</w:t>
            </w:r>
          </w:p>
        </w:tc>
        <w:tc>
          <w:tcPr>
            <w:tcW w:w="2430" w:type="dxa"/>
            <w:gridSpan w:val="2"/>
          </w:tcPr>
          <w:p w14:paraId="742D6860" w14:textId="77777777" w:rsidR="007618FD" w:rsidRPr="007618FD" w:rsidRDefault="007618FD" w:rsidP="007618FD">
            <w:pPr>
              <w:jc w:val="center"/>
              <w:rPr>
                <w:rFonts w:ascii="Times New Roman" w:hAnsi="Times New Roman" w:cs="Times New Roman"/>
              </w:rPr>
            </w:pPr>
            <w:r w:rsidRPr="007618FD">
              <w:rPr>
                <w:rFonts w:ascii="Times New Roman" w:hAnsi="Times New Roman" w:cs="Times New Roman"/>
              </w:rPr>
              <w:t>Anul de studiu</w:t>
            </w:r>
          </w:p>
          <w:p w14:paraId="0D0A16B3" w14:textId="77777777" w:rsidR="007618FD" w:rsidRPr="007618FD" w:rsidRDefault="007618FD" w:rsidP="007618FD">
            <w:pPr>
              <w:jc w:val="center"/>
              <w:rPr>
                <w:rFonts w:ascii="Times New Roman" w:hAnsi="Times New Roman" w:cs="Times New Roman"/>
              </w:rPr>
            </w:pPr>
            <w:r w:rsidRPr="007618FD">
              <w:rPr>
                <w:rFonts w:ascii="Times New Roman" w:hAnsi="Times New Roman" w:cs="Times New Roman"/>
              </w:rPr>
              <w:t>2020-2021</w:t>
            </w:r>
          </w:p>
        </w:tc>
        <w:tc>
          <w:tcPr>
            <w:tcW w:w="2430" w:type="dxa"/>
            <w:gridSpan w:val="2"/>
          </w:tcPr>
          <w:p w14:paraId="57159330" w14:textId="77777777" w:rsidR="007618FD" w:rsidRPr="007618FD" w:rsidRDefault="007618FD" w:rsidP="007618FD">
            <w:pPr>
              <w:jc w:val="center"/>
              <w:rPr>
                <w:rFonts w:ascii="Times New Roman" w:hAnsi="Times New Roman" w:cs="Times New Roman"/>
              </w:rPr>
            </w:pPr>
            <w:r w:rsidRPr="007618FD">
              <w:rPr>
                <w:rFonts w:ascii="Times New Roman" w:hAnsi="Times New Roman" w:cs="Times New Roman"/>
              </w:rPr>
              <w:t>Anul de studiu</w:t>
            </w:r>
          </w:p>
          <w:p w14:paraId="71BC812F" w14:textId="77777777" w:rsidR="007618FD" w:rsidRPr="007618FD" w:rsidRDefault="007618FD" w:rsidP="007618FD">
            <w:pPr>
              <w:jc w:val="center"/>
              <w:rPr>
                <w:rFonts w:ascii="Times New Roman" w:hAnsi="Times New Roman" w:cs="Times New Roman"/>
              </w:rPr>
            </w:pPr>
            <w:r w:rsidRPr="007618FD">
              <w:rPr>
                <w:rFonts w:ascii="Times New Roman" w:hAnsi="Times New Roman" w:cs="Times New Roman"/>
              </w:rPr>
              <w:t>2021-2022</w:t>
            </w:r>
          </w:p>
        </w:tc>
        <w:tc>
          <w:tcPr>
            <w:tcW w:w="2430" w:type="dxa"/>
            <w:gridSpan w:val="2"/>
          </w:tcPr>
          <w:p w14:paraId="67B4E5BA" w14:textId="77777777" w:rsidR="007618FD" w:rsidRPr="007618FD" w:rsidRDefault="007618FD" w:rsidP="007618FD">
            <w:pPr>
              <w:jc w:val="center"/>
              <w:rPr>
                <w:rFonts w:ascii="Times New Roman" w:hAnsi="Times New Roman" w:cs="Times New Roman"/>
              </w:rPr>
            </w:pPr>
            <w:r w:rsidRPr="007618FD">
              <w:rPr>
                <w:rFonts w:ascii="Times New Roman" w:hAnsi="Times New Roman" w:cs="Times New Roman"/>
              </w:rPr>
              <w:t>Anul de studiu</w:t>
            </w:r>
          </w:p>
          <w:p w14:paraId="21DE01F0" w14:textId="77777777" w:rsidR="007618FD" w:rsidRPr="007618FD" w:rsidRDefault="007618FD" w:rsidP="007618FD">
            <w:pPr>
              <w:jc w:val="center"/>
              <w:rPr>
                <w:rFonts w:ascii="Times New Roman" w:hAnsi="Times New Roman" w:cs="Times New Roman"/>
              </w:rPr>
            </w:pPr>
            <w:r w:rsidRPr="007618FD">
              <w:rPr>
                <w:rFonts w:ascii="Times New Roman" w:hAnsi="Times New Roman" w:cs="Times New Roman"/>
              </w:rPr>
              <w:t>2022-2023</w:t>
            </w:r>
          </w:p>
        </w:tc>
        <w:tc>
          <w:tcPr>
            <w:tcW w:w="1562" w:type="dxa"/>
            <w:gridSpan w:val="2"/>
          </w:tcPr>
          <w:p w14:paraId="5CFD2735" w14:textId="77777777" w:rsidR="007618FD" w:rsidRPr="007618FD" w:rsidRDefault="007618FD" w:rsidP="007618FD">
            <w:pPr>
              <w:jc w:val="center"/>
              <w:rPr>
                <w:rFonts w:ascii="Times New Roman" w:hAnsi="Times New Roman" w:cs="Times New Roman"/>
              </w:rPr>
            </w:pPr>
            <w:r w:rsidRPr="007618FD">
              <w:rPr>
                <w:rFonts w:ascii="Times New Roman" w:hAnsi="Times New Roman" w:cs="Times New Roman"/>
              </w:rPr>
              <w:t>Anul de studio</w:t>
            </w:r>
          </w:p>
          <w:p w14:paraId="76D5FFFB" w14:textId="77777777" w:rsidR="007618FD" w:rsidRPr="007618FD" w:rsidRDefault="007618FD" w:rsidP="007618FD">
            <w:pPr>
              <w:jc w:val="center"/>
              <w:rPr>
                <w:rFonts w:ascii="Times New Roman" w:hAnsi="Times New Roman" w:cs="Times New Roman"/>
              </w:rPr>
            </w:pPr>
            <w:r w:rsidRPr="007618FD">
              <w:rPr>
                <w:rFonts w:ascii="Times New Roman" w:hAnsi="Times New Roman" w:cs="Times New Roman"/>
              </w:rPr>
              <w:t>2023-2024</w:t>
            </w:r>
          </w:p>
        </w:tc>
      </w:tr>
      <w:tr w:rsidR="007618FD" w14:paraId="2884A1A5" w14:textId="77777777" w:rsidTr="007618FD">
        <w:trPr>
          <w:trHeight w:val="320"/>
        </w:trPr>
        <w:tc>
          <w:tcPr>
            <w:tcW w:w="999" w:type="dxa"/>
            <w:vMerge/>
          </w:tcPr>
          <w:p w14:paraId="0AB91770" w14:textId="77777777" w:rsidR="007618FD" w:rsidRPr="007618FD" w:rsidRDefault="007618FD" w:rsidP="007618FD">
            <w:pPr>
              <w:jc w:val="center"/>
              <w:rPr>
                <w:rFonts w:ascii="Times New Roman" w:hAnsi="Times New Roman" w:cs="Times New Roman"/>
              </w:rPr>
            </w:pPr>
          </w:p>
        </w:tc>
        <w:tc>
          <w:tcPr>
            <w:tcW w:w="876" w:type="dxa"/>
            <w:vMerge/>
          </w:tcPr>
          <w:p w14:paraId="79C4E492" w14:textId="77777777" w:rsidR="007618FD" w:rsidRPr="007618FD" w:rsidRDefault="007618FD" w:rsidP="007618FD">
            <w:pPr>
              <w:jc w:val="center"/>
              <w:rPr>
                <w:rFonts w:ascii="Times New Roman" w:hAnsi="Times New Roman" w:cs="Times New Roman"/>
              </w:rPr>
            </w:pPr>
          </w:p>
        </w:tc>
        <w:tc>
          <w:tcPr>
            <w:tcW w:w="1456" w:type="dxa"/>
          </w:tcPr>
          <w:p w14:paraId="1181C0C9" w14:textId="77777777" w:rsidR="007618FD" w:rsidRPr="007618FD" w:rsidRDefault="007618FD" w:rsidP="007618FD">
            <w:pPr>
              <w:jc w:val="center"/>
              <w:rPr>
                <w:rFonts w:ascii="Times New Roman" w:hAnsi="Times New Roman" w:cs="Times New Roman"/>
                <w:sz w:val="20"/>
                <w:szCs w:val="20"/>
              </w:rPr>
            </w:pPr>
            <w:r w:rsidRPr="007618FD">
              <w:rPr>
                <w:rFonts w:ascii="Times New Roman" w:hAnsi="Times New Roman" w:cs="Times New Roman"/>
                <w:sz w:val="20"/>
                <w:szCs w:val="20"/>
              </w:rPr>
              <w:t>Autoevaluare,</w:t>
            </w:r>
          </w:p>
          <w:p w14:paraId="39CD895B" w14:textId="77777777" w:rsidR="007618FD" w:rsidRPr="007618FD" w:rsidRDefault="007618FD" w:rsidP="007618FD">
            <w:pPr>
              <w:jc w:val="center"/>
              <w:rPr>
                <w:rFonts w:ascii="Times New Roman" w:hAnsi="Times New Roman" w:cs="Times New Roman"/>
                <w:sz w:val="20"/>
                <w:szCs w:val="20"/>
              </w:rPr>
            </w:pPr>
            <w:r w:rsidRPr="007618FD">
              <w:rPr>
                <w:rFonts w:ascii="Times New Roman" w:hAnsi="Times New Roman" w:cs="Times New Roman"/>
                <w:sz w:val="20"/>
                <w:szCs w:val="20"/>
              </w:rPr>
              <w:t>puncte</w:t>
            </w:r>
          </w:p>
        </w:tc>
        <w:tc>
          <w:tcPr>
            <w:tcW w:w="974" w:type="dxa"/>
          </w:tcPr>
          <w:p w14:paraId="1D1B3397" w14:textId="77777777" w:rsidR="007618FD" w:rsidRPr="007618FD" w:rsidRDefault="007618FD" w:rsidP="007618FD">
            <w:pPr>
              <w:jc w:val="center"/>
              <w:rPr>
                <w:rFonts w:ascii="Times New Roman" w:hAnsi="Times New Roman" w:cs="Times New Roman"/>
                <w:sz w:val="20"/>
                <w:szCs w:val="20"/>
              </w:rPr>
            </w:pPr>
            <w:r w:rsidRPr="007618FD">
              <w:rPr>
                <w:rFonts w:ascii="Times New Roman" w:hAnsi="Times New Roman" w:cs="Times New Roman"/>
                <w:sz w:val="20"/>
                <w:szCs w:val="20"/>
              </w:rPr>
              <w:t>Nivel de realizare %</w:t>
            </w:r>
          </w:p>
        </w:tc>
        <w:tc>
          <w:tcPr>
            <w:tcW w:w="1456" w:type="dxa"/>
          </w:tcPr>
          <w:p w14:paraId="3796DEEE" w14:textId="77777777" w:rsidR="007618FD" w:rsidRPr="007618FD" w:rsidRDefault="007618FD" w:rsidP="007618FD">
            <w:pPr>
              <w:jc w:val="center"/>
              <w:rPr>
                <w:rFonts w:ascii="Times New Roman" w:hAnsi="Times New Roman" w:cs="Times New Roman"/>
                <w:sz w:val="20"/>
                <w:szCs w:val="20"/>
              </w:rPr>
            </w:pPr>
            <w:r w:rsidRPr="007618FD">
              <w:rPr>
                <w:rFonts w:ascii="Times New Roman" w:hAnsi="Times New Roman" w:cs="Times New Roman"/>
                <w:sz w:val="20"/>
                <w:szCs w:val="20"/>
              </w:rPr>
              <w:t>Autoevaluare,</w:t>
            </w:r>
          </w:p>
          <w:p w14:paraId="31F31758" w14:textId="77777777" w:rsidR="007618FD" w:rsidRPr="007618FD" w:rsidRDefault="007618FD" w:rsidP="007618FD">
            <w:pPr>
              <w:jc w:val="center"/>
              <w:rPr>
                <w:rFonts w:ascii="Times New Roman" w:hAnsi="Times New Roman" w:cs="Times New Roman"/>
                <w:sz w:val="20"/>
                <w:szCs w:val="20"/>
              </w:rPr>
            </w:pPr>
            <w:r w:rsidRPr="007618FD">
              <w:rPr>
                <w:rFonts w:ascii="Times New Roman" w:hAnsi="Times New Roman" w:cs="Times New Roman"/>
                <w:sz w:val="20"/>
                <w:szCs w:val="20"/>
              </w:rPr>
              <w:t>puncte</w:t>
            </w:r>
          </w:p>
        </w:tc>
        <w:tc>
          <w:tcPr>
            <w:tcW w:w="974" w:type="dxa"/>
          </w:tcPr>
          <w:p w14:paraId="55D35E5D" w14:textId="77777777" w:rsidR="007618FD" w:rsidRPr="007618FD" w:rsidRDefault="007618FD" w:rsidP="007618FD">
            <w:pPr>
              <w:jc w:val="center"/>
              <w:rPr>
                <w:rFonts w:ascii="Times New Roman" w:hAnsi="Times New Roman" w:cs="Times New Roman"/>
                <w:sz w:val="20"/>
                <w:szCs w:val="20"/>
              </w:rPr>
            </w:pPr>
            <w:r w:rsidRPr="007618FD">
              <w:rPr>
                <w:rFonts w:ascii="Times New Roman" w:hAnsi="Times New Roman" w:cs="Times New Roman"/>
                <w:sz w:val="20"/>
                <w:szCs w:val="20"/>
              </w:rPr>
              <w:t>Nivel de realizare %</w:t>
            </w:r>
          </w:p>
        </w:tc>
        <w:tc>
          <w:tcPr>
            <w:tcW w:w="1456" w:type="dxa"/>
          </w:tcPr>
          <w:p w14:paraId="28D7F5FF" w14:textId="77777777" w:rsidR="007618FD" w:rsidRPr="007618FD" w:rsidRDefault="007618FD" w:rsidP="007618FD">
            <w:pPr>
              <w:jc w:val="center"/>
              <w:rPr>
                <w:rFonts w:ascii="Times New Roman" w:hAnsi="Times New Roman" w:cs="Times New Roman"/>
                <w:sz w:val="20"/>
                <w:szCs w:val="20"/>
              </w:rPr>
            </w:pPr>
            <w:r w:rsidRPr="007618FD">
              <w:rPr>
                <w:rFonts w:ascii="Times New Roman" w:hAnsi="Times New Roman" w:cs="Times New Roman"/>
                <w:sz w:val="20"/>
                <w:szCs w:val="20"/>
              </w:rPr>
              <w:t>Autoevaluare, puncte</w:t>
            </w:r>
          </w:p>
        </w:tc>
        <w:tc>
          <w:tcPr>
            <w:tcW w:w="974" w:type="dxa"/>
          </w:tcPr>
          <w:p w14:paraId="0004F3CF" w14:textId="77777777" w:rsidR="007618FD" w:rsidRPr="007618FD" w:rsidRDefault="007618FD" w:rsidP="007618FD">
            <w:pPr>
              <w:jc w:val="center"/>
              <w:rPr>
                <w:rFonts w:ascii="Times New Roman" w:hAnsi="Times New Roman" w:cs="Times New Roman"/>
                <w:sz w:val="20"/>
                <w:szCs w:val="20"/>
              </w:rPr>
            </w:pPr>
            <w:r w:rsidRPr="007618FD">
              <w:rPr>
                <w:rFonts w:ascii="Times New Roman" w:hAnsi="Times New Roman" w:cs="Times New Roman"/>
                <w:sz w:val="20"/>
                <w:szCs w:val="20"/>
              </w:rPr>
              <w:t>Nivel de realizare</w:t>
            </w:r>
          </w:p>
        </w:tc>
        <w:tc>
          <w:tcPr>
            <w:tcW w:w="1340" w:type="dxa"/>
          </w:tcPr>
          <w:p w14:paraId="5909FA34" w14:textId="77777777" w:rsidR="007618FD" w:rsidRPr="007618FD" w:rsidRDefault="007618FD" w:rsidP="007618FD">
            <w:pPr>
              <w:jc w:val="center"/>
              <w:rPr>
                <w:rFonts w:ascii="Times New Roman" w:hAnsi="Times New Roman" w:cs="Times New Roman"/>
                <w:sz w:val="20"/>
                <w:szCs w:val="20"/>
              </w:rPr>
            </w:pPr>
            <w:r w:rsidRPr="007618FD">
              <w:rPr>
                <w:rFonts w:ascii="Times New Roman" w:hAnsi="Times New Roman" w:cs="Times New Roman"/>
                <w:sz w:val="20"/>
                <w:szCs w:val="20"/>
              </w:rPr>
              <w:t>Autoevaluare,</w:t>
            </w:r>
          </w:p>
          <w:p w14:paraId="6ED08AF6" w14:textId="77777777" w:rsidR="007618FD" w:rsidRPr="007618FD" w:rsidRDefault="007618FD" w:rsidP="007618FD">
            <w:pPr>
              <w:jc w:val="center"/>
              <w:rPr>
                <w:rFonts w:ascii="Times New Roman" w:hAnsi="Times New Roman" w:cs="Times New Roman"/>
                <w:sz w:val="20"/>
                <w:szCs w:val="20"/>
              </w:rPr>
            </w:pPr>
            <w:r w:rsidRPr="007618FD">
              <w:rPr>
                <w:rFonts w:ascii="Times New Roman" w:hAnsi="Times New Roman" w:cs="Times New Roman"/>
                <w:sz w:val="20"/>
                <w:szCs w:val="20"/>
              </w:rPr>
              <w:t>puncte</w:t>
            </w:r>
          </w:p>
        </w:tc>
        <w:tc>
          <w:tcPr>
            <w:tcW w:w="222" w:type="dxa"/>
          </w:tcPr>
          <w:p w14:paraId="516FE08C" w14:textId="77777777" w:rsidR="007618FD" w:rsidRPr="007618FD" w:rsidRDefault="007618FD" w:rsidP="007618FD">
            <w:pPr>
              <w:jc w:val="center"/>
              <w:rPr>
                <w:rFonts w:ascii="Times New Roman" w:hAnsi="Times New Roman" w:cs="Times New Roman"/>
                <w:sz w:val="20"/>
                <w:szCs w:val="20"/>
              </w:rPr>
            </w:pPr>
            <w:r w:rsidRPr="007618FD">
              <w:rPr>
                <w:rFonts w:ascii="Times New Roman" w:hAnsi="Times New Roman" w:cs="Times New Roman"/>
                <w:sz w:val="20"/>
                <w:szCs w:val="20"/>
              </w:rPr>
              <w:t>Nivel de realizare</w:t>
            </w:r>
          </w:p>
          <w:p w14:paraId="4C064B54" w14:textId="77777777" w:rsidR="007618FD" w:rsidRPr="007618FD" w:rsidRDefault="007618FD" w:rsidP="007618FD">
            <w:pPr>
              <w:jc w:val="center"/>
              <w:rPr>
                <w:rFonts w:ascii="Times New Roman" w:hAnsi="Times New Roman" w:cs="Times New Roman"/>
                <w:sz w:val="20"/>
                <w:szCs w:val="20"/>
              </w:rPr>
            </w:pPr>
            <w:r w:rsidRPr="007618FD">
              <w:rPr>
                <w:rFonts w:ascii="Times New Roman" w:hAnsi="Times New Roman" w:cs="Times New Roman"/>
                <w:sz w:val="20"/>
                <w:szCs w:val="20"/>
              </w:rPr>
              <w:t>%</w:t>
            </w:r>
          </w:p>
        </w:tc>
      </w:tr>
      <w:tr w:rsidR="007618FD" w14:paraId="4A3240A6" w14:textId="77777777" w:rsidTr="007618FD">
        <w:tc>
          <w:tcPr>
            <w:tcW w:w="999" w:type="dxa"/>
          </w:tcPr>
          <w:p w14:paraId="0339FF67" w14:textId="77777777" w:rsidR="007618FD" w:rsidRDefault="007618FD" w:rsidP="007618FD">
            <w:r>
              <w:t>1.1</w:t>
            </w:r>
          </w:p>
        </w:tc>
        <w:tc>
          <w:tcPr>
            <w:tcW w:w="876" w:type="dxa"/>
          </w:tcPr>
          <w:p w14:paraId="6307B854" w14:textId="77777777" w:rsidR="007618FD" w:rsidRDefault="007618FD" w:rsidP="007618FD">
            <w:r>
              <w:t>10</w:t>
            </w:r>
          </w:p>
        </w:tc>
        <w:tc>
          <w:tcPr>
            <w:tcW w:w="1456" w:type="dxa"/>
          </w:tcPr>
          <w:p w14:paraId="3A376B46" w14:textId="77777777" w:rsidR="007618FD" w:rsidRDefault="007618FD" w:rsidP="001C69F6">
            <w:pPr>
              <w:jc w:val="both"/>
            </w:pPr>
          </w:p>
        </w:tc>
        <w:tc>
          <w:tcPr>
            <w:tcW w:w="974" w:type="dxa"/>
          </w:tcPr>
          <w:p w14:paraId="7B1B3777" w14:textId="77777777" w:rsidR="007618FD" w:rsidRDefault="007618FD" w:rsidP="001C69F6">
            <w:pPr>
              <w:jc w:val="both"/>
            </w:pPr>
          </w:p>
        </w:tc>
        <w:tc>
          <w:tcPr>
            <w:tcW w:w="1456" w:type="dxa"/>
          </w:tcPr>
          <w:p w14:paraId="5E2BC4AB" w14:textId="77777777" w:rsidR="007618FD" w:rsidRDefault="007618FD" w:rsidP="001C69F6">
            <w:pPr>
              <w:jc w:val="both"/>
            </w:pPr>
          </w:p>
        </w:tc>
        <w:tc>
          <w:tcPr>
            <w:tcW w:w="974" w:type="dxa"/>
          </w:tcPr>
          <w:p w14:paraId="5024B873" w14:textId="77777777" w:rsidR="007618FD" w:rsidRDefault="007618FD" w:rsidP="001C69F6">
            <w:pPr>
              <w:jc w:val="both"/>
            </w:pPr>
          </w:p>
        </w:tc>
        <w:tc>
          <w:tcPr>
            <w:tcW w:w="1456" w:type="dxa"/>
          </w:tcPr>
          <w:p w14:paraId="2BC4F5EF" w14:textId="77777777" w:rsidR="007618FD" w:rsidRDefault="007618FD" w:rsidP="001C69F6">
            <w:pPr>
              <w:jc w:val="both"/>
            </w:pPr>
          </w:p>
        </w:tc>
        <w:tc>
          <w:tcPr>
            <w:tcW w:w="974" w:type="dxa"/>
          </w:tcPr>
          <w:p w14:paraId="3E1BA9B7" w14:textId="77777777" w:rsidR="007618FD" w:rsidRDefault="007618FD" w:rsidP="001C69F6">
            <w:pPr>
              <w:jc w:val="both"/>
            </w:pPr>
          </w:p>
        </w:tc>
        <w:tc>
          <w:tcPr>
            <w:tcW w:w="1340" w:type="dxa"/>
          </w:tcPr>
          <w:p w14:paraId="464AADCB" w14:textId="77777777" w:rsidR="007618FD" w:rsidRDefault="007618FD" w:rsidP="001C69F6">
            <w:pPr>
              <w:jc w:val="both"/>
            </w:pPr>
          </w:p>
        </w:tc>
        <w:tc>
          <w:tcPr>
            <w:tcW w:w="222" w:type="dxa"/>
          </w:tcPr>
          <w:p w14:paraId="39FA1632" w14:textId="77777777" w:rsidR="007618FD" w:rsidRDefault="007618FD" w:rsidP="001C69F6">
            <w:pPr>
              <w:jc w:val="both"/>
            </w:pPr>
          </w:p>
        </w:tc>
      </w:tr>
      <w:tr w:rsidR="007618FD" w14:paraId="6830BFFA" w14:textId="77777777" w:rsidTr="007618FD">
        <w:tc>
          <w:tcPr>
            <w:tcW w:w="999" w:type="dxa"/>
          </w:tcPr>
          <w:p w14:paraId="04E6FAE6" w14:textId="77777777" w:rsidR="007618FD" w:rsidRDefault="007618FD" w:rsidP="007618FD">
            <w:r>
              <w:t>1.2</w:t>
            </w:r>
          </w:p>
        </w:tc>
        <w:tc>
          <w:tcPr>
            <w:tcW w:w="876" w:type="dxa"/>
          </w:tcPr>
          <w:p w14:paraId="2C33EDD2" w14:textId="77777777" w:rsidR="007618FD" w:rsidRDefault="007618FD" w:rsidP="007618FD">
            <w:r>
              <w:t>5</w:t>
            </w:r>
          </w:p>
        </w:tc>
        <w:tc>
          <w:tcPr>
            <w:tcW w:w="1456" w:type="dxa"/>
          </w:tcPr>
          <w:p w14:paraId="5F3767D4" w14:textId="77777777" w:rsidR="007618FD" w:rsidRDefault="007618FD" w:rsidP="001C69F6">
            <w:pPr>
              <w:jc w:val="both"/>
            </w:pPr>
          </w:p>
        </w:tc>
        <w:tc>
          <w:tcPr>
            <w:tcW w:w="974" w:type="dxa"/>
          </w:tcPr>
          <w:p w14:paraId="6B972859" w14:textId="77777777" w:rsidR="007618FD" w:rsidRDefault="007618FD" w:rsidP="001C69F6">
            <w:pPr>
              <w:jc w:val="both"/>
            </w:pPr>
          </w:p>
        </w:tc>
        <w:tc>
          <w:tcPr>
            <w:tcW w:w="1456" w:type="dxa"/>
          </w:tcPr>
          <w:p w14:paraId="20F3D399" w14:textId="77777777" w:rsidR="007618FD" w:rsidRDefault="007618FD" w:rsidP="001C69F6">
            <w:pPr>
              <w:jc w:val="both"/>
            </w:pPr>
          </w:p>
        </w:tc>
        <w:tc>
          <w:tcPr>
            <w:tcW w:w="974" w:type="dxa"/>
          </w:tcPr>
          <w:p w14:paraId="45095266" w14:textId="77777777" w:rsidR="007618FD" w:rsidRDefault="007618FD" w:rsidP="001C69F6">
            <w:pPr>
              <w:jc w:val="both"/>
            </w:pPr>
          </w:p>
        </w:tc>
        <w:tc>
          <w:tcPr>
            <w:tcW w:w="1456" w:type="dxa"/>
          </w:tcPr>
          <w:p w14:paraId="11AAE747" w14:textId="77777777" w:rsidR="007618FD" w:rsidRDefault="007618FD" w:rsidP="001C69F6">
            <w:pPr>
              <w:jc w:val="both"/>
            </w:pPr>
          </w:p>
        </w:tc>
        <w:tc>
          <w:tcPr>
            <w:tcW w:w="974" w:type="dxa"/>
          </w:tcPr>
          <w:p w14:paraId="64774890" w14:textId="77777777" w:rsidR="007618FD" w:rsidRDefault="007618FD" w:rsidP="001C69F6">
            <w:pPr>
              <w:jc w:val="both"/>
            </w:pPr>
          </w:p>
        </w:tc>
        <w:tc>
          <w:tcPr>
            <w:tcW w:w="1340" w:type="dxa"/>
          </w:tcPr>
          <w:p w14:paraId="4F2797E0" w14:textId="77777777" w:rsidR="007618FD" w:rsidRDefault="007618FD" w:rsidP="001C69F6">
            <w:pPr>
              <w:jc w:val="both"/>
            </w:pPr>
          </w:p>
        </w:tc>
        <w:tc>
          <w:tcPr>
            <w:tcW w:w="222" w:type="dxa"/>
          </w:tcPr>
          <w:p w14:paraId="3CFA44DE" w14:textId="77777777" w:rsidR="007618FD" w:rsidRDefault="007618FD" w:rsidP="001C69F6">
            <w:pPr>
              <w:jc w:val="both"/>
            </w:pPr>
          </w:p>
        </w:tc>
      </w:tr>
      <w:tr w:rsidR="007618FD" w14:paraId="302660EC" w14:textId="77777777" w:rsidTr="007618FD">
        <w:tc>
          <w:tcPr>
            <w:tcW w:w="999" w:type="dxa"/>
          </w:tcPr>
          <w:p w14:paraId="3141D707" w14:textId="77777777" w:rsidR="007618FD" w:rsidRDefault="007618FD" w:rsidP="007618FD">
            <w:r>
              <w:t>1.3</w:t>
            </w:r>
          </w:p>
        </w:tc>
        <w:tc>
          <w:tcPr>
            <w:tcW w:w="876" w:type="dxa"/>
          </w:tcPr>
          <w:p w14:paraId="45E2EF06" w14:textId="77777777" w:rsidR="007618FD" w:rsidRDefault="007618FD" w:rsidP="007618FD">
            <w:r>
              <w:t>4</w:t>
            </w:r>
          </w:p>
        </w:tc>
        <w:tc>
          <w:tcPr>
            <w:tcW w:w="1456" w:type="dxa"/>
          </w:tcPr>
          <w:p w14:paraId="2DF89DF6" w14:textId="77777777" w:rsidR="007618FD" w:rsidRDefault="007618FD" w:rsidP="001C69F6">
            <w:pPr>
              <w:jc w:val="both"/>
            </w:pPr>
          </w:p>
        </w:tc>
        <w:tc>
          <w:tcPr>
            <w:tcW w:w="974" w:type="dxa"/>
          </w:tcPr>
          <w:p w14:paraId="35D0A59C" w14:textId="77777777" w:rsidR="007618FD" w:rsidRDefault="007618FD" w:rsidP="001C69F6">
            <w:pPr>
              <w:jc w:val="both"/>
            </w:pPr>
          </w:p>
        </w:tc>
        <w:tc>
          <w:tcPr>
            <w:tcW w:w="1456" w:type="dxa"/>
          </w:tcPr>
          <w:p w14:paraId="206E10D7" w14:textId="77777777" w:rsidR="007618FD" w:rsidRDefault="007618FD" w:rsidP="001C69F6">
            <w:pPr>
              <w:jc w:val="both"/>
            </w:pPr>
          </w:p>
        </w:tc>
        <w:tc>
          <w:tcPr>
            <w:tcW w:w="974" w:type="dxa"/>
          </w:tcPr>
          <w:p w14:paraId="3988C04D" w14:textId="77777777" w:rsidR="007618FD" w:rsidRDefault="007618FD" w:rsidP="001C69F6">
            <w:pPr>
              <w:jc w:val="both"/>
            </w:pPr>
          </w:p>
        </w:tc>
        <w:tc>
          <w:tcPr>
            <w:tcW w:w="1456" w:type="dxa"/>
          </w:tcPr>
          <w:p w14:paraId="4E462CA7" w14:textId="77777777" w:rsidR="007618FD" w:rsidRDefault="007618FD" w:rsidP="001C69F6">
            <w:pPr>
              <w:jc w:val="both"/>
            </w:pPr>
          </w:p>
        </w:tc>
        <w:tc>
          <w:tcPr>
            <w:tcW w:w="974" w:type="dxa"/>
          </w:tcPr>
          <w:p w14:paraId="752BE4F9" w14:textId="77777777" w:rsidR="007618FD" w:rsidRDefault="007618FD" w:rsidP="001C69F6">
            <w:pPr>
              <w:jc w:val="both"/>
            </w:pPr>
          </w:p>
        </w:tc>
        <w:tc>
          <w:tcPr>
            <w:tcW w:w="1340" w:type="dxa"/>
          </w:tcPr>
          <w:p w14:paraId="2FFC0A49" w14:textId="77777777" w:rsidR="007618FD" w:rsidRDefault="007618FD" w:rsidP="001C69F6">
            <w:pPr>
              <w:jc w:val="both"/>
            </w:pPr>
          </w:p>
        </w:tc>
        <w:tc>
          <w:tcPr>
            <w:tcW w:w="222" w:type="dxa"/>
          </w:tcPr>
          <w:p w14:paraId="732366A9" w14:textId="77777777" w:rsidR="007618FD" w:rsidRDefault="007618FD" w:rsidP="001C69F6">
            <w:pPr>
              <w:jc w:val="both"/>
            </w:pPr>
          </w:p>
        </w:tc>
      </w:tr>
      <w:tr w:rsidR="007618FD" w14:paraId="48769FD3" w14:textId="77777777" w:rsidTr="007618FD">
        <w:tc>
          <w:tcPr>
            <w:tcW w:w="999" w:type="dxa"/>
          </w:tcPr>
          <w:p w14:paraId="4B611D91" w14:textId="77777777" w:rsidR="007618FD" w:rsidRDefault="007618FD" w:rsidP="007618FD">
            <w:r>
              <w:t>2.1</w:t>
            </w:r>
          </w:p>
        </w:tc>
        <w:tc>
          <w:tcPr>
            <w:tcW w:w="876" w:type="dxa"/>
          </w:tcPr>
          <w:p w14:paraId="67B829BA" w14:textId="77777777" w:rsidR="007618FD" w:rsidRDefault="007618FD" w:rsidP="007618FD">
            <w:r>
              <w:t>6</w:t>
            </w:r>
          </w:p>
        </w:tc>
        <w:tc>
          <w:tcPr>
            <w:tcW w:w="1456" w:type="dxa"/>
          </w:tcPr>
          <w:p w14:paraId="1F25AD8C" w14:textId="77777777" w:rsidR="007618FD" w:rsidRDefault="007618FD" w:rsidP="001C69F6">
            <w:pPr>
              <w:jc w:val="both"/>
            </w:pPr>
          </w:p>
        </w:tc>
        <w:tc>
          <w:tcPr>
            <w:tcW w:w="974" w:type="dxa"/>
          </w:tcPr>
          <w:p w14:paraId="037F99B2" w14:textId="77777777" w:rsidR="007618FD" w:rsidRDefault="007618FD" w:rsidP="001C69F6">
            <w:pPr>
              <w:jc w:val="both"/>
            </w:pPr>
          </w:p>
        </w:tc>
        <w:tc>
          <w:tcPr>
            <w:tcW w:w="1456" w:type="dxa"/>
          </w:tcPr>
          <w:p w14:paraId="5138003A" w14:textId="77777777" w:rsidR="007618FD" w:rsidRDefault="007618FD" w:rsidP="001C69F6">
            <w:pPr>
              <w:jc w:val="both"/>
            </w:pPr>
          </w:p>
        </w:tc>
        <w:tc>
          <w:tcPr>
            <w:tcW w:w="974" w:type="dxa"/>
          </w:tcPr>
          <w:p w14:paraId="6C6DA49B" w14:textId="77777777" w:rsidR="007618FD" w:rsidRDefault="007618FD" w:rsidP="001C69F6">
            <w:pPr>
              <w:jc w:val="both"/>
            </w:pPr>
          </w:p>
        </w:tc>
        <w:tc>
          <w:tcPr>
            <w:tcW w:w="1456" w:type="dxa"/>
          </w:tcPr>
          <w:p w14:paraId="4550D1F5" w14:textId="77777777" w:rsidR="007618FD" w:rsidRDefault="007618FD" w:rsidP="001C69F6">
            <w:pPr>
              <w:jc w:val="both"/>
            </w:pPr>
          </w:p>
        </w:tc>
        <w:tc>
          <w:tcPr>
            <w:tcW w:w="974" w:type="dxa"/>
          </w:tcPr>
          <w:p w14:paraId="48938363" w14:textId="77777777" w:rsidR="007618FD" w:rsidRDefault="007618FD" w:rsidP="001C69F6">
            <w:pPr>
              <w:jc w:val="both"/>
            </w:pPr>
          </w:p>
        </w:tc>
        <w:tc>
          <w:tcPr>
            <w:tcW w:w="1340" w:type="dxa"/>
          </w:tcPr>
          <w:p w14:paraId="5E244F92" w14:textId="77777777" w:rsidR="007618FD" w:rsidRDefault="007618FD" w:rsidP="001C69F6">
            <w:pPr>
              <w:jc w:val="both"/>
            </w:pPr>
          </w:p>
        </w:tc>
        <w:tc>
          <w:tcPr>
            <w:tcW w:w="222" w:type="dxa"/>
          </w:tcPr>
          <w:p w14:paraId="320D6F61" w14:textId="77777777" w:rsidR="007618FD" w:rsidRDefault="007618FD" w:rsidP="001C69F6">
            <w:pPr>
              <w:jc w:val="both"/>
            </w:pPr>
          </w:p>
        </w:tc>
      </w:tr>
      <w:tr w:rsidR="007618FD" w14:paraId="34EC1937" w14:textId="77777777" w:rsidTr="007618FD">
        <w:tc>
          <w:tcPr>
            <w:tcW w:w="999" w:type="dxa"/>
          </w:tcPr>
          <w:p w14:paraId="09DE355A" w14:textId="77777777" w:rsidR="007618FD" w:rsidRDefault="007618FD" w:rsidP="007618FD">
            <w:r>
              <w:t>2.2</w:t>
            </w:r>
          </w:p>
        </w:tc>
        <w:tc>
          <w:tcPr>
            <w:tcW w:w="876" w:type="dxa"/>
          </w:tcPr>
          <w:p w14:paraId="2CB16D0D" w14:textId="77777777" w:rsidR="007618FD" w:rsidRDefault="007618FD" w:rsidP="007618FD">
            <w:r>
              <w:t>6</w:t>
            </w:r>
          </w:p>
        </w:tc>
        <w:tc>
          <w:tcPr>
            <w:tcW w:w="1456" w:type="dxa"/>
          </w:tcPr>
          <w:p w14:paraId="2DB15DC5" w14:textId="77777777" w:rsidR="007618FD" w:rsidRDefault="007618FD" w:rsidP="001C69F6">
            <w:pPr>
              <w:jc w:val="both"/>
            </w:pPr>
          </w:p>
        </w:tc>
        <w:tc>
          <w:tcPr>
            <w:tcW w:w="974" w:type="dxa"/>
          </w:tcPr>
          <w:p w14:paraId="08672470" w14:textId="77777777" w:rsidR="007618FD" w:rsidRDefault="007618FD" w:rsidP="001C69F6">
            <w:pPr>
              <w:jc w:val="both"/>
            </w:pPr>
          </w:p>
        </w:tc>
        <w:tc>
          <w:tcPr>
            <w:tcW w:w="1456" w:type="dxa"/>
          </w:tcPr>
          <w:p w14:paraId="77ED964E" w14:textId="77777777" w:rsidR="007618FD" w:rsidRDefault="007618FD" w:rsidP="001C69F6">
            <w:pPr>
              <w:jc w:val="both"/>
            </w:pPr>
          </w:p>
        </w:tc>
        <w:tc>
          <w:tcPr>
            <w:tcW w:w="974" w:type="dxa"/>
          </w:tcPr>
          <w:p w14:paraId="70AC2253" w14:textId="77777777" w:rsidR="007618FD" w:rsidRDefault="007618FD" w:rsidP="001C69F6">
            <w:pPr>
              <w:jc w:val="both"/>
            </w:pPr>
          </w:p>
        </w:tc>
        <w:tc>
          <w:tcPr>
            <w:tcW w:w="1456" w:type="dxa"/>
          </w:tcPr>
          <w:p w14:paraId="16ADAAE3" w14:textId="77777777" w:rsidR="007618FD" w:rsidRDefault="007618FD" w:rsidP="001C69F6">
            <w:pPr>
              <w:jc w:val="both"/>
            </w:pPr>
          </w:p>
        </w:tc>
        <w:tc>
          <w:tcPr>
            <w:tcW w:w="974" w:type="dxa"/>
          </w:tcPr>
          <w:p w14:paraId="1F818D20" w14:textId="77777777" w:rsidR="007618FD" w:rsidRDefault="007618FD" w:rsidP="001C69F6">
            <w:pPr>
              <w:jc w:val="both"/>
            </w:pPr>
          </w:p>
        </w:tc>
        <w:tc>
          <w:tcPr>
            <w:tcW w:w="1340" w:type="dxa"/>
          </w:tcPr>
          <w:p w14:paraId="480FC31D" w14:textId="77777777" w:rsidR="007618FD" w:rsidRDefault="007618FD" w:rsidP="001C69F6">
            <w:pPr>
              <w:jc w:val="both"/>
            </w:pPr>
          </w:p>
        </w:tc>
        <w:tc>
          <w:tcPr>
            <w:tcW w:w="222" w:type="dxa"/>
          </w:tcPr>
          <w:p w14:paraId="1FBD1C1C" w14:textId="77777777" w:rsidR="007618FD" w:rsidRDefault="007618FD" w:rsidP="001C69F6">
            <w:pPr>
              <w:jc w:val="both"/>
            </w:pPr>
          </w:p>
        </w:tc>
      </w:tr>
      <w:tr w:rsidR="007618FD" w14:paraId="03E65621" w14:textId="77777777" w:rsidTr="007618FD">
        <w:tc>
          <w:tcPr>
            <w:tcW w:w="999" w:type="dxa"/>
          </w:tcPr>
          <w:p w14:paraId="609031EA" w14:textId="77777777" w:rsidR="007618FD" w:rsidRDefault="007618FD" w:rsidP="007618FD">
            <w:r>
              <w:t>2.3</w:t>
            </w:r>
          </w:p>
        </w:tc>
        <w:tc>
          <w:tcPr>
            <w:tcW w:w="876" w:type="dxa"/>
          </w:tcPr>
          <w:p w14:paraId="16D7BD2B" w14:textId="77777777" w:rsidR="007618FD" w:rsidRDefault="007618FD" w:rsidP="007618FD">
            <w:r>
              <w:t>7</w:t>
            </w:r>
          </w:p>
        </w:tc>
        <w:tc>
          <w:tcPr>
            <w:tcW w:w="1456" w:type="dxa"/>
          </w:tcPr>
          <w:p w14:paraId="6D80E852" w14:textId="77777777" w:rsidR="007618FD" w:rsidRDefault="007618FD" w:rsidP="001C69F6">
            <w:pPr>
              <w:jc w:val="both"/>
            </w:pPr>
          </w:p>
        </w:tc>
        <w:tc>
          <w:tcPr>
            <w:tcW w:w="974" w:type="dxa"/>
          </w:tcPr>
          <w:p w14:paraId="055D797E" w14:textId="77777777" w:rsidR="007618FD" w:rsidRDefault="007618FD" w:rsidP="001C69F6">
            <w:pPr>
              <w:jc w:val="both"/>
            </w:pPr>
          </w:p>
        </w:tc>
        <w:tc>
          <w:tcPr>
            <w:tcW w:w="1456" w:type="dxa"/>
          </w:tcPr>
          <w:p w14:paraId="6E0A993B" w14:textId="77777777" w:rsidR="007618FD" w:rsidRDefault="007618FD" w:rsidP="001C69F6">
            <w:pPr>
              <w:jc w:val="both"/>
            </w:pPr>
          </w:p>
        </w:tc>
        <w:tc>
          <w:tcPr>
            <w:tcW w:w="974" w:type="dxa"/>
          </w:tcPr>
          <w:p w14:paraId="27A5710F" w14:textId="77777777" w:rsidR="007618FD" w:rsidRDefault="007618FD" w:rsidP="001C69F6">
            <w:pPr>
              <w:jc w:val="both"/>
            </w:pPr>
          </w:p>
        </w:tc>
        <w:tc>
          <w:tcPr>
            <w:tcW w:w="1456" w:type="dxa"/>
          </w:tcPr>
          <w:p w14:paraId="10EF1369" w14:textId="77777777" w:rsidR="007618FD" w:rsidRDefault="007618FD" w:rsidP="001C69F6">
            <w:pPr>
              <w:jc w:val="both"/>
            </w:pPr>
          </w:p>
        </w:tc>
        <w:tc>
          <w:tcPr>
            <w:tcW w:w="974" w:type="dxa"/>
          </w:tcPr>
          <w:p w14:paraId="3EC85725" w14:textId="77777777" w:rsidR="007618FD" w:rsidRDefault="007618FD" w:rsidP="001C69F6">
            <w:pPr>
              <w:jc w:val="both"/>
            </w:pPr>
          </w:p>
        </w:tc>
        <w:tc>
          <w:tcPr>
            <w:tcW w:w="1340" w:type="dxa"/>
          </w:tcPr>
          <w:p w14:paraId="26C40288" w14:textId="77777777" w:rsidR="007618FD" w:rsidRDefault="007618FD" w:rsidP="001C69F6">
            <w:pPr>
              <w:jc w:val="both"/>
            </w:pPr>
          </w:p>
        </w:tc>
        <w:tc>
          <w:tcPr>
            <w:tcW w:w="222" w:type="dxa"/>
          </w:tcPr>
          <w:p w14:paraId="48A1D7F3" w14:textId="77777777" w:rsidR="007618FD" w:rsidRDefault="007618FD" w:rsidP="001C69F6">
            <w:pPr>
              <w:jc w:val="both"/>
            </w:pPr>
          </w:p>
        </w:tc>
      </w:tr>
      <w:tr w:rsidR="007618FD" w14:paraId="5884A5FB" w14:textId="77777777" w:rsidTr="007618FD">
        <w:tc>
          <w:tcPr>
            <w:tcW w:w="999" w:type="dxa"/>
          </w:tcPr>
          <w:p w14:paraId="3682E317" w14:textId="77777777" w:rsidR="007618FD" w:rsidRDefault="007618FD" w:rsidP="007618FD">
            <w:r>
              <w:t>3.1</w:t>
            </w:r>
          </w:p>
        </w:tc>
        <w:tc>
          <w:tcPr>
            <w:tcW w:w="876" w:type="dxa"/>
          </w:tcPr>
          <w:p w14:paraId="564EBE8C" w14:textId="77777777" w:rsidR="007618FD" w:rsidRDefault="007618FD" w:rsidP="007618FD">
            <w:r>
              <w:t>8</w:t>
            </w:r>
          </w:p>
        </w:tc>
        <w:tc>
          <w:tcPr>
            <w:tcW w:w="1456" w:type="dxa"/>
          </w:tcPr>
          <w:p w14:paraId="25F0EEDB" w14:textId="77777777" w:rsidR="007618FD" w:rsidRDefault="007618FD" w:rsidP="001C69F6">
            <w:pPr>
              <w:jc w:val="both"/>
            </w:pPr>
          </w:p>
        </w:tc>
        <w:tc>
          <w:tcPr>
            <w:tcW w:w="974" w:type="dxa"/>
          </w:tcPr>
          <w:p w14:paraId="270813EA" w14:textId="77777777" w:rsidR="007618FD" w:rsidRDefault="007618FD" w:rsidP="001C69F6">
            <w:pPr>
              <w:jc w:val="both"/>
            </w:pPr>
          </w:p>
        </w:tc>
        <w:tc>
          <w:tcPr>
            <w:tcW w:w="1456" w:type="dxa"/>
          </w:tcPr>
          <w:p w14:paraId="7BF0AF00" w14:textId="77777777" w:rsidR="007618FD" w:rsidRDefault="007618FD" w:rsidP="001C69F6">
            <w:pPr>
              <w:jc w:val="both"/>
            </w:pPr>
          </w:p>
        </w:tc>
        <w:tc>
          <w:tcPr>
            <w:tcW w:w="974" w:type="dxa"/>
          </w:tcPr>
          <w:p w14:paraId="5B769FA4" w14:textId="77777777" w:rsidR="007618FD" w:rsidRDefault="007618FD" w:rsidP="001C69F6">
            <w:pPr>
              <w:jc w:val="both"/>
            </w:pPr>
          </w:p>
        </w:tc>
        <w:tc>
          <w:tcPr>
            <w:tcW w:w="1456" w:type="dxa"/>
          </w:tcPr>
          <w:p w14:paraId="70D72E2B" w14:textId="77777777" w:rsidR="007618FD" w:rsidRDefault="007618FD" w:rsidP="001C69F6">
            <w:pPr>
              <w:jc w:val="both"/>
            </w:pPr>
          </w:p>
        </w:tc>
        <w:tc>
          <w:tcPr>
            <w:tcW w:w="974" w:type="dxa"/>
          </w:tcPr>
          <w:p w14:paraId="0A130E6D" w14:textId="77777777" w:rsidR="007618FD" w:rsidRDefault="007618FD" w:rsidP="001C69F6">
            <w:pPr>
              <w:jc w:val="both"/>
            </w:pPr>
          </w:p>
        </w:tc>
        <w:tc>
          <w:tcPr>
            <w:tcW w:w="1340" w:type="dxa"/>
          </w:tcPr>
          <w:p w14:paraId="181D272B" w14:textId="77777777" w:rsidR="007618FD" w:rsidRDefault="007618FD" w:rsidP="001C69F6">
            <w:pPr>
              <w:jc w:val="both"/>
            </w:pPr>
          </w:p>
        </w:tc>
        <w:tc>
          <w:tcPr>
            <w:tcW w:w="222" w:type="dxa"/>
          </w:tcPr>
          <w:p w14:paraId="31745F9C" w14:textId="77777777" w:rsidR="007618FD" w:rsidRDefault="007618FD" w:rsidP="001C69F6">
            <w:pPr>
              <w:jc w:val="both"/>
            </w:pPr>
          </w:p>
        </w:tc>
      </w:tr>
      <w:tr w:rsidR="007618FD" w14:paraId="00916877" w14:textId="77777777" w:rsidTr="007618FD">
        <w:tc>
          <w:tcPr>
            <w:tcW w:w="999" w:type="dxa"/>
          </w:tcPr>
          <w:p w14:paraId="73E084DE" w14:textId="77777777" w:rsidR="007618FD" w:rsidRDefault="007618FD" w:rsidP="007618FD">
            <w:r>
              <w:t>3.2</w:t>
            </w:r>
          </w:p>
        </w:tc>
        <w:tc>
          <w:tcPr>
            <w:tcW w:w="876" w:type="dxa"/>
          </w:tcPr>
          <w:p w14:paraId="07562E11" w14:textId="77777777" w:rsidR="007618FD" w:rsidRDefault="007618FD" w:rsidP="007618FD">
            <w:r>
              <w:t>7</w:t>
            </w:r>
          </w:p>
        </w:tc>
        <w:tc>
          <w:tcPr>
            <w:tcW w:w="1456" w:type="dxa"/>
          </w:tcPr>
          <w:p w14:paraId="1031E791" w14:textId="77777777" w:rsidR="007618FD" w:rsidRDefault="007618FD" w:rsidP="001C69F6">
            <w:pPr>
              <w:jc w:val="both"/>
            </w:pPr>
          </w:p>
        </w:tc>
        <w:tc>
          <w:tcPr>
            <w:tcW w:w="974" w:type="dxa"/>
          </w:tcPr>
          <w:p w14:paraId="658D71A7" w14:textId="77777777" w:rsidR="007618FD" w:rsidRDefault="007618FD" w:rsidP="001C69F6">
            <w:pPr>
              <w:jc w:val="both"/>
            </w:pPr>
          </w:p>
        </w:tc>
        <w:tc>
          <w:tcPr>
            <w:tcW w:w="1456" w:type="dxa"/>
          </w:tcPr>
          <w:p w14:paraId="7E4DF48C" w14:textId="77777777" w:rsidR="007618FD" w:rsidRDefault="007618FD" w:rsidP="001C69F6">
            <w:pPr>
              <w:jc w:val="both"/>
            </w:pPr>
          </w:p>
        </w:tc>
        <w:tc>
          <w:tcPr>
            <w:tcW w:w="974" w:type="dxa"/>
          </w:tcPr>
          <w:p w14:paraId="0FAB99BF" w14:textId="77777777" w:rsidR="007618FD" w:rsidRDefault="007618FD" w:rsidP="001C69F6">
            <w:pPr>
              <w:jc w:val="both"/>
            </w:pPr>
          </w:p>
        </w:tc>
        <w:tc>
          <w:tcPr>
            <w:tcW w:w="1456" w:type="dxa"/>
          </w:tcPr>
          <w:p w14:paraId="4535E3AB" w14:textId="77777777" w:rsidR="007618FD" w:rsidRDefault="007618FD" w:rsidP="001C69F6">
            <w:pPr>
              <w:jc w:val="both"/>
            </w:pPr>
          </w:p>
        </w:tc>
        <w:tc>
          <w:tcPr>
            <w:tcW w:w="974" w:type="dxa"/>
          </w:tcPr>
          <w:p w14:paraId="3F6BE233" w14:textId="77777777" w:rsidR="007618FD" w:rsidRDefault="007618FD" w:rsidP="001C69F6">
            <w:pPr>
              <w:jc w:val="both"/>
            </w:pPr>
          </w:p>
        </w:tc>
        <w:tc>
          <w:tcPr>
            <w:tcW w:w="1340" w:type="dxa"/>
          </w:tcPr>
          <w:p w14:paraId="28D19885" w14:textId="77777777" w:rsidR="007618FD" w:rsidRDefault="007618FD" w:rsidP="001C69F6">
            <w:pPr>
              <w:jc w:val="both"/>
            </w:pPr>
          </w:p>
        </w:tc>
        <w:tc>
          <w:tcPr>
            <w:tcW w:w="222" w:type="dxa"/>
          </w:tcPr>
          <w:p w14:paraId="0BD4DF91" w14:textId="77777777" w:rsidR="007618FD" w:rsidRDefault="007618FD" w:rsidP="001C69F6">
            <w:pPr>
              <w:jc w:val="both"/>
            </w:pPr>
          </w:p>
        </w:tc>
      </w:tr>
      <w:tr w:rsidR="007618FD" w14:paraId="4A100490" w14:textId="77777777" w:rsidTr="007618FD">
        <w:tc>
          <w:tcPr>
            <w:tcW w:w="999" w:type="dxa"/>
          </w:tcPr>
          <w:p w14:paraId="656145D7" w14:textId="77777777" w:rsidR="007618FD" w:rsidRDefault="007618FD" w:rsidP="007618FD">
            <w:r>
              <w:t>3.3</w:t>
            </w:r>
          </w:p>
        </w:tc>
        <w:tc>
          <w:tcPr>
            <w:tcW w:w="876" w:type="dxa"/>
          </w:tcPr>
          <w:p w14:paraId="5FC1342D" w14:textId="77777777" w:rsidR="007618FD" w:rsidRDefault="007618FD" w:rsidP="007618FD">
            <w:r>
              <w:t>7</w:t>
            </w:r>
          </w:p>
        </w:tc>
        <w:tc>
          <w:tcPr>
            <w:tcW w:w="1456" w:type="dxa"/>
          </w:tcPr>
          <w:p w14:paraId="11FB9D4F" w14:textId="77777777" w:rsidR="007618FD" w:rsidRDefault="007618FD" w:rsidP="001C69F6">
            <w:pPr>
              <w:jc w:val="both"/>
            </w:pPr>
          </w:p>
        </w:tc>
        <w:tc>
          <w:tcPr>
            <w:tcW w:w="974" w:type="dxa"/>
          </w:tcPr>
          <w:p w14:paraId="7CCE95F2" w14:textId="77777777" w:rsidR="007618FD" w:rsidRDefault="007618FD" w:rsidP="001C69F6">
            <w:pPr>
              <w:jc w:val="both"/>
            </w:pPr>
          </w:p>
        </w:tc>
        <w:tc>
          <w:tcPr>
            <w:tcW w:w="1456" w:type="dxa"/>
          </w:tcPr>
          <w:p w14:paraId="1C5B523D" w14:textId="77777777" w:rsidR="007618FD" w:rsidRDefault="007618FD" w:rsidP="001C69F6">
            <w:pPr>
              <w:jc w:val="both"/>
            </w:pPr>
          </w:p>
        </w:tc>
        <w:tc>
          <w:tcPr>
            <w:tcW w:w="974" w:type="dxa"/>
          </w:tcPr>
          <w:p w14:paraId="766EA23B" w14:textId="77777777" w:rsidR="007618FD" w:rsidRDefault="007618FD" w:rsidP="001C69F6">
            <w:pPr>
              <w:jc w:val="both"/>
            </w:pPr>
          </w:p>
        </w:tc>
        <w:tc>
          <w:tcPr>
            <w:tcW w:w="1456" w:type="dxa"/>
          </w:tcPr>
          <w:p w14:paraId="0D52BADB" w14:textId="77777777" w:rsidR="007618FD" w:rsidRDefault="007618FD" w:rsidP="001C69F6">
            <w:pPr>
              <w:jc w:val="both"/>
            </w:pPr>
          </w:p>
        </w:tc>
        <w:tc>
          <w:tcPr>
            <w:tcW w:w="974" w:type="dxa"/>
          </w:tcPr>
          <w:p w14:paraId="39D71C21" w14:textId="77777777" w:rsidR="007618FD" w:rsidRDefault="007618FD" w:rsidP="001C69F6">
            <w:pPr>
              <w:jc w:val="both"/>
            </w:pPr>
          </w:p>
        </w:tc>
        <w:tc>
          <w:tcPr>
            <w:tcW w:w="1340" w:type="dxa"/>
          </w:tcPr>
          <w:p w14:paraId="0C5EFD27" w14:textId="77777777" w:rsidR="007618FD" w:rsidRDefault="007618FD" w:rsidP="001C69F6">
            <w:pPr>
              <w:jc w:val="both"/>
            </w:pPr>
          </w:p>
        </w:tc>
        <w:tc>
          <w:tcPr>
            <w:tcW w:w="222" w:type="dxa"/>
          </w:tcPr>
          <w:p w14:paraId="33226882" w14:textId="77777777" w:rsidR="007618FD" w:rsidRDefault="007618FD" w:rsidP="001C69F6">
            <w:pPr>
              <w:jc w:val="both"/>
            </w:pPr>
          </w:p>
        </w:tc>
      </w:tr>
      <w:tr w:rsidR="007618FD" w14:paraId="443FEB57" w14:textId="77777777" w:rsidTr="007618FD">
        <w:tc>
          <w:tcPr>
            <w:tcW w:w="999" w:type="dxa"/>
          </w:tcPr>
          <w:p w14:paraId="638BF123" w14:textId="77777777" w:rsidR="007618FD" w:rsidRDefault="007618FD" w:rsidP="007618FD">
            <w:r>
              <w:t>4.1</w:t>
            </w:r>
          </w:p>
        </w:tc>
        <w:tc>
          <w:tcPr>
            <w:tcW w:w="876" w:type="dxa"/>
          </w:tcPr>
          <w:p w14:paraId="0AAEA9FA" w14:textId="77777777" w:rsidR="007618FD" w:rsidRDefault="007618FD" w:rsidP="007618FD">
            <w:r>
              <w:t>13</w:t>
            </w:r>
          </w:p>
        </w:tc>
        <w:tc>
          <w:tcPr>
            <w:tcW w:w="1456" w:type="dxa"/>
          </w:tcPr>
          <w:p w14:paraId="69BBA2A0" w14:textId="77777777" w:rsidR="007618FD" w:rsidRDefault="007618FD" w:rsidP="001C69F6">
            <w:pPr>
              <w:jc w:val="both"/>
            </w:pPr>
          </w:p>
        </w:tc>
        <w:tc>
          <w:tcPr>
            <w:tcW w:w="974" w:type="dxa"/>
          </w:tcPr>
          <w:p w14:paraId="5E5AC6EA" w14:textId="77777777" w:rsidR="007618FD" w:rsidRDefault="007618FD" w:rsidP="001C69F6">
            <w:pPr>
              <w:jc w:val="both"/>
            </w:pPr>
          </w:p>
        </w:tc>
        <w:tc>
          <w:tcPr>
            <w:tcW w:w="1456" w:type="dxa"/>
          </w:tcPr>
          <w:p w14:paraId="5B8DE356" w14:textId="77777777" w:rsidR="007618FD" w:rsidRDefault="007618FD" w:rsidP="001C69F6">
            <w:pPr>
              <w:jc w:val="both"/>
            </w:pPr>
          </w:p>
        </w:tc>
        <w:tc>
          <w:tcPr>
            <w:tcW w:w="974" w:type="dxa"/>
          </w:tcPr>
          <w:p w14:paraId="6D573C65" w14:textId="77777777" w:rsidR="007618FD" w:rsidRDefault="007618FD" w:rsidP="001C69F6">
            <w:pPr>
              <w:jc w:val="both"/>
            </w:pPr>
          </w:p>
        </w:tc>
        <w:tc>
          <w:tcPr>
            <w:tcW w:w="1456" w:type="dxa"/>
          </w:tcPr>
          <w:p w14:paraId="46B4ECF2" w14:textId="77777777" w:rsidR="007618FD" w:rsidRDefault="007618FD" w:rsidP="001C69F6">
            <w:pPr>
              <w:jc w:val="both"/>
            </w:pPr>
          </w:p>
        </w:tc>
        <w:tc>
          <w:tcPr>
            <w:tcW w:w="974" w:type="dxa"/>
          </w:tcPr>
          <w:p w14:paraId="25F2DC4D" w14:textId="77777777" w:rsidR="007618FD" w:rsidRDefault="007618FD" w:rsidP="001C69F6">
            <w:pPr>
              <w:jc w:val="both"/>
            </w:pPr>
          </w:p>
        </w:tc>
        <w:tc>
          <w:tcPr>
            <w:tcW w:w="1340" w:type="dxa"/>
          </w:tcPr>
          <w:p w14:paraId="70FA4E63" w14:textId="77777777" w:rsidR="007618FD" w:rsidRDefault="007618FD" w:rsidP="001C69F6">
            <w:pPr>
              <w:jc w:val="both"/>
            </w:pPr>
          </w:p>
        </w:tc>
        <w:tc>
          <w:tcPr>
            <w:tcW w:w="222" w:type="dxa"/>
          </w:tcPr>
          <w:p w14:paraId="4D9E12B1" w14:textId="77777777" w:rsidR="007618FD" w:rsidRDefault="007618FD" w:rsidP="001C69F6">
            <w:pPr>
              <w:jc w:val="both"/>
            </w:pPr>
          </w:p>
        </w:tc>
      </w:tr>
      <w:tr w:rsidR="007618FD" w14:paraId="0A6BEBCA" w14:textId="77777777" w:rsidTr="007618FD">
        <w:tc>
          <w:tcPr>
            <w:tcW w:w="999" w:type="dxa"/>
          </w:tcPr>
          <w:p w14:paraId="633436AE" w14:textId="77777777" w:rsidR="007618FD" w:rsidRDefault="007618FD" w:rsidP="007618FD">
            <w:r>
              <w:t>4.2</w:t>
            </w:r>
          </w:p>
        </w:tc>
        <w:tc>
          <w:tcPr>
            <w:tcW w:w="876" w:type="dxa"/>
          </w:tcPr>
          <w:p w14:paraId="65229563" w14:textId="77777777" w:rsidR="007618FD" w:rsidRDefault="007618FD" w:rsidP="007618FD">
            <w:r>
              <w:t>14</w:t>
            </w:r>
          </w:p>
        </w:tc>
        <w:tc>
          <w:tcPr>
            <w:tcW w:w="1456" w:type="dxa"/>
          </w:tcPr>
          <w:p w14:paraId="7AC9F18B" w14:textId="77777777" w:rsidR="007618FD" w:rsidRDefault="007618FD" w:rsidP="001C69F6">
            <w:pPr>
              <w:jc w:val="both"/>
            </w:pPr>
          </w:p>
        </w:tc>
        <w:tc>
          <w:tcPr>
            <w:tcW w:w="974" w:type="dxa"/>
          </w:tcPr>
          <w:p w14:paraId="304467FE" w14:textId="77777777" w:rsidR="007618FD" w:rsidRDefault="007618FD" w:rsidP="001C69F6">
            <w:pPr>
              <w:jc w:val="both"/>
            </w:pPr>
          </w:p>
        </w:tc>
        <w:tc>
          <w:tcPr>
            <w:tcW w:w="1456" w:type="dxa"/>
          </w:tcPr>
          <w:p w14:paraId="4B5656E9" w14:textId="77777777" w:rsidR="007618FD" w:rsidRDefault="007618FD" w:rsidP="001C69F6">
            <w:pPr>
              <w:jc w:val="both"/>
            </w:pPr>
          </w:p>
        </w:tc>
        <w:tc>
          <w:tcPr>
            <w:tcW w:w="974" w:type="dxa"/>
          </w:tcPr>
          <w:p w14:paraId="4A51081A" w14:textId="77777777" w:rsidR="007618FD" w:rsidRDefault="007618FD" w:rsidP="001C69F6">
            <w:pPr>
              <w:jc w:val="both"/>
            </w:pPr>
          </w:p>
        </w:tc>
        <w:tc>
          <w:tcPr>
            <w:tcW w:w="1456" w:type="dxa"/>
          </w:tcPr>
          <w:p w14:paraId="21B0B705" w14:textId="77777777" w:rsidR="007618FD" w:rsidRDefault="007618FD" w:rsidP="001C69F6">
            <w:pPr>
              <w:jc w:val="both"/>
            </w:pPr>
          </w:p>
        </w:tc>
        <w:tc>
          <w:tcPr>
            <w:tcW w:w="974" w:type="dxa"/>
          </w:tcPr>
          <w:p w14:paraId="136A1209" w14:textId="77777777" w:rsidR="007618FD" w:rsidRDefault="007618FD" w:rsidP="001C69F6">
            <w:pPr>
              <w:jc w:val="both"/>
            </w:pPr>
          </w:p>
        </w:tc>
        <w:tc>
          <w:tcPr>
            <w:tcW w:w="1340" w:type="dxa"/>
          </w:tcPr>
          <w:p w14:paraId="6742A73A" w14:textId="77777777" w:rsidR="007618FD" w:rsidRDefault="007618FD" w:rsidP="001C69F6">
            <w:pPr>
              <w:jc w:val="both"/>
            </w:pPr>
          </w:p>
        </w:tc>
        <w:tc>
          <w:tcPr>
            <w:tcW w:w="222" w:type="dxa"/>
          </w:tcPr>
          <w:p w14:paraId="0316529C" w14:textId="77777777" w:rsidR="007618FD" w:rsidRDefault="007618FD" w:rsidP="001C69F6">
            <w:pPr>
              <w:jc w:val="both"/>
            </w:pPr>
          </w:p>
        </w:tc>
      </w:tr>
      <w:tr w:rsidR="007618FD" w14:paraId="079876AD" w14:textId="77777777" w:rsidTr="007618FD">
        <w:tc>
          <w:tcPr>
            <w:tcW w:w="999" w:type="dxa"/>
          </w:tcPr>
          <w:p w14:paraId="694151F0" w14:textId="77777777" w:rsidR="007618FD" w:rsidRDefault="007618FD" w:rsidP="007618FD">
            <w:r>
              <w:lastRenderedPageBreak/>
              <w:t>4.3</w:t>
            </w:r>
          </w:p>
        </w:tc>
        <w:tc>
          <w:tcPr>
            <w:tcW w:w="876" w:type="dxa"/>
          </w:tcPr>
          <w:p w14:paraId="09F165CF" w14:textId="77777777" w:rsidR="007618FD" w:rsidRDefault="007618FD" w:rsidP="007618FD">
            <w:r>
              <w:t>7</w:t>
            </w:r>
          </w:p>
        </w:tc>
        <w:tc>
          <w:tcPr>
            <w:tcW w:w="1456" w:type="dxa"/>
          </w:tcPr>
          <w:p w14:paraId="0CDB6389" w14:textId="77777777" w:rsidR="007618FD" w:rsidRDefault="007618FD" w:rsidP="001C69F6">
            <w:pPr>
              <w:jc w:val="both"/>
            </w:pPr>
          </w:p>
        </w:tc>
        <w:tc>
          <w:tcPr>
            <w:tcW w:w="974" w:type="dxa"/>
          </w:tcPr>
          <w:p w14:paraId="57862E20" w14:textId="77777777" w:rsidR="007618FD" w:rsidRDefault="007618FD" w:rsidP="001C69F6">
            <w:pPr>
              <w:jc w:val="both"/>
            </w:pPr>
          </w:p>
        </w:tc>
        <w:tc>
          <w:tcPr>
            <w:tcW w:w="1456" w:type="dxa"/>
          </w:tcPr>
          <w:p w14:paraId="51A453AC" w14:textId="77777777" w:rsidR="007618FD" w:rsidRDefault="007618FD" w:rsidP="001C69F6">
            <w:pPr>
              <w:jc w:val="both"/>
            </w:pPr>
          </w:p>
        </w:tc>
        <w:tc>
          <w:tcPr>
            <w:tcW w:w="974" w:type="dxa"/>
          </w:tcPr>
          <w:p w14:paraId="282AC35B" w14:textId="77777777" w:rsidR="007618FD" w:rsidRDefault="007618FD" w:rsidP="001C69F6">
            <w:pPr>
              <w:jc w:val="both"/>
            </w:pPr>
          </w:p>
        </w:tc>
        <w:tc>
          <w:tcPr>
            <w:tcW w:w="1456" w:type="dxa"/>
          </w:tcPr>
          <w:p w14:paraId="0B9533AF" w14:textId="77777777" w:rsidR="007618FD" w:rsidRDefault="007618FD" w:rsidP="001C69F6">
            <w:pPr>
              <w:jc w:val="both"/>
            </w:pPr>
          </w:p>
        </w:tc>
        <w:tc>
          <w:tcPr>
            <w:tcW w:w="974" w:type="dxa"/>
          </w:tcPr>
          <w:p w14:paraId="75EC67D5" w14:textId="77777777" w:rsidR="007618FD" w:rsidRDefault="007618FD" w:rsidP="001C69F6">
            <w:pPr>
              <w:jc w:val="both"/>
            </w:pPr>
          </w:p>
        </w:tc>
        <w:tc>
          <w:tcPr>
            <w:tcW w:w="1340" w:type="dxa"/>
          </w:tcPr>
          <w:p w14:paraId="09585D7A" w14:textId="77777777" w:rsidR="007618FD" w:rsidRDefault="007618FD" w:rsidP="001C69F6">
            <w:pPr>
              <w:jc w:val="both"/>
            </w:pPr>
          </w:p>
        </w:tc>
        <w:tc>
          <w:tcPr>
            <w:tcW w:w="222" w:type="dxa"/>
          </w:tcPr>
          <w:p w14:paraId="1E06D7FB" w14:textId="77777777" w:rsidR="007618FD" w:rsidRDefault="007618FD" w:rsidP="001C69F6">
            <w:pPr>
              <w:jc w:val="both"/>
            </w:pPr>
          </w:p>
        </w:tc>
      </w:tr>
      <w:tr w:rsidR="007618FD" w14:paraId="69F447C9" w14:textId="77777777" w:rsidTr="007618FD">
        <w:tc>
          <w:tcPr>
            <w:tcW w:w="999" w:type="dxa"/>
          </w:tcPr>
          <w:p w14:paraId="7F0D910D" w14:textId="77777777" w:rsidR="007618FD" w:rsidRDefault="007618FD" w:rsidP="007618FD">
            <w:r>
              <w:t>5.1</w:t>
            </w:r>
          </w:p>
        </w:tc>
        <w:tc>
          <w:tcPr>
            <w:tcW w:w="876" w:type="dxa"/>
          </w:tcPr>
          <w:p w14:paraId="4682A77E" w14:textId="77777777" w:rsidR="007618FD" w:rsidRDefault="007618FD" w:rsidP="007618FD">
            <w:r>
              <w:t>6</w:t>
            </w:r>
          </w:p>
        </w:tc>
        <w:tc>
          <w:tcPr>
            <w:tcW w:w="1456" w:type="dxa"/>
          </w:tcPr>
          <w:p w14:paraId="1D606BB6" w14:textId="77777777" w:rsidR="007618FD" w:rsidRDefault="007618FD" w:rsidP="001C69F6">
            <w:pPr>
              <w:jc w:val="both"/>
            </w:pPr>
          </w:p>
        </w:tc>
        <w:tc>
          <w:tcPr>
            <w:tcW w:w="974" w:type="dxa"/>
          </w:tcPr>
          <w:p w14:paraId="1710DDEA" w14:textId="77777777" w:rsidR="007618FD" w:rsidRDefault="007618FD" w:rsidP="001C69F6">
            <w:pPr>
              <w:jc w:val="both"/>
            </w:pPr>
          </w:p>
        </w:tc>
        <w:tc>
          <w:tcPr>
            <w:tcW w:w="1456" w:type="dxa"/>
          </w:tcPr>
          <w:p w14:paraId="7D1E27B4" w14:textId="77777777" w:rsidR="007618FD" w:rsidRDefault="007618FD" w:rsidP="001C69F6">
            <w:pPr>
              <w:jc w:val="both"/>
            </w:pPr>
          </w:p>
        </w:tc>
        <w:tc>
          <w:tcPr>
            <w:tcW w:w="974" w:type="dxa"/>
          </w:tcPr>
          <w:p w14:paraId="08E63275" w14:textId="77777777" w:rsidR="007618FD" w:rsidRDefault="007618FD" w:rsidP="001C69F6">
            <w:pPr>
              <w:jc w:val="both"/>
            </w:pPr>
          </w:p>
        </w:tc>
        <w:tc>
          <w:tcPr>
            <w:tcW w:w="1456" w:type="dxa"/>
          </w:tcPr>
          <w:p w14:paraId="022A74F8" w14:textId="77777777" w:rsidR="007618FD" w:rsidRDefault="007618FD" w:rsidP="001C69F6">
            <w:pPr>
              <w:jc w:val="both"/>
            </w:pPr>
          </w:p>
        </w:tc>
        <w:tc>
          <w:tcPr>
            <w:tcW w:w="974" w:type="dxa"/>
          </w:tcPr>
          <w:p w14:paraId="31D605FE" w14:textId="77777777" w:rsidR="007618FD" w:rsidRDefault="007618FD" w:rsidP="001C69F6">
            <w:pPr>
              <w:jc w:val="both"/>
            </w:pPr>
          </w:p>
        </w:tc>
        <w:tc>
          <w:tcPr>
            <w:tcW w:w="1340" w:type="dxa"/>
          </w:tcPr>
          <w:p w14:paraId="7AB0A814" w14:textId="77777777" w:rsidR="007618FD" w:rsidRDefault="007618FD" w:rsidP="001C69F6">
            <w:pPr>
              <w:jc w:val="both"/>
            </w:pPr>
          </w:p>
        </w:tc>
        <w:tc>
          <w:tcPr>
            <w:tcW w:w="222" w:type="dxa"/>
          </w:tcPr>
          <w:p w14:paraId="662D110F" w14:textId="77777777" w:rsidR="007618FD" w:rsidRDefault="007618FD" w:rsidP="001C69F6">
            <w:pPr>
              <w:jc w:val="both"/>
            </w:pPr>
          </w:p>
        </w:tc>
      </w:tr>
      <w:tr w:rsidR="007618FD" w14:paraId="4964F435" w14:textId="77777777" w:rsidTr="007618FD">
        <w:trPr>
          <w:trHeight w:val="144"/>
        </w:trPr>
        <w:tc>
          <w:tcPr>
            <w:tcW w:w="999" w:type="dxa"/>
          </w:tcPr>
          <w:p w14:paraId="5B72D3F7" w14:textId="77777777" w:rsidR="007618FD" w:rsidRDefault="007618FD" w:rsidP="007618FD">
            <w:r>
              <w:t xml:space="preserve">Total </w:t>
            </w:r>
          </w:p>
        </w:tc>
        <w:tc>
          <w:tcPr>
            <w:tcW w:w="876" w:type="dxa"/>
          </w:tcPr>
          <w:p w14:paraId="5F3AA4C9" w14:textId="77777777" w:rsidR="007618FD" w:rsidRDefault="007618FD" w:rsidP="007618FD"/>
        </w:tc>
        <w:tc>
          <w:tcPr>
            <w:tcW w:w="1456" w:type="dxa"/>
          </w:tcPr>
          <w:p w14:paraId="67D0AF19" w14:textId="77777777" w:rsidR="007618FD" w:rsidRDefault="007618FD" w:rsidP="001C69F6">
            <w:pPr>
              <w:jc w:val="both"/>
            </w:pPr>
          </w:p>
        </w:tc>
        <w:tc>
          <w:tcPr>
            <w:tcW w:w="974" w:type="dxa"/>
          </w:tcPr>
          <w:p w14:paraId="4BDA4A7E" w14:textId="77777777" w:rsidR="007618FD" w:rsidRDefault="007618FD" w:rsidP="001C69F6">
            <w:pPr>
              <w:jc w:val="both"/>
            </w:pPr>
          </w:p>
        </w:tc>
        <w:tc>
          <w:tcPr>
            <w:tcW w:w="1456" w:type="dxa"/>
          </w:tcPr>
          <w:p w14:paraId="106899A5" w14:textId="77777777" w:rsidR="007618FD" w:rsidRDefault="007618FD" w:rsidP="001C69F6">
            <w:pPr>
              <w:jc w:val="both"/>
            </w:pPr>
          </w:p>
        </w:tc>
        <w:tc>
          <w:tcPr>
            <w:tcW w:w="974" w:type="dxa"/>
          </w:tcPr>
          <w:p w14:paraId="17DB0890" w14:textId="77777777" w:rsidR="007618FD" w:rsidRDefault="007618FD" w:rsidP="001C69F6">
            <w:pPr>
              <w:jc w:val="both"/>
            </w:pPr>
          </w:p>
        </w:tc>
        <w:tc>
          <w:tcPr>
            <w:tcW w:w="1456" w:type="dxa"/>
          </w:tcPr>
          <w:p w14:paraId="48E449F0" w14:textId="77777777" w:rsidR="007618FD" w:rsidRDefault="007618FD" w:rsidP="001C69F6">
            <w:pPr>
              <w:jc w:val="both"/>
            </w:pPr>
          </w:p>
        </w:tc>
        <w:tc>
          <w:tcPr>
            <w:tcW w:w="974" w:type="dxa"/>
          </w:tcPr>
          <w:p w14:paraId="78F55CEB" w14:textId="77777777" w:rsidR="007618FD" w:rsidRDefault="007618FD" w:rsidP="001C69F6">
            <w:pPr>
              <w:jc w:val="both"/>
            </w:pPr>
          </w:p>
        </w:tc>
        <w:tc>
          <w:tcPr>
            <w:tcW w:w="1340" w:type="dxa"/>
          </w:tcPr>
          <w:p w14:paraId="77FA9050" w14:textId="77777777" w:rsidR="007618FD" w:rsidRDefault="007618FD" w:rsidP="001C69F6">
            <w:pPr>
              <w:jc w:val="both"/>
            </w:pPr>
          </w:p>
        </w:tc>
        <w:tc>
          <w:tcPr>
            <w:tcW w:w="222" w:type="dxa"/>
          </w:tcPr>
          <w:p w14:paraId="627F5176" w14:textId="77777777" w:rsidR="007618FD" w:rsidRDefault="007618FD" w:rsidP="001C69F6">
            <w:pPr>
              <w:jc w:val="both"/>
            </w:pPr>
          </w:p>
        </w:tc>
      </w:tr>
    </w:tbl>
    <w:p w14:paraId="40F97503" w14:textId="77777777" w:rsidR="001C69F6" w:rsidRDefault="001C69F6" w:rsidP="001C69F6">
      <w:pPr>
        <w:spacing w:after="0"/>
        <w:ind w:firstLine="709"/>
        <w:jc w:val="both"/>
      </w:pPr>
    </w:p>
    <w:p w14:paraId="3D0AD32D" w14:textId="459D3897" w:rsidR="003C2044" w:rsidRPr="00BF6249" w:rsidRDefault="000C0E2C" w:rsidP="000C0E2C">
      <w:pPr>
        <w:jc w:val="right"/>
        <w:rPr>
          <w:rFonts w:ascii="Times New Roman" w:hAnsi="Times New Roman" w:cs="Times New Roman"/>
          <w:sz w:val="28"/>
          <w:szCs w:val="28"/>
        </w:rPr>
      </w:pPr>
      <w:r w:rsidRPr="00BF6249">
        <w:rPr>
          <w:rFonts w:ascii="Times New Roman" w:hAnsi="Times New Roman" w:cs="Times New Roman"/>
          <w:sz w:val="28"/>
          <w:szCs w:val="28"/>
        </w:rPr>
        <w:t>Director</w:t>
      </w:r>
      <w:r w:rsidR="00BF6249" w:rsidRPr="00BF6249">
        <w:rPr>
          <w:rFonts w:ascii="Times New Roman" w:hAnsi="Times New Roman" w:cs="Times New Roman"/>
          <w:sz w:val="28"/>
          <w:szCs w:val="28"/>
        </w:rPr>
        <w:t>: Grădinaru Lilia</w:t>
      </w:r>
    </w:p>
    <w:sectPr w:rsidR="003C2044" w:rsidRPr="00BF6249" w:rsidSect="00F15A00">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vioricanichita@outlook.com" w:date="2023-08-16T11:53:00Z" w:initials="v">
    <w:p w14:paraId="609F021D" w14:textId="77777777" w:rsidR="007618FD" w:rsidRDefault="007618FD">
      <w:pPr>
        <w:pStyle w:val="aa"/>
      </w:pPr>
      <w:r>
        <w:rPr>
          <w:rStyle w:val="a9"/>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9F02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9F021D" w16cid:durableId="288737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A79"/>
    <w:multiLevelType w:val="hybridMultilevel"/>
    <w:tmpl w:val="FE0CA556"/>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nsid w:val="093F597C"/>
    <w:multiLevelType w:val="hybridMultilevel"/>
    <w:tmpl w:val="031EEC4C"/>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nsid w:val="0FF143E4"/>
    <w:multiLevelType w:val="hybridMultilevel"/>
    <w:tmpl w:val="80641502"/>
    <w:lvl w:ilvl="0" w:tplc="08190001">
      <w:start w:val="1"/>
      <w:numFmt w:val="bullet"/>
      <w:lvlText w:val=""/>
      <w:lvlJc w:val="left"/>
      <w:pPr>
        <w:ind w:left="1146" w:hanging="360"/>
      </w:pPr>
      <w:rPr>
        <w:rFonts w:ascii="Symbol" w:hAnsi="Symbol" w:hint="default"/>
      </w:rPr>
    </w:lvl>
    <w:lvl w:ilvl="1" w:tplc="08190003" w:tentative="1">
      <w:start w:val="1"/>
      <w:numFmt w:val="bullet"/>
      <w:lvlText w:val="o"/>
      <w:lvlJc w:val="left"/>
      <w:pPr>
        <w:ind w:left="1866" w:hanging="360"/>
      </w:pPr>
      <w:rPr>
        <w:rFonts w:ascii="Courier New" w:hAnsi="Courier New" w:cs="Courier New" w:hint="default"/>
      </w:rPr>
    </w:lvl>
    <w:lvl w:ilvl="2" w:tplc="08190005" w:tentative="1">
      <w:start w:val="1"/>
      <w:numFmt w:val="bullet"/>
      <w:lvlText w:val=""/>
      <w:lvlJc w:val="left"/>
      <w:pPr>
        <w:ind w:left="2586" w:hanging="360"/>
      </w:pPr>
      <w:rPr>
        <w:rFonts w:ascii="Wingdings" w:hAnsi="Wingdings" w:hint="default"/>
      </w:rPr>
    </w:lvl>
    <w:lvl w:ilvl="3" w:tplc="08190001" w:tentative="1">
      <w:start w:val="1"/>
      <w:numFmt w:val="bullet"/>
      <w:lvlText w:val=""/>
      <w:lvlJc w:val="left"/>
      <w:pPr>
        <w:ind w:left="3306" w:hanging="360"/>
      </w:pPr>
      <w:rPr>
        <w:rFonts w:ascii="Symbol" w:hAnsi="Symbol" w:hint="default"/>
      </w:rPr>
    </w:lvl>
    <w:lvl w:ilvl="4" w:tplc="08190003" w:tentative="1">
      <w:start w:val="1"/>
      <w:numFmt w:val="bullet"/>
      <w:lvlText w:val="o"/>
      <w:lvlJc w:val="left"/>
      <w:pPr>
        <w:ind w:left="4026" w:hanging="360"/>
      </w:pPr>
      <w:rPr>
        <w:rFonts w:ascii="Courier New" w:hAnsi="Courier New" w:cs="Courier New" w:hint="default"/>
      </w:rPr>
    </w:lvl>
    <w:lvl w:ilvl="5" w:tplc="08190005" w:tentative="1">
      <w:start w:val="1"/>
      <w:numFmt w:val="bullet"/>
      <w:lvlText w:val=""/>
      <w:lvlJc w:val="left"/>
      <w:pPr>
        <w:ind w:left="4746" w:hanging="360"/>
      </w:pPr>
      <w:rPr>
        <w:rFonts w:ascii="Wingdings" w:hAnsi="Wingdings" w:hint="default"/>
      </w:rPr>
    </w:lvl>
    <w:lvl w:ilvl="6" w:tplc="08190001" w:tentative="1">
      <w:start w:val="1"/>
      <w:numFmt w:val="bullet"/>
      <w:lvlText w:val=""/>
      <w:lvlJc w:val="left"/>
      <w:pPr>
        <w:ind w:left="5466" w:hanging="360"/>
      </w:pPr>
      <w:rPr>
        <w:rFonts w:ascii="Symbol" w:hAnsi="Symbol" w:hint="default"/>
      </w:rPr>
    </w:lvl>
    <w:lvl w:ilvl="7" w:tplc="08190003" w:tentative="1">
      <w:start w:val="1"/>
      <w:numFmt w:val="bullet"/>
      <w:lvlText w:val="o"/>
      <w:lvlJc w:val="left"/>
      <w:pPr>
        <w:ind w:left="6186" w:hanging="360"/>
      </w:pPr>
      <w:rPr>
        <w:rFonts w:ascii="Courier New" w:hAnsi="Courier New" w:cs="Courier New" w:hint="default"/>
      </w:rPr>
    </w:lvl>
    <w:lvl w:ilvl="8" w:tplc="08190005" w:tentative="1">
      <w:start w:val="1"/>
      <w:numFmt w:val="bullet"/>
      <w:lvlText w:val=""/>
      <w:lvlJc w:val="left"/>
      <w:pPr>
        <w:ind w:left="6906" w:hanging="360"/>
      </w:pPr>
      <w:rPr>
        <w:rFonts w:ascii="Wingdings" w:hAnsi="Wingdings" w:hint="default"/>
      </w:rPr>
    </w:lvl>
  </w:abstractNum>
  <w:abstractNum w:abstractNumId="3">
    <w:nsid w:val="1F1403A5"/>
    <w:multiLevelType w:val="hybridMultilevel"/>
    <w:tmpl w:val="08EE135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
    <w:nsid w:val="21BC68A7"/>
    <w:multiLevelType w:val="hybridMultilevel"/>
    <w:tmpl w:val="29F03992"/>
    <w:lvl w:ilvl="0" w:tplc="08190001">
      <w:start w:val="1"/>
      <w:numFmt w:val="bullet"/>
      <w:lvlText w:val=""/>
      <w:lvlJc w:val="left"/>
      <w:pPr>
        <w:ind w:left="1440" w:hanging="360"/>
      </w:pPr>
      <w:rPr>
        <w:rFonts w:ascii="Symbol" w:hAnsi="Symbol" w:hint="default"/>
      </w:rPr>
    </w:lvl>
    <w:lvl w:ilvl="1" w:tplc="08190003" w:tentative="1">
      <w:start w:val="1"/>
      <w:numFmt w:val="bullet"/>
      <w:lvlText w:val="o"/>
      <w:lvlJc w:val="left"/>
      <w:pPr>
        <w:ind w:left="2160" w:hanging="360"/>
      </w:pPr>
      <w:rPr>
        <w:rFonts w:ascii="Courier New" w:hAnsi="Courier New" w:cs="Courier New" w:hint="default"/>
      </w:rPr>
    </w:lvl>
    <w:lvl w:ilvl="2" w:tplc="08190005" w:tentative="1">
      <w:start w:val="1"/>
      <w:numFmt w:val="bullet"/>
      <w:lvlText w:val=""/>
      <w:lvlJc w:val="left"/>
      <w:pPr>
        <w:ind w:left="2880" w:hanging="360"/>
      </w:pPr>
      <w:rPr>
        <w:rFonts w:ascii="Wingdings" w:hAnsi="Wingdings" w:hint="default"/>
      </w:rPr>
    </w:lvl>
    <w:lvl w:ilvl="3" w:tplc="08190001" w:tentative="1">
      <w:start w:val="1"/>
      <w:numFmt w:val="bullet"/>
      <w:lvlText w:val=""/>
      <w:lvlJc w:val="left"/>
      <w:pPr>
        <w:ind w:left="3600" w:hanging="360"/>
      </w:pPr>
      <w:rPr>
        <w:rFonts w:ascii="Symbol" w:hAnsi="Symbol" w:hint="default"/>
      </w:rPr>
    </w:lvl>
    <w:lvl w:ilvl="4" w:tplc="08190003" w:tentative="1">
      <w:start w:val="1"/>
      <w:numFmt w:val="bullet"/>
      <w:lvlText w:val="o"/>
      <w:lvlJc w:val="left"/>
      <w:pPr>
        <w:ind w:left="4320" w:hanging="360"/>
      </w:pPr>
      <w:rPr>
        <w:rFonts w:ascii="Courier New" w:hAnsi="Courier New" w:cs="Courier New" w:hint="default"/>
      </w:rPr>
    </w:lvl>
    <w:lvl w:ilvl="5" w:tplc="08190005" w:tentative="1">
      <w:start w:val="1"/>
      <w:numFmt w:val="bullet"/>
      <w:lvlText w:val=""/>
      <w:lvlJc w:val="left"/>
      <w:pPr>
        <w:ind w:left="5040" w:hanging="360"/>
      </w:pPr>
      <w:rPr>
        <w:rFonts w:ascii="Wingdings" w:hAnsi="Wingdings" w:hint="default"/>
      </w:rPr>
    </w:lvl>
    <w:lvl w:ilvl="6" w:tplc="08190001" w:tentative="1">
      <w:start w:val="1"/>
      <w:numFmt w:val="bullet"/>
      <w:lvlText w:val=""/>
      <w:lvlJc w:val="left"/>
      <w:pPr>
        <w:ind w:left="5760" w:hanging="360"/>
      </w:pPr>
      <w:rPr>
        <w:rFonts w:ascii="Symbol" w:hAnsi="Symbol" w:hint="default"/>
      </w:rPr>
    </w:lvl>
    <w:lvl w:ilvl="7" w:tplc="08190003" w:tentative="1">
      <w:start w:val="1"/>
      <w:numFmt w:val="bullet"/>
      <w:lvlText w:val="o"/>
      <w:lvlJc w:val="left"/>
      <w:pPr>
        <w:ind w:left="6480" w:hanging="360"/>
      </w:pPr>
      <w:rPr>
        <w:rFonts w:ascii="Courier New" w:hAnsi="Courier New" w:cs="Courier New" w:hint="default"/>
      </w:rPr>
    </w:lvl>
    <w:lvl w:ilvl="8" w:tplc="08190005" w:tentative="1">
      <w:start w:val="1"/>
      <w:numFmt w:val="bullet"/>
      <w:lvlText w:val=""/>
      <w:lvlJc w:val="left"/>
      <w:pPr>
        <w:ind w:left="7200" w:hanging="360"/>
      </w:pPr>
      <w:rPr>
        <w:rFonts w:ascii="Wingdings" w:hAnsi="Wingdings" w:hint="default"/>
      </w:rPr>
    </w:lvl>
  </w:abstractNum>
  <w:abstractNum w:abstractNumId="5">
    <w:nsid w:val="311B0659"/>
    <w:multiLevelType w:val="hybridMultilevel"/>
    <w:tmpl w:val="0860B25E"/>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6">
    <w:nsid w:val="318858AE"/>
    <w:multiLevelType w:val="hybridMultilevel"/>
    <w:tmpl w:val="23283C88"/>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7">
    <w:nsid w:val="32954814"/>
    <w:multiLevelType w:val="hybridMultilevel"/>
    <w:tmpl w:val="7BAC0E2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8">
    <w:nsid w:val="36410E73"/>
    <w:multiLevelType w:val="hybridMultilevel"/>
    <w:tmpl w:val="1F28C1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7952039"/>
    <w:multiLevelType w:val="hybridMultilevel"/>
    <w:tmpl w:val="D5F6DBDE"/>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0">
    <w:nsid w:val="38043A84"/>
    <w:multiLevelType w:val="hybridMultilevel"/>
    <w:tmpl w:val="2E2A63EA"/>
    <w:lvl w:ilvl="0" w:tplc="08190001">
      <w:start w:val="1"/>
      <w:numFmt w:val="bullet"/>
      <w:lvlText w:val=""/>
      <w:lvlJc w:val="left"/>
      <w:pPr>
        <w:ind w:left="1440" w:hanging="360"/>
      </w:pPr>
      <w:rPr>
        <w:rFonts w:ascii="Symbol" w:hAnsi="Symbol" w:hint="default"/>
      </w:rPr>
    </w:lvl>
    <w:lvl w:ilvl="1" w:tplc="08190003" w:tentative="1">
      <w:start w:val="1"/>
      <w:numFmt w:val="bullet"/>
      <w:lvlText w:val="o"/>
      <w:lvlJc w:val="left"/>
      <w:pPr>
        <w:ind w:left="2160" w:hanging="360"/>
      </w:pPr>
      <w:rPr>
        <w:rFonts w:ascii="Courier New" w:hAnsi="Courier New" w:cs="Courier New" w:hint="default"/>
      </w:rPr>
    </w:lvl>
    <w:lvl w:ilvl="2" w:tplc="08190005" w:tentative="1">
      <w:start w:val="1"/>
      <w:numFmt w:val="bullet"/>
      <w:lvlText w:val=""/>
      <w:lvlJc w:val="left"/>
      <w:pPr>
        <w:ind w:left="2880" w:hanging="360"/>
      </w:pPr>
      <w:rPr>
        <w:rFonts w:ascii="Wingdings" w:hAnsi="Wingdings" w:hint="default"/>
      </w:rPr>
    </w:lvl>
    <w:lvl w:ilvl="3" w:tplc="08190001" w:tentative="1">
      <w:start w:val="1"/>
      <w:numFmt w:val="bullet"/>
      <w:lvlText w:val=""/>
      <w:lvlJc w:val="left"/>
      <w:pPr>
        <w:ind w:left="3600" w:hanging="360"/>
      </w:pPr>
      <w:rPr>
        <w:rFonts w:ascii="Symbol" w:hAnsi="Symbol" w:hint="default"/>
      </w:rPr>
    </w:lvl>
    <w:lvl w:ilvl="4" w:tplc="08190003" w:tentative="1">
      <w:start w:val="1"/>
      <w:numFmt w:val="bullet"/>
      <w:lvlText w:val="o"/>
      <w:lvlJc w:val="left"/>
      <w:pPr>
        <w:ind w:left="4320" w:hanging="360"/>
      </w:pPr>
      <w:rPr>
        <w:rFonts w:ascii="Courier New" w:hAnsi="Courier New" w:cs="Courier New" w:hint="default"/>
      </w:rPr>
    </w:lvl>
    <w:lvl w:ilvl="5" w:tplc="08190005" w:tentative="1">
      <w:start w:val="1"/>
      <w:numFmt w:val="bullet"/>
      <w:lvlText w:val=""/>
      <w:lvlJc w:val="left"/>
      <w:pPr>
        <w:ind w:left="5040" w:hanging="360"/>
      </w:pPr>
      <w:rPr>
        <w:rFonts w:ascii="Wingdings" w:hAnsi="Wingdings" w:hint="default"/>
      </w:rPr>
    </w:lvl>
    <w:lvl w:ilvl="6" w:tplc="08190001" w:tentative="1">
      <w:start w:val="1"/>
      <w:numFmt w:val="bullet"/>
      <w:lvlText w:val=""/>
      <w:lvlJc w:val="left"/>
      <w:pPr>
        <w:ind w:left="5760" w:hanging="360"/>
      </w:pPr>
      <w:rPr>
        <w:rFonts w:ascii="Symbol" w:hAnsi="Symbol" w:hint="default"/>
      </w:rPr>
    </w:lvl>
    <w:lvl w:ilvl="7" w:tplc="08190003" w:tentative="1">
      <w:start w:val="1"/>
      <w:numFmt w:val="bullet"/>
      <w:lvlText w:val="o"/>
      <w:lvlJc w:val="left"/>
      <w:pPr>
        <w:ind w:left="6480" w:hanging="360"/>
      </w:pPr>
      <w:rPr>
        <w:rFonts w:ascii="Courier New" w:hAnsi="Courier New" w:cs="Courier New" w:hint="default"/>
      </w:rPr>
    </w:lvl>
    <w:lvl w:ilvl="8" w:tplc="08190005" w:tentative="1">
      <w:start w:val="1"/>
      <w:numFmt w:val="bullet"/>
      <w:lvlText w:val=""/>
      <w:lvlJc w:val="left"/>
      <w:pPr>
        <w:ind w:left="7200" w:hanging="360"/>
      </w:pPr>
      <w:rPr>
        <w:rFonts w:ascii="Wingdings" w:hAnsi="Wingdings" w:hint="default"/>
      </w:rPr>
    </w:lvl>
  </w:abstractNum>
  <w:abstractNum w:abstractNumId="11">
    <w:nsid w:val="3B8056F4"/>
    <w:multiLevelType w:val="hybridMultilevel"/>
    <w:tmpl w:val="0C8E1F2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2">
    <w:nsid w:val="41DC5FF2"/>
    <w:multiLevelType w:val="hybridMultilevel"/>
    <w:tmpl w:val="1116BCCC"/>
    <w:lvl w:ilvl="0" w:tplc="08190001">
      <w:start w:val="1"/>
      <w:numFmt w:val="bullet"/>
      <w:lvlText w:val=""/>
      <w:lvlJc w:val="left"/>
      <w:pPr>
        <w:ind w:left="1429" w:hanging="360"/>
      </w:pPr>
      <w:rPr>
        <w:rFonts w:ascii="Symbol" w:hAnsi="Symbol" w:hint="default"/>
      </w:rPr>
    </w:lvl>
    <w:lvl w:ilvl="1" w:tplc="08190003" w:tentative="1">
      <w:start w:val="1"/>
      <w:numFmt w:val="bullet"/>
      <w:lvlText w:val="o"/>
      <w:lvlJc w:val="left"/>
      <w:pPr>
        <w:ind w:left="2149" w:hanging="360"/>
      </w:pPr>
      <w:rPr>
        <w:rFonts w:ascii="Courier New" w:hAnsi="Courier New" w:cs="Courier New" w:hint="default"/>
      </w:rPr>
    </w:lvl>
    <w:lvl w:ilvl="2" w:tplc="08190005" w:tentative="1">
      <w:start w:val="1"/>
      <w:numFmt w:val="bullet"/>
      <w:lvlText w:val=""/>
      <w:lvlJc w:val="left"/>
      <w:pPr>
        <w:ind w:left="2869" w:hanging="360"/>
      </w:pPr>
      <w:rPr>
        <w:rFonts w:ascii="Wingdings" w:hAnsi="Wingdings" w:hint="default"/>
      </w:rPr>
    </w:lvl>
    <w:lvl w:ilvl="3" w:tplc="08190001" w:tentative="1">
      <w:start w:val="1"/>
      <w:numFmt w:val="bullet"/>
      <w:lvlText w:val=""/>
      <w:lvlJc w:val="left"/>
      <w:pPr>
        <w:ind w:left="3589" w:hanging="360"/>
      </w:pPr>
      <w:rPr>
        <w:rFonts w:ascii="Symbol" w:hAnsi="Symbol" w:hint="default"/>
      </w:rPr>
    </w:lvl>
    <w:lvl w:ilvl="4" w:tplc="08190003" w:tentative="1">
      <w:start w:val="1"/>
      <w:numFmt w:val="bullet"/>
      <w:lvlText w:val="o"/>
      <w:lvlJc w:val="left"/>
      <w:pPr>
        <w:ind w:left="4309" w:hanging="360"/>
      </w:pPr>
      <w:rPr>
        <w:rFonts w:ascii="Courier New" w:hAnsi="Courier New" w:cs="Courier New" w:hint="default"/>
      </w:rPr>
    </w:lvl>
    <w:lvl w:ilvl="5" w:tplc="08190005" w:tentative="1">
      <w:start w:val="1"/>
      <w:numFmt w:val="bullet"/>
      <w:lvlText w:val=""/>
      <w:lvlJc w:val="left"/>
      <w:pPr>
        <w:ind w:left="5029" w:hanging="360"/>
      </w:pPr>
      <w:rPr>
        <w:rFonts w:ascii="Wingdings" w:hAnsi="Wingdings" w:hint="default"/>
      </w:rPr>
    </w:lvl>
    <w:lvl w:ilvl="6" w:tplc="08190001" w:tentative="1">
      <w:start w:val="1"/>
      <w:numFmt w:val="bullet"/>
      <w:lvlText w:val=""/>
      <w:lvlJc w:val="left"/>
      <w:pPr>
        <w:ind w:left="5749" w:hanging="360"/>
      </w:pPr>
      <w:rPr>
        <w:rFonts w:ascii="Symbol" w:hAnsi="Symbol" w:hint="default"/>
      </w:rPr>
    </w:lvl>
    <w:lvl w:ilvl="7" w:tplc="08190003" w:tentative="1">
      <w:start w:val="1"/>
      <w:numFmt w:val="bullet"/>
      <w:lvlText w:val="o"/>
      <w:lvlJc w:val="left"/>
      <w:pPr>
        <w:ind w:left="6469" w:hanging="360"/>
      </w:pPr>
      <w:rPr>
        <w:rFonts w:ascii="Courier New" w:hAnsi="Courier New" w:cs="Courier New" w:hint="default"/>
      </w:rPr>
    </w:lvl>
    <w:lvl w:ilvl="8" w:tplc="08190005" w:tentative="1">
      <w:start w:val="1"/>
      <w:numFmt w:val="bullet"/>
      <w:lvlText w:val=""/>
      <w:lvlJc w:val="left"/>
      <w:pPr>
        <w:ind w:left="7189" w:hanging="360"/>
      </w:pPr>
      <w:rPr>
        <w:rFonts w:ascii="Wingdings" w:hAnsi="Wingdings" w:hint="default"/>
      </w:rPr>
    </w:lvl>
  </w:abstractNum>
  <w:abstractNum w:abstractNumId="13">
    <w:nsid w:val="447572A3"/>
    <w:multiLevelType w:val="hybridMultilevel"/>
    <w:tmpl w:val="8DD46A68"/>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4">
    <w:nsid w:val="47583F5C"/>
    <w:multiLevelType w:val="hybridMultilevel"/>
    <w:tmpl w:val="509E4AA4"/>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5">
    <w:nsid w:val="487452C4"/>
    <w:multiLevelType w:val="hybridMultilevel"/>
    <w:tmpl w:val="D9C271CA"/>
    <w:lvl w:ilvl="0" w:tplc="08190001">
      <w:start w:val="1"/>
      <w:numFmt w:val="bullet"/>
      <w:lvlText w:val=""/>
      <w:lvlJc w:val="left"/>
      <w:pPr>
        <w:ind w:left="1146" w:hanging="360"/>
      </w:pPr>
      <w:rPr>
        <w:rFonts w:ascii="Symbol" w:hAnsi="Symbol" w:hint="default"/>
      </w:rPr>
    </w:lvl>
    <w:lvl w:ilvl="1" w:tplc="08190003" w:tentative="1">
      <w:start w:val="1"/>
      <w:numFmt w:val="bullet"/>
      <w:lvlText w:val="o"/>
      <w:lvlJc w:val="left"/>
      <w:pPr>
        <w:ind w:left="1866" w:hanging="360"/>
      </w:pPr>
      <w:rPr>
        <w:rFonts w:ascii="Courier New" w:hAnsi="Courier New" w:cs="Courier New" w:hint="default"/>
      </w:rPr>
    </w:lvl>
    <w:lvl w:ilvl="2" w:tplc="08190005" w:tentative="1">
      <w:start w:val="1"/>
      <w:numFmt w:val="bullet"/>
      <w:lvlText w:val=""/>
      <w:lvlJc w:val="left"/>
      <w:pPr>
        <w:ind w:left="2586" w:hanging="360"/>
      </w:pPr>
      <w:rPr>
        <w:rFonts w:ascii="Wingdings" w:hAnsi="Wingdings" w:hint="default"/>
      </w:rPr>
    </w:lvl>
    <w:lvl w:ilvl="3" w:tplc="08190001" w:tentative="1">
      <w:start w:val="1"/>
      <w:numFmt w:val="bullet"/>
      <w:lvlText w:val=""/>
      <w:lvlJc w:val="left"/>
      <w:pPr>
        <w:ind w:left="3306" w:hanging="360"/>
      </w:pPr>
      <w:rPr>
        <w:rFonts w:ascii="Symbol" w:hAnsi="Symbol" w:hint="default"/>
      </w:rPr>
    </w:lvl>
    <w:lvl w:ilvl="4" w:tplc="08190003" w:tentative="1">
      <w:start w:val="1"/>
      <w:numFmt w:val="bullet"/>
      <w:lvlText w:val="o"/>
      <w:lvlJc w:val="left"/>
      <w:pPr>
        <w:ind w:left="4026" w:hanging="360"/>
      </w:pPr>
      <w:rPr>
        <w:rFonts w:ascii="Courier New" w:hAnsi="Courier New" w:cs="Courier New" w:hint="default"/>
      </w:rPr>
    </w:lvl>
    <w:lvl w:ilvl="5" w:tplc="08190005" w:tentative="1">
      <w:start w:val="1"/>
      <w:numFmt w:val="bullet"/>
      <w:lvlText w:val=""/>
      <w:lvlJc w:val="left"/>
      <w:pPr>
        <w:ind w:left="4746" w:hanging="360"/>
      </w:pPr>
      <w:rPr>
        <w:rFonts w:ascii="Wingdings" w:hAnsi="Wingdings" w:hint="default"/>
      </w:rPr>
    </w:lvl>
    <w:lvl w:ilvl="6" w:tplc="08190001" w:tentative="1">
      <w:start w:val="1"/>
      <w:numFmt w:val="bullet"/>
      <w:lvlText w:val=""/>
      <w:lvlJc w:val="left"/>
      <w:pPr>
        <w:ind w:left="5466" w:hanging="360"/>
      </w:pPr>
      <w:rPr>
        <w:rFonts w:ascii="Symbol" w:hAnsi="Symbol" w:hint="default"/>
      </w:rPr>
    </w:lvl>
    <w:lvl w:ilvl="7" w:tplc="08190003" w:tentative="1">
      <w:start w:val="1"/>
      <w:numFmt w:val="bullet"/>
      <w:lvlText w:val="o"/>
      <w:lvlJc w:val="left"/>
      <w:pPr>
        <w:ind w:left="6186" w:hanging="360"/>
      </w:pPr>
      <w:rPr>
        <w:rFonts w:ascii="Courier New" w:hAnsi="Courier New" w:cs="Courier New" w:hint="default"/>
      </w:rPr>
    </w:lvl>
    <w:lvl w:ilvl="8" w:tplc="08190005" w:tentative="1">
      <w:start w:val="1"/>
      <w:numFmt w:val="bullet"/>
      <w:lvlText w:val=""/>
      <w:lvlJc w:val="left"/>
      <w:pPr>
        <w:ind w:left="6906" w:hanging="360"/>
      </w:pPr>
      <w:rPr>
        <w:rFonts w:ascii="Wingdings" w:hAnsi="Wingdings" w:hint="default"/>
      </w:rPr>
    </w:lvl>
  </w:abstractNum>
  <w:abstractNum w:abstractNumId="16">
    <w:nsid w:val="4F0661AB"/>
    <w:multiLevelType w:val="hybridMultilevel"/>
    <w:tmpl w:val="65FA9C6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7">
    <w:nsid w:val="53F704A7"/>
    <w:multiLevelType w:val="hybridMultilevel"/>
    <w:tmpl w:val="74F44F94"/>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8">
    <w:nsid w:val="55D4744D"/>
    <w:multiLevelType w:val="hybridMultilevel"/>
    <w:tmpl w:val="BFBE77E8"/>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9">
    <w:nsid w:val="570811A4"/>
    <w:multiLevelType w:val="hybridMultilevel"/>
    <w:tmpl w:val="00B6A9CE"/>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0">
    <w:nsid w:val="57081B54"/>
    <w:multiLevelType w:val="hybridMultilevel"/>
    <w:tmpl w:val="3694413A"/>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1">
    <w:nsid w:val="5AC74E97"/>
    <w:multiLevelType w:val="hybridMultilevel"/>
    <w:tmpl w:val="56A21F2A"/>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2">
    <w:nsid w:val="60863EE1"/>
    <w:multiLevelType w:val="hybridMultilevel"/>
    <w:tmpl w:val="0954341E"/>
    <w:lvl w:ilvl="0" w:tplc="081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1F40E84"/>
    <w:multiLevelType w:val="hybridMultilevel"/>
    <w:tmpl w:val="FBEAC8C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4">
    <w:nsid w:val="663F5932"/>
    <w:multiLevelType w:val="hybridMultilevel"/>
    <w:tmpl w:val="4A086818"/>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5">
    <w:nsid w:val="6B66658E"/>
    <w:multiLevelType w:val="hybridMultilevel"/>
    <w:tmpl w:val="0ABAE9C8"/>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start w:val="1"/>
      <w:numFmt w:val="bullet"/>
      <w:lvlText w:val=""/>
      <w:lvlJc w:val="left"/>
      <w:pPr>
        <w:ind w:left="6480" w:hanging="360"/>
      </w:pPr>
      <w:rPr>
        <w:rFonts w:ascii="Wingdings" w:hAnsi="Wingdings" w:hint="default"/>
      </w:rPr>
    </w:lvl>
  </w:abstractNum>
  <w:abstractNum w:abstractNumId="26">
    <w:nsid w:val="6D5E0696"/>
    <w:multiLevelType w:val="hybridMultilevel"/>
    <w:tmpl w:val="3DB81E68"/>
    <w:lvl w:ilvl="0" w:tplc="08190001">
      <w:start w:val="1"/>
      <w:numFmt w:val="bullet"/>
      <w:lvlText w:val=""/>
      <w:lvlJc w:val="left"/>
      <w:pPr>
        <w:ind w:left="1080" w:hanging="360"/>
      </w:pPr>
      <w:rPr>
        <w:rFonts w:ascii="Symbol" w:hAnsi="Symbol" w:hint="default"/>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27">
    <w:nsid w:val="7011188E"/>
    <w:multiLevelType w:val="hybridMultilevel"/>
    <w:tmpl w:val="4AB43E66"/>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8">
    <w:nsid w:val="76B9794A"/>
    <w:multiLevelType w:val="hybridMultilevel"/>
    <w:tmpl w:val="E0D0393C"/>
    <w:lvl w:ilvl="0" w:tplc="08190001">
      <w:start w:val="1"/>
      <w:numFmt w:val="bullet"/>
      <w:lvlText w:val=""/>
      <w:lvlJc w:val="left"/>
      <w:pPr>
        <w:ind w:left="1146" w:hanging="360"/>
      </w:pPr>
      <w:rPr>
        <w:rFonts w:ascii="Symbol" w:hAnsi="Symbol" w:hint="default"/>
      </w:rPr>
    </w:lvl>
    <w:lvl w:ilvl="1" w:tplc="08190003" w:tentative="1">
      <w:start w:val="1"/>
      <w:numFmt w:val="bullet"/>
      <w:lvlText w:val="o"/>
      <w:lvlJc w:val="left"/>
      <w:pPr>
        <w:ind w:left="1866" w:hanging="360"/>
      </w:pPr>
      <w:rPr>
        <w:rFonts w:ascii="Courier New" w:hAnsi="Courier New" w:cs="Courier New" w:hint="default"/>
      </w:rPr>
    </w:lvl>
    <w:lvl w:ilvl="2" w:tplc="08190005" w:tentative="1">
      <w:start w:val="1"/>
      <w:numFmt w:val="bullet"/>
      <w:lvlText w:val=""/>
      <w:lvlJc w:val="left"/>
      <w:pPr>
        <w:ind w:left="2586" w:hanging="360"/>
      </w:pPr>
      <w:rPr>
        <w:rFonts w:ascii="Wingdings" w:hAnsi="Wingdings" w:hint="default"/>
      </w:rPr>
    </w:lvl>
    <w:lvl w:ilvl="3" w:tplc="08190001" w:tentative="1">
      <w:start w:val="1"/>
      <w:numFmt w:val="bullet"/>
      <w:lvlText w:val=""/>
      <w:lvlJc w:val="left"/>
      <w:pPr>
        <w:ind w:left="3306" w:hanging="360"/>
      </w:pPr>
      <w:rPr>
        <w:rFonts w:ascii="Symbol" w:hAnsi="Symbol" w:hint="default"/>
      </w:rPr>
    </w:lvl>
    <w:lvl w:ilvl="4" w:tplc="08190003" w:tentative="1">
      <w:start w:val="1"/>
      <w:numFmt w:val="bullet"/>
      <w:lvlText w:val="o"/>
      <w:lvlJc w:val="left"/>
      <w:pPr>
        <w:ind w:left="4026" w:hanging="360"/>
      </w:pPr>
      <w:rPr>
        <w:rFonts w:ascii="Courier New" w:hAnsi="Courier New" w:cs="Courier New" w:hint="default"/>
      </w:rPr>
    </w:lvl>
    <w:lvl w:ilvl="5" w:tplc="08190005" w:tentative="1">
      <w:start w:val="1"/>
      <w:numFmt w:val="bullet"/>
      <w:lvlText w:val=""/>
      <w:lvlJc w:val="left"/>
      <w:pPr>
        <w:ind w:left="4746" w:hanging="360"/>
      </w:pPr>
      <w:rPr>
        <w:rFonts w:ascii="Wingdings" w:hAnsi="Wingdings" w:hint="default"/>
      </w:rPr>
    </w:lvl>
    <w:lvl w:ilvl="6" w:tplc="08190001" w:tentative="1">
      <w:start w:val="1"/>
      <w:numFmt w:val="bullet"/>
      <w:lvlText w:val=""/>
      <w:lvlJc w:val="left"/>
      <w:pPr>
        <w:ind w:left="5466" w:hanging="360"/>
      </w:pPr>
      <w:rPr>
        <w:rFonts w:ascii="Symbol" w:hAnsi="Symbol" w:hint="default"/>
      </w:rPr>
    </w:lvl>
    <w:lvl w:ilvl="7" w:tplc="08190003" w:tentative="1">
      <w:start w:val="1"/>
      <w:numFmt w:val="bullet"/>
      <w:lvlText w:val="o"/>
      <w:lvlJc w:val="left"/>
      <w:pPr>
        <w:ind w:left="6186" w:hanging="360"/>
      </w:pPr>
      <w:rPr>
        <w:rFonts w:ascii="Courier New" w:hAnsi="Courier New" w:cs="Courier New" w:hint="default"/>
      </w:rPr>
    </w:lvl>
    <w:lvl w:ilvl="8" w:tplc="08190005" w:tentative="1">
      <w:start w:val="1"/>
      <w:numFmt w:val="bullet"/>
      <w:lvlText w:val=""/>
      <w:lvlJc w:val="left"/>
      <w:pPr>
        <w:ind w:left="6906" w:hanging="360"/>
      </w:pPr>
      <w:rPr>
        <w:rFonts w:ascii="Wingdings" w:hAnsi="Wingdings" w:hint="default"/>
      </w:rPr>
    </w:lvl>
  </w:abstractNum>
  <w:abstractNum w:abstractNumId="29">
    <w:nsid w:val="77C3364C"/>
    <w:multiLevelType w:val="hybridMultilevel"/>
    <w:tmpl w:val="7776597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0">
    <w:nsid w:val="7C121E74"/>
    <w:multiLevelType w:val="hybridMultilevel"/>
    <w:tmpl w:val="B2A86478"/>
    <w:lvl w:ilvl="0" w:tplc="08190001">
      <w:start w:val="1"/>
      <w:numFmt w:val="bullet"/>
      <w:lvlText w:val=""/>
      <w:lvlJc w:val="left"/>
      <w:pPr>
        <w:ind w:left="1080" w:hanging="360"/>
      </w:pPr>
      <w:rPr>
        <w:rFonts w:ascii="Symbol" w:hAnsi="Symbol" w:hint="default"/>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31">
    <w:nsid w:val="7C3F4014"/>
    <w:multiLevelType w:val="hybridMultilevel"/>
    <w:tmpl w:val="75C442EA"/>
    <w:lvl w:ilvl="0" w:tplc="08190001">
      <w:start w:val="1"/>
      <w:numFmt w:val="bullet"/>
      <w:lvlText w:val=""/>
      <w:lvlJc w:val="left"/>
      <w:pPr>
        <w:ind w:left="1080" w:hanging="360"/>
      </w:pPr>
      <w:rPr>
        <w:rFonts w:ascii="Symbol" w:hAnsi="Symbol" w:hint="default"/>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32">
    <w:nsid w:val="7D9105D8"/>
    <w:multiLevelType w:val="hybridMultilevel"/>
    <w:tmpl w:val="8DE8989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12"/>
  </w:num>
  <w:num w:numId="4">
    <w:abstractNumId w:val="13"/>
  </w:num>
  <w:num w:numId="5">
    <w:abstractNumId w:val="16"/>
  </w:num>
  <w:num w:numId="6">
    <w:abstractNumId w:val="25"/>
  </w:num>
  <w:num w:numId="7">
    <w:abstractNumId w:val="5"/>
  </w:num>
  <w:num w:numId="8">
    <w:abstractNumId w:val="7"/>
  </w:num>
  <w:num w:numId="9">
    <w:abstractNumId w:val="15"/>
  </w:num>
  <w:num w:numId="10">
    <w:abstractNumId w:val="2"/>
  </w:num>
  <w:num w:numId="11">
    <w:abstractNumId w:val="28"/>
  </w:num>
  <w:num w:numId="12">
    <w:abstractNumId w:val="8"/>
  </w:num>
  <w:num w:numId="13">
    <w:abstractNumId w:val="11"/>
  </w:num>
  <w:num w:numId="14">
    <w:abstractNumId w:val="29"/>
  </w:num>
  <w:num w:numId="15">
    <w:abstractNumId w:val="3"/>
  </w:num>
  <w:num w:numId="16">
    <w:abstractNumId w:val="10"/>
  </w:num>
  <w:num w:numId="17">
    <w:abstractNumId w:val="4"/>
  </w:num>
  <w:num w:numId="18">
    <w:abstractNumId w:val="31"/>
  </w:num>
  <w:num w:numId="19">
    <w:abstractNumId w:val="30"/>
  </w:num>
  <w:num w:numId="20">
    <w:abstractNumId w:val="26"/>
  </w:num>
  <w:num w:numId="21">
    <w:abstractNumId w:val="6"/>
  </w:num>
  <w:num w:numId="22">
    <w:abstractNumId w:val="1"/>
  </w:num>
  <w:num w:numId="23">
    <w:abstractNumId w:val="14"/>
  </w:num>
  <w:num w:numId="24">
    <w:abstractNumId w:val="23"/>
  </w:num>
  <w:num w:numId="25">
    <w:abstractNumId w:val="20"/>
  </w:num>
  <w:num w:numId="26">
    <w:abstractNumId w:val="24"/>
  </w:num>
  <w:num w:numId="27">
    <w:abstractNumId w:val="21"/>
  </w:num>
  <w:num w:numId="28">
    <w:abstractNumId w:val="17"/>
  </w:num>
  <w:num w:numId="29">
    <w:abstractNumId w:val="9"/>
  </w:num>
  <w:num w:numId="30">
    <w:abstractNumId w:val="32"/>
  </w:num>
  <w:num w:numId="31">
    <w:abstractNumId w:val="18"/>
  </w:num>
  <w:num w:numId="32">
    <w:abstractNumId w:val="27"/>
  </w:num>
  <w:num w:numId="33">
    <w:abstractNumId w:val="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oricanichita@outlook.com">
    <w15:presenceInfo w15:providerId="Windows Live" w15:userId="7be642d726e3e4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9EA"/>
    <w:rsid w:val="00004230"/>
    <w:rsid w:val="000301FD"/>
    <w:rsid w:val="000375F7"/>
    <w:rsid w:val="000402BC"/>
    <w:rsid w:val="00050FB2"/>
    <w:rsid w:val="00074E67"/>
    <w:rsid w:val="000A36DD"/>
    <w:rsid w:val="000B1A43"/>
    <w:rsid w:val="000C0E2C"/>
    <w:rsid w:val="000C183A"/>
    <w:rsid w:val="000D012D"/>
    <w:rsid w:val="00130D17"/>
    <w:rsid w:val="001338CA"/>
    <w:rsid w:val="0014144A"/>
    <w:rsid w:val="00143890"/>
    <w:rsid w:val="00160FCC"/>
    <w:rsid w:val="0019694C"/>
    <w:rsid w:val="001B7E24"/>
    <w:rsid w:val="001C69F6"/>
    <w:rsid w:val="001D19EA"/>
    <w:rsid w:val="001D45E9"/>
    <w:rsid w:val="001D5D08"/>
    <w:rsid w:val="001F3903"/>
    <w:rsid w:val="001F7DC6"/>
    <w:rsid w:val="0021009A"/>
    <w:rsid w:val="00246F43"/>
    <w:rsid w:val="002806F6"/>
    <w:rsid w:val="002A0FFD"/>
    <w:rsid w:val="002B6ABE"/>
    <w:rsid w:val="002D4925"/>
    <w:rsid w:val="00314C80"/>
    <w:rsid w:val="0032134A"/>
    <w:rsid w:val="003324EC"/>
    <w:rsid w:val="003407F8"/>
    <w:rsid w:val="00344DAD"/>
    <w:rsid w:val="00371140"/>
    <w:rsid w:val="00387BFA"/>
    <w:rsid w:val="003912FB"/>
    <w:rsid w:val="003B6EEA"/>
    <w:rsid w:val="003C2044"/>
    <w:rsid w:val="003C6C0A"/>
    <w:rsid w:val="003D1E16"/>
    <w:rsid w:val="003D22B5"/>
    <w:rsid w:val="003F14FC"/>
    <w:rsid w:val="003F45AD"/>
    <w:rsid w:val="0040341C"/>
    <w:rsid w:val="004312D9"/>
    <w:rsid w:val="004534D6"/>
    <w:rsid w:val="00480EA4"/>
    <w:rsid w:val="00487A19"/>
    <w:rsid w:val="004F1702"/>
    <w:rsid w:val="00516631"/>
    <w:rsid w:val="005276E8"/>
    <w:rsid w:val="005457C9"/>
    <w:rsid w:val="00551BFF"/>
    <w:rsid w:val="005656DD"/>
    <w:rsid w:val="005728B7"/>
    <w:rsid w:val="00577D68"/>
    <w:rsid w:val="00587F8D"/>
    <w:rsid w:val="005A47DD"/>
    <w:rsid w:val="005B0879"/>
    <w:rsid w:val="005B5B8F"/>
    <w:rsid w:val="005E31C9"/>
    <w:rsid w:val="0060376A"/>
    <w:rsid w:val="00605CA7"/>
    <w:rsid w:val="006275DB"/>
    <w:rsid w:val="00642FCD"/>
    <w:rsid w:val="00645B2D"/>
    <w:rsid w:val="00652A43"/>
    <w:rsid w:val="006627C5"/>
    <w:rsid w:val="006741DE"/>
    <w:rsid w:val="00676272"/>
    <w:rsid w:val="006902E3"/>
    <w:rsid w:val="006B6ECF"/>
    <w:rsid w:val="006C681B"/>
    <w:rsid w:val="006C7A04"/>
    <w:rsid w:val="006D0202"/>
    <w:rsid w:val="006E1DBF"/>
    <w:rsid w:val="0072437A"/>
    <w:rsid w:val="0074247F"/>
    <w:rsid w:val="007618FD"/>
    <w:rsid w:val="00773CE1"/>
    <w:rsid w:val="007754F0"/>
    <w:rsid w:val="007A24E9"/>
    <w:rsid w:val="007A46F0"/>
    <w:rsid w:val="007B2C79"/>
    <w:rsid w:val="007B4C8A"/>
    <w:rsid w:val="007C390B"/>
    <w:rsid w:val="007D1597"/>
    <w:rsid w:val="00803954"/>
    <w:rsid w:val="00805472"/>
    <w:rsid w:val="008159FF"/>
    <w:rsid w:val="008326BA"/>
    <w:rsid w:val="008355E6"/>
    <w:rsid w:val="00846033"/>
    <w:rsid w:val="00846C72"/>
    <w:rsid w:val="00857F91"/>
    <w:rsid w:val="00871052"/>
    <w:rsid w:val="0088693C"/>
    <w:rsid w:val="008A05C9"/>
    <w:rsid w:val="008A7CCB"/>
    <w:rsid w:val="008C7053"/>
    <w:rsid w:val="008E7330"/>
    <w:rsid w:val="00921037"/>
    <w:rsid w:val="00935C85"/>
    <w:rsid w:val="00973411"/>
    <w:rsid w:val="009767D7"/>
    <w:rsid w:val="00982E58"/>
    <w:rsid w:val="0099349E"/>
    <w:rsid w:val="009A1E58"/>
    <w:rsid w:val="009B2D88"/>
    <w:rsid w:val="00A0775B"/>
    <w:rsid w:val="00A4013D"/>
    <w:rsid w:val="00A44E49"/>
    <w:rsid w:val="00A55115"/>
    <w:rsid w:val="00A61510"/>
    <w:rsid w:val="00A853AF"/>
    <w:rsid w:val="00AA4EA5"/>
    <w:rsid w:val="00AA5C9D"/>
    <w:rsid w:val="00AC205F"/>
    <w:rsid w:val="00AD60C9"/>
    <w:rsid w:val="00AE1A6B"/>
    <w:rsid w:val="00AE4A29"/>
    <w:rsid w:val="00B063CD"/>
    <w:rsid w:val="00B06693"/>
    <w:rsid w:val="00B2068F"/>
    <w:rsid w:val="00B230B2"/>
    <w:rsid w:val="00B245A9"/>
    <w:rsid w:val="00B3594A"/>
    <w:rsid w:val="00B43DB4"/>
    <w:rsid w:val="00B448B7"/>
    <w:rsid w:val="00B53C39"/>
    <w:rsid w:val="00B540E8"/>
    <w:rsid w:val="00B824D5"/>
    <w:rsid w:val="00BB47F3"/>
    <w:rsid w:val="00BE61D8"/>
    <w:rsid w:val="00BE6413"/>
    <w:rsid w:val="00BE690E"/>
    <w:rsid w:val="00BF6249"/>
    <w:rsid w:val="00C048B9"/>
    <w:rsid w:val="00C06296"/>
    <w:rsid w:val="00C171B4"/>
    <w:rsid w:val="00C50AD4"/>
    <w:rsid w:val="00C5430C"/>
    <w:rsid w:val="00C57884"/>
    <w:rsid w:val="00C60614"/>
    <w:rsid w:val="00CB1A60"/>
    <w:rsid w:val="00CE63AF"/>
    <w:rsid w:val="00CF5165"/>
    <w:rsid w:val="00CF75AE"/>
    <w:rsid w:val="00D116CD"/>
    <w:rsid w:val="00D224F1"/>
    <w:rsid w:val="00D2788C"/>
    <w:rsid w:val="00D328D6"/>
    <w:rsid w:val="00D427FC"/>
    <w:rsid w:val="00D444F1"/>
    <w:rsid w:val="00D5757A"/>
    <w:rsid w:val="00D610C8"/>
    <w:rsid w:val="00D769F7"/>
    <w:rsid w:val="00D942CA"/>
    <w:rsid w:val="00DB150D"/>
    <w:rsid w:val="00DB4F39"/>
    <w:rsid w:val="00DB575A"/>
    <w:rsid w:val="00DB67B2"/>
    <w:rsid w:val="00DD1172"/>
    <w:rsid w:val="00DD2F45"/>
    <w:rsid w:val="00DD6D42"/>
    <w:rsid w:val="00DD7283"/>
    <w:rsid w:val="00E06795"/>
    <w:rsid w:val="00E3035D"/>
    <w:rsid w:val="00E41D9D"/>
    <w:rsid w:val="00E43C65"/>
    <w:rsid w:val="00E5217E"/>
    <w:rsid w:val="00E56D21"/>
    <w:rsid w:val="00E93020"/>
    <w:rsid w:val="00EB630B"/>
    <w:rsid w:val="00EC26EF"/>
    <w:rsid w:val="00EC7461"/>
    <w:rsid w:val="00ED3FCC"/>
    <w:rsid w:val="00ED7AB5"/>
    <w:rsid w:val="00EE1E01"/>
    <w:rsid w:val="00EE735E"/>
    <w:rsid w:val="00EF2B84"/>
    <w:rsid w:val="00EF5A31"/>
    <w:rsid w:val="00F1064F"/>
    <w:rsid w:val="00F124A4"/>
    <w:rsid w:val="00F15A00"/>
    <w:rsid w:val="00F25051"/>
    <w:rsid w:val="00F61FEF"/>
    <w:rsid w:val="00F65066"/>
    <w:rsid w:val="00F74E26"/>
    <w:rsid w:val="00F76379"/>
    <w:rsid w:val="00F814B8"/>
    <w:rsid w:val="00F83E1D"/>
    <w:rsid w:val="00F9565F"/>
    <w:rsid w:val="00FA498B"/>
    <w:rsid w:val="00FA772A"/>
    <w:rsid w:val="00FF25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272"/>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9F6"/>
    <w:pPr>
      <w:ind w:left="720"/>
      <w:contextualSpacing/>
    </w:pPr>
  </w:style>
  <w:style w:type="character" w:customStyle="1" w:styleId="Bodytext2">
    <w:name w:val="Body text (2)"/>
    <w:basedOn w:val="a0"/>
    <w:rsid w:val="001C69F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o-RO" w:eastAsia="ro-RO" w:bidi="ro-RO"/>
    </w:rPr>
  </w:style>
  <w:style w:type="character" w:customStyle="1" w:styleId="Bodytext2Bold">
    <w:name w:val="Body text (2) + Bold"/>
    <w:basedOn w:val="a0"/>
    <w:rsid w:val="001C69F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o-RO" w:eastAsia="ro-RO" w:bidi="ro-RO"/>
    </w:rPr>
  </w:style>
  <w:style w:type="character" w:customStyle="1" w:styleId="Bodytext2Italic">
    <w:name w:val="Body text (2) + Italic"/>
    <w:basedOn w:val="a0"/>
    <w:rsid w:val="001C69F6"/>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table" w:styleId="a4">
    <w:name w:val="Table Grid"/>
    <w:basedOn w:val="a1"/>
    <w:uiPriority w:val="59"/>
    <w:rsid w:val="001C69F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1C69F6"/>
    <w:pPr>
      <w:spacing w:after="0" w:line="360" w:lineRule="auto"/>
      <w:jc w:val="both"/>
    </w:pPr>
    <w:rPr>
      <w:rFonts w:ascii="Times New Roman" w:eastAsia="Times New Roman" w:hAnsi="Times New Roman" w:cs="Times New Roman"/>
      <w:sz w:val="32"/>
      <w:szCs w:val="24"/>
      <w:lang w:val="ro-RO" w:eastAsia="ro-RO"/>
    </w:rPr>
  </w:style>
  <w:style w:type="character" w:customStyle="1" w:styleId="a6">
    <w:name w:val="Основной текст Знак"/>
    <w:basedOn w:val="a0"/>
    <w:link w:val="a5"/>
    <w:rsid w:val="001C69F6"/>
    <w:rPr>
      <w:rFonts w:ascii="Times New Roman" w:eastAsia="Times New Roman" w:hAnsi="Times New Roman" w:cs="Times New Roman"/>
      <w:sz w:val="32"/>
      <w:szCs w:val="24"/>
      <w:lang w:val="ro-RO" w:eastAsia="ro-RO"/>
    </w:rPr>
  </w:style>
  <w:style w:type="character" w:styleId="a7">
    <w:name w:val="Hyperlink"/>
    <w:basedOn w:val="a0"/>
    <w:uiPriority w:val="99"/>
    <w:unhideWhenUsed/>
    <w:rsid w:val="001C69F6"/>
    <w:rPr>
      <w:color w:val="0563C1" w:themeColor="hyperlink"/>
      <w:u w:val="single"/>
    </w:rPr>
  </w:style>
  <w:style w:type="character" w:customStyle="1" w:styleId="1">
    <w:name w:val="Неразрешенное упоминание1"/>
    <w:basedOn w:val="a0"/>
    <w:uiPriority w:val="99"/>
    <w:semiHidden/>
    <w:unhideWhenUsed/>
    <w:rsid w:val="001C69F6"/>
    <w:rPr>
      <w:color w:val="605E5C"/>
      <w:shd w:val="clear" w:color="auto" w:fill="E1DFDD"/>
    </w:rPr>
  </w:style>
  <w:style w:type="paragraph" w:customStyle="1" w:styleId="TableParagraph">
    <w:name w:val="Table Paragraph"/>
    <w:basedOn w:val="a"/>
    <w:uiPriority w:val="1"/>
    <w:qFormat/>
    <w:rsid w:val="001C69F6"/>
    <w:pPr>
      <w:widowControl w:val="0"/>
      <w:autoSpaceDE w:val="0"/>
      <w:autoSpaceDN w:val="0"/>
      <w:spacing w:after="0" w:line="240" w:lineRule="auto"/>
    </w:pPr>
    <w:rPr>
      <w:rFonts w:ascii="Times New Roman" w:eastAsia="Times New Roman" w:hAnsi="Times New Roman" w:cs="Times New Roman"/>
      <w:lang w:val="ro-RO"/>
    </w:rPr>
  </w:style>
  <w:style w:type="paragraph" w:styleId="a8">
    <w:name w:val="No Spacing"/>
    <w:uiPriority w:val="1"/>
    <w:qFormat/>
    <w:rsid w:val="001C69F6"/>
    <w:pPr>
      <w:spacing w:after="0" w:line="240" w:lineRule="auto"/>
    </w:pPr>
  </w:style>
  <w:style w:type="paragraph" w:customStyle="1" w:styleId="Default">
    <w:name w:val="Default"/>
    <w:rsid w:val="0099349E"/>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annotation reference"/>
    <w:basedOn w:val="a0"/>
    <w:uiPriority w:val="99"/>
    <w:semiHidden/>
    <w:unhideWhenUsed/>
    <w:rsid w:val="007618FD"/>
    <w:rPr>
      <w:sz w:val="16"/>
      <w:szCs w:val="16"/>
    </w:rPr>
  </w:style>
  <w:style w:type="paragraph" w:styleId="aa">
    <w:name w:val="annotation text"/>
    <w:basedOn w:val="a"/>
    <w:link w:val="ab"/>
    <w:uiPriority w:val="99"/>
    <w:semiHidden/>
    <w:unhideWhenUsed/>
    <w:rsid w:val="007618FD"/>
    <w:pPr>
      <w:spacing w:line="240" w:lineRule="auto"/>
    </w:pPr>
    <w:rPr>
      <w:sz w:val="20"/>
      <w:szCs w:val="20"/>
    </w:rPr>
  </w:style>
  <w:style w:type="character" w:customStyle="1" w:styleId="ab">
    <w:name w:val="Текст примечания Знак"/>
    <w:basedOn w:val="a0"/>
    <w:link w:val="aa"/>
    <w:uiPriority w:val="99"/>
    <w:semiHidden/>
    <w:rsid w:val="007618FD"/>
    <w:rPr>
      <w:sz w:val="20"/>
      <w:szCs w:val="20"/>
      <w:lang w:val="en-US"/>
    </w:rPr>
  </w:style>
  <w:style w:type="paragraph" w:styleId="ac">
    <w:name w:val="annotation subject"/>
    <w:basedOn w:val="aa"/>
    <w:next w:val="aa"/>
    <w:link w:val="ad"/>
    <w:uiPriority w:val="99"/>
    <w:semiHidden/>
    <w:unhideWhenUsed/>
    <w:rsid w:val="007618FD"/>
    <w:rPr>
      <w:b/>
      <w:bCs/>
    </w:rPr>
  </w:style>
  <w:style w:type="character" w:customStyle="1" w:styleId="ad">
    <w:name w:val="Тема примечания Знак"/>
    <w:basedOn w:val="ab"/>
    <w:link w:val="ac"/>
    <w:uiPriority w:val="99"/>
    <w:semiHidden/>
    <w:rsid w:val="007618FD"/>
    <w:rPr>
      <w:b/>
      <w:bCs/>
      <w:sz w:val="20"/>
      <w:szCs w:val="20"/>
      <w:lang w:val="en-US"/>
    </w:rPr>
  </w:style>
  <w:style w:type="paragraph" w:styleId="ae">
    <w:name w:val="Balloon Text"/>
    <w:basedOn w:val="a"/>
    <w:link w:val="af"/>
    <w:uiPriority w:val="99"/>
    <w:semiHidden/>
    <w:unhideWhenUsed/>
    <w:rsid w:val="007618F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618FD"/>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272"/>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9F6"/>
    <w:pPr>
      <w:ind w:left="720"/>
      <w:contextualSpacing/>
    </w:pPr>
  </w:style>
  <w:style w:type="character" w:customStyle="1" w:styleId="Bodytext2">
    <w:name w:val="Body text (2)"/>
    <w:basedOn w:val="a0"/>
    <w:rsid w:val="001C69F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o-RO" w:eastAsia="ro-RO" w:bidi="ro-RO"/>
    </w:rPr>
  </w:style>
  <w:style w:type="character" w:customStyle="1" w:styleId="Bodytext2Bold">
    <w:name w:val="Body text (2) + Bold"/>
    <w:basedOn w:val="a0"/>
    <w:rsid w:val="001C69F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o-RO" w:eastAsia="ro-RO" w:bidi="ro-RO"/>
    </w:rPr>
  </w:style>
  <w:style w:type="character" w:customStyle="1" w:styleId="Bodytext2Italic">
    <w:name w:val="Body text (2) + Italic"/>
    <w:basedOn w:val="a0"/>
    <w:rsid w:val="001C69F6"/>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table" w:styleId="a4">
    <w:name w:val="Table Grid"/>
    <w:basedOn w:val="a1"/>
    <w:uiPriority w:val="59"/>
    <w:rsid w:val="001C69F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1C69F6"/>
    <w:pPr>
      <w:spacing w:after="0" w:line="360" w:lineRule="auto"/>
      <w:jc w:val="both"/>
    </w:pPr>
    <w:rPr>
      <w:rFonts w:ascii="Times New Roman" w:eastAsia="Times New Roman" w:hAnsi="Times New Roman" w:cs="Times New Roman"/>
      <w:sz w:val="32"/>
      <w:szCs w:val="24"/>
      <w:lang w:val="ro-RO" w:eastAsia="ro-RO"/>
    </w:rPr>
  </w:style>
  <w:style w:type="character" w:customStyle="1" w:styleId="a6">
    <w:name w:val="Основной текст Знак"/>
    <w:basedOn w:val="a0"/>
    <w:link w:val="a5"/>
    <w:rsid w:val="001C69F6"/>
    <w:rPr>
      <w:rFonts w:ascii="Times New Roman" w:eastAsia="Times New Roman" w:hAnsi="Times New Roman" w:cs="Times New Roman"/>
      <w:sz w:val="32"/>
      <w:szCs w:val="24"/>
      <w:lang w:val="ro-RO" w:eastAsia="ro-RO"/>
    </w:rPr>
  </w:style>
  <w:style w:type="character" w:styleId="a7">
    <w:name w:val="Hyperlink"/>
    <w:basedOn w:val="a0"/>
    <w:uiPriority w:val="99"/>
    <w:unhideWhenUsed/>
    <w:rsid w:val="001C69F6"/>
    <w:rPr>
      <w:color w:val="0563C1" w:themeColor="hyperlink"/>
      <w:u w:val="single"/>
    </w:rPr>
  </w:style>
  <w:style w:type="character" w:customStyle="1" w:styleId="1">
    <w:name w:val="Неразрешенное упоминание1"/>
    <w:basedOn w:val="a0"/>
    <w:uiPriority w:val="99"/>
    <w:semiHidden/>
    <w:unhideWhenUsed/>
    <w:rsid w:val="001C69F6"/>
    <w:rPr>
      <w:color w:val="605E5C"/>
      <w:shd w:val="clear" w:color="auto" w:fill="E1DFDD"/>
    </w:rPr>
  </w:style>
  <w:style w:type="paragraph" w:customStyle="1" w:styleId="TableParagraph">
    <w:name w:val="Table Paragraph"/>
    <w:basedOn w:val="a"/>
    <w:uiPriority w:val="1"/>
    <w:qFormat/>
    <w:rsid w:val="001C69F6"/>
    <w:pPr>
      <w:widowControl w:val="0"/>
      <w:autoSpaceDE w:val="0"/>
      <w:autoSpaceDN w:val="0"/>
      <w:spacing w:after="0" w:line="240" w:lineRule="auto"/>
    </w:pPr>
    <w:rPr>
      <w:rFonts w:ascii="Times New Roman" w:eastAsia="Times New Roman" w:hAnsi="Times New Roman" w:cs="Times New Roman"/>
      <w:lang w:val="ro-RO"/>
    </w:rPr>
  </w:style>
  <w:style w:type="paragraph" w:styleId="a8">
    <w:name w:val="No Spacing"/>
    <w:uiPriority w:val="1"/>
    <w:qFormat/>
    <w:rsid w:val="001C69F6"/>
    <w:pPr>
      <w:spacing w:after="0" w:line="240" w:lineRule="auto"/>
    </w:pPr>
  </w:style>
  <w:style w:type="paragraph" w:customStyle="1" w:styleId="Default">
    <w:name w:val="Default"/>
    <w:rsid w:val="0099349E"/>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annotation reference"/>
    <w:basedOn w:val="a0"/>
    <w:uiPriority w:val="99"/>
    <w:semiHidden/>
    <w:unhideWhenUsed/>
    <w:rsid w:val="007618FD"/>
    <w:rPr>
      <w:sz w:val="16"/>
      <w:szCs w:val="16"/>
    </w:rPr>
  </w:style>
  <w:style w:type="paragraph" w:styleId="aa">
    <w:name w:val="annotation text"/>
    <w:basedOn w:val="a"/>
    <w:link w:val="ab"/>
    <w:uiPriority w:val="99"/>
    <w:semiHidden/>
    <w:unhideWhenUsed/>
    <w:rsid w:val="007618FD"/>
    <w:pPr>
      <w:spacing w:line="240" w:lineRule="auto"/>
    </w:pPr>
    <w:rPr>
      <w:sz w:val="20"/>
      <w:szCs w:val="20"/>
    </w:rPr>
  </w:style>
  <w:style w:type="character" w:customStyle="1" w:styleId="ab">
    <w:name w:val="Текст примечания Знак"/>
    <w:basedOn w:val="a0"/>
    <w:link w:val="aa"/>
    <w:uiPriority w:val="99"/>
    <w:semiHidden/>
    <w:rsid w:val="007618FD"/>
    <w:rPr>
      <w:sz w:val="20"/>
      <w:szCs w:val="20"/>
      <w:lang w:val="en-US"/>
    </w:rPr>
  </w:style>
  <w:style w:type="paragraph" w:styleId="ac">
    <w:name w:val="annotation subject"/>
    <w:basedOn w:val="aa"/>
    <w:next w:val="aa"/>
    <w:link w:val="ad"/>
    <w:uiPriority w:val="99"/>
    <w:semiHidden/>
    <w:unhideWhenUsed/>
    <w:rsid w:val="007618FD"/>
    <w:rPr>
      <w:b/>
      <w:bCs/>
    </w:rPr>
  </w:style>
  <w:style w:type="character" w:customStyle="1" w:styleId="ad">
    <w:name w:val="Тема примечания Знак"/>
    <w:basedOn w:val="ab"/>
    <w:link w:val="ac"/>
    <w:uiPriority w:val="99"/>
    <w:semiHidden/>
    <w:rsid w:val="007618FD"/>
    <w:rPr>
      <w:b/>
      <w:bCs/>
      <w:sz w:val="20"/>
      <w:szCs w:val="20"/>
      <w:lang w:val="en-US"/>
    </w:rPr>
  </w:style>
  <w:style w:type="paragraph" w:styleId="ae">
    <w:name w:val="Balloon Text"/>
    <w:basedOn w:val="a"/>
    <w:link w:val="af"/>
    <w:uiPriority w:val="99"/>
    <w:semiHidden/>
    <w:unhideWhenUsed/>
    <w:rsid w:val="007618F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618F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469549">
      <w:bodyDiv w:val="1"/>
      <w:marLeft w:val="0"/>
      <w:marRight w:val="0"/>
      <w:marTop w:val="0"/>
      <w:marBottom w:val="0"/>
      <w:divBdr>
        <w:top w:val="none" w:sz="0" w:space="0" w:color="auto"/>
        <w:left w:val="none" w:sz="0" w:space="0" w:color="auto"/>
        <w:bottom w:val="none" w:sz="0" w:space="0" w:color="auto"/>
        <w:right w:val="none" w:sz="0" w:space="0" w:color="auto"/>
      </w:divBdr>
    </w:div>
    <w:div w:id="370693957">
      <w:bodyDiv w:val="1"/>
      <w:marLeft w:val="0"/>
      <w:marRight w:val="0"/>
      <w:marTop w:val="0"/>
      <w:marBottom w:val="0"/>
      <w:divBdr>
        <w:top w:val="none" w:sz="0" w:space="0" w:color="auto"/>
        <w:left w:val="none" w:sz="0" w:space="0" w:color="auto"/>
        <w:bottom w:val="none" w:sz="0" w:space="0" w:color="auto"/>
        <w:right w:val="none" w:sz="0" w:space="0" w:color="auto"/>
      </w:divBdr>
    </w:div>
    <w:div w:id="764618590">
      <w:bodyDiv w:val="1"/>
      <w:marLeft w:val="0"/>
      <w:marRight w:val="0"/>
      <w:marTop w:val="0"/>
      <w:marBottom w:val="0"/>
      <w:divBdr>
        <w:top w:val="none" w:sz="0" w:space="0" w:color="auto"/>
        <w:left w:val="none" w:sz="0" w:space="0" w:color="auto"/>
        <w:bottom w:val="none" w:sz="0" w:space="0" w:color="auto"/>
        <w:right w:val="none" w:sz="0" w:space="0" w:color="auto"/>
      </w:divBdr>
    </w:div>
    <w:div w:id="1070422877">
      <w:bodyDiv w:val="1"/>
      <w:marLeft w:val="0"/>
      <w:marRight w:val="0"/>
      <w:marTop w:val="0"/>
      <w:marBottom w:val="0"/>
      <w:divBdr>
        <w:top w:val="none" w:sz="0" w:space="0" w:color="auto"/>
        <w:left w:val="none" w:sz="0" w:space="0" w:color="auto"/>
        <w:bottom w:val="none" w:sz="0" w:space="0" w:color="auto"/>
        <w:right w:val="none" w:sz="0" w:space="0" w:color="auto"/>
      </w:divBdr>
    </w:div>
    <w:div w:id="1079517704">
      <w:bodyDiv w:val="1"/>
      <w:marLeft w:val="0"/>
      <w:marRight w:val="0"/>
      <w:marTop w:val="0"/>
      <w:marBottom w:val="0"/>
      <w:divBdr>
        <w:top w:val="none" w:sz="0" w:space="0" w:color="auto"/>
        <w:left w:val="none" w:sz="0" w:space="0" w:color="auto"/>
        <w:bottom w:val="none" w:sz="0" w:space="0" w:color="auto"/>
        <w:right w:val="none" w:sz="0" w:space="0" w:color="auto"/>
      </w:divBdr>
    </w:div>
    <w:div w:id="1348560244">
      <w:bodyDiv w:val="1"/>
      <w:marLeft w:val="0"/>
      <w:marRight w:val="0"/>
      <w:marTop w:val="0"/>
      <w:marBottom w:val="0"/>
      <w:divBdr>
        <w:top w:val="none" w:sz="0" w:space="0" w:color="auto"/>
        <w:left w:val="none" w:sz="0" w:space="0" w:color="auto"/>
        <w:bottom w:val="none" w:sz="0" w:space="0" w:color="auto"/>
        <w:right w:val="none" w:sz="0" w:space="0" w:color="auto"/>
      </w:divBdr>
    </w:div>
    <w:div w:id="1606032020">
      <w:bodyDiv w:val="1"/>
      <w:marLeft w:val="0"/>
      <w:marRight w:val="0"/>
      <w:marTop w:val="0"/>
      <w:marBottom w:val="0"/>
      <w:divBdr>
        <w:top w:val="none" w:sz="0" w:space="0" w:color="auto"/>
        <w:left w:val="none" w:sz="0" w:space="0" w:color="auto"/>
        <w:bottom w:val="none" w:sz="0" w:space="0" w:color="auto"/>
        <w:right w:val="none" w:sz="0" w:space="0" w:color="auto"/>
      </w:divBdr>
    </w:div>
    <w:div w:id="182970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guronline.md"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1251</TotalTime>
  <Pages>1</Pages>
  <Words>12643</Words>
  <Characters>72069</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User</cp:lastModifiedBy>
  <cp:revision>113</cp:revision>
  <cp:lastPrinted>2023-09-20T11:35:00Z</cp:lastPrinted>
  <dcterms:created xsi:type="dcterms:W3CDTF">2022-06-21T09:46:00Z</dcterms:created>
  <dcterms:modified xsi:type="dcterms:W3CDTF">2023-09-20T11:36:00Z</dcterms:modified>
</cp:coreProperties>
</file>