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786"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670"/>
        <w:gridCol w:w="1698"/>
      </w:tblGrid>
      <w:tr w:rsidR="00591920" w:rsidTr="00CA661B">
        <w:trPr>
          <w:trHeight w:val="2172"/>
        </w:trPr>
        <w:tc>
          <w:tcPr>
            <w:tcW w:w="1418" w:type="dxa"/>
          </w:tcPr>
          <w:p w:rsidR="00591920" w:rsidRPr="00F3473F" w:rsidRDefault="00591920" w:rsidP="00CA661B">
            <w:pPr>
              <w:jc w:val="center"/>
              <w:rPr>
                <w:sz w:val="4"/>
                <w:szCs w:val="4"/>
              </w:rPr>
            </w:pPr>
            <w:r>
              <w:rPr>
                <w:sz w:val="4"/>
                <w:szCs w:val="4"/>
              </w:rPr>
              <w:t>_____</w:t>
            </w:r>
          </w:p>
        </w:tc>
        <w:tc>
          <w:tcPr>
            <w:tcW w:w="7670" w:type="dxa"/>
          </w:tcPr>
          <w:p w:rsidR="00591920" w:rsidRPr="002B4A3A" w:rsidRDefault="00591920" w:rsidP="00CA661B">
            <w:pPr>
              <w:keepNext/>
              <w:tabs>
                <w:tab w:val="center" w:pos="3817"/>
                <w:tab w:val="right" w:pos="7634"/>
              </w:tabs>
              <w:ind w:left="-425"/>
              <w:jc w:val="center"/>
              <w:outlineLvl w:val="2"/>
              <w:rPr>
                <w:b/>
                <w:bCs/>
                <w:sz w:val="16"/>
                <w:szCs w:val="16"/>
                <w:lang w:eastAsia="ru-RU"/>
              </w:rPr>
            </w:pPr>
            <w:r w:rsidRPr="002B4A3A">
              <w:rPr>
                <w:b/>
                <w:noProof/>
                <w:lang w:val="ru-RU" w:eastAsia="ru-RU"/>
              </w:rPr>
              <w:drawing>
                <wp:inline distT="0" distB="0" distL="0" distR="0" wp14:anchorId="0E32DDD7" wp14:editId="5075455D">
                  <wp:extent cx="1393200" cy="900000"/>
                  <wp:effectExtent l="0" t="0" r="0" b="0"/>
                  <wp:docPr id="35" name="Imagine 1" descr="C:\Users\alexandra.motpan1\Desktop\Stema primari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xandra.motpan1\Desktop\Stema primarie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3200" cy="900000"/>
                          </a:xfrm>
                          <a:prstGeom prst="rect">
                            <a:avLst/>
                          </a:prstGeom>
                          <a:noFill/>
                          <a:ln>
                            <a:noFill/>
                          </a:ln>
                        </pic:spPr>
                      </pic:pic>
                    </a:graphicData>
                  </a:graphic>
                </wp:inline>
              </w:drawing>
            </w:r>
          </w:p>
          <w:p w:rsidR="00591920" w:rsidRPr="002B4A3A" w:rsidRDefault="00591920" w:rsidP="00CA661B">
            <w:pPr>
              <w:keepNext/>
              <w:tabs>
                <w:tab w:val="center" w:pos="3817"/>
                <w:tab w:val="right" w:pos="7634"/>
              </w:tabs>
              <w:ind w:left="-425"/>
              <w:jc w:val="center"/>
              <w:outlineLvl w:val="2"/>
              <w:rPr>
                <w:b/>
                <w:bCs/>
                <w:sz w:val="4"/>
                <w:szCs w:val="4"/>
                <w:lang w:eastAsia="ru-RU"/>
              </w:rPr>
            </w:pPr>
          </w:p>
          <w:p w:rsidR="00591920" w:rsidRPr="00F76F89" w:rsidRDefault="00591920" w:rsidP="00CA661B">
            <w:pPr>
              <w:keepNext/>
              <w:tabs>
                <w:tab w:val="center" w:pos="3817"/>
                <w:tab w:val="right" w:pos="7634"/>
              </w:tabs>
              <w:ind w:left="-425"/>
              <w:jc w:val="center"/>
              <w:outlineLvl w:val="2"/>
              <w:rPr>
                <w:b/>
                <w:bCs/>
                <w:lang w:eastAsia="ru-RU"/>
              </w:rPr>
            </w:pPr>
            <w:r w:rsidRPr="00F76F89">
              <w:rPr>
                <w:b/>
                <w:bCs/>
                <w:lang w:eastAsia="ru-RU"/>
              </w:rPr>
              <w:t>CONSILIUL MUNICIPAL CHIȘINĂ</w:t>
            </w:r>
          </w:p>
          <w:p w:rsidR="00591920" w:rsidRPr="00F76F89" w:rsidRDefault="00591920" w:rsidP="00CA661B">
            <w:pPr>
              <w:keepNext/>
              <w:tabs>
                <w:tab w:val="center" w:pos="3817"/>
                <w:tab w:val="right" w:pos="7634"/>
              </w:tabs>
              <w:ind w:left="-425"/>
              <w:jc w:val="center"/>
              <w:outlineLvl w:val="2"/>
              <w:rPr>
                <w:b/>
                <w:bCs/>
                <w:lang w:eastAsia="ru-RU"/>
              </w:rPr>
            </w:pPr>
            <w:r w:rsidRPr="00F76F89">
              <w:rPr>
                <w:b/>
                <w:bCs/>
                <w:lang w:eastAsia="ru-RU"/>
              </w:rPr>
              <w:t xml:space="preserve">        </w:t>
            </w:r>
            <w:r w:rsidRPr="00F76F89">
              <w:rPr>
                <w:b/>
              </w:rPr>
              <w:t>PRIMAR GENERAL AL MUNICIPIULUI CHIȘINĂU</w:t>
            </w:r>
          </w:p>
          <w:p w:rsidR="00591920" w:rsidRPr="00F76F89" w:rsidRDefault="00591920" w:rsidP="00CA661B">
            <w:pPr>
              <w:jc w:val="center"/>
              <w:rPr>
                <w:b/>
                <w:lang w:val="ro-RO" w:eastAsia="ru-RU"/>
              </w:rPr>
            </w:pPr>
            <w:r w:rsidRPr="00F76F89">
              <w:rPr>
                <w:b/>
                <w:lang w:val="ro-RO" w:eastAsia="ru-RU"/>
              </w:rPr>
              <w:t>DIRECȚIA GENERALĂ EDUCAȚIE, TINERET ȘI SPORT</w:t>
            </w:r>
          </w:p>
          <w:p w:rsidR="00591920" w:rsidRPr="00F76F89" w:rsidRDefault="00591920" w:rsidP="00CA661B">
            <w:pPr>
              <w:jc w:val="center"/>
              <w:rPr>
                <w:b/>
              </w:rPr>
            </w:pPr>
            <w:r w:rsidRPr="00F76F89">
              <w:rPr>
                <w:b/>
              </w:rPr>
              <w:t>DIRECȚIA EDUCAȚIE, TINERET ȘI SPORT SECTOR CIOCANA</w:t>
            </w:r>
          </w:p>
          <w:p w:rsidR="00591920" w:rsidRPr="00F76F89" w:rsidRDefault="00591920" w:rsidP="00CA661B">
            <w:pPr>
              <w:pStyle w:val="1"/>
              <w:outlineLvl w:val="0"/>
              <w:rPr>
                <w:sz w:val="24"/>
                <w:lang w:val="en-US"/>
              </w:rPr>
            </w:pPr>
            <w:r w:rsidRPr="00F76F89">
              <w:rPr>
                <w:sz w:val="24"/>
                <w:lang w:val="ro-MO"/>
              </w:rPr>
              <w:t xml:space="preserve">              ŞCOALA PRIMARA nr. 83 </w:t>
            </w:r>
            <w:r w:rsidRPr="00F76F89">
              <w:rPr>
                <w:sz w:val="24"/>
                <w:lang w:val="en-US"/>
              </w:rPr>
              <w:t>«</w:t>
            </w:r>
            <w:r w:rsidRPr="00F76F89">
              <w:rPr>
                <w:sz w:val="24"/>
                <w:lang w:val="ro-MO"/>
              </w:rPr>
              <w:t>GRIGORE VIERU</w:t>
            </w:r>
            <w:r w:rsidRPr="00F76F89">
              <w:rPr>
                <w:sz w:val="24"/>
                <w:lang w:val="en-US"/>
              </w:rPr>
              <w:t>»</w:t>
            </w:r>
          </w:p>
          <w:p w:rsidR="00591920" w:rsidRPr="002B4A3A" w:rsidRDefault="00591920" w:rsidP="00CA661B">
            <w:pPr>
              <w:jc w:val="center"/>
              <w:rPr>
                <w:b/>
                <w:sz w:val="23"/>
                <w:szCs w:val="23"/>
              </w:rPr>
            </w:pPr>
            <w:r w:rsidRPr="00D51B3B">
              <w:rPr>
                <w:noProof/>
                <w:sz w:val="26"/>
                <w:szCs w:val="26"/>
                <w:lang w:val="ru-RU" w:eastAsia="ru-RU"/>
              </w:rPr>
              <w:drawing>
                <wp:inline distT="0" distB="0" distL="0" distR="0" wp14:anchorId="1034A0D9" wp14:editId="4E0B6F89">
                  <wp:extent cx="6004560" cy="76200"/>
                  <wp:effectExtent l="0" t="0" r="0" b="0"/>
                  <wp:docPr id="36" name="Imagine 3" descr="Flag_of_Roma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lag_of_Romania"/>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0960" cy="79200"/>
                          </a:xfrm>
                          <a:prstGeom prst="rect">
                            <a:avLst/>
                          </a:prstGeom>
                          <a:noFill/>
                          <a:ln>
                            <a:noFill/>
                          </a:ln>
                        </pic:spPr>
                      </pic:pic>
                    </a:graphicData>
                  </a:graphic>
                </wp:inline>
              </w:drawing>
            </w:r>
          </w:p>
        </w:tc>
        <w:tc>
          <w:tcPr>
            <w:tcW w:w="1698" w:type="dxa"/>
          </w:tcPr>
          <w:p w:rsidR="00591920" w:rsidRPr="00561B9E" w:rsidRDefault="00591920" w:rsidP="00CA661B">
            <w:pPr>
              <w:ind w:right="949"/>
              <w:rPr>
                <w:lang w:val="ro-RO"/>
              </w:rPr>
            </w:pPr>
          </w:p>
        </w:tc>
      </w:tr>
    </w:tbl>
    <w:p w:rsidR="00591920" w:rsidRDefault="00591920" w:rsidP="00591920">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591920" w:rsidRPr="00E013FC" w:rsidRDefault="00591920" w:rsidP="00591920">
      <w:pPr>
        <w:pStyle w:val="a4"/>
        <w:rPr>
          <w:rFonts w:ascii="Times New Roman" w:hAnsi="Times New Roman" w:cs="Times New Roman"/>
          <w:b/>
          <w:sz w:val="28"/>
          <w:szCs w:val="28"/>
          <w:lang w:val="ro-RO"/>
        </w:rPr>
      </w:pPr>
      <w:r>
        <w:rPr>
          <w:rFonts w:ascii="Times New Roman" w:hAnsi="Times New Roman" w:cs="Times New Roman"/>
          <w:sz w:val="24"/>
          <w:szCs w:val="24"/>
          <w:lang w:val="ro-RO"/>
        </w:rPr>
        <w:t xml:space="preserve"> </w:t>
      </w:r>
      <w:r w:rsidRPr="00E013FC">
        <w:rPr>
          <w:rFonts w:ascii="Times New Roman" w:hAnsi="Times New Roman" w:cs="Times New Roman"/>
          <w:b/>
          <w:sz w:val="28"/>
          <w:szCs w:val="28"/>
          <w:lang w:val="ro-RO"/>
        </w:rPr>
        <w:t>Nr.2</w:t>
      </w:r>
      <w:r>
        <w:rPr>
          <w:rFonts w:ascii="Times New Roman" w:hAnsi="Times New Roman" w:cs="Times New Roman"/>
          <w:b/>
          <w:sz w:val="28"/>
          <w:szCs w:val="28"/>
          <w:lang w:val="ro-RO"/>
        </w:rPr>
        <w:t>8</w:t>
      </w:r>
      <w:r w:rsidRPr="00E013FC">
        <w:rPr>
          <w:rFonts w:ascii="Times New Roman" w:hAnsi="Times New Roman" w:cs="Times New Roman"/>
          <w:b/>
          <w:sz w:val="28"/>
          <w:szCs w:val="28"/>
          <w:lang w:val="ro-RO"/>
        </w:rPr>
        <w:t>-ab   din 2</w:t>
      </w:r>
      <w:r>
        <w:rPr>
          <w:rFonts w:ascii="Times New Roman" w:hAnsi="Times New Roman" w:cs="Times New Roman"/>
          <w:b/>
          <w:sz w:val="28"/>
          <w:szCs w:val="28"/>
          <w:lang w:val="ro-RO"/>
        </w:rPr>
        <w:t>9</w:t>
      </w:r>
      <w:r w:rsidRPr="00E013FC">
        <w:rPr>
          <w:rFonts w:ascii="Times New Roman" w:hAnsi="Times New Roman" w:cs="Times New Roman"/>
          <w:b/>
          <w:sz w:val="28"/>
          <w:szCs w:val="28"/>
          <w:lang w:val="ro-RO"/>
        </w:rPr>
        <w:t>.03.2021</w:t>
      </w:r>
    </w:p>
    <w:p w:rsidR="00591920" w:rsidRPr="009853DC" w:rsidRDefault="00591920" w:rsidP="00591920">
      <w:pPr>
        <w:pStyle w:val="a4"/>
        <w:spacing w:before="80" w:after="80"/>
        <w:rPr>
          <w:rFonts w:ascii="Times New Roman" w:hAnsi="Times New Roman" w:cs="Times New Roman"/>
          <w:sz w:val="6"/>
          <w:szCs w:val="6"/>
          <w:lang w:val="ro-RO"/>
        </w:rPr>
      </w:pPr>
      <w:r>
        <w:rPr>
          <w:rFonts w:ascii="Times New Roman" w:hAnsi="Times New Roman" w:cs="Times New Roman"/>
          <w:sz w:val="6"/>
          <w:szCs w:val="6"/>
          <w:lang w:val="ro-RO"/>
        </w:rPr>
        <w:tab/>
      </w:r>
    </w:p>
    <w:p w:rsidR="00591920" w:rsidRPr="00E013FC" w:rsidRDefault="00591920" w:rsidP="00591920">
      <w:pPr>
        <w:tabs>
          <w:tab w:val="left" w:pos="3645"/>
        </w:tabs>
        <w:rPr>
          <w:b/>
          <w:bCs/>
          <w:sz w:val="28"/>
          <w:szCs w:val="28"/>
          <w:lang w:val="ro-RO"/>
        </w:rPr>
      </w:pPr>
      <w:r>
        <w:rPr>
          <w:rFonts w:ascii="Palatino Linotype" w:hAnsi="Palatino Linotype" w:cs="Aharoni"/>
          <w:bCs/>
          <w:lang w:val="ro-RO"/>
        </w:rPr>
        <w:tab/>
      </w:r>
      <w:r w:rsidRPr="00E013FC">
        <w:rPr>
          <w:b/>
          <w:bCs/>
          <w:sz w:val="28"/>
          <w:szCs w:val="28"/>
          <w:lang w:val="ro-RO"/>
        </w:rPr>
        <w:t>O R D I N</w:t>
      </w:r>
    </w:p>
    <w:p w:rsidR="00591920" w:rsidRDefault="00591920" w:rsidP="00591920">
      <w:pPr>
        <w:tabs>
          <w:tab w:val="left" w:pos="3645"/>
        </w:tabs>
        <w:rPr>
          <w:rFonts w:ascii="Palatino Linotype" w:hAnsi="Palatino Linotype" w:cs="Aharoni"/>
          <w:b/>
          <w:bCs/>
          <w:lang w:val="ro-RO"/>
        </w:rPr>
      </w:pPr>
    </w:p>
    <w:p w:rsidR="00591920" w:rsidRPr="00FE1D4E" w:rsidRDefault="00591920" w:rsidP="00591920">
      <w:pPr>
        <w:pStyle w:val="a6"/>
        <w:tabs>
          <w:tab w:val="num" w:pos="0"/>
        </w:tabs>
        <w:jc w:val="both"/>
        <w:rPr>
          <w:rFonts w:ascii="Times New Roman" w:hAnsi="Times New Roman"/>
          <w:b/>
          <w:i/>
          <w:sz w:val="28"/>
          <w:szCs w:val="28"/>
          <w:lang w:val="ro-RO"/>
        </w:rPr>
      </w:pPr>
      <w:bookmarkStart w:id="0" w:name="_GoBack"/>
      <w:r w:rsidRPr="00FE1D4E">
        <w:rPr>
          <w:rFonts w:ascii="Times New Roman" w:hAnsi="Times New Roman"/>
          <w:b/>
          <w:i/>
          <w:sz w:val="28"/>
          <w:szCs w:val="28"/>
          <w:lang w:val="ro-RO"/>
        </w:rPr>
        <w:t>Cu privire la organizarea înscrierii copiilor</w:t>
      </w:r>
    </w:p>
    <w:p w:rsidR="00591920" w:rsidRPr="00FE1D4E" w:rsidRDefault="00591920" w:rsidP="00591920">
      <w:pPr>
        <w:pStyle w:val="a6"/>
        <w:tabs>
          <w:tab w:val="num" w:pos="0"/>
        </w:tabs>
        <w:jc w:val="both"/>
        <w:rPr>
          <w:rFonts w:ascii="Times New Roman" w:hAnsi="Times New Roman"/>
          <w:b/>
          <w:i/>
          <w:sz w:val="28"/>
          <w:szCs w:val="28"/>
          <w:lang w:val="ro-RO"/>
        </w:rPr>
      </w:pPr>
      <w:r>
        <w:rPr>
          <w:rFonts w:ascii="Times New Roman" w:hAnsi="Times New Roman"/>
          <w:b/>
          <w:i/>
          <w:sz w:val="28"/>
          <w:szCs w:val="28"/>
          <w:lang w:val="ro-RO"/>
        </w:rPr>
        <w:t xml:space="preserve">în clasa I în anul de studii </w:t>
      </w:r>
      <w:r w:rsidRPr="00FE1D4E">
        <w:rPr>
          <w:rFonts w:ascii="Times New Roman" w:hAnsi="Times New Roman"/>
          <w:b/>
          <w:i/>
          <w:sz w:val="28"/>
          <w:szCs w:val="28"/>
          <w:lang w:val="ro-RO"/>
        </w:rPr>
        <w:t>202</w:t>
      </w:r>
      <w:r>
        <w:rPr>
          <w:rFonts w:ascii="Times New Roman" w:hAnsi="Times New Roman"/>
          <w:b/>
          <w:i/>
          <w:sz w:val="28"/>
          <w:szCs w:val="28"/>
          <w:lang w:val="ro-RO"/>
        </w:rPr>
        <w:t>1</w:t>
      </w:r>
      <w:r w:rsidRPr="00FE1D4E">
        <w:rPr>
          <w:rFonts w:ascii="Times New Roman" w:hAnsi="Times New Roman"/>
          <w:b/>
          <w:i/>
          <w:sz w:val="28"/>
          <w:szCs w:val="28"/>
          <w:lang w:val="ro-RO"/>
        </w:rPr>
        <w:t>-202</w:t>
      </w:r>
      <w:r>
        <w:rPr>
          <w:rFonts w:ascii="Times New Roman" w:hAnsi="Times New Roman"/>
          <w:b/>
          <w:i/>
          <w:sz w:val="28"/>
          <w:szCs w:val="28"/>
          <w:lang w:val="ro-RO"/>
        </w:rPr>
        <w:t>2</w:t>
      </w:r>
    </w:p>
    <w:bookmarkEnd w:id="0"/>
    <w:p w:rsidR="00591920" w:rsidRDefault="00591920" w:rsidP="00591920">
      <w:pPr>
        <w:tabs>
          <w:tab w:val="left" w:pos="4035"/>
        </w:tabs>
        <w:rPr>
          <w:sz w:val="28"/>
          <w:szCs w:val="28"/>
          <w:lang w:val="ro-RO"/>
        </w:rPr>
      </w:pPr>
    </w:p>
    <w:p w:rsidR="00591920" w:rsidRDefault="00591920" w:rsidP="00591920">
      <w:pPr>
        <w:tabs>
          <w:tab w:val="left" w:pos="990"/>
        </w:tabs>
        <w:spacing w:line="276" w:lineRule="auto"/>
        <w:jc w:val="both"/>
        <w:rPr>
          <w:sz w:val="28"/>
          <w:szCs w:val="28"/>
          <w:lang w:val="ro-RO"/>
        </w:rPr>
      </w:pPr>
      <w:r>
        <w:rPr>
          <w:sz w:val="28"/>
          <w:szCs w:val="28"/>
          <w:lang w:val="ro-RO"/>
        </w:rPr>
        <w:tab/>
        <w:t>În temeiul prevederilor Codului educației al Republicii Moldova nr.152 din 17.04.2014 a Metodologiei de înscriere a copiilor în casa I, în temeiul ordinului MECC nr.299 din 24.03.2021 și în scopul înscrierii copiilor în anul de studii 2021-2022</w:t>
      </w:r>
    </w:p>
    <w:p w:rsidR="00591920" w:rsidRDefault="00591920" w:rsidP="00591920">
      <w:pPr>
        <w:tabs>
          <w:tab w:val="left" w:pos="990"/>
          <w:tab w:val="left" w:pos="5220"/>
        </w:tabs>
        <w:spacing w:line="276" w:lineRule="auto"/>
        <w:jc w:val="both"/>
        <w:rPr>
          <w:b/>
          <w:sz w:val="28"/>
          <w:szCs w:val="28"/>
          <w:lang w:val="ro-RO"/>
        </w:rPr>
      </w:pPr>
      <w:r>
        <w:rPr>
          <w:sz w:val="28"/>
          <w:szCs w:val="28"/>
          <w:lang w:val="ro-RO"/>
        </w:rPr>
        <w:t xml:space="preserve">                                                 </w:t>
      </w:r>
      <w:r>
        <w:rPr>
          <w:b/>
          <w:sz w:val="28"/>
          <w:szCs w:val="28"/>
          <w:lang w:val="ro-RO"/>
        </w:rPr>
        <w:t>ORDON</w:t>
      </w:r>
      <w:r w:rsidRPr="001B0385">
        <w:rPr>
          <w:b/>
          <w:sz w:val="28"/>
          <w:szCs w:val="28"/>
          <w:lang w:val="ro-RO"/>
        </w:rPr>
        <w:t>:</w:t>
      </w:r>
      <w:r>
        <w:rPr>
          <w:b/>
          <w:sz w:val="28"/>
          <w:szCs w:val="28"/>
          <w:lang w:val="ro-RO"/>
        </w:rPr>
        <w:tab/>
      </w:r>
    </w:p>
    <w:p w:rsidR="00591920" w:rsidRDefault="00591920" w:rsidP="00591920">
      <w:pPr>
        <w:pStyle w:val="a5"/>
        <w:numPr>
          <w:ilvl w:val="0"/>
          <w:numId w:val="8"/>
        </w:numPr>
        <w:tabs>
          <w:tab w:val="left" w:pos="990"/>
        </w:tabs>
        <w:spacing w:line="276" w:lineRule="auto"/>
        <w:rPr>
          <w:sz w:val="28"/>
          <w:szCs w:val="28"/>
          <w:lang w:val="ro-RO"/>
        </w:rPr>
      </w:pPr>
      <w:r w:rsidRPr="00E013FC">
        <w:rPr>
          <w:sz w:val="28"/>
          <w:szCs w:val="28"/>
          <w:lang w:val="ro-RO"/>
        </w:rPr>
        <w:t>A  respecta prevederile Metodologiei de înscriere a copiilor în clasa I,  a Regulamentui cu privire la înscrierea on-line a copiilor în clasa I și a orarului înscrierii copiilor în clasa I, aprobat  prin ordinul MECC nr.299</w:t>
      </w:r>
      <w:r>
        <w:rPr>
          <w:sz w:val="28"/>
          <w:szCs w:val="28"/>
          <w:lang w:val="ro-RO"/>
        </w:rPr>
        <w:t xml:space="preserve"> </w:t>
      </w:r>
      <w:r w:rsidRPr="00E013FC">
        <w:rPr>
          <w:sz w:val="28"/>
          <w:szCs w:val="28"/>
          <w:lang w:val="ro-RO"/>
        </w:rPr>
        <w:t xml:space="preserve"> din 24.03.2021.</w:t>
      </w:r>
    </w:p>
    <w:p w:rsidR="00591920" w:rsidRPr="00E013FC" w:rsidRDefault="00591920" w:rsidP="00591920">
      <w:pPr>
        <w:pStyle w:val="a5"/>
        <w:numPr>
          <w:ilvl w:val="0"/>
          <w:numId w:val="8"/>
        </w:numPr>
        <w:tabs>
          <w:tab w:val="left" w:pos="990"/>
        </w:tabs>
        <w:spacing w:line="276" w:lineRule="auto"/>
        <w:rPr>
          <w:sz w:val="28"/>
          <w:szCs w:val="28"/>
          <w:lang w:val="ro-RO"/>
        </w:rPr>
      </w:pPr>
      <w:r w:rsidRPr="00E013FC">
        <w:rPr>
          <w:sz w:val="28"/>
          <w:szCs w:val="28"/>
        </w:rPr>
        <w:t xml:space="preserve">A </w:t>
      </w:r>
      <w:proofErr w:type="spellStart"/>
      <w:r w:rsidRPr="00E013FC">
        <w:rPr>
          <w:sz w:val="28"/>
          <w:szCs w:val="28"/>
        </w:rPr>
        <w:t>crea</w:t>
      </w:r>
      <w:proofErr w:type="spellEnd"/>
      <w:r w:rsidRPr="00E013FC">
        <w:rPr>
          <w:sz w:val="28"/>
          <w:szCs w:val="28"/>
        </w:rPr>
        <w:t xml:space="preserve"> </w:t>
      </w:r>
      <w:proofErr w:type="spellStart"/>
      <w:r w:rsidRPr="00E013FC">
        <w:rPr>
          <w:sz w:val="28"/>
          <w:szCs w:val="28"/>
        </w:rPr>
        <w:t>comisia</w:t>
      </w:r>
      <w:proofErr w:type="spellEnd"/>
      <w:r w:rsidRPr="00E013FC">
        <w:rPr>
          <w:sz w:val="28"/>
          <w:szCs w:val="28"/>
        </w:rPr>
        <w:t xml:space="preserve"> de </w:t>
      </w:r>
      <w:proofErr w:type="spellStart"/>
      <w:r w:rsidRPr="00E013FC">
        <w:rPr>
          <w:sz w:val="28"/>
          <w:szCs w:val="28"/>
        </w:rPr>
        <w:t>primire</w:t>
      </w:r>
      <w:proofErr w:type="spellEnd"/>
      <w:r w:rsidRPr="00E013FC">
        <w:rPr>
          <w:sz w:val="28"/>
          <w:szCs w:val="28"/>
        </w:rPr>
        <w:t xml:space="preserve"> a </w:t>
      </w:r>
      <w:proofErr w:type="spellStart"/>
      <w:r w:rsidRPr="00E013FC">
        <w:rPr>
          <w:sz w:val="28"/>
          <w:szCs w:val="28"/>
        </w:rPr>
        <w:t>actelor</w:t>
      </w:r>
      <w:proofErr w:type="spellEnd"/>
      <w:r w:rsidRPr="00E013FC">
        <w:rPr>
          <w:sz w:val="28"/>
          <w:szCs w:val="28"/>
        </w:rPr>
        <w:t xml:space="preserve"> </w:t>
      </w:r>
      <w:proofErr w:type="spellStart"/>
      <w:r w:rsidRPr="00E013FC">
        <w:rPr>
          <w:sz w:val="28"/>
          <w:szCs w:val="28"/>
        </w:rPr>
        <w:t>în</w:t>
      </w:r>
      <w:proofErr w:type="spellEnd"/>
      <w:r w:rsidRPr="00E013FC">
        <w:rPr>
          <w:sz w:val="28"/>
          <w:szCs w:val="28"/>
        </w:rPr>
        <w:t xml:space="preserve"> </w:t>
      </w:r>
      <w:proofErr w:type="spellStart"/>
      <w:r w:rsidRPr="00E013FC">
        <w:rPr>
          <w:sz w:val="28"/>
          <w:szCs w:val="28"/>
        </w:rPr>
        <w:t>următoarea</w:t>
      </w:r>
      <w:proofErr w:type="spellEnd"/>
      <w:r w:rsidRPr="00E013FC">
        <w:rPr>
          <w:sz w:val="28"/>
          <w:szCs w:val="28"/>
        </w:rPr>
        <w:t xml:space="preserve"> </w:t>
      </w:r>
      <w:proofErr w:type="spellStart"/>
      <w:r w:rsidRPr="00E013FC">
        <w:rPr>
          <w:sz w:val="28"/>
          <w:szCs w:val="28"/>
        </w:rPr>
        <w:t>componenţă</w:t>
      </w:r>
      <w:proofErr w:type="spellEnd"/>
      <w:r w:rsidRPr="00E013FC">
        <w:rPr>
          <w:sz w:val="28"/>
          <w:szCs w:val="28"/>
        </w:rPr>
        <w:t>:</w:t>
      </w:r>
    </w:p>
    <w:p w:rsidR="00591920" w:rsidRPr="006D7902" w:rsidRDefault="00591920" w:rsidP="00591920">
      <w:pPr>
        <w:rPr>
          <w:sz w:val="28"/>
          <w:szCs w:val="28"/>
        </w:rPr>
      </w:pPr>
    </w:p>
    <w:p w:rsidR="00591920" w:rsidRPr="00E013FC" w:rsidRDefault="00591920" w:rsidP="00591920">
      <w:pPr>
        <w:pStyle w:val="a5"/>
        <w:numPr>
          <w:ilvl w:val="0"/>
          <w:numId w:val="1"/>
        </w:numPr>
        <w:rPr>
          <w:sz w:val="28"/>
          <w:szCs w:val="28"/>
        </w:rPr>
      </w:pPr>
      <w:proofErr w:type="spellStart"/>
      <w:r w:rsidRPr="00FF61D3">
        <w:rPr>
          <w:sz w:val="28"/>
          <w:szCs w:val="28"/>
        </w:rPr>
        <w:t>Grădinaru</w:t>
      </w:r>
      <w:proofErr w:type="spellEnd"/>
      <w:r w:rsidRPr="00FF61D3">
        <w:rPr>
          <w:sz w:val="28"/>
          <w:szCs w:val="28"/>
        </w:rPr>
        <w:t xml:space="preserve"> Lilia – </w:t>
      </w:r>
      <w:proofErr w:type="spellStart"/>
      <w:r w:rsidRPr="00FF61D3">
        <w:rPr>
          <w:sz w:val="28"/>
          <w:szCs w:val="28"/>
        </w:rPr>
        <w:t>directorul</w:t>
      </w:r>
      <w:proofErr w:type="spellEnd"/>
      <w:r w:rsidRPr="00FF61D3">
        <w:rPr>
          <w:sz w:val="28"/>
          <w:szCs w:val="28"/>
        </w:rPr>
        <w:t xml:space="preserve"> </w:t>
      </w:r>
      <w:proofErr w:type="spellStart"/>
      <w:r w:rsidRPr="00FF61D3">
        <w:rPr>
          <w:sz w:val="28"/>
          <w:szCs w:val="28"/>
        </w:rPr>
        <w:t>școlii</w:t>
      </w:r>
      <w:proofErr w:type="spellEnd"/>
      <w:r w:rsidRPr="00FF61D3">
        <w:rPr>
          <w:sz w:val="28"/>
          <w:szCs w:val="28"/>
        </w:rPr>
        <w:t xml:space="preserve">, </w:t>
      </w:r>
      <w:proofErr w:type="spellStart"/>
      <w:r w:rsidRPr="00FF61D3">
        <w:rPr>
          <w:sz w:val="28"/>
          <w:szCs w:val="28"/>
        </w:rPr>
        <w:t>preşedintele</w:t>
      </w:r>
      <w:proofErr w:type="spellEnd"/>
      <w:r w:rsidRPr="00FF61D3">
        <w:rPr>
          <w:sz w:val="28"/>
          <w:szCs w:val="28"/>
        </w:rPr>
        <w:t xml:space="preserve"> </w:t>
      </w:r>
      <w:proofErr w:type="spellStart"/>
      <w:r w:rsidRPr="00FF61D3">
        <w:rPr>
          <w:sz w:val="28"/>
          <w:szCs w:val="28"/>
        </w:rPr>
        <w:t>comisiei</w:t>
      </w:r>
      <w:proofErr w:type="spellEnd"/>
      <w:r w:rsidRPr="00FF61D3">
        <w:rPr>
          <w:sz w:val="28"/>
          <w:szCs w:val="28"/>
        </w:rPr>
        <w:t>;</w:t>
      </w:r>
    </w:p>
    <w:p w:rsidR="00591920" w:rsidRDefault="00591920" w:rsidP="00591920">
      <w:pPr>
        <w:pStyle w:val="a5"/>
        <w:numPr>
          <w:ilvl w:val="0"/>
          <w:numId w:val="1"/>
        </w:numPr>
        <w:rPr>
          <w:sz w:val="28"/>
          <w:szCs w:val="28"/>
        </w:rPr>
      </w:pPr>
      <w:proofErr w:type="spellStart"/>
      <w:r w:rsidRPr="00FF61D3">
        <w:rPr>
          <w:sz w:val="28"/>
          <w:szCs w:val="28"/>
        </w:rPr>
        <w:t>Castra</w:t>
      </w:r>
      <w:proofErr w:type="spellEnd"/>
      <w:r w:rsidRPr="00FF61D3">
        <w:rPr>
          <w:sz w:val="28"/>
          <w:szCs w:val="28"/>
          <w:lang w:val="ro-RO"/>
        </w:rPr>
        <w:t xml:space="preserve">veţ Simion - </w:t>
      </w:r>
      <w:r w:rsidRPr="00FF61D3">
        <w:rPr>
          <w:sz w:val="28"/>
          <w:szCs w:val="28"/>
        </w:rPr>
        <w:t xml:space="preserve">director adjunct, </w:t>
      </w:r>
      <w:proofErr w:type="spellStart"/>
      <w:r w:rsidRPr="00FF61D3">
        <w:rPr>
          <w:sz w:val="28"/>
          <w:szCs w:val="28"/>
        </w:rPr>
        <w:t>membru</w:t>
      </w:r>
      <w:proofErr w:type="spellEnd"/>
      <w:r w:rsidRPr="00FF61D3">
        <w:rPr>
          <w:sz w:val="28"/>
          <w:szCs w:val="28"/>
        </w:rPr>
        <w:t xml:space="preserve"> al </w:t>
      </w:r>
      <w:proofErr w:type="spellStart"/>
      <w:r w:rsidRPr="00FF61D3">
        <w:rPr>
          <w:sz w:val="28"/>
          <w:szCs w:val="28"/>
        </w:rPr>
        <w:t>comisiei</w:t>
      </w:r>
      <w:proofErr w:type="spellEnd"/>
      <w:r w:rsidRPr="00FF61D3">
        <w:rPr>
          <w:sz w:val="28"/>
          <w:szCs w:val="28"/>
        </w:rPr>
        <w:t>;</w:t>
      </w:r>
    </w:p>
    <w:p w:rsidR="00591920" w:rsidRDefault="00591920" w:rsidP="00591920">
      <w:pPr>
        <w:pStyle w:val="a5"/>
        <w:numPr>
          <w:ilvl w:val="0"/>
          <w:numId w:val="1"/>
        </w:numPr>
        <w:rPr>
          <w:sz w:val="28"/>
          <w:szCs w:val="28"/>
        </w:rPr>
      </w:pPr>
      <w:proofErr w:type="spellStart"/>
      <w:r>
        <w:rPr>
          <w:sz w:val="28"/>
          <w:szCs w:val="28"/>
        </w:rPr>
        <w:t>Nichita</w:t>
      </w:r>
      <w:proofErr w:type="spellEnd"/>
      <w:r>
        <w:rPr>
          <w:sz w:val="28"/>
          <w:szCs w:val="28"/>
        </w:rPr>
        <w:t xml:space="preserve"> </w:t>
      </w:r>
      <w:proofErr w:type="spellStart"/>
      <w:r>
        <w:rPr>
          <w:sz w:val="28"/>
          <w:szCs w:val="28"/>
        </w:rPr>
        <w:t>Vioara</w:t>
      </w:r>
      <w:proofErr w:type="spellEnd"/>
      <w:r>
        <w:rPr>
          <w:sz w:val="28"/>
          <w:szCs w:val="28"/>
        </w:rPr>
        <w:t xml:space="preserve"> – director adjunct, </w:t>
      </w:r>
      <w:proofErr w:type="spellStart"/>
      <w:r>
        <w:rPr>
          <w:sz w:val="28"/>
          <w:szCs w:val="28"/>
        </w:rPr>
        <w:t>membru</w:t>
      </w:r>
      <w:proofErr w:type="spellEnd"/>
      <w:r>
        <w:rPr>
          <w:sz w:val="28"/>
          <w:szCs w:val="28"/>
        </w:rPr>
        <w:t xml:space="preserve"> al </w:t>
      </w:r>
      <w:proofErr w:type="spellStart"/>
      <w:r>
        <w:rPr>
          <w:sz w:val="28"/>
          <w:szCs w:val="28"/>
        </w:rPr>
        <w:t>comisiei</w:t>
      </w:r>
      <w:proofErr w:type="spellEnd"/>
      <w:r>
        <w:rPr>
          <w:sz w:val="28"/>
          <w:szCs w:val="28"/>
        </w:rPr>
        <w:t>;</w:t>
      </w:r>
    </w:p>
    <w:p w:rsidR="00591920" w:rsidRDefault="00591920" w:rsidP="00591920">
      <w:pPr>
        <w:pStyle w:val="a5"/>
        <w:numPr>
          <w:ilvl w:val="0"/>
          <w:numId w:val="1"/>
        </w:numPr>
        <w:rPr>
          <w:sz w:val="28"/>
          <w:szCs w:val="28"/>
        </w:rPr>
      </w:pPr>
      <w:r>
        <w:rPr>
          <w:sz w:val="28"/>
          <w:szCs w:val="28"/>
          <w:lang w:val="ro-RO"/>
        </w:rPr>
        <w:t>Dubceac Cristina - psiholog</w:t>
      </w:r>
      <w:r w:rsidRPr="00FF61D3">
        <w:rPr>
          <w:sz w:val="28"/>
          <w:szCs w:val="28"/>
        </w:rPr>
        <w:t>.</w:t>
      </w:r>
    </w:p>
    <w:p w:rsidR="00591920" w:rsidRPr="00E013FC" w:rsidRDefault="00591920" w:rsidP="00591920">
      <w:pPr>
        <w:pStyle w:val="a5"/>
        <w:numPr>
          <w:ilvl w:val="0"/>
          <w:numId w:val="8"/>
        </w:numPr>
        <w:spacing w:line="276" w:lineRule="auto"/>
        <w:rPr>
          <w:sz w:val="28"/>
          <w:szCs w:val="28"/>
        </w:rPr>
      </w:pPr>
      <w:proofErr w:type="spellStart"/>
      <w:r w:rsidRPr="00E013FC">
        <w:rPr>
          <w:sz w:val="28"/>
          <w:szCs w:val="28"/>
        </w:rPr>
        <w:t>Directorul</w:t>
      </w:r>
      <w:proofErr w:type="spellEnd"/>
      <w:r w:rsidRPr="00E013FC">
        <w:rPr>
          <w:sz w:val="28"/>
          <w:szCs w:val="28"/>
        </w:rPr>
        <w:t xml:space="preserve"> </w:t>
      </w:r>
      <w:proofErr w:type="gramStart"/>
      <w:r w:rsidRPr="00E013FC">
        <w:rPr>
          <w:sz w:val="28"/>
          <w:szCs w:val="28"/>
        </w:rPr>
        <w:t xml:space="preserve">adjunct  </w:t>
      </w:r>
      <w:proofErr w:type="spellStart"/>
      <w:r w:rsidRPr="00E013FC">
        <w:rPr>
          <w:sz w:val="28"/>
          <w:szCs w:val="28"/>
        </w:rPr>
        <w:t>Nichita</w:t>
      </w:r>
      <w:proofErr w:type="spellEnd"/>
      <w:proofErr w:type="gramEnd"/>
      <w:r w:rsidRPr="00E013FC">
        <w:rPr>
          <w:sz w:val="28"/>
          <w:szCs w:val="28"/>
        </w:rPr>
        <w:t xml:space="preserve"> </w:t>
      </w:r>
      <w:proofErr w:type="spellStart"/>
      <w:r w:rsidRPr="00E013FC">
        <w:rPr>
          <w:sz w:val="28"/>
          <w:szCs w:val="28"/>
        </w:rPr>
        <w:t>Vioara</w:t>
      </w:r>
      <w:proofErr w:type="spellEnd"/>
      <w:r w:rsidRPr="00E013FC">
        <w:rPr>
          <w:sz w:val="28"/>
          <w:szCs w:val="28"/>
        </w:rPr>
        <w:t xml:space="preserve"> </w:t>
      </w:r>
      <w:proofErr w:type="spellStart"/>
      <w:r w:rsidRPr="00E013FC">
        <w:rPr>
          <w:sz w:val="28"/>
          <w:szCs w:val="28"/>
        </w:rPr>
        <w:t>și</w:t>
      </w:r>
      <w:proofErr w:type="spellEnd"/>
      <w:r w:rsidRPr="00E013FC">
        <w:rPr>
          <w:sz w:val="28"/>
          <w:szCs w:val="28"/>
        </w:rPr>
        <w:t xml:space="preserve"> </w:t>
      </w:r>
      <w:proofErr w:type="spellStart"/>
      <w:r w:rsidRPr="00E013FC">
        <w:rPr>
          <w:sz w:val="28"/>
          <w:szCs w:val="28"/>
        </w:rPr>
        <w:t>învățătoarea</w:t>
      </w:r>
      <w:proofErr w:type="spellEnd"/>
      <w:r w:rsidRPr="00E013FC">
        <w:rPr>
          <w:sz w:val="28"/>
          <w:szCs w:val="28"/>
        </w:rPr>
        <w:t xml:space="preserve"> </w:t>
      </w:r>
      <w:proofErr w:type="spellStart"/>
      <w:r w:rsidRPr="00E013FC">
        <w:rPr>
          <w:sz w:val="28"/>
          <w:szCs w:val="28"/>
        </w:rPr>
        <w:t>Frunza</w:t>
      </w:r>
      <w:proofErr w:type="spellEnd"/>
      <w:r w:rsidRPr="00E013FC">
        <w:rPr>
          <w:sz w:val="28"/>
          <w:szCs w:val="28"/>
        </w:rPr>
        <w:t xml:space="preserve"> Tatiana, </w:t>
      </w:r>
      <w:proofErr w:type="spellStart"/>
      <w:r w:rsidRPr="00E013FC">
        <w:rPr>
          <w:sz w:val="28"/>
          <w:szCs w:val="28"/>
        </w:rPr>
        <w:t>vor</w:t>
      </w:r>
      <w:proofErr w:type="spellEnd"/>
      <w:r w:rsidRPr="00E013FC">
        <w:rPr>
          <w:sz w:val="28"/>
          <w:szCs w:val="28"/>
        </w:rPr>
        <w:t xml:space="preserve"> </w:t>
      </w:r>
      <w:proofErr w:type="spellStart"/>
      <w:r w:rsidRPr="00E013FC">
        <w:rPr>
          <w:sz w:val="28"/>
          <w:szCs w:val="28"/>
        </w:rPr>
        <w:t>afişa</w:t>
      </w:r>
      <w:proofErr w:type="spellEnd"/>
      <w:r w:rsidRPr="00E013FC">
        <w:rPr>
          <w:sz w:val="28"/>
          <w:szCs w:val="28"/>
        </w:rPr>
        <w:t xml:space="preserve"> </w:t>
      </w:r>
      <w:proofErr w:type="spellStart"/>
      <w:r w:rsidRPr="00E013FC">
        <w:rPr>
          <w:sz w:val="28"/>
          <w:szCs w:val="28"/>
        </w:rPr>
        <w:t>începînd</w:t>
      </w:r>
      <w:proofErr w:type="spellEnd"/>
      <w:r w:rsidRPr="00E013FC">
        <w:rPr>
          <w:sz w:val="28"/>
          <w:szCs w:val="28"/>
        </w:rPr>
        <w:t xml:space="preserve"> cu 30.03.2021  </w:t>
      </w:r>
      <w:proofErr w:type="spellStart"/>
      <w:r w:rsidRPr="00E013FC">
        <w:rPr>
          <w:sz w:val="28"/>
          <w:szCs w:val="28"/>
        </w:rPr>
        <w:t>avizul</w:t>
      </w:r>
      <w:proofErr w:type="spellEnd"/>
      <w:r w:rsidRPr="00E013FC">
        <w:rPr>
          <w:sz w:val="28"/>
          <w:szCs w:val="28"/>
        </w:rPr>
        <w:t xml:space="preserve"> cu </w:t>
      </w:r>
      <w:proofErr w:type="spellStart"/>
      <w:r w:rsidRPr="00E013FC">
        <w:rPr>
          <w:sz w:val="28"/>
          <w:szCs w:val="28"/>
        </w:rPr>
        <w:t>privire</w:t>
      </w:r>
      <w:proofErr w:type="spellEnd"/>
      <w:r w:rsidRPr="00E013FC">
        <w:rPr>
          <w:sz w:val="28"/>
          <w:szCs w:val="28"/>
        </w:rPr>
        <w:t xml:space="preserve"> la </w:t>
      </w:r>
      <w:proofErr w:type="spellStart"/>
      <w:r w:rsidRPr="00E013FC">
        <w:rPr>
          <w:sz w:val="28"/>
          <w:szCs w:val="28"/>
        </w:rPr>
        <w:t>înscrierea</w:t>
      </w:r>
      <w:proofErr w:type="spellEnd"/>
      <w:r w:rsidRPr="00E013FC">
        <w:rPr>
          <w:sz w:val="28"/>
          <w:szCs w:val="28"/>
        </w:rPr>
        <w:t xml:space="preserve"> </w:t>
      </w:r>
      <w:proofErr w:type="spellStart"/>
      <w:r w:rsidRPr="00E013FC">
        <w:rPr>
          <w:sz w:val="28"/>
          <w:szCs w:val="28"/>
        </w:rPr>
        <w:t>copiilor</w:t>
      </w:r>
      <w:proofErr w:type="spellEnd"/>
      <w:r w:rsidRPr="00E013FC">
        <w:rPr>
          <w:sz w:val="28"/>
          <w:szCs w:val="28"/>
        </w:rPr>
        <w:t xml:space="preserve"> </w:t>
      </w:r>
      <w:proofErr w:type="spellStart"/>
      <w:r w:rsidRPr="00E013FC">
        <w:rPr>
          <w:sz w:val="28"/>
          <w:szCs w:val="28"/>
        </w:rPr>
        <w:t>în</w:t>
      </w:r>
      <w:proofErr w:type="spellEnd"/>
      <w:r w:rsidRPr="00E013FC">
        <w:rPr>
          <w:sz w:val="28"/>
          <w:szCs w:val="28"/>
        </w:rPr>
        <w:t xml:space="preserve"> </w:t>
      </w:r>
      <w:proofErr w:type="spellStart"/>
      <w:r w:rsidRPr="00E013FC">
        <w:rPr>
          <w:sz w:val="28"/>
          <w:szCs w:val="28"/>
        </w:rPr>
        <w:t>clasa</w:t>
      </w:r>
      <w:proofErr w:type="spellEnd"/>
      <w:r w:rsidRPr="00E013FC">
        <w:rPr>
          <w:sz w:val="28"/>
          <w:szCs w:val="28"/>
        </w:rPr>
        <w:t xml:space="preserve"> I.</w:t>
      </w:r>
    </w:p>
    <w:p w:rsidR="00591920" w:rsidRDefault="00591920" w:rsidP="00591920">
      <w:pPr>
        <w:pStyle w:val="a5"/>
        <w:numPr>
          <w:ilvl w:val="0"/>
          <w:numId w:val="8"/>
        </w:numPr>
        <w:spacing w:line="276" w:lineRule="auto"/>
        <w:rPr>
          <w:sz w:val="28"/>
          <w:szCs w:val="28"/>
        </w:rPr>
      </w:pPr>
      <w:r>
        <w:rPr>
          <w:sz w:val="28"/>
          <w:szCs w:val="28"/>
        </w:rPr>
        <w:t xml:space="preserve">A </w:t>
      </w:r>
      <w:proofErr w:type="spellStart"/>
      <w:r>
        <w:rPr>
          <w:sz w:val="28"/>
          <w:szCs w:val="28"/>
        </w:rPr>
        <w:t>crea</w:t>
      </w:r>
      <w:proofErr w:type="spellEnd"/>
      <w:r>
        <w:rPr>
          <w:sz w:val="28"/>
          <w:szCs w:val="28"/>
        </w:rPr>
        <w:t xml:space="preserve"> </w:t>
      </w:r>
      <w:proofErr w:type="spellStart"/>
      <w:r>
        <w:rPr>
          <w:sz w:val="28"/>
          <w:szCs w:val="28"/>
        </w:rPr>
        <w:t>centrul</w:t>
      </w:r>
      <w:proofErr w:type="spellEnd"/>
      <w:r>
        <w:rPr>
          <w:sz w:val="28"/>
          <w:szCs w:val="28"/>
        </w:rPr>
        <w:t xml:space="preserve"> de </w:t>
      </w:r>
      <w:proofErr w:type="spellStart"/>
      <w:r>
        <w:rPr>
          <w:sz w:val="28"/>
          <w:szCs w:val="28"/>
        </w:rPr>
        <w:t>informare</w:t>
      </w:r>
      <w:proofErr w:type="spellEnd"/>
      <w:r>
        <w:rPr>
          <w:sz w:val="28"/>
          <w:szCs w:val="28"/>
        </w:rPr>
        <w:t xml:space="preserve"> a </w:t>
      </w:r>
      <w:proofErr w:type="spellStart"/>
      <w:r>
        <w:rPr>
          <w:sz w:val="28"/>
          <w:szCs w:val="28"/>
        </w:rPr>
        <w:t>părinților</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următoarea</w:t>
      </w:r>
      <w:proofErr w:type="spellEnd"/>
      <w:r>
        <w:rPr>
          <w:sz w:val="28"/>
          <w:szCs w:val="28"/>
        </w:rPr>
        <w:t xml:space="preserve"> </w:t>
      </w:r>
      <w:proofErr w:type="spellStart"/>
      <w:r>
        <w:rPr>
          <w:sz w:val="28"/>
          <w:szCs w:val="28"/>
        </w:rPr>
        <w:t>componență</w:t>
      </w:r>
      <w:proofErr w:type="spellEnd"/>
      <w:r>
        <w:rPr>
          <w:sz w:val="28"/>
          <w:szCs w:val="28"/>
        </w:rPr>
        <w:t>:</w:t>
      </w:r>
    </w:p>
    <w:p w:rsidR="00591920" w:rsidRPr="00E013FC" w:rsidRDefault="00591920" w:rsidP="00591920">
      <w:pPr>
        <w:spacing w:line="276" w:lineRule="auto"/>
        <w:ind w:left="720"/>
        <w:rPr>
          <w:sz w:val="28"/>
          <w:szCs w:val="28"/>
        </w:rPr>
      </w:pPr>
      <w:proofErr w:type="gramStart"/>
      <w:r>
        <w:rPr>
          <w:sz w:val="28"/>
          <w:szCs w:val="28"/>
        </w:rPr>
        <w:t xml:space="preserve">* </w:t>
      </w:r>
      <w:r w:rsidRPr="00E013FC">
        <w:rPr>
          <w:sz w:val="28"/>
          <w:szCs w:val="28"/>
        </w:rPr>
        <w:t xml:space="preserve"> </w:t>
      </w:r>
      <w:proofErr w:type="spellStart"/>
      <w:r w:rsidRPr="00E013FC">
        <w:rPr>
          <w:sz w:val="28"/>
          <w:szCs w:val="28"/>
        </w:rPr>
        <w:t>Dubceac</w:t>
      </w:r>
      <w:proofErr w:type="spellEnd"/>
      <w:proofErr w:type="gramEnd"/>
      <w:r w:rsidRPr="00E013FC">
        <w:rPr>
          <w:sz w:val="28"/>
          <w:szCs w:val="28"/>
        </w:rPr>
        <w:t xml:space="preserve"> Cristina – tel.(022) -487790</w:t>
      </w:r>
    </w:p>
    <w:p w:rsidR="00591920" w:rsidRDefault="00591920" w:rsidP="00591920">
      <w:pPr>
        <w:pStyle w:val="a5"/>
        <w:spacing w:line="276" w:lineRule="auto"/>
        <w:rPr>
          <w:sz w:val="28"/>
          <w:szCs w:val="28"/>
        </w:rPr>
      </w:pPr>
      <w:proofErr w:type="gramStart"/>
      <w:r>
        <w:rPr>
          <w:sz w:val="28"/>
          <w:szCs w:val="28"/>
        </w:rPr>
        <w:t xml:space="preserve">*  </w:t>
      </w:r>
      <w:proofErr w:type="spellStart"/>
      <w:r>
        <w:rPr>
          <w:sz w:val="28"/>
          <w:szCs w:val="28"/>
        </w:rPr>
        <w:t>Danail</w:t>
      </w:r>
      <w:proofErr w:type="spellEnd"/>
      <w:proofErr w:type="gramEnd"/>
      <w:r>
        <w:rPr>
          <w:sz w:val="28"/>
          <w:szCs w:val="28"/>
        </w:rPr>
        <w:t xml:space="preserve"> Vera - tel. (022)-487790</w:t>
      </w:r>
    </w:p>
    <w:p w:rsidR="00591920" w:rsidRPr="00AD0B9A" w:rsidRDefault="00591920" w:rsidP="00591920">
      <w:pPr>
        <w:spacing w:line="276" w:lineRule="auto"/>
        <w:rPr>
          <w:sz w:val="28"/>
          <w:szCs w:val="28"/>
        </w:rPr>
      </w:pPr>
      <w:r>
        <w:rPr>
          <w:sz w:val="28"/>
          <w:szCs w:val="28"/>
        </w:rPr>
        <w:t xml:space="preserve">     5. </w:t>
      </w:r>
      <w:r w:rsidRPr="00E013FC">
        <w:rPr>
          <w:sz w:val="28"/>
          <w:szCs w:val="28"/>
        </w:rPr>
        <w:t xml:space="preserve">A </w:t>
      </w:r>
      <w:proofErr w:type="spellStart"/>
      <w:r w:rsidRPr="00E013FC">
        <w:rPr>
          <w:sz w:val="28"/>
          <w:szCs w:val="28"/>
        </w:rPr>
        <w:t>familiariza</w:t>
      </w:r>
      <w:proofErr w:type="spellEnd"/>
      <w:r w:rsidRPr="00E013FC">
        <w:rPr>
          <w:sz w:val="28"/>
          <w:szCs w:val="28"/>
        </w:rPr>
        <w:t xml:space="preserve"> </w:t>
      </w:r>
      <w:proofErr w:type="spellStart"/>
      <w:r w:rsidRPr="00E013FC">
        <w:rPr>
          <w:sz w:val="28"/>
          <w:szCs w:val="28"/>
        </w:rPr>
        <w:t>părinții</w:t>
      </w:r>
      <w:proofErr w:type="spellEnd"/>
      <w:r w:rsidRPr="00E013FC">
        <w:rPr>
          <w:sz w:val="28"/>
          <w:szCs w:val="28"/>
        </w:rPr>
        <w:t xml:space="preserve"> cu </w:t>
      </w:r>
      <w:proofErr w:type="spellStart"/>
      <w:r w:rsidRPr="00E013FC">
        <w:rPr>
          <w:sz w:val="28"/>
          <w:szCs w:val="28"/>
        </w:rPr>
        <w:t>prevederile</w:t>
      </w:r>
      <w:proofErr w:type="spellEnd"/>
      <w:r w:rsidRPr="00E013FC">
        <w:rPr>
          <w:sz w:val="28"/>
          <w:szCs w:val="28"/>
        </w:rPr>
        <w:t xml:space="preserve"> </w:t>
      </w:r>
      <w:proofErr w:type="spellStart"/>
      <w:r w:rsidRPr="00E013FC">
        <w:rPr>
          <w:sz w:val="28"/>
          <w:szCs w:val="28"/>
        </w:rPr>
        <w:t>Metodologiei</w:t>
      </w:r>
      <w:proofErr w:type="spellEnd"/>
      <w:r w:rsidRPr="00E013FC">
        <w:rPr>
          <w:sz w:val="28"/>
          <w:szCs w:val="28"/>
        </w:rPr>
        <w:t xml:space="preserve"> de </w:t>
      </w:r>
      <w:proofErr w:type="spellStart"/>
      <w:r w:rsidRPr="00E013FC">
        <w:rPr>
          <w:sz w:val="28"/>
          <w:szCs w:val="28"/>
        </w:rPr>
        <w:t>înscriere</w:t>
      </w:r>
      <w:proofErr w:type="spellEnd"/>
      <w:r w:rsidRPr="00E013FC">
        <w:rPr>
          <w:sz w:val="28"/>
          <w:szCs w:val="28"/>
        </w:rPr>
        <w:t xml:space="preserve"> a </w:t>
      </w:r>
      <w:proofErr w:type="spellStart"/>
      <w:r w:rsidRPr="00E013FC">
        <w:rPr>
          <w:sz w:val="28"/>
          <w:szCs w:val="28"/>
        </w:rPr>
        <w:t>copiilor</w:t>
      </w:r>
      <w:proofErr w:type="spellEnd"/>
      <w:r w:rsidRPr="00E013FC">
        <w:rPr>
          <w:sz w:val="28"/>
          <w:szCs w:val="28"/>
        </w:rPr>
        <w:t xml:space="preserve"> </w:t>
      </w:r>
      <w:proofErr w:type="spellStart"/>
      <w:r w:rsidRPr="00E013FC">
        <w:rPr>
          <w:sz w:val="28"/>
          <w:szCs w:val="28"/>
        </w:rPr>
        <w:t>în</w:t>
      </w:r>
      <w:proofErr w:type="spellEnd"/>
      <w:r w:rsidRPr="00E013FC">
        <w:rPr>
          <w:sz w:val="28"/>
          <w:szCs w:val="28"/>
        </w:rPr>
        <w:t xml:space="preserve"> </w:t>
      </w:r>
      <w:proofErr w:type="spellStart"/>
      <w:r w:rsidRPr="00E013FC">
        <w:rPr>
          <w:sz w:val="28"/>
          <w:szCs w:val="28"/>
        </w:rPr>
        <w:t>clasa</w:t>
      </w:r>
      <w:proofErr w:type="spellEnd"/>
      <w:r w:rsidRPr="00E013FC">
        <w:rPr>
          <w:sz w:val="28"/>
          <w:szCs w:val="28"/>
        </w:rPr>
        <w:t xml:space="preserve"> I, </w:t>
      </w:r>
      <w:proofErr w:type="spellStart"/>
      <w:r w:rsidRPr="00E013FC">
        <w:rPr>
          <w:sz w:val="28"/>
          <w:szCs w:val="28"/>
        </w:rPr>
        <w:t>Regulamentului</w:t>
      </w:r>
      <w:proofErr w:type="spellEnd"/>
      <w:r w:rsidRPr="00E013FC">
        <w:rPr>
          <w:sz w:val="28"/>
          <w:szCs w:val="28"/>
        </w:rPr>
        <w:t xml:space="preserve"> cu </w:t>
      </w:r>
      <w:proofErr w:type="spellStart"/>
      <w:r w:rsidRPr="00E013FC">
        <w:rPr>
          <w:sz w:val="28"/>
          <w:szCs w:val="28"/>
        </w:rPr>
        <w:t>privire</w:t>
      </w:r>
      <w:proofErr w:type="spellEnd"/>
      <w:r w:rsidRPr="00E013FC">
        <w:rPr>
          <w:sz w:val="28"/>
          <w:szCs w:val="28"/>
        </w:rPr>
        <w:t xml:space="preserve"> la </w:t>
      </w:r>
      <w:proofErr w:type="spellStart"/>
      <w:r w:rsidRPr="00E013FC">
        <w:rPr>
          <w:sz w:val="28"/>
          <w:szCs w:val="28"/>
        </w:rPr>
        <w:t>înscrierea</w:t>
      </w:r>
      <w:proofErr w:type="spellEnd"/>
      <w:r>
        <w:rPr>
          <w:sz w:val="28"/>
          <w:szCs w:val="28"/>
        </w:rPr>
        <w:t xml:space="preserve"> on-line a </w:t>
      </w:r>
      <w:proofErr w:type="spellStart"/>
      <w:r>
        <w:rPr>
          <w:sz w:val="28"/>
          <w:szCs w:val="28"/>
        </w:rPr>
        <w:t>copiilor</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clasa</w:t>
      </w:r>
      <w:proofErr w:type="spellEnd"/>
      <w:r>
        <w:rPr>
          <w:sz w:val="28"/>
          <w:szCs w:val="28"/>
        </w:rPr>
        <w:t xml:space="preserve"> I;</w:t>
      </w:r>
    </w:p>
    <w:p w:rsidR="00591920" w:rsidRDefault="00591920" w:rsidP="00591920">
      <w:pPr>
        <w:spacing w:line="276" w:lineRule="auto"/>
        <w:rPr>
          <w:sz w:val="28"/>
          <w:szCs w:val="28"/>
        </w:rPr>
      </w:pPr>
      <w:r>
        <w:rPr>
          <w:sz w:val="28"/>
          <w:szCs w:val="28"/>
        </w:rPr>
        <w:t xml:space="preserve">6.  A </w:t>
      </w:r>
      <w:proofErr w:type="spellStart"/>
      <w:r>
        <w:rPr>
          <w:sz w:val="28"/>
          <w:szCs w:val="28"/>
        </w:rPr>
        <w:t>înscrie</w:t>
      </w:r>
      <w:proofErr w:type="spellEnd"/>
      <w:r>
        <w:rPr>
          <w:sz w:val="28"/>
          <w:szCs w:val="28"/>
        </w:rPr>
        <w:t xml:space="preserve"> </w:t>
      </w:r>
      <w:proofErr w:type="spellStart"/>
      <w:r>
        <w:rPr>
          <w:sz w:val="28"/>
          <w:szCs w:val="28"/>
        </w:rPr>
        <w:t>copii</w:t>
      </w:r>
      <w:proofErr w:type="spellEnd"/>
      <w:r>
        <w:rPr>
          <w:sz w:val="28"/>
          <w:szCs w:val="28"/>
        </w:rPr>
        <w:t xml:space="preserve"> din </w:t>
      </w:r>
      <w:proofErr w:type="spellStart"/>
      <w:r>
        <w:rPr>
          <w:sz w:val="28"/>
          <w:szCs w:val="28"/>
        </w:rPr>
        <w:t>districtul</w:t>
      </w:r>
      <w:proofErr w:type="spellEnd"/>
      <w:r>
        <w:rPr>
          <w:sz w:val="28"/>
          <w:szCs w:val="28"/>
        </w:rPr>
        <w:t xml:space="preserve"> </w:t>
      </w:r>
      <w:proofErr w:type="spellStart"/>
      <w:r>
        <w:rPr>
          <w:sz w:val="28"/>
          <w:szCs w:val="28"/>
        </w:rPr>
        <w:t>școlar</w:t>
      </w:r>
      <w:proofErr w:type="spellEnd"/>
      <w:r>
        <w:rPr>
          <w:sz w:val="28"/>
          <w:szCs w:val="28"/>
        </w:rPr>
        <w:t xml:space="preserve"> </w:t>
      </w:r>
      <w:proofErr w:type="spellStart"/>
      <w:r>
        <w:rPr>
          <w:sz w:val="28"/>
          <w:szCs w:val="28"/>
        </w:rPr>
        <w:t>arondat</w:t>
      </w:r>
      <w:proofErr w:type="spellEnd"/>
      <w:r>
        <w:rPr>
          <w:sz w:val="28"/>
          <w:szCs w:val="28"/>
        </w:rPr>
        <w:t xml:space="preserve"> </w:t>
      </w:r>
      <w:proofErr w:type="spellStart"/>
      <w:r>
        <w:rPr>
          <w:sz w:val="28"/>
          <w:szCs w:val="28"/>
        </w:rPr>
        <w:t>aprobat</w:t>
      </w:r>
      <w:proofErr w:type="spellEnd"/>
      <w:r>
        <w:rPr>
          <w:sz w:val="28"/>
          <w:szCs w:val="28"/>
        </w:rPr>
        <w:t xml:space="preserve"> de DGET nr.207 din 12.03.2021,  </w:t>
      </w:r>
      <w:proofErr w:type="spellStart"/>
      <w:r>
        <w:rPr>
          <w:sz w:val="28"/>
          <w:szCs w:val="28"/>
        </w:rPr>
        <w:t>prin</w:t>
      </w:r>
      <w:proofErr w:type="spellEnd"/>
      <w:r>
        <w:rPr>
          <w:sz w:val="28"/>
          <w:szCs w:val="28"/>
        </w:rPr>
        <w:t xml:space="preserve"> </w:t>
      </w:r>
      <w:proofErr w:type="spellStart"/>
      <w:r>
        <w:rPr>
          <w:sz w:val="28"/>
          <w:szCs w:val="28"/>
        </w:rPr>
        <w:t>completarea</w:t>
      </w:r>
      <w:proofErr w:type="spellEnd"/>
      <w:r>
        <w:rPr>
          <w:sz w:val="28"/>
          <w:szCs w:val="28"/>
        </w:rPr>
        <w:t xml:space="preserve"> on-line a </w:t>
      </w:r>
      <w:proofErr w:type="spellStart"/>
      <w:r>
        <w:rPr>
          <w:sz w:val="28"/>
          <w:szCs w:val="28"/>
        </w:rPr>
        <w:t>cererii</w:t>
      </w:r>
      <w:proofErr w:type="spellEnd"/>
      <w:r>
        <w:rPr>
          <w:sz w:val="28"/>
          <w:szCs w:val="28"/>
        </w:rPr>
        <w:t xml:space="preserve"> model, </w:t>
      </w:r>
      <w:proofErr w:type="spellStart"/>
      <w:r>
        <w:rPr>
          <w:sz w:val="28"/>
          <w:szCs w:val="28"/>
        </w:rPr>
        <w:t>introducerea</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aplicația</w:t>
      </w:r>
      <w:proofErr w:type="spellEnd"/>
      <w:r>
        <w:rPr>
          <w:sz w:val="28"/>
          <w:szCs w:val="28"/>
        </w:rPr>
        <w:t xml:space="preserve"> </w:t>
      </w:r>
      <w:proofErr w:type="spellStart"/>
      <w:r>
        <w:rPr>
          <w:sz w:val="28"/>
          <w:szCs w:val="28"/>
        </w:rPr>
        <w:lastRenderedPageBreak/>
        <w:t>informatică</w:t>
      </w:r>
      <w:proofErr w:type="spellEnd"/>
      <w:r>
        <w:rPr>
          <w:sz w:val="28"/>
          <w:szCs w:val="28"/>
        </w:rPr>
        <w:t xml:space="preserve"> a </w:t>
      </w:r>
      <w:proofErr w:type="spellStart"/>
      <w:r>
        <w:rPr>
          <w:sz w:val="28"/>
          <w:szCs w:val="28"/>
        </w:rPr>
        <w:t>fotocopiei</w:t>
      </w:r>
      <w:proofErr w:type="spellEnd"/>
      <w:r>
        <w:rPr>
          <w:sz w:val="28"/>
          <w:szCs w:val="28"/>
        </w:rPr>
        <w:t xml:space="preserve"> </w:t>
      </w:r>
      <w:proofErr w:type="spellStart"/>
      <w:r>
        <w:rPr>
          <w:sz w:val="28"/>
          <w:szCs w:val="28"/>
        </w:rPr>
        <w:t>buletinuui</w:t>
      </w:r>
      <w:proofErr w:type="spellEnd"/>
      <w:r>
        <w:rPr>
          <w:sz w:val="28"/>
          <w:szCs w:val="28"/>
        </w:rPr>
        <w:t xml:space="preserve"> de </w:t>
      </w:r>
      <w:proofErr w:type="spellStart"/>
      <w:r>
        <w:rPr>
          <w:sz w:val="28"/>
          <w:szCs w:val="28"/>
        </w:rPr>
        <w:t>indentitate</w:t>
      </w:r>
      <w:proofErr w:type="spellEnd"/>
      <w:r>
        <w:rPr>
          <w:sz w:val="28"/>
          <w:szCs w:val="28"/>
        </w:rPr>
        <w:t xml:space="preserve"> al </w:t>
      </w:r>
      <w:proofErr w:type="spellStart"/>
      <w:r>
        <w:rPr>
          <w:sz w:val="28"/>
          <w:szCs w:val="28"/>
        </w:rPr>
        <w:t>părintelui</w:t>
      </w:r>
      <w:proofErr w:type="spellEnd"/>
      <w:r>
        <w:rPr>
          <w:sz w:val="28"/>
          <w:szCs w:val="28"/>
        </w:rPr>
        <w:t xml:space="preserve"> </w:t>
      </w:r>
      <w:proofErr w:type="spellStart"/>
      <w:r>
        <w:rPr>
          <w:sz w:val="28"/>
          <w:szCs w:val="28"/>
        </w:rPr>
        <w:t>și</w:t>
      </w:r>
      <w:proofErr w:type="spellEnd"/>
      <w:r>
        <w:rPr>
          <w:sz w:val="28"/>
          <w:szCs w:val="28"/>
        </w:rPr>
        <w:t xml:space="preserve"> a </w:t>
      </w:r>
      <w:proofErr w:type="spellStart"/>
      <w:r>
        <w:rPr>
          <w:sz w:val="28"/>
          <w:szCs w:val="28"/>
        </w:rPr>
        <w:t>certificatului</w:t>
      </w:r>
      <w:proofErr w:type="spellEnd"/>
      <w:r>
        <w:rPr>
          <w:sz w:val="28"/>
          <w:szCs w:val="28"/>
        </w:rPr>
        <w:t xml:space="preserve"> de </w:t>
      </w:r>
      <w:proofErr w:type="spellStart"/>
      <w:r>
        <w:rPr>
          <w:sz w:val="28"/>
          <w:szCs w:val="28"/>
        </w:rPr>
        <w:t>naștere</w:t>
      </w:r>
      <w:proofErr w:type="spellEnd"/>
      <w:r>
        <w:rPr>
          <w:sz w:val="28"/>
          <w:szCs w:val="28"/>
        </w:rPr>
        <w:t xml:space="preserve"> al </w:t>
      </w:r>
      <w:proofErr w:type="spellStart"/>
      <w:r>
        <w:rPr>
          <w:sz w:val="28"/>
          <w:szCs w:val="28"/>
        </w:rPr>
        <w:t>copilului</w:t>
      </w:r>
      <w:proofErr w:type="spellEnd"/>
      <w:r>
        <w:rPr>
          <w:sz w:val="28"/>
          <w:szCs w:val="28"/>
        </w:rPr>
        <w:t>.</w:t>
      </w:r>
    </w:p>
    <w:p w:rsidR="00591920" w:rsidRDefault="00591920" w:rsidP="00591920">
      <w:pPr>
        <w:spacing w:line="276" w:lineRule="auto"/>
        <w:rPr>
          <w:sz w:val="28"/>
          <w:szCs w:val="28"/>
        </w:rPr>
      </w:pPr>
      <w:proofErr w:type="gramStart"/>
      <w:r>
        <w:rPr>
          <w:sz w:val="28"/>
          <w:szCs w:val="28"/>
        </w:rPr>
        <w:t>6.1. A</w:t>
      </w:r>
      <w:proofErr w:type="gramEnd"/>
      <w:r>
        <w:rPr>
          <w:sz w:val="28"/>
          <w:szCs w:val="28"/>
        </w:rPr>
        <w:t xml:space="preserve"> </w:t>
      </w:r>
      <w:proofErr w:type="spellStart"/>
      <w:r>
        <w:rPr>
          <w:sz w:val="28"/>
          <w:szCs w:val="28"/>
        </w:rPr>
        <w:t>înscrie</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clasa</w:t>
      </w:r>
      <w:proofErr w:type="spellEnd"/>
      <w:r>
        <w:rPr>
          <w:sz w:val="28"/>
          <w:szCs w:val="28"/>
        </w:rPr>
        <w:t xml:space="preserve"> I </w:t>
      </w:r>
      <w:proofErr w:type="spellStart"/>
      <w:r>
        <w:rPr>
          <w:sz w:val="28"/>
          <w:szCs w:val="28"/>
        </w:rPr>
        <w:t>copii</w:t>
      </w:r>
      <w:proofErr w:type="spellEnd"/>
      <w:r>
        <w:rPr>
          <w:sz w:val="28"/>
          <w:szCs w:val="28"/>
        </w:rPr>
        <w:t xml:space="preserve">, care au </w:t>
      </w:r>
      <w:proofErr w:type="spellStart"/>
      <w:r>
        <w:rPr>
          <w:sz w:val="28"/>
          <w:szCs w:val="28"/>
        </w:rPr>
        <w:t>împlinit</w:t>
      </w:r>
      <w:proofErr w:type="spellEnd"/>
      <w:r>
        <w:rPr>
          <w:sz w:val="28"/>
          <w:szCs w:val="28"/>
        </w:rPr>
        <w:t xml:space="preserve"> </w:t>
      </w:r>
      <w:proofErr w:type="spellStart"/>
      <w:r>
        <w:rPr>
          <w:sz w:val="28"/>
          <w:szCs w:val="28"/>
        </w:rPr>
        <w:t>vârsta</w:t>
      </w:r>
      <w:proofErr w:type="spellEnd"/>
      <w:r>
        <w:rPr>
          <w:sz w:val="28"/>
          <w:szCs w:val="28"/>
        </w:rPr>
        <w:t xml:space="preserve"> de 7 </w:t>
      </w:r>
      <w:proofErr w:type="spellStart"/>
      <w:r>
        <w:rPr>
          <w:sz w:val="28"/>
          <w:szCs w:val="28"/>
        </w:rPr>
        <w:t>ani</w:t>
      </w:r>
      <w:proofErr w:type="spellEnd"/>
      <w:r>
        <w:rPr>
          <w:sz w:val="28"/>
          <w:szCs w:val="28"/>
        </w:rPr>
        <w:t>.</w:t>
      </w:r>
    </w:p>
    <w:p w:rsidR="00591920" w:rsidRPr="00553ABC" w:rsidRDefault="00591920" w:rsidP="00591920">
      <w:pPr>
        <w:spacing w:line="276" w:lineRule="auto"/>
        <w:rPr>
          <w:sz w:val="28"/>
          <w:szCs w:val="28"/>
        </w:rPr>
      </w:pPr>
      <w:proofErr w:type="gramStart"/>
      <w:r>
        <w:rPr>
          <w:sz w:val="28"/>
          <w:szCs w:val="28"/>
        </w:rPr>
        <w:t>7. A</w:t>
      </w:r>
      <w:proofErr w:type="gramEnd"/>
      <w:r>
        <w:rPr>
          <w:sz w:val="28"/>
          <w:szCs w:val="28"/>
        </w:rPr>
        <w:t xml:space="preserve"> </w:t>
      </w:r>
      <w:proofErr w:type="spellStart"/>
      <w:r>
        <w:rPr>
          <w:sz w:val="28"/>
          <w:szCs w:val="28"/>
        </w:rPr>
        <w:t>aproba</w:t>
      </w:r>
      <w:proofErr w:type="spellEnd"/>
      <w:r>
        <w:rPr>
          <w:sz w:val="28"/>
          <w:szCs w:val="28"/>
        </w:rPr>
        <w:t xml:space="preserve"> </w:t>
      </w:r>
      <w:proofErr w:type="spellStart"/>
      <w:r>
        <w:rPr>
          <w:sz w:val="28"/>
          <w:szCs w:val="28"/>
        </w:rPr>
        <w:t>orarul</w:t>
      </w:r>
      <w:proofErr w:type="spellEnd"/>
      <w:r>
        <w:rPr>
          <w:sz w:val="28"/>
          <w:szCs w:val="28"/>
        </w:rPr>
        <w:t xml:space="preserve"> </w:t>
      </w:r>
      <w:proofErr w:type="spellStart"/>
      <w:r>
        <w:rPr>
          <w:sz w:val="28"/>
          <w:szCs w:val="28"/>
        </w:rPr>
        <w:t>înscrierii</w:t>
      </w:r>
      <w:proofErr w:type="spellEnd"/>
      <w:r>
        <w:rPr>
          <w:sz w:val="28"/>
          <w:szCs w:val="28"/>
        </w:rPr>
        <w:t xml:space="preserve"> </w:t>
      </w:r>
      <w:proofErr w:type="spellStart"/>
      <w:r>
        <w:rPr>
          <w:sz w:val="28"/>
          <w:szCs w:val="28"/>
        </w:rPr>
        <w:t>copiilor</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clasa</w:t>
      </w:r>
      <w:proofErr w:type="spellEnd"/>
      <w:r>
        <w:rPr>
          <w:sz w:val="28"/>
          <w:szCs w:val="28"/>
        </w:rPr>
        <w:t xml:space="preserve"> I </w:t>
      </w:r>
      <w:proofErr w:type="spellStart"/>
      <w:r>
        <w:rPr>
          <w:sz w:val="28"/>
          <w:szCs w:val="28"/>
        </w:rPr>
        <w:t>după</w:t>
      </w:r>
      <w:proofErr w:type="spellEnd"/>
      <w:r>
        <w:rPr>
          <w:sz w:val="28"/>
          <w:szCs w:val="28"/>
        </w:rPr>
        <w:t xml:space="preserve"> cum </w:t>
      </w:r>
      <w:proofErr w:type="spellStart"/>
      <w:r>
        <w:rPr>
          <w:sz w:val="28"/>
          <w:szCs w:val="28"/>
        </w:rPr>
        <w:t>urmează</w:t>
      </w:r>
      <w:proofErr w:type="spellEnd"/>
      <w:r>
        <w:rPr>
          <w:sz w:val="28"/>
          <w:szCs w:val="28"/>
        </w:rPr>
        <w:t>:</w:t>
      </w:r>
    </w:p>
    <w:p w:rsidR="00591920" w:rsidRPr="00FF61D3" w:rsidRDefault="00591920" w:rsidP="00591920">
      <w:pPr>
        <w:pStyle w:val="a5"/>
        <w:numPr>
          <w:ilvl w:val="0"/>
          <w:numId w:val="5"/>
        </w:numPr>
        <w:tabs>
          <w:tab w:val="left" w:pos="990"/>
        </w:tabs>
        <w:spacing w:line="276" w:lineRule="auto"/>
        <w:rPr>
          <w:b/>
          <w:i/>
          <w:sz w:val="28"/>
          <w:szCs w:val="28"/>
          <w:lang w:val="ro-RO"/>
        </w:rPr>
      </w:pPr>
      <w:r>
        <w:rPr>
          <w:b/>
          <w:sz w:val="28"/>
          <w:szCs w:val="28"/>
          <w:lang w:val="ro-RO"/>
        </w:rPr>
        <w:t>Etapa I:</w:t>
      </w:r>
      <w:r>
        <w:rPr>
          <w:b/>
          <w:i/>
          <w:sz w:val="28"/>
          <w:szCs w:val="28"/>
          <w:lang w:val="ro-RO"/>
        </w:rPr>
        <w:t xml:space="preserve">  </w:t>
      </w:r>
      <w:r>
        <w:rPr>
          <w:b/>
          <w:sz w:val="28"/>
          <w:szCs w:val="28"/>
          <w:u w:val="single"/>
          <w:lang w:val="ro-RO"/>
        </w:rPr>
        <w:t>01 aprilie  – 11  iunie 2021</w:t>
      </w:r>
    </w:p>
    <w:p w:rsidR="00591920" w:rsidRDefault="00591920" w:rsidP="00591920">
      <w:pPr>
        <w:pStyle w:val="a5"/>
        <w:tabs>
          <w:tab w:val="left" w:pos="990"/>
        </w:tabs>
        <w:spacing w:line="276" w:lineRule="auto"/>
        <w:ind w:left="1440"/>
        <w:rPr>
          <w:b/>
          <w:i/>
          <w:sz w:val="28"/>
          <w:szCs w:val="28"/>
          <w:lang w:val="ro-RO"/>
        </w:rPr>
      </w:pPr>
      <w:r>
        <w:rPr>
          <w:b/>
          <w:i/>
          <w:sz w:val="28"/>
          <w:szCs w:val="28"/>
          <w:lang w:val="ro-RO"/>
        </w:rPr>
        <w:t>Recepționarea dosarelor- 14 – 16 iunie 2021</w:t>
      </w:r>
    </w:p>
    <w:p w:rsidR="00591920" w:rsidRDefault="00591920" w:rsidP="00591920">
      <w:pPr>
        <w:pStyle w:val="a5"/>
        <w:tabs>
          <w:tab w:val="left" w:pos="990"/>
        </w:tabs>
        <w:spacing w:line="276" w:lineRule="auto"/>
        <w:ind w:left="1440"/>
        <w:rPr>
          <w:b/>
          <w:i/>
          <w:sz w:val="28"/>
          <w:szCs w:val="28"/>
          <w:lang w:val="ro-RO"/>
        </w:rPr>
      </w:pPr>
      <w:r>
        <w:rPr>
          <w:b/>
          <w:i/>
          <w:sz w:val="28"/>
          <w:szCs w:val="28"/>
          <w:lang w:val="ro-RO"/>
        </w:rPr>
        <w:t>Program:  orele  9.00 – 16.00</w:t>
      </w:r>
    </w:p>
    <w:p w:rsidR="00591920" w:rsidRDefault="00591920" w:rsidP="00591920">
      <w:pPr>
        <w:pStyle w:val="a5"/>
        <w:tabs>
          <w:tab w:val="left" w:pos="990"/>
        </w:tabs>
        <w:spacing w:line="276" w:lineRule="auto"/>
        <w:ind w:left="1440"/>
        <w:rPr>
          <w:b/>
          <w:i/>
          <w:sz w:val="28"/>
          <w:szCs w:val="28"/>
          <w:lang w:val="ro-RO"/>
        </w:rPr>
      </w:pPr>
      <w:r>
        <w:rPr>
          <w:b/>
          <w:i/>
          <w:sz w:val="28"/>
          <w:szCs w:val="28"/>
          <w:lang w:val="ro-RO"/>
        </w:rPr>
        <w:t>11 iunie – Afișarea numărului de locuri rămase libere după depunerea actelor în instituție. Anunțarea rezultatelor înscrierii copiilor în clasa I, după prima etapă.</w:t>
      </w:r>
    </w:p>
    <w:p w:rsidR="00591920" w:rsidRDefault="00591920" w:rsidP="00591920">
      <w:pPr>
        <w:pStyle w:val="a5"/>
        <w:tabs>
          <w:tab w:val="left" w:pos="990"/>
        </w:tabs>
        <w:spacing w:line="276" w:lineRule="auto"/>
        <w:ind w:left="1440"/>
        <w:rPr>
          <w:b/>
          <w:i/>
          <w:sz w:val="28"/>
          <w:szCs w:val="28"/>
          <w:lang w:val="ro-RO"/>
        </w:rPr>
      </w:pPr>
    </w:p>
    <w:p w:rsidR="00591920" w:rsidRDefault="00591920" w:rsidP="00591920">
      <w:pPr>
        <w:pStyle w:val="a5"/>
        <w:numPr>
          <w:ilvl w:val="0"/>
          <w:numId w:val="5"/>
        </w:numPr>
        <w:tabs>
          <w:tab w:val="left" w:pos="990"/>
        </w:tabs>
        <w:spacing w:line="276" w:lineRule="auto"/>
        <w:rPr>
          <w:b/>
          <w:sz w:val="28"/>
          <w:szCs w:val="28"/>
          <w:lang w:val="ro-RO"/>
        </w:rPr>
      </w:pPr>
      <w:r w:rsidRPr="00FF61D3">
        <w:rPr>
          <w:b/>
          <w:sz w:val="28"/>
          <w:szCs w:val="28"/>
          <w:lang w:val="ro-RO"/>
        </w:rPr>
        <w:t>Etapa a II</w:t>
      </w:r>
      <w:r>
        <w:rPr>
          <w:b/>
          <w:sz w:val="28"/>
          <w:szCs w:val="28"/>
          <w:lang w:val="ro-RO"/>
        </w:rPr>
        <w:t xml:space="preserve">-a:  </w:t>
      </w:r>
      <w:r>
        <w:rPr>
          <w:b/>
          <w:sz w:val="28"/>
          <w:szCs w:val="28"/>
          <w:u w:val="single"/>
          <w:lang w:val="ro-RO"/>
        </w:rPr>
        <w:t>14 iunie – 30 august 2021</w:t>
      </w:r>
    </w:p>
    <w:p w:rsidR="00591920" w:rsidRDefault="00591920" w:rsidP="00591920">
      <w:pPr>
        <w:pStyle w:val="a5"/>
        <w:tabs>
          <w:tab w:val="left" w:pos="990"/>
        </w:tabs>
        <w:spacing w:line="276" w:lineRule="auto"/>
        <w:ind w:left="1440"/>
        <w:rPr>
          <w:b/>
          <w:i/>
          <w:sz w:val="28"/>
          <w:szCs w:val="28"/>
          <w:lang w:val="ro-RO"/>
        </w:rPr>
      </w:pPr>
      <w:r w:rsidRPr="00D11A2B">
        <w:rPr>
          <w:b/>
          <w:i/>
          <w:sz w:val="28"/>
          <w:szCs w:val="28"/>
          <w:lang w:val="ro-RO"/>
        </w:rPr>
        <w:t xml:space="preserve">Recepționarea dosarelor – </w:t>
      </w:r>
      <w:r>
        <w:rPr>
          <w:b/>
          <w:i/>
          <w:sz w:val="28"/>
          <w:szCs w:val="28"/>
          <w:lang w:val="ro-RO"/>
        </w:rPr>
        <w:t>01 august – 30 august 2021</w:t>
      </w:r>
    </w:p>
    <w:p w:rsidR="00591920" w:rsidRDefault="00591920" w:rsidP="00591920">
      <w:pPr>
        <w:pStyle w:val="a5"/>
        <w:tabs>
          <w:tab w:val="left" w:pos="990"/>
        </w:tabs>
        <w:spacing w:line="276" w:lineRule="auto"/>
        <w:ind w:left="1440"/>
        <w:rPr>
          <w:b/>
          <w:sz w:val="28"/>
          <w:szCs w:val="28"/>
          <w:u w:val="single"/>
          <w:lang w:val="ro-RO"/>
        </w:rPr>
      </w:pPr>
      <w:r w:rsidRPr="00D11A2B">
        <w:rPr>
          <w:b/>
          <w:i/>
          <w:sz w:val="28"/>
          <w:szCs w:val="28"/>
          <w:lang w:val="ro-RO"/>
        </w:rPr>
        <w:t xml:space="preserve">                    </w:t>
      </w:r>
      <w:r>
        <w:rPr>
          <w:b/>
          <w:sz w:val="28"/>
          <w:szCs w:val="28"/>
          <w:u w:val="single"/>
          <w:lang w:val="ro-RO"/>
        </w:rPr>
        <w:t>01 august – 30 august 2020</w:t>
      </w:r>
    </w:p>
    <w:p w:rsidR="00591920" w:rsidRPr="00127412" w:rsidRDefault="00591920" w:rsidP="00591920">
      <w:pPr>
        <w:pStyle w:val="a5"/>
        <w:tabs>
          <w:tab w:val="left" w:pos="990"/>
        </w:tabs>
        <w:spacing w:line="276" w:lineRule="auto"/>
        <w:ind w:left="1440"/>
        <w:rPr>
          <w:b/>
          <w:i/>
          <w:sz w:val="28"/>
          <w:szCs w:val="28"/>
          <w:lang w:val="ro-RO"/>
        </w:rPr>
      </w:pPr>
      <w:r>
        <w:rPr>
          <w:b/>
          <w:i/>
          <w:sz w:val="28"/>
          <w:szCs w:val="28"/>
          <w:lang w:val="ro-RO"/>
        </w:rPr>
        <w:t>Program:  orele  9.00 – 16.00</w:t>
      </w:r>
    </w:p>
    <w:p w:rsidR="00591920" w:rsidRPr="003E58FB" w:rsidRDefault="00591920" w:rsidP="00591920">
      <w:pPr>
        <w:pStyle w:val="a5"/>
        <w:numPr>
          <w:ilvl w:val="0"/>
          <w:numId w:val="3"/>
        </w:numPr>
        <w:tabs>
          <w:tab w:val="left" w:pos="990"/>
        </w:tabs>
        <w:spacing w:line="276" w:lineRule="auto"/>
        <w:rPr>
          <w:b/>
          <w:i/>
          <w:sz w:val="28"/>
          <w:szCs w:val="28"/>
          <w:lang w:val="ro-RO"/>
        </w:rPr>
      </w:pPr>
      <w:r w:rsidRPr="003E58FB">
        <w:rPr>
          <w:b/>
          <w:i/>
          <w:sz w:val="28"/>
          <w:szCs w:val="28"/>
          <w:lang w:val="ro-RO"/>
        </w:rPr>
        <w:t xml:space="preserve">Comisia are următoarele atribuţii: </w:t>
      </w:r>
    </w:p>
    <w:p w:rsidR="00591920" w:rsidRPr="003E58FB" w:rsidRDefault="00591920" w:rsidP="00591920">
      <w:pPr>
        <w:pStyle w:val="a5"/>
        <w:numPr>
          <w:ilvl w:val="0"/>
          <w:numId w:val="5"/>
        </w:numPr>
        <w:tabs>
          <w:tab w:val="left" w:pos="990"/>
        </w:tabs>
        <w:spacing w:line="276" w:lineRule="auto"/>
        <w:ind w:left="284" w:hanging="284"/>
        <w:rPr>
          <w:b/>
          <w:i/>
          <w:sz w:val="28"/>
          <w:szCs w:val="28"/>
          <w:lang w:val="ro-RO"/>
        </w:rPr>
      </w:pPr>
      <w:r w:rsidRPr="003E58FB">
        <w:rPr>
          <w:sz w:val="28"/>
          <w:szCs w:val="28"/>
          <w:lang w:val="ro-RO"/>
        </w:rPr>
        <w:t>asigură transparența procesului de înscriere  a copiilor în clasa I, plasând pe sistemul informațional și pe pagina web a instituției , pe avizele amplasate în incinta instituției și în exterior a informațiilor despre numărul de elevi care urmează a fi înscriși în clasa I, numărul de clase,numărul de copii în acestea, orarul înmatriculării, diriginții de clasă, precum și alte informații utile pentru părinți. Avizierele vor fi completate cu informația</w:t>
      </w:r>
      <w:r>
        <w:rPr>
          <w:sz w:val="28"/>
          <w:szCs w:val="28"/>
          <w:lang w:val="ro-RO"/>
        </w:rPr>
        <w:t xml:space="preserve"> </w:t>
      </w:r>
      <w:r w:rsidRPr="003E58FB">
        <w:rPr>
          <w:sz w:val="28"/>
          <w:szCs w:val="28"/>
          <w:lang w:val="ro-RO"/>
        </w:rPr>
        <w:t>la zi;</w:t>
      </w:r>
    </w:p>
    <w:p w:rsidR="00591920" w:rsidRPr="003E58FB" w:rsidRDefault="00591920" w:rsidP="00591920">
      <w:pPr>
        <w:pStyle w:val="a5"/>
        <w:numPr>
          <w:ilvl w:val="0"/>
          <w:numId w:val="5"/>
        </w:numPr>
        <w:tabs>
          <w:tab w:val="left" w:pos="990"/>
        </w:tabs>
        <w:spacing w:line="276" w:lineRule="auto"/>
        <w:ind w:left="284" w:hanging="284"/>
        <w:rPr>
          <w:b/>
          <w:i/>
          <w:sz w:val="28"/>
          <w:szCs w:val="28"/>
          <w:lang w:val="ro-RO"/>
        </w:rPr>
      </w:pPr>
      <w:r>
        <w:rPr>
          <w:sz w:val="28"/>
          <w:szCs w:val="28"/>
          <w:lang w:val="ro-RO"/>
        </w:rPr>
        <w:t>afișează în sistemul informațional, pe avizier și pe pagina web, lista candidaților înmatriculați și numărul locurilor rămase libere, după prima etapă de înscriere;</w:t>
      </w:r>
    </w:p>
    <w:p w:rsidR="00591920" w:rsidRPr="003E58FB" w:rsidRDefault="00591920" w:rsidP="00591920">
      <w:pPr>
        <w:pStyle w:val="a5"/>
        <w:numPr>
          <w:ilvl w:val="0"/>
          <w:numId w:val="5"/>
        </w:numPr>
        <w:tabs>
          <w:tab w:val="left" w:pos="990"/>
        </w:tabs>
        <w:spacing w:line="276" w:lineRule="auto"/>
        <w:ind w:left="284" w:hanging="284"/>
        <w:rPr>
          <w:b/>
          <w:i/>
          <w:sz w:val="28"/>
          <w:szCs w:val="28"/>
          <w:lang w:val="ro-RO"/>
        </w:rPr>
      </w:pPr>
      <w:r>
        <w:rPr>
          <w:sz w:val="28"/>
          <w:szCs w:val="28"/>
          <w:lang w:val="ro-RO"/>
        </w:rPr>
        <w:t>utilizează informațiile stocate în sistemul informațional cu privire la copiii înscriși în clasa I;</w:t>
      </w:r>
    </w:p>
    <w:p w:rsidR="00591920" w:rsidRPr="003E58FB" w:rsidRDefault="00591920" w:rsidP="00591920">
      <w:pPr>
        <w:pStyle w:val="a5"/>
        <w:numPr>
          <w:ilvl w:val="0"/>
          <w:numId w:val="5"/>
        </w:numPr>
        <w:tabs>
          <w:tab w:val="left" w:pos="990"/>
        </w:tabs>
        <w:spacing w:line="276" w:lineRule="auto"/>
        <w:ind w:left="284" w:hanging="284"/>
        <w:rPr>
          <w:b/>
          <w:i/>
          <w:sz w:val="28"/>
          <w:szCs w:val="28"/>
          <w:lang w:val="ro-RO"/>
        </w:rPr>
      </w:pPr>
      <w:r>
        <w:rPr>
          <w:sz w:val="28"/>
          <w:szCs w:val="28"/>
          <w:lang w:val="ro-RO"/>
        </w:rPr>
        <w:t>confirmă prin e-mail solicitantului recepționarea cererii și a fotocopiilor obligatorii solicitate în maxim trei zile din data aplicației solicitantului;</w:t>
      </w:r>
    </w:p>
    <w:p w:rsidR="00591920" w:rsidRPr="003E58FB" w:rsidRDefault="00591920" w:rsidP="00591920">
      <w:pPr>
        <w:pStyle w:val="a5"/>
        <w:numPr>
          <w:ilvl w:val="0"/>
          <w:numId w:val="5"/>
        </w:numPr>
        <w:tabs>
          <w:tab w:val="left" w:pos="990"/>
        </w:tabs>
        <w:spacing w:line="276" w:lineRule="auto"/>
        <w:ind w:left="284" w:hanging="284"/>
        <w:rPr>
          <w:b/>
          <w:i/>
          <w:sz w:val="28"/>
          <w:szCs w:val="28"/>
          <w:lang w:val="ro-RO"/>
        </w:rPr>
      </w:pPr>
      <w:r>
        <w:rPr>
          <w:sz w:val="28"/>
          <w:szCs w:val="28"/>
          <w:lang w:val="ro-RO"/>
        </w:rPr>
        <w:t>procesează zilnic cererile solicitanților în scopul stabilirii statutului cererii cu consemnarea acceptat, examinat a doua, respins și necesitatea de atașare a documentelor necesare;</w:t>
      </w:r>
    </w:p>
    <w:p w:rsidR="00591920" w:rsidRPr="003E58FB" w:rsidRDefault="00591920" w:rsidP="00591920">
      <w:pPr>
        <w:pStyle w:val="a5"/>
        <w:numPr>
          <w:ilvl w:val="0"/>
          <w:numId w:val="5"/>
        </w:numPr>
        <w:tabs>
          <w:tab w:val="left" w:pos="990"/>
        </w:tabs>
        <w:spacing w:line="276" w:lineRule="auto"/>
        <w:ind w:left="284" w:hanging="284"/>
        <w:rPr>
          <w:b/>
          <w:i/>
          <w:sz w:val="28"/>
          <w:szCs w:val="28"/>
          <w:lang w:val="ro-RO"/>
        </w:rPr>
      </w:pPr>
      <w:r>
        <w:rPr>
          <w:sz w:val="28"/>
          <w:szCs w:val="28"/>
          <w:lang w:val="ro-RO"/>
        </w:rPr>
        <w:t>procesează cererile la finele fiecărei etape de înscriere în scopul determinării deciziei de înscriere a copilului în clasa I;</w:t>
      </w:r>
    </w:p>
    <w:p w:rsidR="00591920" w:rsidRPr="003E58FB" w:rsidRDefault="00591920" w:rsidP="00591920">
      <w:pPr>
        <w:pStyle w:val="a5"/>
        <w:numPr>
          <w:ilvl w:val="0"/>
          <w:numId w:val="5"/>
        </w:numPr>
        <w:tabs>
          <w:tab w:val="left" w:pos="990"/>
        </w:tabs>
        <w:spacing w:line="276" w:lineRule="auto"/>
        <w:ind w:left="284" w:hanging="284"/>
        <w:rPr>
          <w:b/>
          <w:i/>
          <w:sz w:val="28"/>
          <w:szCs w:val="28"/>
          <w:lang w:val="ro-RO"/>
        </w:rPr>
      </w:pPr>
      <w:r>
        <w:rPr>
          <w:sz w:val="28"/>
          <w:szCs w:val="28"/>
          <w:lang w:val="ro-RO"/>
        </w:rPr>
        <w:t>validează fotocopiile pe baza documentelor originale prezentate de către părinți la finele etapelor de înscriere în clasa I;</w:t>
      </w:r>
    </w:p>
    <w:p w:rsidR="00591920" w:rsidRPr="003E58FB" w:rsidRDefault="00591920" w:rsidP="00591920">
      <w:pPr>
        <w:pStyle w:val="a5"/>
        <w:numPr>
          <w:ilvl w:val="0"/>
          <w:numId w:val="5"/>
        </w:numPr>
        <w:tabs>
          <w:tab w:val="left" w:pos="990"/>
        </w:tabs>
        <w:spacing w:line="276" w:lineRule="auto"/>
        <w:ind w:left="284" w:hanging="284"/>
        <w:rPr>
          <w:b/>
          <w:i/>
          <w:sz w:val="28"/>
          <w:szCs w:val="28"/>
          <w:lang w:val="ro-RO"/>
        </w:rPr>
      </w:pPr>
      <w:r>
        <w:rPr>
          <w:sz w:val="28"/>
          <w:szCs w:val="28"/>
          <w:lang w:val="ro-RO"/>
        </w:rPr>
        <w:t>poate solicita autorităților de drept verificarea evidenței, domiciliului, reședinței și a actelor de identitate ale solicitanților de înscriere în clasa I;</w:t>
      </w:r>
    </w:p>
    <w:p w:rsidR="00591920" w:rsidRPr="0061500C" w:rsidRDefault="00591920" w:rsidP="00591920">
      <w:pPr>
        <w:pStyle w:val="a5"/>
        <w:numPr>
          <w:ilvl w:val="0"/>
          <w:numId w:val="5"/>
        </w:numPr>
        <w:tabs>
          <w:tab w:val="left" w:pos="990"/>
        </w:tabs>
        <w:spacing w:line="276" w:lineRule="auto"/>
        <w:ind w:left="284" w:hanging="284"/>
        <w:rPr>
          <w:b/>
          <w:i/>
          <w:sz w:val="28"/>
          <w:szCs w:val="28"/>
          <w:lang w:val="ro-RO"/>
        </w:rPr>
      </w:pPr>
      <w:r>
        <w:rPr>
          <w:sz w:val="28"/>
          <w:szCs w:val="28"/>
          <w:lang w:val="ro-RO"/>
        </w:rPr>
        <w:t xml:space="preserve">identifică copiii cu cerințe educaționale speciale  în temeiul fotocopiilor atașate suplimentar la cerere, întreprinde măsurile necesare pentru asigurarea accesului </w:t>
      </w:r>
      <w:r>
        <w:rPr>
          <w:sz w:val="28"/>
          <w:szCs w:val="28"/>
          <w:lang w:val="ro-RO"/>
        </w:rPr>
        <w:lastRenderedPageBreak/>
        <w:t>copiilor cu dezabilități locomotorii, asigurarea condițiilor de învățare pentru copiii cu deficiențe senzoriale, asigurarea condițiilor de învățare pentru copii cu dezabilități severe multiple, asociate și asigurarea condițiilor optime pentru alte categorii de copii care au cerințe educaționale speciale;</w:t>
      </w:r>
    </w:p>
    <w:p w:rsidR="00591920" w:rsidRPr="0061500C" w:rsidRDefault="00591920" w:rsidP="00591920">
      <w:pPr>
        <w:pStyle w:val="a5"/>
        <w:numPr>
          <w:ilvl w:val="0"/>
          <w:numId w:val="5"/>
        </w:numPr>
        <w:tabs>
          <w:tab w:val="left" w:pos="990"/>
        </w:tabs>
        <w:spacing w:line="276" w:lineRule="auto"/>
        <w:ind w:left="284" w:hanging="284"/>
        <w:rPr>
          <w:b/>
          <w:i/>
          <w:sz w:val="28"/>
          <w:szCs w:val="28"/>
          <w:lang w:val="ro-RO"/>
        </w:rPr>
      </w:pPr>
      <w:r>
        <w:rPr>
          <w:sz w:val="28"/>
          <w:szCs w:val="28"/>
          <w:lang w:val="ro-RO"/>
        </w:rPr>
        <w:t>consiliază, în caz de necesitate, părinții copiilor cu deficiențe senzoriale în luarea deciziei asupra instituției în care va fi înscris copilul în clasa I,</w:t>
      </w:r>
    </w:p>
    <w:p w:rsidR="00591920" w:rsidRPr="0061500C" w:rsidRDefault="00591920" w:rsidP="00591920">
      <w:pPr>
        <w:pStyle w:val="a5"/>
        <w:numPr>
          <w:ilvl w:val="0"/>
          <w:numId w:val="5"/>
        </w:numPr>
        <w:tabs>
          <w:tab w:val="left" w:pos="990"/>
        </w:tabs>
        <w:spacing w:line="276" w:lineRule="auto"/>
        <w:ind w:left="284" w:hanging="284"/>
        <w:rPr>
          <w:b/>
          <w:i/>
          <w:sz w:val="28"/>
          <w:szCs w:val="28"/>
          <w:lang w:val="ro-RO"/>
        </w:rPr>
      </w:pPr>
      <w:r>
        <w:rPr>
          <w:sz w:val="28"/>
          <w:szCs w:val="28"/>
          <w:lang w:val="ro-RO"/>
        </w:rPr>
        <w:t>validează înscrierea în a doua etapă, în ordine descrescătoare, următoarelor categorii de copii:</w:t>
      </w:r>
    </w:p>
    <w:p w:rsidR="00591920" w:rsidRPr="0061500C" w:rsidRDefault="00591920" w:rsidP="00591920">
      <w:pPr>
        <w:pStyle w:val="a5"/>
        <w:numPr>
          <w:ilvl w:val="0"/>
          <w:numId w:val="6"/>
        </w:numPr>
        <w:tabs>
          <w:tab w:val="left" w:pos="990"/>
        </w:tabs>
        <w:spacing w:line="276" w:lineRule="auto"/>
        <w:rPr>
          <w:b/>
          <w:i/>
          <w:sz w:val="28"/>
          <w:szCs w:val="28"/>
          <w:lang w:val="ro-RO"/>
        </w:rPr>
      </w:pPr>
      <w:r>
        <w:rPr>
          <w:sz w:val="28"/>
          <w:szCs w:val="28"/>
          <w:lang w:val="ro-RO"/>
        </w:rPr>
        <w:t>cu 7 ani împliniți până la începutul anului școlar din districtul instituției;</w:t>
      </w:r>
    </w:p>
    <w:p w:rsidR="00591920" w:rsidRPr="0061500C" w:rsidRDefault="00591920" w:rsidP="00591920">
      <w:pPr>
        <w:pStyle w:val="a5"/>
        <w:numPr>
          <w:ilvl w:val="0"/>
          <w:numId w:val="6"/>
        </w:numPr>
        <w:tabs>
          <w:tab w:val="left" w:pos="990"/>
        </w:tabs>
        <w:spacing w:line="276" w:lineRule="auto"/>
        <w:rPr>
          <w:b/>
          <w:i/>
          <w:sz w:val="28"/>
          <w:szCs w:val="28"/>
          <w:lang w:val="ro-RO"/>
        </w:rPr>
      </w:pPr>
      <w:r>
        <w:rPr>
          <w:sz w:val="28"/>
          <w:szCs w:val="28"/>
          <w:lang w:val="ro-RO"/>
        </w:rPr>
        <w:t xml:space="preserve">cu 7 ani împliniți până la începutul anului școlar din afara districtului cu respectarea  priorităților următorilor copii: </w:t>
      </w:r>
    </w:p>
    <w:p w:rsidR="00591920" w:rsidRPr="0061500C" w:rsidRDefault="00591920" w:rsidP="00591920">
      <w:pPr>
        <w:pStyle w:val="a5"/>
        <w:numPr>
          <w:ilvl w:val="0"/>
          <w:numId w:val="4"/>
        </w:numPr>
        <w:tabs>
          <w:tab w:val="left" w:pos="990"/>
        </w:tabs>
        <w:spacing w:line="276" w:lineRule="auto"/>
        <w:rPr>
          <w:b/>
          <w:i/>
          <w:sz w:val="28"/>
          <w:szCs w:val="28"/>
          <w:lang w:val="ro-RO"/>
        </w:rPr>
      </w:pPr>
      <w:r>
        <w:rPr>
          <w:sz w:val="28"/>
          <w:szCs w:val="28"/>
          <w:lang w:val="ro-RO"/>
        </w:rPr>
        <w:t>copiii orfani:</w:t>
      </w:r>
    </w:p>
    <w:p w:rsidR="00591920" w:rsidRPr="0061500C" w:rsidRDefault="00591920" w:rsidP="00591920">
      <w:pPr>
        <w:pStyle w:val="a5"/>
        <w:numPr>
          <w:ilvl w:val="0"/>
          <w:numId w:val="4"/>
        </w:numPr>
        <w:tabs>
          <w:tab w:val="left" w:pos="990"/>
        </w:tabs>
        <w:spacing w:line="276" w:lineRule="auto"/>
        <w:rPr>
          <w:b/>
          <w:i/>
          <w:sz w:val="28"/>
          <w:szCs w:val="28"/>
          <w:lang w:val="ro-RO"/>
        </w:rPr>
      </w:pPr>
      <w:r>
        <w:rPr>
          <w:sz w:val="28"/>
          <w:szCs w:val="28"/>
          <w:lang w:val="ro-RO"/>
        </w:rPr>
        <w:t>copii care sunt în îngrijire parentală substitutivă (în conformitate cu Hotărârea Guvernului nr.1361 din 07 decembrie 2007 pentru aprobarea Regulamentului cadru cu privire la serviciul de asistență parentală profesionistă);</w:t>
      </w:r>
    </w:p>
    <w:p w:rsidR="00591920" w:rsidRPr="0061500C" w:rsidRDefault="00591920" w:rsidP="00591920">
      <w:pPr>
        <w:pStyle w:val="a5"/>
        <w:numPr>
          <w:ilvl w:val="0"/>
          <w:numId w:val="4"/>
        </w:numPr>
        <w:tabs>
          <w:tab w:val="left" w:pos="990"/>
        </w:tabs>
        <w:spacing w:line="276" w:lineRule="auto"/>
        <w:rPr>
          <w:b/>
          <w:i/>
          <w:sz w:val="28"/>
          <w:szCs w:val="28"/>
          <w:lang w:val="ro-RO"/>
        </w:rPr>
      </w:pPr>
      <w:r>
        <w:rPr>
          <w:sz w:val="28"/>
          <w:szCs w:val="28"/>
          <w:lang w:val="ro-RO"/>
        </w:rPr>
        <w:t>copiii cu cerințe educaționale speciale;</w:t>
      </w:r>
    </w:p>
    <w:p w:rsidR="00591920" w:rsidRPr="0061500C" w:rsidRDefault="00591920" w:rsidP="00591920">
      <w:pPr>
        <w:pStyle w:val="a5"/>
        <w:numPr>
          <w:ilvl w:val="0"/>
          <w:numId w:val="4"/>
        </w:numPr>
        <w:tabs>
          <w:tab w:val="left" w:pos="990"/>
        </w:tabs>
        <w:spacing w:line="276" w:lineRule="auto"/>
        <w:rPr>
          <w:b/>
          <w:i/>
          <w:sz w:val="28"/>
          <w:szCs w:val="28"/>
          <w:lang w:val="ro-RO"/>
        </w:rPr>
      </w:pPr>
      <w:r>
        <w:rPr>
          <w:sz w:val="28"/>
          <w:szCs w:val="28"/>
          <w:lang w:val="ro-RO"/>
        </w:rPr>
        <w:t>copiii la care cel puțin unul dintre frații/surorile mai mari își fac studiile în respectiva instituție;</w:t>
      </w:r>
    </w:p>
    <w:p w:rsidR="00591920" w:rsidRPr="0061500C" w:rsidRDefault="00591920" w:rsidP="00591920">
      <w:pPr>
        <w:pStyle w:val="a5"/>
        <w:numPr>
          <w:ilvl w:val="0"/>
          <w:numId w:val="4"/>
        </w:numPr>
        <w:tabs>
          <w:tab w:val="left" w:pos="990"/>
        </w:tabs>
        <w:spacing w:line="276" w:lineRule="auto"/>
        <w:rPr>
          <w:b/>
          <w:i/>
          <w:sz w:val="28"/>
          <w:szCs w:val="28"/>
          <w:lang w:val="ro-RO"/>
        </w:rPr>
      </w:pPr>
      <w:r>
        <w:rPr>
          <w:sz w:val="28"/>
          <w:szCs w:val="28"/>
          <w:lang w:val="ro-RO"/>
        </w:rPr>
        <w:t>copii la care părinții/bunicii sunt angajați ai instituției;</w:t>
      </w:r>
    </w:p>
    <w:p w:rsidR="00591920" w:rsidRPr="001E773B" w:rsidRDefault="00591920" w:rsidP="00591920">
      <w:pPr>
        <w:pStyle w:val="a5"/>
        <w:numPr>
          <w:ilvl w:val="0"/>
          <w:numId w:val="4"/>
        </w:numPr>
        <w:tabs>
          <w:tab w:val="left" w:pos="990"/>
        </w:tabs>
        <w:spacing w:line="276" w:lineRule="auto"/>
        <w:rPr>
          <w:b/>
          <w:i/>
          <w:sz w:val="28"/>
          <w:szCs w:val="28"/>
          <w:lang w:val="ro-RO"/>
        </w:rPr>
      </w:pPr>
      <w:r>
        <w:rPr>
          <w:sz w:val="28"/>
          <w:szCs w:val="28"/>
          <w:lang w:val="ro-RO"/>
        </w:rPr>
        <w:t>respectă oferta locurilor libere rămase în ordinea depunerii dosarelor solicitanților, luând în calcul că toți au drepturi egale de acces la educație, indiferent de condiția socială și materială, de sex, naționalitate, confesiune, capacități intelectuale etc. Criteriile aplicate pentru oferirea locurilor libere nu pot fi discriminatorii.</w:t>
      </w:r>
    </w:p>
    <w:p w:rsidR="00591920" w:rsidRDefault="00591920" w:rsidP="00591920">
      <w:pPr>
        <w:pStyle w:val="a5"/>
        <w:numPr>
          <w:ilvl w:val="0"/>
          <w:numId w:val="6"/>
        </w:numPr>
        <w:tabs>
          <w:tab w:val="left" w:pos="990"/>
        </w:tabs>
        <w:spacing w:line="276" w:lineRule="auto"/>
        <w:rPr>
          <w:sz w:val="28"/>
          <w:szCs w:val="28"/>
          <w:lang w:val="ro-RO"/>
        </w:rPr>
      </w:pPr>
      <w:r>
        <w:rPr>
          <w:sz w:val="28"/>
          <w:szCs w:val="28"/>
          <w:lang w:val="ro-RO"/>
        </w:rPr>
        <w:t xml:space="preserve"> cu 7 ani neîmpliniți până la începutul anului școlar din districtul instituției cu respectarea priorităților specificate în pct.13), lit.b);</w:t>
      </w:r>
    </w:p>
    <w:p w:rsidR="00591920" w:rsidRDefault="00591920" w:rsidP="00591920">
      <w:pPr>
        <w:pStyle w:val="a5"/>
        <w:numPr>
          <w:ilvl w:val="0"/>
          <w:numId w:val="7"/>
        </w:numPr>
        <w:tabs>
          <w:tab w:val="left" w:pos="990"/>
        </w:tabs>
        <w:spacing w:line="276" w:lineRule="auto"/>
        <w:rPr>
          <w:sz w:val="28"/>
          <w:szCs w:val="28"/>
          <w:lang w:val="ro-RO"/>
        </w:rPr>
      </w:pPr>
      <w:r>
        <w:rPr>
          <w:sz w:val="28"/>
          <w:szCs w:val="28"/>
          <w:lang w:val="ro-RO"/>
        </w:rPr>
        <w:t>informează Comisia municipală de școlarizare despre situațiile problemă în procesul de înmatriculare în clasa I și despre modalitatea  de soluționare a acestora;</w:t>
      </w:r>
    </w:p>
    <w:p w:rsidR="00591920" w:rsidRDefault="00591920" w:rsidP="00591920">
      <w:pPr>
        <w:pStyle w:val="a5"/>
        <w:numPr>
          <w:ilvl w:val="0"/>
          <w:numId w:val="7"/>
        </w:numPr>
        <w:tabs>
          <w:tab w:val="left" w:pos="990"/>
        </w:tabs>
        <w:spacing w:line="276" w:lineRule="auto"/>
        <w:rPr>
          <w:sz w:val="28"/>
          <w:szCs w:val="28"/>
          <w:lang w:val="ro-RO"/>
        </w:rPr>
      </w:pPr>
      <w:r>
        <w:rPr>
          <w:sz w:val="28"/>
          <w:szCs w:val="28"/>
          <w:lang w:val="ro-RO"/>
        </w:rPr>
        <w:t>elaborează și transmite organului local de specialitate în domeniul învățământului raportul cu privire la modul de desfășurare a procesului de  înscriere a copiilor în clasa I, în termen de 10 zile de la încheierea ultimei etape de înscriere;</w:t>
      </w:r>
    </w:p>
    <w:p w:rsidR="00591920" w:rsidRDefault="00591920" w:rsidP="00591920">
      <w:pPr>
        <w:pStyle w:val="a5"/>
        <w:numPr>
          <w:ilvl w:val="0"/>
          <w:numId w:val="7"/>
        </w:numPr>
        <w:tabs>
          <w:tab w:val="left" w:pos="990"/>
        </w:tabs>
        <w:spacing w:line="276" w:lineRule="auto"/>
        <w:rPr>
          <w:sz w:val="28"/>
          <w:szCs w:val="28"/>
          <w:lang w:val="ro-RO"/>
        </w:rPr>
      </w:pPr>
      <w:r>
        <w:rPr>
          <w:sz w:val="28"/>
          <w:szCs w:val="28"/>
          <w:lang w:val="ro-RO"/>
        </w:rPr>
        <w:t>poartă răspundere pentru înscrierea în clasa I a tuturor copiilor din districtul școlar stabilit pentru instituția de învățământ, care până la începutul anului școlar au împlinit vârsta de 7 ani.</w:t>
      </w:r>
    </w:p>
    <w:p w:rsidR="00591920" w:rsidRDefault="00591920" w:rsidP="00591920">
      <w:pPr>
        <w:pStyle w:val="a5"/>
        <w:numPr>
          <w:ilvl w:val="0"/>
          <w:numId w:val="7"/>
        </w:numPr>
        <w:tabs>
          <w:tab w:val="left" w:pos="990"/>
        </w:tabs>
        <w:spacing w:line="276" w:lineRule="auto"/>
        <w:rPr>
          <w:sz w:val="28"/>
          <w:szCs w:val="28"/>
          <w:lang w:val="ro-RO"/>
        </w:rPr>
      </w:pPr>
      <w:r>
        <w:rPr>
          <w:sz w:val="28"/>
          <w:szCs w:val="28"/>
          <w:lang w:val="ro-RO"/>
        </w:rPr>
        <w:t xml:space="preserve">validarea cererilor de înscriere on-line în clasa I se va realiza prin anaiza comparativă adatelor introduse în aplicarea informatică cu docujmentele </w:t>
      </w:r>
      <w:r>
        <w:rPr>
          <w:sz w:val="28"/>
          <w:szCs w:val="28"/>
          <w:lang w:val="ro-RO"/>
        </w:rPr>
        <w:lastRenderedPageBreak/>
        <w:t>depuse (atașate) de către părinte și remiterea acceptului pentru înscrierea solicitanților cu apartenență la district.</w:t>
      </w:r>
    </w:p>
    <w:p w:rsidR="00591920" w:rsidRDefault="00591920" w:rsidP="00591920">
      <w:pPr>
        <w:pStyle w:val="a5"/>
        <w:numPr>
          <w:ilvl w:val="0"/>
          <w:numId w:val="7"/>
        </w:numPr>
        <w:tabs>
          <w:tab w:val="left" w:pos="990"/>
        </w:tabs>
        <w:spacing w:line="276" w:lineRule="auto"/>
        <w:rPr>
          <w:sz w:val="28"/>
          <w:szCs w:val="28"/>
          <w:lang w:val="ro-RO"/>
        </w:rPr>
      </w:pPr>
      <w:r>
        <w:rPr>
          <w:sz w:val="28"/>
          <w:szCs w:val="28"/>
          <w:lang w:val="ro-RO"/>
        </w:rPr>
        <w:t>raportul de dezvoltare fizică, socio-emoțională, cognitivă  a limbajului și comunicării, precum și a dezvoltării capacităților și aptitudinilor de învățare la finele grupei pregătitoare sau decizia comisiei municipale de școlarizare cu referire la maturitatea școlară pentru copiii care au împlinit 7 ani până la începutul anului de studii, dar n-au frecventat grupa pregătitoare va fi prezentat până la începutul anului de studii. Fișa medicală perfectată până la data înscrierii (trimitere-extras, formular nr.0,27/e) și 2 fotografii ale copilului (mărimea 3 x 4 cm) vor fi prezentate  în instituție la  finele etapei a doua  de înscriere.</w:t>
      </w:r>
    </w:p>
    <w:p w:rsidR="00591920" w:rsidRPr="00127412" w:rsidRDefault="00591920" w:rsidP="00591920">
      <w:pPr>
        <w:pStyle w:val="a5"/>
        <w:numPr>
          <w:ilvl w:val="0"/>
          <w:numId w:val="2"/>
        </w:numPr>
        <w:tabs>
          <w:tab w:val="left" w:pos="990"/>
        </w:tabs>
        <w:spacing w:line="276" w:lineRule="auto"/>
        <w:rPr>
          <w:sz w:val="28"/>
          <w:szCs w:val="28"/>
          <w:lang w:val="ro-RO"/>
        </w:rPr>
      </w:pPr>
      <w:r w:rsidRPr="00127412">
        <w:rPr>
          <w:sz w:val="28"/>
          <w:szCs w:val="28"/>
          <w:lang w:val="ro-RO"/>
        </w:rPr>
        <w:t>Se interzice înscrierea în clasa I prin alte proceduri decât cele menționate în prezentul Regulament.</w:t>
      </w:r>
    </w:p>
    <w:p w:rsidR="00591920" w:rsidRDefault="00591920" w:rsidP="00591920">
      <w:pPr>
        <w:pStyle w:val="a5"/>
        <w:numPr>
          <w:ilvl w:val="0"/>
          <w:numId w:val="2"/>
        </w:numPr>
        <w:tabs>
          <w:tab w:val="left" w:pos="990"/>
        </w:tabs>
        <w:spacing w:line="276" w:lineRule="auto"/>
        <w:rPr>
          <w:sz w:val="28"/>
          <w:szCs w:val="28"/>
          <w:lang w:val="ro-RO"/>
        </w:rPr>
      </w:pPr>
      <w:r>
        <w:rPr>
          <w:sz w:val="28"/>
          <w:szCs w:val="28"/>
          <w:lang w:val="ro-RO"/>
        </w:rPr>
        <w:t>Se interzice instituirea taxei sau să solicite părinților alte foloase pentru a realiza înscrierea copiilor în clasa I.</w:t>
      </w:r>
    </w:p>
    <w:p w:rsidR="00591920" w:rsidRDefault="00591920" w:rsidP="00591920">
      <w:pPr>
        <w:pStyle w:val="a5"/>
        <w:numPr>
          <w:ilvl w:val="0"/>
          <w:numId w:val="2"/>
        </w:numPr>
        <w:tabs>
          <w:tab w:val="left" w:pos="990"/>
        </w:tabs>
        <w:spacing w:line="276" w:lineRule="auto"/>
        <w:rPr>
          <w:sz w:val="28"/>
          <w:szCs w:val="28"/>
          <w:lang w:val="ro-RO"/>
        </w:rPr>
      </w:pPr>
      <w:r>
        <w:rPr>
          <w:sz w:val="28"/>
          <w:szCs w:val="28"/>
          <w:lang w:val="ro-RO"/>
        </w:rPr>
        <w:t>Prezentarea actelor false la înscrierea în clasa I se pedepsește conform legii și atrage pierderea locului obținut prin fraudă.</w:t>
      </w:r>
    </w:p>
    <w:p w:rsidR="00591920" w:rsidRDefault="00591920" w:rsidP="00591920">
      <w:pPr>
        <w:pStyle w:val="a5"/>
        <w:numPr>
          <w:ilvl w:val="0"/>
          <w:numId w:val="2"/>
        </w:numPr>
        <w:tabs>
          <w:tab w:val="left" w:pos="990"/>
        </w:tabs>
        <w:spacing w:line="276" w:lineRule="auto"/>
        <w:rPr>
          <w:sz w:val="28"/>
          <w:szCs w:val="28"/>
          <w:lang w:val="ro-RO"/>
        </w:rPr>
      </w:pPr>
      <w:r w:rsidRPr="0084283B">
        <w:rPr>
          <w:sz w:val="28"/>
          <w:szCs w:val="28"/>
          <w:lang w:val="ro-RO"/>
        </w:rPr>
        <w:t xml:space="preserve">Responsabili  de îndeplineriea prevederilor prezentului ordin se desemnează directorii adjuncţi, Castraveţ </w:t>
      </w:r>
      <w:r>
        <w:rPr>
          <w:sz w:val="28"/>
          <w:szCs w:val="28"/>
          <w:lang w:val="ro-RO"/>
        </w:rPr>
        <w:t xml:space="preserve"> </w:t>
      </w:r>
      <w:r w:rsidRPr="0084283B">
        <w:rPr>
          <w:sz w:val="28"/>
          <w:szCs w:val="28"/>
          <w:lang w:val="ro-RO"/>
        </w:rPr>
        <w:t>Simion</w:t>
      </w:r>
      <w:r>
        <w:rPr>
          <w:sz w:val="28"/>
          <w:szCs w:val="28"/>
          <w:lang w:val="ro-RO"/>
        </w:rPr>
        <w:t xml:space="preserve"> și Nichita Vioara</w:t>
      </w:r>
      <w:r w:rsidRPr="0084283B">
        <w:rPr>
          <w:sz w:val="28"/>
          <w:szCs w:val="28"/>
          <w:lang w:val="ro-RO"/>
        </w:rPr>
        <w:t>.</w:t>
      </w:r>
    </w:p>
    <w:p w:rsidR="00591920" w:rsidRPr="0084283B" w:rsidRDefault="00591920" w:rsidP="00591920">
      <w:pPr>
        <w:pStyle w:val="a5"/>
        <w:numPr>
          <w:ilvl w:val="0"/>
          <w:numId w:val="2"/>
        </w:numPr>
        <w:tabs>
          <w:tab w:val="left" w:pos="990"/>
        </w:tabs>
        <w:spacing w:line="276" w:lineRule="auto"/>
        <w:rPr>
          <w:sz w:val="28"/>
          <w:szCs w:val="28"/>
          <w:lang w:val="ro-RO"/>
        </w:rPr>
      </w:pPr>
      <w:r w:rsidRPr="0084283B">
        <w:rPr>
          <w:sz w:val="28"/>
          <w:szCs w:val="28"/>
          <w:lang w:val="ro-RO"/>
        </w:rPr>
        <w:t>Controlul asupra îndeplinirii prevederilor prezentului ordin îmi revine.</w:t>
      </w:r>
    </w:p>
    <w:p w:rsidR="00591920" w:rsidRDefault="00591920" w:rsidP="00591920">
      <w:pPr>
        <w:tabs>
          <w:tab w:val="left" w:pos="4035"/>
        </w:tabs>
        <w:jc w:val="both"/>
        <w:rPr>
          <w:sz w:val="28"/>
          <w:szCs w:val="28"/>
          <w:lang w:val="ro-RO"/>
        </w:rPr>
      </w:pPr>
    </w:p>
    <w:p w:rsidR="00591920" w:rsidRDefault="00591920" w:rsidP="00591920">
      <w:pPr>
        <w:tabs>
          <w:tab w:val="left" w:pos="4035"/>
        </w:tabs>
        <w:jc w:val="both"/>
        <w:rPr>
          <w:sz w:val="28"/>
          <w:szCs w:val="28"/>
          <w:lang w:val="ro-RO"/>
        </w:rPr>
      </w:pPr>
    </w:p>
    <w:p w:rsidR="00591920" w:rsidRDefault="00591920" w:rsidP="00591920">
      <w:pPr>
        <w:tabs>
          <w:tab w:val="left" w:pos="4035"/>
        </w:tabs>
        <w:jc w:val="both"/>
        <w:rPr>
          <w:sz w:val="28"/>
          <w:szCs w:val="28"/>
          <w:lang w:val="ro-RO"/>
        </w:rPr>
      </w:pPr>
    </w:p>
    <w:p w:rsidR="00591920" w:rsidRDefault="00591920" w:rsidP="00591920">
      <w:pPr>
        <w:tabs>
          <w:tab w:val="left" w:pos="4035"/>
        </w:tabs>
        <w:jc w:val="both"/>
        <w:rPr>
          <w:sz w:val="28"/>
          <w:szCs w:val="28"/>
          <w:lang w:val="ro-RO"/>
        </w:rPr>
      </w:pPr>
    </w:p>
    <w:p w:rsidR="00591920" w:rsidRDefault="00591920" w:rsidP="00591920">
      <w:pPr>
        <w:rPr>
          <w:sz w:val="28"/>
          <w:szCs w:val="28"/>
          <w:lang w:val="ro-RO"/>
        </w:rPr>
      </w:pPr>
      <w:r>
        <w:rPr>
          <w:sz w:val="28"/>
          <w:szCs w:val="28"/>
          <w:lang w:val="ro-RO"/>
        </w:rPr>
        <w:t xml:space="preserve">                  Director interimar</w:t>
      </w:r>
      <w:r>
        <w:rPr>
          <w:sz w:val="28"/>
          <w:szCs w:val="28"/>
          <w:lang w:val="ro-RO"/>
        </w:rPr>
        <w:t xml:space="preserve">                </w:t>
      </w:r>
      <w:r>
        <w:rPr>
          <w:sz w:val="28"/>
          <w:szCs w:val="28"/>
          <w:lang w:val="ro-RO"/>
        </w:rPr>
        <w:t xml:space="preserve">                       </w:t>
      </w:r>
      <w:r>
        <w:rPr>
          <w:sz w:val="28"/>
          <w:szCs w:val="28"/>
          <w:lang w:val="ro-RO"/>
        </w:rPr>
        <w:t>Lilia Grădinaru</w:t>
      </w:r>
    </w:p>
    <w:p w:rsidR="00591920" w:rsidRDefault="00591920" w:rsidP="00591920">
      <w:pPr>
        <w:rPr>
          <w:sz w:val="28"/>
          <w:szCs w:val="28"/>
          <w:lang w:val="ro-RO"/>
        </w:rPr>
      </w:pPr>
    </w:p>
    <w:p w:rsidR="00591920" w:rsidRDefault="00591920" w:rsidP="00591920">
      <w:pPr>
        <w:tabs>
          <w:tab w:val="left" w:pos="4035"/>
        </w:tabs>
        <w:jc w:val="both"/>
        <w:rPr>
          <w:sz w:val="28"/>
          <w:szCs w:val="28"/>
          <w:lang w:val="ro-RO"/>
        </w:rPr>
      </w:pPr>
    </w:p>
    <w:p w:rsidR="00591920" w:rsidRDefault="00591920" w:rsidP="00591920">
      <w:pPr>
        <w:tabs>
          <w:tab w:val="left" w:pos="4035"/>
        </w:tabs>
        <w:jc w:val="both"/>
        <w:rPr>
          <w:sz w:val="28"/>
          <w:szCs w:val="28"/>
          <w:lang w:val="ro-RO"/>
        </w:rPr>
      </w:pPr>
    </w:p>
    <w:p w:rsidR="00591920" w:rsidRDefault="00591920" w:rsidP="00591920">
      <w:pPr>
        <w:tabs>
          <w:tab w:val="left" w:pos="4035"/>
        </w:tabs>
        <w:jc w:val="both"/>
        <w:rPr>
          <w:sz w:val="28"/>
          <w:szCs w:val="28"/>
          <w:lang w:val="ro-RO"/>
        </w:rPr>
      </w:pPr>
    </w:p>
    <w:p w:rsidR="00591920" w:rsidRDefault="00591920" w:rsidP="00591920">
      <w:pPr>
        <w:tabs>
          <w:tab w:val="left" w:pos="4035"/>
        </w:tabs>
        <w:jc w:val="both"/>
        <w:rPr>
          <w:sz w:val="22"/>
          <w:szCs w:val="22"/>
          <w:lang w:val="ro-RO"/>
        </w:rPr>
      </w:pPr>
    </w:p>
    <w:p w:rsidR="00591920" w:rsidRDefault="00591920" w:rsidP="00591920">
      <w:pPr>
        <w:tabs>
          <w:tab w:val="left" w:pos="4035"/>
        </w:tabs>
        <w:jc w:val="both"/>
        <w:rPr>
          <w:sz w:val="22"/>
          <w:szCs w:val="22"/>
          <w:lang w:val="ro-RO"/>
        </w:rPr>
      </w:pPr>
    </w:p>
    <w:p w:rsidR="00591920" w:rsidRDefault="00591920" w:rsidP="00591920">
      <w:pPr>
        <w:tabs>
          <w:tab w:val="left" w:pos="4035"/>
        </w:tabs>
        <w:jc w:val="both"/>
        <w:rPr>
          <w:sz w:val="22"/>
          <w:szCs w:val="22"/>
          <w:lang w:val="ro-RO"/>
        </w:rPr>
      </w:pPr>
    </w:p>
    <w:p w:rsidR="00591920" w:rsidRDefault="00591920" w:rsidP="00591920">
      <w:pPr>
        <w:tabs>
          <w:tab w:val="left" w:pos="4035"/>
        </w:tabs>
        <w:jc w:val="both"/>
        <w:rPr>
          <w:sz w:val="22"/>
          <w:szCs w:val="22"/>
          <w:lang w:val="ro-RO"/>
        </w:rPr>
      </w:pPr>
    </w:p>
    <w:p w:rsidR="00591920" w:rsidRDefault="00591920" w:rsidP="00591920">
      <w:pPr>
        <w:tabs>
          <w:tab w:val="left" w:pos="4035"/>
        </w:tabs>
        <w:jc w:val="both"/>
        <w:rPr>
          <w:sz w:val="22"/>
          <w:szCs w:val="22"/>
          <w:lang w:val="ro-RO"/>
        </w:rPr>
      </w:pPr>
    </w:p>
    <w:p w:rsidR="00591920" w:rsidRDefault="00591920" w:rsidP="00591920">
      <w:pPr>
        <w:tabs>
          <w:tab w:val="left" w:pos="4035"/>
        </w:tabs>
        <w:jc w:val="both"/>
        <w:rPr>
          <w:sz w:val="22"/>
          <w:szCs w:val="22"/>
          <w:lang w:val="ro-RO"/>
        </w:rPr>
      </w:pPr>
    </w:p>
    <w:p w:rsidR="00591920" w:rsidRDefault="00591920" w:rsidP="00591920">
      <w:pPr>
        <w:tabs>
          <w:tab w:val="left" w:pos="4035"/>
        </w:tabs>
        <w:jc w:val="both"/>
        <w:rPr>
          <w:sz w:val="22"/>
          <w:szCs w:val="22"/>
          <w:lang w:val="ro-RO"/>
        </w:rPr>
      </w:pPr>
    </w:p>
    <w:p w:rsidR="00591920" w:rsidRDefault="00591920" w:rsidP="00591920">
      <w:pPr>
        <w:tabs>
          <w:tab w:val="left" w:pos="4035"/>
        </w:tabs>
        <w:jc w:val="both"/>
        <w:rPr>
          <w:sz w:val="22"/>
          <w:szCs w:val="22"/>
          <w:lang w:val="ro-RO"/>
        </w:rPr>
      </w:pPr>
    </w:p>
    <w:p w:rsidR="00591920" w:rsidRDefault="00591920" w:rsidP="00591920">
      <w:pPr>
        <w:tabs>
          <w:tab w:val="left" w:pos="4035"/>
        </w:tabs>
        <w:jc w:val="both"/>
        <w:rPr>
          <w:sz w:val="22"/>
          <w:szCs w:val="22"/>
          <w:lang w:val="ro-RO"/>
        </w:rPr>
      </w:pPr>
    </w:p>
    <w:p w:rsidR="00591920" w:rsidRDefault="00591920" w:rsidP="00591920">
      <w:pPr>
        <w:rPr>
          <w:rFonts w:ascii="Palatino Linotype" w:hAnsi="Palatino Linotype" w:cs="Aharoni"/>
          <w:bCs/>
          <w:lang w:val="ro-RO"/>
        </w:rPr>
      </w:pPr>
    </w:p>
    <w:p w:rsidR="00591920" w:rsidRDefault="00591920" w:rsidP="00591920">
      <w:pPr>
        <w:rPr>
          <w:rFonts w:ascii="Palatino Linotype" w:hAnsi="Palatino Linotype" w:cs="Aharoni"/>
          <w:bCs/>
          <w:lang w:val="ro-RO"/>
        </w:rPr>
      </w:pPr>
      <w:r>
        <w:rPr>
          <w:rFonts w:ascii="Palatino Linotype" w:hAnsi="Palatino Linotype" w:cs="Aharoni"/>
          <w:bCs/>
          <w:lang w:val="ro-RO"/>
        </w:rPr>
        <w:t>__________________________________________________________________________</w:t>
      </w:r>
    </w:p>
    <w:p w:rsidR="00591920" w:rsidRPr="004B6E76" w:rsidRDefault="00591920" w:rsidP="00591920">
      <w:pPr>
        <w:pStyle w:val="1"/>
        <w:rPr>
          <w:b w:val="0"/>
          <w:sz w:val="24"/>
          <w:lang w:val="ro-MO"/>
        </w:rPr>
      </w:pPr>
      <w:r w:rsidRPr="004B6E76">
        <w:rPr>
          <w:b w:val="0"/>
          <w:sz w:val="24"/>
          <w:lang w:val="en-US" w:eastAsia="en-US"/>
        </w:rPr>
        <w:t xml:space="preserve">          </w:t>
      </w:r>
      <w:r>
        <w:rPr>
          <w:b w:val="0"/>
          <w:sz w:val="24"/>
          <w:lang w:val="en-US" w:eastAsia="en-US"/>
        </w:rPr>
        <w:t xml:space="preserve">                   </w:t>
      </w:r>
      <w:r w:rsidRPr="004B6E76">
        <w:rPr>
          <w:b w:val="0"/>
          <w:sz w:val="24"/>
          <w:lang w:val="en-US" w:eastAsia="en-US"/>
        </w:rPr>
        <w:t xml:space="preserve"> </w:t>
      </w:r>
      <w:r w:rsidRPr="004B6E76">
        <w:rPr>
          <w:b w:val="0"/>
          <w:sz w:val="24"/>
        </w:rPr>
        <w:t>MD 2075, Chisinau, str. Milescu Spataru 13/3,  tel. 48-77-90</w:t>
      </w:r>
    </w:p>
    <w:p w:rsidR="00591920" w:rsidRPr="004B6E76" w:rsidRDefault="00591920" w:rsidP="00591920">
      <w:pPr>
        <w:jc w:val="center"/>
        <w:rPr>
          <w:rStyle w:val="aa"/>
          <w:rFonts w:eastAsia="Calibri"/>
          <w:lang w:val="ro-MO"/>
        </w:rPr>
      </w:pPr>
      <w:hyperlink r:id="rId8" w:history="1">
        <w:r w:rsidRPr="004B6E76">
          <w:rPr>
            <w:rStyle w:val="aa"/>
            <w:rFonts w:eastAsia="Calibri"/>
            <w:lang w:val="ro-MO"/>
          </w:rPr>
          <w:t>Scoala83g.vieru@mail.ru</w:t>
        </w:r>
      </w:hyperlink>
    </w:p>
    <w:p w:rsidR="00D054AA" w:rsidRDefault="00D054AA"/>
    <w:sectPr w:rsidR="00D054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DCF"/>
    <w:multiLevelType w:val="hybridMultilevel"/>
    <w:tmpl w:val="DAEAF59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1867DA8"/>
    <w:multiLevelType w:val="hybridMultilevel"/>
    <w:tmpl w:val="FEFE1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DE54FE"/>
    <w:multiLevelType w:val="hybridMultilevel"/>
    <w:tmpl w:val="4ED49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FA40FE"/>
    <w:multiLevelType w:val="hybridMultilevel"/>
    <w:tmpl w:val="0B8C5E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3A4946"/>
    <w:multiLevelType w:val="hybridMultilevel"/>
    <w:tmpl w:val="963CE4F4"/>
    <w:lvl w:ilvl="0" w:tplc="A3FEB3F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6AEE09B9"/>
    <w:multiLevelType w:val="hybridMultilevel"/>
    <w:tmpl w:val="07DAB9B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6DEF3034"/>
    <w:multiLevelType w:val="multilevel"/>
    <w:tmpl w:val="C4FA4E1E"/>
    <w:lvl w:ilvl="0">
      <w:start w:val="1"/>
      <w:numFmt w:val="decimal"/>
      <w:lvlText w:val="%1."/>
      <w:lvlJc w:val="left"/>
      <w:pPr>
        <w:ind w:left="786" w:hanging="360"/>
      </w:pPr>
      <w:rPr>
        <w:rFonts w:hint="default"/>
        <w:lang w:val="en-US"/>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4."/>
      <w:lvlJc w:val="left"/>
      <w:pPr>
        <w:ind w:left="1146" w:hanging="720"/>
      </w:pPr>
      <w:rPr>
        <w:rFonts w:ascii="Times New Roman" w:eastAsia="Times New Roman" w:hAnsi="Times New Roman" w:cs="Times New Roman"/>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7">
    <w:nsid w:val="7AB07557"/>
    <w:multiLevelType w:val="hybridMultilevel"/>
    <w:tmpl w:val="C2D26E4C"/>
    <w:lvl w:ilvl="0" w:tplc="9574EBE8">
      <w:start w:val="1"/>
      <w:numFmt w:val="lowerLetter"/>
      <w:lvlText w:val="%1)"/>
      <w:lvlJc w:val="left"/>
      <w:pPr>
        <w:ind w:left="644"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6"/>
  </w:num>
  <w:num w:numId="4">
    <w:abstractNumId w:val="4"/>
  </w:num>
  <w:num w:numId="5">
    <w:abstractNumId w:val="5"/>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920"/>
    <w:rsid w:val="00591920"/>
    <w:rsid w:val="00D05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92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91920"/>
    <w:pPr>
      <w:keepNext/>
      <w:outlineLvl w:val="0"/>
    </w:pPr>
    <w:rPr>
      <w:b/>
      <w:bCs/>
      <w:sz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1920"/>
    <w:rPr>
      <w:rFonts w:ascii="Times New Roman" w:eastAsia="Times New Roman" w:hAnsi="Times New Roman" w:cs="Times New Roman"/>
      <w:b/>
      <w:bCs/>
      <w:sz w:val="28"/>
      <w:szCs w:val="24"/>
      <w:lang w:val="ro-RO" w:eastAsia="ru-RU"/>
    </w:rPr>
  </w:style>
  <w:style w:type="table" w:styleId="a3">
    <w:name w:val="Table Grid"/>
    <w:basedOn w:val="a1"/>
    <w:uiPriority w:val="59"/>
    <w:rsid w:val="00591920"/>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91920"/>
    <w:pPr>
      <w:spacing w:after="0" w:line="240" w:lineRule="auto"/>
    </w:pPr>
  </w:style>
  <w:style w:type="paragraph" w:styleId="a5">
    <w:name w:val="List Paragraph"/>
    <w:basedOn w:val="a"/>
    <w:uiPriority w:val="34"/>
    <w:qFormat/>
    <w:rsid w:val="00591920"/>
    <w:pPr>
      <w:ind w:left="720"/>
      <w:contextualSpacing/>
    </w:pPr>
  </w:style>
  <w:style w:type="paragraph" w:styleId="a6">
    <w:name w:val="Plain Text"/>
    <w:basedOn w:val="a"/>
    <w:link w:val="a7"/>
    <w:unhideWhenUsed/>
    <w:rsid w:val="00591920"/>
    <w:rPr>
      <w:rFonts w:ascii="Courier New" w:eastAsia="Calibri" w:hAnsi="Courier New"/>
      <w:sz w:val="20"/>
      <w:szCs w:val="20"/>
      <w:lang w:val="en-AU"/>
    </w:rPr>
  </w:style>
  <w:style w:type="character" w:customStyle="1" w:styleId="a7">
    <w:name w:val="Текст Знак"/>
    <w:basedOn w:val="a0"/>
    <w:link w:val="a6"/>
    <w:rsid w:val="00591920"/>
    <w:rPr>
      <w:rFonts w:ascii="Courier New" w:eastAsia="Calibri" w:hAnsi="Courier New" w:cs="Times New Roman"/>
      <w:sz w:val="20"/>
      <w:szCs w:val="20"/>
      <w:lang w:val="en-AU"/>
    </w:rPr>
  </w:style>
  <w:style w:type="paragraph" w:styleId="a8">
    <w:name w:val="Balloon Text"/>
    <w:basedOn w:val="a"/>
    <w:link w:val="a9"/>
    <w:uiPriority w:val="99"/>
    <w:semiHidden/>
    <w:unhideWhenUsed/>
    <w:rsid w:val="00591920"/>
    <w:rPr>
      <w:rFonts w:ascii="Tahoma" w:hAnsi="Tahoma" w:cs="Tahoma"/>
      <w:sz w:val="16"/>
      <w:szCs w:val="16"/>
    </w:rPr>
  </w:style>
  <w:style w:type="character" w:customStyle="1" w:styleId="a9">
    <w:name w:val="Текст выноски Знак"/>
    <w:basedOn w:val="a0"/>
    <w:link w:val="a8"/>
    <w:uiPriority w:val="99"/>
    <w:semiHidden/>
    <w:rsid w:val="00591920"/>
    <w:rPr>
      <w:rFonts w:ascii="Tahoma" w:eastAsia="Times New Roman" w:hAnsi="Tahoma" w:cs="Tahoma"/>
      <w:sz w:val="16"/>
      <w:szCs w:val="16"/>
      <w:lang w:val="en-US"/>
    </w:rPr>
  </w:style>
  <w:style w:type="character" w:styleId="aa">
    <w:name w:val="Hyperlink"/>
    <w:basedOn w:val="a0"/>
    <w:uiPriority w:val="99"/>
    <w:unhideWhenUsed/>
    <w:rsid w:val="005919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92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91920"/>
    <w:pPr>
      <w:keepNext/>
      <w:outlineLvl w:val="0"/>
    </w:pPr>
    <w:rPr>
      <w:b/>
      <w:bCs/>
      <w:sz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1920"/>
    <w:rPr>
      <w:rFonts w:ascii="Times New Roman" w:eastAsia="Times New Roman" w:hAnsi="Times New Roman" w:cs="Times New Roman"/>
      <w:b/>
      <w:bCs/>
      <w:sz w:val="28"/>
      <w:szCs w:val="24"/>
      <w:lang w:val="ro-RO" w:eastAsia="ru-RU"/>
    </w:rPr>
  </w:style>
  <w:style w:type="table" w:styleId="a3">
    <w:name w:val="Table Grid"/>
    <w:basedOn w:val="a1"/>
    <w:uiPriority w:val="59"/>
    <w:rsid w:val="00591920"/>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91920"/>
    <w:pPr>
      <w:spacing w:after="0" w:line="240" w:lineRule="auto"/>
    </w:pPr>
  </w:style>
  <w:style w:type="paragraph" w:styleId="a5">
    <w:name w:val="List Paragraph"/>
    <w:basedOn w:val="a"/>
    <w:uiPriority w:val="34"/>
    <w:qFormat/>
    <w:rsid w:val="00591920"/>
    <w:pPr>
      <w:ind w:left="720"/>
      <w:contextualSpacing/>
    </w:pPr>
  </w:style>
  <w:style w:type="paragraph" w:styleId="a6">
    <w:name w:val="Plain Text"/>
    <w:basedOn w:val="a"/>
    <w:link w:val="a7"/>
    <w:unhideWhenUsed/>
    <w:rsid w:val="00591920"/>
    <w:rPr>
      <w:rFonts w:ascii="Courier New" w:eastAsia="Calibri" w:hAnsi="Courier New"/>
      <w:sz w:val="20"/>
      <w:szCs w:val="20"/>
      <w:lang w:val="en-AU"/>
    </w:rPr>
  </w:style>
  <w:style w:type="character" w:customStyle="1" w:styleId="a7">
    <w:name w:val="Текст Знак"/>
    <w:basedOn w:val="a0"/>
    <w:link w:val="a6"/>
    <w:rsid w:val="00591920"/>
    <w:rPr>
      <w:rFonts w:ascii="Courier New" w:eastAsia="Calibri" w:hAnsi="Courier New" w:cs="Times New Roman"/>
      <w:sz w:val="20"/>
      <w:szCs w:val="20"/>
      <w:lang w:val="en-AU"/>
    </w:rPr>
  </w:style>
  <w:style w:type="paragraph" w:styleId="a8">
    <w:name w:val="Balloon Text"/>
    <w:basedOn w:val="a"/>
    <w:link w:val="a9"/>
    <w:uiPriority w:val="99"/>
    <w:semiHidden/>
    <w:unhideWhenUsed/>
    <w:rsid w:val="00591920"/>
    <w:rPr>
      <w:rFonts w:ascii="Tahoma" w:hAnsi="Tahoma" w:cs="Tahoma"/>
      <w:sz w:val="16"/>
      <w:szCs w:val="16"/>
    </w:rPr>
  </w:style>
  <w:style w:type="character" w:customStyle="1" w:styleId="a9">
    <w:name w:val="Текст выноски Знак"/>
    <w:basedOn w:val="a0"/>
    <w:link w:val="a8"/>
    <w:uiPriority w:val="99"/>
    <w:semiHidden/>
    <w:rsid w:val="00591920"/>
    <w:rPr>
      <w:rFonts w:ascii="Tahoma" w:eastAsia="Times New Roman" w:hAnsi="Tahoma" w:cs="Tahoma"/>
      <w:sz w:val="16"/>
      <w:szCs w:val="16"/>
      <w:lang w:val="en-US"/>
    </w:rPr>
  </w:style>
  <w:style w:type="character" w:styleId="aa">
    <w:name w:val="Hyperlink"/>
    <w:basedOn w:val="a0"/>
    <w:uiPriority w:val="99"/>
    <w:unhideWhenUsed/>
    <w:rsid w:val="005919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ala83g.vieru@mail.ru"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1234</Words>
  <Characters>7039</Characters>
  <Application>Microsoft Office Word</Application>
  <DocSecurity>0</DocSecurity>
  <Lines>58</Lines>
  <Paragraphs>16</Paragraphs>
  <ScaleCrop>false</ScaleCrop>
  <Company>diakov.net</Company>
  <LinksUpToDate>false</LinksUpToDate>
  <CharactersWithSpaces>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2021-06-10T09:59:00Z</dcterms:created>
  <dcterms:modified xsi:type="dcterms:W3CDTF">2021-06-10T10:01:00Z</dcterms:modified>
</cp:coreProperties>
</file>