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E684" w14:textId="77777777" w:rsidR="00397138" w:rsidRPr="00A51942" w:rsidRDefault="00397138" w:rsidP="00397138">
      <w:pPr>
        <w:ind w:left="142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                   </w:t>
      </w:r>
      <w:r w:rsidRPr="00A51942">
        <w:rPr>
          <w:rFonts w:ascii="Times New Roman" w:hAnsi="Times New Roman" w:cs="Times New Roman"/>
          <w:b/>
          <w:sz w:val="32"/>
          <w:szCs w:val="32"/>
          <w:lang w:val="ro-RO"/>
        </w:rPr>
        <w:t>Lucrările de reparație efectuate din bugetul CMC pe parcursul anului 2021</w:t>
      </w:r>
    </w:p>
    <w:tbl>
      <w:tblPr>
        <w:tblStyle w:val="Tabelgril"/>
        <w:tblW w:w="14460" w:type="dxa"/>
        <w:tblInd w:w="-431" w:type="dxa"/>
        <w:tblLook w:val="04A0" w:firstRow="1" w:lastRow="0" w:firstColumn="1" w:lastColumn="0" w:noHBand="0" w:noVBand="1"/>
      </w:tblPr>
      <w:tblGrid>
        <w:gridCol w:w="2127"/>
        <w:gridCol w:w="3686"/>
        <w:gridCol w:w="3685"/>
        <w:gridCol w:w="1843"/>
        <w:gridCol w:w="1701"/>
        <w:gridCol w:w="1418"/>
      </w:tblGrid>
      <w:tr w:rsidR="00397138" w:rsidRPr="00A51942" w14:paraId="765B5EF5" w14:textId="77777777" w:rsidTr="002C5A50">
        <w:tc>
          <w:tcPr>
            <w:tcW w:w="2127" w:type="dxa"/>
          </w:tcPr>
          <w:p w14:paraId="027D174B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194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Instituția de învățământ</w:t>
            </w:r>
          </w:p>
        </w:tc>
        <w:tc>
          <w:tcPr>
            <w:tcW w:w="3686" w:type="dxa"/>
          </w:tcPr>
          <w:p w14:paraId="13F35AB6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b/>
                <w:i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lang w:val="ro-RO"/>
              </w:rPr>
              <w:t>Denumirea lucrărilor</w:t>
            </w:r>
          </w:p>
        </w:tc>
        <w:tc>
          <w:tcPr>
            <w:tcW w:w="3685" w:type="dxa"/>
          </w:tcPr>
          <w:p w14:paraId="79EBB003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1942">
              <w:rPr>
                <w:rFonts w:ascii="Times New Roman" w:hAnsi="Times New Roman" w:cs="Times New Roman"/>
                <w:b/>
                <w:i/>
                <w:lang w:val="ro-RO"/>
              </w:rPr>
              <w:t>Planificate conform :</w:t>
            </w:r>
          </w:p>
        </w:tc>
        <w:tc>
          <w:tcPr>
            <w:tcW w:w="1843" w:type="dxa"/>
          </w:tcPr>
          <w:p w14:paraId="61CC6743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b/>
                <w:i/>
              </w:rPr>
            </w:pPr>
            <w:r w:rsidRPr="00A51942">
              <w:rPr>
                <w:rFonts w:ascii="Times New Roman" w:hAnsi="Times New Roman" w:cs="Times New Roman"/>
                <w:b/>
                <w:i/>
                <w:lang w:val="ro-RO"/>
              </w:rPr>
              <w:t>Termenul executării</w:t>
            </w:r>
          </w:p>
        </w:tc>
        <w:tc>
          <w:tcPr>
            <w:tcW w:w="1701" w:type="dxa"/>
          </w:tcPr>
          <w:p w14:paraId="79A25F0F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b/>
                <w:i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Costul lucrărilor /lei               </w:t>
            </w:r>
          </w:p>
        </w:tc>
        <w:tc>
          <w:tcPr>
            <w:tcW w:w="1418" w:type="dxa"/>
          </w:tcPr>
          <w:p w14:paraId="6525CDF7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1942">
              <w:rPr>
                <w:rFonts w:ascii="Times New Roman" w:hAnsi="Times New Roman" w:cs="Times New Roman"/>
                <w:b/>
                <w:i/>
                <w:lang w:val="ro-RO"/>
              </w:rPr>
              <w:t>Suma totală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      / lei</w:t>
            </w:r>
          </w:p>
        </w:tc>
      </w:tr>
      <w:tr w:rsidR="00397138" w14:paraId="044909C3" w14:textId="77777777" w:rsidTr="002C5A50">
        <w:trPr>
          <w:trHeight w:val="435"/>
        </w:trPr>
        <w:tc>
          <w:tcPr>
            <w:tcW w:w="2127" w:type="dxa"/>
            <w:vMerge w:val="restart"/>
          </w:tcPr>
          <w:p w14:paraId="2A56E23A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  <w:p w14:paraId="6231A369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o-RO"/>
              </w:rPr>
              <w:t xml:space="preserve">IET nr.30 </w:t>
            </w:r>
          </w:p>
        </w:tc>
        <w:tc>
          <w:tcPr>
            <w:tcW w:w="3686" w:type="dxa"/>
          </w:tcPr>
          <w:p w14:paraId="2556D2E8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Reparația acoperișului</w:t>
            </w:r>
          </w:p>
          <w:p w14:paraId="0EE5C701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20103819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Din economiile de la Alimentație             </w:t>
            </w:r>
          </w:p>
          <w:p w14:paraId="2944DC8B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14:paraId="51CD8295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august - septembrie                         </w:t>
            </w:r>
          </w:p>
          <w:p w14:paraId="54176FE9" w14:textId="77777777" w:rsidR="00397138" w:rsidRPr="00087F3A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222D190F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99307,87                   </w:t>
            </w:r>
          </w:p>
          <w:p w14:paraId="37271F01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</w:tcPr>
          <w:p w14:paraId="72DD38EF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BDE2548" w14:textId="77777777" w:rsidR="00397138" w:rsidRPr="00A51942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519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139213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,35  </w:t>
            </w:r>
          </w:p>
        </w:tc>
      </w:tr>
      <w:tr w:rsidR="00397138" w14:paraId="6C07C65C" w14:textId="77777777" w:rsidTr="002C5A50">
        <w:trPr>
          <w:trHeight w:val="390"/>
        </w:trPr>
        <w:tc>
          <w:tcPr>
            <w:tcW w:w="2127" w:type="dxa"/>
            <w:vMerge/>
          </w:tcPr>
          <w:p w14:paraId="01081FB6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</w:tc>
        <w:tc>
          <w:tcPr>
            <w:tcW w:w="3686" w:type="dxa"/>
          </w:tcPr>
          <w:p w14:paraId="2FB5407E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Reparația acoperișului pavilioanelor </w:t>
            </w:r>
          </w:p>
        </w:tc>
        <w:tc>
          <w:tcPr>
            <w:tcW w:w="3685" w:type="dxa"/>
          </w:tcPr>
          <w:p w14:paraId="5777DE2A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 alte surse</w:t>
            </w:r>
          </w:p>
          <w:p w14:paraId="2C92E609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14:paraId="1A8FB14D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august</w:t>
            </w:r>
          </w:p>
        </w:tc>
        <w:tc>
          <w:tcPr>
            <w:tcW w:w="1701" w:type="dxa"/>
          </w:tcPr>
          <w:p w14:paraId="15919C22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39905,48</w:t>
            </w:r>
          </w:p>
        </w:tc>
        <w:tc>
          <w:tcPr>
            <w:tcW w:w="1418" w:type="dxa"/>
            <w:vMerge/>
          </w:tcPr>
          <w:p w14:paraId="0E1F90EF" w14:textId="77777777" w:rsidR="00397138" w:rsidRDefault="00397138" w:rsidP="00397138">
            <w:pPr>
              <w:ind w:left="14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53620F99" w14:textId="77777777" w:rsidR="00E74339" w:rsidRPr="00B12882" w:rsidRDefault="00E74339" w:rsidP="00397138">
      <w:pPr>
        <w:ind w:left="142"/>
      </w:pPr>
    </w:p>
    <w:sectPr w:rsidR="00E74339" w:rsidRPr="00B12882" w:rsidSect="00397138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501"/>
    <w:rsid w:val="00397138"/>
    <w:rsid w:val="005E764D"/>
    <w:rsid w:val="00837C86"/>
    <w:rsid w:val="00B12882"/>
    <w:rsid w:val="00E74339"/>
    <w:rsid w:val="00FC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E8444"/>
  <w15:chartTrackingRefBased/>
  <w15:docId w15:val="{1A59BCFC-B722-40BD-8D14-D9C9C4CAC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138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837C8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E7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table" w:styleId="Tabelgril">
    <w:name w:val="Table Grid"/>
    <w:basedOn w:val="TabelNormal"/>
    <w:uiPriority w:val="39"/>
    <w:rsid w:val="0039713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8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3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7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3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3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3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2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28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0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71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User111111883</dc:creator>
  <cp:keywords/>
  <dc:description/>
  <cp:lastModifiedBy>User111111883</cp:lastModifiedBy>
  <cp:revision>4</cp:revision>
  <dcterms:created xsi:type="dcterms:W3CDTF">2022-02-11T08:19:00Z</dcterms:created>
  <dcterms:modified xsi:type="dcterms:W3CDTF">2022-02-14T13:06:00Z</dcterms:modified>
</cp:coreProperties>
</file>