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29" w:rsidRDefault="00B26CCC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-660400</wp:posOffset>
            </wp:positionH>
            <wp:positionV relativeFrom="paragraph">
              <wp:posOffset>-292100</wp:posOffset>
            </wp:positionV>
            <wp:extent cx="2429510" cy="2333625"/>
            <wp:effectExtent l="400050" t="419100" r="389890" b="409575"/>
            <wp:wrapThrough wrapText="bothSides">
              <wp:wrapPolygon edited="0">
                <wp:start x="21013" y="-255"/>
                <wp:lineTo x="107" y="-271"/>
                <wp:lineTo x="-357" y="1066"/>
                <wp:lineTo x="-360" y="21253"/>
                <wp:lineTo x="394" y="21654"/>
                <wp:lineTo x="545" y="21734"/>
                <wp:lineTo x="2666" y="21673"/>
                <wp:lineTo x="2817" y="21753"/>
                <wp:lineTo x="8575" y="21643"/>
                <wp:lineTo x="8726" y="21723"/>
                <wp:lineTo x="14634" y="21693"/>
                <wp:lineTo x="14785" y="21773"/>
                <wp:lineTo x="20542" y="21663"/>
                <wp:lineTo x="21528" y="21593"/>
                <wp:lineTo x="21681" y="21279"/>
                <wp:lineTo x="21924" y="19230"/>
                <wp:lineTo x="21872" y="16233"/>
                <wp:lineTo x="21798" y="15996"/>
                <wp:lineTo x="21896" y="13079"/>
                <wp:lineTo x="21822" y="12842"/>
                <wp:lineTo x="21920" y="9925"/>
                <wp:lineTo x="21846" y="9688"/>
                <wp:lineTo x="21944" y="6771"/>
                <wp:lineTo x="21870" y="6534"/>
                <wp:lineTo x="21968" y="3617"/>
                <wp:lineTo x="21894" y="3380"/>
                <wp:lineTo x="21918" y="225"/>
                <wp:lineTo x="21013" y="-255"/>
              </wp:wrapPolygon>
            </wp:wrapThrough>
            <wp:docPr id="1" name="Рисунок 1" descr="Image result for draw iris ochi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draw iris och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78696">
                      <a:off x="0" y="0"/>
                      <a:ext cx="242951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5D7F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2546985</wp:posOffset>
            </wp:positionV>
            <wp:extent cx="2952750" cy="2790825"/>
            <wp:effectExtent l="19050" t="0" r="0" b="0"/>
            <wp:wrapThrough wrapText="bothSides">
              <wp:wrapPolygon edited="0">
                <wp:start x="11845" y="0"/>
                <wp:lineTo x="9197" y="0"/>
                <wp:lineTo x="8222" y="590"/>
                <wp:lineTo x="8361" y="2359"/>
                <wp:lineTo x="5853" y="2654"/>
                <wp:lineTo x="2648" y="3981"/>
                <wp:lineTo x="1951" y="7814"/>
                <wp:lineTo x="2230" y="8404"/>
                <wp:lineTo x="3763" y="9436"/>
                <wp:lineTo x="279" y="11795"/>
                <wp:lineTo x="-139" y="12238"/>
                <wp:lineTo x="-139" y="14154"/>
                <wp:lineTo x="975" y="16513"/>
                <wp:lineTo x="3205" y="19020"/>
                <wp:lineTo x="6132" y="21231"/>
                <wp:lineTo x="6410" y="21231"/>
                <wp:lineTo x="7107" y="21526"/>
                <wp:lineTo x="7246" y="21526"/>
                <wp:lineTo x="9197" y="21526"/>
                <wp:lineTo x="9337" y="21526"/>
                <wp:lineTo x="9615" y="21231"/>
                <wp:lineTo x="9755" y="19020"/>
                <wp:lineTo x="13239" y="18872"/>
                <wp:lineTo x="17837" y="17545"/>
                <wp:lineTo x="17698" y="16513"/>
                <wp:lineTo x="17837" y="16513"/>
                <wp:lineTo x="19928" y="14302"/>
                <wp:lineTo x="20067" y="14154"/>
                <wp:lineTo x="21461" y="11943"/>
                <wp:lineTo x="21461" y="11795"/>
                <wp:lineTo x="21600" y="10321"/>
                <wp:lineTo x="21600" y="9289"/>
                <wp:lineTo x="18534" y="7077"/>
                <wp:lineTo x="19510" y="5308"/>
                <wp:lineTo x="19370" y="4718"/>
                <wp:lineTo x="18674" y="2506"/>
                <wp:lineTo x="19092" y="1622"/>
                <wp:lineTo x="18255" y="1180"/>
                <wp:lineTo x="14632" y="0"/>
                <wp:lineTo x="11845" y="0"/>
              </wp:wrapPolygon>
            </wp:wrapThrough>
            <wp:docPr id="32" name="Рисунок 32" descr="ÐÐ°ÑÑÐ¸Ð½ÐºÐ¸ Ð¿Ð¾ Ð·Ð°Ð¿ÑÐ¾ÑÑ interviu la sfÃ¢rÈit de an È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ÐÐ°ÑÑÐ¸Ð½ÐºÐ¸ Ð¿Ð¾ Ð·Ð°Ð¿ÑÐ¾ÑÑ interviu la sfÃ¢rÈit de an Ècol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6122">
        <w:rPr>
          <w:noProof/>
          <w:lang w:eastAsia="ru-RU"/>
        </w:rPr>
        <w:pict>
          <v:rect id="_x0000_s1027" style="position:absolute;margin-left:3.75pt;margin-top:108.3pt;width:369.15pt;height:20.25pt;z-index:251660288;mso-position-horizontal-relative:text;mso-position-vertical-relative:text" strokecolor="white [3212]">
            <v:textbox style="mso-next-textbox:#_x0000_s1027">
              <w:txbxContent>
                <w:p w:rsidR="004E4B52" w:rsidRPr="004E4B52" w:rsidRDefault="004E4B52">
                  <w:pPr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Ziarul Liceului Teoretic ,,Ion Creangă” Hîrbovăț.           Nr.6    mai 2019</w:t>
                  </w:r>
                </w:p>
              </w:txbxContent>
            </v:textbox>
          </v:rect>
        </w:pict>
      </w:r>
      <w:r w:rsidR="00656122">
        <w:rPr>
          <w:noProof/>
          <w:lang w:eastAsia="ru-RU"/>
        </w:rPr>
        <w:pict>
          <v:rect id="_x0000_s1028" style="position:absolute;margin-left:-47.1pt;margin-top:147.3pt;width:391.5pt;height:43.5pt;z-index:251662336;mso-position-horizontal-relative:text;mso-position-vertical-relative:text" fillcolor="#f79646 [3209]" strokecolor="white [3212]">
            <v:textbox style="mso-next-textbox:#_x0000_s1028">
              <w:txbxContent>
                <w:p w:rsidR="00546DC0" w:rsidRPr="00546DC0" w:rsidRDefault="004E4B52" w:rsidP="00546DC0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 w:rsidRPr="00546DC0">
                    <w:rPr>
                      <w:sz w:val="28"/>
                      <w:szCs w:val="28"/>
                      <w:lang w:val="ro-RO"/>
                    </w:rPr>
                    <w:t>Nu te odihnești niciodată</w:t>
                  </w:r>
                  <w:r w:rsidR="00546DC0" w:rsidRPr="00546DC0">
                    <w:rPr>
                      <w:sz w:val="28"/>
                      <w:szCs w:val="28"/>
                      <w:lang w:val="ro-RO"/>
                    </w:rPr>
                    <w:t xml:space="preserve"> </w:t>
                  </w:r>
                  <w:r w:rsidRPr="00546DC0">
                    <w:rPr>
                      <w:sz w:val="28"/>
                      <w:szCs w:val="28"/>
                      <w:lang w:val="ro-RO"/>
                    </w:rPr>
                    <w:t xml:space="preserve">pentru munca pe care ai făcut-o, </w:t>
                  </w:r>
                </w:p>
                <w:p w:rsidR="004E4B52" w:rsidRPr="00546DC0" w:rsidRDefault="004E4B52" w:rsidP="00546DC0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 w:rsidRPr="00546DC0">
                    <w:rPr>
                      <w:sz w:val="28"/>
                      <w:szCs w:val="28"/>
                      <w:lang w:val="ro-RO"/>
                    </w:rPr>
                    <w:t>ci pentru acea pe care o vei face.</w:t>
                  </w:r>
                  <w:r w:rsidR="00546DC0">
                    <w:rPr>
                      <w:sz w:val="28"/>
                      <w:szCs w:val="28"/>
                      <w:lang w:val="ro-RO"/>
                    </w:rPr>
                    <w:t xml:space="preserve">   N.Iorga</w:t>
                  </w:r>
                </w:p>
              </w:txbxContent>
            </v:textbox>
          </v:rect>
        </w:pict>
      </w:r>
      <w:r w:rsidR="00656122">
        <w:rPr>
          <w:noProof/>
          <w:lang w:eastAsia="ru-RU"/>
        </w:rPr>
        <w:pict>
          <v:rect id="_x0000_s1026" style="position:absolute;margin-left:-159pt;margin-top:-38.7pt;width:561.05pt;height:180.75pt;z-index:251659264;mso-position-horizontal-relative:text;mso-position-vertical-relative:text" fillcolor="#b6dde8 [1304]" strokecolor="white [3212]">
            <v:textbox style="mso-next-textbox:#_x0000_s1026">
              <w:txbxContent>
                <w:p w:rsidR="008668E2" w:rsidRPr="008668E2" w:rsidRDefault="008668E2">
                  <w:pPr>
                    <w:rPr>
                      <w:rFonts w:ascii="Times New Roman" w:hAnsi="Times New Roman" w:cs="Times New Roman"/>
                      <w:color w:val="E36C0A" w:themeColor="accent6" w:themeShade="BF"/>
                      <w:sz w:val="300"/>
                      <w:szCs w:val="30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E36C0A" w:themeColor="accent6" w:themeShade="BF"/>
                      <w:sz w:val="300"/>
                      <w:szCs w:val="300"/>
                      <w:lang w:val="en-US"/>
                    </w:rPr>
                    <w:t xml:space="preserve">      IRIS    IS</w:t>
                  </w:r>
                </w:p>
              </w:txbxContent>
            </v:textbox>
          </v:rect>
        </w:pict>
      </w:r>
    </w:p>
    <w:p w:rsidR="00276929" w:rsidRPr="00276929" w:rsidRDefault="00276929" w:rsidP="00276929"/>
    <w:p w:rsidR="00276929" w:rsidRPr="00276929" w:rsidRDefault="00276929" w:rsidP="00276929"/>
    <w:p w:rsidR="00276929" w:rsidRPr="00276929" w:rsidRDefault="00276929" w:rsidP="00276929"/>
    <w:p w:rsidR="00276929" w:rsidRPr="00276929" w:rsidRDefault="00276929" w:rsidP="00276929"/>
    <w:p w:rsidR="00276929" w:rsidRPr="00276929" w:rsidRDefault="00276929" w:rsidP="00276929"/>
    <w:p w:rsidR="00276929" w:rsidRPr="00276929" w:rsidRDefault="00276929" w:rsidP="00276929"/>
    <w:p w:rsidR="00276929" w:rsidRPr="00276929" w:rsidRDefault="00656122" w:rsidP="00276929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67.8pt;margin-top:12.7pt;width:570.75pt;height:582pt;z-index:251664384" fillcolor="#fbd4b4 [1305]" strokecolor="white [3212]">
            <v:textbox style="mso-next-textbox:#_x0000_s1029">
              <w:txbxContent>
                <w:p w:rsidR="00546DC0" w:rsidRDefault="00546DC0">
                  <w:pPr>
                    <w:rPr>
                      <w:lang w:val="ro-RO"/>
                    </w:rPr>
                  </w:pPr>
                </w:p>
                <w:p w:rsidR="00A00460" w:rsidRPr="0015520A" w:rsidRDefault="00A00460" w:rsidP="00A00460">
                  <w:pPr>
                    <w:pStyle w:val="a5"/>
                    <w:rPr>
                      <w:b/>
                      <w:color w:val="FF0000"/>
                      <w:sz w:val="36"/>
                      <w:szCs w:val="36"/>
                      <w:lang w:val="ro-RO"/>
                    </w:rPr>
                  </w:pPr>
                  <w:r w:rsidRPr="0015520A">
                    <w:rPr>
                      <w:b/>
                      <w:color w:val="FF0000"/>
                      <w:sz w:val="36"/>
                      <w:szCs w:val="36"/>
                      <w:lang w:val="ro-RO"/>
                    </w:rPr>
                    <w:t xml:space="preserve">                                                          </w:t>
                  </w:r>
                  <w:r w:rsidR="0015520A">
                    <w:rPr>
                      <w:b/>
                      <w:color w:val="FF0000"/>
                      <w:sz w:val="36"/>
                      <w:szCs w:val="36"/>
                      <w:lang w:val="ro-RO"/>
                    </w:rPr>
                    <w:t xml:space="preserve">              </w:t>
                  </w:r>
                  <w:r w:rsidRPr="0015520A">
                    <w:rPr>
                      <w:b/>
                      <w:color w:val="FF0000"/>
                      <w:sz w:val="36"/>
                      <w:szCs w:val="36"/>
                      <w:lang w:val="ro-RO"/>
                    </w:rPr>
                    <w:t xml:space="preserve"> Gânduri multicolore</w:t>
                  </w:r>
                </w:p>
                <w:p w:rsidR="00A00460" w:rsidRPr="0015520A" w:rsidRDefault="00A00460" w:rsidP="00A00460">
                  <w:pPr>
                    <w:pStyle w:val="a5"/>
                    <w:rPr>
                      <w:b/>
                      <w:color w:val="FF0000"/>
                      <w:sz w:val="36"/>
                      <w:szCs w:val="36"/>
                      <w:lang w:val="ro-RO"/>
                    </w:rPr>
                  </w:pPr>
                  <w:r w:rsidRPr="0015520A">
                    <w:rPr>
                      <w:b/>
                      <w:color w:val="FF0000"/>
                      <w:sz w:val="36"/>
                      <w:szCs w:val="36"/>
                      <w:lang w:val="ro-RO"/>
                    </w:rPr>
                    <w:t xml:space="preserve">                                                                         </w:t>
                  </w:r>
                  <w:r w:rsidR="0015520A" w:rsidRPr="0015520A">
                    <w:rPr>
                      <w:b/>
                      <w:color w:val="FF0000"/>
                      <w:sz w:val="36"/>
                      <w:szCs w:val="36"/>
                      <w:lang w:val="ro-RO"/>
                    </w:rPr>
                    <w:t>l</w:t>
                  </w:r>
                  <w:r w:rsidRPr="0015520A">
                    <w:rPr>
                      <w:b/>
                      <w:color w:val="FF0000"/>
                      <w:sz w:val="36"/>
                      <w:szCs w:val="36"/>
                      <w:lang w:val="ro-RO"/>
                    </w:rPr>
                    <w:t>a sfârșit de an școlar</w:t>
                  </w:r>
                </w:p>
                <w:p w:rsidR="00A00460" w:rsidRDefault="00A00460" w:rsidP="00A00460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                                                                       Dragi elevi și profesori!</w:t>
                  </w:r>
                </w:p>
                <w:p w:rsidR="00565D7F" w:rsidRDefault="00A00460" w:rsidP="00565D7F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                                                                     </w:t>
                  </w:r>
                  <w:r w:rsidR="00565D7F">
                    <w:rPr>
                      <w:sz w:val="28"/>
                      <w:szCs w:val="28"/>
                      <w:lang w:val="ro-RO"/>
                    </w:rPr>
                    <w:t>Aflându-ne la finele anului de studii</w:t>
                  </w:r>
                  <w:r w:rsidR="00BF2E5C">
                    <w:rPr>
                      <w:sz w:val="28"/>
                      <w:szCs w:val="28"/>
                      <w:lang w:val="ro-RO"/>
                    </w:rPr>
                    <w:t xml:space="preserve">, când întoarcem fila cu </w:t>
                  </w:r>
                </w:p>
                <w:p w:rsidR="00BF2E5C" w:rsidRDefault="00BF2E5C" w:rsidP="00565D7F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                                                                      </w:t>
                  </w:r>
                  <w:r w:rsidR="0015520A">
                    <w:rPr>
                      <w:sz w:val="28"/>
                      <w:szCs w:val="28"/>
                      <w:lang w:val="ro-RO"/>
                    </w:rPr>
                    <w:t>t</w:t>
                  </w:r>
                  <w:r>
                    <w:rPr>
                      <w:sz w:val="28"/>
                      <w:szCs w:val="28"/>
                      <w:lang w:val="ro-RO"/>
                    </w:rPr>
                    <w:t>itlul ,,Anul școlar 2018-2019”, gândurile ni se îndreaptă</w:t>
                  </w:r>
                </w:p>
                <w:p w:rsidR="00BF2E5C" w:rsidRDefault="00BF2E5C" w:rsidP="00565D7F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                                                                       </w:t>
                  </w:r>
                  <w:r w:rsidR="0015520A">
                    <w:rPr>
                      <w:sz w:val="28"/>
                      <w:szCs w:val="28"/>
                      <w:lang w:val="ro-RO"/>
                    </w:rPr>
                    <w:t>n</w:t>
                  </w:r>
                  <w:r>
                    <w:rPr>
                      <w:sz w:val="28"/>
                      <w:szCs w:val="28"/>
                      <w:lang w:val="ro-RO"/>
                    </w:rPr>
                    <w:t>egreșit la calea parcursă în ultimele nouă luni de activi-</w:t>
                  </w:r>
                </w:p>
                <w:p w:rsidR="00BF2E5C" w:rsidRDefault="00BF2E5C" w:rsidP="00565D7F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                                                                       </w:t>
                  </w:r>
                  <w:r w:rsidR="0015520A">
                    <w:rPr>
                      <w:sz w:val="28"/>
                      <w:szCs w:val="28"/>
                      <w:lang w:val="ro-RO"/>
                    </w:rPr>
                    <w:t>t</w:t>
                  </w:r>
                  <w:r>
                    <w:rPr>
                      <w:sz w:val="28"/>
                      <w:szCs w:val="28"/>
                      <w:lang w:val="ro-RO"/>
                    </w:rPr>
                    <w:t>ate școlară. Cunoștințele, deprinderile, înțelepciunea și</w:t>
                  </w:r>
                </w:p>
                <w:p w:rsidR="00BF2E5C" w:rsidRDefault="00BF2E5C" w:rsidP="00565D7F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                                                                    </w:t>
                  </w:r>
                  <w:r w:rsidR="0015520A">
                    <w:rPr>
                      <w:sz w:val="28"/>
                      <w:szCs w:val="28"/>
                      <w:lang w:val="ro-RO"/>
                    </w:rPr>
                    <w:t>e</w:t>
                  </w:r>
                  <w:r>
                    <w:rPr>
                      <w:sz w:val="28"/>
                      <w:szCs w:val="28"/>
                      <w:lang w:val="ro-RO"/>
                    </w:rPr>
                    <w:t xml:space="preserve">xperiența acumulată în această perioadă, ne vor fi de un </w:t>
                  </w:r>
                </w:p>
                <w:p w:rsidR="00BF2E5C" w:rsidRDefault="00BF2E5C" w:rsidP="00565D7F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                                                              </w:t>
                  </w:r>
                  <w:r w:rsidR="0015520A">
                    <w:rPr>
                      <w:sz w:val="28"/>
                      <w:szCs w:val="28"/>
                      <w:lang w:val="ro-RO"/>
                    </w:rPr>
                    <w:t>r</w:t>
                  </w:r>
                  <w:r>
                    <w:rPr>
                      <w:sz w:val="28"/>
                      <w:szCs w:val="28"/>
                      <w:lang w:val="ro-RO"/>
                    </w:rPr>
                    <w:t xml:space="preserve">eal folos, asemenea unei mici, dar traince cărămizi, pusă la </w:t>
                  </w:r>
                </w:p>
                <w:p w:rsidR="00BF2E5C" w:rsidRDefault="00BF2E5C" w:rsidP="00565D7F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                                                        </w:t>
                  </w:r>
                  <w:r w:rsidR="0015520A">
                    <w:rPr>
                      <w:sz w:val="28"/>
                      <w:szCs w:val="28"/>
                      <w:lang w:val="ro-RO"/>
                    </w:rPr>
                    <w:t>t</w:t>
                  </w:r>
                  <w:r>
                    <w:rPr>
                      <w:sz w:val="28"/>
                      <w:szCs w:val="28"/>
                      <w:lang w:val="ro-RO"/>
                    </w:rPr>
                    <w:t>emelia aspirațiilor noastre spre culmile perfecțiunii.</w:t>
                  </w:r>
                </w:p>
                <w:p w:rsidR="00BF2E5C" w:rsidRDefault="00BF2E5C" w:rsidP="00565D7F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                                  Foarte curând cei mai mulți dintre voi vor păși pe tărâmul miraculos al unei lumi  de poveste cu numele de ,,Vacanța Mare”.</w:t>
                  </w:r>
                </w:p>
                <w:p w:rsidR="00BF2E5C" w:rsidRDefault="00BF2E5C" w:rsidP="00565D7F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     Savurați fiecare clipă, puneți sens și rost în tot ce faceți, distrați-vă frumos și util pentru suflet</w:t>
                  </w:r>
                  <w:r w:rsidR="0015520A">
                    <w:rPr>
                      <w:sz w:val="28"/>
                      <w:szCs w:val="28"/>
                      <w:lang w:val="ro-RO"/>
                    </w:rPr>
                    <w:t>, acumulați cunoștințe, impresii, emoții irepetabile. Fie ca vacanța fiecăruia din voi să se compună din evenimente frumoase și memorabile.</w:t>
                  </w:r>
                </w:p>
                <w:p w:rsidR="0015520A" w:rsidRDefault="0015520A" w:rsidP="00565D7F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       Curaj, încredere în forțele proprii și gânduri pozitive pentru absolvenții clasei a IX-a.</w:t>
                  </w:r>
                </w:p>
                <w:p w:rsidR="0015520A" w:rsidRDefault="0015520A" w:rsidP="00565D7F">
                  <w:pPr>
                    <w:pStyle w:val="a5"/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                     </w:t>
                  </w:r>
                  <w:r w:rsidRPr="0015520A">
                    <w:rPr>
                      <w:b/>
                      <w:sz w:val="28"/>
                      <w:szCs w:val="28"/>
                      <w:lang w:val="ro-RO"/>
                    </w:rPr>
                    <w:t>Tuturor o vacanță plăcută și succes în tot ceia ce vă propuneți!</w:t>
                  </w:r>
                </w:p>
                <w:p w:rsidR="00276929" w:rsidRPr="00276929" w:rsidRDefault="00276929" w:rsidP="00565D7F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sz w:val="28"/>
                      <w:szCs w:val="28"/>
                      <w:lang w:val="ro-RO"/>
                    </w:rPr>
                    <w:t xml:space="preserve">                                                                                 </w:t>
                  </w:r>
                  <w:r>
                    <w:rPr>
                      <w:sz w:val="28"/>
                      <w:szCs w:val="28"/>
                      <w:lang w:val="ro-RO"/>
                    </w:rPr>
                    <w:t xml:space="preserve">  </w:t>
                  </w:r>
                </w:p>
              </w:txbxContent>
            </v:textbox>
          </v:shape>
        </w:pict>
      </w:r>
    </w:p>
    <w:p w:rsidR="00276929" w:rsidRPr="00276929" w:rsidRDefault="00276929" w:rsidP="00276929"/>
    <w:p w:rsidR="00276929" w:rsidRPr="00276929" w:rsidRDefault="00276929" w:rsidP="00276929"/>
    <w:p w:rsidR="00276929" w:rsidRPr="00276929" w:rsidRDefault="00276929" w:rsidP="00276929"/>
    <w:p w:rsidR="00276929" w:rsidRPr="00276929" w:rsidRDefault="00276929" w:rsidP="00276929"/>
    <w:p w:rsidR="00276929" w:rsidRPr="00276929" w:rsidRDefault="00276929" w:rsidP="00276929"/>
    <w:p w:rsidR="00276929" w:rsidRPr="00276929" w:rsidRDefault="00276929" w:rsidP="00276929"/>
    <w:p w:rsidR="00276929" w:rsidRPr="00276929" w:rsidRDefault="00276929" w:rsidP="00276929"/>
    <w:p w:rsidR="00276929" w:rsidRPr="00276929" w:rsidRDefault="00276929" w:rsidP="00276929"/>
    <w:p w:rsidR="00276929" w:rsidRPr="00276929" w:rsidRDefault="00276929" w:rsidP="00276929"/>
    <w:p w:rsidR="00276929" w:rsidRPr="00276929" w:rsidRDefault="00276929" w:rsidP="00276929"/>
    <w:p w:rsidR="00276929" w:rsidRPr="00276929" w:rsidRDefault="00276929" w:rsidP="00276929"/>
    <w:p w:rsidR="00276929" w:rsidRPr="00276929" w:rsidRDefault="00276929" w:rsidP="00276929"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3015615</wp:posOffset>
            </wp:positionH>
            <wp:positionV relativeFrom="paragraph">
              <wp:posOffset>294640</wp:posOffset>
            </wp:positionV>
            <wp:extent cx="3343275" cy="3200400"/>
            <wp:effectExtent l="19050" t="0" r="9525" b="0"/>
            <wp:wrapThrough wrapText="bothSides">
              <wp:wrapPolygon edited="0">
                <wp:start x="-123" y="0"/>
                <wp:lineTo x="-123" y="21471"/>
                <wp:lineTo x="21662" y="21471"/>
                <wp:lineTo x="21662" y="0"/>
                <wp:lineTo x="-123" y="0"/>
              </wp:wrapPolygon>
            </wp:wrapThrough>
            <wp:docPr id="5" name="Рисунок 3" descr="https://huff.ro/wp-content/uploads/2017/01/Vacante-scolare-2017-Cand-incepe-vacanta-intersemestri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uff.ro/wp-content/uploads/2017/01/Vacante-scolare-2017-Cand-incepe-vacanta-intersemestria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6929" w:rsidRPr="00276929" w:rsidRDefault="00656122" w:rsidP="00276929">
      <w:r>
        <w:rPr>
          <w:noProof/>
          <w:lang w:eastAsia="ru-RU"/>
        </w:rPr>
        <w:pict>
          <v:rect id="_x0000_s1033" style="position:absolute;margin-left:-67.8pt;margin-top:.75pt;width:303.75pt;height:250.5pt;z-index:251667456" fillcolor="#9bbb59 [3206]" strokecolor="white [3212]">
            <v:textbox>
              <w:txbxContent>
                <w:p w:rsidR="005A2863" w:rsidRPr="005A2863" w:rsidRDefault="005A2863" w:rsidP="005A2863">
                  <w:pPr>
                    <w:pStyle w:val="a5"/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sz w:val="28"/>
                      <w:szCs w:val="28"/>
                      <w:lang w:val="ro-RO"/>
                    </w:rPr>
                    <w:t xml:space="preserve">             </w:t>
                  </w:r>
                  <w:r w:rsidRPr="005A2863">
                    <w:rPr>
                      <w:b/>
                      <w:sz w:val="28"/>
                      <w:szCs w:val="28"/>
                      <w:lang w:val="ro-RO"/>
                    </w:rPr>
                    <w:t>Să aveți o vacanță frumoasă!</w:t>
                  </w:r>
                </w:p>
                <w:p w:rsidR="005A2863" w:rsidRDefault="005A2863" w:rsidP="005A2863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>Odihnă, dispoziții, călătorii ... sunt doar câteva dintre ,,ingredientele” unei vacanțe.</w:t>
                  </w:r>
                </w:p>
                <w:p w:rsidR="005A2863" w:rsidRDefault="005A2863" w:rsidP="005A2863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    Vara este anotimpul aventurilor. Voi sunteți în perioada când vă puteți bucura din plin de surpri</w:t>
                  </w:r>
                  <w:r w:rsidR="006C6DB7">
                    <w:rPr>
                      <w:sz w:val="28"/>
                      <w:szCs w:val="28"/>
                      <w:lang w:val="ro-RO"/>
                    </w:rPr>
                    <w:t>z</w:t>
                  </w:r>
                  <w:r>
                    <w:rPr>
                      <w:sz w:val="28"/>
                      <w:szCs w:val="28"/>
                      <w:lang w:val="ro-RO"/>
                    </w:rPr>
                    <w:t>ele Vacanței Mari! Vă d</w:t>
                  </w:r>
                  <w:r w:rsidR="006C6DB7">
                    <w:rPr>
                      <w:sz w:val="28"/>
                      <w:szCs w:val="28"/>
                      <w:lang w:val="ro-RO"/>
                    </w:rPr>
                    <w:t>o</w:t>
                  </w:r>
                  <w:r>
                    <w:rPr>
                      <w:sz w:val="28"/>
                      <w:szCs w:val="28"/>
                      <w:lang w:val="ro-RO"/>
                    </w:rPr>
                    <w:t xml:space="preserve">rim din toată inima ca fiecare răsărit de soare să vă îndemne la noi descoperiri și surprize. Fiecare asfințit să vă găsească obosiți, dar fericiți. </w:t>
                  </w:r>
                </w:p>
                <w:p w:rsidR="005A2863" w:rsidRDefault="005A2863" w:rsidP="005A2863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      Să ne revedem la toamnă cu o nouă dispoziție de prietenie, de colaborare și noi scopuri de îndeplinit!</w:t>
                  </w:r>
                </w:p>
                <w:p w:rsidR="005A2863" w:rsidRPr="005A2863" w:rsidRDefault="005A2863" w:rsidP="005A2863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        Cu drag c</w:t>
                  </w:r>
                  <w:r w:rsidR="006C6DB7">
                    <w:rPr>
                      <w:sz w:val="28"/>
                      <w:szCs w:val="28"/>
                      <w:lang w:val="ro-RO"/>
                    </w:rPr>
                    <w:t>o</w:t>
                  </w:r>
                  <w:r>
                    <w:rPr>
                      <w:sz w:val="28"/>
                      <w:szCs w:val="28"/>
                      <w:lang w:val="ro-RO"/>
                    </w:rPr>
                    <w:t>legiul de redacție al ziarului ,,Iris”</w:t>
                  </w:r>
                </w:p>
              </w:txbxContent>
            </v:textbox>
          </v:rect>
        </w:pict>
      </w:r>
    </w:p>
    <w:p w:rsidR="00276929" w:rsidRPr="00276929" w:rsidRDefault="00276929" w:rsidP="00276929"/>
    <w:p w:rsidR="00276929" w:rsidRPr="00276929" w:rsidRDefault="00276929" w:rsidP="00276929"/>
    <w:p w:rsidR="00276929" w:rsidRPr="00276929" w:rsidRDefault="00276929" w:rsidP="00276929"/>
    <w:p w:rsidR="00276929" w:rsidRPr="00276929" w:rsidRDefault="00276929" w:rsidP="00276929"/>
    <w:p w:rsidR="00276929" w:rsidRPr="00276929" w:rsidRDefault="00276929" w:rsidP="00276929"/>
    <w:p w:rsidR="00500FE3" w:rsidRDefault="00500FE3" w:rsidP="00276929">
      <w:pPr>
        <w:jc w:val="center"/>
        <w:rPr>
          <w:lang w:val="ro-RO"/>
        </w:rPr>
      </w:pPr>
    </w:p>
    <w:p w:rsidR="00276929" w:rsidRPr="00276929" w:rsidRDefault="00276929" w:rsidP="00790CC2">
      <w:pPr>
        <w:rPr>
          <w:lang w:val="ro-RO"/>
        </w:rPr>
      </w:pPr>
    </w:p>
    <w:sectPr w:rsidR="00276929" w:rsidRPr="00276929" w:rsidSect="0050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68E2"/>
    <w:rsid w:val="000051F7"/>
    <w:rsid w:val="00006F6D"/>
    <w:rsid w:val="000210B4"/>
    <w:rsid w:val="000273C4"/>
    <w:rsid w:val="00031E22"/>
    <w:rsid w:val="00036595"/>
    <w:rsid w:val="00043875"/>
    <w:rsid w:val="00051133"/>
    <w:rsid w:val="000534B9"/>
    <w:rsid w:val="00064F5C"/>
    <w:rsid w:val="0008770F"/>
    <w:rsid w:val="000A09D3"/>
    <w:rsid w:val="000B34E5"/>
    <w:rsid w:val="000E403C"/>
    <w:rsid w:val="000E6485"/>
    <w:rsid w:val="00115F3E"/>
    <w:rsid w:val="00125192"/>
    <w:rsid w:val="00133D4D"/>
    <w:rsid w:val="00133DEF"/>
    <w:rsid w:val="0015520A"/>
    <w:rsid w:val="00165922"/>
    <w:rsid w:val="00167207"/>
    <w:rsid w:val="00185659"/>
    <w:rsid w:val="00185B3F"/>
    <w:rsid w:val="001923E2"/>
    <w:rsid w:val="001B65E1"/>
    <w:rsid w:val="001D6226"/>
    <w:rsid w:val="00220AD0"/>
    <w:rsid w:val="00222A50"/>
    <w:rsid w:val="0022518D"/>
    <w:rsid w:val="00243B61"/>
    <w:rsid w:val="00245625"/>
    <w:rsid w:val="00260EE6"/>
    <w:rsid w:val="002754A9"/>
    <w:rsid w:val="00275A68"/>
    <w:rsid w:val="00276929"/>
    <w:rsid w:val="00285016"/>
    <w:rsid w:val="002A043C"/>
    <w:rsid w:val="002C0018"/>
    <w:rsid w:val="002E04A5"/>
    <w:rsid w:val="002E3D64"/>
    <w:rsid w:val="00301EDF"/>
    <w:rsid w:val="00303A59"/>
    <w:rsid w:val="0030627C"/>
    <w:rsid w:val="00316662"/>
    <w:rsid w:val="00324C2F"/>
    <w:rsid w:val="00335992"/>
    <w:rsid w:val="00380566"/>
    <w:rsid w:val="003848E1"/>
    <w:rsid w:val="00393BAB"/>
    <w:rsid w:val="003C0F0D"/>
    <w:rsid w:val="003C5DC2"/>
    <w:rsid w:val="003C6172"/>
    <w:rsid w:val="003C7603"/>
    <w:rsid w:val="0040736A"/>
    <w:rsid w:val="004205A6"/>
    <w:rsid w:val="004241A8"/>
    <w:rsid w:val="00434447"/>
    <w:rsid w:val="004419AF"/>
    <w:rsid w:val="0044590F"/>
    <w:rsid w:val="00451101"/>
    <w:rsid w:val="00460461"/>
    <w:rsid w:val="0047168D"/>
    <w:rsid w:val="0048283B"/>
    <w:rsid w:val="004830FB"/>
    <w:rsid w:val="004B1B09"/>
    <w:rsid w:val="004D0D1F"/>
    <w:rsid w:val="004D62A3"/>
    <w:rsid w:val="004E116A"/>
    <w:rsid w:val="004E4B52"/>
    <w:rsid w:val="004F17C0"/>
    <w:rsid w:val="00500FE3"/>
    <w:rsid w:val="00515DBF"/>
    <w:rsid w:val="00530018"/>
    <w:rsid w:val="00546DC0"/>
    <w:rsid w:val="00565D7F"/>
    <w:rsid w:val="0057036F"/>
    <w:rsid w:val="005777E9"/>
    <w:rsid w:val="0058403E"/>
    <w:rsid w:val="005A2863"/>
    <w:rsid w:val="005A675D"/>
    <w:rsid w:val="005B0157"/>
    <w:rsid w:val="005C4E43"/>
    <w:rsid w:val="005D0025"/>
    <w:rsid w:val="005D5AF4"/>
    <w:rsid w:val="005E5D22"/>
    <w:rsid w:val="00605527"/>
    <w:rsid w:val="00610892"/>
    <w:rsid w:val="00621BB0"/>
    <w:rsid w:val="00656122"/>
    <w:rsid w:val="00681F95"/>
    <w:rsid w:val="00690FA4"/>
    <w:rsid w:val="006A33A2"/>
    <w:rsid w:val="006C6DB7"/>
    <w:rsid w:val="006D1A8B"/>
    <w:rsid w:val="006D6271"/>
    <w:rsid w:val="006F286F"/>
    <w:rsid w:val="00704ABA"/>
    <w:rsid w:val="0070595A"/>
    <w:rsid w:val="00706936"/>
    <w:rsid w:val="00722BAE"/>
    <w:rsid w:val="0074231F"/>
    <w:rsid w:val="0074259C"/>
    <w:rsid w:val="007544E7"/>
    <w:rsid w:val="00760FB0"/>
    <w:rsid w:val="00790CC2"/>
    <w:rsid w:val="007B06BD"/>
    <w:rsid w:val="007D225A"/>
    <w:rsid w:val="008051FE"/>
    <w:rsid w:val="00810F79"/>
    <w:rsid w:val="00822BF1"/>
    <w:rsid w:val="0083080D"/>
    <w:rsid w:val="00863554"/>
    <w:rsid w:val="008668E2"/>
    <w:rsid w:val="00867A62"/>
    <w:rsid w:val="00871C99"/>
    <w:rsid w:val="008721CC"/>
    <w:rsid w:val="00873146"/>
    <w:rsid w:val="00891F37"/>
    <w:rsid w:val="008941DD"/>
    <w:rsid w:val="008B4923"/>
    <w:rsid w:val="008F6352"/>
    <w:rsid w:val="00903B3F"/>
    <w:rsid w:val="009160F0"/>
    <w:rsid w:val="00916D8D"/>
    <w:rsid w:val="009448BE"/>
    <w:rsid w:val="00952ADC"/>
    <w:rsid w:val="00966372"/>
    <w:rsid w:val="009777C5"/>
    <w:rsid w:val="009B1344"/>
    <w:rsid w:val="009C02A4"/>
    <w:rsid w:val="009D06D7"/>
    <w:rsid w:val="009F2561"/>
    <w:rsid w:val="00A00460"/>
    <w:rsid w:val="00A269A8"/>
    <w:rsid w:val="00A32FE6"/>
    <w:rsid w:val="00A4033C"/>
    <w:rsid w:val="00A4089F"/>
    <w:rsid w:val="00A622CF"/>
    <w:rsid w:val="00AB1DCC"/>
    <w:rsid w:val="00AE4BDE"/>
    <w:rsid w:val="00AF0D47"/>
    <w:rsid w:val="00AF69D5"/>
    <w:rsid w:val="00B078C0"/>
    <w:rsid w:val="00B22783"/>
    <w:rsid w:val="00B26CCC"/>
    <w:rsid w:val="00B44CD7"/>
    <w:rsid w:val="00B54BF9"/>
    <w:rsid w:val="00B67FE0"/>
    <w:rsid w:val="00B808B0"/>
    <w:rsid w:val="00B827BC"/>
    <w:rsid w:val="00BD5D05"/>
    <w:rsid w:val="00BE178B"/>
    <w:rsid w:val="00BF2E5C"/>
    <w:rsid w:val="00C07ADC"/>
    <w:rsid w:val="00C207AE"/>
    <w:rsid w:val="00C263FC"/>
    <w:rsid w:val="00C3330B"/>
    <w:rsid w:val="00C50BD2"/>
    <w:rsid w:val="00C54356"/>
    <w:rsid w:val="00C63710"/>
    <w:rsid w:val="00C7285D"/>
    <w:rsid w:val="00C97BFF"/>
    <w:rsid w:val="00CA5F89"/>
    <w:rsid w:val="00CA7176"/>
    <w:rsid w:val="00CB638F"/>
    <w:rsid w:val="00CD3498"/>
    <w:rsid w:val="00CE1373"/>
    <w:rsid w:val="00CF1502"/>
    <w:rsid w:val="00D027FC"/>
    <w:rsid w:val="00D1084E"/>
    <w:rsid w:val="00D138F6"/>
    <w:rsid w:val="00D234FE"/>
    <w:rsid w:val="00D35382"/>
    <w:rsid w:val="00D42551"/>
    <w:rsid w:val="00D7599E"/>
    <w:rsid w:val="00D872C2"/>
    <w:rsid w:val="00D916B3"/>
    <w:rsid w:val="00D93DE2"/>
    <w:rsid w:val="00DA0509"/>
    <w:rsid w:val="00DA2D31"/>
    <w:rsid w:val="00DB7214"/>
    <w:rsid w:val="00DB7536"/>
    <w:rsid w:val="00DC215B"/>
    <w:rsid w:val="00DD642E"/>
    <w:rsid w:val="00DE5717"/>
    <w:rsid w:val="00DE7F01"/>
    <w:rsid w:val="00E22594"/>
    <w:rsid w:val="00E27060"/>
    <w:rsid w:val="00E33C10"/>
    <w:rsid w:val="00E4079A"/>
    <w:rsid w:val="00E573AD"/>
    <w:rsid w:val="00E678FE"/>
    <w:rsid w:val="00E92ABC"/>
    <w:rsid w:val="00E96C8F"/>
    <w:rsid w:val="00EE28A7"/>
    <w:rsid w:val="00F11321"/>
    <w:rsid w:val="00F25289"/>
    <w:rsid w:val="00F273DA"/>
    <w:rsid w:val="00F55582"/>
    <w:rsid w:val="00FB144B"/>
    <w:rsid w:val="00FC0310"/>
    <w:rsid w:val="00FC2383"/>
    <w:rsid w:val="00FD7F46"/>
    <w:rsid w:val="00FF1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06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8E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46D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sa=i&amp;rct=j&amp;q=&amp;esrc=s&amp;source=images&amp;cd=&amp;cad=rja&amp;uact=8&amp;ved=0ahUKEwiR9I7ymtTWAhUD2xoKHc7rAlwQjRwIBw&amp;url=https://ro.pinterest.com/pin/488781365787815910/&amp;psig=AOvVaw0RUUa7yuv-DcwtSKFDMrhY&amp;ust=150711166974589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442EB-5C79-464D-9289-23A90EE4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2019-05-26T12:35:00Z</dcterms:created>
  <dcterms:modified xsi:type="dcterms:W3CDTF">2019-05-28T05:24:00Z</dcterms:modified>
</cp:coreProperties>
</file>