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7E" w:rsidRPr="00036F7E" w:rsidRDefault="00036F7E" w:rsidP="00036F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036F7E">
        <w:rPr>
          <w:rFonts w:ascii="Times New Roman" w:hAnsi="Times New Roman" w:cs="Times New Roman"/>
          <w:b/>
          <w:sz w:val="40"/>
          <w:lang w:val="en-US"/>
        </w:rPr>
        <w:t>ACORD DE PARTENERIAT</w:t>
      </w:r>
    </w:p>
    <w:p w:rsidR="00036F7E" w:rsidRPr="00036F7E" w:rsidRDefault="00036F7E" w:rsidP="00036F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40"/>
          <w:lang w:val="en-US"/>
        </w:rPr>
        <w:t>Proiect</w:t>
      </w:r>
      <w:proofErr w:type="spellEnd"/>
      <w:r w:rsidRPr="00036F7E">
        <w:rPr>
          <w:rFonts w:ascii="Times New Roman" w:hAnsi="Times New Roman" w:cs="Times New Roman"/>
          <w:b/>
          <w:sz w:val="40"/>
          <w:lang w:val="en-US"/>
        </w:rPr>
        <w:t xml:space="preserve"> educational</w:t>
      </w:r>
    </w:p>
    <w:p w:rsidR="00036F7E" w:rsidRPr="00036F7E" w:rsidRDefault="00036F7E" w:rsidP="00036F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036F7E">
        <w:rPr>
          <w:rFonts w:ascii="Times New Roman" w:hAnsi="Times New Roman" w:cs="Times New Roman"/>
          <w:b/>
          <w:sz w:val="40"/>
          <w:lang w:val="en-US"/>
        </w:rPr>
        <w:t>STEAM CONNECT</w:t>
      </w:r>
      <w:r w:rsidRPr="00036F7E">
        <w:rPr>
          <w:rFonts w:ascii="Times New Roman" w:hAnsi="Times New Roman" w:cs="Times New Roman"/>
          <w:b/>
          <w:sz w:val="40"/>
          <w:lang w:val="en-US"/>
        </w:rPr>
        <w:t>!</w:t>
      </w:r>
    </w:p>
    <w:p w:rsidR="00036F7E" w:rsidRPr="00036F7E" w:rsidRDefault="00036F7E" w:rsidP="00036F7E">
      <w:pPr>
        <w:rPr>
          <w:rFonts w:ascii="Times New Roman" w:hAnsi="Times New Roman" w:cs="Times New Roman"/>
          <w:b/>
          <w:sz w:val="36"/>
          <w:lang w:val="en-US"/>
        </w:rPr>
      </w:pPr>
    </w:p>
    <w:p w:rsidR="00036F7E" w:rsidRPr="00036F7E" w:rsidRDefault="00036F7E" w:rsidP="00036F7E">
      <w:pPr>
        <w:rPr>
          <w:rFonts w:ascii="Times New Roman" w:hAnsi="Times New Roman" w:cs="Times New Roman"/>
          <w:b/>
          <w:sz w:val="36"/>
          <w:lang w:val="en-US"/>
        </w:rPr>
      </w:pPr>
      <w:r w:rsidRPr="00036F7E">
        <w:rPr>
          <w:rFonts w:ascii="Times New Roman" w:hAnsi="Times New Roman" w:cs="Times New Roman"/>
          <w:b/>
          <w:sz w:val="36"/>
          <w:lang w:val="en-US"/>
        </w:rPr>
        <w:t>Argument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  <w:r w:rsidRPr="00036F7E">
        <w:rPr>
          <w:rFonts w:ascii="Times New Roman" w:hAnsi="Times New Roman" w:cs="Times New Roman"/>
          <w:i/>
          <w:sz w:val="24"/>
          <w:lang w:val="en-US"/>
        </w:rPr>
        <w:t>,</w:t>
      </w:r>
      <w:proofErr w:type="gramStart"/>
      <w:r w:rsidRPr="00036F7E">
        <w:rPr>
          <w:rFonts w:ascii="Times New Roman" w:hAnsi="Times New Roman" w:cs="Times New Roman"/>
          <w:i/>
          <w:sz w:val="24"/>
          <w:lang w:val="en-US"/>
        </w:rPr>
        <w:t>,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Educa</w:t>
      </w:r>
      <w:proofErr w:type="gramEnd"/>
      <w:r w:rsidRPr="00036F7E">
        <w:rPr>
          <w:rFonts w:ascii="Times New Roman" w:hAnsi="Times New Roman" w:cs="Times New Roman"/>
          <w:i/>
          <w:sz w:val="24"/>
          <w:lang w:val="en-US"/>
        </w:rPr>
        <w:t>ția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este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arta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de a forma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bunele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deprinderi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sau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de a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dezvolta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aptitudinile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native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virtute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ale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acelora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care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dispun</w:t>
      </w:r>
      <w:proofErr w:type="spellEnd"/>
      <w:r w:rsidRPr="00036F7E">
        <w:rPr>
          <w:rFonts w:ascii="Times New Roman" w:hAnsi="Times New Roman" w:cs="Times New Roman"/>
          <w:i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i/>
          <w:sz w:val="24"/>
          <w:lang w:val="en-US"/>
        </w:rPr>
        <w:t>ele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”.</w:t>
      </w:r>
    </w:p>
    <w:p w:rsidR="00036F7E" w:rsidRPr="00036F7E" w:rsidRDefault="00036F7E" w:rsidP="00036F7E">
      <w:pPr>
        <w:jc w:val="right"/>
        <w:rPr>
          <w:rFonts w:ascii="Times New Roman" w:hAnsi="Times New Roman" w:cs="Times New Roman"/>
          <w:sz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Platon</w:t>
      </w:r>
      <w:proofErr w:type="spellEnd"/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  <w:r w:rsidRPr="00036F7E">
        <w:rPr>
          <w:rFonts w:ascii="Times New Roman" w:hAnsi="Times New Roman" w:cs="Times New Roman"/>
          <w:sz w:val="24"/>
          <w:lang w:val="en-US"/>
        </w:rPr>
        <w:t xml:space="preserve">    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Prin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intermediul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urmărește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dezvoltarea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creativității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elevilor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cadrelor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didactice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formarea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caractere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capacități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deprinderi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aptitudini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Factorul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cel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mai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important care </w:t>
      </w:r>
      <w:proofErr w:type="spellStart"/>
      <w:proofErr w:type="gramStart"/>
      <w:r w:rsidRPr="00036F7E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proofErr w:type="gram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promovat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prin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acest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cunoașterea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problemelor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principale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ale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mediului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dezvoltarea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responsabilității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valorificarea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patrimoniului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natural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cultural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promovarea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unui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mod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viață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armonie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natura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  <w:r w:rsidRPr="00036F7E"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STEAM CONECT</w:t>
      </w:r>
      <w:r w:rsidRPr="00036F7E">
        <w:rPr>
          <w:rFonts w:ascii="Times New Roman" w:hAnsi="Times New Roman" w:cs="Times New Roman"/>
          <w:sz w:val="24"/>
          <w:lang w:val="en-US"/>
        </w:rPr>
        <w:t xml:space="preserve">! </w:t>
      </w:r>
      <w:proofErr w:type="spellStart"/>
      <w:proofErr w:type="gramStart"/>
      <w:r w:rsidRPr="00036F7E">
        <w:rPr>
          <w:rFonts w:ascii="Times New Roman" w:hAnsi="Times New Roman" w:cs="Times New Roman"/>
          <w:sz w:val="24"/>
          <w:lang w:val="en-US"/>
        </w:rPr>
        <w:t>își</w:t>
      </w:r>
      <w:proofErr w:type="spellEnd"/>
      <w:proofErr w:type="gram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propune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promoveze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ideile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originale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ale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elevilor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scopul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dezvoltării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sustenabile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mediului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Activitățile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adaptate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specific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vârstei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elevului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situației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pandemice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Acest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inițial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desfășoară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perioadă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 30 </w:t>
      </w:r>
      <w:proofErr w:type="spellStart"/>
      <w:r>
        <w:rPr>
          <w:rFonts w:ascii="Times New Roman" w:hAnsi="Times New Roman" w:cs="Times New Roman"/>
          <w:sz w:val="24"/>
          <w:lang w:val="en-US"/>
        </w:rPr>
        <w:t>zile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după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care se </w:t>
      </w:r>
      <w:proofErr w:type="spellStart"/>
      <w:proofErr w:type="gramStart"/>
      <w:r w:rsidRPr="00036F7E">
        <w:rPr>
          <w:rFonts w:ascii="Times New Roman" w:hAnsi="Times New Roman" w:cs="Times New Roman"/>
          <w:sz w:val="24"/>
          <w:lang w:val="en-US"/>
        </w:rPr>
        <w:t>va</w:t>
      </w:r>
      <w:proofErr w:type="spellEnd"/>
      <w:proofErr w:type="gram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prelungi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dorindu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se 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fi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unul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lungă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durată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exemplu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bune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practici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alte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școli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  <w:r w:rsidRPr="00036F7E">
        <w:rPr>
          <w:rFonts w:ascii="Times New Roman" w:hAnsi="Times New Roman" w:cs="Times New Roman"/>
          <w:sz w:val="24"/>
          <w:lang w:val="en-US"/>
        </w:rPr>
        <w:t xml:space="preserve">   Se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propune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promovarea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instituției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învățământ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prin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mediatizarea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activităților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schimbul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experiență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nivelul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unităților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învățământ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părinți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disponibili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acordarea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sprijinului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activitățile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propuse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cât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reprezentanții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comunităților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locale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organizarea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susținerea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organizării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desfășurării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proiectului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oportunități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care ne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bazăm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lang w:val="en-US"/>
        </w:rPr>
      </w:pPr>
      <w:r w:rsidRPr="00036F7E">
        <w:rPr>
          <w:rFonts w:ascii="Times New Roman" w:hAnsi="Times New Roman" w:cs="Times New Roman"/>
          <w:sz w:val="24"/>
          <w:lang w:val="en-US"/>
        </w:rPr>
        <w:t xml:space="preserve">    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Proiectul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încadrează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tipurile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educație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informală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formală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, non-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formală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intelectuală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morală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lang w:val="en-US"/>
        </w:rPr>
        <w:t>cercetare</w:t>
      </w:r>
      <w:proofErr w:type="spellEnd"/>
      <w:r w:rsidRPr="00036F7E">
        <w:rPr>
          <w:rFonts w:ascii="Times New Roman" w:hAnsi="Times New Roman" w:cs="Times New Roman"/>
          <w:sz w:val="24"/>
          <w:lang w:val="en-US"/>
        </w:rPr>
        <w:t>.</w:t>
      </w:r>
    </w:p>
    <w:p w:rsidR="00036F7E" w:rsidRPr="00036F7E" w:rsidRDefault="00036F7E" w:rsidP="00036F7E">
      <w:pPr>
        <w:rPr>
          <w:lang w:val="en-US"/>
        </w:rPr>
      </w:pPr>
    </w:p>
    <w:p w:rsidR="00036F7E" w:rsidRPr="00036F7E" w:rsidRDefault="00036F7E" w:rsidP="00036F7E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>Parteneri</w:t>
      </w:r>
      <w:proofErr w:type="spellEnd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>proiect</w:t>
      </w:r>
      <w:proofErr w:type="spellEnd"/>
      <w:r w:rsidRPr="00036F7E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Grupul</w:t>
      </w:r>
      <w:proofErr w:type="spellEnd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țintă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claselor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a 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-a,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cadrele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părinții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februarie-martie</w:t>
      </w:r>
      <w:proofErr w:type="spellEnd"/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Motivația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mondială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să-şi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asume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Sustenabilitatea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ecologică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existenţei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recent </w:t>
      </w:r>
      <w:proofErr w:type="gramStart"/>
      <w:r w:rsidRPr="00036F7E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subiect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mare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social.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oportunităţilor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stimularea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inițiativelor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tinerilor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civice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Stimularea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responsabilității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6F7E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6F7E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6F7E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Obiective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6F7E" w:rsidRPr="00036F7E" w:rsidRDefault="00036F7E" w:rsidP="00036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Cercetarea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selectarea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informației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amprenta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carbon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efectelor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Pr="00036F7E" w:rsidRDefault="00036F7E" w:rsidP="00036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Sistematizarea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aprofundarea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generate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amprenta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carbon;</w:t>
      </w:r>
    </w:p>
    <w:p w:rsidR="00036F7E" w:rsidRPr="00036F7E" w:rsidRDefault="00036F7E" w:rsidP="00036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Argumentarea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acumulate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amprenta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carbon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Default="00036F7E" w:rsidP="00036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create care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demonstra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comportament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diminuare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amprentei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carbon.</w:t>
      </w:r>
    </w:p>
    <w:p w:rsidR="00036F7E" w:rsidRPr="00036F7E" w:rsidRDefault="00036F7E" w:rsidP="00036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reciprocă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participanți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colaborarea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transnationala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digitale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finale. </w:t>
      </w:r>
    </w:p>
    <w:p w:rsidR="00036F7E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Resurse:</w:t>
      </w:r>
      <w:proofErr w:type="spellEnd"/>
    </w:p>
    <w:p w:rsidR="00036F7E" w:rsidRPr="00036F7E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cadre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18B5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b/>
          <w:sz w:val="24"/>
          <w:szCs w:val="24"/>
          <w:lang w:val="en-US"/>
        </w:rPr>
        <w:t>Instituționale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6F7E" w:rsidRPr="008C18B5" w:rsidRDefault="00036F7E" w:rsidP="008C18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Todirești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Todirești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Anenii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Zinaida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C18B5">
        <w:rPr>
          <w:rFonts w:ascii="Times New Roman" w:hAnsi="Times New Roman" w:cs="Times New Roman"/>
          <w:sz w:val="24"/>
          <w:szCs w:val="24"/>
          <w:lang w:val="en-US"/>
        </w:rPr>
        <w:t>profes</w:t>
      </w:r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spellEnd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coordinator Olga </w:t>
      </w:r>
      <w:proofErr w:type="spellStart"/>
      <w:r w:rsidR="008C18B5" w:rsidRPr="008C18B5">
        <w:rPr>
          <w:rFonts w:ascii="Times New Roman" w:hAnsi="Times New Roman" w:cs="Times New Roman"/>
          <w:sz w:val="24"/>
          <w:szCs w:val="24"/>
          <w:lang w:val="en-US"/>
        </w:rPr>
        <w:t>Dolinchi</w:t>
      </w:r>
      <w:proofErr w:type="spellEnd"/>
    </w:p>
    <w:p w:rsidR="008C18B5" w:rsidRPr="008C18B5" w:rsidRDefault="008C18B5" w:rsidP="008C18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nstituția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ublică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18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Gheorghe </w:t>
      </w:r>
      <w:proofErr w:type="spellStart"/>
      <w:r w:rsidRPr="008C18B5">
        <w:rPr>
          <w:rFonts w:ascii="Times New Roman" w:hAnsi="Times New Roman" w:cs="Times New Roman"/>
          <w:i/>
          <w:sz w:val="24"/>
          <w:szCs w:val="24"/>
          <w:lang w:val="en-US"/>
        </w:rPr>
        <w:t>Asachi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Cucoara</w:t>
      </w:r>
      <w:proofErr w:type="spellEnd"/>
      <w:proofErr w:type="gram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Cahul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Pr="008C18B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PC,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videoproiector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prezentări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PPT, Flipchart,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chestionare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fișe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observații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</w:p>
    <w:p w:rsidR="00036F7E" w:rsidRPr="008C18B5" w:rsidRDefault="00B06559" w:rsidP="00B06559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036F7E" w:rsidRPr="008C18B5">
        <w:rPr>
          <w:rFonts w:ascii="Times New Roman" w:hAnsi="Times New Roman" w:cs="Times New Roman"/>
          <w:b/>
          <w:sz w:val="32"/>
          <w:szCs w:val="24"/>
          <w:lang w:val="en-US"/>
        </w:rPr>
        <w:t>ACORD DE PARTENERIAT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colaborării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F7E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03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B5">
        <w:rPr>
          <w:rFonts w:ascii="Times New Roman" w:hAnsi="Times New Roman" w:cs="Times New Roman"/>
          <w:sz w:val="24"/>
          <w:szCs w:val="24"/>
          <w:lang w:val="en-US"/>
        </w:rPr>
        <w:t xml:space="preserve">educative STEAM </w:t>
      </w:r>
      <w:proofErr w:type="gramStart"/>
      <w:r w:rsidR="008C18B5">
        <w:rPr>
          <w:rFonts w:ascii="Times New Roman" w:hAnsi="Times New Roman" w:cs="Times New Roman"/>
          <w:sz w:val="24"/>
          <w:szCs w:val="24"/>
          <w:lang w:val="en-US"/>
        </w:rPr>
        <w:t xml:space="preserve">CONECT </w:t>
      </w:r>
      <w:r w:rsidRPr="00036F7E">
        <w:rPr>
          <w:rFonts w:ascii="Times New Roman" w:hAnsi="Times New Roman" w:cs="Times New Roman"/>
          <w:sz w:val="24"/>
          <w:szCs w:val="24"/>
          <w:lang w:val="en-US"/>
        </w:rPr>
        <w:t>!!!.</w:t>
      </w:r>
      <w:proofErr w:type="gramEnd"/>
    </w:p>
    <w:p w:rsidR="008C18B5" w:rsidRDefault="00036F7E" w:rsidP="00036F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b/>
          <w:sz w:val="24"/>
          <w:szCs w:val="24"/>
          <w:lang w:val="en-US"/>
        </w:rPr>
        <w:t>Părțile</w:t>
      </w:r>
      <w:proofErr w:type="spellEnd"/>
      <w:r w:rsidR="008C1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18B5">
        <w:rPr>
          <w:rFonts w:ascii="Times New Roman" w:hAnsi="Times New Roman" w:cs="Times New Roman"/>
          <w:b/>
          <w:sz w:val="24"/>
          <w:szCs w:val="24"/>
          <w:lang w:val="en-US"/>
        </w:rPr>
        <w:t>participante</w:t>
      </w:r>
      <w:proofErr w:type="spellEnd"/>
      <w:r w:rsidR="008C1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 w:rsidR="008C18B5">
        <w:rPr>
          <w:rFonts w:ascii="Times New Roman" w:hAnsi="Times New Roman" w:cs="Times New Roman"/>
          <w:b/>
          <w:sz w:val="24"/>
          <w:szCs w:val="24"/>
          <w:lang w:val="en-US"/>
        </w:rPr>
        <w:t>obligă:</w:t>
      </w:r>
      <w:proofErr w:type="spellEnd"/>
    </w:p>
    <w:p w:rsidR="00036F7E" w:rsidRPr="008C18B5" w:rsidRDefault="00036F7E" w:rsidP="008C18B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comunice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evenimentelor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Pr="008C18B5" w:rsidRDefault="00036F7E" w:rsidP="008C1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popularizeze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partenere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Pr="008C18B5" w:rsidRDefault="00036F7E" w:rsidP="008C1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optime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Pr="008C18B5" w:rsidRDefault="00036F7E" w:rsidP="008C1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ofere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diplomă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cadrele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implicați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6F7E" w:rsidRPr="008C18B5" w:rsidRDefault="00036F7E" w:rsidP="008C1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C18B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portofoliu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 xml:space="preserve"> electronic al </w:t>
      </w:r>
      <w:proofErr w:type="spellStart"/>
      <w:r w:rsidRPr="008C18B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C18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6F7E" w:rsidRPr="00036F7E" w:rsidRDefault="00036F7E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18B5" w:rsidRDefault="008C18B5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6559" w:rsidRDefault="00B06559" w:rsidP="00036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  <w:bookmarkStart w:id="0" w:name="_GoBack"/>
      <w:r w:rsidRPr="00B06559">
        <w:rPr>
          <w:rFonts w:ascii="Times New Roman" w:hAnsi="Times New Roman" w:cs="Times New Roman"/>
          <w:sz w:val="28"/>
          <w:szCs w:val="24"/>
          <w:lang w:val="en-US"/>
        </w:rPr>
        <w:lastRenderedPageBreak/>
        <w:t xml:space="preserve">1.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Instituția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Publică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Gimnaziul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Todirești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satul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Todireși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raionul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Anenii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Noi</w:t>
      </w:r>
      <w:proofErr w:type="spellEnd"/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8C18B5">
      <w:pPr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Director</w:t>
      </w:r>
      <w:r w:rsidR="005D7D74" w:rsidRPr="00B06559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proofErr w:type="spellStart"/>
      <w:r w:rsidR="008C18B5" w:rsidRPr="00B06559">
        <w:rPr>
          <w:rFonts w:ascii="Times New Roman" w:hAnsi="Times New Roman" w:cs="Times New Roman"/>
          <w:sz w:val="28"/>
          <w:szCs w:val="24"/>
          <w:lang w:val="en-US"/>
        </w:rPr>
        <w:t>Ciobanu</w:t>
      </w:r>
      <w:proofErr w:type="spellEnd"/>
      <w:r w:rsidR="008C18B5" w:rsidRPr="00B0655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sz w:val="28"/>
          <w:szCs w:val="24"/>
          <w:lang w:val="en-US"/>
        </w:rPr>
        <w:t>Zinaida</w:t>
      </w:r>
      <w:proofErr w:type="spellEnd"/>
      <w:r w:rsidRPr="00B06559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L.Ș</w:t>
      </w:r>
    </w:p>
    <w:p w:rsidR="00036F7E" w:rsidRPr="00B06559" w:rsidRDefault="00036F7E" w:rsidP="008C18B5">
      <w:pPr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______________________</w:t>
      </w: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 xml:space="preserve">2. </w:t>
      </w:r>
      <w:r w:rsidR="008C18B5" w:rsidRPr="00B06559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Instituția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Publică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Gimnaziul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Gheorghe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Asachi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proofErr w:type="gram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satul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Cucoara</w:t>
      </w:r>
      <w:proofErr w:type="spellEnd"/>
      <w:proofErr w:type="gram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raionul</w:t>
      </w:r>
      <w:proofErr w:type="spellEnd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8C18B5" w:rsidRPr="00B06559">
        <w:rPr>
          <w:rFonts w:ascii="Times New Roman" w:hAnsi="Times New Roman" w:cs="Times New Roman"/>
          <w:i/>
          <w:sz w:val="28"/>
          <w:szCs w:val="24"/>
          <w:lang w:val="en-US"/>
        </w:rPr>
        <w:t>Cahul</w:t>
      </w:r>
      <w:proofErr w:type="spellEnd"/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L.Ș</w:t>
      </w:r>
    </w:p>
    <w:p w:rsidR="00036F7E" w:rsidRPr="00B06559" w:rsidRDefault="00036F7E" w:rsidP="008C18B5">
      <w:pPr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Director</w:t>
      </w:r>
      <w:r w:rsidR="005D7D74" w:rsidRPr="00B06559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proofErr w:type="spellStart"/>
      <w:r w:rsidR="005D7D74" w:rsidRPr="00B06559">
        <w:rPr>
          <w:rFonts w:ascii="Times New Roman" w:hAnsi="Times New Roman" w:cs="Times New Roman"/>
          <w:sz w:val="28"/>
          <w:szCs w:val="24"/>
          <w:lang w:val="en-US"/>
        </w:rPr>
        <w:t>Goța</w:t>
      </w:r>
      <w:proofErr w:type="spellEnd"/>
      <w:r w:rsidR="005D7D74" w:rsidRPr="00B06559">
        <w:rPr>
          <w:rFonts w:ascii="Times New Roman" w:hAnsi="Times New Roman" w:cs="Times New Roman"/>
          <w:sz w:val="28"/>
          <w:szCs w:val="24"/>
          <w:lang w:val="en-US"/>
        </w:rPr>
        <w:t xml:space="preserve"> Ina</w:t>
      </w:r>
    </w:p>
    <w:p w:rsidR="00036F7E" w:rsidRPr="00B06559" w:rsidRDefault="00036F7E" w:rsidP="008C18B5">
      <w:pPr>
        <w:jc w:val="right"/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8C18B5">
      <w:pPr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B06559">
        <w:rPr>
          <w:rFonts w:ascii="Times New Roman" w:hAnsi="Times New Roman" w:cs="Times New Roman"/>
          <w:sz w:val="28"/>
          <w:szCs w:val="24"/>
          <w:lang w:val="en-US"/>
        </w:rPr>
        <w:t>______________________</w:t>
      </w: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36F7E" w:rsidRPr="00B06559" w:rsidRDefault="00036F7E" w:rsidP="00036F7E">
      <w:pPr>
        <w:rPr>
          <w:rFonts w:ascii="Times New Roman" w:hAnsi="Times New Roman" w:cs="Times New Roman"/>
          <w:sz w:val="28"/>
          <w:szCs w:val="24"/>
          <w:lang w:val="en-US"/>
        </w:rPr>
      </w:pPr>
    </w:p>
    <w:bookmarkEnd w:id="0"/>
    <w:p w:rsidR="00B009EB" w:rsidRPr="00B06559" w:rsidRDefault="00B009EB">
      <w:pPr>
        <w:rPr>
          <w:rFonts w:ascii="Times New Roman" w:hAnsi="Times New Roman" w:cs="Times New Roman"/>
          <w:sz w:val="28"/>
          <w:szCs w:val="24"/>
          <w:lang w:val="en-US"/>
        </w:rPr>
      </w:pPr>
    </w:p>
    <w:sectPr w:rsidR="00B009EB" w:rsidRPr="00B06559" w:rsidSect="005D7D7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E7C"/>
    <w:multiLevelType w:val="hybridMultilevel"/>
    <w:tmpl w:val="FEA0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820"/>
    <w:multiLevelType w:val="hybridMultilevel"/>
    <w:tmpl w:val="9C68BCD8"/>
    <w:lvl w:ilvl="0" w:tplc="E4202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F39B1"/>
    <w:multiLevelType w:val="hybridMultilevel"/>
    <w:tmpl w:val="FEBC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7E"/>
    <w:rsid w:val="00036F7E"/>
    <w:rsid w:val="005D7D74"/>
    <w:rsid w:val="008C18B5"/>
    <w:rsid w:val="00B009EB"/>
    <w:rsid w:val="00B0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B076-78D8-4982-9E12-4FBE99A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DD0F-8FFA-4420-A100-E64E9DB6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2022-03-17T13:48:00Z</dcterms:created>
  <dcterms:modified xsi:type="dcterms:W3CDTF">2022-03-17T14:09:00Z</dcterms:modified>
</cp:coreProperties>
</file>