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1D" w:rsidRPr="0096351D" w:rsidRDefault="0096351D" w:rsidP="0096351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o-RO"/>
        </w:rPr>
      </w:pPr>
      <w:r w:rsidRPr="0096351D">
        <w:rPr>
          <w:rFonts w:ascii="Times New Roman" w:eastAsia="Calibri" w:hAnsi="Times New Roman" w:cs="Times New Roman"/>
          <w:b/>
          <w:sz w:val="28"/>
          <w:lang w:val="ro-RO"/>
        </w:rPr>
        <w:t xml:space="preserve">RAPORT DE ACTIVITATE  AL COMISIEI METODICE </w:t>
      </w:r>
      <w:r w:rsidRPr="0096351D">
        <w:rPr>
          <w:rFonts w:ascii="Times New Roman" w:eastAsia="Calibri" w:hAnsi="Times New Roman" w:cs="Times New Roman"/>
          <w:b/>
          <w:i/>
          <w:sz w:val="28"/>
          <w:lang w:val="ro-RO"/>
        </w:rPr>
        <w:t xml:space="preserve">CLASELE GIMNAZIALE </w:t>
      </w:r>
      <w:r>
        <w:rPr>
          <w:rFonts w:ascii="Times New Roman" w:eastAsia="Calibri" w:hAnsi="Times New Roman" w:cs="Times New Roman"/>
          <w:b/>
          <w:sz w:val="28"/>
          <w:lang w:val="ro-RO"/>
        </w:rPr>
        <w:t>PE ANUL DE STUDII 2019-2020</w:t>
      </w:r>
    </w:p>
    <w:p w:rsidR="0096351D" w:rsidRPr="0096351D" w:rsidRDefault="0096351D" w:rsidP="0096351D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lang w:val="ro-RO"/>
        </w:rPr>
      </w:pPr>
      <w:r w:rsidRPr="0096351D">
        <w:rPr>
          <w:rFonts w:ascii="Times New Roman" w:eastAsia="Calibri" w:hAnsi="Times New Roman" w:cs="Times New Roman"/>
          <w:b/>
          <w:sz w:val="28"/>
          <w:lang w:val="ro-RO"/>
        </w:rPr>
        <w:t>Conducătorul comisiei metodice: Pașcan Cristina</w:t>
      </w:r>
    </w:p>
    <w:p w:rsidR="0096351D" w:rsidRPr="0096351D" w:rsidRDefault="0096351D" w:rsidP="0096351D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Comisia metodică a claselor gimnaziale și-a desfășurat activitatea în conformitate cu planul de activitate a Comisiei Metodice ,, Clasele  gimnazialeˮ</w:t>
      </w:r>
    </w:p>
    <w:p w:rsidR="0096351D" w:rsidRPr="0096351D" w:rsidRDefault="0096351D" w:rsidP="0096351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Principalele activități oranizatorice:</w:t>
      </w:r>
    </w:p>
    <w:p w:rsidR="0096351D" w:rsidRPr="0096351D" w:rsidRDefault="0096351D" w:rsidP="0096351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1. Studierea documentelor legislative ca:</w:t>
      </w:r>
    </w:p>
    <w:p w:rsidR="0096351D" w:rsidRPr="0096351D" w:rsidRDefault="0096351D" w:rsidP="0096351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lang w:val="ro-RO"/>
        </w:rPr>
      </w:pPr>
      <w:r w:rsidRPr="0096351D">
        <w:rPr>
          <w:rFonts w:ascii="Times New Roman" w:eastAsia="Calibri" w:hAnsi="Times New Roman" w:cs="Times New Roman"/>
          <w:i/>
          <w:sz w:val="28"/>
          <w:lang w:val="ro-RO"/>
        </w:rPr>
        <w:t>Nomenclatorul documentelor școlare;</w:t>
      </w:r>
    </w:p>
    <w:p w:rsidR="0096351D" w:rsidRDefault="0096351D" w:rsidP="0096351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lang w:val="ro-RO"/>
        </w:rPr>
      </w:pPr>
      <w:r w:rsidRPr="0096351D">
        <w:rPr>
          <w:rFonts w:ascii="Times New Roman" w:eastAsia="Calibri" w:hAnsi="Times New Roman" w:cs="Times New Roman"/>
          <w:i/>
          <w:sz w:val="28"/>
          <w:lang w:val="ro-RO"/>
        </w:rPr>
        <w:t>Standarte de evaluare a activității cadrului didactic;</w:t>
      </w:r>
    </w:p>
    <w:p w:rsidR="0096351D" w:rsidRPr="0096351D" w:rsidRDefault="0096351D" w:rsidP="0096351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lang w:val="ro-RO"/>
        </w:rPr>
      </w:pPr>
      <w:r>
        <w:rPr>
          <w:rFonts w:ascii="Times New Roman" w:eastAsia="Calibri" w:hAnsi="Times New Roman" w:cs="Times New Roman"/>
          <w:i/>
          <w:sz w:val="28"/>
          <w:lang w:val="ro-RO"/>
        </w:rPr>
        <w:t>Curriculum 2019, la fiecare disciplină;</w:t>
      </w:r>
    </w:p>
    <w:p w:rsidR="0096351D" w:rsidRPr="0096351D" w:rsidRDefault="0096351D" w:rsidP="0096351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lang w:val="ro-RO"/>
        </w:rPr>
      </w:pPr>
      <w:r w:rsidRPr="0096351D">
        <w:rPr>
          <w:rFonts w:ascii="Times New Roman" w:eastAsia="Calibri" w:hAnsi="Times New Roman" w:cs="Times New Roman"/>
          <w:i/>
          <w:sz w:val="28"/>
          <w:lang w:val="ro-RO"/>
        </w:rPr>
        <w:t xml:space="preserve"> Instrucțiunea privind managementul temelor pentru acasă;</w:t>
      </w:r>
    </w:p>
    <w:p w:rsidR="0096351D" w:rsidRPr="0096351D" w:rsidRDefault="0096351D" w:rsidP="0096351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lang w:val="ro-RO"/>
        </w:rPr>
      </w:pPr>
      <w:r w:rsidRPr="0096351D">
        <w:rPr>
          <w:rFonts w:ascii="Times New Roman" w:eastAsia="Calibri" w:hAnsi="Times New Roman" w:cs="Times New Roman"/>
          <w:i/>
          <w:sz w:val="28"/>
          <w:lang w:val="ro-RO"/>
        </w:rPr>
        <w:t>Metodologia de evaluare prin descriptori a elevilor clasei a V-a la disciplinele: educația muzicală, educația plastică, educația tehnologică, educația fizică, educație pentru societate;</w:t>
      </w:r>
    </w:p>
    <w:p w:rsidR="0096351D" w:rsidRDefault="0096351D" w:rsidP="0096351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lang w:val="ro-RO"/>
        </w:rPr>
      </w:pPr>
      <w:r w:rsidRPr="0096351D">
        <w:rPr>
          <w:rFonts w:ascii="Times New Roman" w:eastAsia="Calibri" w:hAnsi="Times New Roman" w:cs="Times New Roman"/>
          <w:i/>
          <w:sz w:val="28"/>
          <w:lang w:val="ro-RO"/>
        </w:rPr>
        <w:t>Metodologie de a</w:t>
      </w:r>
      <w:r>
        <w:rPr>
          <w:rFonts w:ascii="Times New Roman" w:eastAsia="Calibri" w:hAnsi="Times New Roman" w:cs="Times New Roman"/>
          <w:i/>
          <w:sz w:val="28"/>
          <w:lang w:val="ro-RO"/>
        </w:rPr>
        <w:t>daptare a elevilor clasei a V-a;</w:t>
      </w:r>
    </w:p>
    <w:p w:rsidR="0096351D" w:rsidRDefault="0096351D" w:rsidP="0096351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lang w:val="ro-RO"/>
        </w:rPr>
      </w:pPr>
      <w:r>
        <w:rPr>
          <w:rFonts w:ascii="Times New Roman" w:eastAsia="Calibri" w:hAnsi="Times New Roman" w:cs="Times New Roman"/>
          <w:i/>
          <w:sz w:val="28"/>
          <w:lang w:val="ro-RO"/>
        </w:rPr>
        <w:t>Metodologia privind continuarea la distanță a procesului educațional în condiții de carantină pentru instituțiile de învățământ primar, gimnazial, liceal;</w:t>
      </w:r>
    </w:p>
    <w:p w:rsidR="0096351D" w:rsidRPr="0096351D" w:rsidRDefault="0096351D" w:rsidP="0096351D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lang w:val="ro-RO"/>
        </w:rPr>
      </w:pPr>
      <w:r>
        <w:rPr>
          <w:rFonts w:ascii="Times New Roman" w:eastAsia="Calibri" w:hAnsi="Times New Roman" w:cs="Times New Roman"/>
          <w:i/>
          <w:sz w:val="28"/>
          <w:lang w:val="ro-RO"/>
        </w:rPr>
        <w:t>Reglementările organizaționale speciale privind finalizarea în condiții de carantină a anului de studii 2019-2020 în învățământul general.</w:t>
      </w:r>
    </w:p>
    <w:p w:rsidR="0096351D" w:rsidRPr="0096351D" w:rsidRDefault="0096351D" w:rsidP="0096351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2.  Aprobarea planului de activitate a CM pe anul de studii 2018-2019;</w:t>
      </w:r>
    </w:p>
    <w:p w:rsidR="0096351D" w:rsidRPr="0096351D" w:rsidRDefault="0096351D" w:rsidP="0096351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3.  Aprobarea proiectelor de lungă durată la disciplinilor școlare;</w:t>
      </w:r>
    </w:p>
    <w:p w:rsidR="0096351D" w:rsidRPr="0096351D" w:rsidRDefault="0096351D" w:rsidP="0096351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4. Analizele orelor publice;</w:t>
      </w:r>
    </w:p>
    <w:p w:rsidR="0096351D" w:rsidRPr="0096351D" w:rsidRDefault="0096351D" w:rsidP="0096351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5. Despre rezultatele evaluărilor petrecute în clasa a V-a;</w:t>
      </w:r>
    </w:p>
    <w:p w:rsidR="0096351D" w:rsidRPr="0096351D" w:rsidRDefault="0096351D" w:rsidP="0096351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6. Despre desfășurarea evaluărilor semestriale la disciplinelor școlare;</w:t>
      </w:r>
    </w:p>
    <w:p w:rsidR="0096351D" w:rsidRPr="0096351D" w:rsidRDefault="0096351D" w:rsidP="0096351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7. Despre  desfășurarea concursurilor pe obiecte-faza locală;</w:t>
      </w:r>
    </w:p>
    <w:p w:rsidR="0096351D" w:rsidRPr="0096351D" w:rsidRDefault="0096351D" w:rsidP="0096351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8. Despre totalurile săptămânilor pe obiecte;</w:t>
      </w:r>
    </w:p>
    <w:p w:rsidR="0096351D" w:rsidRDefault="0096351D" w:rsidP="0096351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9. Despre importanța elaborării eficiente și sistematice a proiectelor de scurtă durată;</w:t>
      </w:r>
    </w:p>
    <w:p w:rsidR="0096351D" w:rsidRPr="0096351D" w:rsidRDefault="0096351D" w:rsidP="0096351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>
        <w:rPr>
          <w:rFonts w:ascii="Times New Roman" w:eastAsia="Calibri" w:hAnsi="Times New Roman" w:cs="Times New Roman"/>
          <w:sz w:val="28"/>
          <w:lang w:val="ro-RO"/>
        </w:rPr>
        <w:t>10.</w:t>
      </w:r>
      <w:r w:rsidRPr="0096351D">
        <w:rPr>
          <w:rFonts w:ascii="Times New Roman" w:eastAsia="Calibri" w:hAnsi="Times New Roman" w:cs="Times New Roman"/>
          <w:sz w:val="28"/>
          <w:lang w:val="ro-RO"/>
        </w:rPr>
        <w:t>Despre import</w:t>
      </w:r>
      <w:r>
        <w:rPr>
          <w:rFonts w:ascii="Times New Roman" w:eastAsia="Calibri" w:hAnsi="Times New Roman" w:cs="Times New Roman"/>
          <w:sz w:val="28"/>
          <w:lang w:val="ro-RO"/>
        </w:rPr>
        <w:t>anța elaborării eficiente a raportului curricular realizat la distanță</w:t>
      </w:r>
      <w:r w:rsidRPr="0096351D">
        <w:rPr>
          <w:rFonts w:ascii="Times New Roman" w:eastAsia="Calibri" w:hAnsi="Times New Roman" w:cs="Times New Roman"/>
          <w:sz w:val="28"/>
          <w:lang w:val="ro-RO"/>
        </w:rPr>
        <w:t>;</w:t>
      </w:r>
    </w:p>
    <w:p w:rsidR="0096351D" w:rsidRPr="0096351D" w:rsidRDefault="00F26013" w:rsidP="0096351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>
        <w:rPr>
          <w:rFonts w:ascii="Times New Roman" w:eastAsia="Calibri" w:hAnsi="Times New Roman" w:cs="Times New Roman"/>
          <w:sz w:val="28"/>
          <w:lang w:val="ro-RO"/>
        </w:rPr>
        <w:t>11</w:t>
      </w:r>
      <w:r w:rsidR="0096351D" w:rsidRPr="0096351D">
        <w:rPr>
          <w:rFonts w:ascii="Times New Roman" w:eastAsia="Calibri" w:hAnsi="Times New Roman" w:cs="Times New Roman"/>
          <w:sz w:val="28"/>
          <w:lang w:val="ro-RO"/>
        </w:rPr>
        <w:t xml:space="preserve">. Despre realizarea planului de activitate </w:t>
      </w:r>
      <w:r>
        <w:rPr>
          <w:rFonts w:ascii="Times New Roman" w:eastAsia="Calibri" w:hAnsi="Times New Roman" w:cs="Times New Roman"/>
          <w:sz w:val="28"/>
          <w:lang w:val="ro-RO"/>
        </w:rPr>
        <w:t>pe a anul de studii 2019-2020</w:t>
      </w:r>
      <w:r w:rsidR="0096351D" w:rsidRPr="0096351D">
        <w:rPr>
          <w:rFonts w:ascii="Times New Roman" w:eastAsia="Calibri" w:hAnsi="Times New Roman" w:cs="Times New Roman"/>
          <w:sz w:val="28"/>
          <w:lang w:val="ro-RO"/>
        </w:rPr>
        <w:t xml:space="preserve"> a CM </w:t>
      </w:r>
      <w:r w:rsidR="0096351D" w:rsidRPr="0096351D">
        <w:rPr>
          <w:rFonts w:ascii="Times New Roman" w:eastAsia="Calibri" w:hAnsi="Times New Roman" w:cs="Times New Roman"/>
          <w:i/>
          <w:sz w:val="28"/>
          <w:lang w:val="ro-RO"/>
        </w:rPr>
        <w:t>Clasele gimnaziale</w:t>
      </w:r>
      <w:r w:rsidR="0096351D" w:rsidRPr="0096351D">
        <w:rPr>
          <w:rFonts w:ascii="Times New Roman" w:eastAsia="Calibri" w:hAnsi="Times New Roman" w:cs="Times New Roman"/>
          <w:sz w:val="28"/>
          <w:lang w:val="ro-RO"/>
        </w:rPr>
        <w:t>;</w:t>
      </w:r>
    </w:p>
    <w:p w:rsidR="0096351D" w:rsidRPr="0096351D" w:rsidRDefault="00F26013" w:rsidP="0096351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>
        <w:rPr>
          <w:rFonts w:ascii="Times New Roman" w:eastAsia="Calibri" w:hAnsi="Times New Roman" w:cs="Times New Roman"/>
          <w:sz w:val="28"/>
          <w:lang w:val="ro-RO"/>
        </w:rPr>
        <w:t>12</w:t>
      </w:r>
      <w:r w:rsidR="0096351D" w:rsidRPr="0096351D">
        <w:rPr>
          <w:rFonts w:ascii="Times New Roman" w:eastAsia="Calibri" w:hAnsi="Times New Roman" w:cs="Times New Roman"/>
          <w:sz w:val="28"/>
          <w:lang w:val="ro-RO"/>
        </w:rPr>
        <w:t xml:space="preserve">. Propuneri și sugestii pentru elaborarea planului de lucru a CM pe anul </w:t>
      </w:r>
      <w:r>
        <w:rPr>
          <w:rFonts w:ascii="Times New Roman" w:eastAsia="Calibri" w:hAnsi="Times New Roman" w:cs="Times New Roman"/>
          <w:sz w:val="28"/>
          <w:lang w:val="ro-RO"/>
        </w:rPr>
        <w:t>2019-2020</w:t>
      </w:r>
      <w:r w:rsidR="0096351D" w:rsidRPr="0096351D">
        <w:rPr>
          <w:rFonts w:ascii="Times New Roman" w:eastAsia="Calibri" w:hAnsi="Times New Roman" w:cs="Times New Roman"/>
          <w:sz w:val="28"/>
          <w:lang w:val="ro-RO"/>
        </w:rPr>
        <w:t>.</w:t>
      </w:r>
    </w:p>
    <w:p w:rsidR="00DF3F4B" w:rsidRDefault="00DF3F4B" w:rsidP="00DF3F4B">
      <w:pPr>
        <w:spacing w:after="160" w:line="240" w:lineRule="auto"/>
        <w:rPr>
          <w:rFonts w:ascii="Times New Roman" w:eastAsia="Calibri" w:hAnsi="Times New Roman" w:cs="Times New Roman"/>
          <w:b/>
          <w:sz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lang w:val="ro-RO"/>
        </w:rPr>
        <w:t xml:space="preserve">                           </w:t>
      </w:r>
    </w:p>
    <w:p w:rsidR="00DF3F4B" w:rsidRDefault="00DF3F4B" w:rsidP="00DF3F4B">
      <w:pPr>
        <w:spacing w:after="160" w:line="240" w:lineRule="auto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96351D" w:rsidRPr="0096351D" w:rsidRDefault="00DF3F4B" w:rsidP="00DF3F4B">
      <w:pPr>
        <w:spacing w:after="160" w:line="240" w:lineRule="auto"/>
        <w:rPr>
          <w:rFonts w:ascii="Times New Roman" w:eastAsia="Calibri" w:hAnsi="Times New Roman" w:cs="Times New Roman"/>
          <w:b/>
          <w:sz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lang w:val="ro-RO"/>
        </w:rPr>
        <w:lastRenderedPageBreak/>
        <w:t xml:space="preserve">                                    </w:t>
      </w:r>
      <w:bookmarkStart w:id="0" w:name="_GoBack"/>
      <w:bookmarkEnd w:id="0"/>
      <w:r w:rsidR="0096351D" w:rsidRPr="0096351D">
        <w:rPr>
          <w:rFonts w:ascii="Times New Roman" w:eastAsia="Calibri" w:hAnsi="Times New Roman" w:cs="Times New Roman"/>
          <w:b/>
          <w:sz w:val="28"/>
          <w:lang w:val="ro-RO"/>
        </w:rPr>
        <w:t>Dezvoltarea profesională</w:t>
      </w:r>
    </w:p>
    <w:p w:rsidR="0096351D" w:rsidRPr="0096351D" w:rsidRDefault="0096351D" w:rsidP="0096351D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Activitatea de perfecționare a cadrelor didactice s-a constituit din participarea acestora la cursuri de perfecționare, seminare, ateliere de lucru.</w:t>
      </w:r>
    </w:p>
    <w:p w:rsidR="0096351D" w:rsidRPr="0096351D" w:rsidRDefault="0096351D" w:rsidP="0096351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Permanenta colaborare, pe tot parcursul anului, între toți membrii Comisiei Metodice, s-a finisat cu rezultate eficiente, o bună coordonare, înțelegere și aplicare a activităților planificate.</w:t>
      </w:r>
    </w:p>
    <w:p w:rsidR="0096351D" w:rsidRPr="0096351D" w:rsidRDefault="0096351D" w:rsidP="0096351D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S-au  organizat spectacole și serate literar-muzicale, activități extrașcolare în cadrul instituției:</w:t>
      </w:r>
    </w:p>
    <w:p w:rsidR="0096351D" w:rsidRPr="0096351D" w:rsidRDefault="0096351D" w:rsidP="0096351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Ziua profesorului;</w:t>
      </w:r>
    </w:p>
    <w:p w:rsidR="0096351D" w:rsidRPr="0096351D" w:rsidRDefault="0096351D" w:rsidP="00F26013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Ziua Unirii;</w:t>
      </w:r>
    </w:p>
    <w:p w:rsidR="0096351D" w:rsidRPr="0096351D" w:rsidRDefault="0096351D" w:rsidP="0096351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Medalioane literare dedicate scriitorilor: M. Eminescu, G. Vieru;</w:t>
      </w:r>
    </w:p>
    <w:p w:rsidR="0096351D" w:rsidRPr="0096351D" w:rsidRDefault="0096351D" w:rsidP="00F26013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>Revelionul;</w:t>
      </w:r>
    </w:p>
    <w:p w:rsidR="0096351D" w:rsidRPr="0096351D" w:rsidRDefault="0096351D" w:rsidP="0096351D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lang w:val="ro-RO"/>
        </w:rPr>
      </w:pPr>
      <w:r w:rsidRPr="0096351D">
        <w:rPr>
          <w:rFonts w:ascii="Times New Roman" w:eastAsia="Calibri" w:hAnsi="Times New Roman" w:cs="Times New Roman"/>
          <w:sz w:val="28"/>
          <w:lang w:val="ro-RO"/>
        </w:rPr>
        <w:t xml:space="preserve">Activități </w:t>
      </w:r>
      <w:r w:rsidR="00F26013">
        <w:rPr>
          <w:rFonts w:ascii="Times New Roman" w:eastAsia="Calibri" w:hAnsi="Times New Roman" w:cs="Times New Roman"/>
          <w:sz w:val="28"/>
          <w:lang w:val="ro-RO"/>
        </w:rPr>
        <w:t>în cadrul săptămânii pe obiecte.</w:t>
      </w:r>
    </w:p>
    <w:p w:rsidR="0096351D" w:rsidRPr="0096351D" w:rsidRDefault="0096351D" w:rsidP="0096351D">
      <w:pPr>
        <w:spacing w:after="160" w:line="240" w:lineRule="auto"/>
        <w:ind w:left="1428"/>
        <w:contextualSpacing/>
        <w:jc w:val="both"/>
        <w:rPr>
          <w:rFonts w:ascii="Times New Roman" w:eastAsia="Calibri" w:hAnsi="Times New Roman" w:cs="Times New Roman"/>
          <w:sz w:val="28"/>
          <w:lang w:val="ro-RO"/>
        </w:rPr>
      </w:pPr>
    </w:p>
    <w:tbl>
      <w:tblPr>
        <w:tblStyle w:val="a3"/>
        <w:tblpPr w:leftFromText="180" w:rightFromText="180" w:vertAnchor="text" w:horzAnchor="margin" w:tblpXSpec="center" w:tblpY="317"/>
        <w:tblW w:w="0" w:type="auto"/>
        <w:tblLook w:val="04A0" w:firstRow="1" w:lastRow="0" w:firstColumn="1" w:lastColumn="0" w:noHBand="0" w:noVBand="1"/>
      </w:tblPr>
      <w:tblGrid>
        <w:gridCol w:w="4600"/>
        <w:gridCol w:w="4602"/>
      </w:tblGrid>
      <w:tr w:rsidR="0096351D" w:rsidRPr="0096351D" w:rsidTr="00A75A53">
        <w:trPr>
          <w:trHeight w:val="660"/>
        </w:trPr>
        <w:tc>
          <w:tcPr>
            <w:tcW w:w="4600" w:type="dxa"/>
          </w:tcPr>
          <w:p w:rsidR="0096351D" w:rsidRPr="0096351D" w:rsidRDefault="0096351D" w:rsidP="009635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b/>
                <w:sz w:val="28"/>
              </w:rPr>
              <w:t>Puncte tari</w:t>
            </w:r>
          </w:p>
        </w:tc>
        <w:tc>
          <w:tcPr>
            <w:tcW w:w="4602" w:type="dxa"/>
          </w:tcPr>
          <w:p w:rsidR="0096351D" w:rsidRPr="0096351D" w:rsidRDefault="0096351D" w:rsidP="009635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b/>
                <w:sz w:val="28"/>
              </w:rPr>
              <w:t>Puncte slabe</w:t>
            </w:r>
          </w:p>
        </w:tc>
      </w:tr>
      <w:tr w:rsidR="0096351D" w:rsidRPr="0096351D" w:rsidTr="00A75A53">
        <w:trPr>
          <w:trHeight w:val="625"/>
        </w:trPr>
        <w:tc>
          <w:tcPr>
            <w:tcW w:w="4600" w:type="dxa"/>
          </w:tcPr>
          <w:p w:rsidR="0096351D" w:rsidRPr="0096351D" w:rsidRDefault="0096351D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sz w:val="28"/>
              </w:rPr>
              <w:t>Dezvoltarea creativității elevilor;</w:t>
            </w:r>
          </w:p>
          <w:p w:rsidR="0096351D" w:rsidRPr="0096351D" w:rsidRDefault="0096351D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sz w:val="28"/>
              </w:rPr>
              <w:t>Folosirea materialelor auxiliare în cadrul activităților didactice;</w:t>
            </w:r>
          </w:p>
          <w:p w:rsidR="0096351D" w:rsidRPr="0096351D" w:rsidRDefault="0096351D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sz w:val="28"/>
              </w:rPr>
              <w:t>Utilizarea TIC-ului la orele de curs;</w:t>
            </w:r>
          </w:p>
          <w:p w:rsidR="0096351D" w:rsidRPr="0096351D" w:rsidRDefault="0096351D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sz w:val="28"/>
              </w:rPr>
              <w:t>Existența personalului didactic calificat;</w:t>
            </w:r>
          </w:p>
          <w:p w:rsidR="0096351D" w:rsidRPr="00F26013" w:rsidRDefault="0096351D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sz w:val="28"/>
              </w:rPr>
              <w:t>Aplicarea metodele moderne, interactive în procesul de predare-învățare- evaluare.</w:t>
            </w:r>
          </w:p>
          <w:p w:rsidR="00F26013" w:rsidRPr="00F26013" w:rsidRDefault="00F26013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Studierea platformelor web;</w:t>
            </w:r>
          </w:p>
          <w:p w:rsidR="00F26013" w:rsidRPr="0096351D" w:rsidRDefault="00F26013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Utilizarea aplicațiilor, platformelor web în procesul online la distanță(Zoom, classroom, discord, padlet, storyjumper, ASQ.ro,kahoot, socrative, linoit, wordart, triciader,etc)</w:t>
            </w:r>
          </w:p>
        </w:tc>
        <w:tc>
          <w:tcPr>
            <w:tcW w:w="4602" w:type="dxa"/>
          </w:tcPr>
          <w:p w:rsidR="0096351D" w:rsidRPr="0096351D" w:rsidRDefault="0096351D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sz w:val="28"/>
              </w:rPr>
              <w:t>Insuficienta stimulare a elevilor pentru participare la diverse concursuri la discipline școlare;</w:t>
            </w:r>
          </w:p>
          <w:p w:rsidR="0096351D" w:rsidRPr="00F26013" w:rsidRDefault="0096351D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sz w:val="28"/>
              </w:rPr>
              <w:t>Lipsa interesului la învățătură extrem de pronunțat la elevii din familiile social-vulnerabile;</w:t>
            </w:r>
          </w:p>
          <w:p w:rsidR="00F26013" w:rsidRPr="0096351D" w:rsidRDefault="00DF3F4B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Lipsa echipamentelor TIC: calculator, laptop, telefon cu conexiune la internet a unor elevi din familiile </w:t>
            </w:r>
            <w:r w:rsidRPr="0096351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96351D">
              <w:rPr>
                <w:rFonts w:ascii="Times New Roman" w:eastAsia="Calibri" w:hAnsi="Times New Roman" w:cs="Times New Roman"/>
                <w:sz w:val="28"/>
              </w:rPr>
              <w:t>social-vulnerabile</w:t>
            </w:r>
            <w:r>
              <w:rPr>
                <w:rFonts w:ascii="Times New Roman" w:eastAsia="Calibri" w:hAnsi="Times New Roman" w:cs="Times New Roman"/>
                <w:sz w:val="28"/>
              </w:rPr>
              <w:t>, ce nu permite continuarea învățământului la distanță.</w:t>
            </w:r>
          </w:p>
        </w:tc>
      </w:tr>
      <w:tr w:rsidR="0096351D" w:rsidRPr="0096351D" w:rsidTr="00A75A53">
        <w:trPr>
          <w:trHeight w:val="660"/>
        </w:trPr>
        <w:tc>
          <w:tcPr>
            <w:tcW w:w="4600" w:type="dxa"/>
          </w:tcPr>
          <w:p w:rsidR="0096351D" w:rsidRPr="0096351D" w:rsidRDefault="0096351D" w:rsidP="009635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b/>
                <w:sz w:val="28"/>
              </w:rPr>
              <w:t>Oportunități</w:t>
            </w:r>
          </w:p>
        </w:tc>
        <w:tc>
          <w:tcPr>
            <w:tcW w:w="4602" w:type="dxa"/>
          </w:tcPr>
          <w:p w:rsidR="0096351D" w:rsidRPr="0096351D" w:rsidRDefault="0096351D" w:rsidP="009635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b/>
                <w:sz w:val="28"/>
              </w:rPr>
              <w:t>Amenințări</w:t>
            </w:r>
          </w:p>
        </w:tc>
      </w:tr>
      <w:tr w:rsidR="0096351D" w:rsidRPr="0096351D" w:rsidTr="00A75A53">
        <w:trPr>
          <w:trHeight w:val="625"/>
        </w:trPr>
        <w:tc>
          <w:tcPr>
            <w:tcW w:w="4600" w:type="dxa"/>
          </w:tcPr>
          <w:p w:rsidR="0096351D" w:rsidRPr="0096351D" w:rsidRDefault="0096351D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sz w:val="28"/>
              </w:rPr>
              <w:t>Cursuri de dezvoltare personală;</w:t>
            </w:r>
          </w:p>
          <w:p w:rsidR="0096351D" w:rsidRPr="0096351D" w:rsidRDefault="0096351D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sz w:val="28"/>
              </w:rPr>
              <w:t>Varietatea cursurilor de perfecționare și formare continuă oferite de universități;</w:t>
            </w:r>
          </w:p>
          <w:p w:rsidR="0096351D" w:rsidRPr="0096351D" w:rsidRDefault="0096351D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sz w:val="28"/>
              </w:rPr>
              <w:t xml:space="preserve">Disponibilitatea și </w:t>
            </w:r>
            <w:r w:rsidRPr="0096351D">
              <w:rPr>
                <w:rFonts w:ascii="Times New Roman" w:eastAsia="Calibri" w:hAnsi="Times New Roman" w:cs="Times New Roman"/>
                <w:sz w:val="28"/>
              </w:rPr>
              <w:lastRenderedPageBreak/>
              <w:t>responsabilitatea unor instituții importante de a veni în sprijinul școlii (APL, biblioteca, poliția, asociații nonguvernamentale).</w:t>
            </w:r>
          </w:p>
        </w:tc>
        <w:tc>
          <w:tcPr>
            <w:tcW w:w="4602" w:type="dxa"/>
          </w:tcPr>
          <w:p w:rsidR="0096351D" w:rsidRPr="0096351D" w:rsidRDefault="0096351D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sz w:val="28"/>
              </w:rPr>
              <w:lastRenderedPageBreak/>
              <w:t>Migrarea elevilor peste hotare;</w:t>
            </w:r>
          </w:p>
          <w:p w:rsidR="0096351D" w:rsidRPr="0096351D" w:rsidRDefault="0096351D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sz w:val="28"/>
              </w:rPr>
              <w:t xml:space="preserve">Inexistența unor repere morale în viața elevilor, dezorientare morală determinată de societate, mass-media, jocuri și site-urile </w:t>
            </w:r>
            <w:r w:rsidRPr="0096351D">
              <w:rPr>
                <w:rFonts w:ascii="Times New Roman" w:eastAsia="Calibri" w:hAnsi="Times New Roman" w:cs="Times New Roman"/>
                <w:sz w:val="28"/>
              </w:rPr>
              <w:lastRenderedPageBreak/>
              <w:t>de socializare.</w:t>
            </w:r>
          </w:p>
          <w:p w:rsidR="0096351D" w:rsidRPr="0096351D" w:rsidRDefault="0096351D" w:rsidP="0096351D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96351D">
              <w:rPr>
                <w:rFonts w:ascii="Times New Roman" w:eastAsia="Calibri" w:hAnsi="Times New Roman" w:cs="Times New Roman"/>
                <w:sz w:val="28"/>
              </w:rPr>
              <w:t>Criza de timp a părinților datorată situației economice, conduce la o slabă supraveghere a copiilor și la o redusă implicare în viața școlii.</w:t>
            </w:r>
          </w:p>
        </w:tc>
      </w:tr>
    </w:tbl>
    <w:p w:rsidR="0096351D" w:rsidRPr="0096351D" w:rsidRDefault="0096351D" w:rsidP="0096351D">
      <w:pPr>
        <w:spacing w:after="160" w:line="240" w:lineRule="auto"/>
        <w:rPr>
          <w:rFonts w:ascii="Times New Roman" w:eastAsia="Calibri" w:hAnsi="Times New Roman" w:cs="Times New Roman"/>
          <w:sz w:val="28"/>
          <w:lang w:val="ro-RO"/>
        </w:rPr>
      </w:pPr>
    </w:p>
    <w:p w:rsidR="0096351D" w:rsidRPr="0096351D" w:rsidRDefault="0096351D" w:rsidP="0096351D">
      <w:pPr>
        <w:spacing w:after="160" w:line="240" w:lineRule="auto"/>
        <w:ind w:left="1428"/>
        <w:contextualSpacing/>
        <w:jc w:val="center"/>
        <w:rPr>
          <w:rFonts w:ascii="Times New Roman" w:eastAsia="Calibri" w:hAnsi="Times New Roman" w:cs="Times New Roman"/>
          <w:sz w:val="28"/>
          <w:lang w:val="ro-RO"/>
        </w:rPr>
      </w:pPr>
    </w:p>
    <w:p w:rsidR="0096351D" w:rsidRPr="0096351D" w:rsidRDefault="0096351D" w:rsidP="0096351D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lang w:val="ro-RO"/>
        </w:rPr>
      </w:pPr>
    </w:p>
    <w:p w:rsidR="00C95A2E" w:rsidRPr="0096351D" w:rsidRDefault="00C95A2E">
      <w:pPr>
        <w:rPr>
          <w:rFonts w:ascii="Times New Roman" w:hAnsi="Times New Roman" w:cs="Times New Roman"/>
          <w:sz w:val="28"/>
          <w:lang w:val="ro-RO"/>
        </w:rPr>
      </w:pPr>
    </w:p>
    <w:sectPr w:rsidR="00C95A2E" w:rsidRPr="0096351D" w:rsidSect="007F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1824"/>
    <w:multiLevelType w:val="hybridMultilevel"/>
    <w:tmpl w:val="9064B30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164DB"/>
    <w:multiLevelType w:val="hybridMultilevel"/>
    <w:tmpl w:val="CFA22832"/>
    <w:lvl w:ilvl="0" w:tplc="B43A9E0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062CD"/>
    <w:multiLevelType w:val="hybridMultilevel"/>
    <w:tmpl w:val="2A8A3B52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1D"/>
    <w:rsid w:val="0096351D"/>
    <w:rsid w:val="00C95A2E"/>
    <w:rsid w:val="00DF3F4B"/>
    <w:rsid w:val="00F2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51D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51D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Todiresti</dc:creator>
  <cp:lastModifiedBy>Todiresti</cp:lastModifiedBy>
  <cp:revision>1</cp:revision>
  <dcterms:created xsi:type="dcterms:W3CDTF">2020-06-03T16:24:00Z</dcterms:created>
  <dcterms:modified xsi:type="dcterms:W3CDTF">2020-06-03T16:51:00Z</dcterms:modified>
</cp:coreProperties>
</file>