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97D" w:rsidRPr="00313BC1" w:rsidRDefault="005F597D">
      <w:pPr>
        <w:rPr>
          <w:rFonts w:ascii="Times New Roman" w:hAnsi="Times New Roman" w:cs="Times New Roman"/>
          <w:sz w:val="28"/>
          <w:szCs w:val="28"/>
          <w:lang w:val="ro-RO"/>
        </w:rPr>
      </w:pPr>
    </w:p>
    <w:p w:rsidR="00816F10" w:rsidRPr="00313BC1" w:rsidRDefault="00526E8A" w:rsidP="00526E8A">
      <w:pPr>
        <w:jc w:val="center"/>
        <w:rPr>
          <w:rFonts w:ascii="Times New Roman" w:hAnsi="Times New Roman" w:cs="Times New Roman"/>
          <w:b/>
          <w:sz w:val="28"/>
          <w:szCs w:val="28"/>
          <w:lang w:val="ro-RO"/>
        </w:rPr>
      </w:pPr>
      <w:r w:rsidRPr="00313BC1">
        <w:rPr>
          <w:rFonts w:ascii="Times New Roman" w:hAnsi="Times New Roman" w:cs="Times New Roman"/>
          <w:b/>
          <w:sz w:val="28"/>
          <w:szCs w:val="28"/>
          <w:lang w:val="ro-RO"/>
        </w:rPr>
        <w:t xml:space="preserve">RAPORTUL DE ACTIVITATE A </w:t>
      </w:r>
      <w:r w:rsidR="00945F92" w:rsidRPr="00313BC1">
        <w:rPr>
          <w:rFonts w:ascii="Times New Roman" w:hAnsi="Times New Roman" w:cs="Times New Roman"/>
          <w:b/>
          <w:sz w:val="28"/>
          <w:szCs w:val="28"/>
          <w:lang w:val="ro-RO"/>
        </w:rPr>
        <w:t xml:space="preserve">IET </w:t>
      </w:r>
      <w:r w:rsidR="00816F10" w:rsidRPr="00313BC1">
        <w:rPr>
          <w:rFonts w:ascii="Times New Roman" w:hAnsi="Times New Roman" w:cs="Times New Roman"/>
          <w:b/>
          <w:sz w:val="28"/>
          <w:szCs w:val="28"/>
          <w:lang w:val="ro-RO"/>
        </w:rPr>
        <w:t>–</w:t>
      </w:r>
      <w:r w:rsidR="00DB499F" w:rsidRPr="00313BC1">
        <w:rPr>
          <w:rFonts w:ascii="Times New Roman" w:hAnsi="Times New Roman" w:cs="Times New Roman"/>
          <w:b/>
          <w:sz w:val="28"/>
          <w:szCs w:val="28"/>
          <w:lang w:val="ro-RO"/>
        </w:rPr>
        <w:t xml:space="preserve"> </w:t>
      </w:r>
      <w:r w:rsidR="00816F10" w:rsidRPr="00313BC1">
        <w:rPr>
          <w:rFonts w:ascii="Times New Roman" w:hAnsi="Times New Roman" w:cs="Times New Roman"/>
          <w:b/>
          <w:sz w:val="28"/>
          <w:szCs w:val="28"/>
          <w:lang w:val="ro-RO"/>
        </w:rPr>
        <w:t>Grădiniţa Hiliuţi</w:t>
      </w:r>
    </w:p>
    <w:p w:rsidR="005F597D" w:rsidRPr="00313BC1" w:rsidRDefault="00682823" w:rsidP="00526E8A">
      <w:pPr>
        <w:jc w:val="center"/>
        <w:rPr>
          <w:rFonts w:ascii="Times New Roman" w:hAnsi="Times New Roman" w:cs="Times New Roman"/>
          <w:b/>
          <w:sz w:val="28"/>
          <w:szCs w:val="28"/>
          <w:lang w:val="ro-RO"/>
        </w:rPr>
      </w:pPr>
      <w:r w:rsidRPr="00313BC1">
        <w:rPr>
          <w:rFonts w:ascii="Times New Roman" w:hAnsi="Times New Roman" w:cs="Times New Roman"/>
          <w:b/>
          <w:sz w:val="28"/>
          <w:szCs w:val="28"/>
          <w:lang w:val="ro-RO"/>
        </w:rPr>
        <w:t>ANUL DE STUDII 2022 - 2023</w:t>
      </w:r>
    </w:p>
    <w:p w:rsidR="004F3652" w:rsidRPr="00313BC1" w:rsidRDefault="004F3652">
      <w:pPr>
        <w:rPr>
          <w:rFonts w:ascii="Times New Roman" w:hAnsi="Times New Roman" w:cs="Times New Roman"/>
          <w:sz w:val="28"/>
          <w:szCs w:val="28"/>
          <w:lang w:val="ro-RO"/>
        </w:rPr>
      </w:pPr>
    </w:p>
    <w:p w:rsidR="00F32D64" w:rsidRPr="00313BC1" w:rsidRDefault="005B2D43" w:rsidP="00F32D64">
      <w:pPr>
        <w:rPr>
          <w:rFonts w:ascii="Times New Roman" w:hAnsi="Times New Roman" w:cs="Times New Roman"/>
          <w:b/>
          <w:sz w:val="28"/>
          <w:szCs w:val="28"/>
          <w:lang w:val="ro-RO"/>
        </w:rPr>
      </w:pPr>
      <w:r w:rsidRPr="00313BC1">
        <w:rPr>
          <w:rFonts w:ascii="Times New Roman" w:hAnsi="Times New Roman" w:cs="Times New Roman"/>
          <w:b/>
          <w:sz w:val="28"/>
          <w:szCs w:val="28"/>
          <w:lang w:val="ro-RO"/>
        </w:rPr>
        <w:t>1.</w:t>
      </w:r>
      <w:r w:rsidR="00F32D64" w:rsidRPr="00313BC1">
        <w:rPr>
          <w:rFonts w:ascii="Times New Roman" w:hAnsi="Times New Roman" w:cs="Times New Roman"/>
          <w:b/>
          <w:sz w:val="28"/>
          <w:szCs w:val="28"/>
          <w:lang w:val="ro-RO"/>
        </w:rPr>
        <w:t xml:space="preserve"> Învăţământul </w:t>
      </w:r>
      <w:r w:rsidR="005E6D74" w:rsidRPr="00313BC1">
        <w:rPr>
          <w:rFonts w:ascii="Times New Roman" w:hAnsi="Times New Roman" w:cs="Times New Roman"/>
          <w:b/>
          <w:sz w:val="28"/>
          <w:szCs w:val="28"/>
          <w:lang w:val="ro-RO"/>
        </w:rPr>
        <w:t xml:space="preserve"> </w:t>
      </w:r>
      <w:r w:rsidR="00F32D64" w:rsidRPr="00313BC1">
        <w:rPr>
          <w:rFonts w:ascii="Times New Roman" w:hAnsi="Times New Roman" w:cs="Times New Roman"/>
          <w:b/>
          <w:sz w:val="28"/>
          <w:szCs w:val="28"/>
          <w:lang w:val="ro-RO"/>
        </w:rPr>
        <w:t>preşcolar</w:t>
      </w:r>
    </w:p>
    <w:p w:rsidR="00F32D64" w:rsidRPr="00313BC1" w:rsidRDefault="003D6947" w:rsidP="00F32D64">
      <w:pPr>
        <w:rPr>
          <w:rFonts w:ascii="Times New Roman" w:hAnsi="Times New Roman" w:cs="Times New Roman"/>
          <w:sz w:val="28"/>
          <w:szCs w:val="28"/>
          <w:lang w:val="ro-RO"/>
        </w:rPr>
      </w:pPr>
      <w:r w:rsidRPr="00313BC1">
        <w:rPr>
          <w:rFonts w:ascii="Times New Roman" w:hAnsi="Times New Roman" w:cs="Times New Roman"/>
          <w:sz w:val="28"/>
          <w:szCs w:val="28"/>
          <w:lang w:val="ro-RO"/>
        </w:rPr>
        <w:t>-</w:t>
      </w:r>
      <w:r w:rsidR="00313BC1">
        <w:rPr>
          <w:rFonts w:ascii="Times New Roman" w:hAnsi="Times New Roman" w:cs="Times New Roman"/>
          <w:sz w:val="28"/>
          <w:szCs w:val="28"/>
          <w:lang w:val="ro-RO"/>
        </w:rPr>
        <w:t xml:space="preserve"> </w:t>
      </w:r>
      <w:r w:rsidR="00F32D64" w:rsidRPr="00313BC1">
        <w:rPr>
          <w:rFonts w:ascii="Times New Roman" w:hAnsi="Times New Roman" w:cs="Times New Roman"/>
          <w:sz w:val="28"/>
          <w:szCs w:val="28"/>
          <w:lang w:val="ro-RO"/>
        </w:rPr>
        <w:t>Rata de cuprindere în în</w:t>
      </w:r>
      <w:r w:rsidR="00882898" w:rsidRPr="00313BC1">
        <w:rPr>
          <w:rFonts w:ascii="Times New Roman" w:hAnsi="Times New Roman" w:cs="Times New Roman"/>
          <w:sz w:val="28"/>
          <w:szCs w:val="28"/>
          <w:lang w:val="ro-RO"/>
        </w:rPr>
        <w:t>v</w:t>
      </w:r>
      <w:r w:rsidR="0075696F" w:rsidRPr="00313BC1">
        <w:rPr>
          <w:rFonts w:ascii="Times New Roman" w:hAnsi="Times New Roman" w:cs="Times New Roman"/>
          <w:sz w:val="28"/>
          <w:szCs w:val="28"/>
          <w:lang w:val="ro-RO"/>
        </w:rPr>
        <w:t>ăţământul preșcolar este de 57,2</w:t>
      </w:r>
      <w:r w:rsidR="00882898" w:rsidRPr="00313BC1">
        <w:rPr>
          <w:rFonts w:ascii="Times New Roman" w:hAnsi="Times New Roman" w:cs="Times New Roman"/>
          <w:sz w:val="28"/>
          <w:szCs w:val="28"/>
          <w:lang w:val="ro-RO"/>
        </w:rPr>
        <w:t xml:space="preserve"> %</w:t>
      </w:r>
      <w:r w:rsidR="00892847" w:rsidRPr="00313BC1">
        <w:rPr>
          <w:rFonts w:ascii="Times New Roman" w:hAnsi="Times New Roman" w:cs="Times New Roman"/>
          <w:sz w:val="28"/>
          <w:szCs w:val="28"/>
          <w:lang w:val="ro-RO"/>
        </w:rPr>
        <w:t>.</w:t>
      </w:r>
    </w:p>
    <w:p w:rsidR="001625B4" w:rsidRPr="00313BC1" w:rsidRDefault="001625B4" w:rsidP="00F32D64">
      <w:pPr>
        <w:rPr>
          <w:rFonts w:ascii="Times New Roman" w:hAnsi="Times New Roman" w:cs="Times New Roman"/>
          <w:sz w:val="28"/>
          <w:szCs w:val="28"/>
          <w:lang w:val="ro-RO"/>
        </w:rPr>
      </w:pPr>
      <w:r w:rsidRPr="00313BC1">
        <w:rPr>
          <w:rFonts w:ascii="Times New Roman" w:hAnsi="Times New Roman" w:cs="Times New Roman"/>
          <w:sz w:val="28"/>
          <w:szCs w:val="28"/>
          <w:lang w:val="ro-RO"/>
        </w:rPr>
        <w:t xml:space="preserve">Numărul total de copii de 0-7 ani în localitate </w:t>
      </w:r>
      <w:r w:rsidR="00184332" w:rsidRPr="00313BC1">
        <w:rPr>
          <w:rFonts w:ascii="Times New Roman" w:hAnsi="Times New Roman" w:cs="Times New Roman"/>
          <w:sz w:val="28"/>
          <w:szCs w:val="28"/>
          <w:lang w:val="ro-RO"/>
        </w:rPr>
        <w:t>–</w:t>
      </w:r>
      <w:r w:rsidR="0075696F" w:rsidRPr="00313BC1">
        <w:rPr>
          <w:rFonts w:ascii="Times New Roman" w:hAnsi="Times New Roman" w:cs="Times New Roman"/>
          <w:sz w:val="28"/>
          <w:szCs w:val="28"/>
          <w:lang w:val="ro-RO"/>
        </w:rPr>
        <w:t xml:space="preserve"> 110</w:t>
      </w:r>
      <w:r w:rsidR="00892847" w:rsidRPr="00313BC1">
        <w:rPr>
          <w:rFonts w:ascii="Times New Roman" w:hAnsi="Times New Roman" w:cs="Times New Roman"/>
          <w:sz w:val="28"/>
          <w:szCs w:val="28"/>
          <w:lang w:val="ro-RO"/>
        </w:rPr>
        <w:t>.</w:t>
      </w:r>
    </w:p>
    <w:p w:rsidR="00184332" w:rsidRPr="00313BC1" w:rsidRDefault="00184332" w:rsidP="00F32D64">
      <w:pPr>
        <w:rPr>
          <w:rFonts w:ascii="Times New Roman" w:hAnsi="Times New Roman" w:cs="Times New Roman"/>
          <w:sz w:val="28"/>
          <w:szCs w:val="28"/>
          <w:lang w:val="ro-RO"/>
        </w:rPr>
      </w:pPr>
      <w:r w:rsidRPr="00313BC1">
        <w:rPr>
          <w:rFonts w:ascii="Times New Roman" w:hAnsi="Times New Roman" w:cs="Times New Roman"/>
          <w:sz w:val="28"/>
          <w:szCs w:val="28"/>
          <w:lang w:val="ro-RO"/>
        </w:rPr>
        <w:t xml:space="preserve">Numărul total de copii de 0 – 7 ani înrolaţi în </w:t>
      </w:r>
      <w:r w:rsidR="00E06D82" w:rsidRPr="00313BC1">
        <w:rPr>
          <w:rFonts w:ascii="Times New Roman" w:hAnsi="Times New Roman" w:cs="Times New Roman"/>
          <w:sz w:val="28"/>
          <w:szCs w:val="28"/>
          <w:lang w:val="ro-RO"/>
        </w:rPr>
        <w:t>programe educaţionale (</w:t>
      </w:r>
      <w:r w:rsidRPr="00313BC1">
        <w:rPr>
          <w:rFonts w:ascii="Times New Roman" w:hAnsi="Times New Roman" w:cs="Times New Roman"/>
          <w:sz w:val="28"/>
          <w:szCs w:val="28"/>
          <w:lang w:val="ro-RO"/>
        </w:rPr>
        <w:t xml:space="preserve">grădiniţă) </w:t>
      </w:r>
      <w:r w:rsidR="003E77B7" w:rsidRPr="00313BC1">
        <w:rPr>
          <w:rFonts w:ascii="Times New Roman" w:hAnsi="Times New Roman" w:cs="Times New Roman"/>
          <w:sz w:val="28"/>
          <w:szCs w:val="28"/>
          <w:lang w:val="ro-RO"/>
        </w:rPr>
        <w:t>–</w:t>
      </w:r>
      <w:r w:rsidR="00E0239C" w:rsidRPr="00313BC1">
        <w:rPr>
          <w:rFonts w:ascii="Times New Roman" w:hAnsi="Times New Roman" w:cs="Times New Roman"/>
          <w:sz w:val="28"/>
          <w:szCs w:val="28"/>
          <w:lang w:val="ro-RO"/>
        </w:rPr>
        <w:t xml:space="preserve"> 63</w:t>
      </w:r>
      <w:r w:rsidR="00892847" w:rsidRPr="00313BC1">
        <w:rPr>
          <w:rFonts w:ascii="Times New Roman" w:hAnsi="Times New Roman" w:cs="Times New Roman"/>
          <w:sz w:val="28"/>
          <w:szCs w:val="28"/>
          <w:lang w:val="ro-RO"/>
        </w:rPr>
        <w:t>.</w:t>
      </w:r>
    </w:p>
    <w:p w:rsidR="003E77B7" w:rsidRPr="00313BC1" w:rsidRDefault="003E77B7" w:rsidP="00F32D64">
      <w:pPr>
        <w:rPr>
          <w:rFonts w:ascii="Times New Roman" w:hAnsi="Times New Roman" w:cs="Times New Roman"/>
          <w:sz w:val="28"/>
          <w:szCs w:val="28"/>
          <w:lang w:val="ro-RO"/>
        </w:rPr>
      </w:pPr>
      <w:r w:rsidRPr="00313BC1">
        <w:rPr>
          <w:rFonts w:ascii="Times New Roman" w:hAnsi="Times New Roman" w:cs="Times New Roman"/>
          <w:sz w:val="28"/>
          <w:szCs w:val="28"/>
          <w:lang w:val="ro-RO"/>
        </w:rPr>
        <w:t xml:space="preserve">Numărul total de copii ce pleacă la şcoală </w:t>
      </w:r>
      <w:r w:rsidR="00892847" w:rsidRPr="00313BC1">
        <w:rPr>
          <w:rFonts w:ascii="Times New Roman" w:hAnsi="Times New Roman" w:cs="Times New Roman"/>
          <w:sz w:val="28"/>
          <w:szCs w:val="28"/>
          <w:lang w:val="ro-RO"/>
        </w:rPr>
        <w:t>–</w:t>
      </w:r>
      <w:r w:rsidR="00831286" w:rsidRPr="00313BC1">
        <w:rPr>
          <w:rFonts w:ascii="Times New Roman" w:hAnsi="Times New Roman" w:cs="Times New Roman"/>
          <w:sz w:val="28"/>
          <w:szCs w:val="28"/>
          <w:lang w:val="ro-RO"/>
        </w:rPr>
        <w:t xml:space="preserve"> 18</w:t>
      </w:r>
      <w:r w:rsidR="00892847" w:rsidRPr="00313BC1">
        <w:rPr>
          <w:rFonts w:ascii="Times New Roman" w:hAnsi="Times New Roman" w:cs="Times New Roman"/>
          <w:sz w:val="28"/>
          <w:szCs w:val="28"/>
          <w:lang w:val="ro-RO"/>
        </w:rPr>
        <w:t>.</w:t>
      </w:r>
    </w:p>
    <w:p w:rsidR="00892847" w:rsidRPr="00313BC1" w:rsidRDefault="003D6947" w:rsidP="00F32D64">
      <w:pPr>
        <w:rPr>
          <w:rFonts w:ascii="Times New Roman" w:hAnsi="Times New Roman" w:cs="Times New Roman"/>
          <w:sz w:val="28"/>
          <w:szCs w:val="28"/>
          <w:lang w:val="ro-RO"/>
        </w:rPr>
      </w:pPr>
      <w:r w:rsidRPr="00313BC1">
        <w:rPr>
          <w:rFonts w:ascii="Times New Roman" w:hAnsi="Times New Roman" w:cs="Times New Roman"/>
          <w:sz w:val="28"/>
          <w:szCs w:val="28"/>
          <w:lang w:val="ro-RO"/>
        </w:rPr>
        <w:t>-</w:t>
      </w:r>
      <w:r w:rsidR="00313BC1">
        <w:rPr>
          <w:rFonts w:ascii="Times New Roman" w:hAnsi="Times New Roman" w:cs="Times New Roman"/>
          <w:sz w:val="28"/>
          <w:szCs w:val="28"/>
          <w:lang w:val="ro-RO"/>
        </w:rPr>
        <w:t xml:space="preserve"> </w:t>
      </w:r>
      <w:r w:rsidR="00F32D64" w:rsidRPr="00313BC1">
        <w:rPr>
          <w:rFonts w:ascii="Times New Roman" w:hAnsi="Times New Roman" w:cs="Times New Roman"/>
          <w:sz w:val="28"/>
          <w:szCs w:val="28"/>
          <w:lang w:val="ro-RO"/>
        </w:rPr>
        <w:t>Raportul numărului de copii/cadre didactice</w:t>
      </w:r>
      <w:r w:rsidR="007760AC" w:rsidRPr="00313BC1">
        <w:rPr>
          <w:rFonts w:ascii="Times New Roman" w:hAnsi="Times New Roman" w:cs="Times New Roman"/>
          <w:sz w:val="28"/>
          <w:szCs w:val="28"/>
          <w:lang w:val="ro-RO"/>
        </w:rPr>
        <w:t xml:space="preserve"> este</w:t>
      </w:r>
      <w:r w:rsidR="00892847" w:rsidRPr="00313BC1">
        <w:rPr>
          <w:rFonts w:ascii="Times New Roman" w:hAnsi="Times New Roman" w:cs="Times New Roman"/>
          <w:sz w:val="28"/>
          <w:szCs w:val="28"/>
          <w:lang w:val="ro-RO"/>
        </w:rPr>
        <w:t>:</w:t>
      </w:r>
    </w:p>
    <w:p w:rsidR="00374574" w:rsidRPr="00313BC1" w:rsidRDefault="007760AC" w:rsidP="00F32D64">
      <w:pPr>
        <w:rPr>
          <w:rFonts w:ascii="Times New Roman" w:hAnsi="Times New Roman" w:cs="Times New Roman"/>
          <w:sz w:val="28"/>
          <w:szCs w:val="28"/>
          <w:lang w:val="ro-RO"/>
        </w:rPr>
      </w:pPr>
      <w:r w:rsidRPr="00313BC1">
        <w:rPr>
          <w:rFonts w:ascii="Times New Roman" w:hAnsi="Times New Roman" w:cs="Times New Roman"/>
          <w:sz w:val="28"/>
          <w:szCs w:val="28"/>
          <w:lang w:val="ro-RO"/>
        </w:rPr>
        <w:t xml:space="preserve"> 10</w:t>
      </w:r>
      <w:r w:rsidR="0069036B" w:rsidRPr="00313BC1">
        <w:rPr>
          <w:rFonts w:ascii="Times New Roman" w:hAnsi="Times New Roman" w:cs="Times New Roman"/>
          <w:sz w:val="28"/>
          <w:szCs w:val="28"/>
          <w:lang w:val="ro-RO"/>
        </w:rPr>
        <w:t>,5</w:t>
      </w:r>
      <w:r w:rsidRPr="00313BC1">
        <w:rPr>
          <w:rFonts w:ascii="Times New Roman" w:hAnsi="Times New Roman" w:cs="Times New Roman"/>
          <w:sz w:val="28"/>
          <w:szCs w:val="28"/>
          <w:lang w:val="ro-RO"/>
        </w:rPr>
        <w:t xml:space="preserve"> copii la un cadru didactic.</w:t>
      </w:r>
    </w:p>
    <w:p w:rsidR="00610CA2" w:rsidRPr="00313BC1" w:rsidRDefault="003D6947" w:rsidP="00F32D64">
      <w:pPr>
        <w:rPr>
          <w:rFonts w:ascii="Times New Roman" w:hAnsi="Times New Roman" w:cs="Times New Roman"/>
          <w:sz w:val="28"/>
          <w:szCs w:val="28"/>
          <w:lang w:val="ro-RO"/>
        </w:rPr>
      </w:pPr>
      <w:r w:rsidRPr="00313BC1">
        <w:rPr>
          <w:rFonts w:ascii="Times New Roman" w:hAnsi="Times New Roman" w:cs="Times New Roman"/>
          <w:sz w:val="28"/>
          <w:szCs w:val="28"/>
          <w:lang w:val="ro-RO"/>
        </w:rPr>
        <w:t xml:space="preserve">- </w:t>
      </w:r>
      <w:r w:rsidR="00F32D64" w:rsidRPr="00313BC1">
        <w:rPr>
          <w:rFonts w:ascii="Times New Roman" w:hAnsi="Times New Roman" w:cs="Times New Roman"/>
          <w:sz w:val="28"/>
          <w:szCs w:val="28"/>
          <w:lang w:val="ro-RO"/>
        </w:rPr>
        <w:t>probleme identificate și nesoluționate</w:t>
      </w:r>
      <w:r w:rsidR="00450913" w:rsidRPr="00313BC1">
        <w:rPr>
          <w:rFonts w:ascii="Times New Roman" w:hAnsi="Times New Roman" w:cs="Times New Roman"/>
          <w:sz w:val="28"/>
          <w:szCs w:val="28"/>
          <w:lang w:val="ro-RO"/>
        </w:rPr>
        <w:t>:</w:t>
      </w:r>
      <w:r w:rsidR="00F32D64" w:rsidRPr="00313BC1">
        <w:rPr>
          <w:rFonts w:ascii="Times New Roman" w:hAnsi="Times New Roman" w:cs="Times New Roman"/>
          <w:sz w:val="28"/>
          <w:szCs w:val="28"/>
          <w:lang w:val="ro-RO"/>
        </w:rPr>
        <w:t xml:space="preserve"> </w:t>
      </w:r>
    </w:p>
    <w:p w:rsidR="00450913" w:rsidRPr="00313BC1" w:rsidRDefault="00450913" w:rsidP="00F32D64">
      <w:pPr>
        <w:rPr>
          <w:rFonts w:ascii="Times New Roman" w:hAnsi="Times New Roman" w:cs="Times New Roman"/>
          <w:sz w:val="28"/>
          <w:szCs w:val="28"/>
          <w:lang w:val="ro-RO"/>
        </w:rPr>
      </w:pPr>
      <w:r w:rsidRPr="00313BC1">
        <w:rPr>
          <w:rFonts w:ascii="Times New Roman" w:hAnsi="Times New Roman" w:cs="Times New Roman"/>
          <w:sz w:val="28"/>
          <w:szCs w:val="28"/>
          <w:lang w:val="ro-RO"/>
        </w:rPr>
        <w:t>Şase cadre didactice nu deţin grad didactic</w:t>
      </w:r>
      <w:r w:rsidR="003039EC" w:rsidRPr="00313BC1">
        <w:rPr>
          <w:rFonts w:ascii="Times New Roman" w:hAnsi="Times New Roman" w:cs="Times New Roman"/>
          <w:sz w:val="28"/>
          <w:szCs w:val="28"/>
          <w:lang w:val="ro-RO"/>
        </w:rPr>
        <w:t>;</w:t>
      </w:r>
    </w:p>
    <w:p w:rsidR="003039EC" w:rsidRPr="00313BC1" w:rsidRDefault="003039EC" w:rsidP="00F32D64">
      <w:pPr>
        <w:rPr>
          <w:rFonts w:ascii="Times New Roman" w:hAnsi="Times New Roman" w:cs="Times New Roman"/>
          <w:sz w:val="28"/>
          <w:szCs w:val="28"/>
          <w:lang w:val="ro-RO"/>
        </w:rPr>
      </w:pPr>
      <w:r w:rsidRPr="00313BC1">
        <w:rPr>
          <w:rFonts w:ascii="Times New Roman" w:hAnsi="Times New Roman" w:cs="Times New Roman"/>
          <w:sz w:val="28"/>
          <w:szCs w:val="28"/>
          <w:lang w:val="ro-RO"/>
        </w:rPr>
        <w:t xml:space="preserve">Lipsa </w:t>
      </w:r>
      <w:r w:rsidR="00BC5B2E" w:rsidRPr="00313BC1">
        <w:rPr>
          <w:rFonts w:ascii="Times New Roman" w:hAnsi="Times New Roman" w:cs="Times New Roman"/>
          <w:sz w:val="28"/>
          <w:szCs w:val="28"/>
          <w:lang w:val="ro-RO"/>
        </w:rPr>
        <w:t>sălii cu funcţionalitate dublă ( de sport şi de festivităţi).</w:t>
      </w:r>
    </w:p>
    <w:p w:rsidR="00610CA2" w:rsidRPr="00313BC1" w:rsidRDefault="003D6947" w:rsidP="00610CA2">
      <w:pPr>
        <w:rPr>
          <w:rFonts w:ascii="Times New Roman" w:hAnsi="Times New Roman" w:cs="Times New Roman"/>
          <w:sz w:val="28"/>
          <w:szCs w:val="28"/>
          <w:lang w:val="ro-RO"/>
        </w:rPr>
      </w:pPr>
      <w:r w:rsidRPr="00313BC1">
        <w:rPr>
          <w:rFonts w:ascii="Times New Roman" w:hAnsi="Times New Roman" w:cs="Times New Roman"/>
          <w:sz w:val="28"/>
          <w:szCs w:val="28"/>
          <w:lang w:val="ro-RO"/>
        </w:rPr>
        <w:t>-</w:t>
      </w:r>
      <w:r w:rsidR="00610CA2" w:rsidRPr="00313BC1">
        <w:rPr>
          <w:rFonts w:ascii="Times New Roman" w:hAnsi="Times New Roman" w:cs="Times New Roman"/>
          <w:sz w:val="28"/>
          <w:szCs w:val="28"/>
          <w:lang w:val="ro-RO"/>
        </w:rPr>
        <w:t xml:space="preserve"> Numărul localităților fără IET, copii în ele:</w:t>
      </w:r>
    </w:p>
    <w:p w:rsidR="009A4B6F" w:rsidRPr="00313BC1" w:rsidRDefault="00313BC1" w:rsidP="00610CA2">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9036B" w:rsidRPr="00313BC1">
        <w:rPr>
          <w:rFonts w:ascii="Times New Roman" w:hAnsi="Times New Roman" w:cs="Times New Roman"/>
          <w:sz w:val="28"/>
          <w:szCs w:val="28"/>
          <w:lang w:val="ro-RO"/>
        </w:rPr>
        <w:t xml:space="preserve">Reuţelul Nou – 0 </w:t>
      </w:r>
      <w:r w:rsidR="00CA3FBB" w:rsidRPr="00313BC1">
        <w:rPr>
          <w:rFonts w:ascii="Times New Roman" w:hAnsi="Times New Roman" w:cs="Times New Roman"/>
          <w:sz w:val="28"/>
          <w:szCs w:val="28"/>
          <w:lang w:val="ro-RO"/>
        </w:rPr>
        <w:t>copii de 0  - 7 ani</w:t>
      </w:r>
    </w:p>
    <w:p w:rsidR="009F1CDF" w:rsidRPr="00313BC1" w:rsidRDefault="003D6947" w:rsidP="00610CA2">
      <w:pPr>
        <w:rPr>
          <w:rFonts w:ascii="Times New Roman" w:hAnsi="Times New Roman" w:cs="Times New Roman"/>
          <w:sz w:val="28"/>
          <w:szCs w:val="28"/>
          <w:lang w:val="ro-RO"/>
        </w:rPr>
      </w:pPr>
      <w:r w:rsidRPr="00313BC1">
        <w:rPr>
          <w:rFonts w:ascii="Times New Roman" w:hAnsi="Times New Roman" w:cs="Times New Roman"/>
          <w:sz w:val="28"/>
          <w:szCs w:val="28"/>
          <w:lang w:val="ro-RO"/>
        </w:rPr>
        <w:lastRenderedPageBreak/>
        <w:t>-</w:t>
      </w:r>
      <w:r w:rsidR="00313BC1">
        <w:rPr>
          <w:rFonts w:ascii="Times New Roman" w:hAnsi="Times New Roman" w:cs="Times New Roman"/>
          <w:sz w:val="28"/>
          <w:szCs w:val="28"/>
          <w:lang w:val="ro-RO"/>
        </w:rPr>
        <w:t xml:space="preserve"> </w:t>
      </w:r>
      <w:r w:rsidR="00610CA2" w:rsidRPr="00313BC1">
        <w:rPr>
          <w:rFonts w:ascii="Times New Roman" w:hAnsi="Times New Roman" w:cs="Times New Roman"/>
          <w:sz w:val="28"/>
          <w:szCs w:val="28"/>
          <w:lang w:val="ro-RO"/>
        </w:rPr>
        <w:t>instituționalizarea copiilor din satele mici.</w:t>
      </w:r>
    </w:p>
    <w:p w:rsidR="002736FE" w:rsidRPr="00313BC1" w:rsidRDefault="005B2D43" w:rsidP="00802487">
      <w:pPr>
        <w:rPr>
          <w:rFonts w:ascii="Times New Roman" w:hAnsi="Times New Roman" w:cs="Times New Roman"/>
          <w:sz w:val="28"/>
          <w:szCs w:val="28"/>
          <w:lang w:val="ro-RO"/>
        </w:rPr>
      </w:pPr>
      <w:r w:rsidRPr="00313BC1">
        <w:rPr>
          <w:rFonts w:ascii="Times New Roman" w:hAnsi="Times New Roman" w:cs="Times New Roman"/>
          <w:b/>
          <w:sz w:val="28"/>
          <w:szCs w:val="28"/>
          <w:lang w:val="ro-RO"/>
        </w:rPr>
        <w:t>2.</w:t>
      </w:r>
      <w:r w:rsidR="006C61C1" w:rsidRPr="00313BC1">
        <w:rPr>
          <w:rFonts w:ascii="Times New Roman" w:hAnsi="Times New Roman" w:cs="Times New Roman"/>
          <w:b/>
          <w:sz w:val="28"/>
          <w:szCs w:val="28"/>
          <w:lang w:val="ro-RO"/>
        </w:rPr>
        <w:t xml:space="preserve"> </w:t>
      </w:r>
      <w:r w:rsidR="002736FE" w:rsidRPr="00313BC1">
        <w:rPr>
          <w:rFonts w:ascii="Times New Roman" w:hAnsi="Times New Roman" w:cs="Times New Roman"/>
          <w:b/>
          <w:sz w:val="28"/>
          <w:szCs w:val="28"/>
          <w:lang w:val="ro-RO"/>
        </w:rPr>
        <w:t>Domeniul: RESURSE UMANE</w:t>
      </w:r>
    </w:p>
    <w:tbl>
      <w:tblPr>
        <w:tblStyle w:val="a3"/>
        <w:tblpPr w:leftFromText="180" w:rightFromText="180" w:vertAnchor="text" w:horzAnchor="margin" w:tblpY="742"/>
        <w:tblOverlap w:val="never"/>
        <w:tblW w:w="15843" w:type="dxa"/>
        <w:tblLayout w:type="fixed"/>
        <w:tblLook w:val="04A0" w:firstRow="1" w:lastRow="0" w:firstColumn="1" w:lastColumn="0" w:noHBand="0" w:noVBand="1"/>
      </w:tblPr>
      <w:tblGrid>
        <w:gridCol w:w="1526"/>
        <w:gridCol w:w="1134"/>
        <w:gridCol w:w="781"/>
        <w:gridCol w:w="211"/>
        <w:gridCol w:w="509"/>
        <w:gridCol w:w="200"/>
        <w:gridCol w:w="1559"/>
        <w:gridCol w:w="709"/>
        <w:gridCol w:w="709"/>
        <w:gridCol w:w="141"/>
        <w:gridCol w:w="1843"/>
        <w:gridCol w:w="2835"/>
        <w:gridCol w:w="1843"/>
        <w:gridCol w:w="1559"/>
        <w:gridCol w:w="284"/>
      </w:tblGrid>
      <w:tr w:rsidR="00CA6EBA" w:rsidRPr="00313BC1" w:rsidTr="00FD25C8">
        <w:trPr>
          <w:trHeight w:val="510"/>
        </w:trPr>
        <w:tc>
          <w:tcPr>
            <w:tcW w:w="1526" w:type="dxa"/>
            <w:vMerge w:val="restart"/>
            <w:tcBorders>
              <w:right w:val="single" w:sz="4" w:space="0" w:color="auto"/>
            </w:tcBorders>
            <w:shd w:val="clear" w:color="auto" w:fill="B8CCE4" w:themeFill="accent1" w:themeFillTint="66"/>
          </w:tcPr>
          <w:p w:rsidR="00CA6EBA" w:rsidRPr="00313BC1" w:rsidRDefault="00CA6EBA" w:rsidP="00CA6EBA">
            <w:pPr>
              <w:ind w:firstLine="72"/>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Instituţia de învăţământ</w:t>
            </w:r>
          </w:p>
        </w:tc>
        <w:tc>
          <w:tcPr>
            <w:tcW w:w="1134" w:type="dxa"/>
            <w:vMerge w:val="restart"/>
            <w:tcBorders>
              <w:left w:val="single" w:sz="4" w:space="0" w:color="auto"/>
            </w:tcBorders>
            <w:shd w:val="clear" w:color="auto" w:fill="B8CCE4" w:themeFill="accent1" w:themeFillTint="66"/>
          </w:tcPr>
          <w:p w:rsidR="00CA6EBA" w:rsidRPr="00313BC1" w:rsidRDefault="00B25FC0" w:rsidP="00CA6EBA">
            <w:pPr>
              <w:ind w:firstLine="72"/>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 xml:space="preserve">Nr. </w:t>
            </w:r>
            <w:r w:rsidR="00CA6EBA" w:rsidRPr="00313BC1">
              <w:rPr>
                <w:rFonts w:ascii="Times New Roman" w:hAnsi="Times New Roman" w:cs="Times New Roman"/>
                <w:b/>
                <w:color w:val="000000" w:themeColor="text1"/>
                <w:sz w:val="24"/>
                <w:szCs w:val="24"/>
                <w:lang w:val="ro-RO"/>
              </w:rPr>
              <w:t>cadre didactice</w:t>
            </w:r>
          </w:p>
        </w:tc>
        <w:tc>
          <w:tcPr>
            <w:tcW w:w="3260" w:type="dxa"/>
            <w:gridSpan w:val="5"/>
            <w:tcBorders>
              <w:left w:val="single" w:sz="4" w:space="0" w:color="auto"/>
              <w:bottom w:val="single" w:sz="4" w:space="0" w:color="auto"/>
            </w:tcBorders>
            <w:shd w:val="clear" w:color="auto" w:fill="B8CCE4" w:themeFill="accent1" w:themeFillTint="66"/>
          </w:tcPr>
          <w:p w:rsidR="00CA6EBA" w:rsidRPr="00313BC1" w:rsidRDefault="00CA6EBA" w:rsidP="00CA6EBA">
            <w:pPr>
              <w:ind w:right="-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Studiile</w:t>
            </w:r>
          </w:p>
        </w:tc>
        <w:tc>
          <w:tcPr>
            <w:tcW w:w="3402" w:type="dxa"/>
            <w:gridSpan w:val="4"/>
            <w:vMerge w:val="restart"/>
            <w:tcBorders>
              <w:right w:val="single" w:sz="4" w:space="0" w:color="auto"/>
            </w:tcBorders>
            <w:shd w:val="clear" w:color="auto" w:fill="B8CCE4" w:themeFill="accent1" w:themeFillTint="66"/>
          </w:tcPr>
          <w:p w:rsidR="00CA6EBA" w:rsidRPr="00313BC1" w:rsidRDefault="00CA6EBA" w:rsidP="00CA6EBA">
            <w:pPr>
              <w:ind w:left="-108" w:right="-137" w:firstLine="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Nr.</w:t>
            </w:r>
            <w:r w:rsidR="00A75D92" w:rsidRPr="00313BC1">
              <w:rPr>
                <w:rFonts w:ascii="Times New Roman" w:hAnsi="Times New Roman" w:cs="Times New Roman"/>
                <w:b/>
                <w:color w:val="000000" w:themeColor="text1"/>
                <w:sz w:val="24"/>
                <w:szCs w:val="24"/>
                <w:lang w:val="ro-RO"/>
              </w:rPr>
              <w:t xml:space="preserve"> cadre cu g</w:t>
            </w:r>
            <w:r w:rsidRPr="00313BC1">
              <w:rPr>
                <w:rFonts w:ascii="Times New Roman" w:hAnsi="Times New Roman" w:cs="Times New Roman"/>
                <w:b/>
                <w:color w:val="000000" w:themeColor="text1"/>
                <w:sz w:val="24"/>
                <w:szCs w:val="24"/>
                <w:lang w:val="ro-RO"/>
              </w:rPr>
              <w:t>rad didactic</w:t>
            </w:r>
          </w:p>
        </w:tc>
        <w:tc>
          <w:tcPr>
            <w:tcW w:w="2835" w:type="dxa"/>
            <w:vMerge w:val="restart"/>
            <w:tcBorders>
              <w:left w:val="single" w:sz="4" w:space="0" w:color="auto"/>
            </w:tcBorders>
            <w:shd w:val="clear" w:color="auto" w:fill="B8CCE4" w:themeFill="accent1" w:themeFillTint="66"/>
          </w:tcPr>
          <w:p w:rsidR="00CA6EBA" w:rsidRPr="00313BC1" w:rsidRDefault="00CA6EBA" w:rsidP="00CA6EBA">
            <w:pPr>
              <w:ind w:left="-108" w:right="-137" w:firstLine="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NR.cadre formate în  ultimul an de studii</w:t>
            </w:r>
          </w:p>
        </w:tc>
        <w:tc>
          <w:tcPr>
            <w:tcW w:w="1843" w:type="dxa"/>
            <w:vMerge w:val="restart"/>
            <w:tcBorders>
              <w:left w:val="single" w:sz="4" w:space="0" w:color="auto"/>
              <w:right w:val="single" w:sz="4" w:space="0" w:color="auto"/>
            </w:tcBorders>
            <w:shd w:val="clear" w:color="auto" w:fill="B8CCE4" w:themeFill="accent1" w:themeFillTint="66"/>
          </w:tcPr>
          <w:p w:rsidR="00CA6EBA" w:rsidRPr="00313BC1" w:rsidRDefault="00CA6EBA" w:rsidP="00CA6EBA">
            <w:pPr>
              <w:ind w:left="-79" w:right="-124" w:firstLine="90"/>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Statut (tânăr specialist)</w:t>
            </w:r>
          </w:p>
        </w:tc>
        <w:tc>
          <w:tcPr>
            <w:tcW w:w="1843" w:type="dxa"/>
            <w:gridSpan w:val="2"/>
            <w:vMerge w:val="restart"/>
            <w:tcBorders>
              <w:left w:val="single" w:sz="4" w:space="0" w:color="auto"/>
              <w:right w:val="single" w:sz="4" w:space="0" w:color="auto"/>
            </w:tcBorders>
            <w:shd w:val="clear" w:color="auto" w:fill="B8CCE4" w:themeFill="accent1" w:themeFillTint="66"/>
          </w:tcPr>
          <w:p w:rsidR="00CA6EBA" w:rsidRPr="00313BC1" w:rsidRDefault="00CA6EBA" w:rsidP="00CA6EBA">
            <w:pPr>
              <w:ind w:left="-79" w:right="-124" w:firstLine="90"/>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pensionar</w:t>
            </w:r>
          </w:p>
          <w:p w:rsidR="00CA6EBA" w:rsidRPr="00313BC1" w:rsidRDefault="00CA6EBA" w:rsidP="00CA6EBA">
            <w:pPr>
              <w:ind w:left="-79" w:right="-124" w:firstLine="90"/>
              <w:jc w:val="center"/>
              <w:rPr>
                <w:rFonts w:ascii="Times New Roman" w:hAnsi="Times New Roman" w:cs="Times New Roman"/>
                <w:b/>
                <w:color w:val="000000" w:themeColor="text1"/>
                <w:sz w:val="24"/>
                <w:szCs w:val="24"/>
                <w:lang w:val="ro-RO"/>
              </w:rPr>
            </w:pPr>
          </w:p>
          <w:p w:rsidR="00CA6EBA" w:rsidRPr="00313BC1" w:rsidRDefault="00CA6EBA" w:rsidP="00CA6EBA">
            <w:pPr>
              <w:ind w:left="-79" w:right="-124" w:firstLine="90"/>
              <w:jc w:val="center"/>
              <w:rPr>
                <w:rFonts w:ascii="Times New Roman" w:hAnsi="Times New Roman" w:cs="Times New Roman"/>
                <w:b/>
                <w:color w:val="000000" w:themeColor="text1"/>
                <w:sz w:val="24"/>
                <w:szCs w:val="24"/>
                <w:lang w:val="ro-RO"/>
              </w:rPr>
            </w:pPr>
          </w:p>
          <w:p w:rsidR="00CA6EBA" w:rsidRPr="00313BC1" w:rsidRDefault="00CA6EBA" w:rsidP="00CA6EBA">
            <w:pPr>
              <w:ind w:left="-79" w:right="-124" w:firstLine="90"/>
              <w:jc w:val="center"/>
              <w:rPr>
                <w:rFonts w:ascii="Times New Roman" w:hAnsi="Times New Roman" w:cs="Times New Roman"/>
                <w:b/>
                <w:color w:val="000000" w:themeColor="text1"/>
                <w:sz w:val="24"/>
                <w:szCs w:val="24"/>
                <w:lang w:val="ro-RO"/>
              </w:rPr>
            </w:pPr>
          </w:p>
        </w:tc>
      </w:tr>
      <w:tr w:rsidR="00CA6EBA" w:rsidRPr="00313BC1" w:rsidTr="00FD25C8">
        <w:trPr>
          <w:trHeight w:val="276"/>
        </w:trPr>
        <w:tc>
          <w:tcPr>
            <w:tcW w:w="1526" w:type="dxa"/>
            <w:vMerge/>
            <w:tcBorders>
              <w:right w:val="single" w:sz="4" w:space="0" w:color="auto"/>
            </w:tcBorders>
            <w:shd w:val="clear" w:color="auto" w:fill="B8CCE4" w:themeFill="accent1" w:themeFillTint="66"/>
          </w:tcPr>
          <w:p w:rsidR="00CA6EBA" w:rsidRPr="00313BC1" w:rsidRDefault="00CA6EBA" w:rsidP="00CA6EBA">
            <w:pPr>
              <w:ind w:firstLine="72"/>
              <w:jc w:val="center"/>
              <w:rPr>
                <w:rFonts w:ascii="Times New Roman" w:hAnsi="Times New Roman" w:cs="Times New Roman"/>
                <w:b/>
                <w:color w:val="000000" w:themeColor="text1"/>
                <w:sz w:val="24"/>
                <w:szCs w:val="24"/>
                <w:lang w:val="ro-RO"/>
              </w:rPr>
            </w:pPr>
          </w:p>
        </w:tc>
        <w:tc>
          <w:tcPr>
            <w:tcW w:w="1134" w:type="dxa"/>
            <w:vMerge/>
            <w:tcBorders>
              <w:left w:val="single" w:sz="4" w:space="0" w:color="auto"/>
            </w:tcBorders>
            <w:shd w:val="clear" w:color="auto" w:fill="B8CCE4" w:themeFill="accent1" w:themeFillTint="66"/>
          </w:tcPr>
          <w:p w:rsidR="00CA6EBA" w:rsidRPr="00313BC1" w:rsidRDefault="00CA6EBA" w:rsidP="00CA6EBA">
            <w:pPr>
              <w:ind w:firstLine="72"/>
              <w:jc w:val="center"/>
              <w:rPr>
                <w:rFonts w:ascii="Times New Roman" w:hAnsi="Times New Roman" w:cs="Times New Roman"/>
                <w:b/>
                <w:color w:val="000000" w:themeColor="text1"/>
                <w:sz w:val="24"/>
                <w:szCs w:val="24"/>
                <w:lang w:val="ro-RO"/>
              </w:rPr>
            </w:pPr>
          </w:p>
        </w:tc>
        <w:tc>
          <w:tcPr>
            <w:tcW w:w="992" w:type="dxa"/>
            <w:gridSpan w:val="2"/>
            <w:vMerge w:val="restart"/>
            <w:tcBorders>
              <w:top w:val="single" w:sz="4" w:space="0" w:color="auto"/>
              <w:left w:val="single" w:sz="4" w:space="0" w:color="auto"/>
              <w:right w:val="single" w:sz="4" w:space="0" w:color="auto"/>
            </w:tcBorders>
            <w:shd w:val="clear" w:color="auto" w:fill="B8CCE4" w:themeFill="accent1" w:themeFillTint="66"/>
          </w:tcPr>
          <w:p w:rsidR="00CA6EBA" w:rsidRPr="00313BC1" w:rsidRDefault="00CA6EBA" w:rsidP="00CA6EBA">
            <w:pPr>
              <w:ind w:right="-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Super.</w:t>
            </w:r>
            <w:r w:rsidR="00442EE3" w:rsidRPr="00313BC1">
              <w:rPr>
                <w:rFonts w:ascii="Times New Roman" w:hAnsi="Times New Roman" w:cs="Times New Roman"/>
                <w:b/>
                <w:color w:val="000000" w:themeColor="text1"/>
                <w:sz w:val="24"/>
                <w:szCs w:val="24"/>
                <w:lang w:val="ro-RO"/>
              </w:rPr>
              <w:t>/masterate</w:t>
            </w:r>
          </w:p>
        </w:tc>
        <w:tc>
          <w:tcPr>
            <w:tcW w:w="709" w:type="dxa"/>
            <w:gridSpan w:val="2"/>
            <w:vMerge w:val="restart"/>
            <w:tcBorders>
              <w:top w:val="single" w:sz="4" w:space="0" w:color="auto"/>
              <w:left w:val="single" w:sz="4" w:space="0" w:color="auto"/>
              <w:right w:val="single" w:sz="4" w:space="0" w:color="auto"/>
            </w:tcBorders>
            <w:shd w:val="clear" w:color="auto" w:fill="B8CCE4" w:themeFill="accent1" w:themeFillTint="66"/>
          </w:tcPr>
          <w:p w:rsidR="00CA6EBA" w:rsidRPr="00313BC1" w:rsidRDefault="00CA6EBA" w:rsidP="00CA6EBA">
            <w:pPr>
              <w:ind w:right="-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m/s</w:t>
            </w:r>
          </w:p>
        </w:tc>
        <w:tc>
          <w:tcPr>
            <w:tcW w:w="1559" w:type="dxa"/>
            <w:vMerge w:val="restart"/>
            <w:tcBorders>
              <w:top w:val="single" w:sz="4" w:space="0" w:color="auto"/>
              <w:left w:val="single" w:sz="4" w:space="0" w:color="auto"/>
            </w:tcBorders>
            <w:shd w:val="clear" w:color="auto" w:fill="B8CCE4" w:themeFill="accent1" w:themeFillTint="66"/>
          </w:tcPr>
          <w:p w:rsidR="00CA6EBA" w:rsidRPr="00313BC1" w:rsidRDefault="00CA6EBA" w:rsidP="00CA6EBA">
            <w:pPr>
              <w:ind w:right="-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 xml:space="preserve">Nespecialiști </w:t>
            </w:r>
          </w:p>
        </w:tc>
        <w:tc>
          <w:tcPr>
            <w:tcW w:w="3402" w:type="dxa"/>
            <w:gridSpan w:val="4"/>
            <w:vMerge/>
            <w:tcBorders>
              <w:bottom w:val="single" w:sz="4" w:space="0" w:color="auto"/>
              <w:right w:val="single" w:sz="4" w:space="0" w:color="auto"/>
            </w:tcBorders>
            <w:shd w:val="clear" w:color="auto" w:fill="B8CCE4" w:themeFill="accent1" w:themeFillTint="66"/>
          </w:tcPr>
          <w:p w:rsidR="00CA6EBA" w:rsidRPr="00313BC1" w:rsidRDefault="00CA6EBA" w:rsidP="00CA6EBA">
            <w:pPr>
              <w:ind w:left="-108" w:right="-137" w:firstLine="108"/>
              <w:jc w:val="center"/>
              <w:rPr>
                <w:rFonts w:ascii="Times New Roman" w:hAnsi="Times New Roman" w:cs="Times New Roman"/>
                <w:b/>
                <w:color w:val="000000" w:themeColor="text1"/>
                <w:sz w:val="24"/>
                <w:szCs w:val="24"/>
                <w:lang w:val="ro-RO"/>
              </w:rPr>
            </w:pPr>
          </w:p>
        </w:tc>
        <w:tc>
          <w:tcPr>
            <w:tcW w:w="2835" w:type="dxa"/>
            <w:vMerge/>
            <w:tcBorders>
              <w:left w:val="single" w:sz="4" w:space="0" w:color="auto"/>
            </w:tcBorders>
            <w:shd w:val="clear" w:color="auto" w:fill="B8CCE4" w:themeFill="accent1" w:themeFillTint="66"/>
          </w:tcPr>
          <w:p w:rsidR="00CA6EBA" w:rsidRPr="00313BC1" w:rsidRDefault="00CA6EBA" w:rsidP="00CA6EBA">
            <w:pPr>
              <w:ind w:left="-108" w:right="-137" w:firstLine="108"/>
              <w:jc w:val="center"/>
              <w:rPr>
                <w:rFonts w:ascii="Times New Roman" w:hAnsi="Times New Roman" w:cs="Times New Roman"/>
                <w:b/>
                <w:color w:val="000000" w:themeColor="text1"/>
                <w:sz w:val="24"/>
                <w:szCs w:val="24"/>
                <w:lang w:val="ro-RO"/>
              </w:rPr>
            </w:pPr>
          </w:p>
        </w:tc>
        <w:tc>
          <w:tcPr>
            <w:tcW w:w="1843" w:type="dxa"/>
            <w:vMerge/>
            <w:tcBorders>
              <w:left w:val="single" w:sz="4" w:space="0" w:color="auto"/>
              <w:right w:val="single" w:sz="4" w:space="0" w:color="auto"/>
            </w:tcBorders>
            <w:shd w:val="clear" w:color="auto" w:fill="B8CCE4" w:themeFill="accent1" w:themeFillTint="66"/>
          </w:tcPr>
          <w:p w:rsidR="00CA6EBA" w:rsidRPr="00313BC1" w:rsidRDefault="00CA6EBA" w:rsidP="00CA6EBA">
            <w:pPr>
              <w:ind w:left="-79" w:right="-124" w:firstLine="90"/>
              <w:jc w:val="center"/>
              <w:rPr>
                <w:rFonts w:ascii="Times New Roman" w:hAnsi="Times New Roman" w:cs="Times New Roman"/>
                <w:b/>
                <w:color w:val="000000" w:themeColor="text1"/>
                <w:sz w:val="24"/>
                <w:szCs w:val="24"/>
                <w:lang w:val="ro-RO"/>
              </w:rPr>
            </w:pPr>
          </w:p>
        </w:tc>
        <w:tc>
          <w:tcPr>
            <w:tcW w:w="1843" w:type="dxa"/>
            <w:gridSpan w:val="2"/>
            <w:vMerge/>
            <w:tcBorders>
              <w:left w:val="single" w:sz="4" w:space="0" w:color="auto"/>
              <w:right w:val="single" w:sz="4" w:space="0" w:color="auto"/>
            </w:tcBorders>
            <w:shd w:val="clear" w:color="auto" w:fill="B8CCE4" w:themeFill="accent1" w:themeFillTint="66"/>
          </w:tcPr>
          <w:p w:rsidR="00CA6EBA" w:rsidRPr="00313BC1" w:rsidRDefault="00CA6EBA" w:rsidP="00CA6EBA">
            <w:pPr>
              <w:ind w:left="-79" w:right="-124" w:firstLine="90"/>
              <w:jc w:val="center"/>
              <w:rPr>
                <w:rFonts w:ascii="Times New Roman" w:hAnsi="Times New Roman" w:cs="Times New Roman"/>
                <w:b/>
                <w:color w:val="000000" w:themeColor="text1"/>
                <w:sz w:val="24"/>
                <w:szCs w:val="24"/>
                <w:lang w:val="ro-RO"/>
              </w:rPr>
            </w:pPr>
          </w:p>
        </w:tc>
      </w:tr>
      <w:tr w:rsidR="00FD25C8" w:rsidRPr="00313BC1" w:rsidTr="00FD25C8">
        <w:trPr>
          <w:trHeight w:val="765"/>
        </w:trPr>
        <w:tc>
          <w:tcPr>
            <w:tcW w:w="1526" w:type="dxa"/>
            <w:vMerge/>
            <w:tcBorders>
              <w:bottom w:val="single" w:sz="4" w:space="0" w:color="auto"/>
              <w:right w:val="single" w:sz="4" w:space="0" w:color="auto"/>
            </w:tcBorders>
            <w:shd w:val="clear" w:color="auto" w:fill="B8CCE4" w:themeFill="accent1" w:themeFillTint="66"/>
          </w:tcPr>
          <w:p w:rsidR="00CA6EBA" w:rsidRPr="00313BC1" w:rsidRDefault="00CA6EBA" w:rsidP="00CA6EBA">
            <w:pPr>
              <w:ind w:firstLine="72"/>
              <w:jc w:val="center"/>
              <w:rPr>
                <w:rFonts w:ascii="Times New Roman" w:hAnsi="Times New Roman" w:cs="Times New Roman"/>
                <w:b/>
                <w:color w:val="000000" w:themeColor="text1"/>
                <w:sz w:val="24"/>
                <w:szCs w:val="24"/>
                <w:lang w:val="ro-RO"/>
              </w:rPr>
            </w:pPr>
          </w:p>
        </w:tc>
        <w:tc>
          <w:tcPr>
            <w:tcW w:w="1134" w:type="dxa"/>
            <w:vMerge/>
            <w:tcBorders>
              <w:left w:val="single" w:sz="4" w:space="0" w:color="auto"/>
              <w:bottom w:val="single" w:sz="4" w:space="0" w:color="auto"/>
            </w:tcBorders>
            <w:shd w:val="clear" w:color="auto" w:fill="B8CCE4" w:themeFill="accent1" w:themeFillTint="66"/>
          </w:tcPr>
          <w:p w:rsidR="00CA6EBA" w:rsidRPr="00313BC1" w:rsidRDefault="00CA6EBA" w:rsidP="00CA6EBA">
            <w:pPr>
              <w:ind w:firstLine="72"/>
              <w:jc w:val="center"/>
              <w:rPr>
                <w:rFonts w:ascii="Times New Roman" w:hAnsi="Times New Roman" w:cs="Times New Roman"/>
                <w:b/>
                <w:color w:val="000000" w:themeColor="text1"/>
                <w:sz w:val="24"/>
                <w:szCs w:val="24"/>
                <w:lang w:val="ro-RO"/>
              </w:rPr>
            </w:pPr>
          </w:p>
        </w:tc>
        <w:tc>
          <w:tcPr>
            <w:tcW w:w="992" w:type="dxa"/>
            <w:gridSpan w:val="2"/>
            <w:vMerge/>
            <w:tcBorders>
              <w:left w:val="single" w:sz="4" w:space="0" w:color="auto"/>
              <w:bottom w:val="single" w:sz="4" w:space="0" w:color="auto"/>
              <w:right w:val="single" w:sz="4" w:space="0" w:color="auto"/>
            </w:tcBorders>
            <w:shd w:val="clear" w:color="auto" w:fill="B8CCE4" w:themeFill="accent1" w:themeFillTint="66"/>
          </w:tcPr>
          <w:p w:rsidR="00CA6EBA" w:rsidRPr="00313BC1" w:rsidRDefault="00CA6EBA" w:rsidP="00CA6EBA">
            <w:pPr>
              <w:ind w:right="-108"/>
              <w:jc w:val="center"/>
              <w:rPr>
                <w:rFonts w:ascii="Times New Roman" w:hAnsi="Times New Roman" w:cs="Times New Roman"/>
                <w:b/>
                <w:color w:val="000000" w:themeColor="text1"/>
                <w:sz w:val="24"/>
                <w:szCs w:val="24"/>
                <w:lang w:val="ro-RO"/>
              </w:rPr>
            </w:pPr>
          </w:p>
        </w:tc>
        <w:tc>
          <w:tcPr>
            <w:tcW w:w="709" w:type="dxa"/>
            <w:gridSpan w:val="2"/>
            <w:vMerge/>
            <w:tcBorders>
              <w:left w:val="single" w:sz="4" w:space="0" w:color="auto"/>
              <w:bottom w:val="single" w:sz="4" w:space="0" w:color="auto"/>
              <w:right w:val="single" w:sz="4" w:space="0" w:color="auto"/>
            </w:tcBorders>
            <w:shd w:val="clear" w:color="auto" w:fill="B8CCE4" w:themeFill="accent1" w:themeFillTint="66"/>
          </w:tcPr>
          <w:p w:rsidR="00CA6EBA" w:rsidRPr="00313BC1" w:rsidRDefault="00CA6EBA" w:rsidP="00CA6EBA">
            <w:pPr>
              <w:ind w:right="-108"/>
              <w:jc w:val="center"/>
              <w:rPr>
                <w:rFonts w:ascii="Times New Roman" w:hAnsi="Times New Roman" w:cs="Times New Roman"/>
                <w:b/>
                <w:color w:val="000000" w:themeColor="text1"/>
                <w:sz w:val="24"/>
                <w:szCs w:val="24"/>
                <w:lang w:val="ro-RO"/>
              </w:rPr>
            </w:pPr>
          </w:p>
        </w:tc>
        <w:tc>
          <w:tcPr>
            <w:tcW w:w="1559" w:type="dxa"/>
            <w:vMerge/>
            <w:tcBorders>
              <w:left w:val="single" w:sz="4" w:space="0" w:color="auto"/>
              <w:bottom w:val="single" w:sz="4" w:space="0" w:color="auto"/>
            </w:tcBorders>
            <w:shd w:val="clear" w:color="auto" w:fill="B8CCE4" w:themeFill="accent1" w:themeFillTint="66"/>
          </w:tcPr>
          <w:p w:rsidR="00CA6EBA" w:rsidRPr="00313BC1" w:rsidRDefault="00CA6EBA" w:rsidP="00CA6EBA">
            <w:pPr>
              <w:ind w:right="-108"/>
              <w:jc w:val="center"/>
              <w:rPr>
                <w:rFonts w:ascii="Times New Roman" w:hAnsi="Times New Roman" w:cs="Times New Roman"/>
                <w:b/>
                <w:color w:val="000000" w:themeColor="text1"/>
                <w:sz w:val="24"/>
                <w:szCs w:val="24"/>
                <w:lang w:val="ro-RO"/>
              </w:rPr>
            </w:pPr>
          </w:p>
        </w:tc>
        <w:tc>
          <w:tcPr>
            <w:tcW w:w="709" w:type="dxa"/>
            <w:tcBorders>
              <w:top w:val="single" w:sz="4" w:space="0" w:color="auto"/>
              <w:bottom w:val="single" w:sz="4" w:space="0" w:color="auto"/>
              <w:right w:val="single" w:sz="4" w:space="0" w:color="auto"/>
            </w:tcBorders>
            <w:shd w:val="clear" w:color="auto" w:fill="B8CCE4" w:themeFill="accent1" w:themeFillTint="66"/>
          </w:tcPr>
          <w:p w:rsidR="00CA6EBA" w:rsidRPr="00313BC1" w:rsidRDefault="00CA6EBA" w:rsidP="00CA6EBA">
            <w:pPr>
              <w:ind w:left="-108" w:right="-137" w:firstLine="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Gr.</w:t>
            </w:r>
            <w:r w:rsidR="00313BC1">
              <w:rPr>
                <w:rFonts w:ascii="Times New Roman" w:hAnsi="Times New Roman" w:cs="Times New Roman"/>
                <w:b/>
                <w:color w:val="000000" w:themeColor="text1"/>
                <w:sz w:val="24"/>
                <w:szCs w:val="24"/>
                <w:lang w:val="ro-RO"/>
              </w:rPr>
              <w:t xml:space="preserve"> </w:t>
            </w:r>
            <w:r w:rsidRPr="00313BC1">
              <w:rPr>
                <w:rFonts w:ascii="Times New Roman" w:hAnsi="Times New Roman" w:cs="Times New Roman"/>
                <w:b/>
                <w:color w:val="000000" w:themeColor="text1"/>
                <w:sz w:val="24"/>
                <w:szCs w:val="24"/>
                <w:lang w:val="ro-RO"/>
              </w:rPr>
              <w:t>I</w:t>
            </w:r>
          </w:p>
        </w:tc>
        <w:tc>
          <w:tcPr>
            <w:tcW w:w="709" w:type="dxa"/>
            <w:tcBorders>
              <w:top w:val="single" w:sz="4" w:space="0" w:color="auto"/>
              <w:bottom w:val="single" w:sz="4" w:space="0" w:color="auto"/>
              <w:right w:val="single" w:sz="4" w:space="0" w:color="auto"/>
            </w:tcBorders>
            <w:shd w:val="clear" w:color="auto" w:fill="B8CCE4" w:themeFill="accent1" w:themeFillTint="66"/>
          </w:tcPr>
          <w:p w:rsidR="00CA6EBA" w:rsidRPr="00313BC1" w:rsidRDefault="00CA6EBA" w:rsidP="00CA6EBA">
            <w:pPr>
              <w:ind w:left="-108" w:right="-137" w:firstLine="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Gr.</w:t>
            </w:r>
            <w:r w:rsidR="00313BC1">
              <w:rPr>
                <w:rFonts w:ascii="Times New Roman" w:hAnsi="Times New Roman" w:cs="Times New Roman"/>
                <w:b/>
                <w:color w:val="000000" w:themeColor="text1"/>
                <w:sz w:val="24"/>
                <w:szCs w:val="24"/>
                <w:lang w:val="ro-RO"/>
              </w:rPr>
              <w:t xml:space="preserve"> </w:t>
            </w:r>
            <w:r w:rsidRPr="00313BC1">
              <w:rPr>
                <w:rFonts w:ascii="Times New Roman" w:hAnsi="Times New Roman" w:cs="Times New Roman"/>
                <w:b/>
                <w:color w:val="000000" w:themeColor="text1"/>
                <w:sz w:val="24"/>
                <w:szCs w:val="24"/>
                <w:lang w:val="ro-RO"/>
              </w:rPr>
              <w:t>II</w:t>
            </w:r>
          </w:p>
        </w:tc>
        <w:tc>
          <w:tcPr>
            <w:tcW w:w="1984" w:type="dxa"/>
            <w:gridSpan w:val="2"/>
            <w:tcBorders>
              <w:top w:val="single" w:sz="4" w:space="0" w:color="auto"/>
              <w:bottom w:val="single" w:sz="4" w:space="0" w:color="auto"/>
              <w:right w:val="single" w:sz="4" w:space="0" w:color="auto"/>
            </w:tcBorders>
            <w:shd w:val="clear" w:color="auto" w:fill="B8CCE4" w:themeFill="accent1" w:themeFillTint="66"/>
          </w:tcPr>
          <w:p w:rsidR="00CA6EBA" w:rsidRPr="00313BC1" w:rsidRDefault="00535170" w:rsidP="00CA6EBA">
            <w:pPr>
              <w:ind w:left="-108" w:right="-137" w:firstLine="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Superioare</w:t>
            </w:r>
          </w:p>
        </w:tc>
        <w:tc>
          <w:tcPr>
            <w:tcW w:w="2835" w:type="dxa"/>
            <w:vMerge/>
            <w:tcBorders>
              <w:left w:val="single" w:sz="4" w:space="0" w:color="auto"/>
              <w:bottom w:val="single" w:sz="4" w:space="0" w:color="auto"/>
            </w:tcBorders>
            <w:shd w:val="clear" w:color="auto" w:fill="B8CCE4" w:themeFill="accent1" w:themeFillTint="66"/>
          </w:tcPr>
          <w:p w:rsidR="00CA6EBA" w:rsidRPr="00313BC1" w:rsidRDefault="00CA6EBA" w:rsidP="00CA6EBA">
            <w:pPr>
              <w:ind w:left="-108" w:right="-137" w:firstLine="108"/>
              <w:jc w:val="center"/>
              <w:rPr>
                <w:rFonts w:ascii="Times New Roman" w:hAnsi="Times New Roman" w:cs="Times New Roman"/>
                <w:b/>
                <w:color w:val="000000" w:themeColor="text1"/>
                <w:sz w:val="24"/>
                <w:szCs w:val="24"/>
                <w:lang w:val="ro-RO"/>
              </w:rPr>
            </w:pPr>
          </w:p>
        </w:tc>
        <w:tc>
          <w:tcPr>
            <w:tcW w:w="1843" w:type="dxa"/>
            <w:vMerge/>
            <w:tcBorders>
              <w:left w:val="single" w:sz="4" w:space="0" w:color="auto"/>
              <w:bottom w:val="single" w:sz="4" w:space="0" w:color="auto"/>
              <w:right w:val="single" w:sz="4" w:space="0" w:color="auto"/>
            </w:tcBorders>
            <w:shd w:val="clear" w:color="auto" w:fill="B8CCE4" w:themeFill="accent1" w:themeFillTint="66"/>
          </w:tcPr>
          <w:p w:rsidR="00CA6EBA" w:rsidRPr="00313BC1" w:rsidRDefault="00CA6EBA" w:rsidP="00CA6EBA">
            <w:pPr>
              <w:ind w:left="-79" w:right="-124" w:firstLine="90"/>
              <w:jc w:val="center"/>
              <w:rPr>
                <w:rFonts w:ascii="Times New Roman" w:hAnsi="Times New Roman" w:cs="Times New Roman"/>
                <w:b/>
                <w:color w:val="000000" w:themeColor="text1"/>
                <w:sz w:val="24"/>
                <w:szCs w:val="24"/>
                <w:lang w:val="ro-RO"/>
              </w:rPr>
            </w:pPr>
          </w:p>
        </w:tc>
        <w:tc>
          <w:tcPr>
            <w:tcW w:w="1843" w:type="dxa"/>
            <w:gridSpan w:val="2"/>
            <w:vMerge/>
            <w:tcBorders>
              <w:left w:val="single" w:sz="4" w:space="0" w:color="auto"/>
              <w:bottom w:val="single" w:sz="4" w:space="0" w:color="auto"/>
              <w:right w:val="single" w:sz="4" w:space="0" w:color="auto"/>
            </w:tcBorders>
            <w:shd w:val="clear" w:color="auto" w:fill="B8CCE4" w:themeFill="accent1" w:themeFillTint="66"/>
          </w:tcPr>
          <w:p w:rsidR="00CA6EBA" w:rsidRPr="00313BC1" w:rsidRDefault="00CA6EBA" w:rsidP="00CA6EBA">
            <w:pPr>
              <w:ind w:left="-79" w:right="-124" w:firstLine="90"/>
              <w:jc w:val="center"/>
              <w:rPr>
                <w:rFonts w:ascii="Times New Roman" w:hAnsi="Times New Roman" w:cs="Times New Roman"/>
                <w:b/>
                <w:color w:val="000000" w:themeColor="text1"/>
                <w:sz w:val="24"/>
                <w:szCs w:val="24"/>
                <w:lang w:val="ro-RO"/>
              </w:rPr>
            </w:pPr>
          </w:p>
        </w:tc>
      </w:tr>
      <w:tr w:rsidR="00664B4B" w:rsidRPr="00313BC1" w:rsidTr="00FD25C8">
        <w:trPr>
          <w:gridAfter w:val="1"/>
          <w:wAfter w:w="284" w:type="dxa"/>
          <w:trHeight w:val="843"/>
        </w:trPr>
        <w:tc>
          <w:tcPr>
            <w:tcW w:w="1526" w:type="dxa"/>
            <w:tcBorders>
              <w:top w:val="single" w:sz="4" w:space="0" w:color="auto"/>
              <w:bottom w:val="single" w:sz="4" w:space="0" w:color="auto"/>
              <w:right w:val="single" w:sz="4" w:space="0" w:color="auto"/>
            </w:tcBorders>
            <w:shd w:val="clear" w:color="auto" w:fill="B8CCE4" w:themeFill="accent1" w:themeFillTint="66"/>
          </w:tcPr>
          <w:p w:rsidR="00664B4B" w:rsidRPr="00313BC1" w:rsidRDefault="00664B4B" w:rsidP="00CA6EBA">
            <w:pPr>
              <w:ind w:firstLine="72"/>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IET</w:t>
            </w:r>
            <w:r w:rsidR="00313BC1">
              <w:rPr>
                <w:rFonts w:ascii="Times New Roman" w:hAnsi="Times New Roman" w:cs="Times New Roman"/>
                <w:b/>
                <w:color w:val="000000" w:themeColor="text1"/>
                <w:sz w:val="24"/>
                <w:szCs w:val="24"/>
                <w:lang w:val="ro-RO"/>
              </w:rPr>
              <w:t xml:space="preserve"> </w:t>
            </w:r>
            <w:r w:rsidR="00A03055" w:rsidRPr="00313BC1">
              <w:rPr>
                <w:rFonts w:ascii="Times New Roman" w:hAnsi="Times New Roman" w:cs="Times New Roman"/>
                <w:b/>
                <w:color w:val="000000" w:themeColor="text1"/>
                <w:sz w:val="24"/>
                <w:szCs w:val="24"/>
                <w:lang w:val="ro-RO"/>
              </w:rPr>
              <w:t>Grădiniţa</w:t>
            </w:r>
            <w:r w:rsidRPr="00313BC1">
              <w:rPr>
                <w:rFonts w:ascii="Times New Roman" w:hAnsi="Times New Roman" w:cs="Times New Roman"/>
                <w:b/>
                <w:color w:val="000000" w:themeColor="text1"/>
                <w:sz w:val="24"/>
                <w:szCs w:val="24"/>
                <w:lang w:val="ro-RO"/>
              </w:rPr>
              <w:t xml:space="preserve"> Hiliuţi</w:t>
            </w:r>
          </w:p>
        </w:tc>
        <w:tc>
          <w:tcPr>
            <w:tcW w:w="1134" w:type="dxa"/>
            <w:tcBorders>
              <w:top w:val="single" w:sz="4" w:space="0" w:color="auto"/>
              <w:left w:val="single" w:sz="4" w:space="0" w:color="auto"/>
              <w:bottom w:val="single" w:sz="4" w:space="0" w:color="auto"/>
            </w:tcBorders>
            <w:shd w:val="clear" w:color="auto" w:fill="B8CCE4" w:themeFill="accent1" w:themeFillTint="66"/>
          </w:tcPr>
          <w:p w:rsidR="00664B4B" w:rsidRPr="00313BC1" w:rsidRDefault="00664B4B" w:rsidP="00CA6EBA">
            <w:pPr>
              <w:ind w:firstLine="72"/>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7</w:t>
            </w:r>
          </w:p>
        </w:tc>
        <w:tc>
          <w:tcPr>
            <w:tcW w:w="7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664B4B" w:rsidRPr="00313BC1" w:rsidRDefault="0009350C" w:rsidP="00CA6EBA">
            <w:pPr>
              <w:ind w:right="-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664B4B" w:rsidRPr="00313BC1" w:rsidRDefault="0009350C" w:rsidP="00CA6EBA">
            <w:pPr>
              <w:ind w:right="-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1</w:t>
            </w:r>
          </w:p>
        </w:tc>
        <w:tc>
          <w:tcPr>
            <w:tcW w:w="1759" w:type="dxa"/>
            <w:gridSpan w:val="2"/>
            <w:tcBorders>
              <w:top w:val="single" w:sz="4" w:space="0" w:color="auto"/>
              <w:left w:val="single" w:sz="4" w:space="0" w:color="auto"/>
              <w:bottom w:val="single" w:sz="4" w:space="0" w:color="auto"/>
            </w:tcBorders>
            <w:shd w:val="clear" w:color="auto" w:fill="B8CCE4" w:themeFill="accent1" w:themeFillTint="66"/>
          </w:tcPr>
          <w:p w:rsidR="00664B4B" w:rsidRPr="00313BC1" w:rsidRDefault="00985E6A" w:rsidP="00CA6EBA">
            <w:pPr>
              <w:ind w:right="-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2</w:t>
            </w:r>
          </w:p>
        </w:tc>
        <w:tc>
          <w:tcPr>
            <w:tcW w:w="709" w:type="dxa"/>
            <w:tcBorders>
              <w:top w:val="single" w:sz="4" w:space="0" w:color="auto"/>
              <w:bottom w:val="single" w:sz="4" w:space="0" w:color="auto"/>
            </w:tcBorders>
            <w:shd w:val="clear" w:color="auto" w:fill="B8CCE4" w:themeFill="accent1" w:themeFillTint="66"/>
          </w:tcPr>
          <w:p w:rsidR="00664B4B" w:rsidRPr="00313BC1" w:rsidRDefault="008513A4" w:rsidP="00CA6EBA">
            <w:pPr>
              <w:ind w:left="-108" w:right="-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0</w:t>
            </w:r>
          </w:p>
        </w:tc>
        <w:tc>
          <w:tcPr>
            <w:tcW w:w="850" w:type="dxa"/>
            <w:gridSpan w:val="2"/>
            <w:tcBorders>
              <w:top w:val="single" w:sz="4" w:space="0" w:color="auto"/>
              <w:bottom w:val="single" w:sz="4" w:space="0" w:color="auto"/>
              <w:right w:val="single" w:sz="4" w:space="0" w:color="auto"/>
            </w:tcBorders>
            <w:shd w:val="clear" w:color="auto" w:fill="B8CCE4" w:themeFill="accent1" w:themeFillTint="66"/>
          </w:tcPr>
          <w:p w:rsidR="00664B4B" w:rsidRPr="00313BC1" w:rsidRDefault="00664B4B" w:rsidP="00CA6EBA">
            <w:pPr>
              <w:ind w:left="-108" w:right="-137" w:firstLine="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1</w:t>
            </w:r>
          </w:p>
        </w:tc>
        <w:tc>
          <w:tcPr>
            <w:tcW w:w="1843" w:type="dxa"/>
            <w:tcBorders>
              <w:top w:val="single" w:sz="4" w:space="0" w:color="auto"/>
              <w:bottom w:val="single" w:sz="4" w:space="0" w:color="auto"/>
              <w:right w:val="single" w:sz="4" w:space="0" w:color="auto"/>
            </w:tcBorders>
            <w:shd w:val="clear" w:color="auto" w:fill="B8CCE4" w:themeFill="accent1" w:themeFillTint="66"/>
          </w:tcPr>
          <w:p w:rsidR="00664B4B" w:rsidRPr="00313BC1" w:rsidRDefault="008513A4" w:rsidP="00CA6EBA">
            <w:pPr>
              <w:ind w:left="-108" w:right="-137" w:firstLine="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0</w:t>
            </w:r>
          </w:p>
        </w:tc>
        <w:tc>
          <w:tcPr>
            <w:tcW w:w="2835" w:type="dxa"/>
            <w:tcBorders>
              <w:top w:val="single" w:sz="4" w:space="0" w:color="auto"/>
              <w:left w:val="single" w:sz="4" w:space="0" w:color="auto"/>
              <w:bottom w:val="single" w:sz="4" w:space="0" w:color="auto"/>
            </w:tcBorders>
            <w:shd w:val="clear" w:color="auto" w:fill="B8CCE4" w:themeFill="accent1" w:themeFillTint="66"/>
          </w:tcPr>
          <w:p w:rsidR="00664B4B" w:rsidRPr="00313BC1" w:rsidRDefault="00985E6A" w:rsidP="00CA6EBA">
            <w:pPr>
              <w:ind w:left="-108" w:right="-137" w:firstLine="108"/>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1</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664B4B" w:rsidRPr="00313BC1" w:rsidRDefault="003B36B3" w:rsidP="00CA6EBA">
            <w:pPr>
              <w:ind w:left="-79" w:right="-124" w:firstLine="90"/>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0</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664B4B" w:rsidRPr="00313BC1" w:rsidRDefault="003B36B3" w:rsidP="00CA6EBA">
            <w:pPr>
              <w:ind w:left="-79" w:right="-124" w:firstLine="90"/>
              <w:jc w:val="center"/>
              <w:rPr>
                <w:rFonts w:ascii="Times New Roman" w:hAnsi="Times New Roman" w:cs="Times New Roman"/>
                <w:b/>
                <w:color w:val="000000" w:themeColor="text1"/>
                <w:sz w:val="24"/>
                <w:szCs w:val="24"/>
                <w:lang w:val="ro-RO"/>
              </w:rPr>
            </w:pPr>
            <w:r w:rsidRPr="00313BC1">
              <w:rPr>
                <w:rFonts w:ascii="Times New Roman" w:hAnsi="Times New Roman" w:cs="Times New Roman"/>
                <w:b/>
                <w:color w:val="000000" w:themeColor="text1"/>
                <w:sz w:val="24"/>
                <w:szCs w:val="24"/>
                <w:lang w:val="ro-RO"/>
              </w:rPr>
              <w:t>1</w:t>
            </w:r>
          </w:p>
          <w:p w:rsidR="00664B4B" w:rsidRPr="00313BC1" w:rsidRDefault="00664B4B" w:rsidP="00CA6EBA">
            <w:pPr>
              <w:ind w:left="-79" w:right="-124" w:firstLine="90"/>
              <w:jc w:val="center"/>
              <w:rPr>
                <w:rFonts w:ascii="Times New Roman" w:hAnsi="Times New Roman" w:cs="Times New Roman"/>
                <w:b/>
                <w:color w:val="000000" w:themeColor="text1"/>
                <w:sz w:val="24"/>
                <w:szCs w:val="24"/>
                <w:lang w:val="ro-RO"/>
              </w:rPr>
            </w:pPr>
          </w:p>
          <w:p w:rsidR="00664B4B" w:rsidRPr="00313BC1" w:rsidRDefault="00664B4B" w:rsidP="00CA6EBA">
            <w:pPr>
              <w:ind w:left="-79" w:right="-124" w:firstLine="90"/>
              <w:jc w:val="center"/>
              <w:rPr>
                <w:rFonts w:ascii="Times New Roman" w:hAnsi="Times New Roman" w:cs="Times New Roman"/>
                <w:b/>
                <w:color w:val="000000" w:themeColor="text1"/>
                <w:sz w:val="24"/>
                <w:szCs w:val="24"/>
                <w:lang w:val="ro-RO"/>
              </w:rPr>
            </w:pPr>
          </w:p>
        </w:tc>
      </w:tr>
    </w:tbl>
    <w:p w:rsidR="00D6334A" w:rsidRPr="00313BC1" w:rsidRDefault="00D6334A" w:rsidP="00D403B1">
      <w:pPr>
        <w:rPr>
          <w:rFonts w:ascii="Times New Roman" w:hAnsi="Times New Roman" w:cs="Times New Roman"/>
          <w:b/>
          <w:sz w:val="28"/>
          <w:szCs w:val="28"/>
          <w:lang w:val="ro-RO"/>
        </w:rPr>
      </w:pPr>
    </w:p>
    <w:p w:rsidR="00D403B1" w:rsidRPr="00313BC1" w:rsidRDefault="00025C2A" w:rsidP="00D403B1">
      <w:pPr>
        <w:rPr>
          <w:rFonts w:ascii="Times New Roman" w:hAnsi="Times New Roman" w:cs="Times New Roman"/>
          <w:b/>
          <w:sz w:val="28"/>
          <w:szCs w:val="28"/>
          <w:lang w:val="ro-RO"/>
        </w:rPr>
      </w:pPr>
      <w:r w:rsidRPr="00313BC1">
        <w:rPr>
          <w:rFonts w:ascii="Times New Roman" w:hAnsi="Times New Roman" w:cs="Times New Roman"/>
          <w:b/>
          <w:sz w:val="28"/>
          <w:szCs w:val="28"/>
          <w:lang w:val="ro-RO"/>
        </w:rPr>
        <w:t xml:space="preserve">3. </w:t>
      </w:r>
      <w:r w:rsidR="00D403B1" w:rsidRPr="00313BC1">
        <w:rPr>
          <w:rFonts w:ascii="Times New Roman" w:hAnsi="Times New Roman" w:cs="Times New Roman"/>
          <w:b/>
          <w:sz w:val="28"/>
          <w:szCs w:val="28"/>
          <w:lang w:val="ro-RO"/>
        </w:rPr>
        <w:t>N</w:t>
      </w:r>
      <w:r w:rsidR="00D666A6" w:rsidRPr="00313BC1">
        <w:rPr>
          <w:rFonts w:ascii="Times New Roman" w:hAnsi="Times New Roman" w:cs="Times New Roman"/>
          <w:b/>
          <w:sz w:val="28"/>
          <w:szCs w:val="28"/>
          <w:lang w:val="ro-RO"/>
        </w:rPr>
        <w:t>ecesarul de cadre (nr. de cadre</w:t>
      </w:r>
      <w:r w:rsidR="00D403B1" w:rsidRPr="00313BC1">
        <w:rPr>
          <w:rFonts w:ascii="Times New Roman" w:hAnsi="Times New Roman" w:cs="Times New Roman"/>
          <w:b/>
          <w:sz w:val="28"/>
          <w:szCs w:val="28"/>
          <w:lang w:val="ro-RO"/>
        </w:rPr>
        <w:t>)</w:t>
      </w:r>
      <w:r w:rsidR="00A40F8F" w:rsidRPr="00313BC1">
        <w:rPr>
          <w:rFonts w:ascii="Times New Roman" w:hAnsi="Times New Roman" w:cs="Times New Roman"/>
          <w:b/>
          <w:sz w:val="28"/>
          <w:szCs w:val="28"/>
          <w:lang w:val="ro-RO"/>
        </w:rPr>
        <w:t xml:space="preserve"> </w:t>
      </w:r>
      <w:r w:rsidR="00D403B1" w:rsidRPr="00313BC1">
        <w:rPr>
          <w:rFonts w:ascii="Times New Roman" w:hAnsi="Times New Roman" w:cs="Times New Roman"/>
          <w:b/>
          <w:sz w:val="28"/>
          <w:szCs w:val="28"/>
          <w:lang w:val="ro-RO"/>
        </w:rPr>
        <w:t>:</w:t>
      </w:r>
      <w:r w:rsidRPr="00313BC1">
        <w:rPr>
          <w:rFonts w:ascii="Times New Roman" w:hAnsi="Times New Roman" w:cs="Times New Roman"/>
          <w:b/>
          <w:sz w:val="28"/>
          <w:szCs w:val="28"/>
          <w:lang w:val="ro-RO"/>
        </w:rPr>
        <w:t xml:space="preserve"> </w:t>
      </w:r>
      <w:r w:rsidR="00A40F8F" w:rsidRPr="00313BC1">
        <w:rPr>
          <w:rFonts w:ascii="Times New Roman" w:hAnsi="Times New Roman" w:cs="Times New Roman"/>
          <w:b/>
          <w:sz w:val="28"/>
          <w:szCs w:val="28"/>
          <w:lang w:val="ro-RO"/>
        </w:rPr>
        <w:t xml:space="preserve">- </w:t>
      </w:r>
      <w:r w:rsidR="00D666A6" w:rsidRPr="00313BC1">
        <w:rPr>
          <w:rFonts w:ascii="Times New Roman" w:hAnsi="Times New Roman" w:cs="Times New Roman"/>
          <w:b/>
          <w:sz w:val="28"/>
          <w:szCs w:val="28"/>
          <w:lang w:val="ro-RO"/>
        </w:rPr>
        <w:t>0</w:t>
      </w:r>
    </w:p>
    <w:p w:rsidR="00D403B1" w:rsidRPr="00313BC1" w:rsidRDefault="005B2D43" w:rsidP="00D403B1">
      <w:pPr>
        <w:rPr>
          <w:rFonts w:ascii="Times New Roman" w:hAnsi="Times New Roman" w:cs="Times New Roman"/>
          <w:b/>
          <w:sz w:val="28"/>
          <w:szCs w:val="28"/>
          <w:lang w:val="ro-RO"/>
        </w:rPr>
      </w:pPr>
      <w:r w:rsidRPr="00313BC1">
        <w:rPr>
          <w:rFonts w:ascii="Times New Roman" w:hAnsi="Times New Roman" w:cs="Times New Roman"/>
          <w:b/>
          <w:sz w:val="28"/>
          <w:szCs w:val="28"/>
          <w:lang w:val="ro-RO"/>
        </w:rPr>
        <w:t xml:space="preserve">4. </w:t>
      </w:r>
      <w:r w:rsidR="00D403B1" w:rsidRPr="00313BC1">
        <w:rPr>
          <w:rFonts w:ascii="Times New Roman" w:hAnsi="Times New Roman" w:cs="Times New Roman"/>
          <w:b/>
          <w:sz w:val="28"/>
          <w:szCs w:val="28"/>
          <w:lang w:val="ro-RO"/>
        </w:rPr>
        <w:t>Cadre didactice cu performanțe deosebite:</w:t>
      </w:r>
    </w:p>
    <w:p w:rsidR="00D403B1" w:rsidRPr="00313BC1" w:rsidRDefault="00D403B1" w:rsidP="00D403B1">
      <w:pPr>
        <w:pStyle w:val="a4"/>
        <w:numPr>
          <w:ilvl w:val="0"/>
          <w:numId w:val="1"/>
        </w:numPr>
        <w:rPr>
          <w:rFonts w:ascii="Times New Roman" w:hAnsi="Times New Roman" w:cs="Times New Roman"/>
          <w:b/>
          <w:sz w:val="24"/>
          <w:szCs w:val="24"/>
          <w:lang w:val="ro-RO"/>
        </w:rPr>
      </w:pPr>
      <w:r w:rsidRPr="00313BC1">
        <w:rPr>
          <w:rFonts w:ascii="Times New Roman" w:hAnsi="Times New Roman" w:cs="Times New Roman"/>
          <w:b/>
          <w:sz w:val="24"/>
          <w:szCs w:val="24"/>
          <w:lang w:val="ro-RO"/>
        </w:rPr>
        <w:t>Cu publicații pe  Educație</w:t>
      </w:r>
      <w:r w:rsidR="005B2D43" w:rsidRPr="00313BC1">
        <w:rPr>
          <w:rFonts w:ascii="Times New Roman" w:hAnsi="Times New Roman" w:cs="Times New Roman"/>
          <w:b/>
          <w:sz w:val="24"/>
          <w:szCs w:val="24"/>
          <w:lang w:val="ro-RO"/>
        </w:rPr>
        <w:t xml:space="preserve"> </w:t>
      </w:r>
      <w:r w:rsidRPr="00313BC1">
        <w:rPr>
          <w:rFonts w:ascii="Times New Roman" w:hAnsi="Times New Roman" w:cs="Times New Roman"/>
          <w:b/>
          <w:sz w:val="24"/>
          <w:szCs w:val="24"/>
          <w:lang w:val="ro-RO"/>
        </w:rPr>
        <w:t>online.md</w:t>
      </w:r>
      <w:r w:rsidR="0091187C" w:rsidRPr="00313BC1">
        <w:rPr>
          <w:rFonts w:ascii="Times New Roman" w:hAnsi="Times New Roman" w:cs="Times New Roman"/>
          <w:b/>
          <w:sz w:val="24"/>
          <w:szCs w:val="24"/>
          <w:lang w:val="ro-RO"/>
        </w:rPr>
        <w:t xml:space="preserve"> </w:t>
      </w:r>
      <w:r w:rsidR="00AA5D40" w:rsidRPr="00313BC1">
        <w:rPr>
          <w:rFonts w:ascii="Times New Roman" w:hAnsi="Times New Roman" w:cs="Times New Roman"/>
          <w:b/>
          <w:sz w:val="24"/>
          <w:szCs w:val="24"/>
          <w:lang w:val="ro-RO"/>
        </w:rPr>
        <w:t xml:space="preserve">– nu sânt </w:t>
      </w:r>
      <w:r w:rsidRPr="00313BC1">
        <w:rPr>
          <w:rFonts w:ascii="Times New Roman" w:hAnsi="Times New Roman" w:cs="Times New Roman"/>
          <w:sz w:val="24"/>
          <w:szCs w:val="24"/>
          <w:lang w:val="ro-RO"/>
        </w:rPr>
        <w:t>(nr., subiecte concrete)</w:t>
      </w:r>
      <w:r w:rsidR="004B4AA8" w:rsidRPr="00313BC1">
        <w:rPr>
          <w:rFonts w:ascii="Times New Roman" w:hAnsi="Times New Roman" w:cs="Times New Roman"/>
          <w:sz w:val="24"/>
          <w:szCs w:val="24"/>
          <w:lang w:val="ro-RO"/>
        </w:rPr>
        <w:t xml:space="preserve">                                  - 0</w:t>
      </w:r>
    </w:p>
    <w:p w:rsidR="00D403B1" w:rsidRPr="00313BC1" w:rsidRDefault="00D403B1" w:rsidP="00D403B1">
      <w:pPr>
        <w:pStyle w:val="a4"/>
        <w:numPr>
          <w:ilvl w:val="0"/>
          <w:numId w:val="1"/>
        </w:numPr>
        <w:rPr>
          <w:rFonts w:ascii="Times New Roman" w:hAnsi="Times New Roman" w:cs="Times New Roman"/>
          <w:b/>
          <w:sz w:val="24"/>
          <w:szCs w:val="24"/>
          <w:lang w:val="ro-RO"/>
        </w:rPr>
      </w:pPr>
      <w:r w:rsidRPr="00313BC1">
        <w:rPr>
          <w:rFonts w:ascii="Times New Roman" w:hAnsi="Times New Roman" w:cs="Times New Roman"/>
          <w:b/>
          <w:sz w:val="24"/>
          <w:szCs w:val="24"/>
          <w:lang w:val="ro-RO"/>
        </w:rPr>
        <w:t xml:space="preserve">Cu bloguri personale </w:t>
      </w:r>
      <w:r w:rsidRPr="00313BC1">
        <w:rPr>
          <w:rFonts w:ascii="Times New Roman" w:hAnsi="Times New Roman" w:cs="Times New Roman"/>
          <w:sz w:val="24"/>
          <w:szCs w:val="24"/>
          <w:lang w:val="ro-RO"/>
        </w:rPr>
        <w:t>(nr., denumiri, adrese / link)</w:t>
      </w:r>
      <w:r w:rsidR="004B4AA8" w:rsidRPr="00313BC1">
        <w:rPr>
          <w:rFonts w:ascii="Times New Roman" w:hAnsi="Times New Roman" w:cs="Times New Roman"/>
          <w:sz w:val="24"/>
          <w:szCs w:val="24"/>
          <w:lang w:val="ro-RO"/>
        </w:rPr>
        <w:t xml:space="preserve">                                                                     - 0</w:t>
      </w:r>
    </w:p>
    <w:p w:rsidR="006119AA" w:rsidRPr="00313BC1" w:rsidRDefault="00D403B1" w:rsidP="00D403B1">
      <w:pPr>
        <w:pStyle w:val="a4"/>
        <w:numPr>
          <w:ilvl w:val="0"/>
          <w:numId w:val="1"/>
        </w:numPr>
        <w:rPr>
          <w:rFonts w:ascii="Times New Roman" w:hAnsi="Times New Roman" w:cs="Times New Roman"/>
          <w:sz w:val="24"/>
          <w:szCs w:val="24"/>
          <w:lang w:val="ro-RO"/>
        </w:rPr>
      </w:pPr>
      <w:r w:rsidRPr="00313BC1">
        <w:rPr>
          <w:rFonts w:ascii="Times New Roman" w:hAnsi="Times New Roman" w:cs="Times New Roman"/>
          <w:b/>
          <w:sz w:val="24"/>
          <w:szCs w:val="24"/>
          <w:lang w:val="ro-RO"/>
        </w:rPr>
        <w:t xml:space="preserve">Implicate în schimbul de experiență la nivel de instituție </w:t>
      </w:r>
      <w:r w:rsidRPr="00313BC1">
        <w:rPr>
          <w:rFonts w:ascii="Times New Roman" w:hAnsi="Times New Roman" w:cs="Times New Roman"/>
          <w:sz w:val="24"/>
          <w:szCs w:val="24"/>
          <w:lang w:val="ro-RO"/>
        </w:rPr>
        <w:t>(nr. cadre, activități desfășurate)</w:t>
      </w:r>
      <w:r w:rsidR="00D666A6" w:rsidRPr="00313BC1">
        <w:rPr>
          <w:rFonts w:ascii="Times New Roman" w:hAnsi="Times New Roman" w:cs="Times New Roman"/>
          <w:sz w:val="24"/>
          <w:szCs w:val="24"/>
          <w:lang w:val="ro-RO"/>
        </w:rPr>
        <w:t xml:space="preserve">   - 0</w:t>
      </w:r>
    </w:p>
    <w:tbl>
      <w:tblPr>
        <w:tblStyle w:val="a3"/>
        <w:tblW w:w="0" w:type="auto"/>
        <w:tblLook w:val="04A0" w:firstRow="1" w:lastRow="0" w:firstColumn="1" w:lastColumn="0" w:noHBand="0" w:noVBand="1"/>
      </w:tblPr>
      <w:tblGrid>
        <w:gridCol w:w="1809"/>
        <w:gridCol w:w="13325"/>
      </w:tblGrid>
      <w:tr w:rsidR="006119AA" w:rsidRPr="00C107B6" w:rsidTr="00792634">
        <w:trPr>
          <w:trHeight w:val="840"/>
        </w:trPr>
        <w:tc>
          <w:tcPr>
            <w:tcW w:w="1809" w:type="dxa"/>
            <w:tcBorders>
              <w:bottom w:val="single" w:sz="4" w:space="0" w:color="auto"/>
            </w:tcBorders>
          </w:tcPr>
          <w:p w:rsidR="006119AA" w:rsidRPr="00313BC1" w:rsidRDefault="006119AA" w:rsidP="00792634">
            <w:pPr>
              <w:rPr>
                <w:rFonts w:ascii="Times New Roman" w:hAnsi="Times New Roman" w:cs="Times New Roman"/>
                <w:sz w:val="24"/>
                <w:szCs w:val="24"/>
                <w:lang w:val="ro-RO"/>
              </w:rPr>
            </w:pPr>
            <w:r w:rsidRPr="00313BC1">
              <w:rPr>
                <w:rFonts w:ascii="Times New Roman" w:hAnsi="Times New Roman" w:cs="Times New Roman"/>
                <w:sz w:val="24"/>
                <w:szCs w:val="24"/>
                <w:lang w:val="ro-RO"/>
              </w:rPr>
              <w:t>Activităţi publice</w:t>
            </w:r>
          </w:p>
        </w:tc>
        <w:tc>
          <w:tcPr>
            <w:tcW w:w="13325" w:type="dxa"/>
            <w:tcBorders>
              <w:bottom w:val="single" w:sz="4" w:space="0" w:color="auto"/>
            </w:tcBorders>
          </w:tcPr>
          <w:p w:rsidR="002D0D33" w:rsidRPr="00313BC1" w:rsidRDefault="009D3702" w:rsidP="009D3702">
            <w:pPr>
              <w:rPr>
                <w:rFonts w:ascii="Times New Roman" w:hAnsi="Times New Roman" w:cs="Times New Roman"/>
                <w:sz w:val="24"/>
                <w:szCs w:val="24"/>
                <w:lang w:val="ro-RO"/>
              </w:rPr>
            </w:pPr>
            <w:r w:rsidRPr="00313BC1">
              <w:rPr>
                <w:rFonts w:ascii="Times New Roman" w:hAnsi="Times New Roman" w:cs="Times New Roman"/>
                <w:sz w:val="24"/>
                <w:szCs w:val="24"/>
                <w:lang w:val="ro-RO"/>
              </w:rPr>
              <w:t>Metode interactive pentru dezvoltarea gândirii critice la copii , 12.12.-15.12.2022</w:t>
            </w:r>
            <w:r w:rsidR="00FC0A6A" w:rsidRPr="00313BC1">
              <w:rPr>
                <w:rFonts w:ascii="Times New Roman" w:hAnsi="Times New Roman" w:cs="Times New Roman"/>
                <w:sz w:val="24"/>
                <w:szCs w:val="24"/>
                <w:lang w:val="ro-RO"/>
              </w:rPr>
              <w:t>; Ordin nr.90 din 06.12.2022</w:t>
            </w:r>
          </w:p>
        </w:tc>
      </w:tr>
      <w:tr w:rsidR="00792634" w:rsidRPr="00C107B6" w:rsidTr="00792634">
        <w:trPr>
          <w:trHeight w:val="810"/>
        </w:trPr>
        <w:tc>
          <w:tcPr>
            <w:tcW w:w="1809" w:type="dxa"/>
            <w:tcBorders>
              <w:top w:val="single" w:sz="4" w:space="0" w:color="auto"/>
            </w:tcBorders>
          </w:tcPr>
          <w:p w:rsidR="00792634" w:rsidRPr="00313BC1" w:rsidRDefault="00792634" w:rsidP="00792634">
            <w:pPr>
              <w:rPr>
                <w:rFonts w:ascii="Times New Roman" w:hAnsi="Times New Roman" w:cs="Times New Roman"/>
                <w:sz w:val="24"/>
                <w:szCs w:val="24"/>
                <w:lang w:val="ro-RO"/>
              </w:rPr>
            </w:pPr>
            <w:r w:rsidRPr="00313BC1">
              <w:rPr>
                <w:rFonts w:ascii="Times New Roman" w:hAnsi="Times New Roman" w:cs="Times New Roman"/>
                <w:sz w:val="24"/>
                <w:szCs w:val="24"/>
                <w:lang w:val="ro-RO"/>
              </w:rPr>
              <w:t>Activități publice</w:t>
            </w:r>
          </w:p>
        </w:tc>
        <w:tc>
          <w:tcPr>
            <w:tcW w:w="13325" w:type="dxa"/>
            <w:tcBorders>
              <w:top w:val="single" w:sz="4" w:space="0" w:color="auto"/>
            </w:tcBorders>
          </w:tcPr>
          <w:p w:rsidR="00792634" w:rsidRPr="00313BC1" w:rsidRDefault="00084A7B" w:rsidP="005732BC">
            <w:pPr>
              <w:rPr>
                <w:rFonts w:ascii="Times New Roman" w:hAnsi="Times New Roman" w:cs="Times New Roman"/>
                <w:sz w:val="24"/>
                <w:szCs w:val="24"/>
                <w:lang w:val="ro-RO"/>
              </w:rPr>
            </w:pPr>
            <w:r w:rsidRPr="00313BC1">
              <w:rPr>
                <w:rFonts w:ascii="Times New Roman" w:hAnsi="Times New Roman" w:cs="Times New Roman"/>
                <w:sz w:val="24"/>
                <w:szCs w:val="24"/>
                <w:lang w:val="ro-RO"/>
              </w:rPr>
              <w:t>Magia anotimpurilor , 21.02.2023</w:t>
            </w:r>
            <w:r w:rsidR="00E57F81" w:rsidRPr="00313BC1">
              <w:rPr>
                <w:rFonts w:ascii="Times New Roman" w:hAnsi="Times New Roman" w:cs="Times New Roman"/>
                <w:sz w:val="24"/>
                <w:szCs w:val="24"/>
                <w:lang w:val="ro-RO"/>
              </w:rPr>
              <w:t>, grupa medie</w:t>
            </w:r>
          </w:p>
          <w:p w:rsidR="00084A7B" w:rsidRPr="00313BC1" w:rsidRDefault="00084A7B" w:rsidP="005732BC">
            <w:pPr>
              <w:rPr>
                <w:rFonts w:ascii="Times New Roman" w:hAnsi="Times New Roman" w:cs="Times New Roman"/>
                <w:sz w:val="24"/>
                <w:szCs w:val="24"/>
                <w:lang w:val="ro-RO"/>
              </w:rPr>
            </w:pPr>
            <w:r w:rsidRPr="00313BC1">
              <w:rPr>
                <w:rFonts w:ascii="Times New Roman" w:hAnsi="Times New Roman" w:cs="Times New Roman"/>
                <w:sz w:val="24"/>
                <w:szCs w:val="24"/>
                <w:lang w:val="ro-RO"/>
              </w:rPr>
              <w:t>În călător</w:t>
            </w:r>
            <w:r w:rsidR="006809B4" w:rsidRPr="00313BC1">
              <w:rPr>
                <w:rFonts w:ascii="Times New Roman" w:hAnsi="Times New Roman" w:cs="Times New Roman"/>
                <w:sz w:val="24"/>
                <w:szCs w:val="24"/>
                <w:lang w:val="ro-RO"/>
              </w:rPr>
              <w:t>ie cu Neştiilă spre Antarctida , 23.03.2023</w:t>
            </w:r>
            <w:r w:rsidR="00E57F81" w:rsidRPr="00313BC1">
              <w:rPr>
                <w:rFonts w:ascii="Times New Roman" w:hAnsi="Times New Roman" w:cs="Times New Roman"/>
                <w:sz w:val="24"/>
                <w:szCs w:val="24"/>
                <w:lang w:val="ro-RO"/>
              </w:rPr>
              <w:t>, grupa pregătitoare</w:t>
            </w:r>
          </w:p>
        </w:tc>
      </w:tr>
    </w:tbl>
    <w:p w:rsidR="00D403B1" w:rsidRPr="00313BC1" w:rsidRDefault="00D403B1" w:rsidP="00610E25">
      <w:pPr>
        <w:pStyle w:val="a4"/>
        <w:rPr>
          <w:rFonts w:ascii="Times New Roman" w:hAnsi="Times New Roman" w:cs="Times New Roman"/>
          <w:sz w:val="24"/>
          <w:szCs w:val="24"/>
          <w:lang w:val="ro-RO"/>
        </w:rPr>
      </w:pPr>
    </w:p>
    <w:p w:rsidR="00D403B1" w:rsidRPr="00313BC1" w:rsidRDefault="00D403B1" w:rsidP="00D403B1">
      <w:pPr>
        <w:pStyle w:val="a4"/>
        <w:numPr>
          <w:ilvl w:val="0"/>
          <w:numId w:val="1"/>
        </w:numPr>
        <w:rPr>
          <w:rFonts w:ascii="Times New Roman" w:hAnsi="Times New Roman" w:cs="Times New Roman"/>
          <w:b/>
          <w:sz w:val="24"/>
          <w:szCs w:val="24"/>
          <w:lang w:val="ro-RO"/>
        </w:rPr>
      </w:pPr>
      <w:r w:rsidRPr="00313BC1">
        <w:rPr>
          <w:rFonts w:ascii="Times New Roman" w:hAnsi="Times New Roman" w:cs="Times New Roman"/>
          <w:b/>
          <w:sz w:val="24"/>
          <w:szCs w:val="24"/>
          <w:lang w:val="ro-RO"/>
        </w:rPr>
        <w:t>Participanți la diverse concursuri naționale/internaționale</w:t>
      </w:r>
      <w:r w:rsidR="00D82E34" w:rsidRPr="00313BC1">
        <w:rPr>
          <w:rFonts w:ascii="Times New Roman" w:hAnsi="Times New Roman" w:cs="Times New Roman"/>
          <w:b/>
          <w:sz w:val="24"/>
          <w:szCs w:val="24"/>
          <w:lang w:val="ro-RO"/>
        </w:rPr>
        <w:t xml:space="preserve"> </w:t>
      </w:r>
      <w:r w:rsidRPr="00313BC1">
        <w:rPr>
          <w:rFonts w:ascii="Times New Roman" w:hAnsi="Times New Roman" w:cs="Times New Roman"/>
          <w:sz w:val="24"/>
          <w:szCs w:val="24"/>
          <w:lang w:val="ro-RO"/>
        </w:rPr>
        <w:t xml:space="preserve">(nr., denumiri concrete) </w:t>
      </w:r>
      <w:r w:rsidR="004B4AA8" w:rsidRPr="00313BC1">
        <w:rPr>
          <w:rFonts w:ascii="Times New Roman" w:hAnsi="Times New Roman" w:cs="Times New Roman"/>
          <w:sz w:val="24"/>
          <w:szCs w:val="24"/>
          <w:lang w:val="ro-RO"/>
        </w:rPr>
        <w:t xml:space="preserve">            - 0</w:t>
      </w:r>
    </w:p>
    <w:p w:rsidR="00472ACC" w:rsidRPr="00313BC1" w:rsidRDefault="00D403B1" w:rsidP="00802FB9">
      <w:pPr>
        <w:pStyle w:val="a4"/>
        <w:numPr>
          <w:ilvl w:val="0"/>
          <w:numId w:val="1"/>
        </w:numPr>
        <w:rPr>
          <w:rFonts w:ascii="Times New Roman" w:hAnsi="Times New Roman" w:cs="Times New Roman"/>
          <w:b/>
          <w:sz w:val="24"/>
          <w:szCs w:val="24"/>
          <w:lang w:val="ro-RO"/>
        </w:rPr>
      </w:pPr>
      <w:r w:rsidRPr="00313BC1">
        <w:rPr>
          <w:rFonts w:ascii="Times New Roman" w:hAnsi="Times New Roman" w:cs="Times New Roman"/>
          <w:b/>
          <w:sz w:val="24"/>
          <w:szCs w:val="24"/>
          <w:lang w:val="ro-RO"/>
        </w:rPr>
        <w:lastRenderedPageBreak/>
        <w:t>Formatori raionali/naționali</w:t>
      </w:r>
      <w:r w:rsidR="004B4AA8" w:rsidRPr="00313BC1">
        <w:rPr>
          <w:rFonts w:ascii="Times New Roman" w:hAnsi="Times New Roman" w:cs="Times New Roman"/>
          <w:b/>
          <w:sz w:val="24"/>
          <w:szCs w:val="24"/>
          <w:lang w:val="ro-RO"/>
        </w:rPr>
        <w:t xml:space="preserve">      </w:t>
      </w:r>
      <w:r w:rsidR="001362D1" w:rsidRPr="00313BC1">
        <w:rPr>
          <w:rFonts w:ascii="Times New Roman" w:hAnsi="Times New Roman" w:cs="Times New Roman"/>
          <w:b/>
          <w:sz w:val="24"/>
          <w:szCs w:val="24"/>
          <w:lang w:val="ro-RO"/>
        </w:rPr>
        <w:t>- 0</w:t>
      </w:r>
      <w:r w:rsidR="004B4AA8" w:rsidRPr="00313BC1">
        <w:rPr>
          <w:rFonts w:ascii="Times New Roman" w:hAnsi="Times New Roman" w:cs="Times New Roman"/>
          <w:b/>
          <w:sz w:val="24"/>
          <w:szCs w:val="24"/>
          <w:lang w:val="ro-RO"/>
        </w:rPr>
        <w:t xml:space="preserve">  </w:t>
      </w:r>
      <w:r w:rsidR="008A51A8" w:rsidRPr="00313BC1">
        <w:rPr>
          <w:rFonts w:ascii="Times New Roman" w:hAnsi="Times New Roman" w:cs="Times New Roman"/>
          <w:b/>
          <w:sz w:val="24"/>
          <w:szCs w:val="24"/>
          <w:lang w:val="ro-RO"/>
        </w:rPr>
        <w:t xml:space="preserve"> </w:t>
      </w:r>
      <w:r w:rsidRPr="00313BC1">
        <w:rPr>
          <w:rFonts w:ascii="Times New Roman" w:hAnsi="Times New Roman" w:cs="Times New Roman"/>
          <w:b/>
          <w:sz w:val="24"/>
          <w:szCs w:val="24"/>
          <w:lang w:val="ro-RO"/>
        </w:rPr>
        <w:t xml:space="preserve">Care au implementat proiecte educaționale </w:t>
      </w:r>
      <w:r w:rsidRPr="00313BC1">
        <w:rPr>
          <w:rFonts w:ascii="Times New Roman" w:hAnsi="Times New Roman" w:cs="Times New Roman"/>
          <w:b/>
          <w:i/>
          <w:sz w:val="24"/>
          <w:szCs w:val="24"/>
          <w:lang w:val="ro-RO"/>
        </w:rPr>
        <w:t>(nr. cadre, denumiri de proiecte)</w:t>
      </w:r>
      <w:r w:rsidR="00573415" w:rsidRPr="00313BC1">
        <w:rPr>
          <w:rFonts w:ascii="Times New Roman" w:hAnsi="Times New Roman" w:cs="Times New Roman"/>
          <w:b/>
          <w:i/>
          <w:sz w:val="24"/>
          <w:szCs w:val="24"/>
          <w:lang w:val="ro-RO"/>
        </w:rPr>
        <w:t>.</w:t>
      </w:r>
      <w:r w:rsidR="004B4AA8" w:rsidRPr="00313BC1">
        <w:rPr>
          <w:rFonts w:ascii="Times New Roman" w:hAnsi="Times New Roman" w:cs="Times New Roman"/>
          <w:b/>
          <w:i/>
          <w:sz w:val="24"/>
          <w:szCs w:val="24"/>
          <w:lang w:val="ro-RO"/>
        </w:rPr>
        <w:t xml:space="preserve">                     </w:t>
      </w:r>
      <w:r w:rsidR="004B4AA8" w:rsidRPr="00313BC1">
        <w:rPr>
          <w:rFonts w:ascii="Times New Roman" w:hAnsi="Times New Roman" w:cs="Times New Roman"/>
          <w:b/>
          <w:sz w:val="24"/>
          <w:szCs w:val="24"/>
          <w:lang w:val="ro-RO"/>
        </w:rPr>
        <w:t xml:space="preserve"> </w:t>
      </w:r>
    </w:p>
    <w:p w:rsidR="00377C10" w:rsidRPr="00313BC1" w:rsidRDefault="00377C10" w:rsidP="00802FB9">
      <w:pPr>
        <w:pStyle w:val="a4"/>
        <w:numPr>
          <w:ilvl w:val="0"/>
          <w:numId w:val="1"/>
        </w:numPr>
        <w:rPr>
          <w:rFonts w:ascii="Times New Roman" w:hAnsi="Times New Roman" w:cs="Times New Roman"/>
          <w:sz w:val="24"/>
          <w:szCs w:val="24"/>
          <w:lang w:val="ro-RO"/>
        </w:rPr>
      </w:pPr>
      <w:r w:rsidRPr="00313BC1">
        <w:rPr>
          <w:rFonts w:ascii="Times New Roman" w:hAnsi="Times New Roman" w:cs="Times New Roman"/>
          <w:sz w:val="24"/>
          <w:szCs w:val="24"/>
          <w:lang w:val="ro-RO"/>
        </w:rPr>
        <w:t>Proiect de</w:t>
      </w:r>
      <w:r w:rsidR="007B5606" w:rsidRP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parteneriat cu gimnaziul: ,,Cu paşi mici de la grădiniţă spre şcoală”;</w:t>
      </w:r>
    </w:p>
    <w:p w:rsidR="00504DD0" w:rsidRPr="00313BC1" w:rsidRDefault="00504DD0" w:rsidP="00802FB9">
      <w:pPr>
        <w:pStyle w:val="a4"/>
        <w:numPr>
          <w:ilvl w:val="0"/>
          <w:numId w:val="1"/>
        </w:numPr>
        <w:rPr>
          <w:rFonts w:ascii="Times New Roman" w:hAnsi="Times New Roman" w:cs="Times New Roman"/>
          <w:sz w:val="24"/>
          <w:szCs w:val="24"/>
          <w:lang w:val="ro-RO"/>
        </w:rPr>
      </w:pPr>
      <w:r w:rsidRPr="00313BC1">
        <w:rPr>
          <w:rFonts w:ascii="Times New Roman" w:hAnsi="Times New Roman" w:cs="Times New Roman"/>
          <w:sz w:val="24"/>
          <w:szCs w:val="24"/>
          <w:lang w:val="ro-RO"/>
        </w:rPr>
        <w:t>Acord de parteneriat cu căminul cultural: ,,Suntem păstrătorii tradiţiilor”;</w:t>
      </w:r>
    </w:p>
    <w:p w:rsidR="00504DD0" w:rsidRPr="00313BC1" w:rsidRDefault="00504DD0" w:rsidP="00802FB9">
      <w:pPr>
        <w:pStyle w:val="a4"/>
        <w:numPr>
          <w:ilvl w:val="0"/>
          <w:numId w:val="1"/>
        </w:numPr>
        <w:rPr>
          <w:rFonts w:ascii="Times New Roman" w:hAnsi="Times New Roman" w:cs="Times New Roman"/>
          <w:sz w:val="24"/>
          <w:szCs w:val="24"/>
          <w:lang w:val="ro-RO"/>
        </w:rPr>
      </w:pPr>
      <w:r w:rsidRPr="00313BC1">
        <w:rPr>
          <w:rFonts w:ascii="Times New Roman" w:hAnsi="Times New Roman" w:cs="Times New Roman"/>
          <w:sz w:val="24"/>
          <w:szCs w:val="24"/>
          <w:lang w:val="ro-RO"/>
        </w:rPr>
        <w:t>Acord de parteneriat cu Biblioteca Sătească: ,,Ţara minunată a cărţilor”;</w:t>
      </w:r>
    </w:p>
    <w:p w:rsidR="00F23735" w:rsidRPr="00313BC1" w:rsidRDefault="00191B65" w:rsidP="00802FB9">
      <w:pPr>
        <w:pStyle w:val="a4"/>
        <w:numPr>
          <w:ilvl w:val="0"/>
          <w:numId w:val="1"/>
        </w:numPr>
        <w:rPr>
          <w:rFonts w:ascii="Times New Roman" w:hAnsi="Times New Roman" w:cs="Times New Roman"/>
          <w:sz w:val="24"/>
          <w:szCs w:val="24"/>
          <w:lang w:val="ro-RO"/>
        </w:rPr>
      </w:pPr>
      <w:r w:rsidRPr="00313BC1">
        <w:rPr>
          <w:rFonts w:ascii="Times New Roman" w:hAnsi="Times New Roman" w:cs="Times New Roman"/>
          <w:sz w:val="24"/>
          <w:szCs w:val="24"/>
          <w:lang w:val="ro-RO"/>
        </w:rPr>
        <w:t>Proiect cu părinţii: ,,O floare am plantat, am un aer curat”</w:t>
      </w:r>
      <w:r w:rsidR="00F23735" w:rsidRPr="00313BC1">
        <w:rPr>
          <w:rFonts w:ascii="Times New Roman" w:hAnsi="Times New Roman" w:cs="Times New Roman"/>
          <w:sz w:val="24"/>
          <w:szCs w:val="24"/>
          <w:lang w:val="ro-RO"/>
        </w:rPr>
        <w:t>;</w:t>
      </w:r>
    </w:p>
    <w:p w:rsidR="00377C10" w:rsidRPr="00313BC1" w:rsidRDefault="00F23735" w:rsidP="00802FB9">
      <w:pPr>
        <w:pStyle w:val="a4"/>
        <w:numPr>
          <w:ilvl w:val="0"/>
          <w:numId w:val="1"/>
        </w:numPr>
        <w:rPr>
          <w:rFonts w:ascii="Times New Roman" w:hAnsi="Times New Roman" w:cs="Times New Roman"/>
          <w:sz w:val="24"/>
          <w:szCs w:val="24"/>
          <w:lang w:val="ro-RO"/>
        </w:rPr>
      </w:pPr>
      <w:r w:rsidRPr="00313BC1">
        <w:rPr>
          <w:rFonts w:ascii="Times New Roman" w:hAnsi="Times New Roman" w:cs="Times New Roman"/>
          <w:sz w:val="24"/>
          <w:szCs w:val="24"/>
          <w:lang w:val="ro-RO"/>
        </w:rPr>
        <w:t>Proecte educaţionale ale sărbătorilor calendaristice: ,,Toamna aurie”; Tradiţii şi obiceiuri de iarnă”; ,,Sărbătoarea mărţişorului”; ,, Adio, grădiniţa mea cea dragă”; 1 iunie – Ziua internaţională  a copilului”</w:t>
      </w:r>
      <w:r w:rsidR="00F01689" w:rsidRPr="00313BC1">
        <w:rPr>
          <w:rFonts w:ascii="Times New Roman" w:hAnsi="Times New Roman" w:cs="Times New Roman"/>
          <w:sz w:val="24"/>
          <w:szCs w:val="24"/>
          <w:lang w:val="ro-RO"/>
        </w:rPr>
        <w:t>; ,,</w:t>
      </w:r>
      <w:r w:rsidRPr="00313BC1">
        <w:rPr>
          <w:rFonts w:ascii="Times New Roman" w:hAnsi="Times New Roman" w:cs="Times New Roman"/>
          <w:sz w:val="24"/>
          <w:szCs w:val="24"/>
          <w:lang w:val="ro-RO"/>
        </w:rPr>
        <w:t>Sărbătoarea bunicilor”.</w:t>
      </w:r>
      <w:r w:rsidR="00377C10" w:rsidRPr="00313BC1">
        <w:rPr>
          <w:rFonts w:ascii="Times New Roman" w:hAnsi="Times New Roman" w:cs="Times New Roman"/>
          <w:sz w:val="24"/>
          <w:szCs w:val="24"/>
          <w:lang w:val="ro-RO"/>
        </w:rPr>
        <w:t xml:space="preserve"> </w:t>
      </w:r>
    </w:p>
    <w:p w:rsidR="00472ACC" w:rsidRPr="00313BC1" w:rsidRDefault="00472ACC" w:rsidP="00D403B1">
      <w:pPr>
        <w:pStyle w:val="a4"/>
        <w:rPr>
          <w:rFonts w:ascii="Times New Roman" w:hAnsi="Times New Roman" w:cs="Times New Roman"/>
          <w:b/>
          <w:sz w:val="24"/>
          <w:szCs w:val="24"/>
          <w:lang w:val="ro-RO"/>
        </w:rPr>
      </w:pPr>
    </w:p>
    <w:p w:rsidR="00727B1D" w:rsidRPr="00313BC1" w:rsidRDefault="0003721C" w:rsidP="00CE4A37">
      <w:pPr>
        <w:ind w:left="360"/>
        <w:jc w:val="both"/>
        <w:rPr>
          <w:sz w:val="24"/>
          <w:szCs w:val="24"/>
          <w:lang w:val="ro-RO"/>
        </w:rPr>
      </w:pPr>
      <w:r w:rsidRPr="00313BC1">
        <w:rPr>
          <w:rFonts w:ascii="Times New Roman" w:hAnsi="Times New Roman" w:cs="Times New Roman"/>
          <w:b/>
          <w:sz w:val="24"/>
          <w:szCs w:val="24"/>
          <w:lang w:val="ro-RO"/>
        </w:rPr>
        <w:t xml:space="preserve">         </w:t>
      </w:r>
      <w:r w:rsidRPr="00313BC1">
        <w:rPr>
          <w:rFonts w:ascii="Times New Roman" w:hAnsi="Times New Roman" w:cs="Times New Roman"/>
          <w:b/>
          <w:sz w:val="28"/>
          <w:szCs w:val="28"/>
          <w:lang w:val="ro-RO"/>
        </w:rPr>
        <w:t xml:space="preserve"> </w:t>
      </w:r>
      <w:r w:rsidR="00893E9B" w:rsidRPr="00313BC1">
        <w:rPr>
          <w:rFonts w:ascii="Times New Roman" w:hAnsi="Times New Roman" w:cs="Times New Roman"/>
          <w:b/>
          <w:color w:val="000000" w:themeColor="text1"/>
          <w:sz w:val="28"/>
          <w:szCs w:val="28"/>
          <w:lang w:val="ro-RO"/>
        </w:rPr>
        <w:t>5</w:t>
      </w:r>
      <w:r w:rsidR="005B2D43" w:rsidRPr="00313BC1">
        <w:rPr>
          <w:rFonts w:ascii="Times New Roman" w:hAnsi="Times New Roman" w:cs="Times New Roman"/>
          <w:b/>
          <w:color w:val="000000" w:themeColor="text1"/>
          <w:sz w:val="28"/>
          <w:szCs w:val="28"/>
          <w:lang w:val="ro-RO"/>
        </w:rPr>
        <w:t xml:space="preserve">. </w:t>
      </w:r>
      <w:r w:rsidR="00951894" w:rsidRPr="00313BC1">
        <w:rPr>
          <w:rFonts w:ascii="Times New Roman" w:hAnsi="Times New Roman" w:cs="Times New Roman"/>
          <w:b/>
          <w:color w:val="000000" w:themeColor="text1"/>
          <w:sz w:val="28"/>
          <w:szCs w:val="28"/>
          <w:lang w:val="ro-RO"/>
        </w:rPr>
        <w:t>CURRICULUM ȘI</w:t>
      </w:r>
      <w:r w:rsidR="00B6357D" w:rsidRPr="00313BC1">
        <w:rPr>
          <w:rFonts w:ascii="Times New Roman" w:hAnsi="Times New Roman" w:cs="Times New Roman"/>
          <w:b/>
          <w:color w:val="000000" w:themeColor="text1"/>
          <w:sz w:val="28"/>
          <w:szCs w:val="28"/>
          <w:lang w:val="ro-RO"/>
        </w:rPr>
        <w:t xml:space="preserve"> </w:t>
      </w:r>
      <w:r w:rsidR="00951894" w:rsidRPr="00313BC1">
        <w:rPr>
          <w:rFonts w:ascii="Times New Roman" w:hAnsi="Times New Roman" w:cs="Times New Roman"/>
          <w:b/>
          <w:color w:val="000000" w:themeColor="text1"/>
          <w:sz w:val="28"/>
          <w:szCs w:val="28"/>
          <w:lang w:val="ro-RO"/>
        </w:rPr>
        <w:t>MONITORIZARE</w:t>
      </w:r>
      <w:r w:rsidR="005E3FBF" w:rsidRPr="00313BC1">
        <w:rPr>
          <w:sz w:val="24"/>
          <w:szCs w:val="24"/>
          <w:lang w:val="ro-RO"/>
        </w:rPr>
        <w:t xml:space="preserve"> </w:t>
      </w:r>
    </w:p>
    <w:p w:rsidR="00D72857" w:rsidRPr="00313BC1" w:rsidRDefault="00CE4A37" w:rsidP="00CE4A37">
      <w:pPr>
        <w:ind w:left="360"/>
        <w:jc w:val="both"/>
        <w:rPr>
          <w:sz w:val="24"/>
          <w:szCs w:val="24"/>
          <w:lang w:val="ro-RO"/>
        </w:rPr>
      </w:pPr>
      <w:r w:rsidRPr="00313BC1">
        <w:rPr>
          <w:sz w:val="24"/>
          <w:szCs w:val="24"/>
          <w:lang w:val="ro-RO"/>
        </w:rPr>
        <w:t>Î</w:t>
      </w:r>
      <w:r w:rsidR="00A82253" w:rsidRPr="00313BC1">
        <w:rPr>
          <w:rFonts w:ascii="Times New Roman" w:hAnsi="Times New Roman" w:cs="Times New Roman"/>
          <w:sz w:val="24"/>
          <w:szCs w:val="24"/>
          <w:lang w:val="ro-RO"/>
        </w:rPr>
        <w:t>n anul de studii 2022-2023</w:t>
      </w:r>
      <w:r w:rsidR="006A6B75" w:rsidRPr="00313BC1">
        <w:rPr>
          <w:rFonts w:ascii="Times New Roman" w:hAnsi="Times New Roman" w:cs="Times New Roman"/>
          <w:sz w:val="24"/>
          <w:szCs w:val="24"/>
          <w:lang w:val="ro-RO"/>
        </w:rPr>
        <w:t xml:space="preserve"> </w:t>
      </w:r>
      <w:r w:rsidR="008873C1" w:rsidRPr="00313BC1">
        <w:rPr>
          <w:rFonts w:ascii="Times New Roman" w:hAnsi="Times New Roman" w:cs="Times New Roman"/>
          <w:sz w:val="24"/>
          <w:szCs w:val="24"/>
          <w:lang w:val="ro-RO"/>
        </w:rPr>
        <w:t xml:space="preserve">împreună cu cadrele didactice am depus efort </w:t>
      </w:r>
      <w:r w:rsidR="001F5697" w:rsidRPr="00313BC1">
        <w:rPr>
          <w:rFonts w:ascii="Times New Roman" w:hAnsi="Times New Roman" w:cs="Times New Roman"/>
          <w:sz w:val="24"/>
          <w:szCs w:val="24"/>
          <w:lang w:val="ro-RO"/>
        </w:rPr>
        <w:t xml:space="preserve">să </w:t>
      </w:r>
      <w:r w:rsidR="005E3FBF" w:rsidRPr="00313BC1">
        <w:rPr>
          <w:rFonts w:ascii="Times New Roman" w:hAnsi="Times New Roman" w:cs="Times New Roman"/>
          <w:sz w:val="24"/>
          <w:szCs w:val="24"/>
          <w:lang w:val="ro-RO"/>
        </w:rPr>
        <w:t xml:space="preserve">realizăm obiectivele propuse prin implementarea documentelor de politici </w:t>
      </w:r>
      <w:r w:rsidR="00A82253" w:rsidRPr="00313BC1">
        <w:rPr>
          <w:rFonts w:ascii="Times New Roman" w:hAnsi="Times New Roman" w:cs="Times New Roman"/>
          <w:sz w:val="24"/>
          <w:szCs w:val="24"/>
          <w:lang w:val="ro-RO"/>
        </w:rPr>
        <w:t>educaţionale</w:t>
      </w:r>
      <w:r w:rsidR="001F5697" w:rsidRPr="00313BC1">
        <w:rPr>
          <w:rFonts w:ascii="Times New Roman" w:hAnsi="Times New Roman" w:cs="Times New Roman"/>
          <w:sz w:val="24"/>
          <w:szCs w:val="24"/>
          <w:lang w:val="ro-RO"/>
        </w:rPr>
        <w:t xml:space="preserve">: </w:t>
      </w:r>
      <w:r w:rsidR="005E3FBF" w:rsidRPr="00313BC1">
        <w:rPr>
          <w:rFonts w:ascii="Times New Roman" w:hAnsi="Times New Roman" w:cs="Times New Roman"/>
          <w:sz w:val="24"/>
          <w:szCs w:val="24"/>
          <w:lang w:val="ro-RO"/>
        </w:rPr>
        <w:t>Curriculumul pentru Educaţia Timpurie, Cadrul de Referinţă al educaţiei timpurii, Standardele de învățare şi dezvoltare a copilului de la naştere până la 7 ani, Ghidurile</w:t>
      </w:r>
      <w:r w:rsidR="00E34C98" w:rsidRPr="00313BC1">
        <w:rPr>
          <w:rFonts w:ascii="Times New Roman" w:hAnsi="Times New Roman" w:cs="Times New Roman"/>
          <w:sz w:val="24"/>
          <w:szCs w:val="24"/>
          <w:lang w:val="ro-RO"/>
        </w:rPr>
        <w:t xml:space="preserve"> metodologice.</w:t>
      </w:r>
      <w:r w:rsidR="005E3FBF" w:rsidRPr="00313BC1">
        <w:rPr>
          <w:rFonts w:ascii="Times New Roman" w:hAnsi="Times New Roman" w:cs="Times New Roman"/>
          <w:sz w:val="24"/>
          <w:szCs w:val="24"/>
          <w:lang w:val="ro-RO"/>
        </w:rPr>
        <w:t xml:space="preserve"> Cadrele didactice au fost orientate în proiectarea, organizarea si realizarea activităţilor educaţionale din perspectiva unei viziuni noi pedagogice</w:t>
      </w:r>
      <w:r w:rsidR="00387B04">
        <w:rPr>
          <w:rFonts w:ascii="Times New Roman" w:hAnsi="Times New Roman" w:cs="Times New Roman"/>
          <w:sz w:val="24"/>
          <w:szCs w:val="24"/>
          <w:lang w:val="ro-RO"/>
        </w:rPr>
        <w:t xml:space="preserve"> asupra copilului şi educaţiei. </w:t>
      </w:r>
      <w:r w:rsidR="005E3FBF" w:rsidRPr="00313BC1">
        <w:rPr>
          <w:rFonts w:ascii="Times New Roman" w:hAnsi="Times New Roman" w:cs="Times New Roman"/>
          <w:sz w:val="24"/>
          <w:szCs w:val="24"/>
          <w:lang w:val="ro-RO"/>
        </w:rPr>
        <w:t>Monitorizarea dezvoltării copiilor s-a realizat atât in cadrul activităţilor educaţionale, cât şi în timpul rutinelor, tranziţiilor şi altor momente de regim, in conformitate cu Curriculumul pentru Educaţia Timpurie in conexiune cu Standardele de învăţare şi dezvoltare a copilului de la naştere până la</w:t>
      </w:r>
      <w:r w:rsidR="00D4746A" w:rsidRPr="00313BC1">
        <w:rPr>
          <w:rFonts w:ascii="Times New Roman" w:hAnsi="Times New Roman" w:cs="Times New Roman"/>
          <w:sz w:val="24"/>
          <w:szCs w:val="24"/>
          <w:lang w:val="ro-RO"/>
        </w:rPr>
        <w:t xml:space="preserve"> 7 ani.</w:t>
      </w:r>
      <w:r w:rsidR="00C85658" w:rsidRPr="00313BC1">
        <w:rPr>
          <w:rFonts w:ascii="Times New Roman" w:hAnsi="Times New Roman" w:cs="Times New Roman"/>
          <w:b/>
          <w:sz w:val="24"/>
          <w:szCs w:val="24"/>
          <w:lang w:val="ro-RO"/>
        </w:rPr>
        <w:t xml:space="preserve"> </w:t>
      </w:r>
    </w:p>
    <w:p w:rsidR="00D11D97" w:rsidRPr="00313BC1" w:rsidRDefault="00D72857" w:rsidP="00C85658">
      <w:pPr>
        <w:rPr>
          <w:rFonts w:ascii="Times New Roman" w:hAnsi="Times New Roman" w:cs="Times New Roman"/>
          <w:b/>
          <w:sz w:val="24"/>
          <w:szCs w:val="24"/>
          <w:lang w:val="ro-RO"/>
        </w:rPr>
      </w:pPr>
      <w:r w:rsidRPr="00313BC1">
        <w:rPr>
          <w:rFonts w:ascii="Times New Roman" w:hAnsi="Times New Roman" w:cs="Times New Roman"/>
          <w:sz w:val="24"/>
          <w:szCs w:val="24"/>
          <w:lang w:val="ro-RO"/>
        </w:rPr>
        <w:t xml:space="preserve"> Pagina WEB a instituției este funcţională, unde s-au plasat diverse activităţi.</w:t>
      </w:r>
    </w:p>
    <w:tbl>
      <w:tblPr>
        <w:tblStyle w:val="a3"/>
        <w:tblW w:w="0" w:type="auto"/>
        <w:tblLook w:val="04A0" w:firstRow="1" w:lastRow="0" w:firstColumn="1" w:lastColumn="0" w:noHBand="0" w:noVBand="1"/>
      </w:tblPr>
      <w:tblGrid>
        <w:gridCol w:w="1809"/>
        <w:gridCol w:w="3969"/>
        <w:gridCol w:w="2127"/>
        <w:gridCol w:w="5528"/>
        <w:gridCol w:w="1922"/>
      </w:tblGrid>
      <w:tr w:rsidR="008F0F07" w:rsidRPr="00313BC1" w:rsidTr="00EA6F70">
        <w:tc>
          <w:tcPr>
            <w:tcW w:w="1809" w:type="dxa"/>
          </w:tcPr>
          <w:p w:rsidR="00207DCD" w:rsidRPr="00313BC1" w:rsidRDefault="00207DCD" w:rsidP="00EA6F70">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Tipul</w:t>
            </w:r>
          </w:p>
          <w:p w:rsidR="008F0F07" w:rsidRPr="00313BC1" w:rsidRDefault="00207DCD" w:rsidP="00EA6F70">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activităţii</w:t>
            </w:r>
          </w:p>
        </w:tc>
        <w:tc>
          <w:tcPr>
            <w:tcW w:w="3969" w:type="dxa"/>
          </w:tcPr>
          <w:p w:rsidR="008F0F07" w:rsidRPr="00313BC1" w:rsidRDefault="00207DCD" w:rsidP="00EA6F70">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Tematica</w:t>
            </w:r>
          </w:p>
        </w:tc>
        <w:tc>
          <w:tcPr>
            <w:tcW w:w="2127" w:type="dxa"/>
          </w:tcPr>
          <w:p w:rsidR="008F0F07" w:rsidRPr="00313BC1" w:rsidRDefault="006B5D41" w:rsidP="00EA6F70">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Organizatorul</w:t>
            </w:r>
          </w:p>
        </w:tc>
        <w:tc>
          <w:tcPr>
            <w:tcW w:w="5528" w:type="dxa"/>
          </w:tcPr>
          <w:p w:rsidR="008F0F07" w:rsidRPr="00313BC1" w:rsidRDefault="006B5D41" w:rsidP="00EA6F70">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Obiectivele activităţii</w:t>
            </w:r>
          </w:p>
        </w:tc>
        <w:tc>
          <w:tcPr>
            <w:tcW w:w="1922" w:type="dxa"/>
          </w:tcPr>
          <w:p w:rsidR="008F0F07" w:rsidRPr="00313BC1" w:rsidRDefault="006B5D41" w:rsidP="00EA6F70">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Nr. participanţi</w:t>
            </w:r>
          </w:p>
        </w:tc>
      </w:tr>
      <w:tr w:rsidR="00343540" w:rsidRPr="00313BC1" w:rsidTr="00343540">
        <w:trPr>
          <w:trHeight w:val="1155"/>
        </w:trPr>
        <w:tc>
          <w:tcPr>
            <w:tcW w:w="1809" w:type="dxa"/>
            <w:tcBorders>
              <w:top w:val="single" w:sz="4" w:space="0" w:color="auto"/>
            </w:tcBorders>
          </w:tcPr>
          <w:p w:rsidR="00343540" w:rsidRPr="00313BC1" w:rsidRDefault="003516D6" w:rsidP="00343540">
            <w:pPr>
              <w:rPr>
                <w:rFonts w:ascii="Times New Roman" w:hAnsi="Times New Roman" w:cs="Times New Roman"/>
                <w:sz w:val="24"/>
                <w:szCs w:val="24"/>
                <w:lang w:val="ro-RO"/>
              </w:rPr>
            </w:pPr>
            <w:r w:rsidRPr="00313BC1">
              <w:rPr>
                <w:rFonts w:ascii="Times New Roman" w:hAnsi="Times New Roman" w:cs="Times New Roman"/>
                <w:sz w:val="24"/>
                <w:szCs w:val="24"/>
                <w:lang w:val="ro-RO"/>
              </w:rPr>
              <w:t>,,Ziua Sănătăţii”</w:t>
            </w:r>
          </w:p>
        </w:tc>
        <w:tc>
          <w:tcPr>
            <w:tcW w:w="3969" w:type="dxa"/>
            <w:tcBorders>
              <w:top w:val="single" w:sz="4" w:space="0" w:color="auto"/>
            </w:tcBorders>
          </w:tcPr>
          <w:p w:rsidR="00343540" w:rsidRPr="00313BC1" w:rsidRDefault="00343540" w:rsidP="00343540">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 Prin sport ai grijă de sănătatea</w:t>
            </w:r>
            <w:r w:rsidR="007C65EC" w:rsidRPr="00313BC1">
              <w:rPr>
                <w:rFonts w:ascii="Times New Roman" w:hAnsi="Times New Roman" w:cs="Times New Roman"/>
                <w:sz w:val="24"/>
                <w:szCs w:val="24"/>
                <w:lang w:val="ro-RO"/>
              </w:rPr>
              <w:t xml:space="preserve"> ta </w:t>
            </w:r>
            <w:r w:rsidR="00E91949" w:rsidRPr="00313BC1">
              <w:rPr>
                <w:rFonts w:ascii="Times New Roman" w:hAnsi="Times New Roman" w:cs="Times New Roman"/>
                <w:sz w:val="24"/>
                <w:szCs w:val="24"/>
                <w:lang w:val="ro-RO"/>
              </w:rPr>
              <w:t xml:space="preserve">, grupa medie , </w:t>
            </w:r>
            <w:r w:rsidR="007C65EC" w:rsidRPr="00313BC1">
              <w:rPr>
                <w:rFonts w:ascii="Times New Roman" w:hAnsi="Times New Roman" w:cs="Times New Roman"/>
                <w:sz w:val="24"/>
                <w:szCs w:val="24"/>
                <w:lang w:val="ro-RO"/>
              </w:rPr>
              <w:t>(30.05.2023)-16 copii</w:t>
            </w:r>
            <w:r w:rsidR="003516D6" w:rsidRPr="00313BC1">
              <w:rPr>
                <w:rFonts w:ascii="Times New Roman" w:hAnsi="Times New Roman" w:cs="Times New Roman"/>
                <w:sz w:val="24"/>
                <w:szCs w:val="24"/>
                <w:lang w:val="ro-RO"/>
              </w:rPr>
              <w:t>; ,,Sănătate de la toate”</w:t>
            </w:r>
            <w:r w:rsidR="00622271" w:rsidRPr="00313BC1">
              <w:rPr>
                <w:rFonts w:ascii="Times New Roman" w:hAnsi="Times New Roman" w:cs="Times New Roman"/>
                <w:sz w:val="24"/>
                <w:szCs w:val="24"/>
                <w:lang w:val="ro-RO"/>
              </w:rPr>
              <w:t>, g</w:t>
            </w:r>
            <w:r w:rsidR="00C107B6">
              <w:rPr>
                <w:rFonts w:ascii="Times New Roman" w:hAnsi="Times New Roman" w:cs="Times New Roman"/>
                <w:sz w:val="24"/>
                <w:szCs w:val="24"/>
                <w:lang w:val="ro-RO"/>
              </w:rPr>
              <w:t>rupa mare, 30.05.2023, 14 copii; Suntem veseli şi isteţi, iepuraşii săltăreţi, grupa medie.</w:t>
            </w:r>
            <w:bookmarkStart w:id="0" w:name="_GoBack"/>
            <w:bookmarkEnd w:id="0"/>
          </w:p>
        </w:tc>
        <w:tc>
          <w:tcPr>
            <w:tcW w:w="2127" w:type="dxa"/>
            <w:tcBorders>
              <w:top w:val="single" w:sz="4" w:space="0" w:color="auto"/>
            </w:tcBorders>
          </w:tcPr>
          <w:p w:rsidR="00343540" w:rsidRPr="00313BC1" w:rsidRDefault="00343540" w:rsidP="00343540">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343540" w:rsidRPr="00313BC1" w:rsidRDefault="00343540" w:rsidP="00343540">
            <w:pPr>
              <w:rPr>
                <w:rFonts w:ascii="Times New Roman" w:hAnsi="Times New Roman" w:cs="Times New Roman"/>
                <w:sz w:val="24"/>
                <w:szCs w:val="24"/>
                <w:lang w:val="ro-RO"/>
              </w:rPr>
            </w:pPr>
            <w:r w:rsidRPr="00313BC1">
              <w:rPr>
                <w:rFonts w:ascii="Times New Roman" w:hAnsi="Times New Roman" w:cs="Times New Roman"/>
                <w:sz w:val="24"/>
                <w:szCs w:val="24"/>
                <w:lang w:val="ro-RO"/>
              </w:rPr>
              <w:t>Cadrele didactice</w:t>
            </w:r>
          </w:p>
        </w:tc>
        <w:tc>
          <w:tcPr>
            <w:tcW w:w="5528" w:type="dxa"/>
            <w:tcBorders>
              <w:top w:val="single" w:sz="4" w:space="0" w:color="auto"/>
            </w:tcBorders>
          </w:tcPr>
          <w:p w:rsidR="00343540" w:rsidRPr="00313BC1" w:rsidRDefault="00343540" w:rsidP="00E80A26">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Nivelul de realizare a activităților de promovare/susținere a modului sănătos de viață, de prevenire a riscuri</w:t>
            </w:r>
            <w:r w:rsidR="00E80A26" w:rsidRPr="00313BC1">
              <w:rPr>
                <w:rFonts w:ascii="Times New Roman" w:hAnsi="Times New Roman" w:cs="Times New Roman"/>
                <w:sz w:val="24"/>
                <w:szCs w:val="24"/>
                <w:lang w:val="ro-RO"/>
              </w:rPr>
              <w:t>lor de accident și îmbolnăviri.</w:t>
            </w:r>
          </w:p>
        </w:tc>
        <w:tc>
          <w:tcPr>
            <w:tcW w:w="1922" w:type="dxa"/>
            <w:tcBorders>
              <w:top w:val="single" w:sz="4" w:space="0" w:color="auto"/>
            </w:tcBorders>
          </w:tcPr>
          <w:p w:rsidR="00343540" w:rsidRPr="00313BC1" w:rsidRDefault="00343540" w:rsidP="00343540">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7 cadre didactice</w:t>
            </w:r>
          </w:p>
          <w:p w:rsidR="00343540" w:rsidRPr="00313BC1" w:rsidRDefault="005618DC" w:rsidP="00343540">
            <w:pPr>
              <w:rPr>
                <w:rFonts w:ascii="Times New Roman" w:hAnsi="Times New Roman" w:cs="Times New Roman"/>
                <w:sz w:val="24"/>
                <w:szCs w:val="24"/>
                <w:lang w:val="ro-RO"/>
              </w:rPr>
            </w:pPr>
            <w:r w:rsidRPr="00313BC1">
              <w:rPr>
                <w:rFonts w:ascii="Times New Roman" w:hAnsi="Times New Roman" w:cs="Times New Roman"/>
                <w:sz w:val="24"/>
                <w:szCs w:val="24"/>
                <w:lang w:val="ro-RO"/>
              </w:rPr>
              <w:t>40</w:t>
            </w:r>
            <w:r w:rsidR="00343540" w:rsidRPr="00313BC1">
              <w:rPr>
                <w:rFonts w:ascii="Times New Roman" w:hAnsi="Times New Roman" w:cs="Times New Roman"/>
                <w:sz w:val="24"/>
                <w:szCs w:val="24"/>
                <w:lang w:val="ro-RO"/>
              </w:rPr>
              <w:t xml:space="preserve"> copii</w:t>
            </w:r>
          </w:p>
        </w:tc>
      </w:tr>
      <w:tr w:rsidR="008F0F07" w:rsidRPr="00313BC1" w:rsidTr="00570190">
        <w:trPr>
          <w:trHeight w:val="510"/>
        </w:trPr>
        <w:tc>
          <w:tcPr>
            <w:tcW w:w="1809" w:type="dxa"/>
            <w:tcBorders>
              <w:bottom w:val="single" w:sz="4" w:space="0" w:color="auto"/>
            </w:tcBorders>
          </w:tcPr>
          <w:p w:rsidR="008F0F07" w:rsidRPr="00313BC1" w:rsidRDefault="00570190"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Activităţi extracurriculare</w:t>
            </w:r>
          </w:p>
        </w:tc>
        <w:tc>
          <w:tcPr>
            <w:tcW w:w="3969" w:type="dxa"/>
            <w:tcBorders>
              <w:bottom w:val="single" w:sz="4" w:space="0" w:color="auto"/>
            </w:tcBorders>
          </w:tcPr>
          <w:p w:rsidR="008F0F07" w:rsidRPr="00313BC1" w:rsidRDefault="004407C5"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Sărbătoarea bunicilor, 05.10.2022.</w:t>
            </w:r>
          </w:p>
        </w:tc>
        <w:tc>
          <w:tcPr>
            <w:tcW w:w="2127" w:type="dxa"/>
            <w:tcBorders>
              <w:bottom w:val="single" w:sz="4" w:space="0" w:color="auto"/>
            </w:tcBorders>
          </w:tcPr>
          <w:p w:rsidR="00536ECD" w:rsidRPr="00313BC1" w:rsidRDefault="00536ECD" w:rsidP="00536ECD">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8F0F07" w:rsidRPr="00313BC1" w:rsidRDefault="00536ECD" w:rsidP="0016375C">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Cadrele didactice</w:t>
            </w:r>
          </w:p>
        </w:tc>
        <w:tc>
          <w:tcPr>
            <w:tcW w:w="5528" w:type="dxa"/>
            <w:tcBorders>
              <w:bottom w:val="single" w:sz="4" w:space="0" w:color="auto"/>
            </w:tcBorders>
          </w:tcPr>
          <w:p w:rsidR="00590EF1" w:rsidRPr="00313BC1" w:rsidRDefault="005E64F6" w:rsidP="00E94A3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Participarea copiilor la concursurile propuse</w:t>
            </w:r>
            <w:r w:rsidR="006D6FF7" w:rsidRPr="00313BC1">
              <w:rPr>
                <w:rFonts w:ascii="Times New Roman" w:hAnsi="Times New Roman" w:cs="Times New Roman"/>
                <w:sz w:val="24"/>
                <w:szCs w:val="24"/>
                <w:lang w:val="ro-RO"/>
              </w:rPr>
              <w:t>,</w:t>
            </w:r>
            <w:r w:rsidRPr="00313BC1">
              <w:rPr>
                <w:rFonts w:ascii="Times New Roman" w:hAnsi="Times New Roman" w:cs="Times New Roman"/>
                <w:sz w:val="24"/>
                <w:szCs w:val="24"/>
                <w:lang w:val="ro-RO"/>
              </w:rPr>
              <w:t xml:space="preserve"> împreună cu bunicile.</w:t>
            </w:r>
          </w:p>
        </w:tc>
        <w:tc>
          <w:tcPr>
            <w:tcW w:w="1922" w:type="dxa"/>
            <w:tcBorders>
              <w:bottom w:val="single" w:sz="4" w:space="0" w:color="auto"/>
            </w:tcBorders>
          </w:tcPr>
          <w:p w:rsidR="00C95948" w:rsidRPr="00313BC1" w:rsidRDefault="00125FDF" w:rsidP="003D344F">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2</w:t>
            </w:r>
            <w:r w:rsidR="007F47EA" w:rsidRPr="00313BC1">
              <w:rPr>
                <w:rFonts w:ascii="Times New Roman" w:hAnsi="Times New Roman" w:cs="Times New Roman"/>
                <w:sz w:val="24"/>
                <w:szCs w:val="24"/>
                <w:lang w:val="ro-RO"/>
              </w:rPr>
              <w:t xml:space="preserve"> cadre didactice</w:t>
            </w:r>
          </w:p>
          <w:p w:rsidR="008F0F07" w:rsidRPr="00313BC1" w:rsidRDefault="00125FDF" w:rsidP="00FB42CE">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20 </w:t>
            </w:r>
            <w:r w:rsidR="007F47EA" w:rsidRPr="00313BC1">
              <w:rPr>
                <w:rFonts w:ascii="Times New Roman" w:hAnsi="Times New Roman" w:cs="Times New Roman"/>
                <w:sz w:val="24"/>
                <w:szCs w:val="24"/>
                <w:lang w:val="ro-RO"/>
              </w:rPr>
              <w:t>copii</w:t>
            </w:r>
            <w:r w:rsidR="00FB42CE" w:rsidRPr="00313BC1">
              <w:rPr>
                <w:rFonts w:ascii="Times New Roman" w:hAnsi="Times New Roman" w:cs="Times New Roman"/>
                <w:sz w:val="24"/>
                <w:szCs w:val="24"/>
                <w:lang w:val="ro-RO"/>
              </w:rPr>
              <w:t>,bunici</w:t>
            </w:r>
            <w:r w:rsidR="00D216EE" w:rsidRPr="00313BC1">
              <w:rPr>
                <w:rFonts w:ascii="Times New Roman" w:hAnsi="Times New Roman" w:cs="Times New Roman"/>
                <w:sz w:val="24"/>
                <w:szCs w:val="24"/>
                <w:lang w:val="ro-RO"/>
              </w:rPr>
              <w:t>20</w:t>
            </w:r>
          </w:p>
        </w:tc>
      </w:tr>
      <w:tr w:rsidR="008F0F07" w:rsidRPr="00C107B6" w:rsidTr="00EA6F70">
        <w:tc>
          <w:tcPr>
            <w:tcW w:w="1809" w:type="dxa"/>
          </w:tcPr>
          <w:p w:rsidR="008F0F07" w:rsidRPr="00313BC1" w:rsidRDefault="00B82245"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Activităţi </w:t>
            </w:r>
            <w:r w:rsidRPr="00313BC1">
              <w:rPr>
                <w:rFonts w:ascii="Times New Roman" w:hAnsi="Times New Roman" w:cs="Times New Roman"/>
                <w:sz w:val="24"/>
                <w:szCs w:val="24"/>
                <w:lang w:val="ro-RO"/>
              </w:rPr>
              <w:lastRenderedPageBreak/>
              <w:t>extracurriculare</w:t>
            </w:r>
            <w:r w:rsidR="00704AC7" w:rsidRPr="00313BC1">
              <w:rPr>
                <w:rFonts w:ascii="Times New Roman" w:hAnsi="Times New Roman" w:cs="Times New Roman"/>
                <w:sz w:val="24"/>
                <w:szCs w:val="24"/>
                <w:lang w:val="ro-RO"/>
              </w:rPr>
              <w:t xml:space="preserve"> Festivalul Toamnei</w:t>
            </w:r>
          </w:p>
        </w:tc>
        <w:tc>
          <w:tcPr>
            <w:tcW w:w="3969" w:type="dxa"/>
          </w:tcPr>
          <w:p w:rsidR="008F0F07" w:rsidRPr="00313BC1" w:rsidRDefault="00D10BE6"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 xml:space="preserve">Toamnă dulce de alviţă a sosit la </w:t>
            </w:r>
            <w:r w:rsidR="0098124C" w:rsidRPr="00313BC1">
              <w:rPr>
                <w:rFonts w:ascii="Times New Roman" w:hAnsi="Times New Roman" w:cs="Times New Roman"/>
                <w:sz w:val="24"/>
                <w:szCs w:val="24"/>
                <w:lang w:val="ro-RO"/>
              </w:rPr>
              <w:lastRenderedPageBreak/>
              <w:t>grădiniţă, grupa medie şi pregătitoare</w:t>
            </w:r>
            <w:r w:rsidRPr="00313BC1">
              <w:rPr>
                <w:rFonts w:ascii="Times New Roman" w:hAnsi="Times New Roman" w:cs="Times New Roman"/>
                <w:sz w:val="24"/>
                <w:szCs w:val="24"/>
                <w:lang w:val="ro-RO"/>
              </w:rPr>
              <w:t xml:space="preserve"> 01.11.2022</w:t>
            </w:r>
            <w:r w:rsidR="00C8666D" w:rsidRPr="00313BC1">
              <w:rPr>
                <w:rFonts w:ascii="Times New Roman" w:hAnsi="Times New Roman" w:cs="Times New Roman"/>
                <w:sz w:val="24"/>
                <w:szCs w:val="24"/>
                <w:lang w:val="ro-RO"/>
              </w:rPr>
              <w:t>.</w:t>
            </w:r>
          </w:p>
        </w:tc>
        <w:tc>
          <w:tcPr>
            <w:tcW w:w="2127" w:type="dxa"/>
          </w:tcPr>
          <w:p w:rsidR="009B750F" w:rsidRPr="00313BC1" w:rsidRDefault="009B750F" w:rsidP="009B750F">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 xml:space="preserve">IET </w:t>
            </w:r>
          </w:p>
          <w:p w:rsidR="009B750F" w:rsidRPr="00313BC1" w:rsidRDefault="009B750F" w:rsidP="009B750F">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Director</w:t>
            </w:r>
          </w:p>
          <w:p w:rsidR="009B750F" w:rsidRPr="00313BC1" w:rsidRDefault="009B750F" w:rsidP="009B750F">
            <w:pPr>
              <w:rPr>
                <w:rFonts w:ascii="Times New Roman" w:hAnsi="Times New Roman" w:cs="Times New Roman"/>
                <w:sz w:val="24"/>
                <w:szCs w:val="24"/>
                <w:lang w:val="ro-RO"/>
              </w:rPr>
            </w:pPr>
            <w:r w:rsidRPr="00313BC1">
              <w:rPr>
                <w:rFonts w:ascii="Times New Roman" w:hAnsi="Times New Roman" w:cs="Times New Roman"/>
                <w:sz w:val="24"/>
                <w:szCs w:val="24"/>
                <w:lang w:val="ro-RO"/>
              </w:rPr>
              <w:t>Cadre</w:t>
            </w:r>
          </w:p>
          <w:p w:rsidR="008F0F07" w:rsidRPr="00313BC1" w:rsidRDefault="009B750F" w:rsidP="009B750F">
            <w:pPr>
              <w:rPr>
                <w:rFonts w:ascii="Times New Roman" w:hAnsi="Times New Roman" w:cs="Times New Roman"/>
                <w:sz w:val="24"/>
                <w:szCs w:val="24"/>
                <w:lang w:val="ro-RO"/>
              </w:rPr>
            </w:pPr>
            <w:r w:rsidRPr="00313BC1">
              <w:rPr>
                <w:rFonts w:ascii="Times New Roman" w:hAnsi="Times New Roman" w:cs="Times New Roman"/>
                <w:sz w:val="24"/>
                <w:szCs w:val="24"/>
                <w:lang w:val="ro-RO"/>
              </w:rPr>
              <w:t>didactice</w:t>
            </w:r>
          </w:p>
        </w:tc>
        <w:tc>
          <w:tcPr>
            <w:tcW w:w="5528" w:type="dxa"/>
          </w:tcPr>
          <w:p w:rsidR="008F0F07" w:rsidRPr="00313BC1" w:rsidRDefault="00C82CC0"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 xml:space="preserve">Organizarea şi desfăşurarea activităţilor </w:t>
            </w:r>
            <w:r w:rsidRPr="00313BC1">
              <w:rPr>
                <w:rFonts w:ascii="Times New Roman" w:hAnsi="Times New Roman" w:cs="Times New Roman"/>
                <w:sz w:val="24"/>
                <w:szCs w:val="24"/>
                <w:lang w:val="ro-RO"/>
              </w:rPr>
              <w:lastRenderedPageBreak/>
              <w:t xml:space="preserve">extracurriculare </w:t>
            </w:r>
            <w:r w:rsidR="001407FB" w:rsidRPr="00313BC1">
              <w:rPr>
                <w:rFonts w:ascii="Times New Roman" w:hAnsi="Times New Roman" w:cs="Times New Roman"/>
                <w:sz w:val="24"/>
                <w:szCs w:val="24"/>
                <w:lang w:val="ro-RO"/>
              </w:rPr>
              <w:t>în concordanţă cu obiectivele din curriculum şi din documentele de planificare strategică şi operaţională.</w:t>
            </w:r>
          </w:p>
        </w:tc>
        <w:tc>
          <w:tcPr>
            <w:tcW w:w="1922" w:type="dxa"/>
          </w:tcPr>
          <w:p w:rsidR="008F0F07" w:rsidRPr="00313BC1" w:rsidRDefault="008970D2"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6</w:t>
            </w:r>
            <w:r w:rsidR="001407FB" w:rsidRPr="00313BC1">
              <w:rPr>
                <w:rFonts w:ascii="Times New Roman" w:hAnsi="Times New Roman" w:cs="Times New Roman"/>
                <w:sz w:val="24"/>
                <w:szCs w:val="24"/>
                <w:lang w:val="ro-RO"/>
              </w:rPr>
              <w:t xml:space="preserve"> cadre didactice</w:t>
            </w:r>
          </w:p>
          <w:p w:rsidR="00A51E67" w:rsidRPr="00313BC1" w:rsidRDefault="00A51E67"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Director</w:t>
            </w:r>
          </w:p>
          <w:p w:rsidR="00A51E67" w:rsidRPr="00313BC1" w:rsidRDefault="00A51E67"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Nr.copii</w:t>
            </w:r>
          </w:p>
        </w:tc>
      </w:tr>
      <w:tr w:rsidR="008F0F07" w:rsidRPr="00313BC1" w:rsidTr="00EA6F70">
        <w:tc>
          <w:tcPr>
            <w:tcW w:w="1809" w:type="dxa"/>
          </w:tcPr>
          <w:p w:rsidR="008F0F07" w:rsidRPr="00313BC1" w:rsidRDefault="00BA5185"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Distracţii sportive</w:t>
            </w:r>
          </w:p>
          <w:p w:rsidR="00551CD3" w:rsidRPr="00313BC1" w:rsidRDefault="00551CD3"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,,Sănătoşi şi bucuroşi”</w:t>
            </w:r>
          </w:p>
        </w:tc>
        <w:tc>
          <w:tcPr>
            <w:tcW w:w="3969" w:type="dxa"/>
          </w:tcPr>
          <w:p w:rsidR="008F0F07" w:rsidRPr="00313BC1" w:rsidRDefault="00FA1FB7"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w:t>
            </w:r>
            <w:r w:rsidR="00BA5185" w:rsidRPr="00313BC1">
              <w:rPr>
                <w:rFonts w:ascii="Times New Roman" w:hAnsi="Times New Roman" w:cs="Times New Roman"/>
                <w:sz w:val="24"/>
                <w:szCs w:val="24"/>
                <w:lang w:val="ro-RO"/>
              </w:rPr>
              <w:t>Toamna isteaţă –să fim sănătoşi ne învaţă</w:t>
            </w:r>
            <w:r w:rsidRPr="00313BC1">
              <w:rPr>
                <w:rFonts w:ascii="Times New Roman" w:hAnsi="Times New Roman" w:cs="Times New Roman"/>
                <w:sz w:val="24"/>
                <w:szCs w:val="24"/>
                <w:lang w:val="ro-RO"/>
              </w:rPr>
              <w:t>”</w:t>
            </w:r>
            <w:r w:rsidR="00BA5185" w:rsidRPr="00313BC1">
              <w:rPr>
                <w:rFonts w:ascii="Times New Roman" w:hAnsi="Times New Roman" w:cs="Times New Roman"/>
                <w:sz w:val="24"/>
                <w:szCs w:val="24"/>
                <w:lang w:val="ro-RO"/>
              </w:rPr>
              <w:t xml:space="preserve">, grupa pregătitoare, 15.11.2022; </w:t>
            </w:r>
            <w:r w:rsidR="008A118B" w:rsidRPr="00313BC1">
              <w:rPr>
                <w:rFonts w:ascii="Times New Roman" w:hAnsi="Times New Roman" w:cs="Times New Roman"/>
                <w:sz w:val="24"/>
                <w:szCs w:val="24"/>
                <w:lang w:val="ro-RO"/>
              </w:rPr>
              <w:t>De ziua sănătăţii: ,,Iepuraşii veseli”,</w:t>
            </w:r>
            <w:r w:rsidR="00522964" w:rsidRPr="00313BC1">
              <w:rPr>
                <w:rFonts w:ascii="Times New Roman" w:hAnsi="Times New Roman" w:cs="Times New Roman"/>
                <w:sz w:val="24"/>
                <w:szCs w:val="24"/>
                <w:lang w:val="ro-RO"/>
              </w:rPr>
              <w:t xml:space="preserve"> grupa pregătitoare, 25.11.2022; ,,Ursuleţii isteţi”</w:t>
            </w:r>
            <w:r w:rsidR="00551CD3" w:rsidRPr="00313BC1">
              <w:rPr>
                <w:rFonts w:ascii="Times New Roman" w:hAnsi="Times New Roman" w:cs="Times New Roman"/>
                <w:sz w:val="24"/>
                <w:szCs w:val="24"/>
                <w:lang w:val="ro-RO"/>
              </w:rPr>
              <w:t xml:space="preserve">, grupa </w:t>
            </w:r>
            <w:r w:rsidR="00693418" w:rsidRPr="00313BC1">
              <w:rPr>
                <w:rFonts w:ascii="Times New Roman" w:hAnsi="Times New Roman" w:cs="Times New Roman"/>
                <w:sz w:val="24"/>
                <w:szCs w:val="24"/>
                <w:lang w:val="ro-RO"/>
              </w:rPr>
              <w:t>mare, 13.01.2023; ,,Unde-i unul, nu-i putere</w:t>
            </w:r>
            <w:r w:rsidR="00970837" w:rsidRPr="00313BC1">
              <w:rPr>
                <w:rFonts w:ascii="Times New Roman" w:hAnsi="Times New Roman" w:cs="Times New Roman"/>
                <w:sz w:val="24"/>
                <w:szCs w:val="24"/>
                <w:lang w:val="ro-RO"/>
              </w:rPr>
              <w:t>, Unde-s doi, puterea creşte</w:t>
            </w:r>
            <w:r w:rsidR="00CB47CC" w:rsidRPr="00313BC1">
              <w:rPr>
                <w:rFonts w:ascii="Times New Roman" w:hAnsi="Times New Roman" w:cs="Times New Roman"/>
                <w:sz w:val="24"/>
                <w:szCs w:val="24"/>
                <w:lang w:val="ro-RO"/>
              </w:rPr>
              <w:t>, 25.04.2023, grupa medie.</w:t>
            </w:r>
          </w:p>
        </w:tc>
        <w:tc>
          <w:tcPr>
            <w:tcW w:w="2127" w:type="dxa"/>
          </w:tcPr>
          <w:p w:rsidR="00F51633" w:rsidRPr="00313BC1" w:rsidRDefault="00F51633" w:rsidP="00F51633">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F51633" w:rsidRPr="00313BC1" w:rsidRDefault="00F51633" w:rsidP="00F51633">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F51633" w:rsidRPr="00313BC1" w:rsidRDefault="00F51633" w:rsidP="00F51633">
            <w:pPr>
              <w:rPr>
                <w:rFonts w:ascii="Times New Roman" w:hAnsi="Times New Roman" w:cs="Times New Roman"/>
                <w:sz w:val="24"/>
                <w:szCs w:val="24"/>
                <w:lang w:val="ro-RO"/>
              </w:rPr>
            </w:pPr>
            <w:r w:rsidRPr="00313BC1">
              <w:rPr>
                <w:rFonts w:ascii="Times New Roman" w:hAnsi="Times New Roman" w:cs="Times New Roman"/>
                <w:sz w:val="24"/>
                <w:szCs w:val="24"/>
                <w:lang w:val="ro-RO"/>
              </w:rPr>
              <w:t>Cadre</w:t>
            </w:r>
          </w:p>
          <w:p w:rsidR="008F0F07" w:rsidRPr="00313BC1" w:rsidRDefault="00F51633" w:rsidP="00F51633">
            <w:pPr>
              <w:rPr>
                <w:rFonts w:ascii="Times New Roman" w:hAnsi="Times New Roman" w:cs="Times New Roman"/>
                <w:sz w:val="24"/>
                <w:szCs w:val="24"/>
                <w:lang w:val="ro-RO"/>
              </w:rPr>
            </w:pPr>
            <w:r w:rsidRPr="00313BC1">
              <w:rPr>
                <w:rFonts w:ascii="Times New Roman" w:hAnsi="Times New Roman" w:cs="Times New Roman"/>
                <w:sz w:val="24"/>
                <w:szCs w:val="24"/>
                <w:lang w:val="ro-RO"/>
              </w:rPr>
              <w:t>didactice</w:t>
            </w:r>
          </w:p>
        </w:tc>
        <w:tc>
          <w:tcPr>
            <w:tcW w:w="5528" w:type="dxa"/>
          </w:tcPr>
          <w:p w:rsidR="008F0F07" w:rsidRPr="00313BC1" w:rsidRDefault="0094071A"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Să demonstreze independenţă în desfăşurarea distracţiei.</w:t>
            </w:r>
            <w:r w:rsidR="00C36DC7" w:rsidRPr="00313BC1">
              <w:rPr>
                <w:rFonts w:ascii="Times New Roman" w:hAnsi="Times New Roman" w:cs="Times New Roman"/>
                <w:sz w:val="24"/>
                <w:szCs w:val="24"/>
                <w:lang w:val="ro-RO"/>
              </w:rPr>
              <w:t xml:space="preserve"> Să acţioneze în comun</w:t>
            </w:r>
            <w:r w:rsidR="0044043A" w:rsidRPr="00313BC1">
              <w:rPr>
                <w:rFonts w:ascii="Times New Roman" w:hAnsi="Times New Roman" w:cs="Times New Roman"/>
                <w:sz w:val="24"/>
                <w:szCs w:val="24"/>
                <w:lang w:val="ro-RO"/>
              </w:rPr>
              <w:t>, dezvoltându-şi spiritul de echipă.</w:t>
            </w:r>
          </w:p>
        </w:tc>
        <w:tc>
          <w:tcPr>
            <w:tcW w:w="1922" w:type="dxa"/>
          </w:tcPr>
          <w:p w:rsidR="008F0F07" w:rsidRPr="00313BC1" w:rsidRDefault="00925699"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6</w:t>
            </w:r>
            <w:r w:rsidR="008E24B8" w:rsidRPr="00313BC1">
              <w:rPr>
                <w:rFonts w:ascii="Times New Roman" w:hAnsi="Times New Roman" w:cs="Times New Roman"/>
                <w:sz w:val="24"/>
                <w:szCs w:val="24"/>
                <w:lang w:val="ro-RO"/>
              </w:rPr>
              <w:t xml:space="preserve"> cadre didactice</w:t>
            </w:r>
          </w:p>
          <w:p w:rsidR="008E24B8" w:rsidRPr="00313BC1" w:rsidRDefault="008E24B8"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Nr.copii</w:t>
            </w:r>
          </w:p>
        </w:tc>
      </w:tr>
      <w:tr w:rsidR="008F0F07" w:rsidRPr="00C107B6" w:rsidTr="00EA6F70">
        <w:tc>
          <w:tcPr>
            <w:tcW w:w="1809" w:type="dxa"/>
          </w:tcPr>
          <w:p w:rsidR="008F0F07" w:rsidRPr="00313BC1" w:rsidRDefault="00791469"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Activităţi – Săptămâna Protecţiei Civile</w:t>
            </w:r>
          </w:p>
        </w:tc>
        <w:tc>
          <w:tcPr>
            <w:tcW w:w="3969" w:type="dxa"/>
          </w:tcPr>
          <w:p w:rsidR="00FA6E49" w:rsidRPr="00313BC1" w:rsidRDefault="0031706E"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 Siguranţa – mai presus de toate”; ,,Securitatea vieţii”. Perioada ( 31.10. – 04.11.2022).</w:t>
            </w:r>
          </w:p>
        </w:tc>
        <w:tc>
          <w:tcPr>
            <w:tcW w:w="2127" w:type="dxa"/>
          </w:tcPr>
          <w:p w:rsidR="004142E4" w:rsidRPr="00313BC1" w:rsidRDefault="004142E4" w:rsidP="004142E4">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4142E4" w:rsidRPr="00313BC1" w:rsidRDefault="004142E4" w:rsidP="004142E4">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8F0F07" w:rsidRPr="00313BC1" w:rsidRDefault="004142E4" w:rsidP="004142E4">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5528" w:type="dxa"/>
          </w:tcPr>
          <w:p w:rsidR="008F0F07" w:rsidRPr="00313BC1" w:rsidRDefault="00C5435A"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Activităţi, proiecte, aplicaţii educative desfăşurate. Practici promovate.</w:t>
            </w:r>
          </w:p>
        </w:tc>
        <w:tc>
          <w:tcPr>
            <w:tcW w:w="1922" w:type="dxa"/>
          </w:tcPr>
          <w:p w:rsidR="00E6664F" w:rsidRPr="00313BC1" w:rsidRDefault="00E6664F" w:rsidP="00E6664F">
            <w:pPr>
              <w:rPr>
                <w:rFonts w:ascii="Times New Roman" w:hAnsi="Times New Roman" w:cs="Times New Roman"/>
                <w:sz w:val="24"/>
                <w:szCs w:val="24"/>
                <w:lang w:val="ro-RO"/>
              </w:rPr>
            </w:pPr>
            <w:r w:rsidRPr="00313BC1">
              <w:rPr>
                <w:rFonts w:ascii="Times New Roman" w:hAnsi="Times New Roman" w:cs="Times New Roman"/>
                <w:sz w:val="24"/>
                <w:szCs w:val="24"/>
                <w:lang w:val="ro-RO"/>
              </w:rPr>
              <w:t>6 cadre didactice</w:t>
            </w:r>
          </w:p>
          <w:p w:rsidR="00E6664F" w:rsidRPr="00313BC1" w:rsidRDefault="00E6664F" w:rsidP="00E6664F">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8F0F07" w:rsidRPr="00313BC1" w:rsidRDefault="00E6664F"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Nr.</w:t>
            </w:r>
            <w:r w:rsid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copii</w:t>
            </w:r>
          </w:p>
        </w:tc>
      </w:tr>
      <w:tr w:rsidR="008F0F07" w:rsidRPr="00313BC1" w:rsidTr="00EA6F70">
        <w:tc>
          <w:tcPr>
            <w:tcW w:w="1809" w:type="dxa"/>
          </w:tcPr>
          <w:p w:rsidR="008F0F07" w:rsidRPr="00313BC1" w:rsidRDefault="004E2331"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Activităţi extracurriculare</w:t>
            </w:r>
            <w:r w:rsidR="00DB307C" w:rsidRPr="00313BC1">
              <w:rPr>
                <w:rFonts w:ascii="Times New Roman" w:hAnsi="Times New Roman" w:cs="Times New Roman"/>
                <w:sz w:val="24"/>
                <w:szCs w:val="24"/>
                <w:lang w:val="ro-RO"/>
              </w:rPr>
              <w:t xml:space="preserve"> calendaristice</w:t>
            </w:r>
          </w:p>
        </w:tc>
        <w:tc>
          <w:tcPr>
            <w:tcW w:w="3969" w:type="dxa"/>
          </w:tcPr>
          <w:p w:rsidR="008F0F07" w:rsidRPr="00313BC1" w:rsidRDefault="004E2331"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Tradiţii şi </w:t>
            </w:r>
            <w:r w:rsidR="00DB307C" w:rsidRPr="00313BC1">
              <w:rPr>
                <w:rFonts w:ascii="Times New Roman" w:hAnsi="Times New Roman" w:cs="Times New Roman"/>
                <w:sz w:val="24"/>
                <w:szCs w:val="24"/>
                <w:lang w:val="ro-RO"/>
              </w:rPr>
              <w:t>obiceiuri de iarnă</w:t>
            </w:r>
            <w:r w:rsidR="006D5C9E" w:rsidRPr="00313BC1">
              <w:rPr>
                <w:rFonts w:ascii="Times New Roman" w:hAnsi="Times New Roman" w:cs="Times New Roman"/>
                <w:sz w:val="24"/>
                <w:szCs w:val="24"/>
                <w:lang w:val="ro-RO"/>
              </w:rPr>
              <w:t xml:space="preserve">, </w:t>
            </w:r>
            <w:r w:rsidR="00033908" w:rsidRPr="00313BC1">
              <w:rPr>
                <w:rFonts w:ascii="Times New Roman" w:hAnsi="Times New Roman" w:cs="Times New Roman"/>
                <w:sz w:val="24"/>
                <w:szCs w:val="24"/>
                <w:lang w:val="ro-RO"/>
              </w:rPr>
              <w:t>27.12.2022</w:t>
            </w:r>
            <w:r w:rsidR="008D1BDD" w:rsidRPr="00313BC1">
              <w:rPr>
                <w:rFonts w:ascii="Times New Roman" w:hAnsi="Times New Roman" w:cs="Times New Roman"/>
                <w:sz w:val="24"/>
                <w:szCs w:val="24"/>
                <w:lang w:val="ro-RO"/>
              </w:rPr>
              <w:t>;</w:t>
            </w:r>
            <w:r w:rsidR="00033908" w:rsidRPr="00313BC1">
              <w:rPr>
                <w:rFonts w:ascii="Times New Roman" w:hAnsi="Times New Roman" w:cs="Times New Roman"/>
                <w:sz w:val="24"/>
                <w:szCs w:val="24"/>
                <w:lang w:val="ro-RO"/>
              </w:rPr>
              <w:t xml:space="preserve"> grupa </w:t>
            </w:r>
            <w:r w:rsidR="008D732D" w:rsidRPr="00313BC1">
              <w:rPr>
                <w:rFonts w:ascii="Times New Roman" w:hAnsi="Times New Roman" w:cs="Times New Roman"/>
                <w:sz w:val="24"/>
                <w:szCs w:val="24"/>
                <w:lang w:val="ro-RO"/>
              </w:rPr>
              <w:t>pregătitoare</w:t>
            </w:r>
            <w:r w:rsidR="00033908" w:rsidRPr="00313BC1">
              <w:rPr>
                <w:rFonts w:ascii="Times New Roman" w:hAnsi="Times New Roman" w:cs="Times New Roman"/>
                <w:sz w:val="24"/>
                <w:szCs w:val="24"/>
                <w:lang w:val="ro-RO"/>
              </w:rPr>
              <w:t>; ,,La bradul de Anul Nou”, 2</w:t>
            </w:r>
            <w:r w:rsidR="00AB335F" w:rsidRPr="00313BC1">
              <w:rPr>
                <w:rFonts w:ascii="Times New Roman" w:hAnsi="Times New Roman" w:cs="Times New Roman"/>
                <w:sz w:val="24"/>
                <w:szCs w:val="24"/>
                <w:lang w:val="ro-RO"/>
              </w:rPr>
              <w:t xml:space="preserve">8.12.2022, </w:t>
            </w:r>
            <w:r w:rsidR="00C466B0" w:rsidRPr="00313BC1">
              <w:rPr>
                <w:rFonts w:ascii="Times New Roman" w:hAnsi="Times New Roman" w:cs="Times New Roman"/>
                <w:sz w:val="24"/>
                <w:szCs w:val="24"/>
                <w:lang w:val="ro-RO"/>
              </w:rPr>
              <w:t>grupa medie;</w:t>
            </w:r>
            <w:r w:rsidR="007B4077" w:rsidRPr="00313BC1">
              <w:rPr>
                <w:rFonts w:ascii="Times New Roman" w:hAnsi="Times New Roman" w:cs="Times New Roman"/>
                <w:sz w:val="24"/>
                <w:szCs w:val="24"/>
                <w:lang w:val="ro-RO"/>
              </w:rPr>
              <w:t xml:space="preserve"> </w:t>
            </w:r>
            <w:r w:rsidR="00AB335F" w:rsidRPr="00313BC1">
              <w:rPr>
                <w:rFonts w:ascii="Times New Roman" w:hAnsi="Times New Roman" w:cs="Times New Roman"/>
                <w:sz w:val="24"/>
                <w:szCs w:val="24"/>
                <w:lang w:val="ro-RO"/>
              </w:rPr>
              <w:t>,,Bucuriile iernii”,</w:t>
            </w:r>
            <w:r w:rsidR="00B42200" w:rsidRPr="00313BC1">
              <w:rPr>
                <w:rFonts w:ascii="Times New Roman" w:hAnsi="Times New Roman" w:cs="Times New Roman"/>
                <w:sz w:val="24"/>
                <w:szCs w:val="24"/>
                <w:lang w:val="ro-RO"/>
              </w:rPr>
              <w:t xml:space="preserve"> </w:t>
            </w:r>
            <w:r w:rsidR="00AB335F" w:rsidRPr="00313BC1">
              <w:rPr>
                <w:rFonts w:ascii="Times New Roman" w:hAnsi="Times New Roman" w:cs="Times New Roman"/>
                <w:sz w:val="24"/>
                <w:szCs w:val="24"/>
                <w:lang w:val="ro-RO"/>
              </w:rPr>
              <w:t>grupa mare</w:t>
            </w:r>
            <w:r w:rsidR="00B42200" w:rsidRPr="00313BC1">
              <w:rPr>
                <w:rFonts w:ascii="Times New Roman" w:hAnsi="Times New Roman" w:cs="Times New Roman"/>
                <w:sz w:val="24"/>
                <w:szCs w:val="24"/>
                <w:lang w:val="ro-RO"/>
              </w:rPr>
              <w:t>, 27.12</w:t>
            </w:r>
            <w:r w:rsidR="007B4077" w:rsidRPr="00313BC1">
              <w:rPr>
                <w:rFonts w:ascii="Times New Roman" w:hAnsi="Times New Roman" w:cs="Times New Roman"/>
                <w:sz w:val="24"/>
                <w:szCs w:val="24"/>
                <w:lang w:val="ro-RO"/>
              </w:rPr>
              <w:t>.2022.</w:t>
            </w:r>
            <w:r w:rsidR="00E15E33" w:rsidRPr="00313BC1">
              <w:rPr>
                <w:rFonts w:ascii="Times New Roman" w:hAnsi="Times New Roman" w:cs="Times New Roman"/>
                <w:sz w:val="24"/>
                <w:szCs w:val="24"/>
                <w:lang w:val="ro-RO"/>
              </w:rPr>
              <w:t xml:space="preserve"> Expoziții.</w:t>
            </w:r>
          </w:p>
        </w:tc>
        <w:tc>
          <w:tcPr>
            <w:tcW w:w="2127" w:type="dxa"/>
          </w:tcPr>
          <w:p w:rsidR="008D1BDD" w:rsidRPr="00313BC1" w:rsidRDefault="008D1BDD" w:rsidP="008D1BDD">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8D1BDD" w:rsidRPr="00313BC1" w:rsidRDefault="008D1BDD" w:rsidP="008D1BDD">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8F0F07" w:rsidRPr="00313BC1" w:rsidRDefault="008D1BDD" w:rsidP="008D1BDD">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5528" w:type="dxa"/>
          </w:tcPr>
          <w:p w:rsidR="008F0F07" w:rsidRPr="00313BC1" w:rsidRDefault="0036579B"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Valorificarea multiculturalităţii în activităţile desfăşurate</w:t>
            </w:r>
            <w:r w:rsidR="004D40A7" w:rsidRPr="00313BC1">
              <w:rPr>
                <w:rFonts w:ascii="Times New Roman" w:hAnsi="Times New Roman" w:cs="Times New Roman"/>
                <w:sz w:val="24"/>
                <w:szCs w:val="24"/>
                <w:lang w:val="ro-RO"/>
              </w:rPr>
              <w:t>.</w:t>
            </w:r>
          </w:p>
        </w:tc>
        <w:tc>
          <w:tcPr>
            <w:tcW w:w="1922" w:type="dxa"/>
          </w:tcPr>
          <w:p w:rsidR="004D40A7" w:rsidRPr="00313BC1" w:rsidRDefault="004D40A7" w:rsidP="004D40A7">
            <w:pPr>
              <w:rPr>
                <w:rFonts w:ascii="Times New Roman" w:hAnsi="Times New Roman" w:cs="Times New Roman"/>
                <w:sz w:val="24"/>
                <w:szCs w:val="24"/>
                <w:lang w:val="ro-RO"/>
              </w:rPr>
            </w:pPr>
            <w:r w:rsidRPr="00313BC1">
              <w:rPr>
                <w:rFonts w:ascii="Times New Roman" w:hAnsi="Times New Roman" w:cs="Times New Roman"/>
                <w:sz w:val="24"/>
                <w:szCs w:val="24"/>
                <w:lang w:val="ro-RO"/>
              </w:rPr>
              <w:t>6 cadre didactice</w:t>
            </w:r>
          </w:p>
          <w:p w:rsidR="004D40A7" w:rsidRPr="00313BC1" w:rsidRDefault="004D40A7" w:rsidP="004D40A7">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753B4" w:rsidRPr="00313BC1" w:rsidRDefault="000753B4" w:rsidP="004D40A7">
            <w:pPr>
              <w:rPr>
                <w:rFonts w:ascii="Times New Roman" w:hAnsi="Times New Roman" w:cs="Times New Roman"/>
                <w:sz w:val="24"/>
                <w:szCs w:val="24"/>
                <w:lang w:val="ro-RO"/>
              </w:rPr>
            </w:pPr>
            <w:r w:rsidRPr="00313BC1">
              <w:rPr>
                <w:rFonts w:ascii="Times New Roman" w:hAnsi="Times New Roman" w:cs="Times New Roman"/>
                <w:sz w:val="24"/>
                <w:szCs w:val="24"/>
                <w:lang w:val="ro-RO"/>
              </w:rPr>
              <w:t>Nr.copii-60</w:t>
            </w:r>
          </w:p>
          <w:p w:rsidR="008F0F07" w:rsidRPr="00313BC1" w:rsidRDefault="004D40A7" w:rsidP="004D40A7">
            <w:pPr>
              <w:rPr>
                <w:rFonts w:ascii="Times New Roman" w:hAnsi="Times New Roman" w:cs="Times New Roman"/>
                <w:sz w:val="24"/>
                <w:szCs w:val="24"/>
                <w:lang w:val="ro-RO"/>
              </w:rPr>
            </w:pPr>
            <w:r w:rsidRPr="00313BC1">
              <w:rPr>
                <w:rFonts w:ascii="Times New Roman" w:hAnsi="Times New Roman" w:cs="Times New Roman"/>
                <w:sz w:val="24"/>
                <w:szCs w:val="24"/>
                <w:lang w:val="ro-RO"/>
              </w:rPr>
              <w:t>Nr.</w:t>
            </w:r>
            <w:r w:rsidR="0022559C" w:rsidRPr="00313BC1">
              <w:rPr>
                <w:rFonts w:ascii="Times New Roman" w:hAnsi="Times New Roman" w:cs="Times New Roman"/>
                <w:sz w:val="24"/>
                <w:szCs w:val="24"/>
                <w:lang w:val="ro-RO"/>
              </w:rPr>
              <w:t xml:space="preserve"> părinţi</w:t>
            </w:r>
          </w:p>
          <w:p w:rsidR="0065362E" w:rsidRPr="00313BC1" w:rsidRDefault="0065362E" w:rsidP="004D40A7">
            <w:pPr>
              <w:rPr>
                <w:rFonts w:ascii="Times New Roman" w:hAnsi="Times New Roman" w:cs="Times New Roman"/>
                <w:sz w:val="24"/>
                <w:szCs w:val="24"/>
                <w:lang w:val="ro-RO"/>
              </w:rPr>
            </w:pPr>
            <w:r w:rsidRPr="00313BC1">
              <w:rPr>
                <w:rFonts w:ascii="Times New Roman" w:hAnsi="Times New Roman" w:cs="Times New Roman"/>
                <w:sz w:val="24"/>
                <w:szCs w:val="24"/>
                <w:lang w:val="ro-RO"/>
              </w:rPr>
              <w:t>Preot</w:t>
            </w:r>
          </w:p>
        </w:tc>
      </w:tr>
      <w:tr w:rsidR="008F0F07" w:rsidRPr="00313BC1" w:rsidTr="001F5852">
        <w:trPr>
          <w:trHeight w:val="825"/>
        </w:trPr>
        <w:tc>
          <w:tcPr>
            <w:tcW w:w="1809" w:type="dxa"/>
            <w:tcBorders>
              <w:bottom w:val="single" w:sz="4" w:space="0" w:color="auto"/>
            </w:tcBorders>
          </w:tcPr>
          <w:p w:rsidR="004A7E80" w:rsidRPr="00313BC1" w:rsidRDefault="00214358"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Activităţi extracurriculare</w:t>
            </w:r>
          </w:p>
          <w:p w:rsidR="008F0F07" w:rsidRPr="00313BC1" w:rsidRDefault="008F0F07" w:rsidP="00C85658">
            <w:pPr>
              <w:rPr>
                <w:rFonts w:ascii="Times New Roman" w:hAnsi="Times New Roman" w:cs="Times New Roman"/>
                <w:sz w:val="24"/>
                <w:szCs w:val="24"/>
                <w:lang w:val="ro-RO"/>
              </w:rPr>
            </w:pPr>
          </w:p>
        </w:tc>
        <w:tc>
          <w:tcPr>
            <w:tcW w:w="3969" w:type="dxa"/>
            <w:tcBorders>
              <w:bottom w:val="single" w:sz="4" w:space="0" w:color="auto"/>
            </w:tcBorders>
          </w:tcPr>
          <w:p w:rsidR="001F5852" w:rsidRPr="00313BC1" w:rsidRDefault="00214358" w:rsidP="00002E07">
            <w:pPr>
              <w:rPr>
                <w:rFonts w:ascii="Times New Roman" w:hAnsi="Times New Roman" w:cs="Times New Roman"/>
                <w:sz w:val="24"/>
                <w:szCs w:val="24"/>
                <w:lang w:val="ro-RO"/>
              </w:rPr>
            </w:pPr>
            <w:r w:rsidRPr="00313BC1">
              <w:rPr>
                <w:rFonts w:ascii="Times New Roman" w:hAnsi="Times New Roman" w:cs="Times New Roman"/>
                <w:sz w:val="24"/>
                <w:szCs w:val="24"/>
                <w:lang w:val="ro-RO"/>
              </w:rPr>
              <w:t>M</w:t>
            </w:r>
            <w:r w:rsidR="00AB6DB8" w:rsidRPr="00313BC1">
              <w:rPr>
                <w:rFonts w:ascii="Times New Roman" w:hAnsi="Times New Roman" w:cs="Times New Roman"/>
                <w:sz w:val="24"/>
                <w:szCs w:val="24"/>
                <w:lang w:val="ro-RO"/>
              </w:rPr>
              <w:t>ihai Eminescu</w:t>
            </w:r>
            <w:r w:rsidR="00313BC1">
              <w:rPr>
                <w:rFonts w:ascii="Times New Roman" w:hAnsi="Times New Roman" w:cs="Times New Roman"/>
                <w:sz w:val="24"/>
                <w:szCs w:val="24"/>
                <w:lang w:val="ro-RO"/>
              </w:rPr>
              <w:t xml:space="preserve"> </w:t>
            </w:r>
            <w:r w:rsidR="00AB6DB8" w:rsidRPr="00313BC1">
              <w:rPr>
                <w:rFonts w:ascii="Times New Roman" w:hAnsi="Times New Roman" w:cs="Times New Roman"/>
                <w:sz w:val="24"/>
                <w:szCs w:val="24"/>
                <w:lang w:val="ro-RO"/>
              </w:rPr>
              <w:t>-</w:t>
            </w:r>
            <w:r w:rsidR="00313BC1">
              <w:rPr>
                <w:rFonts w:ascii="Times New Roman" w:hAnsi="Times New Roman" w:cs="Times New Roman"/>
                <w:sz w:val="24"/>
                <w:szCs w:val="24"/>
                <w:lang w:val="ro-RO"/>
              </w:rPr>
              <w:t xml:space="preserve"> </w:t>
            </w:r>
            <w:r w:rsidR="00AB6DB8" w:rsidRPr="00313BC1">
              <w:rPr>
                <w:rFonts w:ascii="Times New Roman" w:hAnsi="Times New Roman" w:cs="Times New Roman"/>
                <w:sz w:val="24"/>
                <w:szCs w:val="24"/>
                <w:lang w:val="ro-RO"/>
              </w:rPr>
              <w:t>Steaua de lumină a neamului nostru”, 16</w:t>
            </w:r>
            <w:r w:rsidR="007C4A6C" w:rsidRPr="00313BC1">
              <w:rPr>
                <w:rFonts w:ascii="Times New Roman" w:hAnsi="Times New Roman" w:cs="Times New Roman"/>
                <w:sz w:val="24"/>
                <w:szCs w:val="24"/>
                <w:lang w:val="ro-RO"/>
              </w:rPr>
              <w:t>.01.2023</w:t>
            </w:r>
            <w:r w:rsidRPr="00313BC1">
              <w:rPr>
                <w:rFonts w:ascii="Times New Roman" w:hAnsi="Times New Roman" w:cs="Times New Roman"/>
                <w:sz w:val="24"/>
                <w:szCs w:val="24"/>
                <w:lang w:val="ro-RO"/>
              </w:rPr>
              <w:t>;</w:t>
            </w:r>
            <w:r w:rsidR="002F7FFC" w:rsidRPr="00313BC1">
              <w:rPr>
                <w:rFonts w:ascii="Times New Roman" w:hAnsi="Times New Roman" w:cs="Times New Roman"/>
                <w:sz w:val="24"/>
                <w:szCs w:val="24"/>
                <w:lang w:val="ro-RO"/>
              </w:rPr>
              <w:t xml:space="preserve"> grupa pregătitoare, 17</w:t>
            </w:r>
            <w:r w:rsidR="003A4AD4" w:rsidRPr="00313BC1">
              <w:rPr>
                <w:rFonts w:ascii="Times New Roman" w:hAnsi="Times New Roman" w:cs="Times New Roman"/>
                <w:sz w:val="24"/>
                <w:szCs w:val="24"/>
                <w:lang w:val="ro-RO"/>
              </w:rPr>
              <w:t>.01.2022.</w:t>
            </w:r>
          </w:p>
        </w:tc>
        <w:tc>
          <w:tcPr>
            <w:tcW w:w="2127" w:type="dxa"/>
            <w:tcBorders>
              <w:bottom w:val="single" w:sz="4" w:space="0" w:color="auto"/>
            </w:tcBorders>
          </w:tcPr>
          <w:p w:rsidR="00F41B6F" w:rsidRPr="00313BC1" w:rsidRDefault="00F41B6F" w:rsidP="00F41B6F">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4A7E80" w:rsidRPr="00313BC1" w:rsidRDefault="00F41B6F" w:rsidP="00F41B6F">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p w:rsidR="008F0F07" w:rsidRPr="00313BC1" w:rsidRDefault="008F0F07" w:rsidP="00655A55">
            <w:pPr>
              <w:rPr>
                <w:rFonts w:ascii="Times New Roman" w:hAnsi="Times New Roman" w:cs="Times New Roman"/>
                <w:sz w:val="24"/>
                <w:szCs w:val="24"/>
                <w:lang w:val="ro-RO"/>
              </w:rPr>
            </w:pPr>
          </w:p>
        </w:tc>
        <w:tc>
          <w:tcPr>
            <w:tcW w:w="5528" w:type="dxa"/>
            <w:tcBorders>
              <w:bottom w:val="single" w:sz="4" w:space="0" w:color="auto"/>
            </w:tcBorders>
          </w:tcPr>
          <w:p w:rsidR="004A7E80" w:rsidRPr="00313BC1" w:rsidRDefault="009F39D5"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Dezvoltarea şi aprofundarea cunoştinţelor despre opera literară</w:t>
            </w:r>
            <w:r w:rsidR="00933971" w:rsidRPr="00313BC1">
              <w:rPr>
                <w:rFonts w:ascii="Times New Roman" w:hAnsi="Times New Roman" w:cs="Times New Roman"/>
                <w:sz w:val="24"/>
                <w:szCs w:val="24"/>
                <w:lang w:val="ro-RO"/>
              </w:rPr>
              <w:t xml:space="preserve"> a lui Mihai Eminescu.</w:t>
            </w:r>
          </w:p>
          <w:p w:rsidR="00877A43" w:rsidRPr="00313BC1" w:rsidRDefault="00877A43" w:rsidP="00C85658">
            <w:pPr>
              <w:rPr>
                <w:rFonts w:ascii="Times New Roman" w:hAnsi="Times New Roman" w:cs="Times New Roman"/>
                <w:sz w:val="24"/>
                <w:szCs w:val="24"/>
                <w:lang w:val="ro-RO"/>
              </w:rPr>
            </w:pPr>
          </w:p>
        </w:tc>
        <w:tc>
          <w:tcPr>
            <w:tcW w:w="1922" w:type="dxa"/>
            <w:tcBorders>
              <w:bottom w:val="single" w:sz="4" w:space="0" w:color="auto"/>
            </w:tcBorders>
          </w:tcPr>
          <w:p w:rsidR="004A7E80" w:rsidRPr="00313BC1" w:rsidRDefault="00846EA8"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6 cadre didactice</w:t>
            </w:r>
          </w:p>
          <w:p w:rsidR="00846EA8" w:rsidRPr="00313BC1" w:rsidRDefault="00846EA8"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Nr.</w:t>
            </w:r>
            <w:r w:rsid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copii</w:t>
            </w:r>
          </w:p>
          <w:p w:rsidR="00655A55" w:rsidRPr="00313BC1" w:rsidRDefault="00655A55" w:rsidP="00C85658">
            <w:pPr>
              <w:rPr>
                <w:rFonts w:ascii="Times New Roman" w:hAnsi="Times New Roman" w:cs="Times New Roman"/>
                <w:sz w:val="24"/>
                <w:szCs w:val="24"/>
                <w:lang w:val="ro-RO"/>
              </w:rPr>
            </w:pPr>
          </w:p>
        </w:tc>
      </w:tr>
      <w:tr w:rsidR="001F5852" w:rsidRPr="00C107B6" w:rsidTr="001F5852">
        <w:trPr>
          <w:trHeight w:val="270"/>
        </w:trPr>
        <w:tc>
          <w:tcPr>
            <w:tcW w:w="1809" w:type="dxa"/>
            <w:tcBorders>
              <w:top w:val="single" w:sz="4" w:space="0" w:color="auto"/>
              <w:bottom w:val="single" w:sz="4" w:space="0" w:color="auto"/>
            </w:tcBorders>
          </w:tcPr>
          <w:p w:rsidR="001F5852" w:rsidRPr="00313BC1" w:rsidRDefault="001F5852" w:rsidP="001F5852">
            <w:pPr>
              <w:rPr>
                <w:rFonts w:ascii="Times New Roman" w:hAnsi="Times New Roman" w:cs="Times New Roman"/>
                <w:sz w:val="24"/>
                <w:szCs w:val="24"/>
                <w:lang w:val="ro-RO"/>
              </w:rPr>
            </w:pPr>
            <w:r w:rsidRPr="00313BC1">
              <w:rPr>
                <w:rFonts w:ascii="Times New Roman" w:hAnsi="Times New Roman" w:cs="Times New Roman"/>
                <w:sz w:val="24"/>
                <w:szCs w:val="24"/>
                <w:lang w:val="ro-RO"/>
              </w:rPr>
              <w:t>Distracţie în parteneriat, Teatrul pentru copii,,Gâgâlici”</w:t>
            </w:r>
          </w:p>
          <w:p w:rsidR="001F5852" w:rsidRPr="00313BC1" w:rsidRDefault="001F5852" w:rsidP="001F5852">
            <w:pPr>
              <w:rPr>
                <w:rFonts w:ascii="Times New Roman" w:hAnsi="Times New Roman" w:cs="Times New Roman"/>
                <w:sz w:val="24"/>
                <w:szCs w:val="24"/>
                <w:lang w:val="ro-RO"/>
              </w:rPr>
            </w:pPr>
            <w:r w:rsidRPr="00313BC1">
              <w:rPr>
                <w:rFonts w:ascii="Times New Roman" w:hAnsi="Times New Roman" w:cs="Times New Roman"/>
                <w:sz w:val="24"/>
                <w:szCs w:val="24"/>
                <w:lang w:val="ro-RO"/>
              </w:rPr>
              <w:t>26.12.2022</w:t>
            </w:r>
          </w:p>
        </w:tc>
        <w:tc>
          <w:tcPr>
            <w:tcW w:w="3969" w:type="dxa"/>
            <w:tcBorders>
              <w:top w:val="single" w:sz="4" w:space="0" w:color="auto"/>
              <w:bottom w:val="single" w:sz="4" w:space="0" w:color="auto"/>
            </w:tcBorders>
          </w:tcPr>
          <w:p w:rsidR="001F5852" w:rsidRPr="00313BC1" w:rsidRDefault="00C22936" w:rsidP="00002E07">
            <w:pPr>
              <w:rPr>
                <w:rFonts w:ascii="Times New Roman" w:hAnsi="Times New Roman" w:cs="Times New Roman"/>
                <w:sz w:val="24"/>
                <w:szCs w:val="24"/>
                <w:lang w:val="ro-RO"/>
              </w:rPr>
            </w:pPr>
            <w:r w:rsidRPr="00313BC1">
              <w:rPr>
                <w:rFonts w:ascii="Times New Roman" w:hAnsi="Times New Roman" w:cs="Times New Roman"/>
                <w:sz w:val="24"/>
                <w:szCs w:val="24"/>
                <w:lang w:val="ro-RO"/>
              </w:rPr>
              <w:t>,,Magia sărbătorilor de iarnă”</w:t>
            </w:r>
          </w:p>
        </w:tc>
        <w:tc>
          <w:tcPr>
            <w:tcW w:w="2127" w:type="dxa"/>
            <w:tcBorders>
              <w:top w:val="single" w:sz="4" w:space="0" w:color="auto"/>
              <w:bottom w:val="single" w:sz="4" w:space="0" w:color="auto"/>
            </w:tcBorders>
          </w:tcPr>
          <w:p w:rsidR="00C22936" w:rsidRPr="00313BC1" w:rsidRDefault="00C22936" w:rsidP="00C22936">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Casa de cultură </w:t>
            </w:r>
          </w:p>
          <w:p w:rsidR="00C22936" w:rsidRPr="00313BC1" w:rsidRDefault="00C22936" w:rsidP="00C22936">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1F5852" w:rsidRPr="00313BC1" w:rsidRDefault="00C22936" w:rsidP="00C22936">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5528" w:type="dxa"/>
            <w:tcBorders>
              <w:top w:val="single" w:sz="4" w:space="0" w:color="auto"/>
              <w:bottom w:val="single" w:sz="4" w:space="0" w:color="auto"/>
            </w:tcBorders>
          </w:tcPr>
          <w:p w:rsidR="001F5852" w:rsidRPr="00313BC1" w:rsidRDefault="008E2ACA"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Proiectarea în activitățile curriculare și extracurriculare a viziunilor democratice de </w:t>
            </w:r>
            <w:r w:rsidR="00313BC1" w:rsidRPr="00313BC1">
              <w:rPr>
                <w:rFonts w:ascii="Times New Roman" w:hAnsi="Times New Roman" w:cs="Times New Roman"/>
                <w:sz w:val="24"/>
                <w:szCs w:val="24"/>
                <w:lang w:val="ro-RO"/>
              </w:rPr>
              <w:t>conviețuire</w:t>
            </w:r>
            <w:r w:rsidRPr="00313BC1">
              <w:rPr>
                <w:rFonts w:ascii="Times New Roman" w:hAnsi="Times New Roman" w:cs="Times New Roman"/>
                <w:sz w:val="24"/>
                <w:szCs w:val="24"/>
                <w:lang w:val="ro-RO"/>
              </w:rPr>
              <w:t xml:space="preserve"> armonioasă într-o societate interculturală, a modului de promovare a valorilor multiculturale.</w:t>
            </w:r>
          </w:p>
        </w:tc>
        <w:tc>
          <w:tcPr>
            <w:tcW w:w="1922" w:type="dxa"/>
            <w:tcBorders>
              <w:top w:val="single" w:sz="4" w:space="0" w:color="auto"/>
              <w:bottom w:val="single" w:sz="4" w:space="0" w:color="auto"/>
            </w:tcBorders>
          </w:tcPr>
          <w:p w:rsidR="008E2ACA" w:rsidRPr="00313BC1" w:rsidRDefault="008E2ACA" w:rsidP="008E2ACA">
            <w:pPr>
              <w:rPr>
                <w:rFonts w:ascii="Times New Roman" w:hAnsi="Times New Roman" w:cs="Times New Roman"/>
                <w:sz w:val="24"/>
                <w:szCs w:val="24"/>
                <w:lang w:val="ro-RO"/>
              </w:rPr>
            </w:pPr>
            <w:r w:rsidRPr="00313BC1">
              <w:rPr>
                <w:rFonts w:ascii="Times New Roman" w:hAnsi="Times New Roman" w:cs="Times New Roman"/>
                <w:sz w:val="24"/>
                <w:szCs w:val="24"/>
                <w:lang w:val="ro-RO"/>
              </w:rPr>
              <w:t>6 cadre didactice</w:t>
            </w:r>
          </w:p>
          <w:p w:rsidR="008E2ACA" w:rsidRPr="00313BC1" w:rsidRDefault="008E2ACA" w:rsidP="008E2ACA">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1F5852" w:rsidRPr="00313BC1" w:rsidRDefault="008E2ACA" w:rsidP="008E2ACA">
            <w:pPr>
              <w:rPr>
                <w:rFonts w:ascii="Times New Roman" w:hAnsi="Times New Roman" w:cs="Times New Roman"/>
                <w:sz w:val="24"/>
                <w:szCs w:val="24"/>
                <w:lang w:val="ro-RO"/>
              </w:rPr>
            </w:pPr>
            <w:r w:rsidRPr="00313BC1">
              <w:rPr>
                <w:rFonts w:ascii="Times New Roman" w:hAnsi="Times New Roman" w:cs="Times New Roman"/>
                <w:sz w:val="24"/>
                <w:szCs w:val="24"/>
                <w:lang w:val="ro-RO"/>
              </w:rPr>
              <w:t>Nr.</w:t>
            </w:r>
            <w:r w:rsid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copii, 62</w:t>
            </w:r>
          </w:p>
        </w:tc>
      </w:tr>
      <w:tr w:rsidR="00B43080" w:rsidRPr="00313BC1" w:rsidTr="00B43080">
        <w:trPr>
          <w:trHeight w:val="555"/>
        </w:trPr>
        <w:tc>
          <w:tcPr>
            <w:tcW w:w="1809" w:type="dxa"/>
            <w:tcBorders>
              <w:top w:val="single" w:sz="4" w:space="0" w:color="auto"/>
              <w:bottom w:val="single" w:sz="4" w:space="0" w:color="auto"/>
            </w:tcBorders>
          </w:tcPr>
          <w:p w:rsidR="00B43080" w:rsidRPr="00313BC1" w:rsidRDefault="001064DC"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Activități extracurriculare</w:t>
            </w:r>
          </w:p>
        </w:tc>
        <w:tc>
          <w:tcPr>
            <w:tcW w:w="3969" w:type="dxa"/>
            <w:tcBorders>
              <w:top w:val="single" w:sz="4" w:space="0" w:color="auto"/>
              <w:bottom w:val="single" w:sz="4" w:space="0" w:color="auto"/>
            </w:tcBorders>
          </w:tcPr>
          <w:p w:rsidR="001064DC" w:rsidRPr="00313BC1" w:rsidRDefault="00EC719F"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Eu sunt poetul acestui neam - Grigore Vieru, în ochii</w:t>
            </w:r>
            <w:r w:rsidR="002902A0" w:rsidRPr="00313BC1">
              <w:rPr>
                <w:rFonts w:ascii="Times New Roman" w:hAnsi="Times New Roman" w:cs="Times New Roman"/>
                <w:sz w:val="24"/>
                <w:szCs w:val="24"/>
                <w:lang w:val="ro-RO"/>
              </w:rPr>
              <w:t xml:space="preserve"> copiilor, grupa medie, 14.02.2023</w:t>
            </w:r>
            <w:r w:rsidR="001064DC" w:rsidRPr="00313BC1">
              <w:rPr>
                <w:rFonts w:ascii="Times New Roman" w:hAnsi="Times New Roman" w:cs="Times New Roman"/>
                <w:sz w:val="24"/>
                <w:szCs w:val="24"/>
                <w:lang w:val="ro-RO"/>
              </w:rPr>
              <w:t>.</w:t>
            </w:r>
          </w:p>
        </w:tc>
        <w:tc>
          <w:tcPr>
            <w:tcW w:w="2127" w:type="dxa"/>
            <w:tcBorders>
              <w:top w:val="single" w:sz="4" w:space="0" w:color="auto"/>
              <w:bottom w:val="single" w:sz="4" w:space="0" w:color="auto"/>
            </w:tcBorders>
          </w:tcPr>
          <w:p w:rsidR="00B43080" w:rsidRPr="00313BC1" w:rsidRDefault="003946C2"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3946C2" w:rsidRPr="00313BC1" w:rsidRDefault="003946C2"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5528" w:type="dxa"/>
            <w:tcBorders>
              <w:top w:val="single" w:sz="4" w:space="0" w:color="auto"/>
              <w:bottom w:val="single" w:sz="4" w:space="0" w:color="auto"/>
            </w:tcBorders>
          </w:tcPr>
          <w:p w:rsidR="00B43080" w:rsidRPr="00313BC1" w:rsidRDefault="003946C2"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Organizarea și desfășurarea activităților extracurriculare în concordanță cu misiunea și obiectivele din curriculum și din documentele de planificare strategică și operațională.</w:t>
            </w:r>
          </w:p>
        </w:tc>
        <w:tc>
          <w:tcPr>
            <w:tcW w:w="1922" w:type="dxa"/>
            <w:tcBorders>
              <w:top w:val="single" w:sz="4" w:space="0" w:color="auto"/>
              <w:bottom w:val="single" w:sz="4" w:space="0" w:color="auto"/>
            </w:tcBorders>
          </w:tcPr>
          <w:p w:rsidR="00B43080" w:rsidRPr="00313BC1" w:rsidRDefault="002902A0"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7</w:t>
            </w:r>
            <w:r w:rsidR="009E5547" w:rsidRPr="00313BC1">
              <w:rPr>
                <w:rFonts w:ascii="Times New Roman" w:hAnsi="Times New Roman" w:cs="Times New Roman"/>
                <w:sz w:val="24"/>
                <w:szCs w:val="24"/>
                <w:lang w:val="ro-RO"/>
              </w:rPr>
              <w:t xml:space="preserve"> cadre didactice</w:t>
            </w:r>
          </w:p>
          <w:p w:rsidR="009E5547" w:rsidRPr="00313BC1" w:rsidRDefault="009E5547"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Nr.</w:t>
            </w:r>
            <w:r w:rsid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copii</w:t>
            </w:r>
          </w:p>
        </w:tc>
      </w:tr>
      <w:tr w:rsidR="009240F7" w:rsidRPr="00C107B6" w:rsidTr="00E15E33">
        <w:trPr>
          <w:trHeight w:val="2430"/>
        </w:trPr>
        <w:tc>
          <w:tcPr>
            <w:tcW w:w="1809" w:type="dxa"/>
            <w:tcBorders>
              <w:top w:val="single" w:sz="4" w:space="0" w:color="auto"/>
              <w:bottom w:val="single" w:sz="4" w:space="0" w:color="auto"/>
            </w:tcBorders>
          </w:tcPr>
          <w:p w:rsidR="009240F7" w:rsidRPr="00313BC1" w:rsidRDefault="009240F7" w:rsidP="009240F7">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Activități teatralizate</w:t>
            </w:r>
          </w:p>
        </w:tc>
        <w:tc>
          <w:tcPr>
            <w:tcW w:w="3969" w:type="dxa"/>
            <w:tcBorders>
              <w:top w:val="single" w:sz="4" w:space="0" w:color="auto"/>
              <w:bottom w:val="single" w:sz="4" w:space="0" w:color="auto"/>
            </w:tcBorders>
          </w:tcPr>
          <w:p w:rsidR="00E15E33" w:rsidRPr="00313BC1" w:rsidRDefault="002B7AF8" w:rsidP="009240F7">
            <w:pPr>
              <w:rPr>
                <w:rFonts w:ascii="Times New Roman" w:hAnsi="Times New Roman" w:cs="Times New Roman"/>
                <w:sz w:val="24"/>
                <w:szCs w:val="24"/>
                <w:lang w:val="ro-RO"/>
              </w:rPr>
            </w:pPr>
            <w:r w:rsidRPr="00313BC1">
              <w:rPr>
                <w:rFonts w:ascii="Times New Roman" w:hAnsi="Times New Roman" w:cs="Times New Roman"/>
                <w:sz w:val="24"/>
                <w:szCs w:val="24"/>
                <w:lang w:val="ro-RO"/>
              </w:rPr>
              <w:t>,,Capra cu 3 iezi”,13.10.</w:t>
            </w:r>
            <w:r w:rsidR="005D1CA9" w:rsidRPr="00313BC1">
              <w:rPr>
                <w:rFonts w:ascii="Times New Roman" w:hAnsi="Times New Roman" w:cs="Times New Roman"/>
                <w:sz w:val="24"/>
                <w:szCs w:val="24"/>
                <w:lang w:val="ro-RO"/>
              </w:rPr>
              <w:t xml:space="preserve">2022; </w:t>
            </w:r>
            <w:r w:rsidR="003501EB" w:rsidRPr="00313BC1">
              <w:rPr>
                <w:rFonts w:ascii="Times New Roman" w:hAnsi="Times New Roman" w:cs="Times New Roman"/>
                <w:sz w:val="24"/>
                <w:szCs w:val="24"/>
                <w:lang w:val="ro-RO"/>
              </w:rPr>
              <w:t>,,Cei 3 purceluşi”,</w:t>
            </w:r>
            <w:r w:rsidR="00063116" w:rsidRPr="00313BC1">
              <w:rPr>
                <w:rFonts w:ascii="Times New Roman" w:hAnsi="Times New Roman" w:cs="Times New Roman"/>
                <w:sz w:val="24"/>
                <w:szCs w:val="24"/>
                <w:lang w:val="ro-RO"/>
              </w:rPr>
              <w:t xml:space="preserve"> </w:t>
            </w:r>
            <w:r w:rsidR="003501EB" w:rsidRPr="00313BC1">
              <w:rPr>
                <w:rFonts w:ascii="Times New Roman" w:hAnsi="Times New Roman" w:cs="Times New Roman"/>
                <w:sz w:val="24"/>
                <w:szCs w:val="24"/>
                <w:lang w:val="ro-RO"/>
              </w:rPr>
              <w:t xml:space="preserve">24.11.2022, grupa medie; </w:t>
            </w:r>
            <w:r w:rsidR="005D1CA9" w:rsidRPr="00313BC1">
              <w:rPr>
                <w:rFonts w:ascii="Times New Roman" w:hAnsi="Times New Roman" w:cs="Times New Roman"/>
                <w:sz w:val="24"/>
                <w:szCs w:val="24"/>
                <w:lang w:val="ro-RO"/>
              </w:rPr>
              <w:t>,,Căsuţa din oală”, 25.11</w:t>
            </w:r>
            <w:r w:rsidR="00BC3FBB" w:rsidRPr="00313BC1">
              <w:rPr>
                <w:rFonts w:ascii="Times New Roman" w:hAnsi="Times New Roman" w:cs="Times New Roman"/>
                <w:sz w:val="24"/>
                <w:szCs w:val="24"/>
                <w:lang w:val="ro-RO"/>
              </w:rPr>
              <w:t>.2022</w:t>
            </w:r>
            <w:r w:rsidR="00504FC4" w:rsidRPr="00313BC1">
              <w:rPr>
                <w:rFonts w:ascii="Times New Roman" w:hAnsi="Times New Roman" w:cs="Times New Roman"/>
                <w:sz w:val="24"/>
                <w:szCs w:val="24"/>
                <w:lang w:val="ro-RO"/>
              </w:rPr>
              <w:t xml:space="preserve">, </w:t>
            </w:r>
            <w:r w:rsidR="00895B01" w:rsidRPr="00313BC1">
              <w:rPr>
                <w:rFonts w:ascii="Times New Roman" w:hAnsi="Times New Roman" w:cs="Times New Roman"/>
                <w:sz w:val="24"/>
                <w:szCs w:val="24"/>
                <w:lang w:val="ro-RO"/>
              </w:rPr>
              <w:t>,,Povestea gogoaşei” 06.01.2023</w:t>
            </w:r>
            <w:r w:rsidR="00504FC4" w:rsidRPr="00313BC1">
              <w:rPr>
                <w:rFonts w:ascii="Times New Roman" w:hAnsi="Times New Roman" w:cs="Times New Roman"/>
                <w:sz w:val="24"/>
                <w:szCs w:val="24"/>
                <w:lang w:val="ro-RO"/>
              </w:rPr>
              <w:t xml:space="preserve">, </w:t>
            </w:r>
            <w:r w:rsidR="00070AAF" w:rsidRPr="00313BC1">
              <w:rPr>
                <w:rFonts w:ascii="Times New Roman" w:hAnsi="Times New Roman" w:cs="Times New Roman"/>
                <w:sz w:val="24"/>
                <w:szCs w:val="24"/>
                <w:lang w:val="ro-RO"/>
              </w:rPr>
              <w:t xml:space="preserve">grupa pregătitoare, </w:t>
            </w:r>
            <w:r w:rsidR="00504FC4" w:rsidRPr="00313BC1">
              <w:rPr>
                <w:rFonts w:ascii="Times New Roman" w:hAnsi="Times New Roman" w:cs="Times New Roman"/>
                <w:sz w:val="24"/>
                <w:szCs w:val="24"/>
                <w:lang w:val="ro-RO"/>
              </w:rPr>
              <w:t xml:space="preserve">05.04.2022; </w:t>
            </w:r>
            <w:r w:rsidR="00C165D2" w:rsidRPr="00313BC1">
              <w:rPr>
                <w:rFonts w:ascii="Times New Roman" w:hAnsi="Times New Roman" w:cs="Times New Roman"/>
                <w:sz w:val="24"/>
                <w:szCs w:val="24"/>
                <w:lang w:val="ro-RO"/>
              </w:rPr>
              <w:t xml:space="preserve">Capra cu 3 iezi,13.10.2022; </w:t>
            </w:r>
            <w:r w:rsidR="00504FC4" w:rsidRPr="00313BC1">
              <w:rPr>
                <w:rFonts w:ascii="Times New Roman" w:hAnsi="Times New Roman" w:cs="Times New Roman"/>
                <w:sz w:val="24"/>
                <w:szCs w:val="24"/>
                <w:lang w:val="ro-RO"/>
              </w:rPr>
              <w:t>Spectacol muzical</w:t>
            </w:r>
            <w:r w:rsidR="00313BC1">
              <w:rPr>
                <w:rFonts w:ascii="Times New Roman" w:hAnsi="Times New Roman" w:cs="Times New Roman"/>
                <w:sz w:val="24"/>
                <w:szCs w:val="24"/>
                <w:lang w:val="ro-RO"/>
              </w:rPr>
              <w:t xml:space="preserve"> </w:t>
            </w:r>
            <w:r w:rsidR="00504FC4" w:rsidRPr="00313BC1">
              <w:rPr>
                <w:rFonts w:ascii="Times New Roman" w:hAnsi="Times New Roman" w:cs="Times New Roman"/>
                <w:sz w:val="24"/>
                <w:szCs w:val="24"/>
                <w:lang w:val="ro-RO"/>
              </w:rPr>
              <w:t>-</w:t>
            </w:r>
            <w:r w:rsidR="007C3B17" w:rsidRPr="00313BC1">
              <w:rPr>
                <w:rFonts w:ascii="Times New Roman" w:hAnsi="Times New Roman" w:cs="Times New Roman"/>
                <w:sz w:val="24"/>
                <w:szCs w:val="24"/>
                <w:lang w:val="ro-RO"/>
              </w:rPr>
              <w:t>,,</w:t>
            </w:r>
            <w:r w:rsidR="00504FC4" w:rsidRPr="00313BC1">
              <w:rPr>
                <w:rFonts w:ascii="Times New Roman" w:hAnsi="Times New Roman" w:cs="Times New Roman"/>
                <w:sz w:val="24"/>
                <w:szCs w:val="24"/>
                <w:lang w:val="ro-RO"/>
              </w:rPr>
              <w:t>Căl</w:t>
            </w:r>
            <w:r w:rsidR="000819E6" w:rsidRPr="00313BC1">
              <w:rPr>
                <w:rFonts w:ascii="Times New Roman" w:hAnsi="Times New Roman" w:cs="Times New Roman"/>
                <w:sz w:val="24"/>
                <w:szCs w:val="24"/>
                <w:lang w:val="ro-RO"/>
              </w:rPr>
              <w:t>ătoria gogoașei</w:t>
            </w:r>
            <w:r w:rsidR="007C3B17" w:rsidRPr="00313BC1">
              <w:rPr>
                <w:rFonts w:ascii="Times New Roman" w:hAnsi="Times New Roman" w:cs="Times New Roman"/>
                <w:sz w:val="24"/>
                <w:szCs w:val="24"/>
                <w:lang w:val="ro-RO"/>
              </w:rPr>
              <w:t>”</w:t>
            </w:r>
            <w:r w:rsidR="000819E6" w:rsidRPr="00313BC1">
              <w:rPr>
                <w:rFonts w:ascii="Times New Roman" w:hAnsi="Times New Roman" w:cs="Times New Roman"/>
                <w:sz w:val="24"/>
                <w:szCs w:val="24"/>
                <w:lang w:val="ro-RO"/>
              </w:rPr>
              <w:t>, 17.11.2022;</w:t>
            </w:r>
            <w:r w:rsidR="001E3609" w:rsidRPr="00313BC1">
              <w:rPr>
                <w:rFonts w:ascii="Times New Roman" w:hAnsi="Times New Roman" w:cs="Times New Roman"/>
                <w:sz w:val="24"/>
                <w:szCs w:val="24"/>
                <w:lang w:val="ro-RO"/>
              </w:rPr>
              <w:t xml:space="preserve"> </w:t>
            </w:r>
            <w:r w:rsidR="000819E6" w:rsidRPr="00313BC1">
              <w:rPr>
                <w:rFonts w:ascii="Times New Roman" w:hAnsi="Times New Roman" w:cs="Times New Roman"/>
                <w:sz w:val="24"/>
                <w:szCs w:val="24"/>
                <w:lang w:val="ro-RO"/>
              </w:rPr>
              <w:t>,,Mănuşa”,20.12.2022, grupa mare.</w:t>
            </w:r>
          </w:p>
        </w:tc>
        <w:tc>
          <w:tcPr>
            <w:tcW w:w="2127" w:type="dxa"/>
            <w:tcBorders>
              <w:top w:val="single" w:sz="4" w:space="0" w:color="auto"/>
              <w:bottom w:val="single" w:sz="4" w:space="0" w:color="auto"/>
            </w:tcBorders>
          </w:tcPr>
          <w:p w:rsidR="009240F7" w:rsidRPr="00313BC1" w:rsidRDefault="009240F7" w:rsidP="009240F7">
            <w:pPr>
              <w:rPr>
                <w:rFonts w:ascii="Times New Roman" w:hAnsi="Times New Roman" w:cs="Times New Roman"/>
                <w:sz w:val="24"/>
                <w:szCs w:val="24"/>
                <w:lang w:val="ro-RO"/>
              </w:rPr>
            </w:pPr>
            <w:r w:rsidRPr="00313BC1">
              <w:rPr>
                <w:rFonts w:ascii="Times New Roman" w:hAnsi="Times New Roman" w:cs="Times New Roman"/>
                <w:sz w:val="24"/>
                <w:szCs w:val="24"/>
                <w:lang w:val="ro-RO"/>
              </w:rPr>
              <w:t>IET</w:t>
            </w:r>
          </w:p>
          <w:p w:rsidR="009240F7" w:rsidRPr="00313BC1" w:rsidRDefault="009240F7" w:rsidP="009240F7">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p w:rsidR="009240F7" w:rsidRPr="00313BC1" w:rsidRDefault="009240F7" w:rsidP="009240F7">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tc>
        <w:tc>
          <w:tcPr>
            <w:tcW w:w="5528" w:type="dxa"/>
            <w:tcBorders>
              <w:top w:val="single" w:sz="4" w:space="0" w:color="auto"/>
              <w:bottom w:val="single" w:sz="4" w:space="0" w:color="auto"/>
            </w:tcBorders>
          </w:tcPr>
          <w:p w:rsidR="009240F7" w:rsidRPr="00313BC1" w:rsidRDefault="009240F7" w:rsidP="009240F7">
            <w:pPr>
              <w:rPr>
                <w:rFonts w:ascii="Times New Roman" w:hAnsi="Times New Roman" w:cs="Times New Roman"/>
                <w:sz w:val="24"/>
                <w:szCs w:val="24"/>
                <w:lang w:val="ro-RO"/>
              </w:rPr>
            </w:pPr>
            <w:r w:rsidRPr="00313BC1">
              <w:rPr>
                <w:rFonts w:ascii="Times New Roman" w:hAnsi="Times New Roman" w:cs="Times New Roman"/>
                <w:sz w:val="24"/>
                <w:szCs w:val="24"/>
                <w:lang w:val="ro-RO"/>
              </w:rPr>
              <w:t>Realizarea unei politici obiective, echitabile și transparente de promovare a succesului copilului.</w:t>
            </w:r>
          </w:p>
        </w:tc>
        <w:tc>
          <w:tcPr>
            <w:tcW w:w="1922" w:type="dxa"/>
            <w:tcBorders>
              <w:top w:val="single" w:sz="4" w:space="0" w:color="auto"/>
              <w:bottom w:val="single" w:sz="4" w:space="0" w:color="auto"/>
            </w:tcBorders>
          </w:tcPr>
          <w:p w:rsidR="009240F7" w:rsidRPr="00313BC1" w:rsidRDefault="009240F7" w:rsidP="009240F7">
            <w:pPr>
              <w:rPr>
                <w:rFonts w:ascii="Times New Roman" w:hAnsi="Times New Roman" w:cs="Times New Roman"/>
                <w:sz w:val="24"/>
                <w:szCs w:val="24"/>
                <w:lang w:val="ro-RO"/>
              </w:rPr>
            </w:pPr>
            <w:r w:rsidRPr="00313BC1">
              <w:rPr>
                <w:rFonts w:ascii="Times New Roman" w:hAnsi="Times New Roman" w:cs="Times New Roman"/>
                <w:sz w:val="24"/>
                <w:szCs w:val="24"/>
                <w:lang w:val="ro-RO"/>
              </w:rPr>
              <w:t>6 cadre didactice</w:t>
            </w:r>
          </w:p>
          <w:p w:rsidR="009240F7" w:rsidRPr="00313BC1" w:rsidRDefault="009240F7" w:rsidP="009240F7">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9240F7" w:rsidRPr="00313BC1" w:rsidRDefault="009240F7" w:rsidP="009240F7">
            <w:pPr>
              <w:rPr>
                <w:rFonts w:ascii="Times New Roman" w:hAnsi="Times New Roman" w:cs="Times New Roman"/>
                <w:sz w:val="24"/>
                <w:szCs w:val="24"/>
                <w:lang w:val="ro-RO"/>
              </w:rPr>
            </w:pPr>
            <w:r w:rsidRPr="00313BC1">
              <w:rPr>
                <w:rFonts w:ascii="Times New Roman" w:hAnsi="Times New Roman" w:cs="Times New Roman"/>
                <w:sz w:val="24"/>
                <w:szCs w:val="24"/>
                <w:lang w:val="ro-RO"/>
              </w:rPr>
              <w:t>Nr. copii</w:t>
            </w:r>
          </w:p>
        </w:tc>
      </w:tr>
      <w:tr w:rsidR="00E15E33" w:rsidRPr="00313BC1" w:rsidTr="009240F7">
        <w:trPr>
          <w:trHeight w:val="315"/>
        </w:trPr>
        <w:tc>
          <w:tcPr>
            <w:tcW w:w="1809" w:type="dxa"/>
            <w:tcBorders>
              <w:top w:val="single" w:sz="4" w:space="0" w:color="auto"/>
            </w:tcBorders>
          </w:tcPr>
          <w:p w:rsidR="00E15E33" w:rsidRPr="00313BC1" w:rsidRDefault="00EB6357" w:rsidP="009240F7">
            <w:pPr>
              <w:rPr>
                <w:rFonts w:ascii="Times New Roman" w:hAnsi="Times New Roman" w:cs="Times New Roman"/>
                <w:sz w:val="24"/>
                <w:szCs w:val="24"/>
                <w:lang w:val="ro-RO"/>
              </w:rPr>
            </w:pPr>
            <w:r w:rsidRPr="00313BC1">
              <w:rPr>
                <w:rFonts w:ascii="Times New Roman" w:hAnsi="Times New Roman" w:cs="Times New Roman"/>
                <w:sz w:val="24"/>
                <w:szCs w:val="24"/>
                <w:lang w:val="ro-RO"/>
              </w:rPr>
              <w:t>Victorină ecologică 22.03.2023</w:t>
            </w:r>
          </w:p>
        </w:tc>
        <w:tc>
          <w:tcPr>
            <w:tcW w:w="3969" w:type="dxa"/>
            <w:tcBorders>
              <w:top w:val="single" w:sz="4" w:space="0" w:color="auto"/>
            </w:tcBorders>
          </w:tcPr>
          <w:p w:rsidR="00E15E33" w:rsidRPr="00313BC1" w:rsidRDefault="0029592B" w:rsidP="0029592B">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,,Un mediu sănătos pentru un viitor frumos”, grupa pregătitoare.</w:t>
            </w:r>
          </w:p>
        </w:tc>
        <w:tc>
          <w:tcPr>
            <w:tcW w:w="2127" w:type="dxa"/>
            <w:tcBorders>
              <w:top w:val="single" w:sz="4" w:space="0" w:color="auto"/>
            </w:tcBorders>
          </w:tcPr>
          <w:p w:rsidR="007D1C5D" w:rsidRPr="00313BC1" w:rsidRDefault="007D1C5D" w:rsidP="007D1C5D">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7D1C5D" w:rsidRPr="00313BC1" w:rsidRDefault="007D1C5D" w:rsidP="007D1C5D">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E15E33" w:rsidRPr="00313BC1" w:rsidRDefault="007D1C5D" w:rsidP="007D1C5D">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5528" w:type="dxa"/>
            <w:tcBorders>
              <w:top w:val="single" w:sz="4" w:space="0" w:color="auto"/>
            </w:tcBorders>
          </w:tcPr>
          <w:p w:rsidR="00E15E33" w:rsidRPr="00313BC1" w:rsidRDefault="009F1401" w:rsidP="009240F7">
            <w:pPr>
              <w:rPr>
                <w:rFonts w:ascii="Times New Roman" w:hAnsi="Times New Roman" w:cs="Times New Roman"/>
                <w:sz w:val="24"/>
                <w:szCs w:val="24"/>
                <w:lang w:val="ro-RO"/>
              </w:rPr>
            </w:pPr>
            <w:r w:rsidRPr="00313BC1">
              <w:rPr>
                <w:rFonts w:ascii="Times New Roman" w:hAnsi="Times New Roman" w:cs="Times New Roman"/>
                <w:sz w:val="24"/>
                <w:szCs w:val="24"/>
                <w:lang w:val="ro-RO"/>
              </w:rPr>
              <w:t>Sensibilizarea societăţii de a-i educa şi motiva pe copii în spiritul protejării mediului înconjurător.</w:t>
            </w:r>
          </w:p>
        </w:tc>
        <w:tc>
          <w:tcPr>
            <w:tcW w:w="1922" w:type="dxa"/>
            <w:tcBorders>
              <w:top w:val="single" w:sz="4" w:space="0" w:color="auto"/>
            </w:tcBorders>
          </w:tcPr>
          <w:p w:rsidR="006C25BF" w:rsidRPr="00313BC1" w:rsidRDefault="006C25BF" w:rsidP="006C25BF">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6C25BF" w:rsidRPr="00313BC1" w:rsidRDefault="006C25BF" w:rsidP="006C25BF">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7 cadre didactice</w:t>
            </w:r>
          </w:p>
          <w:p w:rsidR="00E15E33" w:rsidRPr="00313BC1" w:rsidRDefault="00E15E33" w:rsidP="009240F7">
            <w:pPr>
              <w:rPr>
                <w:rFonts w:ascii="Times New Roman" w:hAnsi="Times New Roman" w:cs="Times New Roman"/>
                <w:sz w:val="24"/>
                <w:szCs w:val="24"/>
                <w:lang w:val="ro-RO"/>
              </w:rPr>
            </w:pPr>
          </w:p>
        </w:tc>
      </w:tr>
      <w:tr w:rsidR="008F0F07" w:rsidRPr="00313BC1" w:rsidTr="00B958DA">
        <w:trPr>
          <w:trHeight w:val="480"/>
        </w:trPr>
        <w:tc>
          <w:tcPr>
            <w:tcW w:w="1809" w:type="dxa"/>
            <w:tcBorders>
              <w:bottom w:val="single" w:sz="4" w:space="0" w:color="auto"/>
            </w:tcBorders>
          </w:tcPr>
          <w:p w:rsidR="006F6D41" w:rsidRPr="00313BC1" w:rsidRDefault="005E1BB3"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Activităţi integrate</w:t>
            </w:r>
          </w:p>
          <w:p w:rsidR="008F0F07" w:rsidRPr="00313BC1" w:rsidRDefault="008F0F07" w:rsidP="00C85658">
            <w:pPr>
              <w:rPr>
                <w:rFonts w:ascii="Times New Roman" w:hAnsi="Times New Roman" w:cs="Times New Roman"/>
                <w:sz w:val="24"/>
                <w:szCs w:val="24"/>
                <w:lang w:val="ro-RO"/>
              </w:rPr>
            </w:pPr>
          </w:p>
        </w:tc>
        <w:tc>
          <w:tcPr>
            <w:tcW w:w="3969" w:type="dxa"/>
            <w:tcBorders>
              <w:bottom w:val="single" w:sz="4" w:space="0" w:color="auto"/>
            </w:tcBorders>
          </w:tcPr>
          <w:p w:rsidR="00DA250D" w:rsidRPr="00313BC1" w:rsidRDefault="00F31109"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Portul popular.</w:t>
            </w:r>
            <w:r w:rsid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Meşteşugurile bunicilor mei, 02.04.2023, grupa pregătitoare;</w:t>
            </w:r>
            <w:r w:rsidR="00794427" w:rsidRPr="00313BC1">
              <w:rPr>
                <w:rFonts w:ascii="Times New Roman" w:hAnsi="Times New Roman" w:cs="Times New Roman"/>
                <w:sz w:val="24"/>
                <w:szCs w:val="24"/>
                <w:lang w:val="ro-RO"/>
              </w:rPr>
              <w:t xml:space="preserve"> ,,Moldova-gură de rai”, 03.04.2023, grupa medie; </w:t>
            </w:r>
            <w:r w:rsidR="00622689" w:rsidRPr="00313BC1">
              <w:rPr>
                <w:rFonts w:ascii="Times New Roman" w:hAnsi="Times New Roman" w:cs="Times New Roman"/>
                <w:sz w:val="24"/>
                <w:szCs w:val="24"/>
                <w:lang w:val="ro-RO"/>
              </w:rPr>
              <w:t>Concurs: Limba noastră, Tricolorul Republicii Moldova, grupa mare, 23.03.2023.</w:t>
            </w:r>
          </w:p>
        </w:tc>
        <w:tc>
          <w:tcPr>
            <w:tcW w:w="2127" w:type="dxa"/>
            <w:tcBorders>
              <w:bottom w:val="single" w:sz="4" w:space="0" w:color="auto"/>
            </w:tcBorders>
          </w:tcPr>
          <w:p w:rsidR="006F6D41" w:rsidRPr="00313BC1" w:rsidRDefault="009C6381" w:rsidP="001668A3">
            <w:pPr>
              <w:rPr>
                <w:rFonts w:ascii="Times New Roman" w:hAnsi="Times New Roman" w:cs="Times New Roman"/>
                <w:sz w:val="24"/>
                <w:szCs w:val="24"/>
                <w:lang w:val="ro-RO"/>
              </w:rPr>
            </w:pPr>
            <w:r w:rsidRPr="00313BC1">
              <w:rPr>
                <w:rFonts w:ascii="Times New Roman" w:hAnsi="Times New Roman" w:cs="Times New Roman"/>
                <w:sz w:val="24"/>
                <w:szCs w:val="24"/>
                <w:lang w:val="ro-RO"/>
              </w:rPr>
              <w:t>IET</w:t>
            </w:r>
          </w:p>
          <w:p w:rsidR="009C6381" w:rsidRPr="00313BC1" w:rsidRDefault="009C6381" w:rsidP="001668A3">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9C6381" w:rsidRPr="00313BC1" w:rsidRDefault="009C6381" w:rsidP="001668A3">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p w:rsidR="008F0F07" w:rsidRPr="00313BC1" w:rsidRDefault="008F0F07" w:rsidP="001668A3">
            <w:pPr>
              <w:rPr>
                <w:rFonts w:ascii="Times New Roman" w:hAnsi="Times New Roman" w:cs="Times New Roman"/>
                <w:sz w:val="24"/>
                <w:szCs w:val="24"/>
                <w:lang w:val="ro-RO"/>
              </w:rPr>
            </w:pPr>
          </w:p>
        </w:tc>
        <w:tc>
          <w:tcPr>
            <w:tcW w:w="5528" w:type="dxa"/>
            <w:tcBorders>
              <w:bottom w:val="single" w:sz="4" w:space="0" w:color="auto"/>
            </w:tcBorders>
          </w:tcPr>
          <w:p w:rsidR="008F0F07" w:rsidRPr="00313BC1" w:rsidRDefault="00225947" w:rsidP="00225947">
            <w:pPr>
              <w:rPr>
                <w:rFonts w:ascii="Times New Roman" w:hAnsi="Times New Roman" w:cs="Times New Roman"/>
                <w:sz w:val="24"/>
                <w:szCs w:val="24"/>
                <w:lang w:val="ro-RO"/>
              </w:rPr>
            </w:pPr>
            <w:r w:rsidRPr="00313BC1">
              <w:rPr>
                <w:rFonts w:ascii="Times New Roman" w:hAnsi="Times New Roman" w:cs="Times New Roman"/>
                <w:sz w:val="24"/>
                <w:szCs w:val="24"/>
                <w:lang w:val="ro-RO"/>
              </w:rPr>
              <w:t>Instruirea copiilor pentru  convieţuirea într-o societate interculturală bazată pe democraţie.</w:t>
            </w:r>
          </w:p>
        </w:tc>
        <w:tc>
          <w:tcPr>
            <w:tcW w:w="1922" w:type="dxa"/>
            <w:tcBorders>
              <w:bottom w:val="single" w:sz="4" w:space="0" w:color="auto"/>
            </w:tcBorders>
          </w:tcPr>
          <w:p w:rsidR="006F6D41" w:rsidRPr="00313BC1" w:rsidRDefault="009C6381" w:rsidP="001668A3">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9C6381" w:rsidRPr="00313BC1" w:rsidRDefault="00CC4960" w:rsidP="001668A3">
            <w:pPr>
              <w:rPr>
                <w:rFonts w:ascii="Times New Roman" w:hAnsi="Times New Roman" w:cs="Times New Roman"/>
                <w:sz w:val="24"/>
                <w:szCs w:val="24"/>
                <w:lang w:val="ro-RO"/>
              </w:rPr>
            </w:pPr>
            <w:r w:rsidRPr="00313BC1">
              <w:rPr>
                <w:rFonts w:ascii="Times New Roman" w:hAnsi="Times New Roman" w:cs="Times New Roman"/>
                <w:sz w:val="24"/>
                <w:szCs w:val="24"/>
                <w:lang w:val="ro-RO"/>
              </w:rPr>
              <w:t>7</w:t>
            </w:r>
            <w:r w:rsidR="009C6381" w:rsidRPr="00313BC1">
              <w:rPr>
                <w:rFonts w:ascii="Times New Roman" w:hAnsi="Times New Roman" w:cs="Times New Roman"/>
                <w:sz w:val="24"/>
                <w:szCs w:val="24"/>
                <w:lang w:val="ro-RO"/>
              </w:rPr>
              <w:t xml:space="preserve"> cadre didactice</w:t>
            </w:r>
          </w:p>
          <w:p w:rsidR="000D0ECA" w:rsidRPr="00313BC1" w:rsidRDefault="000D0ECA" w:rsidP="001668A3">
            <w:pPr>
              <w:rPr>
                <w:rFonts w:ascii="Times New Roman" w:hAnsi="Times New Roman" w:cs="Times New Roman"/>
                <w:sz w:val="24"/>
                <w:szCs w:val="24"/>
                <w:lang w:val="ro-RO"/>
              </w:rPr>
            </w:pPr>
            <w:r w:rsidRPr="00313BC1">
              <w:rPr>
                <w:rFonts w:ascii="Times New Roman" w:hAnsi="Times New Roman" w:cs="Times New Roman"/>
                <w:sz w:val="24"/>
                <w:szCs w:val="24"/>
                <w:lang w:val="ro-RO"/>
              </w:rPr>
              <w:t>Nr. copii</w:t>
            </w:r>
          </w:p>
          <w:p w:rsidR="008F0F07" w:rsidRPr="00313BC1" w:rsidRDefault="008F0F07" w:rsidP="001668A3">
            <w:pPr>
              <w:rPr>
                <w:rFonts w:ascii="Times New Roman" w:hAnsi="Times New Roman" w:cs="Times New Roman"/>
                <w:sz w:val="24"/>
                <w:szCs w:val="24"/>
                <w:lang w:val="ro-RO"/>
              </w:rPr>
            </w:pPr>
          </w:p>
        </w:tc>
      </w:tr>
      <w:tr w:rsidR="00B958DA" w:rsidRPr="00C107B6" w:rsidTr="00B958DA">
        <w:trPr>
          <w:trHeight w:val="900"/>
        </w:trPr>
        <w:tc>
          <w:tcPr>
            <w:tcW w:w="1809" w:type="dxa"/>
            <w:tcBorders>
              <w:top w:val="single" w:sz="4" w:space="0" w:color="auto"/>
            </w:tcBorders>
          </w:tcPr>
          <w:p w:rsidR="00B958DA" w:rsidRPr="00313BC1" w:rsidRDefault="00B958DA" w:rsidP="00B958DA">
            <w:pPr>
              <w:rPr>
                <w:rFonts w:ascii="Times New Roman" w:hAnsi="Times New Roman" w:cs="Times New Roman"/>
                <w:sz w:val="24"/>
                <w:szCs w:val="24"/>
                <w:lang w:val="ro-RO"/>
              </w:rPr>
            </w:pPr>
            <w:r w:rsidRPr="00313BC1">
              <w:rPr>
                <w:rFonts w:ascii="Times New Roman" w:hAnsi="Times New Roman" w:cs="Times New Roman"/>
                <w:sz w:val="24"/>
                <w:szCs w:val="24"/>
                <w:lang w:val="ro-RO"/>
              </w:rPr>
              <w:t>Activități extracurriculare</w:t>
            </w:r>
          </w:p>
        </w:tc>
        <w:tc>
          <w:tcPr>
            <w:tcW w:w="3969" w:type="dxa"/>
            <w:tcBorders>
              <w:top w:val="single" w:sz="4" w:space="0" w:color="auto"/>
            </w:tcBorders>
          </w:tcPr>
          <w:p w:rsidR="00B958DA" w:rsidRPr="00313BC1" w:rsidRDefault="00E45ED9" w:rsidP="00B958DA">
            <w:pPr>
              <w:rPr>
                <w:rFonts w:ascii="Times New Roman" w:hAnsi="Times New Roman" w:cs="Times New Roman"/>
                <w:sz w:val="24"/>
                <w:szCs w:val="24"/>
                <w:lang w:val="ro-RO"/>
              </w:rPr>
            </w:pPr>
            <w:r w:rsidRPr="00313BC1">
              <w:rPr>
                <w:rFonts w:ascii="Times New Roman" w:hAnsi="Times New Roman" w:cs="Times New Roman"/>
                <w:sz w:val="24"/>
                <w:szCs w:val="24"/>
                <w:lang w:val="ro-RO"/>
              </w:rPr>
              <w:t>,,</w:t>
            </w:r>
            <w:r w:rsidR="001B4655" w:rsidRPr="00313BC1">
              <w:rPr>
                <w:rFonts w:ascii="Times New Roman" w:hAnsi="Times New Roman" w:cs="Times New Roman"/>
                <w:sz w:val="24"/>
                <w:szCs w:val="24"/>
                <w:lang w:val="ro-RO"/>
              </w:rPr>
              <w:t>Ghiocei şi viorele în dar de ziu</w:t>
            </w:r>
            <w:r w:rsidR="00581625" w:rsidRPr="00313BC1">
              <w:rPr>
                <w:rFonts w:ascii="Times New Roman" w:hAnsi="Times New Roman" w:cs="Times New Roman"/>
                <w:sz w:val="24"/>
                <w:szCs w:val="24"/>
                <w:lang w:val="ro-RO"/>
              </w:rPr>
              <w:t>a mamei mele</w:t>
            </w:r>
            <w:r w:rsidRPr="00313BC1">
              <w:rPr>
                <w:rFonts w:ascii="Times New Roman" w:hAnsi="Times New Roman" w:cs="Times New Roman"/>
                <w:sz w:val="24"/>
                <w:szCs w:val="24"/>
                <w:lang w:val="ro-RO"/>
              </w:rPr>
              <w:t>”, grupa pregătitoare</w:t>
            </w:r>
            <w:r w:rsidR="001B4655" w:rsidRPr="00313BC1">
              <w:rPr>
                <w:rFonts w:ascii="Times New Roman" w:hAnsi="Times New Roman" w:cs="Times New Roman"/>
                <w:sz w:val="24"/>
                <w:szCs w:val="24"/>
                <w:lang w:val="ro-RO"/>
              </w:rPr>
              <w:t>, 07.03.2023</w:t>
            </w:r>
            <w:r w:rsidR="0055751D" w:rsidRPr="00313BC1">
              <w:rPr>
                <w:rFonts w:ascii="Times New Roman" w:hAnsi="Times New Roman" w:cs="Times New Roman"/>
                <w:sz w:val="24"/>
                <w:szCs w:val="24"/>
                <w:lang w:val="ro-RO"/>
              </w:rPr>
              <w:t xml:space="preserve">; </w:t>
            </w:r>
            <w:r w:rsidR="00AC1620" w:rsidRPr="00313BC1">
              <w:rPr>
                <w:rFonts w:ascii="Times New Roman" w:hAnsi="Times New Roman" w:cs="Times New Roman"/>
                <w:sz w:val="24"/>
                <w:szCs w:val="24"/>
                <w:lang w:val="ro-RO"/>
              </w:rPr>
              <w:t>,,</w:t>
            </w:r>
            <w:r w:rsidR="0055751D" w:rsidRPr="00313BC1">
              <w:rPr>
                <w:rFonts w:ascii="Times New Roman" w:hAnsi="Times New Roman" w:cs="Times New Roman"/>
                <w:sz w:val="24"/>
                <w:szCs w:val="24"/>
                <w:lang w:val="ro-RO"/>
              </w:rPr>
              <w:t>Ţie, scumpă mamă azi îţi mulţumesc</w:t>
            </w:r>
            <w:r w:rsidR="00AC1620" w:rsidRPr="00313BC1">
              <w:rPr>
                <w:rFonts w:ascii="Times New Roman" w:hAnsi="Times New Roman" w:cs="Times New Roman"/>
                <w:sz w:val="24"/>
                <w:szCs w:val="24"/>
                <w:lang w:val="ro-RO"/>
              </w:rPr>
              <w:t>”</w:t>
            </w:r>
            <w:r w:rsidR="001916D5" w:rsidRPr="00313BC1">
              <w:rPr>
                <w:rFonts w:ascii="Times New Roman" w:hAnsi="Times New Roman" w:cs="Times New Roman"/>
                <w:sz w:val="24"/>
                <w:szCs w:val="24"/>
                <w:lang w:val="ro-RO"/>
              </w:rPr>
              <w:t xml:space="preserve">, grupa medie, 06.03.2023; </w:t>
            </w:r>
            <w:r w:rsidR="00537028" w:rsidRPr="00313BC1">
              <w:rPr>
                <w:rFonts w:ascii="Times New Roman" w:hAnsi="Times New Roman" w:cs="Times New Roman"/>
                <w:sz w:val="24"/>
                <w:szCs w:val="24"/>
                <w:lang w:val="ro-RO"/>
              </w:rPr>
              <w:t xml:space="preserve">Matineu literar muzical ,, E ziua ta, mămico”, </w:t>
            </w:r>
            <w:r w:rsidR="00EC5432" w:rsidRPr="00313BC1">
              <w:rPr>
                <w:rFonts w:ascii="Times New Roman" w:hAnsi="Times New Roman" w:cs="Times New Roman"/>
                <w:sz w:val="24"/>
                <w:szCs w:val="24"/>
                <w:lang w:val="ro-RO"/>
              </w:rPr>
              <w:t>07.03.2023, grupa mare.</w:t>
            </w:r>
          </w:p>
        </w:tc>
        <w:tc>
          <w:tcPr>
            <w:tcW w:w="2127" w:type="dxa"/>
            <w:tcBorders>
              <w:top w:val="single" w:sz="4" w:space="0" w:color="auto"/>
            </w:tcBorders>
          </w:tcPr>
          <w:p w:rsidR="00B958DA" w:rsidRPr="00313BC1" w:rsidRDefault="00B958DA" w:rsidP="00B958DA">
            <w:pPr>
              <w:rPr>
                <w:rFonts w:ascii="Times New Roman" w:hAnsi="Times New Roman" w:cs="Times New Roman"/>
                <w:sz w:val="24"/>
                <w:szCs w:val="24"/>
                <w:lang w:val="ro-RO"/>
              </w:rPr>
            </w:pPr>
            <w:r w:rsidRPr="00313BC1">
              <w:rPr>
                <w:rFonts w:ascii="Times New Roman" w:hAnsi="Times New Roman" w:cs="Times New Roman"/>
                <w:sz w:val="24"/>
                <w:szCs w:val="24"/>
                <w:lang w:val="ro-RO"/>
              </w:rPr>
              <w:t>IET</w:t>
            </w:r>
          </w:p>
          <w:p w:rsidR="00B958DA" w:rsidRPr="00313BC1" w:rsidRDefault="00B958DA" w:rsidP="00B958DA">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p w:rsidR="00B958DA" w:rsidRPr="00313BC1" w:rsidRDefault="00B958DA" w:rsidP="00B958DA">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tc>
        <w:tc>
          <w:tcPr>
            <w:tcW w:w="5528" w:type="dxa"/>
            <w:tcBorders>
              <w:top w:val="single" w:sz="4" w:space="0" w:color="auto"/>
            </w:tcBorders>
          </w:tcPr>
          <w:p w:rsidR="00B958DA" w:rsidRPr="00313BC1" w:rsidRDefault="00B958DA" w:rsidP="00B958DA">
            <w:pPr>
              <w:rPr>
                <w:rFonts w:ascii="Times New Roman" w:hAnsi="Times New Roman" w:cs="Times New Roman"/>
                <w:sz w:val="24"/>
                <w:szCs w:val="24"/>
                <w:lang w:val="ro-RO"/>
              </w:rPr>
            </w:pPr>
            <w:r w:rsidRPr="00313BC1">
              <w:rPr>
                <w:rFonts w:ascii="Times New Roman" w:hAnsi="Times New Roman" w:cs="Times New Roman"/>
                <w:sz w:val="24"/>
                <w:szCs w:val="24"/>
                <w:lang w:val="ro-RO"/>
              </w:rPr>
              <w:t>Activități în concordanță cu obiectivele din curriculum și din documentele de planificare strategică și operațională.</w:t>
            </w:r>
          </w:p>
        </w:tc>
        <w:tc>
          <w:tcPr>
            <w:tcW w:w="1922" w:type="dxa"/>
            <w:tcBorders>
              <w:top w:val="single" w:sz="4" w:space="0" w:color="auto"/>
            </w:tcBorders>
          </w:tcPr>
          <w:p w:rsidR="00B958DA" w:rsidRPr="00313BC1" w:rsidRDefault="00EC5432" w:rsidP="00B958DA">
            <w:pPr>
              <w:rPr>
                <w:rFonts w:ascii="Times New Roman" w:hAnsi="Times New Roman" w:cs="Times New Roman"/>
                <w:sz w:val="24"/>
                <w:szCs w:val="24"/>
                <w:lang w:val="ro-RO"/>
              </w:rPr>
            </w:pPr>
            <w:r w:rsidRPr="00313BC1">
              <w:rPr>
                <w:rFonts w:ascii="Times New Roman" w:hAnsi="Times New Roman" w:cs="Times New Roman"/>
                <w:sz w:val="24"/>
                <w:szCs w:val="24"/>
                <w:lang w:val="ro-RO"/>
              </w:rPr>
              <w:t>7</w:t>
            </w:r>
            <w:r w:rsidR="00B958DA" w:rsidRPr="00313BC1">
              <w:rPr>
                <w:rFonts w:ascii="Times New Roman" w:hAnsi="Times New Roman" w:cs="Times New Roman"/>
                <w:sz w:val="24"/>
                <w:szCs w:val="24"/>
                <w:lang w:val="ro-RO"/>
              </w:rPr>
              <w:t xml:space="preserve"> cadre didactice</w:t>
            </w:r>
          </w:p>
          <w:p w:rsidR="00B958DA" w:rsidRPr="00313BC1" w:rsidRDefault="00B958DA" w:rsidP="00B958DA">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B958DA" w:rsidRPr="00313BC1" w:rsidRDefault="00B958DA" w:rsidP="00B958DA">
            <w:pPr>
              <w:rPr>
                <w:rFonts w:ascii="Times New Roman" w:hAnsi="Times New Roman" w:cs="Times New Roman"/>
                <w:sz w:val="24"/>
                <w:szCs w:val="24"/>
                <w:lang w:val="ro-RO"/>
              </w:rPr>
            </w:pPr>
            <w:r w:rsidRPr="00313BC1">
              <w:rPr>
                <w:rFonts w:ascii="Times New Roman" w:hAnsi="Times New Roman" w:cs="Times New Roman"/>
                <w:sz w:val="24"/>
                <w:szCs w:val="24"/>
                <w:lang w:val="ro-RO"/>
              </w:rPr>
              <w:t>Nr. copii</w:t>
            </w:r>
          </w:p>
        </w:tc>
      </w:tr>
      <w:tr w:rsidR="008F0F07" w:rsidRPr="00C107B6" w:rsidTr="00D97103">
        <w:trPr>
          <w:trHeight w:val="405"/>
        </w:trPr>
        <w:tc>
          <w:tcPr>
            <w:tcW w:w="1809" w:type="dxa"/>
            <w:tcBorders>
              <w:bottom w:val="single" w:sz="4" w:space="0" w:color="auto"/>
            </w:tcBorders>
          </w:tcPr>
          <w:p w:rsidR="006C3CA5" w:rsidRPr="00313BC1" w:rsidRDefault="00D97103"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Activităţi </w:t>
            </w:r>
            <w:r w:rsidR="00DF5682" w:rsidRPr="00313BC1">
              <w:rPr>
                <w:rFonts w:ascii="Times New Roman" w:hAnsi="Times New Roman" w:cs="Times New Roman"/>
                <w:sz w:val="24"/>
                <w:szCs w:val="24"/>
                <w:lang w:val="ro-RO"/>
              </w:rPr>
              <w:t>extracurriculare</w:t>
            </w:r>
          </w:p>
          <w:p w:rsidR="00B958DA" w:rsidRPr="00313BC1" w:rsidRDefault="00506FB1"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calendaristice</w:t>
            </w:r>
          </w:p>
        </w:tc>
        <w:tc>
          <w:tcPr>
            <w:tcW w:w="3969" w:type="dxa"/>
            <w:tcBorders>
              <w:bottom w:val="single" w:sz="4" w:space="0" w:color="auto"/>
            </w:tcBorders>
          </w:tcPr>
          <w:p w:rsidR="008F0F07" w:rsidRPr="00313BC1" w:rsidRDefault="00BE6C8A" w:rsidP="00BE6C8A">
            <w:pPr>
              <w:rPr>
                <w:rFonts w:ascii="Times New Roman" w:hAnsi="Times New Roman" w:cs="Times New Roman"/>
                <w:sz w:val="24"/>
                <w:szCs w:val="24"/>
                <w:lang w:val="ro-RO"/>
              </w:rPr>
            </w:pPr>
            <w:r w:rsidRPr="00313BC1">
              <w:rPr>
                <w:rFonts w:ascii="Times New Roman" w:hAnsi="Times New Roman" w:cs="Times New Roman"/>
                <w:sz w:val="24"/>
                <w:szCs w:val="24"/>
                <w:lang w:val="ro-RO"/>
              </w:rPr>
              <w:t>E Paştele</w:t>
            </w:r>
            <w:r w:rsid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w:t>
            </w:r>
            <w:r w:rsidR="004E63D0" w:rsidRPr="00313BC1">
              <w:rPr>
                <w:rFonts w:ascii="Times New Roman" w:hAnsi="Times New Roman" w:cs="Times New Roman"/>
                <w:sz w:val="24"/>
                <w:szCs w:val="24"/>
                <w:lang w:val="ro-RO"/>
              </w:rPr>
              <w:t>,,</w:t>
            </w:r>
            <w:r w:rsidR="00DF5682" w:rsidRPr="00313BC1">
              <w:rPr>
                <w:rFonts w:ascii="Times New Roman" w:hAnsi="Times New Roman" w:cs="Times New Roman"/>
                <w:sz w:val="24"/>
                <w:szCs w:val="24"/>
                <w:lang w:val="ro-RO"/>
              </w:rPr>
              <w:t>Hris</w:t>
            </w:r>
            <w:r w:rsidRPr="00313BC1">
              <w:rPr>
                <w:rFonts w:ascii="Times New Roman" w:hAnsi="Times New Roman" w:cs="Times New Roman"/>
                <w:sz w:val="24"/>
                <w:szCs w:val="24"/>
                <w:lang w:val="ro-RO"/>
              </w:rPr>
              <w:t>tos a Înviat</w:t>
            </w:r>
            <w:r w:rsidR="004E63D0" w:rsidRPr="00313BC1">
              <w:rPr>
                <w:rFonts w:ascii="Times New Roman" w:hAnsi="Times New Roman" w:cs="Times New Roman"/>
                <w:sz w:val="24"/>
                <w:szCs w:val="24"/>
                <w:lang w:val="ro-RO"/>
              </w:rPr>
              <w:t>”</w:t>
            </w:r>
            <w:r w:rsidRPr="00313BC1">
              <w:rPr>
                <w:rFonts w:ascii="Times New Roman" w:hAnsi="Times New Roman" w:cs="Times New Roman"/>
                <w:sz w:val="24"/>
                <w:szCs w:val="24"/>
                <w:lang w:val="ro-RO"/>
              </w:rPr>
              <w:t>, grupa mare;</w:t>
            </w:r>
            <w:r w:rsidR="00F632E0" w:rsidRPr="00313BC1">
              <w:rPr>
                <w:rFonts w:ascii="Times New Roman" w:hAnsi="Times New Roman" w:cs="Times New Roman"/>
                <w:sz w:val="24"/>
                <w:szCs w:val="24"/>
                <w:lang w:val="ro-RO"/>
              </w:rPr>
              <w:t xml:space="preserve"> </w:t>
            </w:r>
            <w:r w:rsidR="004E63D0" w:rsidRPr="00313BC1">
              <w:rPr>
                <w:rFonts w:ascii="Times New Roman" w:hAnsi="Times New Roman" w:cs="Times New Roman"/>
                <w:sz w:val="24"/>
                <w:szCs w:val="24"/>
                <w:lang w:val="ro-RO"/>
              </w:rPr>
              <w:t>,,</w:t>
            </w:r>
            <w:r w:rsidR="00FB6B44" w:rsidRPr="00313BC1">
              <w:rPr>
                <w:rFonts w:ascii="Times New Roman" w:hAnsi="Times New Roman" w:cs="Times New Roman"/>
                <w:sz w:val="24"/>
                <w:szCs w:val="24"/>
                <w:lang w:val="ro-RO"/>
              </w:rPr>
              <w:t>Pa</w:t>
            </w:r>
            <w:r w:rsidR="00B6675B" w:rsidRPr="00313BC1">
              <w:rPr>
                <w:rFonts w:ascii="Times New Roman" w:hAnsi="Times New Roman" w:cs="Times New Roman"/>
                <w:sz w:val="24"/>
                <w:szCs w:val="24"/>
                <w:lang w:val="ro-RO"/>
              </w:rPr>
              <w:t>şte fericit!</w:t>
            </w:r>
            <w:r w:rsidR="004E63D0" w:rsidRPr="00313BC1">
              <w:rPr>
                <w:rFonts w:ascii="Times New Roman" w:hAnsi="Times New Roman" w:cs="Times New Roman"/>
                <w:sz w:val="24"/>
                <w:szCs w:val="24"/>
                <w:lang w:val="ro-RO"/>
              </w:rPr>
              <w:t>”</w:t>
            </w:r>
            <w:r w:rsidR="00B6675B" w:rsidRPr="00313BC1">
              <w:rPr>
                <w:rFonts w:ascii="Times New Roman" w:hAnsi="Times New Roman" w:cs="Times New Roman"/>
                <w:sz w:val="24"/>
                <w:szCs w:val="24"/>
                <w:lang w:val="ro-RO"/>
              </w:rPr>
              <w:t>, grupa pregătit.</w:t>
            </w:r>
            <w:r w:rsidR="00FB6B44" w:rsidRPr="00313BC1">
              <w:rPr>
                <w:rFonts w:ascii="Times New Roman" w:hAnsi="Times New Roman" w:cs="Times New Roman"/>
                <w:sz w:val="24"/>
                <w:szCs w:val="24"/>
                <w:lang w:val="ro-RO"/>
              </w:rPr>
              <w:t xml:space="preserve">; </w:t>
            </w:r>
            <w:r w:rsidR="004E63D0" w:rsidRPr="00313BC1">
              <w:rPr>
                <w:rFonts w:ascii="Times New Roman" w:hAnsi="Times New Roman" w:cs="Times New Roman"/>
                <w:sz w:val="24"/>
                <w:szCs w:val="24"/>
                <w:lang w:val="ro-RO"/>
              </w:rPr>
              <w:t>,,</w:t>
            </w:r>
            <w:r w:rsidR="00F632E0" w:rsidRPr="00313BC1">
              <w:rPr>
                <w:rFonts w:ascii="Times New Roman" w:hAnsi="Times New Roman" w:cs="Times New Roman"/>
                <w:sz w:val="24"/>
                <w:szCs w:val="24"/>
                <w:lang w:val="ro-RO"/>
              </w:rPr>
              <w:t>Foişorul de Paşti</w:t>
            </w:r>
            <w:r w:rsidR="004E63D0" w:rsidRPr="00313BC1">
              <w:rPr>
                <w:rFonts w:ascii="Times New Roman" w:hAnsi="Times New Roman" w:cs="Times New Roman"/>
                <w:sz w:val="24"/>
                <w:szCs w:val="24"/>
                <w:lang w:val="ro-RO"/>
              </w:rPr>
              <w:t>”</w:t>
            </w:r>
            <w:r w:rsidR="00F632E0" w:rsidRPr="00313BC1">
              <w:rPr>
                <w:rFonts w:ascii="Times New Roman" w:hAnsi="Times New Roman" w:cs="Times New Roman"/>
                <w:sz w:val="24"/>
                <w:szCs w:val="24"/>
                <w:lang w:val="ro-RO"/>
              </w:rPr>
              <w:t>, grupa medie 26.04.2023</w:t>
            </w:r>
            <w:r w:rsidR="00F658C7" w:rsidRPr="00313BC1">
              <w:rPr>
                <w:rFonts w:ascii="Times New Roman" w:hAnsi="Times New Roman" w:cs="Times New Roman"/>
                <w:sz w:val="24"/>
                <w:szCs w:val="24"/>
                <w:lang w:val="ro-RO"/>
              </w:rPr>
              <w:t>.</w:t>
            </w:r>
          </w:p>
        </w:tc>
        <w:tc>
          <w:tcPr>
            <w:tcW w:w="2127" w:type="dxa"/>
            <w:tcBorders>
              <w:bottom w:val="single" w:sz="4" w:space="0" w:color="auto"/>
            </w:tcBorders>
          </w:tcPr>
          <w:p w:rsidR="00F658C7" w:rsidRPr="00313BC1" w:rsidRDefault="00F658C7" w:rsidP="00F658C7">
            <w:pPr>
              <w:rPr>
                <w:rFonts w:ascii="Times New Roman" w:hAnsi="Times New Roman" w:cs="Times New Roman"/>
                <w:sz w:val="24"/>
                <w:szCs w:val="24"/>
                <w:lang w:val="ro-RO"/>
              </w:rPr>
            </w:pPr>
            <w:r w:rsidRPr="00313BC1">
              <w:rPr>
                <w:rFonts w:ascii="Times New Roman" w:hAnsi="Times New Roman" w:cs="Times New Roman"/>
                <w:sz w:val="24"/>
                <w:szCs w:val="24"/>
                <w:lang w:val="ro-RO"/>
              </w:rPr>
              <w:t>IET</w:t>
            </w:r>
          </w:p>
          <w:p w:rsidR="00F658C7" w:rsidRPr="00313BC1" w:rsidRDefault="00F658C7" w:rsidP="00F658C7">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p w:rsidR="008F0F07" w:rsidRPr="00313BC1" w:rsidRDefault="00F658C7" w:rsidP="00F1601A">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tc>
        <w:tc>
          <w:tcPr>
            <w:tcW w:w="5528" w:type="dxa"/>
            <w:tcBorders>
              <w:bottom w:val="single" w:sz="4" w:space="0" w:color="auto"/>
            </w:tcBorders>
          </w:tcPr>
          <w:p w:rsidR="008F0F07" w:rsidRPr="00313BC1" w:rsidRDefault="00F658C7"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Organizarea şi desfăşurarea activităţilor extracurriculare în concordanţă cu </w:t>
            </w:r>
            <w:r w:rsidR="00636B74" w:rsidRPr="00313BC1">
              <w:rPr>
                <w:rFonts w:ascii="Times New Roman" w:hAnsi="Times New Roman" w:cs="Times New Roman"/>
                <w:sz w:val="24"/>
                <w:szCs w:val="24"/>
                <w:lang w:val="ro-RO"/>
              </w:rPr>
              <w:t>m</w:t>
            </w:r>
            <w:r w:rsidR="003841EF" w:rsidRPr="00313BC1">
              <w:rPr>
                <w:rFonts w:ascii="Times New Roman" w:hAnsi="Times New Roman" w:cs="Times New Roman"/>
                <w:sz w:val="24"/>
                <w:szCs w:val="24"/>
                <w:lang w:val="ro-RO"/>
              </w:rPr>
              <w:t>isiunea, obiectivele din curriculum, din PDI şi PAI.</w:t>
            </w:r>
          </w:p>
        </w:tc>
        <w:tc>
          <w:tcPr>
            <w:tcW w:w="1922" w:type="dxa"/>
            <w:tcBorders>
              <w:bottom w:val="single" w:sz="4" w:space="0" w:color="auto"/>
            </w:tcBorders>
          </w:tcPr>
          <w:p w:rsidR="003841EF" w:rsidRPr="00313BC1" w:rsidRDefault="00273787" w:rsidP="003841EF">
            <w:pPr>
              <w:rPr>
                <w:rFonts w:ascii="Times New Roman" w:hAnsi="Times New Roman" w:cs="Times New Roman"/>
                <w:sz w:val="24"/>
                <w:szCs w:val="24"/>
                <w:lang w:val="ro-RO"/>
              </w:rPr>
            </w:pPr>
            <w:r w:rsidRPr="00313BC1">
              <w:rPr>
                <w:rFonts w:ascii="Times New Roman" w:hAnsi="Times New Roman" w:cs="Times New Roman"/>
                <w:sz w:val="24"/>
                <w:szCs w:val="24"/>
                <w:lang w:val="ro-RO"/>
              </w:rPr>
              <w:t>7</w:t>
            </w:r>
            <w:r w:rsidR="004D20B0" w:rsidRPr="00313BC1">
              <w:rPr>
                <w:rFonts w:ascii="Times New Roman" w:hAnsi="Times New Roman" w:cs="Times New Roman"/>
                <w:sz w:val="24"/>
                <w:szCs w:val="24"/>
                <w:lang w:val="ro-RO"/>
              </w:rPr>
              <w:t xml:space="preserve"> </w:t>
            </w:r>
            <w:r w:rsidR="003841EF" w:rsidRPr="00313BC1">
              <w:rPr>
                <w:rFonts w:ascii="Times New Roman" w:hAnsi="Times New Roman" w:cs="Times New Roman"/>
                <w:sz w:val="24"/>
                <w:szCs w:val="24"/>
                <w:lang w:val="ro-RO"/>
              </w:rPr>
              <w:t>cadre didactice</w:t>
            </w:r>
          </w:p>
          <w:p w:rsidR="003841EF" w:rsidRPr="00313BC1" w:rsidRDefault="003841EF" w:rsidP="003841EF">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8F0F07" w:rsidRPr="00313BC1" w:rsidRDefault="003841EF" w:rsidP="009F5FB1">
            <w:pPr>
              <w:rPr>
                <w:rFonts w:ascii="Times New Roman" w:hAnsi="Times New Roman" w:cs="Times New Roman"/>
                <w:sz w:val="24"/>
                <w:szCs w:val="24"/>
                <w:lang w:val="ro-RO"/>
              </w:rPr>
            </w:pPr>
            <w:r w:rsidRPr="00313BC1">
              <w:rPr>
                <w:rFonts w:ascii="Times New Roman" w:hAnsi="Times New Roman" w:cs="Times New Roman"/>
                <w:sz w:val="24"/>
                <w:szCs w:val="24"/>
                <w:lang w:val="ro-RO"/>
              </w:rPr>
              <w:t>Nr. copii</w:t>
            </w:r>
          </w:p>
        </w:tc>
      </w:tr>
      <w:tr w:rsidR="00D97103" w:rsidRPr="00C107B6" w:rsidTr="0045464E">
        <w:trPr>
          <w:trHeight w:val="1860"/>
        </w:trPr>
        <w:tc>
          <w:tcPr>
            <w:tcW w:w="1809" w:type="dxa"/>
            <w:tcBorders>
              <w:top w:val="single" w:sz="4" w:space="0" w:color="auto"/>
              <w:bottom w:val="single" w:sz="4" w:space="0" w:color="auto"/>
            </w:tcBorders>
          </w:tcPr>
          <w:p w:rsidR="00D97103" w:rsidRPr="00313BC1" w:rsidRDefault="00914987"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Activităţi integrate</w:t>
            </w:r>
          </w:p>
        </w:tc>
        <w:tc>
          <w:tcPr>
            <w:tcW w:w="3969" w:type="dxa"/>
            <w:tcBorders>
              <w:top w:val="single" w:sz="4" w:space="0" w:color="auto"/>
              <w:bottom w:val="single" w:sz="4" w:space="0" w:color="auto"/>
            </w:tcBorders>
          </w:tcPr>
          <w:p w:rsidR="00D97103" w:rsidRPr="00313BC1" w:rsidRDefault="00914987"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,,Poveştile ne învaţă lucruri bune despre viaţă”, 19.04.2023, grupa pregătitoare</w:t>
            </w:r>
            <w:r w:rsidR="00790AB2" w:rsidRPr="00313BC1">
              <w:rPr>
                <w:rFonts w:ascii="Times New Roman" w:hAnsi="Times New Roman" w:cs="Times New Roman"/>
                <w:sz w:val="24"/>
                <w:szCs w:val="24"/>
                <w:lang w:val="ro-RO"/>
              </w:rPr>
              <w:t>;</w:t>
            </w:r>
            <w:r w:rsidR="00C23F27" w:rsidRPr="00313BC1">
              <w:rPr>
                <w:rFonts w:ascii="Times New Roman" w:hAnsi="Times New Roman" w:cs="Times New Roman"/>
                <w:sz w:val="24"/>
                <w:szCs w:val="24"/>
                <w:lang w:val="ro-RO"/>
              </w:rPr>
              <w:t xml:space="preserve"> ,,</w:t>
            </w:r>
            <w:r w:rsidR="008042A2" w:rsidRPr="00313BC1">
              <w:rPr>
                <w:rFonts w:ascii="Times New Roman" w:hAnsi="Times New Roman" w:cs="Times New Roman"/>
                <w:sz w:val="24"/>
                <w:szCs w:val="24"/>
                <w:lang w:val="ro-RO"/>
              </w:rPr>
              <w:t>În lumea poveştilor”, 30.03.2023, grupa medie;</w:t>
            </w:r>
          </w:p>
          <w:p w:rsidR="00C91D02" w:rsidRPr="00313BC1" w:rsidRDefault="00C91D02"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Suntem unici, suntem diferiţi</w:t>
            </w:r>
            <w:r w:rsidR="00313BC1">
              <w:rPr>
                <w:rFonts w:ascii="Times New Roman" w:hAnsi="Times New Roman" w:cs="Times New Roman"/>
                <w:sz w:val="24"/>
                <w:szCs w:val="24"/>
                <w:lang w:val="ro-RO"/>
              </w:rPr>
              <w:t xml:space="preserve"> </w:t>
            </w:r>
            <w:r w:rsidR="007A4BAB" w:rsidRPr="00313BC1">
              <w:rPr>
                <w:rFonts w:ascii="Times New Roman" w:hAnsi="Times New Roman" w:cs="Times New Roman"/>
                <w:sz w:val="24"/>
                <w:szCs w:val="24"/>
                <w:lang w:val="ro-RO"/>
              </w:rPr>
              <w:t>-</w:t>
            </w:r>
            <w:r w:rsidR="00C23F27" w:rsidRPr="00313BC1">
              <w:rPr>
                <w:rFonts w:ascii="Times New Roman" w:hAnsi="Times New Roman" w:cs="Times New Roman"/>
                <w:sz w:val="24"/>
                <w:szCs w:val="24"/>
                <w:lang w:val="ro-RO"/>
              </w:rPr>
              <w:t>,,</w:t>
            </w:r>
            <w:r w:rsidR="007A4BAB" w:rsidRPr="00313BC1">
              <w:rPr>
                <w:rFonts w:ascii="Times New Roman" w:hAnsi="Times New Roman" w:cs="Times New Roman"/>
                <w:sz w:val="24"/>
                <w:szCs w:val="24"/>
                <w:lang w:val="ro-RO"/>
              </w:rPr>
              <w:t>Eu sunt băiat, tu ieşti fetiţă, 19.04.2023, grupa medie.</w:t>
            </w:r>
          </w:p>
        </w:tc>
        <w:tc>
          <w:tcPr>
            <w:tcW w:w="2127" w:type="dxa"/>
            <w:tcBorders>
              <w:top w:val="single" w:sz="4" w:space="0" w:color="auto"/>
              <w:bottom w:val="single" w:sz="4" w:space="0" w:color="auto"/>
            </w:tcBorders>
          </w:tcPr>
          <w:p w:rsidR="00D97103" w:rsidRPr="00313BC1" w:rsidRDefault="00D97103" w:rsidP="00D97103">
            <w:pPr>
              <w:rPr>
                <w:rFonts w:ascii="Times New Roman" w:hAnsi="Times New Roman" w:cs="Times New Roman"/>
                <w:sz w:val="24"/>
                <w:szCs w:val="24"/>
                <w:lang w:val="ro-RO"/>
              </w:rPr>
            </w:pPr>
            <w:r w:rsidRPr="00313BC1">
              <w:rPr>
                <w:rFonts w:ascii="Times New Roman" w:hAnsi="Times New Roman" w:cs="Times New Roman"/>
                <w:sz w:val="24"/>
                <w:szCs w:val="24"/>
                <w:lang w:val="ro-RO"/>
              </w:rPr>
              <w:t>IET</w:t>
            </w:r>
          </w:p>
          <w:p w:rsidR="00D97103" w:rsidRPr="00313BC1" w:rsidRDefault="00D97103" w:rsidP="00D97103">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p w:rsidR="00D97103" w:rsidRPr="00313BC1" w:rsidRDefault="00D97103" w:rsidP="00D97103">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tc>
        <w:tc>
          <w:tcPr>
            <w:tcW w:w="5528" w:type="dxa"/>
            <w:tcBorders>
              <w:top w:val="single" w:sz="4" w:space="0" w:color="auto"/>
              <w:bottom w:val="single" w:sz="4" w:space="0" w:color="auto"/>
            </w:tcBorders>
          </w:tcPr>
          <w:p w:rsidR="00D97103" w:rsidRPr="00313BC1" w:rsidRDefault="00733F69"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Monitorizarea elaborării proiectelor didactice în</w:t>
            </w:r>
            <w:r w:rsidR="00226772" w:rsidRP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conformitate cu principiile educaţiei centrate pe copil</w:t>
            </w:r>
            <w:r w:rsidR="00443D9C" w:rsidRPr="00313BC1">
              <w:rPr>
                <w:rFonts w:ascii="Times New Roman" w:hAnsi="Times New Roman" w:cs="Times New Roman"/>
                <w:sz w:val="24"/>
                <w:szCs w:val="24"/>
                <w:lang w:val="ro-RO"/>
              </w:rPr>
              <w:t xml:space="preserve"> şi pe formarea de competenţe, valorificând curriculumul în baza SÎDC</w:t>
            </w:r>
            <w:r w:rsidR="007A4BAB" w:rsidRPr="00313BC1">
              <w:rPr>
                <w:rFonts w:ascii="Times New Roman" w:hAnsi="Times New Roman" w:cs="Times New Roman"/>
                <w:sz w:val="24"/>
                <w:szCs w:val="24"/>
                <w:lang w:val="ro-RO"/>
              </w:rPr>
              <w:t>.</w:t>
            </w:r>
          </w:p>
        </w:tc>
        <w:tc>
          <w:tcPr>
            <w:tcW w:w="1922" w:type="dxa"/>
            <w:tcBorders>
              <w:top w:val="single" w:sz="4" w:space="0" w:color="auto"/>
              <w:bottom w:val="single" w:sz="4" w:space="0" w:color="auto"/>
            </w:tcBorders>
          </w:tcPr>
          <w:p w:rsidR="00D97103" w:rsidRPr="00313BC1" w:rsidRDefault="00A2241F" w:rsidP="00D97103">
            <w:pPr>
              <w:rPr>
                <w:rFonts w:ascii="Times New Roman" w:hAnsi="Times New Roman" w:cs="Times New Roman"/>
                <w:sz w:val="24"/>
                <w:szCs w:val="24"/>
                <w:lang w:val="ro-RO"/>
              </w:rPr>
            </w:pPr>
            <w:r w:rsidRPr="00313BC1">
              <w:rPr>
                <w:rFonts w:ascii="Times New Roman" w:hAnsi="Times New Roman" w:cs="Times New Roman"/>
                <w:sz w:val="24"/>
                <w:szCs w:val="24"/>
                <w:lang w:val="ro-RO"/>
              </w:rPr>
              <w:t>7</w:t>
            </w:r>
            <w:r w:rsidR="00534D12" w:rsidRPr="00313BC1">
              <w:rPr>
                <w:rFonts w:ascii="Times New Roman" w:hAnsi="Times New Roman" w:cs="Times New Roman"/>
                <w:sz w:val="24"/>
                <w:szCs w:val="24"/>
                <w:lang w:val="ro-RO"/>
              </w:rPr>
              <w:t xml:space="preserve"> </w:t>
            </w:r>
            <w:r w:rsidR="00D97103" w:rsidRPr="00313BC1">
              <w:rPr>
                <w:rFonts w:ascii="Times New Roman" w:hAnsi="Times New Roman" w:cs="Times New Roman"/>
                <w:sz w:val="24"/>
                <w:szCs w:val="24"/>
                <w:lang w:val="ro-RO"/>
              </w:rPr>
              <w:t>cadre didactice</w:t>
            </w:r>
          </w:p>
          <w:p w:rsidR="00D97103" w:rsidRPr="00313BC1" w:rsidRDefault="00D97103" w:rsidP="00D97103">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D97103" w:rsidRPr="00313BC1" w:rsidRDefault="00D97103" w:rsidP="00D97103">
            <w:pPr>
              <w:rPr>
                <w:rFonts w:ascii="Times New Roman" w:hAnsi="Times New Roman" w:cs="Times New Roman"/>
                <w:sz w:val="24"/>
                <w:szCs w:val="24"/>
                <w:lang w:val="ro-RO"/>
              </w:rPr>
            </w:pPr>
            <w:r w:rsidRPr="00313BC1">
              <w:rPr>
                <w:rFonts w:ascii="Times New Roman" w:hAnsi="Times New Roman" w:cs="Times New Roman"/>
                <w:sz w:val="24"/>
                <w:szCs w:val="24"/>
                <w:lang w:val="ro-RO"/>
              </w:rPr>
              <w:t>Nr. copii</w:t>
            </w:r>
          </w:p>
        </w:tc>
      </w:tr>
      <w:tr w:rsidR="00B958DA" w:rsidRPr="00C107B6" w:rsidTr="00B958DA">
        <w:trPr>
          <w:trHeight w:val="450"/>
        </w:trPr>
        <w:tc>
          <w:tcPr>
            <w:tcW w:w="1809" w:type="dxa"/>
            <w:tcBorders>
              <w:top w:val="single" w:sz="4" w:space="0" w:color="auto"/>
              <w:bottom w:val="single" w:sz="4" w:space="0" w:color="auto"/>
            </w:tcBorders>
          </w:tcPr>
          <w:p w:rsidR="00B958DA" w:rsidRPr="00313BC1" w:rsidRDefault="007365FD" w:rsidP="00B958DA">
            <w:pPr>
              <w:rPr>
                <w:rFonts w:ascii="Times New Roman" w:hAnsi="Times New Roman" w:cs="Times New Roman"/>
                <w:sz w:val="24"/>
                <w:szCs w:val="24"/>
                <w:lang w:val="ro-RO"/>
              </w:rPr>
            </w:pPr>
            <w:r w:rsidRPr="00313BC1">
              <w:rPr>
                <w:rFonts w:ascii="Times New Roman" w:hAnsi="Times New Roman" w:cs="Times New Roman"/>
                <w:sz w:val="24"/>
                <w:szCs w:val="24"/>
                <w:lang w:val="ro-RO"/>
              </w:rPr>
              <w:t>Matineu literar artistic</w:t>
            </w:r>
          </w:p>
          <w:p w:rsidR="00B958DA" w:rsidRPr="00313BC1" w:rsidRDefault="00B958DA" w:rsidP="00C85658">
            <w:pPr>
              <w:rPr>
                <w:rFonts w:ascii="Times New Roman" w:hAnsi="Times New Roman" w:cs="Times New Roman"/>
                <w:sz w:val="24"/>
                <w:szCs w:val="24"/>
                <w:lang w:val="ro-RO"/>
              </w:rPr>
            </w:pPr>
          </w:p>
        </w:tc>
        <w:tc>
          <w:tcPr>
            <w:tcW w:w="3969" w:type="dxa"/>
            <w:tcBorders>
              <w:top w:val="single" w:sz="4" w:space="0" w:color="auto"/>
              <w:bottom w:val="single" w:sz="4" w:space="0" w:color="auto"/>
            </w:tcBorders>
          </w:tcPr>
          <w:p w:rsidR="00B958DA" w:rsidRPr="00313BC1" w:rsidRDefault="007365FD"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Sunt unic şi irepetabil, grupa mare, 30.05.2022</w:t>
            </w:r>
            <w:r w:rsidR="0052545A" w:rsidRPr="00313BC1">
              <w:rPr>
                <w:rFonts w:ascii="Times New Roman" w:hAnsi="Times New Roman" w:cs="Times New Roman"/>
                <w:sz w:val="24"/>
                <w:szCs w:val="24"/>
                <w:lang w:val="ro-RO"/>
              </w:rPr>
              <w:t>;</w:t>
            </w:r>
            <w:r w:rsidR="00024899" w:rsidRPr="00313BC1">
              <w:rPr>
                <w:rFonts w:ascii="Times New Roman" w:hAnsi="Times New Roman" w:cs="Times New Roman"/>
                <w:sz w:val="24"/>
                <w:szCs w:val="24"/>
                <w:lang w:val="ro-RO"/>
              </w:rPr>
              <w:t xml:space="preserve"> Copilăria și drepturile copiilor, grupa mare, 26.05.2022.</w:t>
            </w:r>
            <w:r w:rsidR="0052545A" w:rsidRPr="00313BC1">
              <w:rPr>
                <w:rFonts w:ascii="Times New Roman" w:hAnsi="Times New Roman" w:cs="Times New Roman"/>
                <w:sz w:val="24"/>
                <w:szCs w:val="24"/>
                <w:lang w:val="ro-RO"/>
              </w:rPr>
              <w:t xml:space="preserve"> De</w:t>
            </w:r>
            <w:r w:rsidR="00BF17B0" w:rsidRPr="00313BC1">
              <w:rPr>
                <w:rFonts w:ascii="Times New Roman" w:hAnsi="Times New Roman" w:cs="Times New Roman"/>
                <w:sz w:val="24"/>
                <w:szCs w:val="24"/>
                <w:lang w:val="ro-RO"/>
              </w:rPr>
              <w:t xml:space="preserve"> </w:t>
            </w:r>
            <w:r w:rsidR="0052545A" w:rsidRPr="00313BC1">
              <w:rPr>
                <w:rFonts w:ascii="Times New Roman" w:hAnsi="Times New Roman" w:cs="Times New Roman"/>
                <w:sz w:val="24"/>
                <w:szCs w:val="24"/>
                <w:lang w:val="ro-RO"/>
              </w:rPr>
              <w:t>la lume adunate, şi-napoi la lume</w:t>
            </w:r>
            <w:r w:rsidR="00BF17B0" w:rsidRPr="00313BC1">
              <w:rPr>
                <w:rFonts w:ascii="Times New Roman" w:hAnsi="Times New Roman" w:cs="Times New Roman"/>
                <w:sz w:val="24"/>
                <w:szCs w:val="24"/>
                <w:lang w:val="ro-RO"/>
              </w:rPr>
              <w:t xml:space="preserve"> date, grupa medie, 30.05.2022; Proiect de o zi, grupa pregătitoare, </w:t>
            </w:r>
            <w:r w:rsidR="00024899" w:rsidRPr="00313BC1">
              <w:rPr>
                <w:rFonts w:ascii="Times New Roman" w:hAnsi="Times New Roman" w:cs="Times New Roman"/>
                <w:sz w:val="24"/>
                <w:szCs w:val="24"/>
                <w:lang w:val="ro-RO"/>
              </w:rPr>
              <w:t xml:space="preserve">Noi băieți și noi fetițe, </w:t>
            </w:r>
            <w:r w:rsidR="00BF17B0" w:rsidRPr="00313BC1">
              <w:rPr>
                <w:rFonts w:ascii="Times New Roman" w:hAnsi="Times New Roman" w:cs="Times New Roman"/>
                <w:sz w:val="24"/>
                <w:szCs w:val="24"/>
                <w:lang w:val="ro-RO"/>
              </w:rPr>
              <w:t>26.05.2022.</w:t>
            </w:r>
          </w:p>
        </w:tc>
        <w:tc>
          <w:tcPr>
            <w:tcW w:w="2127" w:type="dxa"/>
            <w:tcBorders>
              <w:top w:val="single" w:sz="4" w:space="0" w:color="auto"/>
              <w:bottom w:val="single" w:sz="4" w:space="0" w:color="auto"/>
            </w:tcBorders>
          </w:tcPr>
          <w:p w:rsidR="00BF17B0" w:rsidRPr="00313BC1" w:rsidRDefault="00BF17B0" w:rsidP="00BF17B0">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BF17B0" w:rsidRPr="00313BC1" w:rsidRDefault="00BF17B0" w:rsidP="00BF17B0">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BF17B0" w:rsidRPr="00313BC1" w:rsidRDefault="00BF17B0" w:rsidP="00BF17B0">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p w:rsidR="00B958DA" w:rsidRPr="00313BC1" w:rsidRDefault="00B958DA" w:rsidP="00C85658">
            <w:pPr>
              <w:rPr>
                <w:rFonts w:ascii="Times New Roman" w:hAnsi="Times New Roman" w:cs="Times New Roman"/>
                <w:sz w:val="24"/>
                <w:szCs w:val="24"/>
                <w:lang w:val="ro-RO"/>
              </w:rPr>
            </w:pPr>
          </w:p>
        </w:tc>
        <w:tc>
          <w:tcPr>
            <w:tcW w:w="5528" w:type="dxa"/>
            <w:tcBorders>
              <w:top w:val="single" w:sz="4" w:space="0" w:color="auto"/>
              <w:bottom w:val="single" w:sz="4" w:space="0" w:color="auto"/>
            </w:tcBorders>
          </w:tcPr>
          <w:p w:rsidR="00B958DA" w:rsidRPr="00313BC1" w:rsidRDefault="006C0890"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Realizarea procesului educaţional în vederea formării comportamentului nediscriminatoriu</w:t>
            </w:r>
            <w:r w:rsidR="004260DF" w:rsidRPr="00313BC1">
              <w:rPr>
                <w:rFonts w:ascii="Times New Roman" w:hAnsi="Times New Roman" w:cs="Times New Roman"/>
                <w:sz w:val="24"/>
                <w:szCs w:val="24"/>
                <w:lang w:val="ro-RO"/>
              </w:rPr>
              <w:t xml:space="preserve"> în raport cu genul.</w:t>
            </w:r>
          </w:p>
        </w:tc>
        <w:tc>
          <w:tcPr>
            <w:tcW w:w="1922" w:type="dxa"/>
            <w:tcBorders>
              <w:top w:val="single" w:sz="4" w:space="0" w:color="auto"/>
              <w:bottom w:val="single" w:sz="4" w:space="0" w:color="auto"/>
            </w:tcBorders>
          </w:tcPr>
          <w:p w:rsidR="00C271AE" w:rsidRPr="00313BC1" w:rsidRDefault="00C271AE" w:rsidP="00C271AE">
            <w:pPr>
              <w:rPr>
                <w:rFonts w:ascii="Times New Roman" w:hAnsi="Times New Roman" w:cs="Times New Roman"/>
                <w:sz w:val="24"/>
                <w:szCs w:val="24"/>
                <w:lang w:val="ro-RO"/>
              </w:rPr>
            </w:pPr>
            <w:r w:rsidRPr="00313BC1">
              <w:rPr>
                <w:rFonts w:ascii="Times New Roman" w:hAnsi="Times New Roman" w:cs="Times New Roman"/>
                <w:sz w:val="24"/>
                <w:szCs w:val="24"/>
                <w:lang w:val="ro-RO"/>
              </w:rPr>
              <w:t>6 cadre didactice</w:t>
            </w:r>
          </w:p>
          <w:p w:rsidR="00C271AE" w:rsidRPr="00313BC1" w:rsidRDefault="00C271AE" w:rsidP="00C271AE">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B958DA" w:rsidRPr="00313BC1" w:rsidRDefault="00C271AE" w:rsidP="00C271AE">
            <w:pPr>
              <w:rPr>
                <w:rFonts w:ascii="Times New Roman" w:hAnsi="Times New Roman" w:cs="Times New Roman"/>
                <w:sz w:val="24"/>
                <w:szCs w:val="24"/>
                <w:lang w:val="ro-RO"/>
              </w:rPr>
            </w:pPr>
            <w:r w:rsidRPr="00313BC1">
              <w:rPr>
                <w:rFonts w:ascii="Times New Roman" w:hAnsi="Times New Roman" w:cs="Times New Roman"/>
                <w:sz w:val="24"/>
                <w:szCs w:val="24"/>
                <w:lang w:val="ro-RO"/>
              </w:rPr>
              <w:t>Nr. copii</w:t>
            </w:r>
          </w:p>
        </w:tc>
      </w:tr>
      <w:tr w:rsidR="00B958DA" w:rsidRPr="00313BC1" w:rsidTr="00B958DA">
        <w:trPr>
          <w:trHeight w:val="495"/>
        </w:trPr>
        <w:tc>
          <w:tcPr>
            <w:tcW w:w="1809" w:type="dxa"/>
            <w:tcBorders>
              <w:top w:val="single" w:sz="4" w:space="0" w:color="auto"/>
            </w:tcBorders>
          </w:tcPr>
          <w:p w:rsidR="00B958DA" w:rsidRPr="00313BC1" w:rsidRDefault="00306EA6"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Activități extracurriculare</w:t>
            </w:r>
          </w:p>
          <w:p w:rsidR="000E4413" w:rsidRPr="00313BC1" w:rsidRDefault="000E4413"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29, 31. 2023</w:t>
            </w:r>
          </w:p>
        </w:tc>
        <w:tc>
          <w:tcPr>
            <w:tcW w:w="3969" w:type="dxa"/>
            <w:tcBorders>
              <w:top w:val="single" w:sz="4" w:space="0" w:color="auto"/>
            </w:tcBorders>
          </w:tcPr>
          <w:p w:rsidR="00B958DA" w:rsidRPr="00313BC1" w:rsidRDefault="00117C11"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w:t>
            </w:r>
            <w:r w:rsidR="00306EA6" w:rsidRPr="00313BC1">
              <w:rPr>
                <w:rFonts w:ascii="Times New Roman" w:hAnsi="Times New Roman" w:cs="Times New Roman"/>
                <w:sz w:val="24"/>
                <w:szCs w:val="24"/>
                <w:lang w:val="ro-RO"/>
              </w:rPr>
              <w:t>Adio, grădinița mea cea dragă</w:t>
            </w:r>
            <w:r w:rsidRPr="00313BC1">
              <w:rPr>
                <w:rFonts w:ascii="Times New Roman" w:hAnsi="Times New Roman" w:cs="Times New Roman"/>
                <w:sz w:val="24"/>
                <w:szCs w:val="24"/>
                <w:lang w:val="ro-RO"/>
              </w:rPr>
              <w:t>”-</w:t>
            </w:r>
          </w:p>
          <w:p w:rsidR="00306EA6" w:rsidRPr="00313BC1" w:rsidRDefault="00306EA6"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Ziua internațională a copilului</w:t>
            </w:r>
          </w:p>
        </w:tc>
        <w:tc>
          <w:tcPr>
            <w:tcW w:w="2127" w:type="dxa"/>
            <w:tcBorders>
              <w:top w:val="single" w:sz="4" w:space="0" w:color="auto"/>
            </w:tcBorders>
          </w:tcPr>
          <w:p w:rsidR="00306EA6" w:rsidRPr="00313BC1" w:rsidRDefault="00306EA6" w:rsidP="00306EA6">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306EA6" w:rsidRPr="00313BC1" w:rsidRDefault="00306EA6" w:rsidP="00306EA6">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306EA6" w:rsidRPr="00313BC1" w:rsidRDefault="00306EA6" w:rsidP="00306EA6">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p w:rsidR="00B958DA" w:rsidRPr="00313BC1" w:rsidRDefault="00B958DA" w:rsidP="00C85658">
            <w:pPr>
              <w:rPr>
                <w:rFonts w:ascii="Times New Roman" w:hAnsi="Times New Roman" w:cs="Times New Roman"/>
                <w:sz w:val="24"/>
                <w:szCs w:val="24"/>
                <w:lang w:val="ro-RO"/>
              </w:rPr>
            </w:pPr>
          </w:p>
        </w:tc>
        <w:tc>
          <w:tcPr>
            <w:tcW w:w="5528" w:type="dxa"/>
            <w:tcBorders>
              <w:top w:val="single" w:sz="4" w:space="0" w:color="auto"/>
            </w:tcBorders>
          </w:tcPr>
          <w:p w:rsidR="00B958DA" w:rsidRPr="00313BC1" w:rsidRDefault="00306EA6"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Organizarea și desfășurarea activităților extracurriculare în concordanță cu misiunea instituției, cu obiectivele din curriculum și din documente de planificare strategică și operațională.</w:t>
            </w:r>
          </w:p>
        </w:tc>
        <w:tc>
          <w:tcPr>
            <w:tcW w:w="1922" w:type="dxa"/>
            <w:tcBorders>
              <w:top w:val="single" w:sz="4" w:space="0" w:color="auto"/>
            </w:tcBorders>
          </w:tcPr>
          <w:p w:rsidR="00306EA6" w:rsidRPr="00313BC1" w:rsidRDefault="00306EA6" w:rsidP="00306EA6">
            <w:pPr>
              <w:rPr>
                <w:rFonts w:ascii="Times New Roman" w:hAnsi="Times New Roman" w:cs="Times New Roman"/>
                <w:sz w:val="24"/>
                <w:szCs w:val="24"/>
                <w:lang w:val="ro-RO"/>
              </w:rPr>
            </w:pPr>
            <w:r w:rsidRPr="00313BC1">
              <w:rPr>
                <w:rFonts w:ascii="Times New Roman" w:hAnsi="Times New Roman" w:cs="Times New Roman"/>
                <w:sz w:val="24"/>
                <w:szCs w:val="24"/>
                <w:lang w:val="ro-RO"/>
              </w:rPr>
              <w:t>6 cadre didactice</w:t>
            </w:r>
          </w:p>
          <w:p w:rsidR="00AE0547" w:rsidRPr="00313BC1" w:rsidRDefault="00D11A25" w:rsidP="00306EA6">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306EA6" w:rsidRPr="00313BC1" w:rsidRDefault="00306EA6" w:rsidP="00306EA6">
            <w:pPr>
              <w:rPr>
                <w:rFonts w:ascii="Times New Roman" w:hAnsi="Times New Roman" w:cs="Times New Roman"/>
                <w:sz w:val="24"/>
                <w:szCs w:val="24"/>
                <w:lang w:val="ro-RO"/>
              </w:rPr>
            </w:pPr>
            <w:r w:rsidRPr="00313BC1">
              <w:rPr>
                <w:rFonts w:ascii="Times New Roman" w:hAnsi="Times New Roman" w:cs="Times New Roman"/>
                <w:sz w:val="24"/>
                <w:szCs w:val="24"/>
                <w:lang w:val="ro-RO"/>
              </w:rPr>
              <w:t>Nr.</w:t>
            </w:r>
            <w:r w:rsid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părinți</w:t>
            </w:r>
            <w:r w:rsidR="00D11A25" w:rsidRPr="00313BC1">
              <w:rPr>
                <w:rFonts w:ascii="Times New Roman" w:hAnsi="Times New Roman" w:cs="Times New Roman"/>
                <w:sz w:val="24"/>
                <w:szCs w:val="24"/>
                <w:lang w:val="ro-RO"/>
              </w:rPr>
              <w:t>, 20</w:t>
            </w:r>
          </w:p>
          <w:p w:rsidR="00B958DA" w:rsidRPr="00313BC1" w:rsidRDefault="00306EA6" w:rsidP="00C85658">
            <w:pPr>
              <w:rPr>
                <w:rFonts w:ascii="Times New Roman" w:hAnsi="Times New Roman" w:cs="Times New Roman"/>
                <w:sz w:val="24"/>
                <w:szCs w:val="24"/>
                <w:lang w:val="ro-RO"/>
              </w:rPr>
            </w:pPr>
            <w:r w:rsidRPr="00313BC1">
              <w:rPr>
                <w:rFonts w:ascii="Times New Roman" w:hAnsi="Times New Roman" w:cs="Times New Roman"/>
                <w:sz w:val="24"/>
                <w:szCs w:val="24"/>
                <w:lang w:val="ro-RO"/>
              </w:rPr>
              <w:t>Nr.</w:t>
            </w:r>
            <w:r w:rsid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copii</w:t>
            </w:r>
            <w:r w:rsidR="00D11A25" w:rsidRPr="00313BC1">
              <w:rPr>
                <w:rFonts w:ascii="Times New Roman" w:hAnsi="Times New Roman" w:cs="Times New Roman"/>
                <w:sz w:val="24"/>
                <w:szCs w:val="24"/>
                <w:lang w:val="ro-RO"/>
              </w:rPr>
              <w:t>, 20</w:t>
            </w:r>
          </w:p>
        </w:tc>
      </w:tr>
    </w:tbl>
    <w:p w:rsidR="00910B9F" w:rsidRPr="00313BC1" w:rsidRDefault="00910B9F" w:rsidP="00063DB3">
      <w:pPr>
        <w:rPr>
          <w:rFonts w:ascii="Times New Roman" w:hAnsi="Times New Roman" w:cs="Times New Roman"/>
          <w:sz w:val="24"/>
          <w:szCs w:val="24"/>
          <w:lang w:val="ro-RO"/>
        </w:rPr>
      </w:pPr>
    </w:p>
    <w:tbl>
      <w:tblPr>
        <w:tblStyle w:val="a3"/>
        <w:tblW w:w="0" w:type="auto"/>
        <w:tblLook w:val="04A0" w:firstRow="1" w:lastRow="0" w:firstColumn="1" w:lastColumn="0" w:noHBand="0" w:noVBand="1"/>
      </w:tblPr>
      <w:tblGrid>
        <w:gridCol w:w="1809"/>
        <w:gridCol w:w="3969"/>
        <w:gridCol w:w="2127"/>
        <w:gridCol w:w="5528"/>
        <w:gridCol w:w="1922"/>
      </w:tblGrid>
      <w:tr w:rsidR="00063DB3" w:rsidRPr="00313BC1" w:rsidTr="008A51A8">
        <w:tc>
          <w:tcPr>
            <w:tcW w:w="1809" w:type="dxa"/>
          </w:tcPr>
          <w:p w:rsidR="00063DB3" w:rsidRPr="00313BC1" w:rsidRDefault="00063DB3" w:rsidP="008A51A8">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Tipul</w:t>
            </w:r>
          </w:p>
          <w:p w:rsidR="00063DB3" w:rsidRPr="00313BC1" w:rsidRDefault="00063DB3" w:rsidP="008A51A8">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activităţii</w:t>
            </w:r>
          </w:p>
        </w:tc>
        <w:tc>
          <w:tcPr>
            <w:tcW w:w="3969" w:type="dxa"/>
          </w:tcPr>
          <w:p w:rsidR="00063DB3" w:rsidRPr="00313BC1" w:rsidRDefault="00063DB3" w:rsidP="008A51A8">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Tematica</w:t>
            </w:r>
          </w:p>
        </w:tc>
        <w:tc>
          <w:tcPr>
            <w:tcW w:w="2127" w:type="dxa"/>
          </w:tcPr>
          <w:p w:rsidR="00063DB3" w:rsidRPr="00313BC1" w:rsidRDefault="00063DB3" w:rsidP="008A51A8">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Organizatorul</w:t>
            </w:r>
          </w:p>
        </w:tc>
        <w:tc>
          <w:tcPr>
            <w:tcW w:w="5528" w:type="dxa"/>
          </w:tcPr>
          <w:p w:rsidR="00063DB3" w:rsidRPr="00313BC1" w:rsidRDefault="00063DB3" w:rsidP="008A51A8">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Obiectivele activităţii</w:t>
            </w:r>
          </w:p>
        </w:tc>
        <w:tc>
          <w:tcPr>
            <w:tcW w:w="1922" w:type="dxa"/>
          </w:tcPr>
          <w:p w:rsidR="00063DB3" w:rsidRPr="00313BC1" w:rsidRDefault="00063DB3" w:rsidP="008A51A8">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Nr. participanţi</w:t>
            </w:r>
          </w:p>
        </w:tc>
      </w:tr>
      <w:tr w:rsidR="00063DB3" w:rsidRPr="00C107B6" w:rsidTr="008A51A8">
        <w:trPr>
          <w:trHeight w:val="435"/>
        </w:trPr>
        <w:tc>
          <w:tcPr>
            <w:tcW w:w="1809" w:type="dxa"/>
            <w:tcBorders>
              <w:bottom w:val="single" w:sz="4" w:space="0" w:color="auto"/>
            </w:tcBorders>
          </w:tcPr>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Adunare</w:t>
            </w:r>
            <w:r w:rsidR="00036D5C" w:rsidRPr="00313BC1">
              <w:rPr>
                <w:rFonts w:ascii="Times New Roman" w:hAnsi="Times New Roman" w:cs="Times New Roman"/>
                <w:sz w:val="24"/>
                <w:szCs w:val="24"/>
                <w:lang w:val="ro-RO"/>
              </w:rPr>
              <w:t xml:space="preserve"> generală cu părinţii 01.09.2022</w:t>
            </w:r>
          </w:p>
          <w:p w:rsidR="00063DB3" w:rsidRPr="00313BC1" w:rsidRDefault="00063DB3" w:rsidP="008A51A8">
            <w:pPr>
              <w:rPr>
                <w:rFonts w:ascii="Times New Roman" w:hAnsi="Times New Roman" w:cs="Times New Roman"/>
                <w:b/>
                <w:sz w:val="24"/>
                <w:szCs w:val="24"/>
                <w:lang w:val="ro-RO"/>
              </w:rPr>
            </w:pPr>
          </w:p>
        </w:tc>
        <w:tc>
          <w:tcPr>
            <w:tcW w:w="3969" w:type="dxa"/>
            <w:tcBorders>
              <w:bottom w:val="single" w:sz="4" w:space="0" w:color="auto"/>
            </w:tcBorders>
          </w:tcPr>
          <w:p w:rsidR="00063DB3" w:rsidRPr="00313BC1" w:rsidRDefault="00677A5C"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Cu privire la o</w:t>
            </w:r>
            <w:r w:rsidR="00063DB3" w:rsidRPr="00313BC1">
              <w:rPr>
                <w:rFonts w:ascii="Times New Roman" w:hAnsi="Times New Roman" w:cs="Times New Roman"/>
                <w:sz w:val="24"/>
                <w:szCs w:val="24"/>
                <w:lang w:val="ro-RO"/>
              </w:rPr>
              <w:t>rganizarea activităţii in</w:t>
            </w:r>
            <w:r w:rsidR="0043229F" w:rsidRPr="00313BC1">
              <w:rPr>
                <w:rFonts w:ascii="Times New Roman" w:hAnsi="Times New Roman" w:cs="Times New Roman"/>
                <w:sz w:val="24"/>
                <w:szCs w:val="24"/>
                <w:lang w:val="ro-RO"/>
              </w:rPr>
              <w:t>stituţiei în anul de studii 2022-2023</w:t>
            </w:r>
            <w:r w:rsidR="00063DB3" w:rsidRPr="00313BC1">
              <w:rPr>
                <w:rFonts w:ascii="Times New Roman" w:hAnsi="Times New Roman" w:cs="Times New Roman"/>
                <w:sz w:val="24"/>
                <w:szCs w:val="24"/>
                <w:lang w:val="ro-RO"/>
              </w:rPr>
              <w:t>. Darea de seamă a activităţii instituţie</w:t>
            </w:r>
            <w:r w:rsidR="006267D0" w:rsidRPr="00313BC1">
              <w:rPr>
                <w:rFonts w:ascii="Times New Roman" w:hAnsi="Times New Roman" w:cs="Times New Roman"/>
                <w:sz w:val="24"/>
                <w:szCs w:val="24"/>
                <w:lang w:val="ro-RO"/>
              </w:rPr>
              <w:t>i în anul 2021-2022</w:t>
            </w:r>
            <w:r w:rsidR="00063DB3" w:rsidRPr="00313BC1">
              <w:rPr>
                <w:rFonts w:ascii="Times New Roman" w:hAnsi="Times New Roman" w:cs="Times New Roman"/>
                <w:sz w:val="24"/>
                <w:szCs w:val="24"/>
                <w:lang w:val="ro-RO"/>
              </w:rPr>
              <w:t>. Pregătirea către noul an. Discutarea Regulamentului de organizare şi funcţionare a instituţiei. Discutarea Statutului (capitolul</w:t>
            </w:r>
            <w:r w:rsidR="00313BC1">
              <w:rPr>
                <w:rFonts w:ascii="Times New Roman" w:hAnsi="Times New Roman" w:cs="Times New Roman"/>
                <w:sz w:val="24"/>
                <w:szCs w:val="24"/>
                <w:lang w:val="ro-RO"/>
              </w:rPr>
              <w:t xml:space="preserve"> –</w:t>
            </w:r>
            <w:r w:rsidR="00063DB3" w:rsidRPr="00313BC1">
              <w:rPr>
                <w:rFonts w:ascii="Times New Roman" w:hAnsi="Times New Roman" w:cs="Times New Roman"/>
                <w:sz w:val="24"/>
                <w:szCs w:val="24"/>
                <w:lang w:val="ro-RO"/>
              </w:rPr>
              <w:t>Familia</w:t>
            </w:r>
            <w:r w:rsidR="00313BC1">
              <w:rPr>
                <w:rFonts w:ascii="Times New Roman" w:hAnsi="Times New Roman" w:cs="Times New Roman"/>
                <w:sz w:val="24"/>
                <w:szCs w:val="24"/>
                <w:lang w:val="ro-RO"/>
              </w:rPr>
              <w:t xml:space="preserve"> </w:t>
            </w:r>
            <w:r w:rsidR="00063DB3" w:rsidRPr="00313BC1">
              <w:rPr>
                <w:rFonts w:ascii="Times New Roman" w:hAnsi="Times New Roman" w:cs="Times New Roman"/>
                <w:sz w:val="24"/>
                <w:szCs w:val="24"/>
                <w:lang w:val="ro-RO"/>
              </w:rPr>
              <w:t>-</w:t>
            </w:r>
            <w:r w:rsidR="00313BC1">
              <w:rPr>
                <w:rFonts w:ascii="Times New Roman" w:hAnsi="Times New Roman" w:cs="Times New Roman"/>
                <w:sz w:val="24"/>
                <w:szCs w:val="24"/>
                <w:lang w:val="ro-RO"/>
              </w:rPr>
              <w:t xml:space="preserve"> </w:t>
            </w:r>
            <w:r w:rsidR="00063DB3" w:rsidRPr="00313BC1">
              <w:rPr>
                <w:rFonts w:ascii="Times New Roman" w:hAnsi="Times New Roman" w:cs="Times New Roman"/>
                <w:sz w:val="24"/>
                <w:szCs w:val="24"/>
                <w:lang w:val="ro-RO"/>
              </w:rPr>
              <w:t xml:space="preserve">Părinţii). Alegerea Consiliului Reprezentativ al părinţilor. Reconfirmarea reprezentanţilor </w:t>
            </w:r>
            <w:r w:rsidR="00063DB3" w:rsidRPr="00313BC1">
              <w:rPr>
                <w:rFonts w:ascii="Times New Roman" w:hAnsi="Times New Roman" w:cs="Times New Roman"/>
                <w:sz w:val="24"/>
                <w:szCs w:val="24"/>
                <w:lang w:val="ro-RO"/>
              </w:rPr>
              <w:lastRenderedPageBreak/>
              <w:t>părinţilor în Consiliul de Administraţie. Procedura de organizare instituţională şi de intervenţie în cazurile de ANET. Acordul părinţilor</w:t>
            </w:r>
            <w:r w:rsidR="00313BC1">
              <w:rPr>
                <w:rFonts w:ascii="Times New Roman" w:hAnsi="Times New Roman" w:cs="Times New Roman"/>
                <w:sz w:val="24"/>
                <w:szCs w:val="24"/>
                <w:lang w:val="ro-RO"/>
              </w:rPr>
              <w:t xml:space="preserve"> </w:t>
            </w:r>
            <w:r w:rsidR="00063DB3" w:rsidRPr="00313BC1">
              <w:rPr>
                <w:rFonts w:ascii="Times New Roman" w:hAnsi="Times New Roman" w:cs="Times New Roman"/>
                <w:sz w:val="24"/>
                <w:szCs w:val="24"/>
                <w:lang w:val="ro-RO"/>
              </w:rPr>
              <w:t>-</w:t>
            </w:r>
            <w:r w:rsidR="00313BC1">
              <w:rPr>
                <w:rFonts w:ascii="Times New Roman" w:hAnsi="Times New Roman" w:cs="Times New Roman"/>
                <w:sz w:val="24"/>
                <w:szCs w:val="24"/>
                <w:lang w:val="ro-RO"/>
              </w:rPr>
              <w:t xml:space="preserve"> </w:t>
            </w:r>
            <w:r w:rsidR="00063DB3" w:rsidRPr="00313BC1">
              <w:rPr>
                <w:rFonts w:ascii="Times New Roman" w:hAnsi="Times New Roman" w:cs="Times New Roman"/>
                <w:sz w:val="24"/>
                <w:szCs w:val="24"/>
                <w:lang w:val="ro-RO"/>
              </w:rPr>
              <w:t>Prelucrarea datelor cu c</w:t>
            </w:r>
            <w:r w:rsidR="00910B9F" w:rsidRPr="00313BC1">
              <w:rPr>
                <w:rFonts w:ascii="Times New Roman" w:hAnsi="Times New Roman" w:cs="Times New Roman"/>
                <w:sz w:val="24"/>
                <w:szCs w:val="24"/>
                <w:lang w:val="ro-RO"/>
              </w:rPr>
              <w:t>aracter personal ale copilului.</w:t>
            </w:r>
            <w:r w:rsidR="004D6296" w:rsidRPr="00313BC1">
              <w:rPr>
                <w:rFonts w:ascii="Times New Roman" w:hAnsi="Times New Roman" w:cs="Times New Roman"/>
                <w:sz w:val="24"/>
                <w:szCs w:val="24"/>
                <w:lang w:val="ro-RO"/>
              </w:rPr>
              <w:t xml:space="preserve"> Interzicerea colectării ilicite de bani.</w:t>
            </w:r>
          </w:p>
        </w:tc>
        <w:tc>
          <w:tcPr>
            <w:tcW w:w="2127" w:type="dxa"/>
            <w:tcBorders>
              <w:bottom w:val="single" w:sz="4" w:space="0" w:color="auto"/>
            </w:tcBorders>
          </w:tcPr>
          <w:p w:rsidR="00063DB3" w:rsidRPr="00313BC1" w:rsidRDefault="00063DB3" w:rsidP="008A51A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 xml:space="preserve">IET </w:t>
            </w:r>
          </w:p>
          <w:p w:rsidR="00063DB3" w:rsidRPr="00313BC1" w:rsidRDefault="00063DB3" w:rsidP="008A51A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63DB3" w:rsidRPr="00313BC1" w:rsidRDefault="00063DB3" w:rsidP="008A51A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p w:rsidR="00063DB3" w:rsidRPr="00313BC1" w:rsidRDefault="00063DB3" w:rsidP="008A51A8">
            <w:pPr>
              <w:rPr>
                <w:rFonts w:ascii="Times New Roman" w:hAnsi="Times New Roman" w:cs="Times New Roman"/>
                <w:b/>
                <w:sz w:val="24"/>
                <w:szCs w:val="24"/>
                <w:lang w:val="ro-RO"/>
              </w:rPr>
            </w:pPr>
          </w:p>
        </w:tc>
        <w:tc>
          <w:tcPr>
            <w:tcW w:w="5528" w:type="dxa"/>
            <w:tcBorders>
              <w:bottom w:val="single" w:sz="4" w:space="0" w:color="auto"/>
            </w:tcBorders>
          </w:tcPr>
          <w:p w:rsidR="00063DB3" w:rsidRPr="00313BC1" w:rsidRDefault="00063DB3" w:rsidP="008A51A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Informarea părinţilor, familiei asupra politicilor educaţionale ale instituţiei, scopului şi obiectivelor programului educativ la care participă </w:t>
            </w:r>
            <w:r w:rsidR="00095D49" w:rsidRPr="00313BC1">
              <w:rPr>
                <w:rFonts w:ascii="Times New Roman" w:hAnsi="Times New Roman" w:cs="Times New Roman"/>
                <w:sz w:val="24"/>
                <w:szCs w:val="24"/>
                <w:lang w:val="ro-RO"/>
              </w:rPr>
              <w:t>copiii. Încurajarea familiei de a se antrena</w:t>
            </w:r>
            <w:r w:rsidRPr="00313BC1">
              <w:rPr>
                <w:rFonts w:ascii="Times New Roman" w:hAnsi="Times New Roman" w:cs="Times New Roman"/>
                <w:sz w:val="24"/>
                <w:szCs w:val="24"/>
                <w:lang w:val="ro-RO"/>
              </w:rPr>
              <w:t xml:space="preserve"> în activităţile educaţionale cu copiii şi în viaţa instituţiei.    Implicarea familiei în procesul de luare a deciziilor. Consilierea familiei în luarea deciziilor şi acţiunilor referitoare la îngrijirea şi dezvoltarea copiilor.</w:t>
            </w:r>
          </w:p>
          <w:p w:rsidR="00063DB3" w:rsidRPr="00313BC1" w:rsidRDefault="00063DB3" w:rsidP="008A51A8">
            <w:pPr>
              <w:rPr>
                <w:rFonts w:ascii="Times New Roman" w:hAnsi="Times New Roman" w:cs="Times New Roman"/>
                <w:b/>
                <w:sz w:val="24"/>
                <w:szCs w:val="24"/>
                <w:lang w:val="ro-RO"/>
              </w:rPr>
            </w:pPr>
          </w:p>
        </w:tc>
        <w:tc>
          <w:tcPr>
            <w:tcW w:w="1922" w:type="dxa"/>
            <w:tcBorders>
              <w:bottom w:val="single" w:sz="4" w:space="0" w:color="auto"/>
            </w:tcBorders>
          </w:tcPr>
          <w:p w:rsidR="00063DB3" w:rsidRPr="00313BC1" w:rsidRDefault="00063DB3" w:rsidP="008A51A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63DB3" w:rsidRPr="00313BC1" w:rsidRDefault="00063DB3" w:rsidP="008A51A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6 cadre didactice</w:t>
            </w:r>
          </w:p>
          <w:p w:rsidR="00063DB3" w:rsidRPr="00313BC1" w:rsidRDefault="00787032" w:rsidP="008A51A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56</w:t>
            </w:r>
            <w:r w:rsidR="00063DB3" w:rsidRPr="00313BC1">
              <w:rPr>
                <w:rFonts w:ascii="Times New Roman" w:hAnsi="Times New Roman" w:cs="Times New Roman"/>
                <w:sz w:val="24"/>
                <w:szCs w:val="24"/>
                <w:lang w:val="ro-RO"/>
              </w:rPr>
              <w:t xml:space="preserve"> părinţi</w:t>
            </w:r>
          </w:p>
          <w:p w:rsidR="00063DB3" w:rsidRPr="00313BC1" w:rsidRDefault="00063DB3" w:rsidP="008A51A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Liste cu semnături</w:t>
            </w:r>
          </w:p>
          <w:p w:rsidR="00063DB3" w:rsidRPr="00313BC1" w:rsidRDefault="00063DB3" w:rsidP="008A51A8">
            <w:pPr>
              <w:rPr>
                <w:rFonts w:ascii="Times New Roman" w:hAnsi="Times New Roman" w:cs="Times New Roman"/>
                <w:b/>
                <w:sz w:val="24"/>
                <w:szCs w:val="24"/>
                <w:lang w:val="ro-RO"/>
              </w:rPr>
            </w:pPr>
          </w:p>
        </w:tc>
      </w:tr>
      <w:tr w:rsidR="00063DB3" w:rsidRPr="00C107B6" w:rsidTr="00AD5E38">
        <w:trPr>
          <w:trHeight w:val="1920"/>
        </w:trPr>
        <w:tc>
          <w:tcPr>
            <w:tcW w:w="1809" w:type="dxa"/>
            <w:tcBorders>
              <w:top w:val="single" w:sz="4" w:space="0" w:color="auto"/>
              <w:bottom w:val="single" w:sz="4" w:space="0" w:color="auto"/>
            </w:tcBorders>
          </w:tcPr>
          <w:p w:rsidR="00063DB3" w:rsidRPr="00313BC1" w:rsidRDefault="00EA47A0"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Activităţi</w:t>
            </w:r>
            <w:r w:rsidR="00063DB3" w:rsidRPr="00313BC1">
              <w:rPr>
                <w:rFonts w:ascii="Times New Roman" w:hAnsi="Times New Roman" w:cs="Times New Roman"/>
                <w:sz w:val="24"/>
                <w:szCs w:val="24"/>
                <w:lang w:val="ro-RO"/>
              </w:rPr>
              <w:t xml:space="preserve"> cu părinții</w:t>
            </w:r>
          </w:p>
          <w:p w:rsidR="00A263ED" w:rsidRPr="00313BC1" w:rsidRDefault="00A263ED" w:rsidP="008A51A8">
            <w:pPr>
              <w:rPr>
                <w:rFonts w:ascii="Times New Roman" w:hAnsi="Times New Roman" w:cs="Times New Roman"/>
                <w:sz w:val="24"/>
                <w:szCs w:val="24"/>
                <w:lang w:val="ro-RO"/>
              </w:rPr>
            </w:pPr>
          </w:p>
          <w:p w:rsidR="00A263ED" w:rsidRPr="00313BC1" w:rsidRDefault="00A263ED" w:rsidP="008A51A8">
            <w:pPr>
              <w:rPr>
                <w:rFonts w:ascii="Times New Roman" w:hAnsi="Times New Roman" w:cs="Times New Roman"/>
                <w:sz w:val="24"/>
                <w:szCs w:val="24"/>
                <w:lang w:val="ro-RO"/>
              </w:rPr>
            </w:pPr>
          </w:p>
          <w:p w:rsidR="00A263ED" w:rsidRPr="00313BC1" w:rsidRDefault="00A263ED" w:rsidP="008A51A8">
            <w:pPr>
              <w:rPr>
                <w:rFonts w:ascii="Times New Roman" w:hAnsi="Times New Roman" w:cs="Times New Roman"/>
                <w:sz w:val="24"/>
                <w:szCs w:val="24"/>
                <w:lang w:val="ro-RO"/>
              </w:rPr>
            </w:pPr>
          </w:p>
          <w:p w:rsidR="00A263ED" w:rsidRPr="00313BC1" w:rsidRDefault="00A263ED" w:rsidP="008A51A8">
            <w:pPr>
              <w:rPr>
                <w:rFonts w:ascii="Times New Roman" w:hAnsi="Times New Roman" w:cs="Times New Roman"/>
                <w:sz w:val="24"/>
                <w:szCs w:val="24"/>
                <w:lang w:val="ro-RO"/>
              </w:rPr>
            </w:pPr>
          </w:p>
          <w:p w:rsidR="00A263ED" w:rsidRPr="00313BC1" w:rsidRDefault="00A263ED" w:rsidP="008A51A8">
            <w:pPr>
              <w:rPr>
                <w:rFonts w:ascii="Times New Roman" w:hAnsi="Times New Roman" w:cs="Times New Roman"/>
                <w:sz w:val="24"/>
                <w:szCs w:val="24"/>
                <w:lang w:val="ro-RO"/>
              </w:rPr>
            </w:pPr>
          </w:p>
        </w:tc>
        <w:tc>
          <w:tcPr>
            <w:tcW w:w="3969" w:type="dxa"/>
            <w:tcBorders>
              <w:top w:val="single" w:sz="4" w:space="0" w:color="auto"/>
              <w:bottom w:val="single" w:sz="4" w:space="0" w:color="auto"/>
            </w:tcBorders>
          </w:tcPr>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Activități de prevenir</w:t>
            </w:r>
            <w:r w:rsidR="00297865" w:rsidRPr="00313BC1">
              <w:rPr>
                <w:rFonts w:ascii="Times New Roman" w:hAnsi="Times New Roman" w:cs="Times New Roman"/>
                <w:sz w:val="24"/>
                <w:szCs w:val="24"/>
                <w:lang w:val="ro-RO"/>
              </w:rPr>
              <w:t>e și combatere a violenței: Spune – NU, Violenţei!. Impactul pedepselor fizice.</w:t>
            </w:r>
            <w:r w:rsidRPr="00313BC1">
              <w:rPr>
                <w:rFonts w:ascii="Times New Roman" w:hAnsi="Times New Roman" w:cs="Times New Roman"/>
                <w:sz w:val="24"/>
                <w:szCs w:val="24"/>
                <w:lang w:val="ro-RO"/>
              </w:rPr>
              <w:t>; Chestionare</w:t>
            </w:r>
            <w:r w:rsidR="0055027B" w:rsidRPr="00313BC1">
              <w:rPr>
                <w:rFonts w:ascii="Times New Roman" w:hAnsi="Times New Roman" w:cs="Times New Roman"/>
                <w:sz w:val="24"/>
                <w:szCs w:val="24"/>
                <w:lang w:val="ro-RO"/>
              </w:rPr>
              <w:t>a părinţilor privind comportamentul copilului în familie</w:t>
            </w:r>
            <w:r w:rsidRPr="00313BC1">
              <w:rPr>
                <w:rFonts w:ascii="Times New Roman" w:hAnsi="Times New Roman" w:cs="Times New Roman"/>
                <w:sz w:val="24"/>
                <w:szCs w:val="24"/>
                <w:lang w:val="ro-RO"/>
              </w:rPr>
              <w:t>; Chestionare educatori; Pliante. Lista părinţilor prezenţi la şedinţă.</w:t>
            </w:r>
          </w:p>
        </w:tc>
        <w:tc>
          <w:tcPr>
            <w:tcW w:w="2127" w:type="dxa"/>
            <w:tcBorders>
              <w:top w:val="single" w:sz="4" w:space="0" w:color="auto"/>
              <w:bottom w:val="single" w:sz="4" w:space="0" w:color="auto"/>
            </w:tcBorders>
          </w:tcPr>
          <w:p w:rsidR="00063DB3" w:rsidRPr="00313BC1" w:rsidRDefault="00063DB3" w:rsidP="008A51A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063DB3" w:rsidRPr="00313BC1" w:rsidRDefault="00063DB3" w:rsidP="008A51A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63DB3" w:rsidRPr="00313BC1" w:rsidRDefault="00063DB3" w:rsidP="008A51A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Părinți</w:t>
            </w:r>
          </w:p>
        </w:tc>
        <w:tc>
          <w:tcPr>
            <w:tcW w:w="5528" w:type="dxa"/>
            <w:tcBorders>
              <w:top w:val="single" w:sz="4" w:space="0" w:color="auto"/>
              <w:bottom w:val="single" w:sz="4" w:space="0" w:color="auto"/>
            </w:tcBorders>
          </w:tcPr>
          <w:p w:rsidR="00063DB3" w:rsidRPr="00313BC1" w:rsidRDefault="00063DB3" w:rsidP="008A51A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Realizarea activităților de prevenire și combatere a oricărui</w:t>
            </w:r>
            <w:r w:rsidR="00D64611" w:rsidRPr="00313BC1">
              <w:rPr>
                <w:rFonts w:ascii="Times New Roman" w:hAnsi="Times New Roman" w:cs="Times New Roman"/>
                <w:sz w:val="24"/>
                <w:szCs w:val="24"/>
                <w:lang w:val="ro-RO"/>
              </w:rPr>
              <w:t xml:space="preserve"> tip de violență.</w:t>
            </w:r>
          </w:p>
          <w:p w:rsidR="00CC1782" w:rsidRPr="00313BC1" w:rsidRDefault="00CC1782" w:rsidP="008A51A8">
            <w:pPr>
              <w:pStyle w:val="a4"/>
              <w:ind w:left="0"/>
              <w:rPr>
                <w:rFonts w:ascii="Times New Roman" w:hAnsi="Times New Roman" w:cs="Times New Roman"/>
                <w:sz w:val="24"/>
                <w:szCs w:val="24"/>
                <w:lang w:val="ro-RO"/>
              </w:rPr>
            </w:pPr>
          </w:p>
          <w:p w:rsidR="00CC1782" w:rsidRPr="00313BC1" w:rsidRDefault="00CC1782" w:rsidP="008A51A8">
            <w:pPr>
              <w:pStyle w:val="a4"/>
              <w:ind w:left="0"/>
              <w:rPr>
                <w:rFonts w:ascii="Times New Roman" w:hAnsi="Times New Roman" w:cs="Times New Roman"/>
                <w:sz w:val="24"/>
                <w:szCs w:val="24"/>
                <w:lang w:val="ro-RO"/>
              </w:rPr>
            </w:pPr>
          </w:p>
          <w:p w:rsidR="00CC1782" w:rsidRPr="00313BC1" w:rsidRDefault="00CC1782" w:rsidP="008A51A8">
            <w:pPr>
              <w:pStyle w:val="a4"/>
              <w:ind w:left="0"/>
              <w:rPr>
                <w:rFonts w:ascii="Times New Roman" w:hAnsi="Times New Roman" w:cs="Times New Roman"/>
                <w:sz w:val="24"/>
                <w:szCs w:val="24"/>
                <w:lang w:val="ro-RO"/>
              </w:rPr>
            </w:pPr>
          </w:p>
          <w:p w:rsidR="00CC1782" w:rsidRPr="00313BC1" w:rsidRDefault="00CC1782" w:rsidP="008A51A8">
            <w:pPr>
              <w:pStyle w:val="a4"/>
              <w:ind w:left="0"/>
              <w:rPr>
                <w:rFonts w:ascii="Times New Roman" w:hAnsi="Times New Roman" w:cs="Times New Roman"/>
                <w:sz w:val="24"/>
                <w:szCs w:val="24"/>
                <w:lang w:val="ro-RO"/>
              </w:rPr>
            </w:pPr>
          </w:p>
          <w:p w:rsidR="00CC1782" w:rsidRPr="00313BC1" w:rsidRDefault="00CC1782" w:rsidP="008A51A8">
            <w:pPr>
              <w:pStyle w:val="a4"/>
              <w:ind w:left="0"/>
              <w:rPr>
                <w:rFonts w:ascii="Times New Roman" w:hAnsi="Times New Roman" w:cs="Times New Roman"/>
                <w:sz w:val="24"/>
                <w:szCs w:val="24"/>
                <w:lang w:val="ro-RO"/>
              </w:rPr>
            </w:pPr>
          </w:p>
        </w:tc>
        <w:tc>
          <w:tcPr>
            <w:tcW w:w="1922" w:type="dxa"/>
            <w:tcBorders>
              <w:top w:val="single" w:sz="4" w:space="0" w:color="auto"/>
              <w:bottom w:val="single" w:sz="4" w:space="0" w:color="auto"/>
            </w:tcBorders>
          </w:tcPr>
          <w:p w:rsidR="00063DB3" w:rsidRPr="00313BC1" w:rsidRDefault="00063DB3" w:rsidP="008A51A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7 cadre didactice</w:t>
            </w:r>
          </w:p>
          <w:p w:rsidR="00063DB3" w:rsidRPr="00313BC1" w:rsidRDefault="00C23EB7"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Părinți - 26</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Liste semnate</w:t>
            </w:r>
            <w:r w:rsidR="00A263ED" w:rsidRPr="00313BC1">
              <w:rPr>
                <w:rFonts w:ascii="Times New Roman" w:hAnsi="Times New Roman" w:cs="Times New Roman"/>
                <w:sz w:val="24"/>
                <w:szCs w:val="24"/>
                <w:lang w:val="ro-RO"/>
              </w:rPr>
              <w:t>.</w:t>
            </w:r>
          </w:p>
        </w:tc>
      </w:tr>
      <w:tr w:rsidR="00AD5E38" w:rsidRPr="00313BC1" w:rsidTr="008A51A8">
        <w:trPr>
          <w:trHeight w:val="825"/>
        </w:trPr>
        <w:tc>
          <w:tcPr>
            <w:tcW w:w="1809" w:type="dxa"/>
            <w:tcBorders>
              <w:top w:val="single" w:sz="4" w:space="0" w:color="auto"/>
            </w:tcBorders>
          </w:tcPr>
          <w:p w:rsidR="00AD5E38" w:rsidRPr="00313BC1" w:rsidRDefault="00AD5E38" w:rsidP="00AD5E38">
            <w:pPr>
              <w:rPr>
                <w:rFonts w:ascii="Times New Roman" w:hAnsi="Times New Roman" w:cs="Times New Roman"/>
                <w:sz w:val="24"/>
                <w:szCs w:val="24"/>
                <w:lang w:val="ro-RO"/>
              </w:rPr>
            </w:pPr>
            <w:r w:rsidRPr="00313BC1">
              <w:rPr>
                <w:rFonts w:ascii="Times New Roman" w:hAnsi="Times New Roman" w:cs="Times New Roman"/>
                <w:sz w:val="24"/>
                <w:szCs w:val="24"/>
                <w:lang w:val="ro-RO"/>
              </w:rPr>
              <w:t>Rapoarte de sesizare a cazurilor VNET</w:t>
            </w:r>
          </w:p>
        </w:tc>
        <w:tc>
          <w:tcPr>
            <w:tcW w:w="3969" w:type="dxa"/>
            <w:tcBorders>
              <w:top w:val="single" w:sz="4" w:space="0" w:color="auto"/>
            </w:tcBorders>
          </w:tcPr>
          <w:p w:rsidR="00AD5E38" w:rsidRPr="00313BC1" w:rsidRDefault="00DF67B5"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Perfectarea rapoartelor.</w:t>
            </w:r>
          </w:p>
        </w:tc>
        <w:tc>
          <w:tcPr>
            <w:tcW w:w="2127" w:type="dxa"/>
            <w:tcBorders>
              <w:top w:val="single" w:sz="4" w:space="0" w:color="auto"/>
            </w:tcBorders>
          </w:tcPr>
          <w:p w:rsidR="00AD5E38" w:rsidRPr="00313BC1" w:rsidRDefault="00DF67B5"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IET</w:t>
            </w:r>
          </w:p>
          <w:p w:rsidR="00DF67B5" w:rsidRPr="00313BC1" w:rsidRDefault="00DF67B5"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DF67B5" w:rsidRPr="00313BC1" w:rsidRDefault="00DF67B5"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Coordonat. VNE</w:t>
            </w:r>
            <w:r w:rsidR="003F11A5" w:rsidRPr="00313BC1">
              <w:rPr>
                <w:rFonts w:ascii="Times New Roman" w:hAnsi="Times New Roman" w:cs="Times New Roman"/>
                <w:sz w:val="24"/>
                <w:szCs w:val="24"/>
                <w:lang w:val="ro-RO"/>
              </w:rPr>
              <w:t>T</w:t>
            </w:r>
          </w:p>
        </w:tc>
        <w:tc>
          <w:tcPr>
            <w:tcW w:w="5528" w:type="dxa"/>
            <w:tcBorders>
              <w:top w:val="single" w:sz="4" w:space="0" w:color="auto"/>
            </w:tcBorders>
          </w:tcPr>
          <w:p w:rsidR="00AD5E38" w:rsidRPr="00313BC1" w:rsidRDefault="00AD5E38" w:rsidP="00AD5E3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Rapoarte perfectate pentru primul şi al doilea semestru, 15.12.2022, 15.05.2023.</w:t>
            </w:r>
          </w:p>
        </w:tc>
        <w:tc>
          <w:tcPr>
            <w:tcW w:w="1922" w:type="dxa"/>
            <w:tcBorders>
              <w:top w:val="single" w:sz="4" w:space="0" w:color="auto"/>
            </w:tcBorders>
          </w:tcPr>
          <w:p w:rsidR="00AD5E38" w:rsidRPr="00313BC1" w:rsidRDefault="004803BB" w:rsidP="008A51A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7 cadre didactice</w:t>
            </w:r>
          </w:p>
        </w:tc>
      </w:tr>
      <w:tr w:rsidR="00063DB3" w:rsidRPr="00C107B6" w:rsidTr="00BB56AC">
        <w:trPr>
          <w:trHeight w:val="510"/>
        </w:trPr>
        <w:tc>
          <w:tcPr>
            <w:tcW w:w="1809" w:type="dxa"/>
            <w:tcBorders>
              <w:bottom w:val="single" w:sz="4" w:space="0" w:color="auto"/>
            </w:tcBorders>
          </w:tcPr>
          <w:p w:rsidR="008A3B65" w:rsidRPr="00313BC1" w:rsidRDefault="00E85388" w:rsidP="008A3B65">
            <w:pPr>
              <w:rPr>
                <w:rFonts w:ascii="Times New Roman" w:hAnsi="Times New Roman" w:cs="Times New Roman"/>
                <w:sz w:val="24"/>
                <w:szCs w:val="24"/>
                <w:lang w:val="ro-RO"/>
              </w:rPr>
            </w:pPr>
            <w:r w:rsidRPr="00313BC1">
              <w:rPr>
                <w:rFonts w:ascii="Times New Roman" w:hAnsi="Times New Roman" w:cs="Times New Roman"/>
                <w:sz w:val="24"/>
                <w:szCs w:val="24"/>
                <w:lang w:val="ro-RO"/>
              </w:rPr>
              <w:t>Excursii</w:t>
            </w:r>
          </w:p>
          <w:p w:rsidR="00407A9A" w:rsidRPr="00313BC1" w:rsidRDefault="00407A9A" w:rsidP="008A51A8">
            <w:pPr>
              <w:rPr>
                <w:rFonts w:ascii="Times New Roman" w:hAnsi="Times New Roman" w:cs="Times New Roman"/>
                <w:sz w:val="24"/>
                <w:szCs w:val="24"/>
                <w:lang w:val="ro-RO"/>
              </w:rPr>
            </w:pPr>
          </w:p>
          <w:p w:rsidR="00063DB3" w:rsidRPr="00313BC1" w:rsidRDefault="00063DB3" w:rsidP="008A51A8">
            <w:pPr>
              <w:rPr>
                <w:rFonts w:ascii="Times New Roman" w:hAnsi="Times New Roman" w:cs="Times New Roman"/>
                <w:sz w:val="24"/>
                <w:szCs w:val="24"/>
                <w:lang w:val="ro-RO"/>
              </w:rPr>
            </w:pPr>
          </w:p>
        </w:tc>
        <w:tc>
          <w:tcPr>
            <w:tcW w:w="3969" w:type="dxa"/>
            <w:tcBorders>
              <w:bottom w:val="single" w:sz="4" w:space="0" w:color="auto"/>
            </w:tcBorders>
          </w:tcPr>
          <w:p w:rsidR="00063DB3" w:rsidRPr="00313BC1" w:rsidRDefault="006373E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Toamna în pădure, grupa mare, 27</w:t>
            </w:r>
            <w:r w:rsidR="0089285F" w:rsidRPr="00313BC1">
              <w:rPr>
                <w:rFonts w:ascii="Times New Roman" w:hAnsi="Times New Roman" w:cs="Times New Roman"/>
                <w:sz w:val="24"/>
                <w:szCs w:val="24"/>
                <w:lang w:val="ro-RO"/>
              </w:rPr>
              <w:t>.</w:t>
            </w:r>
            <w:r w:rsidRPr="00313BC1">
              <w:rPr>
                <w:rFonts w:ascii="Times New Roman" w:hAnsi="Times New Roman" w:cs="Times New Roman"/>
                <w:sz w:val="24"/>
                <w:szCs w:val="24"/>
                <w:lang w:val="ro-RO"/>
              </w:rPr>
              <w:t>10.2022</w:t>
            </w:r>
            <w:r w:rsidR="00E85388" w:rsidRPr="00313BC1">
              <w:rPr>
                <w:rFonts w:ascii="Times New Roman" w:hAnsi="Times New Roman" w:cs="Times New Roman"/>
                <w:sz w:val="24"/>
                <w:szCs w:val="24"/>
                <w:lang w:val="ro-RO"/>
              </w:rPr>
              <w:t>- în parc;</w:t>
            </w:r>
            <w:r w:rsidRPr="00313BC1">
              <w:rPr>
                <w:rFonts w:ascii="Times New Roman" w:hAnsi="Times New Roman" w:cs="Times New Roman"/>
                <w:sz w:val="24"/>
                <w:szCs w:val="24"/>
                <w:lang w:val="ro-RO"/>
              </w:rPr>
              <w:t xml:space="preserve"> E toamnă iar...</w:t>
            </w:r>
            <w:r w:rsidR="003249CA" w:rsidRPr="00313BC1">
              <w:rPr>
                <w:rFonts w:ascii="Times New Roman" w:hAnsi="Times New Roman" w:cs="Times New Roman"/>
                <w:sz w:val="24"/>
                <w:szCs w:val="24"/>
                <w:lang w:val="ro-RO"/>
              </w:rPr>
              <w:t>, grupa pregătitoare, 28.10.2022</w:t>
            </w:r>
            <w:r w:rsidR="00E85388" w:rsidRPr="00313BC1">
              <w:rPr>
                <w:rFonts w:ascii="Times New Roman" w:hAnsi="Times New Roman" w:cs="Times New Roman"/>
                <w:sz w:val="24"/>
                <w:szCs w:val="24"/>
                <w:lang w:val="ro-RO"/>
              </w:rPr>
              <w:t xml:space="preserve">- în parc; </w:t>
            </w:r>
            <w:r w:rsidR="00270430" w:rsidRPr="00313BC1">
              <w:rPr>
                <w:rFonts w:ascii="Times New Roman" w:hAnsi="Times New Roman" w:cs="Times New Roman"/>
                <w:sz w:val="24"/>
                <w:szCs w:val="24"/>
                <w:lang w:val="ro-RO"/>
              </w:rPr>
              <w:t xml:space="preserve">Excursii, grupa mare, 16.11.2022 la căminul cultural, oficiul poştal, oficiul medicilor de familie,  la magazin, </w:t>
            </w:r>
            <w:r w:rsidR="00AF3A6D" w:rsidRPr="00313BC1">
              <w:rPr>
                <w:rFonts w:ascii="Times New Roman" w:hAnsi="Times New Roman" w:cs="Times New Roman"/>
                <w:sz w:val="24"/>
                <w:szCs w:val="24"/>
                <w:lang w:val="ro-RO"/>
              </w:rPr>
              <w:t>biblioteca sătească,  la tema: ,,Profesia-brăţară de aur”.</w:t>
            </w:r>
          </w:p>
        </w:tc>
        <w:tc>
          <w:tcPr>
            <w:tcW w:w="2127" w:type="dxa"/>
            <w:tcBorders>
              <w:bottom w:val="single" w:sz="4" w:space="0" w:color="auto"/>
            </w:tcBorders>
          </w:tcPr>
          <w:p w:rsidR="000E7B4D" w:rsidRPr="00313BC1" w:rsidRDefault="000E7B4D" w:rsidP="000E7B4D">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0E7B4D" w:rsidRPr="00313BC1" w:rsidRDefault="000E7B4D" w:rsidP="000E7B4D">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Cadrele didactice</w:t>
            </w:r>
          </w:p>
          <w:p w:rsidR="00407A9A" w:rsidRPr="00313BC1" w:rsidRDefault="00407A9A" w:rsidP="008A51A8">
            <w:pPr>
              <w:rPr>
                <w:rFonts w:ascii="Times New Roman" w:hAnsi="Times New Roman" w:cs="Times New Roman"/>
                <w:sz w:val="24"/>
                <w:szCs w:val="24"/>
                <w:lang w:val="ro-RO"/>
              </w:rPr>
            </w:pPr>
          </w:p>
          <w:p w:rsidR="00063DB3" w:rsidRPr="00313BC1" w:rsidRDefault="00063DB3" w:rsidP="008A51A8">
            <w:pPr>
              <w:rPr>
                <w:rFonts w:ascii="Times New Roman" w:hAnsi="Times New Roman" w:cs="Times New Roman"/>
                <w:sz w:val="24"/>
                <w:szCs w:val="24"/>
                <w:lang w:val="ro-RO"/>
              </w:rPr>
            </w:pPr>
          </w:p>
        </w:tc>
        <w:tc>
          <w:tcPr>
            <w:tcW w:w="5528" w:type="dxa"/>
            <w:tcBorders>
              <w:bottom w:val="single" w:sz="4" w:space="0" w:color="auto"/>
            </w:tcBorders>
          </w:tcPr>
          <w:p w:rsidR="00063DB3" w:rsidRPr="00313BC1" w:rsidRDefault="00E65C58"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Dezvoltarea capacităţii de recunoaştere a anotimpului toamna, de percepere a schimbărilor sezoniere</w:t>
            </w:r>
            <w:r w:rsidR="002C375E" w:rsidRPr="00313BC1">
              <w:rPr>
                <w:rFonts w:ascii="Times New Roman" w:hAnsi="Times New Roman" w:cs="Times New Roman"/>
                <w:sz w:val="24"/>
                <w:szCs w:val="24"/>
                <w:lang w:val="ro-RO"/>
              </w:rPr>
              <w:t xml:space="preserve"> specifice acestui anotimp, numirea şi caracterizarea lor.</w:t>
            </w:r>
          </w:p>
        </w:tc>
        <w:tc>
          <w:tcPr>
            <w:tcW w:w="1922" w:type="dxa"/>
            <w:tcBorders>
              <w:bottom w:val="single" w:sz="4" w:space="0" w:color="auto"/>
            </w:tcBorders>
          </w:tcPr>
          <w:p w:rsidR="00EC6CDF" w:rsidRPr="00313BC1" w:rsidRDefault="00EC6CDF" w:rsidP="00EC6CDF">
            <w:pPr>
              <w:rPr>
                <w:rFonts w:ascii="Times New Roman" w:hAnsi="Times New Roman" w:cs="Times New Roman"/>
                <w:sz w:val="24"/>
                <w:szCs w:val="24"/>
                <w:lang w:val="ro-RO"/>
              </w:rPr>
            </w:pPr>
            <w:r w:rsidRPr="00313BC1">
              <w:rPr>
                <w:rFonts w:ascii="Times New Roman" w:hAnsi="Times New Roman" w:cs="Times New Roman"/>
                <w:sz w:val="24"/>
                <w:szCs w:val="24"/>
                <w:lang w:val="ro-RO"/>
              </w:rPr>
              <w:t>6 cadre didactice</w:t>
            </w:r>
          </w:p>
          <w:p w:rsidR="00063DB3" w:rsidRPr="00313BC1" w:rsidRDefault="001250FA"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3 as.</w:t>
            </w:r>
            <w:r w:rsidR="00793A69" w:rsidRPr="00313BC1">
              <w:rPr>
                <w:rFonts w:ascii="Times New Roman" w:hAnsi="Times New Roman" w:cs="Times New Roman"/>
                <w:sz w:val="24"/>
                <w:szCs w:val="24"/>
                <w:lang w:val="ro-RO"/>
              </w:rPr>
              <w:t>educator,</w:t>
            </w:r>
            <w:r w:rsidRPr="00313BC1">
              <w:rPr>
                <w:rFonts w:ascii="Times New Roman" w:hAnsi="Times New Roman" w:cs="Times New Roman"/>
                <w:sz w:val="24"/>
                <w:szCs w:val="24"/>
                <w:lang w:val="ro-RO"/>
              </w:rPr>
              <w:t xml:space="preserve"> </w:t>
            </w:r>
            <w:r w:rsidR="00A92247" w:rsidRPr="00313BC1">
              <w:rPr>
                <w:rFonts w:ascii="Times New Roman" w:hAnsi="Times New Roman" w:cs="Times New Roman"/>
                <w:sz w:val="24"/>
                <w:szCs w:val="24"/>
                <w:lang w:val="ro-RO"/>
              </w:rPr>
              <w:t>36 copii,  Acord părinţi - 36</w:t>
            </w:r>
          </w:p>
        </w:tc>
      </w:tr>
      <w:tr w:rsidR="00BB56AC" w:rsidRPr="00313BC1" w:rsidTr="00BB56AC">
        <w:trPr>
          <w:trHeight w:val="1140"/>
        </w:trPr>
        <w:tc>
          <w:tcPr>
            <w:tcW w:w="1809" w:type="dxa"/>
            <w:tcBorders>
              <w:top w:val="single" w:sz="4" w:space="0" w:color="auto"/>
            </w:tcBorders>
          </w:tcPr>
          <w:p w:rsidR="00BB56AC" w:rsidRPr="00313BC1" w:rsidRDefault="00BB56AC" w:rsidP="00BB56AC">
            <w:pPr>
              <w:rPr>
                <w:rFonts w:ascii="Times New Roman" w:hAnsi="Times New Roman" w:cs="Times New Roman"/>
                <w:sz w:val="24"/>
                <w:szCs w:val="24"/>
                <w:lang w:val="ro-RO"/>
              </w:rPr>
            </w:pPr>
            <w:r w:rsidRPr="00313BC1">
              <w:rPr>
                <w:rFonts w:ascii="Times New Roman" w:hAnsi="Times New Roman" w:cs="Times New Roman"/>
                <w:sz w:val="24"/>
                <w:szCs w:val="24"/>
                <w:lang w:val="ro-RO"/>
              </w:rPr>
              <w:t>Excursie la şcoală, grupa pregătitoare</w:t>
            </w:r>
          </w:p>
        </w:tc>
        <w:tc>
          <w:tcPr>
            <w:tcW w:w="3969" w:type="dxa"/>
            <w:tcBorders>
              <w:top w:val="single" w:sz="4" w:space="0" w:color="auto"/>
            </w:tcBorders>
          </w:tcPr>
          <w:p w:rsidR="00BB56AC" w:rsidRPr="00313BC1" w:rsidRDefault="00BB56AC" w:rsidP="00BB56AC">
            <w:pPr>
              <w:rPr>
                <w:rFonts w:ascii="Times New Roman" w:hAnsi="Times New Roman" w:cs="Times New Roman"/>
                <w:sz w:val="24"/>
                <w:szCs w:val="24"/>
                <w:lang w:val="ro-RO"/>
              </w:rPr>
            </w:pPr>
            <w:r w:rsidRPr="00313BC1">
              <w:rPr>
                <w:rFonts w:ascii="Times New Roman" w:hAnsi="Times New Roman" w:cs="Times New Roman"/>
                <w:sz w:val="24"/>
                <w:szCs w:val="24"/>
                <w:lang w:val="ro-RO"/>
              </w:rPr>
              <w:t>Cu paşi mici de la grădiniţă spre şcoal</w:t>
            </w:r>
            <w:r w:rsidR="009777DA" w:rsidRPr="00313BC1">
              <w:rPr>
                <w:rFonts w:ascii="Times New Roman" w:hAnsi="Times New Roman" w:cs="Times New Roman"/>
                <w:sz w:val="24"/>
                <w:szCs w:val="24"/>
                <w:lang w:val="ro-RO"/>
              </w:rPr>
              <w:t>ă, proiect de parteneriat, 30.04.2023</w:t>
            </w:r>
            <w:r w:rsidR="00743A5E" w:rsidRPr="00313BC1">
              <w:rPr>
                <w:rFonts w:ascii="Times New Roman" w:hAnsi="Times New Roman" w:cs="Times New Roman"/>
                <w:sz w:val="24"/>
                <w:szCs w:val="24"/>
                <w:lang w:val="ro-RO"/>
              </w:rPr>
              <w:t>.</w:t>
            </w:r>
          </w:p>
        </w:tc>
        <w:tc>
          <w:tcPr>
            <w:tcW w:w="2127" w:type="dxa"/>
            <w:tcBorders>
              <w:top w:val="single" w:sz="4" w:space="0" w:color="auto"/>
            </w:tcBorders>
          </w:tcPr>
          <w:p w:rsidR="00BB56AC" w:rsidRPr="00313BC1" w:rsidRDefault="00BB56AC" w:rsidP="00BB56AC">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BB56AC" w:rsidRPr="00313BC1" w:rsidRDefault="00BB56AC" w:rsidP="00BB56AC">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BB56AC" w:rsidRPr="00313BC1" w:rsidRDefault="006D6036" w:rsidP="00BB56AC">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Cadre </w:t>
            </w:r>
            <w:r w:rsidR="00BB56AC" w:rsidRPr="00313BC1">
              <w:rPr>
                <w:rFonts w:ascii="Times New Roman" w:hAnsi="Times New Roman" w:cs="Times New Roman"/>
                <w:sz w:val="24"/>
                <w:szCs w:val="24"/>
                <w:lang w:val="ro-RO"/>
              </w:rPr>
              <w:t>didactice</w:t>
            </w:r>
          </w:p>
        </w:tc>
        <w:tc>
          <w:tcPr>
            <w:tcW w:w="5528" w:type="dxa"/>
            <w:tcBorders>
              <w:top w:val="single" w:sz="4" w:space="0" w:color="auto"/>
            </w:tcBorders>
          </w:tcPr>
          <w:p w:rsidR="00BB56AC" w:rsidRPr="00313BC1" w:rsidRDefault="006D6036" w:rsidP="00BB56AC">
            <w:pPr>
              <w:rPr>
                <w:rFonts w:ascii="Times New Roman" w:hAnsi="Times New Roman" w:cs="Times New Roman"/>
                <w:sz w:val="24"/>
                <w:szCs w:val="24"/>
                <w:lang w:val="ro-RO"/>
              </w:rPr>
            </w:pPr>
            <w:r w:rsidRPr="00313BC1">
              <w:rPr>
                <w:rFonts w:ascii="Times New Roman" w:hAnsi="Times New Roman" w:cs="Times New Roman"/>
                <w:sz w:val="24"/>
                <w:szCs w:val="24"/>
                <w:lang w:val="ro-RO"/>
              </w:rPr>
              <w:t>Cunoaşterea copiilor cu şcoala şi cu prima învăţătoare</w:t>
            </w:r>
            <w:r w:rsidR="00BB56AC" w:rsidRPr="00313BC1">
              <w:rPr>
                <w:rFonts w:ascii="Times New Roman" w:hAnsi="Times New Roman" w:cs="Times New Roman"/>
                <w:sz w:val="24"/>
                <w:szCs w:val="24"/>
                <w:lang w:val="ro-RO"/>
              </w:rPr>
              <w:t>.</w:t>
            </w:r>
          </w:p>
        </w:tc>
        <w:tc>
          <w:tcPr>
            <w:tcW w:w="1922" w:type="dxa"/>
            <w:tcBorders>
              <w:top w:val="single" w:sz="4" w:space="0" w:color="auto"/>
            </w:tcBorders>
          </w:tcPr>
          <w:p w:rsidR="00BB56AC" w:rsidRPr="00313BC1" w:rsidRDefault="00DC2C49" w:rsidP="00BB56AC">
            <w:pPr>
              <w:rPr>
                <w:rFonts w:ascii="Times New Roman" w:hAnsi="Times New Roman" w:cs="Times New Roman"/>
                <w:sz w:val="24"/>
                <w:szCs w:val="24"/>
                <w:lang w:val="ro-RO"/>
              </w:rPr>
            </w:pPr>
            <w:r w:rsidRPr="00313BC1">
              <w:rPr>
                <w:rFonts w:ascii="Times New Roman" w:hAnsi="Times New Roman" w:cs="Times New Roman"/>
                <w:sz w:val="24"/>
                <w:szCs w:val="24"/>
                <w:lang w:val="ro-RO"/>
              </w:rPr>
              <w:t>3 adulţi, 20</w:t>
            </w:r>
            <w:r w:rsidR="00BB56AC" w:rsidRPr="00313BC1">
              <w:rPr>
                <w:rFonts w:ascii="Times New Roman" w:hAnsi="Times New Roman" w:cs="Times New Roman"/>
                <w:sz w:val="24"/>
                <w:szCs w:val="24"/>
                <w:lang w:val="ro-RO"/>
              </w:rPr>
              <w:t xml:space="preserve"> copii</w:t>
            </w:r>
          </w:p>
        </w:tc>
      </w:tr>
      <w:tr w:rsidR="00063DB3" w:rsidRPr="00C107B6" w:rsidTr="008A51A8">
        <w:tc>
          <w:tcPr>
            <w:tcW w:w="1809" w:type="dxa"/>
          </w:tcPr>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Şedinţe cu părinţii</w:t>
            </w:r>
          </w:p>
        </w:tc>
        <w:tc>
          <w:tcPr>
            <w:tcW w:w="3969" w:type="dxa"/>
          </w:tcPr>
          <w:p w:rsidR="00063DB3" w:rsidRPr="00313BC1" w:rsidRDefault="00703278"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Comunicarea eficientă</w:t>
            </w:r>
            <w:r w:rsidR="00BE34BC" w:rsidRPr="00313BC1">
              <w:rPr>
                <w:rFonts w:ascii="Times New Roman" w:hAnsi="Times New Roman" w:cs="Times New Roman"/>
                <w:sz w:val="24"/>
                <w:szCs w:val="24"/>
                <w:lang w:val="ro-RO"/>
              </w:rPr>
              <w:t xml:space="preserve"> </w:t>
            </w:r>
            <w:r w:rsidR="00C254D4" w:rsidRPr="00313BC1">
              <w:rPr>
                <w:rFonts w:ascii="Times New Roman" w:hAnsi="Times New Roman" w:cs="Times New Roman"/>
                <w:sz w:val="24"/>
                <w:szCs w:val="24"/>
                <w:lang w:val="ro-RO"/>
              </w:rPr>
              <w:t xml:space="preserve">cu părinţii şi copiii. Cultura comunicării, </w:t>
            </w:r>
            <w:r w:rsidR="00BE34BC" w:rsidRPr="00313BC1">
              <w:rPr>
                <w:rFonts w:ascii="Times New Roman" w:hAnsi="Times New Roman" w:cs="Times New Roman"/>
                <w:sz w:val="24"/>
                <w:szCs w:val="24"/>
                <w:lang w:val="ro-RO"/>
              </w:rPr>
              <w:t xml:space="preserve">grupa </w:t>
            </w:r>
            <w:r w:rsidR="00BE34BC" w:rsidRPr="00313BC1">
              <w:rPr>
                <w:rFonts w:ascii="Times New Roman" w:hAnsi="Times New Roman" w:cs="Times New Roman"/>
                <w:sz w:val="24"/>
                <w:szCs w:val="24"/>
                <w:lang w:val="ro-RO"/>
              </w:rPr>
              <w:lastRenderedPageBreak/>
              <w:t>pregătitoare-30.11.2022</w:t>
            </w:r>
            <w:r w:rsidR="00063DB3" w:rsidRPr="00313BC1">
              <w:rPr>
                <w:rFonts w:ascii="Times New Roman" w:hAnsi="Times New Roman" w:cs="Times New Roman"/>
                <w:sz w:val="24"/>
                <w:szCs w:val="24"/>
                <w:lang w:val="ro-RO"/>
              </w:rPr>
              <w:t xml:space="preserve">; </w:t>
            </w:r>
            <w:r w:rsidR="00C254D4" w:rsidRPr="00313BC1">
              <w:rPr>
                <w:rFonts w:ascii="Times New Roman" w:hAnsi="Times New Roman" w:cs="Times New Roman"/>
                <w:sz w:val="24"/>
                <w:szCs w:val="24"/>
                <w:lang w:val="ro-RO"/>
              </w:rPr>
              <w:t xml:space="preserve">Comunicare eficientă în relaţie părinte-copil; </w:t>
            </w:r>
            <w:r w:rsidR="00AD1C27" w:rsidRPr="00313BC1">
              <w:rPr>
                <w:rFonts w:ascii="Times New Roman" w:hAnsi="Times New Roman" w:cs="Times New Roman"/>
                <w:sz w:val="24"/>
                <w:szCs w:val="24"/>
                <w:lang w:val="ro-RO"/>
              </w:rPr>
              <w:t>gr.mare-</w:t>
            </w:r>
            <w:r w:rsidR="00BE34BC" w:rsidRPr="00313BC1">
              <w:rPr>
                <w:rFonts w:ascii="Times New Roman" w:hAnsi="Times New Roman" w:cs="Times New Roman"/>
                <w:sz w:val="24"/>
                <w:szCs w:val="24"/>
                <w:lang w:val="ro-RO"/>
              </w:rPr>
              <w:t xml:space="preserve">05.12.2022; </w:t>
            </w:r>
            <w:r w:rsidR="00AD1C27" w:rsidRPr="00313BC1">
              <w:rPr>
                <w:rFonts w:ascii="Times New Roman" w:hAnsi="Times New Roman" w:cs="Times New Roman"/>
                <w:sz w:val="24"/>
                <w:szCs w:val="24"/>
                <w:lang w:val="ro-RO"/>
              </w:rPr>
              <w:t>Parteneriatul dintre grădiniţă</w:t>
            </w:r>
            <w:r w:rsidR="00313BC1">
              <w:rPr>
                <w:rFonts w:ascii="Times New Roman" w:hAnsi="Times New Roman" w:cs="Times New Roman"/>
                <w:sz w:val="24"/>
                <w:szCs w:val="24"/>
                <w:lang w:val="ro-RO"/>
              </w:rPr>
              <w:t xml:space="preserve"> –</w:t>
            </w:r>
            <w:r w:rsidR="00AD1C27" w:rsidRPr="00313BC1">
              <w:rPr>
                <w:rFonts w:ascii="Times New Roman" w:hAnsi="Times New Roman" w:cs="Times New Roman"/>
                <w:sz w:val="24"/>
                <w:szCs w:val="24"/>
                <w:lang w:val="ro-RO"/>
              </w:rPr>
              <w:t>familie</w:t>
            </w:r>
            <w:r w:rsidR="00313BC1">
              <w:rPr>
                <w:rFonts w:ascii="Times New Roman" w:hAnsi="Times New Roman" w:cs="Times New Roman"/>
                <w:sz w:val="24"/>
                <w:szCs w:val="24"/>
                <w:lang w:val="ro-RO"/>
              </w:rPr>
              <w:t xml:space="preserve"> –</w:t>
            </w:r>
            <w:r w:rsidR="00AD1C27" w:rsidRPr="00313BC1">
              <w:rPr>
                <w:rFonts w:ascii="Times New Roman" w:hAnsi="Times New Roman" w:cs="Times New Roman"/>
                <w:sz w:val="24"/>
                <w:szCs w:val="24"/>
                <w:lang w:val="ro-RO"/>
              </w:rPr>
              <w:t>şcoală</w:t>
            </w:r>
            <w:r w:rsidR="00313BC1">
              <w:rPr>
                <w:rFonts w:ascii="Times New Roman" w:hAnsi="Times New Roman" w:cs="Times New Roman"/>
                <w:sz w:val="24"/>
                <w:szCs w:val="24"/>
                <w:lang w:val="ro-RO"/>
              </w:rPr>
              <w:t xml:space="preserve"> –</w:t>
            </w:r>
            <w:r w:rsidR="00AD1C27" w:rsidRPr="00313BC1">
              <w:rPr>
                <w:rFonts w:ascii="Times New Roman" w:hAnsi="Times New Roman" w:cs="Times New Roman"/>
                <w:sz w:val="24"/>
                <w:szCs w:val="24"/>
                <w:lang w:val="ro-RO"/>
              </w:rPr>
              <w:t>comunitate</w:t>
            </w:r>
            <w:r w:rsidR="00313BC1">
              <w:rPr>
                <w:rFonts w:ascii="Times New Roman" w:hAnsi="Times New Roman" w:cs="Times New Roman"/>
                <w:sz w:val="24"/>
                <w:szCs w:val="24"/>
                <w:lang w:val="ro-RO"/>
              </w:rPr>
              <w:t xml:space="preserve"> </w:t>
            </w:r>
            <w:r w:rsidR="00AD1C27" w:rsidRPr="00313BC1">
              <w:rPr>
                <w:rFonts w:ascii="Times New Roman" w:hAnsi="Times New Roman" w:cs="Times New Roman"/>
                <w:sz w:val="24"/>
                <w:szCs w:val="24"/>
                <w:lang w:val="ro-RO"/>
              </w:rPr>
              <w:t>,</w:t>
            </w:r>
            <w:r w:rsidR="007A7A9F" w:rsidRPr="00313BC1">
              <w:rPr>
                <w:rFonts w:ascii="Times New Roman" w:hAnsi="Times New Roman" w:cs="Times New Roman"/>
                <w:sz w:val="24"/>
                <w:szCs w:val="24"/>
                <w:lang w:val="ro-RO"/>
              </w:rPr>
              <w:t xml:space="preserve"> </w:t>
            </w:r>
            <w:r w:rsidR="00BE34BC" w:rsidRPr="00313BC1">
              <w:rPr>
                <w:rFonts w:ascii="Times New Roman" w:hAnsi="Times New Roman" w:cs="Times New Roman"/>
                <w:sz w:val="24"/>
                <w:szCs w:val="24"/>
                <w:lang w:val="ro-RO"/>
              </w:rPr>
              <w:t>grupa medie-28</w:t>
            </w:r>
            <w:r w:rsidR="003456AA" w:rsidRPr="00313BC1">
              <w:rPr>
                <w:rFonts w:ascii="Times New Roman" w:hAnsi="Times New Roman" w:cs="Times New Roman"/>
                <w:sz w:val="24"/>
                <w:szCs w:val="24"/>
                <w:lang w:val="ro-RO"/>
              </w:rPr>
              <w:t>.11.2022</w:t>
            </w:r>
            <w:r w:rsidR="00063DB3" w:rsidRPr="00313BC1">
              <w:rPr>
                <w:rFonts w:ascii="Times New Roman" w:hAnsi="Times New Roman" w:cs="Times New Roman"/>
                <w:sz w:val="24"/>
                <w:szCs w:val="24"/>
                <w:lang w:val="ro-RO"/>
              </w:rPr>
              <w:t>.</w:t>
            </w:r>
          </w:p>
        </w:tc>
        <w:tc>
          <w:tcPr>
            <w:tcW w:w="2127" w:type="dxa"/>
          </w:tcPr>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 xml:space="preserve">IET </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Cadre didactice</w:t>
            </w:r>
          </w:p>
        </w:tc>
        <w:tc>
          <w:tcPr>
            <w:tcW w:w="5528" w:type="dxa"/>
          </w:tcPr>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Acţiune de colaborare şi in</w:t>
            </w:r>
            <w:r w:rsidR="00681672" w:rsidRPr="00313BC1">
              <w:rPr>
                <w:rFonts w:ascii="Times New Roman" w:hAnsi="Times New Roman" w:cs="Times New Roman"/>
                <w:sz w:val="24"/>
                <w:szCs w:val="24"/>
                <w:lang w:val="ro-RO"/>
              </w:rPr>
              <w:t>formare a familiei cu Procedura</w:t>
            </w:r>
            <w:r w:rsidRPr="00313BC1">
              <w:rPr>
                <w:rFonts w:ascii="Times New Roman" w:hAnsi="Times New Roman" w:cs="Times New Roman"/>
                <w:sz w:val="24"/>
                <w:szCs w:val="24"/>
                <w:lang w:val="ro-RO"/>
              </w:rPr>
              <w:t xml:space="preserve"> de intervenţie în caz de VNET.</w:t>
            </w:r>
            <w:r w:rsidR="00681672" w:rsidRPr="00313BC1">
              <w:rPr>
                <w:rFonts w:ascii="Times New Roman" w:hAnsi="Times New Roman" w:cs="Times New Roman"/>
                <w:sz w:val="24"/>
                <w:szCs w:val="24"/>
                <w:lang w:val="ro-RO"/>
              </w:rPr>
              <w:t xml:space="preserve"> Implicarea </w:t>
            </w:r>
            <w:r w:rsidR="00681672" w:rsidRPr="00313BC1">
              <w:rPr>
                <w:rFonts w:ascii="Times New Roman" w:hAnsi="Times New Roman" w:cs="Times New Roman"/>
                <w:sz w:val="24"/>
                <w:szCs w:val="24"/>
                <w:lang w:val="ro-RO"/>
              </w:rPr>
              <w:lastRenderedPageBreak/>
              <w:t>structurilor asociative ale părinţilor şi comunităţii la elaborarea documentelor programatice ale instituţiei.</w:t>
            </w:r>
          </w:p>
        </w:tc>
        <w:tc>
          <w:tcPr>
            <w:tcW w:w="1922" w:type="dxa"/>
          </w:tcPr>
          <w:p w:rsidR="00063DB3" w:rsidRPr="00313BC1" w:rsidRDefault="00550F74"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6</w:t>
            </w:r>
            <w:r w:rsidR="00063DB3" w:rsidRPr="00313BC1">
              <w:rPr>
                <w:rFonts w:ascii="Times New Roman" w:hAnsi="Times New Roman" w:cs="Times New Roman"/>
                <w:sz w:val="24"/>
                <w:szCs w:val="24"/>
                <w:lang w:val="ro-RO"/>
              </w:rPr>
              <w:t xml:space="preserve"> cadre didactice</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63DB3" w:rsidRPr="00313BC1" w:rsidRDefault="00550F74"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Nr.părinţi-55</w:t>
            </w:r>
          </w:p>
        </w:tc>
      </w:tr>
      <w:tr w:rsidR="00063DB3" w:rsidRPr="00C107B6" w:rsidTr="008A51A8">
        <w:trPr>
          <w:trHeight w:val="690"/>
        </w:trPr>
        <w:tc>
          <w:tcPr>
            <w:tcW w:w="1809" w:type="dxa"/>
            <w:tcBorders>
              <w:top w:val="single" w:sz="4" w:space="0" w:color="auto"/>
            </w:tcBorders>
          </w:tcPr>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Ședințe cu părinții</w:t>
            </w:r>
          </w:p>
        </w:tc>
        <w:tc>
          <w:tcPr>
            <w:tcW w:w="3969" w:type="dxa"/>
            <w:tcBorders>
              <w:top w:val="single" w:sz="4" w:space="0" w:color="auto"/>
            </w:tcBorders>
          </w:tcPr>
          <w:p w:rsidR="00063DB3" w:rsidRPr="00313BC1" w:rsidRDefault="00063DB3" w:rsidP="00CD0603">
            <w:pPr>
              <w:rPr>
                <w:rFonts w:ascii="Times New Roman" w:hAnsi="Times New Roman" w:cs="Times New Roman"/>
                <w:sz w:val="24"/>
                <w:szCs w:val="24"/>
                <w:lang w:val="ro-RO"/>
              </w:rPr>
            </w:pPr>
            <w:r w:rsidRPr="00313BC1">
              <w:rPr>
                <w:rFonts w:ascii="Times New Roman" w:hAnsi="Times New Roman" w:cs="Times New Roman"/>
                <w:sz w:val="24"/>
                <w:szCs w:val="24"/>
                <w:lang w:val="ro-RO"/>
              </w:rPr>
              <w:t>1.</w:t>
            </w:r>
            <w:r w:rsidR="00817404" w:rsidRPr="00313BC1">
              <w:rPr>
                <w:rFonts w:ascii="Times New Roman" w:hAnsi="Times New Roman" w:cs="Times New Roman"/>
                <w:sz w:val="24"/>
                <w:szCs w:val="24"/>
                <w:lang w:val="ro-RO"/>
              </w:rPr>
              <w:t>Rolul familiei în educarea bunelor maniere la preşcolari</w:t>
            </w:r>
            <w:r w:rsidRPr="00313BC1">
              <w:rPr>
                <w:rFonts w:ascii="Times New Roman" w:hAnsi="Times New Roman" w:cs="Times New Roman"/>
                <w:sz w:val="24"/>
                <w:szCs w:val="24"/>
                <w:lang w:val="ro-RO"/>
              </w:rPr>
              <w:t>, grupa mare</w:t>
            </w:r>
            <w:r w:rsidR="00817404" w:rsidRPr="00313BC1">
              <w:rPr>
                <w:rFonts w:ascii="Times New Roman" w:hAnsi="Times New Roman" w:cs="Times New Roman"/>
                <w:sz w:val="24"/>
                <w:szCs w:val="24"/>
                <w:lang w:val="ro-RO"/>
              </w:rPr>
              <w:t xml:space="preserve"> 14.02.2023</w:t>
            </w:r>
            <w:r w:rsidRPr="00313BC1">
              <w:rPr>
                <w:rFonts w:ascii="Times New Roman" w:hAnsi="Times New Roman" w:cs="Times New Roman"/>
                <w:sz w:val="24"/>
                <w:szCs w:val="24"/>
                <w:lang w:val="ro-RO"/>
              </w:rPr>
              <w:t>. Chestionare, Note informative</w:t>
            </w:r>
            <w:r w:rsidR="00CD0603" w:rsidRPr="00313BC1">
              <w:rPr>
                <w:rFonts w:ascii="Times New Roman" w:hAnsi="Times New Roman" w:cs="Times New Roman"/>
                <w:sz w:val="24"/>
                <w:szCs w:val="24"/>
                <w:lang w:val="ro-RO"/>
              </w:rPr>
              <w:t>.</w:t>
            </w:r>
            <w:r w:rsidR="00B20C35" w:rsidRPr="00313BC1">
              <w:rPr>
                <w:rFonts w:ascii="Times New Roman" w:hAnsi="Times New Roman" w:cs="Times New Roman"/>
                <w:sz w:val="24"/>
                <w:szCs w:val="24"/>
                <w:lang w:val="ro-RO"/>
              </w:rPr>
              <w:t>3.Disciplinare pozitivă. Cum putem educa cu blândeţe</w:t>
            </w:r>
            <w:r w:rsidR="009D3E4E" w:rsidRPr="00313BC1">
              <w:rPr>
                <w:rFonts w:ascii="Times New Roman" w:hAnsi="Times New Roman" w:cs="Times New Roman"/>
                <w:sz w:val="24"/>
                <w:szCs w:val="24"/>
                <w:lang w:val="ro-RO"/>
              </w:rPr>
              <w:t>, grupa pregătitoare, 22</w:t>
            </w:r>
            <w:r w:rsidR="00925387" w:rsidRPr="00313BC1">
              <w:rPr>
                <w:rFonts w:ascii="Times New Roman" w:hAnsi="Times New Roman" w:cs="Times New Roman"/>
                <w:sz w:val="24"/>
                <w:szCs w:val="24"/>
                <w:lang w:val="ro-RO"/>
              </w:rPr>
              <w:t>.02</w:t>
            </w:r>
            <w:r w:rsidRPr="00313BC1">
              <w:rPr>
                <w:rFonts w:ascii="Times New Roman" w:hAnsi="Times New Roman" w:cs="Times New Roman"/>
                <w:sz w:val="24"/>
                <w:szCs w:val="24"/>
                <w:lang w:val="ro-RO"/>
              </w:rPr>
              <w:t>.2</w:t>
            </w:r>
            <w:r w:rsidR="00925387" w:rsidRPr="00313BC1">
              <w:rPr>
                <w:rFonts w:ascii="Times New Roman" w:hAnsi="Times New Roman" w:cs="Times New Roman"/>
                <w:sz w:val="24"/>
                <w:szCs w:val="24"/>
                <w:lang w:val="ro-RO"/>
              </w:rPr>
              <w:t>023; 4.Pledez pentru creşterea şi educarea unui copil bun la suflet.</w:t>
            </w:r>
            <w:r w:rsidR="00363184" w:rsidRPr="00313BC1">
              <w:rPr>
                <w:rFonts w:ascii="Times New Roman" w:hAnsi="Times New Roman" w:cs="Times New Roman"/>
                <w:sz w:val="24"/>
                <w:szCs w:val="24"/>
                <w:lang w:val="ro-RO"/>
              </w:rPr>
              <w:t xml:space="preserve"> O vorbire frumoasă, un copil frumos</w:t>
            </w:r>
            <w:r w:rsidR="00D84929" w:rsidRPr="00313BC1">
              <w:rPr>
                <w:rFonts w:ascii="Times New Roman" w:hAnsi="Times New Roman" w:cs="Times New Roman"/>
                <w:sz w:val="24"/>
                <w:szCs w:val="24"/>
                <w:lang w:val="ro-RO"/>
              </w:rPr>
              <w:t>, grupa medie,</w:t>
            </w:r>
            <w:r w:rsidR="009D3E4E" w:rsidRPr="00313BC1">
              <w:rPr>
                <w:rFonts w:ascii="Times New Roman" w:hAnsi="Times New Roman" w:cs="Times New Roman"/>
                <w:sz w:val="24"/>
                <w:szCs w:val="24"/>
                <w:lang w:val="ro-RO"/>
              </w:rPr>
              <w:t>28</w:t>
            </w:r>
            <w:r w:rsidR="00CD0603" w:rsidRPr="00313BC1">
              <w:rPr>
                <w:rFonts w:ascii="Times New Roman" w:hAnsi="Times New Roman" w:cs="Times New Roman"/>
                <w:sz w:val="24"/>
                <w:szCs w:val="24"/>
                <w:lang w:val="ro-RO"/>
              </w:rPr>
              <w:t>.02.2023</w:t>
            </w:r>
            <w:r w:rsidRPr="00313BC1">
              <w:rPr>
                <w:rFonts w:ascii="Times New Roman" w:hAnsi="Times New Roman" w:cs="Times New Roman"/>
                <w:sz w:val="24"/>
                <w:szCs w:val="24"/>
                <w:lang w:val="ro-RO"/>
              </w:rPr>
              <w:t xml:space="preserve">.                     </w:t>
            </w:r>
          </w:p>
        </w:tc>
        <w:tc>
          <w:tcPr>
            <w:tcW w:w="2127" w:type="dxa"/>
            <w:tcBorders>
              <w:top w:val="single" w:sz="4" w:space="0" w:color="auto"/>
            </w:tcBorders>
          </w:tcPr>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p w:rsidR="005F1E36" w:rsidRPr="00313BC1" w:rsidRDefault="005F1E36"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Reprezentanţi APL</w:t>
            </w:r>
          </w:p>
        </w:tc>
        <w:tc>
          <w:tcPr>
            <w:tcW w:w="5528" w:type="dxa"/>
            <w:tcBorders>
              <w:top w:val="single" w:sz="4" w:space="0" w:color="auto"/>
            </w:tcBorders>
          </w:tcPr>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Proceduri democratice de delegare și promovare a părinților în structurile decizionale.</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Implicarea structurilor părinților și a comunității la elaborarea documentelor programatice ale instituției.</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Chestionare </w:t>
            </w:r>
            <w:r w:rsidR="005D09EA" w:rsidRPr="00313BC1">
              <w:rPr>
                <w:rFonts w:ascii="Times New Roman" w:hAnsi="Times New Roman" w:cs="Times New Roman"/>
                <w:sz w:val="24"/>
                <w:szCs w:val="24"/>
                <w:lang w:val="ro-RO"/>
              </w:rPr>
              <w:t>–</w:t>
            </w:r>
            <w:r w:rsidRPr="00313BC1">
              <w:rPr>
                <w:rFonts w:ascii="Times New Roman" w:hAnsi="Times New Roman" w:cs="Times New Roman"/>
                <w:sz w:val="24"/>
                <w:szCs w:val="24"/>
                <w:lang w:val="ro-RO"/>
              </w:rPr>
              <w:t xml:space="preserve"> părinţi</w:t>
            </w:r>
            <w:r w:rsidR="00313BC1">
              <w:rPr>
                <w:rFonts w:ascii="Times New Roman" w:hAnsi="Times New Roman" w:cs="Times New Roman"/>
                <w:sz w:val="24"/>
                <w:szCs w:val="24"/>
                <w:lang w:val="ro-RO"/>
              </w:rPr>
              <w:t xml:space="preserve"> </w:t>
            </w:r>
            <w:r w:rsidR="005D09EA" w:rsidRPr="00313BC1">
              <w:rPr>
                <w:rFonts w:ascii="Times New Roman" w:hAnsi="Times New Roman" w:cs="Times New Roman"/>
                <w:sz w:val="24"/>
                <w:szCs w:val="24"/>
                <w:lang w:val="ro-RO"/>
              </w:rPr>
              <w:t>-</w:t>
            </w:r>
            <w:r w:rsidR="00313BC1">
              <w:rPr>
                <w:rFonts w:ascii="Times New Roman" w:hAnsi="Times New Roman" w:cs="Times New Roman"/>
                <w:sz w:val="24"/>
                <w:szCs w:val="24"/>
                <w:lang w:val="ro-RO"/>
              </w:rPr>
              <w:t xml:space="preserve"> </w:t>
            </w:r>
            <w:r w:rsidR="005D09EA" w:rsidRPr="00313BC1">
              <w:rPr>
                <w:rFonts w:ascii="Times New Roman" w:hAnsi="Times New Roman" w:cs="Times New Roman"/>
                <w:sz w:val="24"/>
                <w:szCs w:val="24"/>
                <w:lang w:val="ro-RO"/>
              </w:rPr>
              <w:t>Stilul de viaţă sănătos al copilului tău.</w:t>
            </w:r>
          </w:p>
        </w:tc>
        <w:tc>
          <w:tcPr>
            <w:tcW w:w="1922" w:type="dxa"/>
            <w:tcBorders>
              <w:top w:val="single" w:sz="4" w:space="0" w:color="auto"/>
            </w:tcBorders>
          </w:tcPr>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6 cadre didactice</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63DB3" w:rsidRPr="00313BC1" w:rsidRDefault="0081339A"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Nr.părinți-26</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 Liste semnate a participanților, părinții</w:t>
            </w:r>
          </w:p>
        </w:tc>
      </w:tr>
      <w:tr w:rsidR="00063DB3" w:rsidRPr="00313BC1" w:rsidTr="008A51A8">
        <w:trPr>
          <w:trHeight w:val="435"/>
        </w:trPr>
        <w:tc>
          <w:tcPr>
            <w:tcW w:w="1809" w:type="dxa"/>
            <w:tcBorders>
              <w:top w:val="single" w:sz="4" w:space="0" w:color="auto"/>
              <w:bottom w:val="single" w:sz="4" w:space="0" w:color="auto"/>
            </w:tcBorders>
          </w:tcPr>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Şedinţă cu părinţii grupei pregătitoare</w:t>
            </w:r>
          </w:p>
          <w:p w:rsidR="00063DB3" w:rsidRPr="00313BC1" w:rsidRDefault="00F12CF6"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10.05.2023</w:t>
            </w:r>
          </w:p>
        </w:tc>
        <w:tc>
          <w:tcPr>
            <w:tcW w:w="3969" w:type="dxa"/>
            <w:tcBorders>
              <w:top w:val="single" w:sz="4" w:space="0" w:color="auto"/>
              <w:bottom w:val="single" w:sz="4" w:space="0" w:color="auto"/>
            </w:tcBorders>
          </w:tcPr>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Metodologia de înscriere a copiilor în </w:t>
            </w:r>
            <w:r w:rsidR="00782D52" w:rsidRPr="00313BC1">
              <w:rPr>
                <w:rFonts w:ascii="Times New Roman" w:hAnsi="Times New Roman" w:cs="Times New Roman"/>
                <w:sz w:val="24"/>
                <w:szCs w:val="24"/>
                <w:lang w:val="ro-RO"/>
              </w:rPr>
              <w:t>clasa întâi</w:t>
            </w:r>
            <w:r w:rsidRPr="00313BC1">
              <w:rPr>
                <w:rFonts w:ascii="Times New Roman" w:hAnsi="Times New Roman" w:cs="Times New Roman"/>
                <w:sz w:val="24"/>
                <w:szCs w:val="24"/>
                <w:lang w:val="ro-RO"/>
              </w:rPr>
              <w:t xml:space="preserve">. </w:t>
            </w:r>
          </w:p>
        </w:tc>
        <w:tc>
          <w:tcPr>
            <w:tcW w:w="2127" w:type="dxa"/>
            <w:tcBorders>
              <w:top w:val="single" w:sz="4" w:space="0" w:color="auto"/>
              <w:bottom w:val="single" w:sz="4" w:space="0" w:color="auto"/>
            </w:tcBorders>
          </w:tcPr>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p w:rsidR="00063DB3" w:rsidRPr="00313BC1" w:rsidRDefault="00063DB3" w:rsidP="008A51A8">
            <w:pPr>
              <w:rPr>
                <w:rFonts w:ascii="Times New Roman" w:hAnsi="Times New Roman" w:cs="Times New Roman"/>
                <w:sz w:val="24"/>
                <w:szCs w:val="24"/>
                <w:lang w:val="ro-RO"/>
              </w:rPr>
            </w:pPr>
          </w:p>
        </w:tc>
        <w:tc>
          <w:tcPr>
            <w:tcW w:w="5528" w:type="dxa"/>
            <w:tcBorders>
              <w:top w:val="single" w:sz="4" w:space="0" w:color="auto"/>
              <w:bottom w:val="single" w:sz="4" w:space="0" w:color="auto"/>
            </w:tcBorders>
          </w:tcPr>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Discutarea Metodologiei de înscr</w:t>
            </w:r>
            <w:r w:rsidR="00F12CF6" w:rsidRPr="00313BC1">
              <w:rPr>
                <w:rFonts w:ascii="Times New Roman" w:hAnsi="Times New Roman" w:cs="Times New Roman"/>
                <w:sz w:val="24"/>
                <w:szCs w:val="24"/>
                <w:lang w:val="ro-RO"/>
              </w:rPr>
              <w:t>iere a copiilor în clasa întâi.</w:t>
            </w:r>
          </w:p>
        </w:tc>
        <w:tc>
          <w:tcPr>
            <w:tcW w:w="1922" w:type="dxa"/>
            <w:tcBorders>
              <w:top w:val="single" w:sz="4" w:space="0" w:color="auto"/>
              <w:bottom w:val="single" w:sz="4" w:space="0" w:color="auto"/>
            </w:tcBorders>
          </w:tcPr>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2 cadre didactice</w:t>
            </w:r>
          </w:p>
          <w:p w:rsidR="00063DB3" w:rsidRPr="00313BC1" w:rsidRDefault="00063DB3" w:rsidP="008A51A8">
            <w:pPr>
              <w:rPr>
                <w:rFonts w:ascii="Times New Roman" w:hAnsi="Times New Roman" w:cs="Times New Roman"/>
                <w:sz w:val="24"/>
                <w:szCs w:val="24"/>
                <w:lang w:val="ro-RO"/>
              </w:rPr>
            </w:pPr>
            <w:r w:rsidRPr="00313BC1">
              <w:rPr>
                <w:rFonts w:ascii="Times New Roman" w:hAnsi="Times New Roman" w:cs="Times New Roman"/>
                <w:sz w:val="24"/>
                <w:szCs w:val="24"/>
                <w:lang w:val="ro-RO"/>
              </w:rPr>
              <w:t>15 părinţi</w:t>
            </w:r>
          </w:p>
        </w:tc>
      </w:tr>
    </w:tbl>
    <w:p w:rsidR="00D11D97" w:rsidRPr="00313BC1" w:rsidRDefault="00D11D97" w:rsidP="00D11D97">
      <w:pPr>
        <w:rPr>
          <w:rFonts w:ascii="Times New Roman" w:hAnsi="Times New Roman" w:cs="Times New Roman"/>
          <w:sz w:val="24"/>
          <w:szCs w:val="24"/>
          <w:lang w:val="ro-RO"/>
        </w:rPr>
      </w:pPr>
    </w:p>
    <w:tbl>
      <w:tblPr>
        <w:tblStyle w:val="a3"/>
        <w:tblW w:w="0" w:type="auto"/>
        <w:tblLook w:val="04A0" w:firstRow="1" w:lastRow="0" w:firstColumn="1" w:lastColumn="0" w:noHBand="0" w:noVBand="1"/>
      </w:tblPr>
      <w:tblGrid>
        <w:gridCol w:w="1809"/>
        <w:gridCol w:w="3969"/>
        <w:gridCol w:w="2127"/>
        <w:gridCol w:w="5528"/>
        <w:gridCol w:w="1922"/>
      </w:tblGrid>
      <w:tr w:rsidR="00D11D97" w:rsidRPr="00313BC1" w:rsidTr="00D11D97">
        <w:tc>
          <w:tcPr>
            <w:tcW w:w="1809" w:type="dxa"/>
          </w:tcPr>
          <w:p w:rsidR="00D11D97" w:rsidRPr="00313BC1" w:rsidRDefault="00D11D97" w:rsidP="00D11D97">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Tipul</w:t>
            </w:r>
          </w:p>
          <w:p w:rsidR="00D11D97" w:rsidRPr="00313BC1" w:rsidRDefault="00D11D97" w:rsidP="00D11D97">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activităţii</w:t>
            </w:r>
          </w:p>
        </w:tc>
        <w:tc>
          <w:tcPr>
            <w:tcW w:w="3969" w:type="dxa"/>
          </w:tcPr>
          <w:p w:rsidR="00D11D97" w:rsidRPr="00313BC1" w:rsidRDefault="00D11D97" w:rsidP="00D11D97">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Tematica</w:t>
            </w:r>
          </w:p>
        </w:tc>
        <w:tc>
          <w:tcPr>
            <w:tcW w:w="2127" w:type="dxa"/>
          </w:tcPr>
          <w:p w:rsidR="00D11D97" w:rsidRPr="00313BC1" w:rsidRDefault="00D11D97" w:rsidP="00D11D97">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Organizatorul</w:t>
            </w:r>
          </w:p>
        </w:tc>
        <w:tc>
          <w:tcPr>
            <w:tcW w:w="5528" w:type="dxa"/>
          </w:tcPr>
          <w:p w:rsidR="00D11D97" w:rsidRPr="00313BC1" w:rsidRDefault="00D11D97" w:rsidP="00D11D97">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Obiectivele activităţii</w:t>
            </w:r>
          </w:p>
        </w:tc>
        <w:tc>
          <w:tcPr>
            <w:tcW w:w="1922" w:type="dxa"/>
          </w:tcPr>
          <w:p w:rsidR="00D11D97" w:rsidRPr="00313BC1" w:rsidRDefault="00D11D97" w:rsidP="00D11D97">
            <w:pPr>
              <w:jc w:val="center"/>
              <w:rPr>
                <w:rFonts w:ascii="Times New Roman" w:hAnsi="Times New Roman" w:cs="Times New Roman"/>
                <w:b/>
                <w:sz w:val="24"/>
                <w:szCs w:val="24"/>
                <w:lang w:val="ro-RO"/>
              </w:rPr>
            </w:pPr>
            <w:r w:rsidRPr="00313BC1">
              <w:rPr>
                <w:rFonts w:ascii="Times New Roman" w:hAnsi="Times New Roman" w:cs="Times New Roman"/>
                <w:b/>
                <w:sz w:val="24"/>
                <w:szCs w:val="24"/>
                <w:lang w:val="ro-RO"/>
              </w:rPr>
              <w:t>Nr. participanţi</w:t>
            </w:r>
          </w:p>
        </w:tc>
      </w:tr>
      <w:tr w:rsidR="00D11D97" w:rsidRPr="00313BC1" w:rsidTr="00D11D97">
        <w:tc>
          <w:tcPr>
            <w:tcW w:w="1809" w:type="dxa"/>
          </w:tcPr>
          <w:p w:rsidR="00D11D97" w:rsidRPr="00313BC1" w:rsidRDefault="00D11D97" w:rsidP="00D11D97">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Inspecţie tematică</w:t>
            </w:r>
          </w:p>
          <w:p w:rsidR="00D11D97" w:rsidRPr="00313BC1" w:rsidRDefault="001D35C2" w:rsidP="00D11D97">
            <w:pPr>
              <w:rPr>
                <w:rFonts w:ascii="Times New Roman" w:hAnsi="Times New Roman" w:cs="Times New Roman"/>
                <w:b/>
                <w:sz w:val="24"/>
                <w:szCs w:val="24"/>
                <w:lang w:val="ro-RO"/>
              </w:rPr>
            </w:pPr>
            <w:r w:rsidRPr="00313BC1">
              <w:rPr>
                <w:rFonts w:ascii="Times New Roman" w:hAnsi="Times New Roman" w:cs="Times New Roman"/>
                <w:sz w:val="24"/>
                <w:szCs w:val="24"/>
                <w:lang w:val="ro-RO"/>
              </w:rPr>
              <w:t>30</w:t>
            </w:r>
            <w:r w:rsidR="00CB3F28" w:rsidRPr="00313BC1">
              <w:rPr>
                <w:rFonts w:ascii="Times New Roman" w:hAnsi="Times New Roman" w:cs="Times New Roman"/>
                <w:sz w:val="24"/>
                <w:szCs w:val="24"/>
                <w:lang w:val="ro-RO"/>
              </w:rPr>
              <w:t>.09.2022</w:t>
            </w:r>
          </w:p>
        </w:tc>
        <w:tc>
          <w:tcPr>
            <w:tcW w:w="3969" w:type="dxa"/>
          </w:tcPr>
          <w:p w:rsidR="00D11D97" w:rsidRPr="00313BC1" w:rsidRDefault="00CB3F28" w:rsidP="00D11D97">
            <w:pPr>
              <w:rPr>
                <w:rFonts w:ascii="Times New Roman" w:hAnsi="Times New Roman" w:cs="Times New Roman"/>
                <w:b/>
                <w:sz w:val="24"/>
                <w:szCs w:val="24"/>
                <w:lang w:val="ro-RO"/>
              </w:rPr>
            </w:pPr>
            <w:r w:rsidRPr="00313BC1">
              <w:rPr>
                <w:rFonts w:ascii="Times New Roman" w:hAnsi="Times New Roman" w:cs="Times New Roman"/>
                <w:sz w:val="24"/>
                <w:szCs w:val="24"/>
                <w:lang w:val="ro-RO"/>
              </w:rPr>
              <w:t xml:space="preserve">Evaluarea nivelului de pregătire al </w:t>
            </w:r>
            <w:r w:rsidR="00D11D97" w:rsidRPr="00313BC1">
              <w:rPr>
                <w:rFonts w:ascii="Times New Roman" w:hAnsi="Times New Roman" w:cs="Times New Roman"/>
                <w:sz w:val="24"/>
                <w:szCs w:val="24"/>
                <w:lang w:val="ro-RO"/>
              </w:rPr>
              <w:t>instituției către noul an de învățământ</w:t>
            </w:r>
            <w:r w:rsidR="00681D16" w:rsidRPr="00313BC1">
              <w:rPr>
                <w:rFonts w:ascii="Times New Roman" w:hAnsi="Times New Roman" w:cs="Times New Roman"/>
                <w:sz w:val="24"/>
                <w:szCs w:val="24"/>
                <w:lang w:val="ro-RO"/>
              </w:rPr>
              <w:t xml:space="preserve"> şi pentru sezonul rece 2022-2023.</w:t>
            </w:r>
          </w:p>
        </w:tc>
        <w:tc>
          <w:tcPr>
            <w:tcW w:w="2127" w:type="dxa"/>
          </w:tcPr>
          <w:p w:rsidR="00D11D97" w:rsidRPr="00313BC1" w:rsidRDefault="00D11D97" w:rsidP="00D11D97">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D11D97" w:rsidRPr="00313BC1" w:rsidRDefault="00D11D97" w:rsidP="00D11D97">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cadre didactice, </w:t>
            </w:r>
          </w:p>
          <w:p w:rsidR="00D11D97" w:rsidRPr="00313BC1" w:rsidRDefault="00D11D97" w:rsidP="00D11D97">
            <w:pPr>
              <w:rPr>
                <w:rFonts w:ascii="Times New Roman" w:hAnsi="Times New Roman" w:cs="Times New Roman"/>
                <w:b/>
                <w:sz w:val="24"/>
                <w:szCs w:val="24"/>
                <w:lang w:val="ro-RO"/>
              </w:rPr>
            </w:pPr>
            <w:r w:rsidRPr="00313BC1">
              <w:rPr>
                <w:rFonts w:ascii="Times New Roman" w:hAnsi="Times New Roman" w:cs="Times New Roman"/>
                <w:sz w:val="24"/>
                <w:szCs w:val="24"/>
                <w:lang w:val="ro-RO"/>
              </w:rPr>
              <w:t>Director</w:t>
            </w:r>
          </w:p>
        </w:tc>
        <w:tc>
          <w:tcPr>
            <w:tcW w:w="5528" w:type="dxa"/>
          </w:tcPr>
          <w:p w:rsidR="00D11D97" w:rsidRPr="00313BC1" w:rsidRDefault="00D11D97" w:rsidP="00D11D97">
            <w:pPr>
              <w:rPr>
                <w:rFonts w:ascii="Times New Roman" w:hAnsi="Times New Roman" w:cs="Times New Roman"/>
                <w:b/>
                <w:sz w:val="24"/>
                <w:szCs w:val="24"/>
                <w:lang w:val="ro-RO"/>
              </w:rPr>
            </w:pPr>
            <w:r w:rsidRPr="00313BC1">
              <w:rPr>
                <w:rFonts w:ascii="Times New Roman" w:hAnsi="Times New Roman" w:cs="Times New Roman"/>
                <w:sz w:val="24"/>
                <w:szCs w:val="24"/>
                <w:lang w:val="ro-RO"/>
              </w:rPr>
              <w:t>Verificarea condițiilor sanitaro-igienice în instituție. Dotarea grupelor cu inventar ș</w:t>
            </w:r>
            <w:r w:rsidR="00815D61" w:rsidRPr="00313BC1">
              <w:rPr>
                <w:rFonts w:ascii="Times New Roman" w:hAnsi="Times New Roman" w:cs="Times New Roman"/>
                <w:sz w:val="24"/>
                <w:szCs w:val="24"/>
                <w:lang w:val="ro-RO"/>
              </w:rPr>
              <w:t>i material didactic necesar. D</w:t>
            </w:r>
            <w:r w:rsidRPr="00313BC1">
              <w:rPr>
                <w:rFonts w:ascii="Times New Roman" w:hAnsi="Times New Roman" w:cs="Times New Roman"/>
                <w:sz w:val="24"/>
                <w:szCs w:val="24"/>
                <w:lang w:val="ro-RO"/>
              </w:rPr>
              <w:t>eschiderea instituției conform deciziei APL.</w:t>
            </w:r>
          </w:p>
        </w:tc>
        <w:tc>
          <w:tcPr>
            <w:tcW w:w="1922" w:type="dxa"/>
          </w:tcPr>
          <w:p w:rsidR="00D11D97" w:rsidRPr="00313BC1" w:rsidRDefault="00C95534"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Nr.</w:t>
            </w:r>
            <w:r w:rsid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evaluatori</w:t>
            </w:r>
          </w:p>
        </w:tc>
      </w:tr>
      <w:tr w:rsidR="00D11D97" w:rsidRPr="00313BC1" w:rsidTr="00D11D97">
        <w:trPr>
          <w:trHeight w:val="930"/>
        </w:trPr>
        <w:tc>
          <w:tcPr>
            <w:tcW w:w="1809" w:type="dxa"/>
            <w:tcBorders>
              <w:top w:val="single" w:sz="4" w:space="0" w:color="auto"/>
            </w:tcBorders>
          </w:tcPr>
          <w:p w:rsidR="00D11D97" w:rsidRPr="00313BC1" w:rsidRDefault="00BB04D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Inspecție tematică 30.09.2022</w:t>
            </w:r>
          </w:p>
        </w:tc>
        <w:tc>
          <w:tcPr>
            <w:tcW w:w="3969" w:type="dxa"/>
            <w:tcBorders>
              <w:top w:val="single" w:sz="4" w:space="0" w:color="auto"/>
            </w:tcBorders>
          </w:tcPr>
          <w:p w:rsidR="00D11D97" w:rsidRPr="00313BC1" w:rsidRDefault="00BB04D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Rezultatele evaluării iniţiale a nivelului de performanţă al fiecărui copil</w:t>
            </w:r>
            <w:r w:rsidR="00492F81" w:rsidRPr="00313BC1">
              <w:rPr>
                <w:rFonts w:ascii="Times New Roman" w:hAnsi="Times New Roman" w:cs="Times New Roman"/>
                <w:sz w:val="24"/>
                <w:szCs w:val="24"/>
                <w:lang w:val="ro-RO"/>
              </w:rPr>
              <w:t xml:space="preserve"> la începutul anului de studii.</w:t>
            </w:r>
          </w:p>
        </w:tc>
        <w:tc>
          <w:tcPr>
            <w:tcW w:w="2127" w:type="dxa"/>
            <w:tcBorders>
              <w:top w:val="single" w:sz="4" w:space="0" w:color="auto"/>
            </w:tcBorders>
          </w:tcPr>
          <w:p w:rsidR="00D11D97" w:rsidRPr="00313BC1" w:rsidRDefault="00D11D97" w:rsidP="00D11D97">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D11D97" w:rsidRPr="00313BC1" w:rsidRDefault="00D11D97" w:rsidP="00D11D97">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5528" w:type="dxa"/>
            <w:tcBorders>
              <w:top w:val="single" w:sz="4" w:space="0" w:color="auto"/>
            </w:tcBorders>
          </w:tcPr>
          <w:p w:rsidR="00D11D97" w:rsidRPr="00313BC1" w:rsidRDefault="004C22DB"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Identificarea nivelului de dezvoltare al copiilor</w:t>
            </w:r>
            <w:r w:rsidR="00682672" w:rsidRPr="00313BC1">
              <w:rPr>
                <w:rFonts w:ascii="Times New Roman" w:hAnsi="Times New Roman" w:cs="Times New Roman"/>
                <w:sz w:val="24"/>
                <w:szCs w:val="24"/>
                <w:lang w:val="ro-RO"/>
              </w:rPr>
              <w:t>, exprimat în termen de performanţe şi competenţe actuale şi potenţiale.</w:t>
            </w:r>
          </w:p>
        </w:tc>
        <w:tc>
          <w:tcPr>
            <w:tcW w:w="1922" w:type="dxa"/>
            <w:tcBorders>
              <w:top w:val="single" w:sz="4" w:space="0" w:color="auto"/>
            </w:tcBorders>
          </w:tcPr>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7 cadre didactice</w:t>
            </w:r>
          </w:p>
        </w:tc>
      </w:tr>
      <w:tr w:rsidR="00D11D97" w:rsidRPr="00313BC1" w:rsidTr="00D11D97">
        <w:tc>
          <w:tcPr>
            <w:tcW w:w="1809" w:type="dxa"/>
          </w:tcPr>
          <w:p w:rsidR="00D11D97" w:rsidRPr="00313BC1" w:rsidRDefault="00E33619"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Inspecţie tematică, 12 -16. 12</w:t>
            </w:r>
            <w:r w:rsidR="00915529" w:rsidRPr="00313BC1">
              <w:rPr>
                <w:rFonts w:ascii="Times New Roman" w:hAnsi="Times New Roman" w:cs="Times New Roman"/>
                <w:sz w:val="24"/>
                <w:szCs w:val="24"/>
                <w:lang w:val="ro-RO"/>
              </w:rPr>
              <w:t>.2022</w:t>
            </w:r>
          </w:p>
        </w:tc>
        <w:tc>
          <w:tcPr>
            <w:tcW w:w="3969" w:type="dxa"/>
          </w:tcPr>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Nivelul cunoştinţelor copiilor de dezvoltare a limbajului, comunicării şi gândirii critice.</w:t>
            </w:r>
          </w:p>
        </w:tc>
        <w:tc>
          <w:tcPr>
            <w:tcW w:w="2127" w:type="dxa"/>
          </w:tcPr>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5528" w:type="dxa"/>
          </w:tcPr>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Folosirea adecvată a meto</w:t>
            </w:r>
            <w:r w:rsidR="00915529" w:rsidRPr="00313BC1">
              <w:rPr>
                <w:rFonts w:ascii="Times New Roman" w:hAnsi="Times New Roman" w:cs="Times New Roman"/>
                <w:sz w:val="24"/>
                <w:szCs w:val="24"/>
                <w:lang w:val="ro-RO"/>
              </w:rPr>
              <w:t>delor și tehnicilor de predare/î</w:t>
            </w:r>
            <w:r w:rsidRPr="00313BC1">
              <w:rPr>
                <w:rFonts w:ascii="Times New Roman" w:hAnsi="Times New Roman" w:cs="Times New Roman"/>
                <w:sz w:val="24"/>
                <w:szCs w:val="24"/>
                <w:lang w:val="ro-RO"/>
              </w:rPr>
              <w:t>nvățare, menite să stimuleze gândirea copiilor.</w:t>
            </w:r>
          </w:p>
        </w:tc>
        <w:tc>
          <w:tcPr>
            <w:tcW w:w="1922" w:type="dxa"/>
          </w:tcPr>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6 cadre didactice</w:t>
            </w:r>
          </w:p>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D11D97" w:rsidRPr="00313BC1" w:rsidRDefault="00D11D97" w:rsidP="00D11D97">
            <w:pPr>
              <w:rPr>
                <w:rFonts w:ascii="Times New Roman" w:hAnsi="Times New Roman" w:cs="Times New Roman"/>
                <w:sz w:val="24"/>
                <w:szCs w:val="24"/>
                <w:lang w:val="ro-RO"/>
              </w:rPr>
            </w:pPr>
          </w:p>
        </w:tc>
      </w:tr>
      <w:tr w:rsidR="00D11D97" w:rsidRPr="00313BC1" w:rsidTr="00D11D97">
        <w:trPr>
          <w:trHeight w:val="1215"/>
        </w:trPr>
        <w:tc>
          <w:tcPr>
            <w:tcW w:w="1809" w:type="dxa"/>
            <w:tcBorders>
              <w:top w:val="single" w:sz="4" w:space="0" w:color="auto"/>
              <w:bottom w:val="single" w:sz="4" w:space="0" w:color="auto"/>
            </w:tcBorders>
          </w:tcPr>
          <w:p w:rsidR="00D11D97" w:rsidRPr="00313BC1" w:rsidRDefault="00C113CB"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Inspecție tematică 15.04.-15.05.2023</w:t>
            </w:r>
          </w:p>
          <w:p w:rsidR="00D11D97" w:rsidRPr="00313BC1" w:rsidRDefault="00D11D97" w:rsidP="00D11D97">
            <w:pPr>
              <w:rPr>
                <w:rFonts w:ascii="Times New Roman" w:hAnsi="Times New Roman" w:cs="Times New Roman"/>
                <w:sz w:val="24"/>
                <w:szCs w:val="24"/>
                <w:lang w:val="ro-RO"/>
              </w:rPr>
            </w:pPr>
          </w:p>
        </w:tc>
        <w:tc>
          <w:tcPr>
            <w:tcW w:w="3969" w:type="dxa"/>
            <w:tcBorders>
              <w:top w:val="single" w:sz="4" w:space="0" w:color="auto"/>
              <w:bottom w:val="single" w:sz="4" w:space="0" w:color="auto"/>
            </w:tcBorders>
          </w:tcPr>
          <w:p w:rsidR="00D11D97" w:rsidRPr="00313BC1" w:rsidRDefault="00776BE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Gradul de dezvoltare al copiilor conform Metodologiei de monitorizare/evaluare a dezvoltării copiilor în baza SÎDC.</w:t>
            </w:r>
          </w:p>
        </w:tc>
        <w:tc>
          <w:tcPr>
            <w:tcW w:w="2127" w:type="dxa"/>
            <w:tcBorders>
              <w:top w:val="single" w:sz="4" w:space="0" w:color="auto"/>
              <w:bottom w:val="single" w:sz="4" w:space="0" w:color="auto"/>
            </w:tcBorders>
          </w:tcPr>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IET</w:t>
            </w:r>
          </w:p>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tc>
        <w:tc>
          <w:tcPr>
            <w:tcW w:w="5528" w:type="dxa"/>
            <w:tcBorders>
              <w:top w:val="single" w:sz="4" w:space="0" w:color="auto"/>
              <w:bottom w:val="single" w:sz="4" w:space="0" w:color="auto"/>
            </w:tcBorders>
          </w:tcPr>
          <w:p w:rsidR="00D11D97" w:rsidRPr="00313BC1" w:rsidRDefault="004A2A7F"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Monitorizarea datelor privind progresul şi dezvoltarea fiecărui copil</w:t>
            </w:r>
            <w:r w:rsidR="00D11D97" w:rsidRPr="00313BC1">
              <w:rPr>
                <w:rFonts w:ascii="Times New Roman" w:hAnsi="Times New Roman" w:cs="Times New Roman"/>
                <w:sz w:val="24"/>
                <w:szCs w:val="24"/>
                <w:lang w:val="ro-RO"/>
              </w:rPr>
              <w:t>.</w:t>
            </w:r>
          </w:p>
        </w:tc>
        <w:tc>
          <w:tcPr>
            <w:tcW w:w="1922" w:type="dxa"/>
            <w:tcBorders>
              <w:top w:val="single" w:sz="4" w:space="0" w:color="auto"/>
              <w:bottom w:val="single" w:sz="4" w:space="0" w:color="auto"/>
            </w:tcBorders>
          </w:tcPr>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Echipa de control</w:t>
            </w:r>
          </w:p>
        </w:tc>
      </w:tr>
      <w:tr w:rsidR="00D11D97" w:rsidRPr="00313BC1" w:rsidTr="00D11D97">
        <w:trPr>
          <w:trHeight w:val="1035"/>
        </w:trPr>
        <w:tc>
          <w:tcPr>
            <w:tcW w:w="1809" w:type="dxa"/>
            <w:tcBorders>
              <w:top w:val="single" w:sz="4" w:space="0" w:color="auto"/>
              <w:bottom w:val="single" w:sz="4" w:space="0" w:color="auto"/>
            </w:tcBorders>
          </w:tcPr>
          <w:p w:rsidR="00F40CDD"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Inspecție tematică</w:t>
            </w:r>
            <w:r w:rsidR="00F40CDD" w:rsidRPr="00313BC1">
              <w:rPr>
                <w:rFonts w:ascii="Times New Roman" w:hAnsi="Times New Roman" w:cs="Times New Roman"/>
                <w:sz w:val="24"/>
                <w:szCs w:val="24"/>
                <w:lang w:val="ro-RO"/>
              </w:rPr>
              <w:t xml:space="preserve"> </w:t>
            </w:r>
            <w:r w:rsidR="00571716" w:rsidRPr="00313BC1">
              <w:rPr>
                <w:rFonts w:ascii="Times New Roman" w:hAnsi="Times New Roman" w:cs="Times New Roman"/>
                <w:sz w:val="24"/>
                <w:szCs w:val="24"/>
                <w:lang w:val="ro-RO"/>
              </w:rPr>
              <w:t>-22</w:t>
            </w:r>
          </w:p>
          <w:p w:rsidR="00D11D97" w:rsidRPr="00313BC1" w:rsidRDefault="00F52E68"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25 </w:t>
            </w:r>
            <w:r w:rsidR="00F172BB" w:rsidRPr="00313BC1">
              <w:rPr>
                <w:rFonts w:ascii="Times New Roman" w:hAnsi="Times New Roman" w:cs="Times New Roman"/>
                <w:sz w:val="24"/>
                <w:szCs w:val="24"/>
                <w:lang w:val="ro-RO"/>
              </w:rPr>
              <w:t>mai 2023</w:t>
            </w:r>
          </w:p>
          <w:p w:rsidR="00D11D97" w:rsidRPr="00313BC1" w:rsidRDefault="00D11D97" w:rsidP="00D11D97">
            <w:pPr>
              <w:rPr>
                <w:rFonts w:ascii="Times New Roman" w:hAnsi="Times New Roman" w:cs="Times New Roman"/>
                <w:sz w:val="24"/>
                <w:szCs w:val="24"/>
                <w:lang w:val="ro-RO"/>
              </w:rPr>
            </w:pPr>
          </w:p>
        </w:tc>
        <w:tc>
          <w:tcPr>
            <w:tcW w:w="3969" w:type="dxa"/>
            <w:tcBorders>
              <w:top w:val="single" w:sz="4" w:space="0" w:color="auto"/>
              <w:bottom w:val="single" w:sz="4" w:space="0" w:color="auto"/>
            </w:tcBorders>
          </w:tcPr>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Elaborarea rapoartelor despre dezvoltarea copiilor la finele grupei pregătitoare.</w:t>
            </w:r>
          </w:p>
        </w:tc>
        <w:tc>
          <w:tcPr>
            <w:tcW w:w="2127" w:type="dxa"/>
            <w:tcBorders>
              <w:top w:val="single" w:sz="4" w:space="0" w:color="auto"/>
              <w:bottom w:val="single" w:sz="4" w:space="0" w:color="auto"/>
            </w:tcBorders>
          </w:tcPr>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5528" w:type="dxa"/>
            <w:tcBorders>
              <w:top w:val="single" w:sz="4" w:space="0" w:color="auto"/>
              <w:bottom w:val="single" w:sz="4" w:space="0" w:color="auto"/>
            </w:tcBorders>
          </w:tcPr>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Verificarea nivelului maturității școlare a copiilor din grupa pregătitoare.</w:t>
            </w:r>
          </w:p>
        </w:tc>
        <w:tc>
          <w:tcPr>
            <w:tcW w:w="1922" w:type="dxa"/>
            <w:tcBorders>
              <w:top w:val="single" w:sz="4" w:space="0" w:color="auto"/>
              <w:bottom w:val="single" w:sz="4" w:space="0" w:color="auto"/>
            </w:tcBorders>
          </w:tcPr>
          <w:p w:rsidR="00D11D97" w:rsidRPr="00313BC1" w:rsidRDefault="00D11D97" w:rsidP="00D11D97">
            <w:pPr>
              <w:rPr>
                <w:rFonts w:ascii="Times New Roman" w:hAnsi="Times New Roman" w:cs="Times New Roman"/>
                <w:sz w:val="24"/>
                <w:szCs w:val="24"/>
                <w:lang w:val="ro-RO"/>
              </w:rPr>
            </w:pPr>
            <w:r w:rsidRPr="00313BC1">
              <w:rPr>
                <w:rFonts w:ascii="Times New Roman" w:hAnsi="Times New Roman" w:cs="Times New Roman"/>
                <w:sz w:val="24"/>
                <w:szCs w:val="24"/>
                <w:lang w:val="ro-RO"/>
              </w:rPr>
              <w:t>Echipa de control</w:t>
            </w:r>
          </w:p>
        </w:tc>
      </w:tr>
    </w:tbl>
    <w:p w:rsidR="00C85658" w:rsidRPr="00313BC1" w:rsidRDefault="00C85658" w:rsidP="00C85658">
      <w:pPr>
        <w:rPr>
          <w:rFonts w:ascii="Times New Roman" w:hAnsi="Times New Roman" w:cs="Times New Roman"/>
          <w:b/>
          <w:sz w:val="24"/>
          <w:szCs w:val="24"/>
          <w:lang w:val="ro-RO"/>
        </w:rPr>
      </w:pPr>
      <w:r w:rsidRPr="00313BC1">
        <w:rPr>
          <w:rFonts w:ascii="Times New Roman" w:hAnsi="Times New Roman" w:cs="Times New Roman"/>
          <w:b/>
          <w:sz w:val="24"/>
          <w:szCs w:val="24"/>
          <w:lang w:val="ro-RO"/>
        </w:rPr>
        <w:t xml:space="preserve">Constatări, analize, recomandări                                                                                                                                                                                          </w:t>
      </w:r>
    </w:p>
    <w:p w:rsidR="00FC4577" w:rsidRPr="00313BC1" w:rsidRDefault="003C09A7" w:rsidP="003C09A7">
      <w:pPr>
        <w:pStyle w:val="a4"/>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În rezultatul </w:t>
      </w:r>
      <w:r w:rsidR="00C85658" w:rsidRPr="00313BC1">
        <w:rPr>
          <w:rFonts w:ascii="Times New Roman" w:hAnsi="Times New Roman" w:cs="Times New Roman"/>
          <w:sz w:val="24"/>
          <w:szCs w:val="24"/>
          <w:lang w:val="ro-RO"/>
        </w:rPr>
        <w:t xml:space="preserve">inspecţiilor desfăşurate, </w:t>
      </w:r>
      <w:r w:rsidR="00C85658" w:rsidRPr="00313BC1">
        <w:rPr>
          <w:rFonts w:ascii="Times New Roman" w:hAnsi="Times New Roman" w:cs="Times New Roman"/>
          <w:b/>
          <w:sz w:val="24"/>
          <w:szCs w:val="24"/>
          <w:lang w:val="ro-RO"/>
        </w:rPr>
        <w:t>a analizelor făcute,</w:t>
      </w:r>
      <w:r w:rsidR="00C85658" w:rsidRPr="00313BC1">
        <w:rPr>
          <w:rFonts w:ascii="Times New Roman" w:hAnsi="Times New Roman" w:cs="Times New Roman"/>
          <w:sz w:val="24"/>
          <w:szCs w:val="24"/>
          <w:lang w:val="ro-RO"/>
        </w:rPr>
        <w:t xml:space="preserve"> </w:t>
      </w:r>
      <w:r w:rsidR="00C85658" w:rsidRPr="00313BC1">
        <w:rPr>
          <w:rFonts w:ascii="Times New Roman" w:hAnsi="Times New Roman" w:cs="Times New Roman"/>
          <w:b/>
          <w:sz w:val="24"/>
          <w:szCs w:val="24"/>
          <w:lang w:val="ro-RO"/>
        </w:rPr>
        <w:t>s-a constatat</w:t>
      </w:r>
      <w:r w:rsidR="00C85658" w:rsidRPr="00313BC1">
        <w:rPr>
          <w:rFonts w:ascii="Times New Roman" w:hAnsi="Times New Roman" w:cs="Times New Roman"/>
          <w:sz w:val="24"/>
          <w:szCs w:val="24"/>
          <w:lang w:val="ro-RO"/>
        </w:rPr>
        <w:t xml:space="preserve"> următoarele:                                                                                                                 </w:t>
      </w:r>
      <w:r w:rsidRPr="00313BC1">
        <w:rPr>
          <w:rFonts w:ascii="Times New Roman" w:hAnsi="Times New Roman" w:cs="Times New Roman"/>
          <w:sz w:val="24"/>
          <w:szCs w:val="24"/>
          <w:lang w:val="ro-RO"/>
        </w:rPr>
        <w:t xml:space="preserve">  </w:t>
      </w:r>
      <w:r w:rsidR="00D92093" w:rsidRPr="00313BC1">
        <w:rPr>
          <w:rFonts w:ascii="Times New Roman" w:hAnsi="Times New Roman" w:cs="Times New Roman"/>
          <w:sz w:val="24"/>
          <w:szCs w:val="24"/>
          <w:lang w:val="ro-RO"/>
        </w:rPr>
        <w:t xml:space="preserve">Cadrele didactice recunosc </w:t>
      </w:r>
      <w:r w:rsidR="00FB3AB2" w:rsidRPr="00313BC1">
        <w:rPr>
          <w:rFonts w:ascii="Times New Roman" w:hAnsi="Times New Roman" w:cs="Times New Roman"/>
          <w:sz w:val="24"/>
          <w:szCs w:val="24"/>
          <w:lang w:val="ro-RO"/>
        </w:rPr>
        <w:t xml:space="preserve">şi respectă </w:t>
      </w:r>
      <w:r w:rsidR="00D92093" w:rsidRPr="00313BC1">
        <w:rPr>
          <w:rFonts w:ascii="Times New Roman" w:hAnsi="Times New Roman" w:cs="Times New Roman"/>
          <w:sz w:val="24"/>
          <w:szCs w:val="24"/>
          <w:lang w:val="ro-RO"/>
        </w:rPr>
        <w:t>unicitatea</w:t>
      </w:r>
      <w:r w:rsidR="00FB3AB2" w:rsidRPr="00313BC1">
        <w:rPr>
          <w:rFonts w:ascii="Times New Roman" w:hAnsi="Times New Roman" w:cs="Times New Roman"/>
          <w:sz w:val="24"/>
          <w:szCs w:val="24"/>
          <w:lang w:val="ro-RO"/>
        </w:rPr>
        <w:t>, interesele, nevoile de dezvoltare ale</w:t>
      </w:r>
      <w:r w:rsidR="00D92093" w:rsidRPr="00313BC1">
        <w:rPr>
          <w:rFonts w:ascii="Times New Roman" w:hAnsi="Times New Roman" w:cs="Times New Roman"/>
          <w:sz w:val="24"/>
          <w:szCs w:val="24"/>
          <w:lang w:val="ro-RO"/>
        </w:rPr>
        <w:t xml:space="preserve"> fiecărui copil</w:t>
      </w:r>
      <w:r w:rsidR="00FB3AB2" w:rsidRPr="00313BC1">
        <w:rPr>
          <w:rFonts w:ascii="Times New Roman" w:hAnsi="Times New Roman" w:cs="Times New Roman"/>
          <w:sz w:val="24"/>
          <w:szCs w:val="24"/>
          <w:lang w:val="ro-RO"/>
        </w:rPr>
        <w:t xml:space="preserve"> şi le oferă oportunităţi pentru exprimarea lor.</w:t>
      </w:r>
      <w:r w:rsidR="00C85658" w:rsidRPr="00313BC1">
        <w:rPr>
          <w:rFonts w:ascii="Times New Roman" w:hAnsi="Times New Roman" w:cs="Times New Roman"/>
          <w:sz w:val="24"/>
          <w:szCs w:val="24"/>
          <w:lang w:val="ro-RO"/>
        </w:rPr>
        <w:t xml:space="preserve"> Abordează dezvoltarea copilulu</w:t>
      </w:r>
      <w:r w:rsidR="007E16F6" w:rsidRPr="00313BC1">
        <w:rPr>
          <w:rFonts w:ascii="Times New Roman" w:hAnsi="Times New Roman" w:cs="Times New Roman"/>
          <w:sz w:val="24"/>
          <w:szCs w:val="24"/>
          <w:lang w:val="ro-RO"/>
        </w:rPr>
        <w:t xml:space="preserve">i în mod integrat, asigurând în egală măsură </w:t>
      </w:r>
      <w:r w:rsidR="00C85658" w:rsidRPr="00313BC1">
        <w:rPr>
          <w:rFonts w:ascii="Times New Roman" w:hAnsi="Times New Roman" w:cs="Times New Roman"/>
          <w:sz w:val="24"/>
          <w:szCs w:val="24"/>
          <w:lang w:val="ro-RO"/>
        </w:rPr>
        <w:t>dezvoltarea</w:t>
      </w:r>
      <w:r w:rsidR="007E16F6" w:rsidRPr="00313BC1">
        <w:rPr>
          <w:rFonts w:ascii="Times New Roman" w:hAnsi="Times New Roman" w:cs="Times New Roman"/>
          <w:sz w:val="24"/>
          <w:szCs w:val="24"/>
          <w:lang w:val="ro-RO"/>
        </w:rPr>
        <w:t xml:space="preserve"> acestuia</w:t>
      </w:r>
      <w:r w:rsidR="00C85658" w:rsidRPr="00313BC1">
        <w:rPr>
          <w:rFonts w:ascii="Times New Roman" w:hAnsi="Times New Roman" w:cs="Times New Roman"/>
          <w:sz w:val="24"/>
          <w:szCs w:val="24"/>
          <w:lang w:val="ro-RO"/>
        </w:rPr>
        <w:t xml:space="preserve"> pe plan cognitiv, socio-emoţional şi fizic. </w:t>
      </w:r>
      <w:r w:rsidR="00C64CD1" w:rsidRPr="00313BC1">
        <w:rPr>
          <w:rFonts w:ascii="Times New Roman" w:hAnsi="Times New Roman" w:cs="Times New Roman"/>
          <w:sz w:val="24"/>
          <w:szCs w:val="24"/>
          <w:lang w:val="ro-RO"/>
        </w:rPr>
        <w:t xml:space="preserve"> </w:t>
      </w:r>
      <w:r w:rsidR="00C85658" w:rsidRPr="00313BC1">
        <w:rPr>
          <w:rFonts w:ascii="Times New Roman" w:hAnsi="Times New Roman" w:cs="Times New Roman"/>
          <w:sz w:val="24"/>
          <w:szCs w:val="24"/>
          <w:lang w:val="ro-RO"/>
        </w:rPr>
        <w:t>Realizează planificări zilnice şi săptămânale, care reflectă abordarea in</w:t>
      </w:r>
      <w:r w:rsidR="008F743D" w:rsidRPr="00313BC1">
        <w:rPr>
          <w:rFonts w:ascii="Times New Roman" w:hAnsi="Times New Roman" w:cs="Times New Roman"/>
          <w:sz w:val="24"/>
          <w:szCs w:val="24"/>
          <w:lang w:val="ro-RO"/>
        </w:rPr>
        <w:t>tegrată a curriculumului, bazându-se</w:t>
      </w:r>
      <w:r w:rsidR="00C85658" w:rsidRPr="00313BC1">
        <w:rPr>
          <w:rFonts w:ascii="Times New Roman" w:hAnsi="Times New Roman" w:cs="Times New Roman"/>
          <w:sz w:val="24"/>
          <w:szCs w:val="24"/>
          <w:lang w:val="ro-RO"/>
        </w:rPr>
        <w:t xml:space="preserve"> pe cu</w:t>
      </w:r>
      <w:r w:rsidR="008F743D" w:rsidRPr="00313BC1">
        <w:rPr>
          <w:rFonts w:ascii="Times New Roman" w:hAnsi="Times New Roman" w:cs="Times New Roman"/>
          <w:sz w:val="24"/>
          <w:szCs w:val="24"/>
          <w:lang w:val="ro-RO"/>
        </w:rPr>
        <w:t>noaşterea dezvoltării copilului şi pe obiectivele mediilor</w:t>
      </w:r>
      <w:r w:rsidR="00C85658" w:rsidRPr="00313BC1">
        <w:rPr>
          <w:rFonts w:ascii="Times New Roman" w:hAnsi="Times New Roman" w:cs="Times New Roman"/>
          <w:sz w:val="24"/>
          <w:szCs w:val="24"/>
          <w:lang w:val="ro-RO"/>
        </w:rPr>
        <w:t xml:space="preserve"> curriculare.                                                                                                                                                    </w:t>
      </w:r>
      <w:r w:rsidR="00831E53" w:rsidRPr="00313BC1">
        <w:rPr>
          <w:rFonts w:ascii="Times New Roman" w:hAnsi="Times New Roman" w:cs="Times New Roman"/>
          <w:sz w:val="24"/>
          <w:szCs w:val="24"/>
          <w:lang w:val="ro-RO"/>
        </w:rPr>
        <w:t xml:space="preserve">                                                         </w:t>
      </w:r>
      <w:r w:rsidR="008F743D" w:rsidRPr="00313BC1">
        <w:rPr>
          <w:rFonts w:ascii="Times New Roman" w:hAnsi="Times New Roman" w:cs="Times New Roman"/>
          <w:b/>
          <w:sz w:val="24"/>
          <w:szCs w:val="24"/>
          <w:lang w:val="ro-RO"/>
        </w:rPr>
        <w:t>Se recomandă</w:t>
      </w:r>
      <w:r w:rsidR="004E259B" w:rsidRPr="00313BC1">
        <w:rPr>
          <w:rFonts w:ascii="Times New Roman" w:hAnsi="Times New Roman" w:cs="Times New Roman"/>
          <w:b/>
          <w:sz w:val="24"/>
          <w:szCs w:val="24"/>
          <w:lang w:val="ro-RO"/>
        </w:rPr>
        <w:t xml:space="preserve"> :</w:t>
      </w:r>
      <w:r w:rsidR="004E259B" w:rsidRPr="00313BC1">
        <w:rPr>
          <w:rFonts w:ascii="Times New Roman" w:hAnsi="Times New Roman" w:cs="Times New Roman"/>
          <w:sz w:val="24"/>
          <w:szCs w:val="24"/>
          <w:lang w:val="ro-RO"/>
        </w:rPr>
        <w:t xml:space="preserve"> </w:t>
      </w:r>
    </w:p>
    <w:p w:rsidR="00FC4577" w:rsidRPr="00313BC1" w:rsidRDefault="00FC4577" w:rsidP="00610CA2">
      <w:pPr>
        <w:pStyle w:val="a4"/>
        <w:numPr>
          <w:ilvl w:val="0"/>
          <w:numId w:val="9"/>
        </w:numPr>
        <w:rPr>
          <w:rFonts w:ascii="Times New Roman" w:hAnsi="Times New Roman" w:cs="Times New Roman"/>
          <w:sz w:val="24"/>
          <w:szCs w:val="24"/>
          <w:lang w:val="ro-RO"/>
        </w:rPr>
      </w:pPr>
      <w:r w:rsidRPr="00313BC1">
        <w:rPr>
          <w:rFonts w:ascii="Times New Roman" w:hAnsi="Times New Roman" w:cs="Times New Roman"/>
          <w:sz w:val="24"/>
          <w:szCs w:val="24"/>
          <w:lang w:val="ro-RO"/>
        </w:rPr>
        <w:t>C</w:t>
      </w:r>
      <w:r w:rsidR="00C72ADF" w:rsidRPr="00313BC1">
        <w:rPr>
          <w:rFonts w:ascii="Times New Roman" w:hAnsi="Times New Roman" w:cs="Times New Roman"/>
          <w:sz w:val="24"/>
          <w:szCs w:val="24"/>
          <w:lang w:val="ro-RO"/>
        </w:rPr>
        <w:t>adrele didactice, să depună maximă străduinţă în realizarea</w:t>
      </w:r>
      <w:r w:rsidR="00C85658" w:rsidRPr="00313BC1">
        <w:rPr>
          <w:rFonts w:ascii="Times New Roman" w:hAnsi="Times New Roman" w:cs="Times New Roman"/>
          <w:sz w:val="24"/>
          <w:szCs w:val="24"/>
          <w:lang w:val="ro-RO"/>
        </w:rPr>
        <w:t xml:space="preserve"> un</w:t>
      </w:r>
      <w:r w:rsidR="001520D4" w:rsidRPr="00313BC1">
        <w:rPr>
          <w:rFonts w:ascii="Times New Roman" w:hAnsi="Times New Roman" w:cs="Times New Roman"/>
          <w:sz w:val="24"/>
          <w:szCs w:val="24"/>
          <w:lang w:val="ro-RO"/>
        </w:rPr>
        <w:t>ui</w:t>
      </w:r>
      <w:r w:rsidR="00C85658" w:rsidRPr="00313BC1">
        <w:rPr>
          <w:rFonts w:ascii="Times New Roman" w:hAnsi="Times New Roman" w:cs="Times New Roman"/>
          <w:sz w:val="24"/>
          <w:szCs w:val="24"/>
          <w:lang w:val="ro-RO"/>
        </w:rPr>
        <w:t xml:space="preserve"> proces educaț</w:t>
      </w:r>
      <w:r w:rsidR="00CC71BC" w:rsidRPr="00313BC1">
        <w:rPr>
          <w:rFonts w:ascii="Times New Roman" w:hAnsi="Times New Roman" w:cs="Times New Roman"/>
          <w:sz w:val="24"/>
          <w:szCs w:val="24"/>
          <w:lang w:val="ro-RO"/>
        </w:rPr>
        <w:t>ional de calitate,</w:t>
      </w:r>
      <w:r w:rsidR="00C85658" w:rsidRPr="00313BC1">
        <w:rPr>
          <w:rFonts w:ascii="Times New Roman" w:hAnsi="Times New Roman" w:cs="Times New Roman"/>
          <w:sz w:val="24"/>
          <w:szCs w:val="24"/>
          <w:lang w:val="ro-RO"/>
        </w:rPr>
        <w:t xml:space="preserve"> inclusiv prin</w:t>
      </w:r>
      <w:r w:rsidR="003F4F42" w:rsidRPr="00313BC1">
        <w:rPr>
          <w:rFonts w:ascii="Times New Roman" w:hAnsi="Times New Roman" w:cs="Times New Roman"/>
          <w:sz w:val="24"/>
          <w:szCs w:val="24"/>
          <w:lang w:val="ro-RO"/>
        </w:rPr>
        <w:t xml:space="preserve"> reflectarea practicii zilnice.</w:t>
      </w:r>
      <w:r w:rsidR="00C85658" w:rsidRPr="00313BC1">
        <w:rPr>
          <w:rFonts w:ascii="Times New Roman" w:hAnsi="Times New Roman" w:cs="Times New Roman"/>
          <w:sz w:val="24"/>
          <w:szCs w:val="24"/>
          <w:lang w:val="ro-RO"/>
        </w:rPr>
        <w:t xml:space="preserve">                                                                                                                                                                                         </w:t>
      </w:r>
      <w:r w:rsidR="00225857" w:rsidRPr="00313BC1">
        <w:rPr>
          <w:rFonts w:ascii="Times New Roman" w:hAnsi="Times New Roman" w:cs="Times New Roman"/>
          <w:sz w:val="24"/>
          <w:szCs w:val="24"/>
          <w:lang w:val="ro-RO"/>
        </w:rPr>
        <w:t xml:space="preserve">                </w:t>
      </w:r>
      <w:r w:rsidR="00C85658" w:rsidRPr="00313BC1">
        <w:rPr>
          <w:rFonts w:ascii="Times New Roman" w:hAnsi="Times New Roman" w:cs="Times New Roman"/>
          <w:sz w:val="24"/>
          <w:szCs w:val="24"/>
          <w:lang w:val="ro-RO"/>
        </w:rPr>
        <w:t>Să utilizeze diverse strategii care să contribuie la învăţarea activă, la construirea de către copii a propriilor cunoştinţe.</w:t>
      </w:r>
      <w:r w:rsidR="00C6509E" w:rsidRPr="00313BC1">
        <w:rPr>
          <w:rFonts w:ascii="Times New Roman" w:hAnsi="Times New Roman" w:cs="Times New Roman"/>
          <w:sz w:val="24"/>
          <w:szCs w:val="24"/>
          <w:lang w:val="ro-RO"/>
        </w:rPr>
        <w:t xml:space="preserve"> </w:t>
      </w:r>
    </w:p>
    <w:p w:rsidR="00FC4577" w:rsidRPr="00313BC1" w:rsidRDefault="00C85658" w:rsidP="00610CA2">
      <w:pPr>
        <w:pStyle w:val="a4"/>
        <w:numPr>
          <w:ilvl w:val="0"/>
          <w:numId w:val="9"/>
        </w:numPr>
        <w:rPr>
          <w:rFonts w:ascii="Times New Roman" w:hAnsi="Times New Roman" w:cs="Times New Roman"/>
          <w:sz w:val="24"/>
          <w:szCs w:val="24"/>
          <w:lang w:val="ro-RO"/>
        </w:rPr>
      </w:pPr>
      <w:r w:rsidRPr="00313BC1">
        <w:rPr>
          <w:rFonts w:ascii="Times New Roman" w:hAnsi="Times New Roman" w:cs="Times New Roman"/>
          <w:sz w:val="24"/>
          <w:szCs w:val="24"/>
          <w:lang w:val="ro-RO"/>
        </w:rPr>
        <w:t>Să creeze un climat social care promovea</w:t>
      </w:r>
      <w:r w:rsidR="00725426" w:rsidRPr="00313BC1">
        <w:rPr>
          <w:rFonts w:ascii="Times New Roman" w:hAnsi="Times New Roman" w:cs="Times New Roman"/>
          <w:sz w:val="24"/>
          <w:szCs w:val="24"/>
          <w:lang w:val="ro-RO"/>
        </w:rPr>
        <w:t>ză învăţarea şi oferă încredere</w:t>
      </w:r>
      <w:r w:rsidRPr="00313BC1">
        <w:rPr>
          <w:rFonts w:ascii="Times New Roman" w:hAnsi="Times New Roman" w:cs="Times New Roman"/>
          <w:sz w:val="24"/>
          <w:szCs w:val="24"/>
          <w:lang w:val="ro-RO"/>
        </w:rPr>
        <w:t xml:space="preserve"> şi siguranţă în exprimarea liberă a copiilor.</w:t>
      </w:r>
      <w:r w:rsidR="00C6509E" w:rsidRPr="00313BC1">
        <w:rPr>
          <w:rFonts w:ascii="Times New Roman" w:hAnsi="Times New Roman" w:cs="Times New Roman"/>
          <w:sz w:val="24"/>
          <w:szCs w:val="24"/>
          <w:lang w:val="ro-RO"/>
        </w:rPr>
        <w:t xml:space="preserve"> </w:t>
      </w:r>
    </w:p>
    <w:p w:rsidR="001D0135" w:rsidRPr="00313BC1" w:rsidRDefault="00C85658" w:rsidP="00610CA2">
      <w:pPr>
        <w:pStyle w:val="a4"/>
        <w:numPr>
          <w:ilvl w:val="0"/>
          <w:numId w:val="9"/>
        </w:numPr>
        <w:rPr>
          <w:rFonts w:ascii="Times New Roman" w:hAnsi="Times New Roman" w:cs="Times New Roman"/>
          <w:sz w:val="24"/>
          <w:szCs w:val="24"/>
          <w:lang w:val="ro-RO"/>
        </w:rPr>
      </w:pPr>
      <w:r w:rsidRPr="00313BC1">
        <w:rPr>
          <w:rFonts w:ascii="Times New Roman" w:hAnsi="Times New Roman" w:cs="Times New Roman"/>
          <w:sz w:val="24"/>
          <w:szCs w:val="24"/>
          <w:lang w:val="ro-RO"/>
        </w:rPr>
        <w:t>Să participe</w:t>
      </w:r>
      <w:r w:rsidR="00C33298" w:rsidRPr="00313BC1">
        <w:rPr>
          <w:rFonts w:ascii="Times New Roman" w:hAnsi="Times New Roman" w:cs="Times New Roman"/>
          <w:sz w:val="24"/>
          <w:szCs w:val="24"/>
          <w:lang w:val="ro-RO"/>
        </w:rPr>
        <w:t xml:space="preserve"> atât</w:t>
      </w:r>
      <w:r w:rsidRPr="00313BC1">
        <w:rPr>
          <w:rFonts w:ascii="Times New Roman" w:hAnsi="Times New Roman" w:cs="Times New Roman"/>
          <w:sz w:val="24"/>
          <w:szCs w:val="24"/>
          <w:lang w:val="ro-RO"/>
        </w:rPr>
        <w:t xml:space="preserve"> la cursuri de fo</w:t>
      </w:r>
      <w:r w:rsidR="00C33298" w:rsidRPr="00313BC1">
        <w:rPr>
          <w:rFonts w:ascii="Times New Roman" w:hAnsi="Times New Roman" w:cs="Times New Roman"/>
          <w:sz w:val="24"/>
          <w:szCs w:val="24"/>
          <w:lang w:val="ro-RO"/>
        </w:rPr>
        <w:t>rmare continuă, cât şi la diverse activităţi metodice în scopul îmbunătăţirii competenţelor sale profesionale.</w:t>
      </w:r>
      <w:r w:rsidRPr="00313BC1">
        <w:rPr>
          <w:rFonts w:ascii="Times New Roman" w:hAnsi="Times New Roman" w:cs="Times New Roman"/>
          <w:sz w:val="24"/>
          <w:szCs w:val="24"/>
          <w:lang w:val="ro-RO"/>
        </w:rPr>
        <w:t xml:space="preserve"> </w:t>
      </w:r>
    </w:p>
    <w:p w:rsidR="001D0135" w:rsidRPr="00313BC1" w:rsidRDefault="001D0135" w:rsidP="00610CA2">
      <w:pPr>
        <w:pStyle w:val="a4"/>
        <w:numPr>
          <w:ilvl w:val="0"/>
          <w:numId w:val="9"/>
        </w:num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Să </w:t>
      </w:r>
      <w:r w:rsidR="00C85658" w:rsidRPr="00313BC1">
        <w:rPr>
          <w:rFonts w:ascii="Times New Roman" w:hAnsi="Times New Roman" w:cs="Times New Roman"/>
          <w:sz w:val="24"/>
          <w:szCs w:val="24"/>
          <w:lang w:val="ro-RO"/>
        </w:rPr>
        <w:t>colaboreze cu părinții copiilor si să</w:t>
      </w:r>
      <w:r w:rsidR="00332E45" w:rsidRPr="00313BC1">
        <w:rPr>
          <w:rFonts w:ascii="Times New Roman" w:hAnsi="Times New Roman" w:cs="Times New Roman"/>
          <w:sz w:val="24"/>
          <w:szCs w:val="24"/>
          <w:lang w:val="ro-RO"/>
        </w:rPr>
        <w:t xml:space="preserve"> implice permanent familia</w:t>
      </w:r>
      <w:r w:rsidR="00C85658" w:rsidRPr="00313BC1">
        <w:rPr>
          <w:rFonts w:ascii="Times New Roman" w:hAnsi="Times New Roman" w:cs="Times New Roman"/>
          <w:sz w:val="24"/>
          <w:szCs w:val="24"/>
          <w:lang w:val="ro-RO"/>
        </w:rPr>
        <w:t xml:space="preserve"> in luarea de decizii privind educa</w:t>
      </w:r>
      <w:r w:rsidR="00324EEB" w:rsidRPr="00313BC1">
        <w:rPr>
          <w:rFonts w:ascii="Times New Roman" w:hAnsi="Times New Roman" w:cs="Times New Roman"/>
          <w:sz w:val="24"/>
          <w:szCs w:val="24"/>
          <w:lang w:val="ro-RO"/>
        </w:rPr>
        <w:t>ţia şi dezvoltarea copilului</w:t>
      </w:r>
      <w:r w:rsidR="00DB1B8F" w:rsidRPr="00313BC1">
        <w:rPr>
          <w:rFonts w:ascii="Times New Roman" w:hAnsi="Times New Roman" w:cs="Times New Roman"/>
          <w:sz w:val="24"/>
          <w:szCs w:val="24"/>
          <w:lang w:val="ro-RO"/>
        </w:rPr>
        <w:t>.</w:t>
      </w:r>
    </w:p>
    <w:p w:rsidR="003339A9" w:rsidRPr="00313BC1" w:rsidRDefault="003339A9" w:rsidP="00610CA2">
      <w:pPr>
        <w:pStyle w:val="a4"/>
        <w:numPr>
          <w:ilvl w:val="0"/>
          <w:numId w:val="9"/>
        </w:numPr>
        <w:rPr>
          <w:rFonts w:ascii="Times New Roman" w:hAnsi="Times New Roman" w:cs="Times New Roman"/>
          <w:sz w:val="24"/>
          <w:szCs w:val="24"/>
          <w:lang w:val="ro-RO"/>
        </w:rPr>
      </w:pPr>
      <w:r w:rsidRPr="00313BC1">
        <w:rPr>
          <w:rFonts w:ascii="Times New Roman" w:hAnsi="Times New Roman" w:cs="Times New Roman"/>
          <w:sz w:val="24"/>
          <w:szCs w:val="24"/>
          <w:lang w:val="ro-RO"/>
        </w:rPr>
        <w:t>Să contribuie activ la prestigiul şi imaginea personală şi a instituţiei în care activează.</w:t>
      </w:r>
    </w:p>
    <w:p w:rsidR="000C7E1B" w:rsidRPr="00313BC1" w:rsidRDefault="00817E5E" w:rsidP="00FD7ACC">
      <w:pPr>
        <w:spacing w:after="0" w:line="240" w:lineRule="auto"/>
        <w:ind w:left="360"/>
        <w:rPr>
          <w:rFonts w:ascii="Times New Roman" w:hAnsi="Times New Roman" w:cs="Times New Roman"/>
          <w:b/>
          <w:sz w:val="24"/>
          <w:szCs w:val="24"/>
          <w:lang w:val="ro-RO"/>
        </w:rPr>
      </w:pPr>
      <w:r w:rsidRPr="00313BC1">
        <w:rPr>
          <w:rFonts w:ascii="Times New Roman" w:hAnsi="Times New Roman" w:cs="Times New Roman"/>
          <w:b/>
          <w:sz w:val="28"/>
          <w:szCs w:val="28"/>
          <w:lang w:val="ro-RO"/>
        </w:rPr>
        <w:t>5</w:t>
      </w:r>
      <w:r w:rsidR="00FD7ACC" w:rsidRPr="00313BC1">
        <w:rPr>
          <w:rFonts w:ascii="Times New Roman" w:hAnsi="Times New Roman" w:cs="Times New Roman"/>
          <w:b/>
          <w:sz w:val="28"/>
          <w:szCs w:val="28"/>
          <w:lang w:val="ro-RO"/>
        </w:rPr>
        <w:t xml:space="preserve">. </w:t>
      </w:r>
      <w:r w:rsidR="008A3CDB" w:rsidRPr="00313BC1">
        <w:rPr>
          <w:rFonts w:ascii="Times New Roman" w:hAnsi="Times New Roman" w:cs="Times New Roman"/>
          <w:b/>
          <w:sz w:val="28"/>
          <w:szCs w:val="28"/>
          <w:lang w:val="ro-RO"/>
        </w:rPr>
        <w:t xml:space="preserve"> </w:t>
      </w:r>
      <w:r w:rsidR="003D6947" w:rsidRPr="00313BC1">
        <w:rPr>
          <w:rFonts w:ascii="Times New Roman" w:hAnsi="Times New Roman" w:cs="Times New Roman"/>
          <w:b/>
          <w:sz w:val="28"/>
          <w:szCs w:val="28"/>
          <w:lang w:val="ro-RO"/>
        </w:rPr>
        <w:t xml:space="preserve">Relevanța activității de consiliere metodică desfășurată </w:t>
      </w:r>
      <w:r w:rsidR="002753D9" w:rsidRPr="00313BC1">
        <w:rPr>
          <w:rFonts w:ascii="Times New Roman" w:hAnsi="Times New Roman" w:cs="Times New Roman"/>
          <w:b/>
          <w:sz w:val="28"/>
          <w:szCs w:val="28"/>
          <w:lang w:val="ro-RO"/>
        </w:rPr>
        <w:t xml:space="preserve">în IET </w:t>
      </w:r>
      <w:r w:rsidR="003D6947" w:rsidRPr="00313BC1">
        <w:rPr>
          <w:rFonts w:ascii="Times New Roman" w:hAnsi="Times New Roman" w:cs="Times New Roman"/>
          <w:b/>
          <w:sz w:val="28"/>
          <w:szCs w:val="28"/>
          <w:lang w:val="ro-RO"/>
        </w:rPr>
        <w:t>în vederea implementării documentelor de politici</w:t>
      </w:r>
      <w:r w:rsidR="00C215E9" w:rsidRPr="00313BC1">
        <w:rPr>
          <w:rFonts w:ascii="Times New Roman" w:hAnsi="Times New Roman" w:cs="Times New Roman"/>
          <w:b/>
          <w:sz w:val="28"/>
          <w:szCs w:val="28"/>
          <w:lang w:val="ro-RO"/>
        </w:rPr>
        <w:t xml:space="preserve"> educaționale</w:t>
      </w:r>
      <w:r w:rsidR="003D6947" w:rsidRPr="00313BC1">
        <w:rPr>
          <w:rFonts w:ascii="Times New Roman" w:hAnsi="Times New Roman" w:cs="Times New Roman"/>
          <w:b/>
          <w:sz w:val="28"/>
          <w:szCs w:val="28"/>
          <w:lang w:val="ro-RO"/>
        </w:rPr>
        <w:t>:</w:t>
      </w:r>
      <w:r w:rsidR="00593B0A" w:rsidRPr="00313BC1">
        <w:rPr>
          <w:rFonts w:ascii="Times New Roman" w:hAnsi="Times New Roman" w:cs="Times New Roman"/>
          <w:b/>
          <w:sz w:val="24"/>
          <w:szCs w:val="24"/>
          <w:lang w:val="ro-RO"/>
        </w:rPr>
        <w:t xml:space="preserve"> </w:t>
      </w:r>
    </w:p>
    <w:p w:rsidR="000C7E1B" w:rsidRPr="00313BC1" w:rsidRDefault="000C7E1B" w:rsidP="000C7E1B">
      <w:pPr>
        <w:pStyle w:val="a4"/>
        <w:rPr>
          <w:rFonts w:ascii="Times New Roman" w:hAnsi="Times New Roman" w:cs="Times New Roman"/>
          <w:b/>
          <w:sz w:val="24"/>
          <w:szCs w:val="24"/>
          <w:lang w:val="ro-RO"/>
        </w:rPr>
      </w:pPr>
    </w:p>
    <w:tbl>
      <w:tblPr>
        <w:tblStyle w:val="a3"/>
        <w:tblW w:w="14272" w:type="dxa"/>
        <w:tblInd w:w="720" w:type="dxa"/>
        <w:tblLayout w:type="fixed"/>
        <w:tblLook w:val="04A0" w:firstRow="1" w:lastRow="0" w:firstColumn="1" w:lastColumn="0" w:noHBand="0" w:noVBand="1"/>
      </w:tblPr>
      <w:tblGrid>
        <w:gridCol w:w="1656"/>
        <w:gridCol w:w="3686"/>
        <w:gridCol w:w="2268"/>
        <w:gridCol w:w="4819"/>
        <w:gridCol w:w="1843"/>
      </w:tblGrid>
      <w:tr w:rsidR="000C7E1B" w:rsidRPr="00313BC1" w:rsidTr="00BF193F">
        <w:tc>
          <w:tcPr>
            <w:tcW w:w="1656" w:type="dxa"/>
          </w:tcPr>
          <w:p w:rsidR="000C7E1B" w:rsidRPr="00313BC1" w:rsidRDefault="000C7E1B" w:rsidP="00B82245">
            <w:pPr>
              <w:pStyle w:val="a4"/>
              <w:ind w:left="0"/>
              <w:rPr>
                <w:rFonts w:ascii="Times New Roman" w:hAnsi="Times New Roman" w:cs="Times New Roman"/>
                <w:b/>
                <w:sz w:val="24"/>
                <w:szCs w:val="24"/>
                <w:lang w:val="ro-RO"/>
              </w:rPr>
            </w:pPr>
            <w:r w:rsidRPr="00313BC1">
              <w:rPr>
                <w:rFonts w:ascii="Times New Roman" w:hAnsi="Times New Roman" w:cs="Times New Roman"/>
                <w:b/>
                <w:sz w:val="24"/>
                <w:szCs w:val="24"/>
                <w:lang w:val="ro-RO"/>
              </w:rPr>
              <w:t>Tipul  activității</w:t>
            </w:r>
          </w:p>
        </w:tc>
        <w:tc>
          <w:tcPr>
            <w:tcW w:w="3686" w:type="dxa"/>
          </w:tcPr>
          <w:p w:rsidR="000C7E1B" w:rsidRPr="00313BC1" w:rsidRDefault="000C7E1B" w:rsidP="00B82245">
            <w:pPr>
              <w:pStyle w:val="a4"/>
              <w:ind w:left="0"/>
              <w:rPr>
                <w:rFonts w:ascii="Times New Roman" w:hAnsi="Times New Roman" w:cs="Times New Roman"/>
                <w:b/>
                <w:sz w:val="24"/>
                <w:szCs w:val="24"/>
                <w:lang w:val="ro-RO"/>
              </w:rPr>
            </w:pPr>
            <w:r w:rsidRPr="00313BC1">
              <w:rPr>
                <w:rFonts w:ascii="Times New Roman" w:hAnsi="Times New Roman" w:cs="Times New Roman"/>
                <w:b/>
                <w:sz w:val="24"/>
                <w:szCs w:val="24"/>
                <w:lang w:val="ro-RO"/>
              </w:rPr>
              <w:t>Tematica</w:t>
            </w:r>
          </w:p>
        </w:tc>
        <w:tc>
          <w:tcPr>
            <w:tcW w:w="2268" w:type="dxa"/>
          </w:tcPr>
          <w:p w:rsidR="000C7E1B" w:rsidRPr="00313BC1" w:rsidRDefault="000C7E1B" w:rsidP="00B82245">
            <w:pPr>
              <w:pStyle w:val="a4"/>
              <w:ind w:left="0"/>
              <w:rPr>
                <w:rFonts w:ascii="Times New Roman" w:hAnsi="Times New Roman" w:cs="Times New Roman"/>
                <w:b/>
                <w:sz w:val="24"/>
                <w:szCs w:val="24"/>
                <w:lang w:val="ro-RO"/>
              </w:rPr>
            </w:pPr>
            <w:r w:rsidRPr="00313BC1">
              <w:rPr>
                <w:rFonts w:ascii="Times New Roman" w:hAnsi="Times New Roman" w:cs="Times New Roman"/>
                <w:b/>
                <w:sz w:val="24"/>
                <w:szCs w:val="24"/>
                <w:lang w:val="ro-RO"/>
              </w:rPr>
              <w:t>Organizatorul</w:t>
            </w:r>
          </w:p>
        </w:tc>
        <w:tc>
          <w:tcPr>
            <w:tcW w:w="4819" w:type="dxa"/>
          </w:tcPr>
          <w:p w:rsidR="000C7E1B" w:rsidRPr="00313BC1" w:rsidRDefault="000C7E1B" w:rsidP="00B82245">
            <w:pPr>
              <w:pStyle w:val="a4"/>
              <w:ind w:left="0"/>
              <w:rPr>
                <w:rFonts w:ascii="Times New Roman" w:hAnsi="Times New Roman" w:cs="Times New Roman"/>
                <w:b/>
                <w:sz w:val="24"/>
                <w:szCs w:val="24"/>
                <w:lang w:val="ro-RO"/>
              </w:rPr>
            </w:pPr>
            <w:r w:rsidRPr="00313BC1">
              <w:rPr>
                <w:rFonts w:ascii="Times New Roman" w:hAnsi="Times New Roman" w:cs="Times New Roman"/>
                <w:b/>
                <w:sz w:val="24"/>
                <w:szCs w:val="24"/>
                <w:lang w:val="ro-RO"/>
              </w:rPr>
              <w:t>Obiectivele activității</w:t>
            </w:r>
          </w:p>
        </w:tc>
        <w:tc>
          <w:tcPr>
            <w:tcW w:w="1843" w:type="dxa"/>
          </w:tcPr>
          <w:p w:rsidR="000C7E1B" w:rsidRPr="00313BC1" w:rsidRDefault="000C7E1B" w:rsidP="00B82245">
            <w:pPr>
              <w:pStyle w:val="a4"/>
              <w:ind w:left="0"/>
              <w:rPr>
                <w:rFonts w:ascii="Times New Roman" w:hAnsi="Times New Roman" w:cs="Times New Roman"/>
                <w:b/>
                <w:sz w:val="24"/>
                <w:szCs w:val="24"/>
                <w:lang w:val="ro-RO"/>
              </w:rPr>
            </w:pPr>
            <w:r w:rsidRPr="00313BC1">
              <w:rPr>
                <w:rFonts w:ascii="Times New Roman" w:hAnsi="Times New Roman" w:cs="Times New Roman"/>
                <w:b/>
                <w:sz w:val="24"/>
                <w:szCs w:val="24"/>
                <w:lang w:val="ro-RO"/>
              </w:rPr>
              <w:t>Nr. partic</w:t>
            </w:r>
            <w:r w:rsidR="007D2966" w:rsidRPr="00313BC1">
              <w:rPr>
                <w:rFonts w:ascii="Times New Roman" w:hAnsi="Times New Roman" w:cs="Times New Roman"/>
                <w:b/>
                <w:sz w:val="24"/>
                <w:szCs w:val="24"/>
                <w:lang w:val="ro-RO"/>
              </w:rPr>
              <w:t>ipanți</w:t>
            </w:r>
          </w:p>
        </w:tc>
      </w:tr>
      <w:tr w:rsidR="000C7E1B" w:rsidRPr="00313BC1" w:rsidTr="00BF193F">
        <w:tc>
          <w:tcPr>
            <w:tcW w:w="1656" w:type="dxa"/>
          </w:tcPr>
          <w:p w:rsidR="000C7E1B" w:rsidRPr="00313BC1" w:rsidRDefault="00893E9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Oră metodică</w:t>
            </w:r>
          </w:p>
          <w:p w:rsidR="00132618" w:rsidRPr="00313BC1" w:rsidRDefault="003F00A0"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10.09.2022</w:t>
            </w:r>
          </w:p>
        </w:tc>
        <w:tc>
          <w:tcPr>
            <w:tcW w:w="3686" w:type="dxa"/>
          </w:tcPr>
          <w:p w:rsidR="000C7E1B" w:rsidRPr="00313BC1" w:rsidRDefault="00893E9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 xml:space="preserve">Studierea minuțioasă a Scrisorii </w:t>
            </w:r>
            <w:r w:rsidRPr="00313BC1">
              <w:rPr>
                <w:rFonts w:ascii="Times New Roman" w:hAnsi="Times New Roman" w:cs="Times New Roman"/>
                <w:sz w:val="24"/>
                <w:szCs w:val="24"/>
                <w:lang w:val="ro-RO"/>
              </w:rPr>
              <w:lastRenderedPageBreak/>
              <w:t>metodice</w:t>
            </w:r>
            <w:r w:rsidR="003F00A0" w:rsidRPr="00313BC1">
              <w:rPr>
                <w:rFonts w:ascii="Times New Roman" w:hAnsi="Times New Roman" w:cs="Times New Roman"/>
                <w:sz w:val="24"/>
                <w:szCs w:val="24"/>
                <w:lang w:val="ro-RO"/>
              </w:rPr>
              <w:t>: Repere metodologice privind organizarea procesului educaţional</w:t>
            </w:r>
            <w:r w:rsidR="00BF2F03" w:rsidRPr="00313BC1">
              <w:rPr>
                <w:rFonts w:ascii="Times New Roman" w:hAnsi="Times New Roman" w:cs="Times New Roman"/>
                <w:sz w:val="24"/>
                <w:szCs w:val="24"/>
                <w:lang w:val="ro-RO"/>
              </w:rPr>
              <w:t xml:space="preserve"> în IET în anul de studii 2022-2023</w:t>
            </w:r>
            <w:r w:rsidRPr="00313BC1">
              <w:rPr>
                <w:rFonts w:ascii="Times New Roman" w:hAnsi="Times New Roman" w:cs="Times New Roman"/>
                <w:sz w:val="24"/>
                <w:szCs w:val="24"/>
                <w:lang w:val="ro-RO"/>
              </w:rPr>
              <w:t>.</w:t>
            </w:r>
            <w:r w:rsidR="00D05D22" w:rsidRPr="00313BC1">
              <w:rPr>
                <w:rFonts w:ascii="Times New Roman" w:hAnsi="Times New Roman" w:cs="Times New Roman"/>
                <w:sz w:val="24"/>
                <w:szCs w:val="24"/>
                <w:lang w:val="ro-RO"/>
              </w:rPr>
              <w:t xml:space="preserve"> Elaborarea proiectării didactic</w:t>
            </w:r>
            <w:r w:rsidR="00A21F1F" w:rsidRPr="00313BC1">
              <w:rPr>
                <w:rFonts w:ascii="Times New Roman" w:hAnsi="Times New Roman" w:cs="Times New Roman"/>
                <w:sz w:val="24"/>
                <w:szCs w:val="24"/>
                <w:lang w:val="ro-RO"/>
              </w:rPr>
              <w:t>e.</w:t>
            </w:r>
          </w:p>
        </w:tc>
        <w:tc>
          <w:tcPr>
            <w:tcW w:w="2268" w:type="dxa"/>
          </w:tcPr>
          <w:p w:rsidR="000C7E1B" w:rsidRPr="00313BC1" w:rsidRDefault="000E4493"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 xml:space="preserve">IET </w:t>
            </w:r>
          </w:p>
          <w:p w:rsidR="000C7E1B" w:rsidRPr="00313BC1" w:rsidRDefault="00A617F0"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D</w:t>
            </w:r>
            <w:r w:rsidR="000C7E1B" w:rsidRPr="00313BC1">
              <w:rPr>
                <w:rFonts w:ascii="Times New Roman" w:hAnsi="Times New Roman" w:cs="Times New Roman"/>
                <w:sz w:val="24"/>
                <w:szCs w:val="24"/>
                <w:lang w:val="ro-RO"/>
              </w:rPr>
              <w:t>irector, cadre didactice, părinți</w:t>
            </w:r>
          </w:p>
        </w:tc>
        <w:tc>
          <w:tcPr>
            <w:tcW w:w="4819" w:type="dxa"/>
          </w:tcPr>
          <w:p w:rsidR="00D05D22" w:rsidRPr="00313BC1" w:rsidRDefault="00893E9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Studierea minuțioasă și discutarea</w:t>
            </w:r>
            <w:r w:rsidR="00C7229C" w:rsidRPr="00313BC1">
              <w:rPr>
                <w:rFonts w:ascii="Times New Roman" w:hAnsi="Times New Roman" w:cs="Times New Roman"/>
                <w:sz w:val="24"/>
                <w:szCs w:val="24"/>
                <w:lang w:val="ro-RO"/>
              </w:rPr>
              <w:t xml:space="preserve"> prevederilor </w:t>
            </w:r>
            <w:r w:rsidR="00C7229C" w:rsidRPr="00313BC1">
              <w:rPr>
                <w:rFonts w:ascii="Times New Roman" w:hAnsi="Times New Roman" w:cs="Times New Roman"/>
                <w:sz w:val="24"/>
                <w:szCs w:val="24"/>
                <w:lang w:val="ro-RO"/>
              </w:rPr>
              <w:lastRenderedPageBreak/>
              <w:t>Reperelor metodologice.</w:t>
            </w:r>
            <w:r w:rsidR="00D05D22" w:rsidRPr="00313BC1">
              <w:rPr>
                <w:rFonts w:ascii="Times New Roman" w:hAnsi="Times New Roman" w:cs="Times New Roman"/>
                <w:sz w:val="24"/>
                <w:szCs w:val="24"/>
                <w:lang w:val="ro-RO"/>
              </w:rPr>
              <w:t xml:space="preserve"> </w:t>
            </w:r>
          </w:p>
          <w:p w:rsidR="000C7E1B" w:rsidRPr="00313BC1" w:rsidRDefault="00D05D22"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Respectarea cerințelor unice de elaborare a planificărilor.</w:t>
            </w:r>
          </w:p>
        </w:tc>
        <w:tc>
          <w:tcPr>
            <w:tcW w:w="1843" w:type="dxa"/>
          </w:tcPr>
          <w:p w:rsidR="000C7E1B" w:rsidRPr="00313BC1" w:rsidRDefault="00610E56"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7 cadre didactice</w:t>
            </w:r>
          </w:p>
          <w:p w:rsidR="002A7577" w:rsidRPr="00313BC1" w:rsidRDefault="002A7577"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3 părinţi</w:t>
            </w:r>
          </w:p>
        </w:tc>
      </w:tr>
      <w:tr w:rsidR="000C7E1B" w:rsidRPr="00313BC1" w:rsidTr="00BF193F">
        <w:trPr>
          <w:trHeight w:val="360"/>
        </w:trPr>
        <w:tc>
          <w:tcPr>
            <w:tcW w:w="1656" w:type="dxa"/>
            <w:tcBorders>
              <w:bottom w:val="single" w:sz="4" w:space="0" w:color="auto"/>
            </w:tcBorders>
          </w:tcPr>
          <w:p w:rsidR="0041394E" w:rsidRPr="00313BC1" w:rsidRDefault="007C5B59"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Seminar de informare 25.10.2022</w:t>
            </w:r>
          </w:p>
        </w:tc>
        <w:tc>
          <w:tcPr>
            <w:tcW w:w="3686" w:type="dxa"/>
            <w:tcBorders>
              <w:bottom w:val="single" w:sz="4" w:space="0" w:color="auto"/>
            </w:tcBorders>
          </w:tcPr>
          <w:p w:rsidR="000C7E1B" w:rsidRPr="00313BC1" w:rsidRDefault="008375D1"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Dezvoltarea limbajului şi </w:t>
            </w:r>
            <w:r w:rsidR="008256B8" w:rsidRPr="00313BC1">
              <w:rPr>
                <w:rFonts w:ascii="Times New Roman" w:hAnsi="Times New Roman" w:cs="Times New Roman"/>
                <w:sz w:val="24"/>
                <w:szCs w:val="24"/>
                <w:lang w:val="ro-RO"/>
              </w:rPr>
              <w:t xml:space="preserve">a </w:t>
            </w:r>
            <w:r w:rsidRPr="00313BC1">
              <w:rPr>
                <w:rFonts w:ascii="Times New Roman" w:hAnsi="Times New Roman" w:cs="Times New Roman"/>
                <w:sz w:val="24"/>
                <w:szCs w:val="24"/>
                <w:lang w:val="ro-RO"/>
              </w:rPr>
              <w:t>comunicării la vârsta preşcolară prin intermediul</w:t>
            </w:r>
            <w:r w:rsidR="00446561" w:rsidRPr="00313BC1">
              <w:rPr>
                <w:rFonts w:ascii="Times New Roman" w:hAnsi="Times New Roman" w:cs="Times New Roman"/>
                <w:sz w:val="24"/>
                <w:szCs w:val="24"/>
                <w:lang w:val="ro-RO"/>
              </w:rPr>
              <w:t xml:space="preserve"> tehnologiilor informaţionale.</w:t>
            </w:r>
          </w:p>
        </w:tc>
        <w:tc>
          <w:tcPr>
            <w:tcW w:w="2268" w:type="dxa"/>
            <w:tcBorders>
              <w:bottom w:val="single" w:sz="4" w:space="0" w:color="auto"/>
            </w:tcBorders>
          </w:tcPr>
          <w:p w:rsidR="00473925" w:rsidRPr="00313BC1" w:rsidRDefault="00473925" w:rsidP="0047392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0C7E1B" w:rsidRPr="00313BC1" w:rsidRDefault="00473925"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 cadre didactice</w:t>
            </w:r>
          </w:p>
        </w:tc>
        <w:tc>
          <w:tcPr>
            <w:tcW w:w="4819" w:type="dxa"/>
            <w:tcBorders>
              <w:bottom w:val="single" w:sz="4" w:space="0" w:color="auto"/>
            </w:tcBorders>
          </w:tcPr>
          <w:p w:rsidR="000C7E1B" w:rsidRPr="00313BC1" w:rsidRDefault="001B53AC"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Identificare</w:t>
            </w:r>
            <w:r w:rsidR="008256B8" w:rsidRPr="00313BC1">
              <w:rPr>
                <w:rFonts w:ascii="Times New Roman" w:hAnsi="Times New Roman" w:cs="Times New Roman"/>
                <w:sz w:val="24"/>
                <w:szCs w:val="24"/>
                <w:lang w:val="ro-RO"/>
              </w:rPr>
              <w:t>a interdependenţelor dintre edu</w:t>
            </w:r>
            <w:r w:rsidRPr="00313BC1">
              <w:rPr>
                <w:rFonts w:ascii="Times New Roman" w:hAnsi="Times New Roman" w:cs="Times New Roman"/>
                <w:sz w:val="24"/>
                <w:szCs w:val="24"/>
                <w:lang w:val="ro-RO"/>
              </w:rPr>
              <w:t>caţia digitală</w:t>
            </w:r>
            <w:r w:rsidR="008256B8" w:rsidRPr="00313BC1">
              <w:rPr>
                <w:rFonts w:ascii="Times New Roman" w:hAnsi="Times New Roman" w:cs="Times New Roman"/>
                <w:sz w:val="24"/>
                <w:szCs w:val="24"/>
                <w:lang w:val="ro-RO"/>
              </w:rPr>
              <w:t xml:space="preserve"> şi dezvoltarea limbajului şi a comunicării.</w:t>
            </w:r>
          </w:p>
        </w:tc>
        <w:tc>
          <w:tcPr>
            <w:tcW w:w="1843" w:type="dxa"/>
            <w:tcBorders>
              <w:bottom w:val="single" w:sz="4" w:space="0" w:color="auto"/>
            </w:tcBorders>
          </w:tcPr>
          <w:p w:rsidR="00473925" w:rsidRPr="00313BC1" w:rsidRDefault="00473925"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7 cadre</w:t>
            </w:r>
          </w:p>
          <w:p w:rsidR="009573C9" w:rsidRPr="00313BC1" w:rsidRDefault="00473925"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didactice</w:t>
            </w:r>
          </w:p>
          <w:p w:rsidR="009573C9" w:rsidRPr="00313BC1" w:rsidRDefault="009573C9" w:rsidP="00B82245">
            <w:pPr>
              <w:pStyle w:val="a4"/>
              <w:ind w:left="0"/>
              <w:rPr>
                <w:rFonts w:ascii="Times New Roman" w:hAnsi="Times New Roman" w:cs="Times New Roman"/>
                <w:sz w:val="24"/>
                <w:szCs w:val="24"/>
                <w:lang w:val="ro-RO"/>
              </w:rPr>
            </w:pPr>
          </w:p>
          <w:p w:rsidR="000C7E1B" w:rsidRPr="00313BC1" w:rsidRDefault="000C7E1B" w:rsidP="00B82245">
            <w:pPr>
              <w:pStyle w:val="a4"/>
              <w:ind w:left="0"/>
              <w:rPr>
                <w:rFonts w:ascii="Times New Roman" w:hAnsi="Times New Roman" w:cs="Times New Roman"/>
                <w:sz w:val="24"/>
                <w:szCs w:val="24"/>
                <w:lang w:val="ro-RO"/>
              </w:rPr>
            </w:pPr>
          </w:p>
        </w:tc>
      </w:tr>
      <w:tr w:rsidR="000C7E1B" w:rsidRPr="00313BC1" w:rsidTr="00BF193F">
        <w:tc>
          <w:tcPr>
            <w:tcW w:w="1656" w:type="dxa"/>
          </w:tcPr>
          <w:p w:rsidR="000C7E1B" w:rsidRPr="00313BC1" w:rsidRDefault="008129D1"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Oră metodică</w:t>
            </w:r>
          </w:p>
          <w:p w:rsidR="0011412F" w:rsidRPr="00313BC1" w:rsidRDefault="008129D1"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11.11.2022</w:t>
            </w:r>
          </w:p>
        </w:tc>
        <w:tc>
          <w:tcPr>
            <w:tcW w:w="3686" w:type="dxa"/>
          </w:tcPr>
          <w:p w:rsidR="000C7E1B" w:rsidRPr="00313BC1" w:rsidRDefault="008129D1"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Impactul jocului didactic asupra dezvoltării aspectului gramatical</w:t>
            </w:r>
            <w:r w:rsidR="00415EF8" w:rsidRPr="00313BC1">
              <w:rPr>
                <w:rFonts w:ascii="Times New Roman" w:hAnsi="Times New Roman" w:cs="Times New Roman"/>
                <w:sz w:val="24"/>
                <w:szCs w:val="24"/>
                <w:lang w:val="ro-RO"/>
              </w:rPr>
              <w:t xml:space="preserve"> al vorbirii copiilor de vârstă preşcolară.</w:t>
            </w:r>
          </w:p>
        </w:tc>
        <w:tc>
          <w:tcPr>
            <w:tcW w:w="2268" w:type="dxa"/>
          </w:tcPr>
          <w:p w:rsidR="000C7E1B" w:rsidRPr="00313BC1" w:rsidRDefault="000E4493"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0C7E1B" w:rsidRPr="00313BC1" w:rsidRDefault="0085405A"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 educatori</w:t>
            </w:r>
          </w:p>
        </w:tc>
        <w:tc>
          <w:tcPr>
            <w:tcW w:w="4819" w:type="dxa"/>
          </w:tcPr>
          <w:p w:rsidR="000C7E1B" w:rsidRPr="00313BC1" w:rsidRDefault="007F121D"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Procesul de formare a corectitudinii gramaticale a vorbirii preşcolarilor în contextul valorificării jocului didactic.</w:t>
            </w:r>
            <w:r w:rsidR="00B27803" w:rsidRPr="00313BC1">
              <w:rPr>
                <w:rFonts w:ascii="Times New Roman" w:hAnsi="Times New Roman" w:cs="Times New Roman"/>
                <w:sz w:val="24"/>
                <w:szCs w:val="24"/>
                <w:lang w:val="ro-RO"/>
              </w:rPr>
              <w:t>.</w:t>
            </w:r>
          </w:p>
        </w:tc>
        <w:tc>
          <w:tcPr>
            <w:tcW w:w="1843" w:type="dxa"/>
          </w:tcPr>
          <w:p w:rsidR="000C7E1B" w:rsidRPr="00313BC1" w:rsidRDefault="00FA0C59"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FA0C59" w:rsidRPr="00313BC1" w:rsidRDefault="00FA0C59"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6 cadre didactice</w:t>
            </w:r>
          </w:p>
        </w:tc>
      </w:tr>
      <w:tr w:rsidR="000C7E1B" w:rsidRPr="00313BC1" w:rsidTr="00BF193F">
        <w:tc>
          <w:tcPr>
            <w:tcW w:w="1656" w:type="dxa"/>
          </w:tcPr>
          <w:p w:rsidR="000C7E1B" w:rsidRPr="00313BC1" w:rsidRDefault="00C7080C"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Consultaţie</w:t>
            </w:r>
          </w:p>
          <w:p w:rsidR="00C7080C" w:rsidRPr="00313BC1" w:rsidRDefault="000B271C"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31.10.2022</w:t>
            </w:r>
          </w:p>
        </w:tc>
        <w:tc>
          <w:tcPr>
            <w:tcW w:w="3686" w:type="dxa"/>
          </w:tcPr>
          <w:p w:rsidR="000C7E1B" w:rsidRPr="00313BC1" w:rsidRDefault="000B271C"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Valenţele jocului didactic în dezvoltarea limb</w:t>
            </w:r>
            <w:r w:rsidR="003016E5" w:rsidRPr="00313BC1">
              <w:rPr>
                <w:rFonts w:ascii="Times New Roman" w:hAnsi="Times New Roman" w:cs="Times New Roman"/>
                <w:sz w:val="24"/>
                <w:szCs w:val="24"/>
                <w:lang w:val="ro-RO"/>
              </w:rPr>
              <w:t>ajului şi a comunicării verbale la preşcolari.</w:t>
            </w:r>
          </w:p>
        </w:tc>
        <w:tc>
          <w:tcPr>
            <w:tcW w:w="2268" w:type="dxa"/>
          </w:tcPr>
          <w:p w:rsidR="000C7E1B" w:rsidRPr="00313BC1" w:rsidRDefault="000E4493"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0C7E1B" w:rsidRPr="00313BC1" w:rsidRDefault="000C7E1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C7E1B" w:rsidRPr="00313BC1" w:rsidRDefault="000C7E1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4819" w:type="dxa"/>
          </w:tcPr>
          <w:p w:rsidR="000C7E1B" w:rsidRPr="00313BC1" w:rsidRDefault="006A2346"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Jocul didactic – pregătirea intelectuală, tehnică, morală şi fizică a copilului.</w:t>
            </w:r>
          </w:p>
        </w:tc>
        <w:tc>
          <w:tcPr>
            <w:tcW w:w="1843" w:type="dxa"/>
          </w:tcPr>
          <w:p w:rsidR="000C7E1B" w:rsidRPr="00313BC1" w:rsidRDefault="00A344F1"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3</w:t>
            </w:r>
            <w:r w:rsidR="000C7E1B" w:rsidRPr="00313BC1">
              <w:rPr>
                <w:rFonts w:ascii="Times New Roman" w:hAnsi="Times New Roman" w:cs="Times New Roman"/>
                <w:sz w:val="24"/>
                <w:szCs w:val="24"/>
                <w:lang w:val="ro-RO"/>
              </w:rPr>
              <w:t xml:space="preserve"> părinţi</w:t>
            </w:r>
          </w:p>
          <w:p w:rsidR="000C7E1B" w:rsidRPr="00313BC1" w:rsidRDefault="00A344F1"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7</w:t>
            </w:r>
            <w:r w:rsidR="000C7E1B" w:rsidRPr="00313BC1">
              <w:rPr>
                <w:rFonts w:ascii="Times New Roman" w:hAnsi="Times New Roman" w:cs="Times New Roman"/>
                <w:sz w:val="24"/>
                <w:szCs w:val="24"/>
                <w:lang w:val="ro-RO"/>
              </w:rPr>
              <w:t xml:space="preserve"> cadre didactice</w:t>
            </w:r>
          </w:p>
        </w:tc>
      </w:tr>
      <w:tr w:rsidR="000C7E1B" w:rsidRPr="00313BC1" w:rsidTr="00BF193F">
        <w:tc>
          <w:tcPr>
            <w:tcW w:w="1656" w:type="dxa"/>
          </w:tcPr>
          <w:p w:rsidR="000C7E1B" w:rsidRPr="00313BC1" w:rsidRDefault="00E53799"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Atelier de lucru</w:t>
            </w:r>
          </w:p>
          <w:p w:rsidR="0011412F" w:rsidRPr="00313BC1" w:rsidRDefault="007271A0"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25.01.2023</w:t>
            </w:r>
          </w:p>
        </w:tc>
        <w:tc>
          <w:tcPr>
            <w:tcW w:w="3686" w:type="dxa"/>
          </w:tcPr>
          <w:p w:rsidR="000C7E1B" w:rsidRPr="00313BC1" w:rsidRDefault="007271A0"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Prevenirea discriminării în mediul instituţional al grădiniţei.</w:t>
            </w:r>
          </w:p>
        </w:tc>
        <w:tc>
          <w:tcPr>
            <w:tcW w:w="2268" w:type="dxa"/>
          </w:tcPr>
          <w:p w:rsidR="000C7E1B" w:rsidRPr="00313BC1" w:rsidRDefault="000E4493"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0C7E1B" w:rsidRPr="00313BC1" w:rsidRDefault="000C7E1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C7E1B" w:rsidRPr="00313BC1" w:rsidRDefault="000C7E1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4819" w:type="dxa"/>
          </w:tcPr>
          <w:p w:rsidR="000C7E1B" w:rsidRPr="00313BC1" w:rsidRDefault="00416980"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Promovarea unei atitudini tolerante, deschise, de acceptare şi înţelegere firească a raporturilor </w:t>
            </w:r>
            <w:r w:rsidR="00052440" w:rsidRPr="00313BC1">
              <w:rPr>
                <w:rFonts w:ascii="Times New Roman" w:hAnsi="Times New Roman" w:cs="Times New Roman"/>
                <w:sz w:val="24"/>
                <w:szCs w:val="24"/>
                <w:lang w:val="ro-RO"/>
              </w:rPr>
              <w:t>dintre copii cu nevoi şi dezvoltare normală</w:t>
            </w:r>
            <w:r w:rsidR="00214263" w:rsidRPr="00313BC1">
              <w:rPr>
                <w:rFonts w:ascii="Times New Roman" w:hAnsi="Times New Roman" w:cs="Times New Roman"/>
                <w:sz w:val="24"/>
                <w:szCs w:val="24"/>
                <w:lang w:val="ro-RO"/>
              </w:rPr>
              <w:t>.</w:t>
            </w:r>
          </w:p>
        </w:tc>
        <w:tc>
          <w:tcPr>
            <w:tcW w:w="1843" w:type="dxa"/>
          </w:tcPr>
          <w:p w:rsidR="000C7E1B" w:rsidRPr="00313BC1" w:rsidRDefault="00761B71"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761B71" w:rsidRPr="00313BC1" w:rsidRDefault="001760FF"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7 </w:t>
            </w:r>
            <w:r w:rsidR="00761B71" w:rsidRPr="00313BC1">
              <w:rPr>
                <w:rFonts w:ascii="Times New Roman" w:hAnsi="Times New Roman" w:cs="Times New Roman"/>
                <w:sz w:val="24"/>
                <w:szCs w:val="24"/>
                <w:lang w:val="ro-RO"/>
              </w:rPr>
              <w:t>cadre didactice</w:t>
            </w:r>
          </w:p>
        </w:tc>
      </w:tr>
      <w:tr w:rsidR="000C7E1B" w:rsidRPr="00313BC1" w:rsidTr="00BF193F">
        <w:tc>
          <w:tcPr>
            <w:tcW w:w="1656" w:type="dxa"/>
          </w:tcPr>
          <w:p w:rsidR="000C7E1B" w:rsidRPr="00313BC1" w:rsidRDefault="00DA472E"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Atelier de formare</w:t>
            </w:r>
          </w:p>
          <w:p w:rsidR="00212A93" w:rsidRPr="00313BC1" w:rsidRDefault="004E7D34"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27.01.2023</w:t>
            </w:r>
          </w:p>
        </w:tc>
        <w:tc>
          <w:tcPr>
            <w:tcW w:w="3686" w:type="dxa"/>
          </w:tcPr>
          <w:p w:rsidR="000C7E1B" w:rsidRPr="00313BC1" w:rsidRDefault="00DA472E"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Activitatea ,,Conştientizarea parentajului sensibil la gen”.</w:t>
            </w:r>
          </w:p>
        </w:tc>
        <w:tc>
          <w:tcPr>
            <w:tcW w:w="2268" w:type="dxa"/>
          </w:tcPr>
          <w:p w:rsidR="00E7752B" w:rsidRPr="00313BC1" w:rsidRDefault="00E7752B" w:rsidP="00E7752B">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IET</w:t>
            </w:r>
          </w:p>
          <w:p w:rsidR="000C7E1B" w:rsidRPr="00313BC1" w:rsidRDefault="00E7752B" w:rsidP="00E7752B">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 cadre didactice, părinți</w:t>
            </w:r>
          </w:p>
        </w:tc>
        <w:tc>
          <w:tcPr>
            <w:tcW w:w="4819" w:type="dxa"/>
          </w:tcPr>
          <w:p w:rsidR="00FC547E" w:rsidRPr="00313BC1" w:rsidRDefault="00F061AC" w:rsidP="00E7752B">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Prevenirea discriminării de gen.</w:t>
            </w:r>
          </w:p>
        </w:tc>
        <w:tc>
          <w:tcPr>
            <w:tcW w:w="1843" w:type="dxa"/>
          </w:tcPr>
          <w:p w:rsidR="000C7E1B" w:rsidRPr="00313BC1" w:rsidRDefault="00397624" w:rsidP="00397624">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7 cadre didactice</w:t>
            </w:r>
          </w:p>
        </w:tc>
      </w:tr>
      <w:tr w:rsidR="000C7E1B" w:rsidRPr="00313BC1" w:rsidTr="00BF193F">
        <w:tc>
          <w:tcPr>
            <w:tcW w:w="1656" w:type="dxa"/>
          </w:tcPr>
          <w:p w:rsidR="009E3E7F" w:rsidRPr="00313BC1" w:rsidRDefault="0095486A"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Activitate practică </w:t>
            </w:r>
            <w:r w:rsidR="00FC35D0" w:rsidRPr="00313BC1">
              <w:rPr>
                <w:rFonts w:ascii="Times New Roman" w:hAnsi="Times New Roman" w:cs="Times New Roman"/>
                <w:sz w:val="24"/>
                <w:szCs w:val="24"/>
                <w:lang w:val="ro-RO"/>
              </w:rPr>
              <w:t>30.11.2022</w:t>
            </w:r>
          </w:p>
        </w:tc>
        <w:tc>
          <w:tcPr>
            <w:tcW w:w="3686" w:type="dxa"/>
          </w:tcPr>
          <w:p w:rsidR="000C7E1B" w:rsidRPr="00313BC1" w:rsidRDefault="0095486A"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,,Dascălul, ca plăzmuitor al viitorului conţinut sufletesc uman”</w:t>
            </w:r>
          </w:p>
        </w:tc>
        <w:tc>
          <w:tcPr>
            <w:tcW w:w="2268" w:type="dxa"/>
          </w:tcPr>
          <w:p w:rsidR="000C7E1B" w:rsidRPr="00313BC1" w:rsidRDefault="000E4493"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0C7E1B" w:rsidRPr="00313BC1" w:rsidRDefault="000C7E1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85279F" w:rsidRPr="00313BC1" w:rsidRDefault="000C7E1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4819" w:type="dxa"/>
          </w:tcPr>
          <w:p w:rsidR="001D2A3C" w:rsidRPr="00313BC1" w:rsidRDefault="00B31C5D"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Formarea iniţială si continuă a resurselor umane</w:t>
            </w:r>
            <w:r w:rsidR="005046B1" w:rsidRPr="00313BC1">
              <w:rPr>
                <w:rFonts w:ascii="Times New Roman" w:hAnsi="Times New Roman" w:cs="Times New Roman"/>
                <w:sz w:val="24"/>
                <w:szCs w:val="24"/>
                <w:lang w:val="ro-RO"/>
              </w:rPr>
              <w:t>.</w:t>
            </w:r>
          </w:p>
        </w:tc>
        <w:tc>
          <w:tcPr>
            <w:tcW w:w="1843" w:type="dxa"/>
          </w:tcPr>
          <w:p w:rsidR="000C7E1B" w:rsidRPr="00313BC1" w:rsidRDefault="0085279F"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7</w:t>
            </w:r>
            <w:r w:rsidR="000C7E1B" w:rsidRPr="00313BC1">
              <w:rPr>
                <w:rFonts w:ascii="Times New Roman" w:hAnsi="Times New Roman" w:cs="Times New Roman"/>
                <w:sz w:val="24"/>
                <w:szCs w:val="24"/>
                <w:lang w:val="ro-RO"/>
              </w:rPr>
              <w:t xml:space="preserve"> cadre didactice</w:t>
            </w:r>
          </w:p>
          <w:p w:rsidR="0085279F" w:rsidRPr="00313BC1" w:rsidRDefault="0085279F" w:rsidP="00B82245">
            <w:pPr>
              <w:pStyle w:val="a4"/>
              <w:ind w:left="0"/>
              <w:rPr>
                <w:rFonts w:ascii="Times New Roman" w:hAnsi="Times New Roman" w:cs="Times New Roman"/>
                <w:sz w:val="24"/>
                <w:szCs w:val="24"/>
                <w:lang w:val="ro-RO"/>
              </w:rPr>
            </w:pPr>
          </w:p>
        </w:tc>
      </w:tr>
      <w:tr w:rsidR="000C7E1B" w:rsidRPr="00313BC1" w:rsidTr="00BF193F">
        <w:trPr>
          <w:trHeight w:val="690"/>
        </w:trPr>
        <w:tc>
          <w:tcPr>
            <w:tcW w:w="1656" w:type="dxa"/>
            <w:tcBorders>
              <w:bottom w:val="single" w:sz="4" w:space="0" w:color="auto"/>
            </w:tcBorders>
          </w:tcPr>
          <w:p w:rsidR="008C354C" w:rsidRPr="00313BC1" w:rsidRDefault="00CD05DF"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Consultaţie</w:t>
            </w:r>
          </w:p>
          <w:p w:rsidR="008C354C" w:rsidRPr="00313BC1" w:rsidRDefault="00036ABD"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25.11.2022</w:t>
            </w:r>
          </w:p>
          <w:p w:rsidR="000C7E1B" w:rsidRPr="00313BC1" w:rsidRDefault="000C7E1B" w:rsidP="00B82245">
            <w:pPr>
              <w:pStyle w:val="a4"/>
              <w:ind w:left="0"/>
              <w:rPr>
                <w:rFonts w:ascii="Times New Roman" w:hAnsi="Times New Roman" w:cs="Times New Roman"/>
                <w:sz w:val="24"/>
                <w:szCs w:val="24"/>
                <w:lang w:val="ro-RO"/>
              </w:rPr>
            </w:pPr>
          </w:p>
        </w:tc>
        <w:tc>
          <w:tcPr>
            <w:tcW w:w="3686" w:type="dxa"/>
            <w:tcBorders>
              <w:bottom w:val="single" w:sz="4" w:space="0" w:color="auto"/>
            </w:tcBorders>
          </w:tcPr>
          <w:p w:rsidR="000C7E1B" w:rsidRPr="00313BC1" w:rsidRDefault="00036ABD"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Participarea completă şi egalitate în creşterea posibilităţii copiilor de a înv</w:t>
            </w:r>
            <w:r w:rsidR="008D30A3" w:rsidRPr="00313BC1">
              <w:rPr>
                <w:rFonts w:ascii="Times New Roman" w:hAnsi="Times New Roman" w:cs="Times New Roman"/>
                <w:sz w:val="24"/>
                <w:szCs w:val="24"/>
                <w:lang w:val="ro-RO"/>
              </w:rPr>
              <w:t>ăţa prin interacţiunea cu alţii</w:t>
            </w:r>
            <w:r w:rsidR="00D47D14" w:rsidRPr="00313BC1">
              <w:rPr>
                <w:rFonts w:ascii="Times New Roman" w:hAnsi="Times New Roman" w:cs="Times New Roman"/>
                <w:sz w:val="24"/>
                <w:szCs w:val="24"/>
                <w:lang w:val="ro-RO"/>
              </w:rPr>
              <w:t>.</w:t>
            </w:r>
          </w:p>
        </w:tc>
        <w:tc>
          <w:tcPr>
            <w:tcW w:w="2268" w:type="dxa"/>
            <w:tcBorders>
              <w:bottom w:val="single" w:sz="4" w:space="0" w:color="auto"/>
            </w:tcBorders>
          </w:tcPr>
          <w:p w:rsidR="00D47D14" w:rsidRPr="00313BC1" w:rsidRDefault="00D47D14" w:rsidP="00D47D14">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D47D14" w:rsidRPr="00313BC1" w:rsidRDefault="00D47D14" w:rsidP="00D47D14">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C7E1B" w:rsidRPr="00313BC1" w:rsidRDefault="00D47D14" w:rsidP="005D1F54">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4819" w:type="dxa"/>
            <w:tcBorders>
              <w:bottom w:val="single" w:sz="4" w:space="0" w:color="auto"/>
            </w:tcBorders>
          </w:tcPr>
          <w:p w:rsidR="00160795" w:rsidRPr="00313BC1" w:rsidRDefault="008D30A3"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Promovarea participării copiilor la viaţa comunităţii</w:t>
            </w:r>
            <w:r w:rsidR="00CD61FE" w:rsidRPr="00313BC1">
              <w:rPr>
                <w:rFonts w:ascii="Times New Roman" w:hAnsi="Times New Roman" w:cs="Times New Roman"/>
                <w:sz w:val="24"/>
                <w:szCs w:val="24"/>
                <w:lang w:val="ro-RO"/>
              </w:rPr>
              <w:t>.</w:t>
            </w:r>
          </w:p>
        </w:tc>
        <w:tc>
          <w:tcPr>
            <w:tcW w:w="1843" w:type="dxa"/>
            <w:tcBorders>
              <w:bottom w:val="single" w:sz="4" w:space="0" w:color="auto"/>
            </w:tcBorders>
          </w:tcPr>
          <w:p w:rsidR="001C0BC5" w:rsidRPr="00313BC1" w:rsidRDefault="001C0BC5"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8C354C" w:rsidRPr="00313BC1" w:rsidRDefault="00CD61FE"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7 cadre didactice</w:t>
            </w:r>
          </w:p>
          <w:p w:rsidR="00D46C2B" w:rsidRPr="00313BC1" w:rsidRDefault="00D46C2B" w:rsidP="00B82245">
            <w:pPr>
              <w:pStyle w:val="a4"/>
              <w:ind w:left="0"/>
              <w:rPr>
                <w:rFonts w:ascii="Times New Roman" w:hAnsi="Times New Roman" w:cs="Times New Roman"/>
                <w:sz w:val="24"/>
                <w:szCs w:val="24"/>
                <w:lang w:val="ro-RO"/>
              </w:rPr>
            </w:pPr>
          </w:p>
        </w:tc>
      </w:tr>
      <w:tr w:rsidR="000C7E1B" w:rsidRPr="00313BC1" w:rsidTr="00BF193F">
        <w:tc>
          <w:tcPr>
            <w:tcW w:w="1656" w:type="dxa"/>
          </w:tcPr>
          <w:p w:rsidR="000C7E1B" w:rsidRPr="00313BC1" w:rsidRDefault="00747961"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Oră metodică </w:t>
            </w:r>
            <w:r w:rsidR="0020743A" w:rsidRPr="00313BC1">
              <w:rPr>
                <w:rFonts w:ascii="Times New Roman" w:hAnsi="Times New Roman" w:cs="Times New Roman"/>
                <w:sz w:val="24"/>
                <w:szCs w:val="24"/>
                <w:lang w:val="ro-RO"/>
              </w:rPr>
              <w:t xml:space="preserve">practică </w:t>
            </w:r>
            <w:r w:rsidRPr="00313BC1">
              <w:rPr>
                <w:rFonts w:ascii="Times New Roman" w:hAnsi="Times New Roman" w:cs="Times New Roman"/>
                <w:sz w:val="24"/>
                <w:szCs w:val="24"/>
                <w:lang w:val="ro-RO"/>
              </w:rPr>
              <w:t>10.02.2023</w:t>
            </w:r>
          </w:p>
        </w:tc>
        <w:tc>
          <w:tcPr>
            <w:tcW w:w="3686" w:type="dxa"/>
          </w:tcPr>
          <w:p w:rsidR="000C7E1B" w:rsidRPr="00313BC1" w:rsidRDefault="00747961"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Instruirea copiilor în vederea dezvoltării priceperii de a povesti despre natură.</w:t>
            </w:r>
            <w:r w:rsidR="0016321B" w:rsidRP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 xml:space="preserve">Despre particularităţile vorbirii monologate </w:t>
            </w:r>
            <w:r w:rsidRPr="00313BC1">
              <w:rPr>
                <w:rFonts w:ascii="Times New Roman" w:hAnsi="Times New Roman" w:cs="Times New Roman"/>
                <w:sz w:val="24"/>
                <w:szCs w:val="24"/>
                <w:lang w:val="ro-RO"/>
              </w:rPr>
              <w:lastRenderedPageBreak/>
              <w:t>a</w:t>
            </w:r>
            <w:r w:rsidR="0016321B" w:rsidRPr="00313BC1">
              <w:rPr>
                <w:rFonts w:ascii="Times New Roman" w:hAnsi="Times New Roman" w:cs="Times New Roman"/>
                <w:sz w:val="24"/>
                <w:szCs w:val="24"/>
                <w:lang w:val="ro-RO"/>
              </w:rPr>
              <w:t xml:space="preserve"> copiilor de 5-7 ani.</w:t>
            </w:r>
          </w:p>
        </w:tc>
        <w:tc>
          <w:tcPr>
            <w:tcW w:w="2268" w:type="dxa"/>
          </w:tcPr>
          <w:p w:rsidR="000C7E1B" w:rsidRPr="00313BC1" w:rsidRDefault="00160795"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 xml:space="preserve">IET </w:t>
            </w:r>
          </w:p>
          <w:p w:rsidR="000C7E1B" w:rsidRPr="00313BC1" w:rsidRDefault="000C7E1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p w:rsidR="00763386" w:rsidRPr="00313BC1" w:rsidRDefault="00763386"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tc>
        <w:tc>
          <w:tcPr>
            <w:tcW w:w="4819" w:type="dxa"/>
          </w:tcPr>
          <w:p w:rsidR="000C7E1B" w:rsidRPr="00313BC1" w:rsidRDefault="000D0CBE"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Dezvoltarea capacităţii copiilor de a folosi mijloacele lingvistice pentru exprimarea gândurilor şi sentimentelor.</w:t>
            </w:r>
            <w:r w:rsidR="00D8759D" w:rsidRPr="00313BC1">
              <w:rPr>
                <w:rFonts w:ascii="Times New Roman" w:hAnsi="Times New Roman" w:cs="Times New Roman"/>
                <w:sz w:val="24"/>
                <w:szCs w:val="24"/>
                <w:lang w:val="ro-RO"/>
              </w:rPr>
              <w:t xml:space="preserve"> Chestionarea educatorilor – Rolul muncii în protecţia naturii.</w:t>
            </w:r>
          </w:p>
        </w:tc>
        <w:tc>
          <w:tcPr>
            <w:tcW w:w="1843" w:type="dxa"/>
          </w:tcPr>
          <w:p w:rsidR="00D978C1" w:rsidRPr="00313BC1" w:rsidRDefault="0000216F" w:rsidP="00D978C1">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7</w:t>
            </w:r>
            <w:r w:rsidR="00D978C1" w:rsidRPr="00313BC1">
              <w:rPr>
                <w:rFonts w:ascii="Times New Roman" w:hAnsi="Times New Roman" w:cs="Times New Roman"/>
                <w:sz w:val="24"/>
                <w:szCs w:val="24"/>
                <w:lang w:val="ro-RO"/>
              </w:rPr>
              <w:t xml:space="preserve"> cadre didactice</w:t>
            </w:r>
          </w:p>
          <w:p w:rsidR="000C7E1B" w:rsidRPr="00313BC1" w:rsidRDefault="00D978C1" w:rsidP="00D978C1">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tc>
      </w:tr>
      <w:tr w:rsidR="00B754DE" w:rsidRPr="00313BC1" w:rsidTr="00BF193F">
        <w:trPr>
          <w:trHeight w:val="3090"/>
        </w:trPr>
        <w:tc>
          <w:tcPr>
            <w:tcW w:w="1656" w:type="dxa"/>
            <w:tcBorders>
              <w:top w:val="single" w:sz="4" w:space="0" w:color="auto"/>
            </w:tcBorders>
          </w:tcPr>
          <w:p w:rsidR="00B754DE" w:rsidRPr="00313BC1" w:rsidRDefault="00B754DE" w:rsidP="00B754DE">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Consilii pedagogice</w:t>
            </w:r>
          </w:p>
        </w:tc>
        <w:tc>
          <w:tcPr>
            <w:tcW w:w="3686" w:type="dxa"/>
            <w:tcBorders>
              <w:top w:val="single" w:sz="4" w:space="0" w:color="auto"/>
            </w:tcBorders>
          </w:tcPr>
          <w:p w:rsidR="00B754DE" w:rsidRPr="00313BC1" w:rsidRDefault="00023DE2" w:rsidP="00B754DE">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Consiliu Pedagogic nr.3</w:t>
            </w:r>
            <w:r w:rsidR="00B754DE" w:rsidRPr="00313BC1">
              <w:rPr>
                <w:rFonts w:ascii="Times New Roman" w:hAnsi="Times New Roman" w:cs="Times New Roman"/>
                <w:sz w:val="24"/>
                <w:szCs w:val="24"/>
                <w:lang w:val="ro-RO"/>
              </w:rPr>
              <w:t xml:space="preserve"> Aprobarea obiectivelor educaţionale şi a planului complex de activitate </w:t>
            </w:r>
            <w:r w:rsidRPr="00313BC1">
              <w:rPr>
                <w:rFonts w:ascii="Times New Roman" w:hAnsi="Times New Roman" w:cs="Times New Roman"/>
                <w:sz w:val="24"/>
                <w:szCs w:val="24"/>
                <w:lang w:val="ro-RO"/>
              </w:rPr>
              <w:t>al instituţiei pentru anul de studii 2022-2023</w:t>
            </w:r>
            <w:r w:rsidR="00B754DE" w:rsidRPr="00313BC1">
              <w:rPr>
                <w:rFonts w:ascii="Times New Roman" w:hAnsi="Times New Roman" w:cs="Times New Roman"/>
                <w:sz w:val="24"/>
                <w:szCs w:val="24"/>
                <w:lang w:val="ro-RO"/>
              </w:rPr>
              <w:t xml:space="preserve">.                               </w:t>
            </w:r>
            <w:r w:rsidR="00042373" w:rsidRPr="00313BC1">
              <w:rPr>
                <w:rFonts w:ascii="Times New Roman" w:hAnsi="Times New Roman" w:cs="Times New Roman"/>
                <w:sz w:val="24"/>
                <w:szCs w:val="24"/>
                <w:lang w:val="ro-RO"/>
              </w:rPr>
              <w:t xml:space="preserve">         Consiliu Pedagogic nr.4        Dezvoltarea capacităţii de vorbire şi comunicare </w:t>
            </w:r>
            <w:r w:rsidR="00BD2BC0" w:rsidRPr="00313BC1">
              <w:rPr>
                <w:rFonts w:ascii="Times New Roman" w:hAnsi="Times New Roman" w:cs="Times New Roman"/>
                <w:sz w:val="24"/>
                <w:szCs w:val="24"/>
                <w:lang w:val="ro-RO"/>
              </w:rPr>
              <w:t>expresivă a copiilor preşcolari</w:t>
            </w:r>
            <w:r w:rsidR="00B754DE" w:rsidRPr="00313BC1">
              <w:rPr>
                <w:rFonts w:ascii="Times New Roman" w:hAnsi="Times New Roman" w:cs="Times New Roman"/>
                <w:sz w:val="24"/>
                <w:szCs w:val="24"/>
                <w:lang w:val="ro-RO"/>
              </w:rPr>
              <w:t xml:space="preserve">.                   </w:t>
            </w:r>
            <w:r w:rsidR="009326EE" w:rsidRPr="00313BC1">
              <w:rPr>
                <w:rFonts w:ascii="Times New Roman" w:hAnsi="Times New Roman" w:cs="Times New Roman"/>
                <w:sz w:val="24"/>
                <w:szCs w:val="24"/>
                <w:lang w:val="ro-RO"/>
              </w:rPr>
              <w:t xml:space="preserve">         Consiliu pedagogic nr.5</w:t>
            </w:r>
            <w:r w:rsidR="00BE2F58" w:rsidRPr="00313BC1">
              <w:rPr>
                <w:rFonts w:ascii="Times New Roman" w:hAnsi="Times New Roman" w:cs="Times New Roman"/>
                <w:sz w:val="24"/>
                <w:szCs w:val="24"/>
                <w:lang w:val="ro-RO"/>
              </w:rPr>
              <w:t xml:space="preserve">         Dezvoltarea cognitivă a copiilor preşcolari. Cunoaşterea şi înţelegerea mediului înconjurător.</w:t>
            </w:r>
            <w:r w:rsidR="00C95E55" w:rsidRPr="00313BC1">
              <w:rPr>
                <w:rFonts w:ascii="Times New Roman" w:hAnsi="Times New Roman" w:cs="Times New Roman"/>
                <w:sz w:val="24"/>
                <w:szCs w:val="24"/>
                <w:lang w:val="ro-RO"/>
              </w:rPr>
              <w:t xml:space="preserve"> Rolul muncii în protecţia naturii.</w:t>
            </w:r>
            <w:r w:rsidR="00E8665D" w:rsidRPr="00313BC1">
              <w:rPr>
                <w:rFonts w:ascii="Times New Roman" w:hAnsi="Times New Roman" w:cs="Times New Roman"/>
                <w:sz w:val="24"/>
                <w:szCs w:val="24"/>
                <w:lang w:val="ro-RO"/>
              </w:rPr>
              <w:t xml:space="preserve">   Consiliu Pedagogic nr.6</w:t>
            </w:r>
            <w:r w:rsidR="00315FBD" w:rsidRPr="00313BC1">
              <w:rPr>
                <w:rFonts w:ascii="Times New Roman" w:hAnsi="Times New Roman" w:cs="Times New Roman"/>
                <w:sz w:val="24"/>
                <w:szCs w:val="24"/>
                <w:lang w:val="ro-RO"/>
              </w:rPr>
              <w:t xml:space="preserve">         </w:t>
            </w:r>
            <w:r w:rsidR="00B754DE" w:rsidRPr="00313BC1">
              <w:rPr>
                <w:rFonts w:ascii="Times New Roman" w:hAnsi="Times New Roman" w:cs="Times New Roman"/>
                <w:sz w:val="24"/>
                <w:szCs w:val="24"/>
                <w:lang w:val="ro-RO"/>
              </w:rPr>
              <w:t>Rezultatele</w:t>
            </w:r>
            <w:r w:rsidR="00315FBD" w:rsidRPr="00313BC1">
              <w:rPr>
                <w:rFonts w:ascii="Times New Roman" w:hAnsi="Times New Roman" w:cs="Times New Roman"/>
                <w:sz w:val="24"/>
                <w:szCs w:val="24"/>
                <w:lang w:val="ro-RO"/>
              </w:rPr>
              <w:t xml:space="preserve"> activităţii</w:t>
            </w:r>
            <w:r w:rsidR="00B754DE" w:rsidRPr="00313BC1">
              <w:rPr>
                <w:rFonts w:ascii="Times New Roman" w:hAnsi="Times New Roman" w:cs="Times New Roman"/>
                <w:sz w:val="24"/>
                <w:szCs w:val="24"/>
                <w:lang w:val="ro-RO"/>
              </w:rPr>
              <w:t xml:space="preserve"> colectivului pedagogic</w:t>
            </w:r>
            <w:r w:rsidR="00315FBD" w:rsidRPr="00313BC1">
              <w:rPr>
                <w:rFonts w:ascii="Times New Roman" w:hAnsi="Times New Roman" w:cs="Times New Roman"/>
                <w:sz w:val="24"/>
                <w:szCs w:val="24"/>
                <w:lang w:val="ro-RO"/>
              </w:rPr>
              <w:t xml:space="preserve"> referitor la </w:t>
            </w:r>
            <w:r w:rsidR="00B754DE" w:rsidRPr="00313BC1">
              <w:rPr>
                <w:rFonts w:ascii="Times New Roman" w:hAnsi="Times New Roman" w:cs="Times New Roman"/>
                <w:sz w:val="24"/>
                <w:szCs w:val="24"/>
                <w:lang w:val="ro-RO"/>
              </w:rPr>
              <w:t>realizarea obiectivelor educaţionale.</w:t>
            </w:r>
            <w:r w:rsidR="00315FBD" w:rsidRPr="00313BC1">
              <w:rPr>
                <w:rFonts w:ascii="Times New Roman" w:hAnsi="Times New Roman" w:cs="Times New Roman"/>
                <w:sz w:val="24"/>
                <w:szCs w:val="24"/>
                <w:lang w:val="ro-RO"/>
              </w:rPr>
              <w:t xml:space="preserve"> Finalităţi şi perspective.</w:t>
            </w:r>
          </w:p>
        </w:tc>
        <w:tc>
          <w:tcPr>
            <w:tcW w:w="2268" w:type="dxa"/>
            <w:tcBorders>
              <w:top w:val="single" w:sz="4" w:space="0" w:color="auto"/>
            </w:tcBorders>
          </w:tcPr>
          <w:p w:rsidR="00B754DE" w:rsidRPr="00313BC1" w:rsidRDefault="00B754DE" w:rsidP="00B754DE">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IET</w:t>
            </w:r>
          </w:p>
          <w:p w:rsidR="00B754DE" w:rsidRPr="00313BC1" w:rsidRDefault="00B754DE" w:rsidP="00B754DE">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 cadre didactice</w:t>
            </w:r>
          </w:p>
        </w:tc>
        <w:tc>
          <w:tcPr>
            <w:tcW w:w="4819" w:type="dxa"/>
            <w:tcBorders>
              <w:top w:val="single" w:sz="4" w:space="0" w:color="auto"/>
            </w:tcBorders>
          </w:tcPr>
          <w:p w:rsidR="00B754DE" w:rsidRPr="00313BC1" w:rsidRDefault="00B754DE" w:rsidP="00B754DE">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Eficientizarea activităţilor instructiv-educative şi ridicarea calitativă a măiestriei pedagogice</w:t>
            </w:r>
            <w:r w:rsidR="00E315AD" w:rsidRPr="00313BC1">
              <w:rPr>
                <w:rFonts w:ascii="Times New Roman" w:hAnsi="Times New Roman" w:cs="Times New Roman"/>
                <w:sz w:val="24"/>
                <w:szCs w:val="24"/>
                <w:lang w:val="ro-RO"/>
              </w:rPr>
              <w:t>.</w:t>
            </w:r>
          </w:p>
          <w:p w:rsidR="00B754DE" w:rsidRPr="00313BC1" w:rsidRDefault="00B754DE" w:rsidP="00B754DE">
            <w:pPr>
              <w:pStyle w:val="a4"/>
              <w:ind w:left="0"/>
              <w:rPr>
                <w:rFonts w:ascii="Times New Roman" w:hAnsi="Times New Roman" w:cs="Times New Roman"/>
                <w:sz w:val="24"/>
                <w:szCs w:val="24"/>
                <w:lang w:val="ro-RO"/>
              </w:rPr>
            </w:pPr>
          </w:p>
          <w:p w:rsidR="00B754DE" w:rsidRPr="00313BC1" w:rsidRDefault="00B754DE" w:rsidP="00B754DE">
            <w:pPr>
              <w:pStyle w:val="a4"/>
              <w:ind w:left="0"/>
              <w:rPr>
                <w:rFonts w:ascii="Times New Roman" w:hAnsi="Times New Roman" w:cs="Times New Roman"/>
                <w:sz w:val="24"/>
                <w:szCs w:val="24"/>
                <w:lang w:val="ro-RO"/>
              </w:rPr>
            </w:pPr>
          </w:p>
          <w:p w:rsidR="00B754DE" w:rsidRPr="00313BC1" w:rsidRDefault="00B754DE" w:rsidP="00B754DE">
            <w:pPr>
              <w:pStyle w:val="a4"/>
              <w:ind w:left="0"/>
              <w:rPr>
                <w:rFonts w:ascii="Times New Roman" w:hAnsi="Times New Roman" w:cs="Times New Roman"/>
                <w:sz w:val="24"/>
                <w:szCs w:val="24"/>
                <w:lang w:val="ro-RO"/>
              </w:rPr>
            </w:pPr>
          </w:p>
          <w:p w:rsidR="00B754DE" w:rsidRPr="00313BC1" w:rsidRDefault="00582030" w:rsidP="00B754DE">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Îmbunătăţirea dezvoltării vorbi</w:t>
            </w:r>
            <w:r w:rsidR="00EB31DE" w:rsidRPr="00313BC1">
              <w:rPr>
                <w:rFonts w:ascii="Times New Roman" w:hAnsi="Times New Roman" w:cs="Times New Roman"/>
                <w:sz w:val="24"/>
                <w:szCs w:val="24"/>
                <w:lang w:val="ro-RO"/>
              </w:rPr>
              <w:t>rii monologate la copiii preşco</w:t>
            </w:r>
            <w:r w:rsidRPr="00313BC1">
              <w:rPr>
                <w:rFonts w:ascii="Times New Roman" w:hAnsi="Times New Roman" w:cs="Times New Roman"/>
                <w:sz w:val="24"/>
                <w:szCs w:val="24"/>
                <w:lang w:val="ro-RO"/>
              </w:rPr>
              <w:t>lari.</w:t>
            </w:r>
          </w:p>
          <w:p w:rsidR="00B754DE" w:rsidRPr="00313BC1" w:rsidRDefault="00B754DE" w:rsidP="00B754DE">
            <w:pPr>
              <w:pStyle w:val="a4"/>
              <w:ind w:left="0"/>
              <w:rPr>
                <w:rFonts w:ascii="Times New Roman" w:hAnsi="Times New Roman" w:cs="Times New Roman"/>
                <w:sz w:val="24"/>
                <w:szCs w:val="24"/>
                <w:lang w:val="ro-RO"/>
              </w:rPr>
            </w:pPr>
          </w:p>
          <w:p w:rsidR="00B754DE" w:rsidRPr="00313BC1" w:rsidRDefault="00B754DE" w:rsidP="00B754DE">
            <w:pPr>
              <w:pStyle w:val="a4"/>
              <w:ind w:left="0"/>
              <w:rPr>
                <w:rFonts w:ascii="Times New Roman" w:hAnsi="Times New Roman" w:cs="Times New Roman"/>
                <w:sz w:val="24"/>
                <w:szCs w:val="24"/>
                <w:lang w:val="ro-RO"/>
              </w:rPr>
            </w:pPr>
          </w:p>
          <w:p w:rsidR="00B754DE" w:rsidRPr="00313BC1" w:rsidRDefault="00290E60" w:rsidP="00B754DE">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Rolul muncii în protecţia naturii.</w:t>
            </w:r>
          </w:p>
          <w:p w:rsidR="00290E60" w:rsidRPr="00313BC1" w:rsidRDefault="00290E60" w:rsidP="00B754DE">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Anchetarea educatorilor şi a copiilor.</w:t>
            </w:r>
          </w:p>
          <w:p w:rsidR="00B754DE" w:rsidRPr="00313BC1" w:rsidRDefault="0012315E" w:rsidP="00B754DE">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Expoziţie cu îndemnul: ,,Reciclăm nu poluăm”</w:t>
            </w:r>
            <w:r w:rsidR="003B6BA8" w:rsidRPr="00313BC1">
              <w:rPr>
                <w:rFonts w:ascii="Times New Roman" w:hAnsi="Times New Roman" w:cs="Times New Roman"/>
                <w:sz w:val="24"/>
                <w:szCs w:val="24"/>
                <w:lang w:val="ro-RO"/>
              </w:rPr>
              <w:t>.</w:t>
            </w:r>
          </w:p>
          <w:p w:rsidR="002E0FC7" w:rsidRPr="00313BC1" w:rsidRDefault="002E0FC7" w:rsidP="00B754DE">
            <w:pPr>
              <w:pStyle w:val="a4"/>
              <w:ind w:left="0"/>
              <w:rPr>
                <w:rFonts w:ascii="Times New Roman" w:hAnsi="Times New Roman" w:cs="Times New Roman"/>
                <w:sz w:val="24"/>
                <w:szCs w:val="24"/>
                <w:lang w:val="ro-RO"/>
              </w:rPr>
            </w:pPr>
          </w:p>
          <w:p w:rsidR="002E0FC7" w:rsidRPr="00313BC1" w:rsidRDefault="002E0FC7" w:rsidP="00B754DE">
            <w:pPr>
              <w:pStyle w:val="a4"/>
              <w:ind w:left="0"/>
              <w:rPr>
                <w:rFonts w:ascii="Times New Roman" w:hAnsi="Times New Roman" w:cs="Times New Roman"/>
                <w:sz w:val="24"/>
                <w:szCs w:val="24"/>
                <w:lang w:val="ro-RO"/>
              </w:rPr>
            </w:pPr>
          </w:p>
          <w:p w:rsidR="00B754DE" w:rsidRPr="00313BC1" w:rsidRDefault="00B754DE" w:rsidP="00B754DE">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Asigurarea calităţii procesului educaţional prin îmbinarea reuşită a formelor şi metodelor de activitate</w:t>
            </w:r>
            <w:r w:rsidR="0012315E" w:rsidRPr="00313BC1">
              <w:rPr>
                <w:rFonts w:ascii="Times New Roman" w:hAnsi="Times New Roman" w:cs="Times New Roman"/>
                <w:sz w:val="24"/>
                <w:szCs w:val="24"/>
                <w:lang w:val="ro-RO"/>
              </w:rPr>
              <w:t>.</w:t>
            </w:r>
          </w:p>
          <w:p w:rsidR="0034019D" w:rsidRPr="00313BC1" w:rsidRDefault="00B754DE" w:rsidP="00B754DE">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Aplicarea corectă şi eficientă a SÎDC</w:t>
            </w:r>
            <w:r w:rsidR="003B6BA8" w:rsidRPr="00313BC1">
              <w:rPr>
                <w:rFonts w:ascii="Times New Roman" w:hAnsi="Times New Roman" w:cs="Times New Roman"/>
                <w:sz w:val="24"/>
                <w:szCs w:val="24"/>
                <w:lang w:val="ro-RO"/>
              </w:rPr>
              <w:t>.</w:t>
            </w:r>
          </w:p>
        </w:tc>
        <w:tc>
          <w:tcPr>
            <w:tcW w:w="1843" w:type="dxa"/>
            <w:tcBorders>
              <w:top w:val="single" w:sz="4" w:space="0" w:color="auto"/>
            </w:tcBorders>
          </w:tcPr>
          <w:p w:rsidR="00E40A8E" w:rsidRPr="00313BC1" w:rsidRDefault="00E40A8E" w:rsidP="00B754DE">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B754DE" w:rsidRPr="00313BC1" w:rsidRDefault="007C5FB7" w:rsidP="00B754DE">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7 </w:t>
            </w:r>
            <w:r w:rsidR="00B754DE" w:rsidRPr="00313BC1">
              <w:rPr>
                <w:rFonts w:ascii="Times New Roman" w:hAnsi="Times New Roman" w:cs="Times New Roman"/>
                <w:sz w:val="24"/>
                <w:szCs w:val="24"/>
                <w:lang w:val="ro-RO"/>
              </w:rPr>
              <w:t>cadre didactice</w:t>
            </w:r>
          </w:p>
        </w:tc>
      </w:tr>
      <w:tr w:rsidR="000C7E1B" w:rsidRPr="00313BC1" w:rsidTr="00BF193F">
        <w:tc>
          <w:tcPr>
            <w:tcW w:w="1656" w:type="dxa"/>
          </w:tcPr>
          <w:p w:rsidR="000C7E1B" w:rsidRPr="00313BC1" w:rsidRDefault="006777FF"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Seminar teoretico-practic</w:t>
            </w:r>
            <w:r w:rsidR="000B3869" w:rsidRPr="00313BC1">
              <w:rPr>
                <w:rFonts w:ascii="Times New Roman" w:hAnsi="Times New Roman" w:cs="Times New Roman"/>
                <w:sz w:val="24"/>
                <w:szCs w:val="24"/>
                <w:lang w:val="ro-RO"/>
              </w:rPr>
              <w:t xml:space="preserve"> 24.11.2022</w:t>
            </w:r>
          </w:p>
        </w:tc>
        <w:tc>
          <w:tcPr>
            <w:tcW w:w="3686" w:type="dxa"/>
          </w:tcPr>
          <w:p w:rsidR="000C7E1B" w:rsidRPr="00313BC1" w:rsidRDefault="000B3869"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Creativitatea cadrelor didactice ca factor de stimulare a creativităţii </w:t>
            </w:r>
            <w:r w:rsidR="0057508E" w:rsidRPr="00313BC1">
              <w:rPr>
                <w:rFonts w:ascii="Times New Roman" w:hAnsi="Times New Roman" w:cs="Times New Roman"/>
                <w:sz w:val="24"/>
                <w:szCs w:val="24"/>
                <w:lang w:val="ro-RO"/>
              </w:rPr>
              <w:t xml:space="preserve">preşcolarului. </w:t>
            </w:r>
            <w:r w:rsidR="00216D45" w:rsidRPr="00313BC1">
              <w:rPr>
                <w:rFonts w:ascii="Times New Roman" w:hAnsi="Times New Roman" w:cs="Times New Roman"/>
                <w:sz w:val="24"/>
                <w:szCs w:val="24"/>
                <w:lang w:val="ro-RO"/>
              </w:rPr>
              <w:t>Chestionare-cadre didactice</w:t>
            </w:r>
            <w:r w:rsidR="0057508E" w:rsidRPr="00313BC1">
              <w:rPr>
                <w:rFonts w:ascii="Times New Roman" w:hAnsi="Times New Roman" w:cs="Times New Roman"/>
                <w:sz w:val="24"/>
                <w:szCs w:val="24"/>
                <w:lang w:val="ro-RO"/>
              </w:rPr>
              <w:t>.</w:t>
            </w:r>
          </w:p>
        </w:tc>
        <w:tc>
          <w:tcPr>
            <w:tcW w:w="2268" w:type="dxa"/>
          </w:tcPr>
          <w:p w:rsidR="000C7E1B" w:rsidRPr="00313BC1" w:rsidRDefault="006777FF"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0C7E1B" w:rsidRPr="00313BC1" w:rsidRDefault="000C7E1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C7E1B" w:rsidRPr="00313BC1" w:rsidRDefault="000C7E1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4819" w:type="dxa"/>
          </w:tcPr>
          <w:p w:rsidR="000C7E1B" w:rsidRPr="00313BC1" w:rsidRDefault="00681199"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Dezvoltarea creativităţii şi inteligenţei emoţionale a copiilor preşcolari</w:t>
            </w:r>
            <w:r w:rsidR="006777FF" w:rsidRPr="00313BC1">
              <w:rPr>
                <w:rFonts w:ascii="Times New Roman" w:hAnsi="Times New Roman" w:cs="Times New Roman"/>
                <w:sz w:val="24"/>
                <w:szCs w:val="24"/>
                <w:lang w:val="ro-RO"/>
              </w:rPr>
              <w:t>.</w:t>
            </w:r>
          </w:p>
        </w:tc>
        <w:tc>
          <w:tcPr>
            <w:tcW w:w="1843" w:type="dxa"/>
          </w:tcPr>
          <w:p w:rsidR="000C7E1B" w:rsidRPr="00313BC1" w:rsidRDefault="00E40A8E"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6</w:t>
            </w:r>
            <w:r w:rsidR="000C7E1B" w:rsidRPr="00313BC1">
              <w:rPr>
                <w:rFonts w:ascii="Times New Roman" w:hAnsi="Times New Roman" w:cs="Times New Roman"/>
                <w:sz w:val="24"/>
                <w:szCs w:val="24"/>
                <w:lang w:val="ro-RO"/>
              </w:rPr>
              <w:t xml:space="preserve"> cadre didactice</w:t>
            </w:r>
          </w:p>
          <w:p w:rsidR="00FE7495" w:rsidRPr="00313BC1" w:rsidRDefault="00FE7495"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tc>
      </w:tr>
      <w:tr w:rsidR="000C7E1B" w:rsidRPr="00313BC1" w:rsidTr="00422A45">
        <w:trPr>
          <w:trHeight w:val="540"/>
        </w:trPr>
        <w:tc>
          <w:tcPr>
            <w:tcW w:w="1656" w:type="dxa"/>
            <w:tcBorders>
              <w:bottom w:val="single" w:sz="4" w:space="0" w:color="auto"/>
            </w:tcBorders>
          </w:tcPr>
          <w:p w:rsidR="005D0E90" w:rsidRPr="00313BC1" w:rsidRDefault="009028EF" w:rsidP="009028EF">
            <w:pPr>
              <w:rPr>
                <w:rFonts w:ascii="Times New Roman" w:hAnsi="Times New Roman" w:cs="Times New Roman"/>
                <w:sz w:val="24"/>
                <w:szCs w:val="24"/>
                <w:lang w:val="ro-RO"/>
              </w:rPr>
            </w:pPr>
            <w:r w:rsidRPr="00313BC1">
              <w:rPr>
                <w:rFonts w:ascii="Times New Roman" w:hAnsi="Times New Roman" w:cs="Times New Roman"/>
                <w:sz w:val="24"/>
                <w:szCs w:val="24"/>
                <w:lang w:val="ro-RO"/>
              </w:rPr>
              <w:t>Consultație 15.05.2023</w:t>
            </w:r>
          </w:p>
          <w:p w:rsidR="00185E27" w:rsidRPr="00313BC1" w:rsidRDefault="00185E27" w:rsidP="00B82245">
            <w:pPr>
              <w:pStyle w:val="a4"/>
              <w:ind w:left="0"/>
              <w:rPr>
                <w:rFonts w:ascii="Times New Roman" w:hAnsi="Times New Roman" w:cs="Times New Roman"/>
                <w:sz w:val="24"/>
                <w:szCs w:val="24"/>
                <w:lang w:val="ro-RO"/>
              </w:rPr>
            </w:pPr>
          </w:p>
        </w:tc>
        <w:tc>
          <w:tcPr>
            <w:tcW w:w="3686" w:type="dxa"/>
            <w:tcBorders>
              <w:bottom w:val="single" w:sz="4" w:space="0" w:color="auto"/>
            </w:tcBorders>
          </w:tcPr>
          <w:p w:rsidR="00185E27" w:rsidRPr="00313BC1" w:rsidRDefault="009028EF" w:rsidP="005B7092">
            <w:pPr>
              <w:rPr>
                <w:rFonts w:ascii="Times New Roman" w:hAnsi="Times New Roman" w:cs="Times New Roman"/>
                <w:sz w:val="24"/>
                <w:szCs w:val="24"/>
                <w:lang w:val="ro-RO"/>
              </w:rPr>
            </w:pPr>
            <w:r w:rsidRPr="00313BC1">
              <w:rPr>
                <w:rFonts w:ascii="Times New Roman" w:hAnsi="Times New Roman" w:cs="Times New Roman"/>
                <w:sz w:val="24"/>
                <w:szCs w:val="24"/>
                <w:lang w:val="ro-RO"/>
              </w:rPr>
              <w:t>Planificarea procesului educaţional pe perioada estivală, 2022-2023.</w:t>
            </w:r>
          </w:p>
        </w:tc>
        <w:tc>
          <w:tcPr>
            <w:tcW w:w="2268" w:type="dxa"/>
            <w:tcBorders>
              <w:bottom w:val="single" w:sz="4" w:space="0" w:color="auto"/>
            </w:tcBorders>
          </w:tcPr>
          <w:p w:rsidR="004D557B" w:rsidRPr="00313BC1" w:rsidRDefault="004D557B" w:rsidP="004D557B">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4D557B" w:rsidRPr="00313BC1" w:rsidRDefault="004D557B" w:rsidP="004D557B">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C7E1B" w:rsidRPr="00313BC1" w:rsidRDefault="004D557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4819" w:type="dxa"/>
            <w:tcBorders>
              <w:bottom w:val="single" w:sz="4" w:space="0" w:color="auto"/>
            </w:tcBorders>
          </w:tcPr>
          <w:p w:rsidR="00185E27" w:rsidRPr="00313BC1" w:rsidRDefault="0018290D" w:rsidP="007B06F0">
            <w:pPr>
              <w:rPr>
                <w:rFonts w:ascii="Times New Roman" w:hAnsi="Times New Roman" w:cs="Times New Roman"/>
                <w:sz w:val="24"/>
                <w:szCs w:val="24"/>
                <w:lang w:val="ro-RO"/>
              </w:rPr>
            </w:pPr>
            <w:r w:rsidRPr="00313BC1">
              <w:rPr>
                <w:rFonts w:ascii="Times New Roman" w:hAnsi="Times New Roman" w:cs="Times New Roman"/>
                <w:sz w:val="24"/>
                <w:szCs w:val="24"/>
                <w:lang w:val="ro-RO"/>
              </w:rPr>
              <w:t>Asigurarea procesului educaţional pe perioada estivală.</w:t>
            </w:r>
          </w:p>
        </w:tc>
        <w:tc>
          <w:tcPr>
            <w:tcW w:w="1843" w:type="dxa"/>
            <w:tcBorders>
              <w:bottom w:val="single" w:sz="4" w:space="0" w:color="auto"/>
            </w:tcBorders>
          </w:tcPr>
          <w:p w:rsidR="004D557B" w:rsidRPr="00313BC1" w:rsidRDefault="004D557B" w:rsidP="004D557B">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C7E1B" w:rsidRPr="00313BC1" w:rsidRDefault="00B176EC"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7</w:t>
            </w:r>
            <w:r w:rsidR="007B06F0" w:rsidRPr="00313BC1">
              <w:rPr>
                <w:rFonts w:ascii="Times New Roman" w:hAnsi="Times New Roman" w:cs="Times New Roman"/>
                <w:sz w:val="24"/>
                <w:szCs w:val="24"/>
                <w:lang w:val="ro-RO"/>
              </w:rPr>
              <w:t xml:space="preserve"> cadre didactice</w:t>
            </w:r>
          </w:p>
          <w:p w:rsidR="002C5116" w:rsidRPr="00313BC1" w:rsidRDefault="002C5116"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2 părinţi</w:t>
            </w:r>
          </w:p>
        </w:tc>
      </w:tr>
      <w:tr w:rsidR="000C7E1B" w:rsidRPr="00313BC1" w:rsidTr="00BF193F">
        <w:trPr>
          <w:trHeight w:val="435"/>
        </w:trPr>
        <w:tc>
          <w:tcPr>
            <w:tcW w:w="1656" w:type="dxa"/>
            <w:tcBorders>
              <w:bottom w:val="single" w:sz="4" w:space="0" w:color="auto"/>
            </w:tcBorders>
          </w:tcPr>
          <w:p w:rsidR="00730A7D" w:rsidRPr="00313BC1" w:rsidRDefault="008220E4"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Seminar </w:t>
            </w:r>
            <w:r w:rsidR="006F6AF1" w:rsidRPr="00313BC1">
              <w:rPr>
                <w:rFonts w:ascii="Times New Roman" w:hAnsi="Times New Roman" w:cs="Times New Roman"/>
                <w:sz w:val="24"/>
                <w:szCs w:val="24"/>
                <w:lang w:val="ro-RO"/>
              </w:rPr>
              <w:t>de instruire</w:t>
            </w:r>
          </w:p>
          <w:p w:rsidR="006F6AF1" w:rsidRPr="00313BC1" w:rsidRDefault="006F6AF1"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20.02.2023</w:t>
            </w:r>
          </w:p>
          <w:p w:rsidR="000C7E1B" w:rsidRPr="00313BC1" w:rsidRDefault="000C7E1B" w:rsidP="00B82245">
            <w:pPr>
              <w:pStyle w:val="a4"/>
              <w:ind w:left="0"/>
              <w:rPr>
                <w:rFonts w:ascii="Times New Roman" w:hAnsi="Times New Roman" w:cs="Times New Roman"/>
                <w:sz w:val="24"/>
                <w:szCs w:val="24"/>
                <w:lang w:val="ro-RO"/>
              </w:rPr>
            </w:pPr>
          </w:p>
        </w:tc>
        <w:tc>
          <w:tcPr>
            <w:tcW w:w="3686" w:type="dxa"/>
            <w:tcBorders>
              <w:bottom w:val="single" w:sz="4" w:space="0" w:color="auto"/>
            </w:tcBorders>
          </w:tcPr>
          <w:p w:rsidR="000C7E1B" w:rsidRPr="00313BC1" w:rsidRDefault="006F6AF1"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Educaţia de mediu la copiii de vârstă preşcolară în contextul documentelor curriculare. Să cunoaştem natura prin jocuri, experimente, observaţii.</w:t>
            </w:r>
          </w:p>
        </w:tc>
        <w:tc>
          <w:tcPr>
            <w:tcW w:w="2268" w:type="dxa"/>
            <w:tcBorders>
              <w:bottom w:val="single" w:sz="4" w:space="0" w:color="auto"/>
            </w:tcBorders>
          </w:tcPr>
          <w:p w:rsidR="001F3218" w:rsidRPr="00313BC1" w:rsidRDefault="001F3218" w:rsidP="001F321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IET</w:t>
            </w:r>
          </w:p>
          <w:p w:rsidR="001F3218" w:rsidRPr="00313BC1" w:rsidRDefault="001F3218" w:rsidP="001F321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C7E1B" w:rsidRPr="00313BC1" w:rsidRDefault="001F3218" w:rsidP="001F3218">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4819" w:type="dxa"/>
            <w:tcBorders>
              <w:bottom w:val="single" w:sz="4" w:space="0" w:color="auto"/>
            </w:tcBorders>
          </w:tcPr>
          <w:p w:rsidR="00412FDF" w:rsidRPr="00313BC1" w:rsidRDefault="00091C0A"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1.Trezirea interesului copilului în activităţile de descoperire a lumii prin folosirea </w:t>
            </w:r>
            <w:r w:rsidR="00F70D52" w:rsidRPr="00313BC1">
              <w:rPr>
                <w:rFonts w:ascii="Times New Roman" w:hAnsi="Times New Roman" w:cs="Times New Roman"/>
                <w:sz w:val="24"/>
                <w:szCs w:val="24"/>
                <w:lang w:val="ro-RO"/>
              </w:rPr>
              <w:t>instrumentelor de investigaţie.</w:t>
            </w:r>
          </w:p>
          <w:p w:rsidR="000C7E1B" w:rsidRPr="00313BC1" w:rsidRDefault="000C7E1B" w:rsidP="00B82245">
            <w:pPr>
              <w:pStyle w:val="a4"/>
              <w:ind w:left="0"/>
              <w:rPr>
                <w:rFonts w:ascii="Times New Roman" w:hAnsi="Times New Roman" w:cs="Times New Roman"/>
                <w:sz w:val="24"/>
                <w:szCs w:val="24"/>
                <w:lang w:val="ro-RO"/>
              </w:rPr>
            </w:pPr>
          </w:p>
        </w:tc>
        <w:tc>
          <w:tcPr>
            <w:tcW w:w="1843" w:type="dxa"/>
            <w:tcBorders>
              <w:bottom w:val="single" w:sz="4" w:space="0" w:color="auto"/>
            </w:tcBorders>
          </w:tcPr>
          <w:p w:rsidR="00427B32" w:rsidRPr="00313BC1" w:rsidRDefault="00427B32" w:rsidP="00427B32">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C7E1B" w:rsidRPr="00313BC1" w:rsidRDefault="00F70D52"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7</w:t>
            </w:r>
            <w:r w:rsidR="00427B32" w:rsidRPr="00313BC1">
              <w:rPr>
                <w:rFonts w:ascii="Times New Roman" w:hAnsi="Times New Roman" w:cs="Times New Roman"/>
                <w:sz w:val="24"/>
                <w:szCs w:val="24"/>
                <w:lang w:val="ro-RO"/>
              </w:rPr>
              <w:t xml:space="preserve"> cadre didactice</w:t>
            </w:r>
          </w:p>
        </w:tc>
      </w:tr>
      <w:tr w:rsidR="00412FDF" w:rsidRPr="00C107B6" w:rsidTr="00BF193F">
        <w:trPr>
          <w:trHeight w:val="1755"/>
        </w:trPr>
        <w:tc>
          <w:tcPr>
            <w:tcW w:w="1656" w:type="dxa"/>
            <w:tcBorders>
              <w:top w:val="single" w:sz="4" w:space="0" w:color="auto"/>
            </w:tcBorders>
          </w:tcPr>
          <w:p w:rsidR="00412FDF" w:rsidRPr="00313BC1" w:rsidRDefault="00412FDF" w:rsidP="00412FDF">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lastRenderedPageBreak/>
              <w:t xml:space="preserve">Atelier de lucru </w:t>
            </w:r>
            <w:r w:rsidR="00BF193F" w:rsidRPr="00313BC1">
              <w:rPr>
                <w:rFonts w:ascii="Times New Roman" w:hAnsi="Times New Roman" w:cs="Times New Roman"/>
                <w:sz w:val="24"/>
                <w:szCs w:val="24"/>
                <w:lang w:val="ro-RO"/>
              </w:rPr>
              <w:t>cu cadrele didactice si părinții</w:t>
            </w:r>
          </w:p>
        </w:tc>
        <w:tc>
          <w:tcPr>
            <w:tcW w:w="3686" w:type="dxa"/>
            <w:tcBorders>
              <w:top w:val="single" w:sz="4" w:space="0" w:color="auto"/>
            </w:tcBorders>
          </w:tcPr>
          <w:p w:rsidR="00412FDF" w:rsidRPr="00313BC1" w:rsidRDefault="00412FDF" w:rsidP="00412FDF">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Implementarea mecanismului de cooperare intersectorială şi de intervenţie în cazurile de VNET. Asigurarea securităţii în domeniul apărării </w:t>
            </w:r>
            <w:r w:rsidR="00313BC1" w:rsidRPr="00313BC1">
              <w:rPr>
                <w:rFonts w:ascii="Times New Roman" w:hAnsi="Times New Roman" w:cs="Times New Roman"/>
                <w:sz w:val="24"/>
                <w:szCs w:val="24"/>
                <w:lang w:val="ro-RO"/>
              </w:rPr>
              <w:t>împotriva</w:t>
            </w:r>
            <w:r w:rsidRPr="00313BC1">
              <w:rPr>
                <w:rFonts w:ascii="Times New Roman" w:hAnsi="Times New Roman" w:cs="Times New Roman"/>
                <w:sz w:val="24"/>
                <w:szCs w:val="24"/>
                <w:lang w:val="ro-RO"/>
              </w:rPr>
              <w:t xml:space="preserve"> incendiilor şi Protecţiei Civile</w:t>
            </w:r>
          </w:p>
        </w:tc>
        <w:tc>
          <w:tcPr>
            <w:tcW w:w="2268" w:type="dxa"/>
            <w:tcBorders>
              <w:top w:val="single" w:sz="4" w:space="0" w:color="auto"/>
            </w:tcBorders>
          </w:tcPr>
          <w:p w:rsidR="00412FDF" w:rsidRPr="00313BC1" w:rsidRDefault="00412FDF" w:rsidP="00412FDF">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IET </w:t>
            </w:r>
          </w:p>
          <w:p w:rsidR="00412FDF" w:rsidRPr="00313BC1" w:rsidRDefault="00BF193F" w:rsidP="00412FDF">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 C</w:t>
            </w:r>
            <w:r w:rsidR="00412FDF" w:rsidRPr="00313BC1">
              <w:rPr>
                <w:rFonts w:ascii="Times New Roman" w:hAnsi="Times New Roman" w:cs="Times New Roman"/>
                <w:sz w:val="24"/>
                <w:szCs w:val="24"/>
                <w:lang w:val="ro-RO"/>
              </w:rPr>
              <w:t>oordonator VNET</w:t>
            </w:r>
          </w:p>
        </w:tc>
        <w:tc>
          <w:tcPr>
            <w:tcW w:w="4819" w:type="dxa"/>
            <w:tcBorders>
              <w:top w:val="single" w:sz="4" w:space="0" w:color="auto"/>
            </w:tcBorders>
          </w:tcPr>
          <w:p w:rsidR="00412FDF" w:rsidRPr="00313BC1" w:rsidRDefault="00412FDF" w:rsidP="00412FDF">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Promovarea unui mediu sigur şi protector</w:t>
            </w:r>
          </w:p>
        </w:tc>
        <w:tc>
          <w:tcPr>
            <w:tcW w:w="1843" w:type="dxa"/>
            <w:tcBorders>
              <w:top w:val="single" w:sz="4" w:space="0" w:color="auto"/>
            </w:tcBorders>
          </w:tcPr>
          <w:p w:rsidR="00412FDF" w:rsidRPr="00313BC1" w:rsidRDefault="00412FDF" w:rsidP="00412FDF">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6 cadre didactice</w:t>
            </w:r>
          </w:p>
          <w:p w:rsidR="00412FDF" w:rsidRPr="00313BC1" w:rsidRDefault="00412FDF" w:rsidP="00412FDF">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5 asistenţi de e</w:t>
            </w:r>
            <w:r w:rsidR="00AA686F" w:rsidRPr="00313BC1">
              <w:rPr>
                <w:rFonts w:ascii="Times New Roman" w:hAnsi="Times New Roman" w:cs="Times New Roman"/>
                <w:sz w:val="24"/>
                <w:szCs w:val="24"/>
                <w:lang w:val="ro-RO"/>
              </w:rPr>
              <w:t>ducator, 4 personal auxiliar, Nr.</w:t>
            </w:r>
            <w:r w:rsidRPr="00313BC1">
              <w:rPr>
                <w:rFonts w:ascii="Times New Roman" w:hAnsi="Times New Roman" w:cs="Times New Roman"/>
                <w:sz w:val="24"/>
                <w:szCs w:val="24"/>
                <w:lang w:val="ro-RO"/>
              </w:rPr>
              <w:t xml:space="preserve"> </w:t>
            </w:r>
            <w:r w:rsidR="00313BC1" w:rsidRPr="00313BC1">
              <w:rPr>
                <w:rFonts w:ascii="Times New Roman" w:hAnsi="Times New Roman" w:cs="Times New Roman"/>
                <w:sz w:val="24"/>
                <w:szCs w:val="24"/>
                <w:lang w:val="ro-RO"/>
              </w:rPr>
              <w:t>părinți</w:t>
            </w:r>
          </w:p>
        </w:tc>
      </w:tr>
      <w:tr w:rsidR="000C7E1B" w:rsidRPr="00C107B6" w:rsidTr="004737BD">
        <w:trPr>
          <w:trHeight w:val="906"/>
        </w:trPr>
        <w:tc>
          <w:tcPr>
            <w:tcW w:w="1656" w:type="dxa"/>
            <w:tcBorders>
              <w:bottom w:val="single" w:sz="4" w:space="0" w:color="auto"/>
            </w:tcBorders>
          </w:tcPr>
          <w:p w:rsidR="00F10E4A" w:rsidRPr="00313BC1" w:rsidRDefault="00FA38FE"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Şedinţă de informare</w:t>
            </w:r>
          </w:p>
          <w:p w:rsidR="00747953" w:rsidRPr="00313BC1" w:rsidRDefault="00381A84"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29.05</w:t>
            </w:r>
            <w:r w:rsidR="00A363AB" w:rsidRPr="00313BC1">
              <w:rPr>
                <w:rFonts w:ascii="Times New Roman" w:hAnsi="Times New Roman" w:cs="Times New Roman"/>
                <w:sz w:val="24"/>
                <w:szCs w:val="24"/>
                <w:lang w:val="ro-RO"/>
              </w:rPr>
              <w:t>.</w:t>
            </w:r>
            <w:r w:rsidR="00F10E4A" w:rsidRPr="00313BC1">
              <w:rPr>
                <w:rFonts w:ascii="Times New Roman" w:hAnsi="Times New Roman" w:cs="Times New Roman"/>
                <w:sz w:val="24"/>
                <w:szCs w:val="24"/>
                <w:lang w:val="ro-RO"/>
              </w:rPr>
              <w:t>20</w:t>
            </w:r>
            <w:r w:rsidRPr="00313BC1">
              <w:rPr>
                <w:rFonts w:ascii="Times New Roman" w:hAnsi="Times New Roman" w:cs="Times New Roman"/>
                <w:sz w:val="24"/>
                <w:szCs w:val="24"/>
                <w:lang w:val="ro-RO"/>
              </w:rPr>
              <w:t>23</w:t>
            </w:r>
          </w:p>
        </w:tc>
        <w:tc>
          <w:tcPr>
            <w:tcW w:w="3686" w:type="dxa"/>
            <w:tcBorders>
              <w:bottom w:val="single" w:sz="4" w:space="0" w:color="auto"/>
            </w:tcBorders>
          </w:tcPr>
          <w:p w:rsidR="00A363AB" w:rsidRPr="00313BC1" w:rsidRDefault="00A363A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Copilul la debutul școlar.</w:t>
            </w:r>
          </w:p>
          <w:p w:rsidR="000C7E1B" w:rsidRPr="00313BC1" w:rsidRDefault="007564A2"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Chestionar adresat cadrelor didactice din instituţie în scopul evaluării gradului de pregătire a copilului la debutul şcolar.</w:t>
            </w:r>
            <w:r w:rsidR="00522132" w:rsidRPr="00313BC1">
              <w:rPr>
                <w:rFonts w:ascii="Times New Roman" w:hAnsi="Times New Roman" w:cs="Times New Roman"/>
                <w:sz w:val="24"/>
                <w:szCs w:val="24"/>
                <w:lang w:val="ro-RO"/>
              </w:rPr>
              <w:t xml:space="preserve"> </w:t>
            </w:r>
            <w:r w:rsidR="00373998" w:rsidRPr="00313BC1">
              <w:rPr>
                <w:rFonts w:ascii="Times New Roman" w:hAnsi="Times New Roman" w:cs="Times New Roman"/>
                <w:sz w:val="24"/>
                <w:szCs w:val="24"/>
                <w:lang w:val="ro-RO"/>
              </w:rPr>
              <w:t>Stabilirea de măsuri ameliorative care ar îmbunătăţi pregătirea eficientă</w:t>
            </w:r>
            <w:r w:rsidR="0075138C" w:rsidRPr="00313BC1">
              <w:rPr>
                <w:rFonts w:ascii="Times New Roman" w:hAnsi="Times New Roman" w:cs="Times New Roman"/>
                <w:sz w:val="24"/>
                <w:szCs w:val="24"/>
                <w:lang w:val="ro-RO"/>
              </w:rPr>
              <w:t xml:space="preserve"> a </w:t>
            </w:r>
            <w:r w:rsidR="000F6D7B" w:rsidRPr="00313BC1">
              <w:rPr>
                <w:rFonts w:ascii="Times New Roman" w:hAnsi="Times New Roman" w:cs="Times New Roman"/>
                <w:sz w:val="24"/>
                <w:szCs w:val="24"/>
                <w:lang w:val="ro-RO"/>
              </w:rPr>
              <w:t>copiilor pentru debut.</w:t>
            </w:r>
          </w:p>
        </w:tc>
        <w:tc>
          <w:tcPr>
            <w:tcW w:w="2268" w:type="dxa"/>
            <w:tcBorders>
              <w:bottom w:val="single" w:sz="4" w:space="0" w:color="auto"/>
            </w:tcBorders>
          </w:tcPr>
          <w:p w:rsidR="00A363AB" w:rsidRPr="00313BC1" w:rsidRDefault="00A363AB" w:rsidP="00A363AB">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IET</w:t>
            </w:r>
          </w:p>
          <w:p w:rsidR="004737BD" w:rsidRPr="00313BC1" w:rsidRDefault="00A363AB" w:rsidP="00A363AB">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0C7E1B" w:rsidRPr="00313BC1" w:rsidRDefault="004737BD"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Cadre didactice</w:t>
            </w:r>
          </w:p>
        </w:tc>
        <w:tc>
          <w:tcPr>
            <w:tcW w:w="4819" w:type="dxa"/>
            <w:tcBorders>
              <w:bottom w:val="single" w:sz="4" w:space="0" w:color="auto"/>
            </w:tcBorders>
          </w:tcPr>
          <w:p w:rsidR="00C30E33" w:rsidRPr="00313BC1" w:rsidRDefault="00DB6A46"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Îmbunătăţirea capacităţilor cadrelor didactice privind pregătirea copiilor către debutul şcolar.</w:t>
            </w:r>
          </w:p>
          <w:p w:rsidR="00C30E33" w:rsidRPr="00313BC1" w:rsidRDefault="002857CF"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Aplicarea corectă şi </w:t>
            </w:r>
            <w:r w:rsidR="00C30E33" w:rsidRPr="00313BC1">
              <w:rPr>
                <w:rFonts w:ascii="Times New Roman" w:hAnsi="Times New Roman" w:cs="Times New Roman"/>
                <w:sz w:val="24"/>
                <w:szCs w:val="24"/>
                <w:lang w:val="ro-RO"/>
              </w:rPr>
              <w:t>eficientă a cadrului conceptual privind pregătirea copilului pentru debutul şcolar.</w:t>
            </w:r>
          </w:p>
          <w:p w:rsidR="00A363AB" w:rsidRPr="00313BC1" w:rsidRDefault="002857CF"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 Importanţa monitorizării şi evaluării copilului</w:t>
            </w:r>
            <w:r w:rsidR="007564A2" w:rsidRPr="00313BC1">
              <w:rPr>
                <w:rFonts w:ascii="Times New Roman" w:hAnsi="Times New Roman" w:cs="Times New Roman"/>
                <w:sz w:val="24"/>
                <w:szCs w:val="24"/>
                <w:lang w:val="ro-RO"/>
              </w:rPr>
              <w:t xml:space="preserve"> pentru debutul şcolar.</w:t>
            </w:r>
          </w:p>
          <w:p w:rsidR="000C7E1B" w:rsidRPr="00313BC1" w:rsidRDefault="000C7E1B" w:rsidP="00B82245">
            <w:pPr>
              <w:pStyle w:val="a4"/>
              <w:ind w:left="0"/>
              <w:rPr>
                <w:rFonts w:ascii="Times New Roman" w:hAnsi="Times New Roman" w:cs="Times New Roman"/>
                <w:sz w:val="24"/>
                <w:szCs w:val="24"/>
                <w:lang w:val="ro-RO"/>
              </w:rPr>
            </w:pPr>
          </w:p>
        </w:tc>
        <w:tc>
          <w:tcPr>
            <w:tcW w:w="1843" w:type="dxa"/>
            <w:tcBorders>
              <w:bottom w:val="single" w:sz="4" w:space="0" w:color="auto"/>
            </w:tcBorders>
          </w:tcPr>
          <w:p w:rsidR="00A363AB" w:rsidRPr="00313BC1" w:rsidRDefault="002D715F"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Director</w:t>
            </w:r>
          </w:p>
          <w:p w:rsidR="00A363AB" w:rsidRPr="00313BC1" w:rsidRDefault="002D715F"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6 cadre didactice</w:t>
            </w:r>
          </w:p>
          <w:p w:rsidR="00A61CBB" w:rsidRPr="00313BC1" w:rsidRDefault="00A61CBB" w:rsidP="00B82245">
            <w:pPr>
              <w:pStyle w:val="a4"/>
              <w:ind w:left="0"/>
              <w:rPr>
                <w:rFonts w:ascii="Times New Roman" w:hAnsi="Times New Roman" w:cs="Times New Roman"/>
                <w:sz w:val="24"/>
                <w:szCs w:val="24"/>
                <w:lang w:val="ro-RO"/>
              </w:rPr>
            </w:pPr>
            <w:r w:rsidRPr="00313BC1">
              <w:rPr>
                <w:rFonts w:ascii="Times New Roman" w:hAnsi="Times New Roman" w:cs="Times New Roman"/>
                <w:sz w:val="24"/>
                <w:szCs w:val="24"/>
                <w:lang w:val="ro-RO"/>
              </w:rPr>
              <w:t>Nr. Părinţi, 20</w:t>
            </w:r>
          </w:p>
          <w:p w:rsidR="000C7E1B" w:rsidRPr="00313BC1" w:rsidRDefault="000C7E1B" w:rsidP="00B82245">
            <w:pPr>
              <w:pStyle w:val="a4"/>
              <w:ind w:left="0"/>
              <w:rPr>
                <w:rFonts w:ascii="Times New Roman" w:hAnsi="Times New Roman" w:cs="Times New Roman"/>
                <w:sz w:val="24"/>
                <w:szCs w:val="24"/>
                <w:lang w:val="ro-RO"/>
              </w:rPr>
            </w:pPr>
          </w:p>
        </w:tc>
      </w:tr>
    </w:tbl>
    <w:p w:rsidR="00E267D3" w:rsidRPr="00313BC1" w:rsidRDefault="00817E5E" w:rsidP="00377B26">
      <w:pPr>
        <w:spacing w:after="0" w:line="240" w:lineRule="auto"/>
        <w:rPr>
          <w:rFonts w:ascii="Times New Roman" w:hAnsi="Times New Roman" w:cs="Times New Roman"/>
          <w:b/>
          <w:sz w:val="24"/>
          <w:szCs w:val="24"/>
          <w:lang w:val="ro-RO"/>
        </w:rPr>
      </w:pPr>
      <w:r w:rsidRPr="00313BC1">
        <w:rPr>
          <w:rFonts w:ascii="Times New Roman" w:hAnsi="Times New Roman" w:cs="Times New Roman"/>
          <w:b/>
          <w:sz w:val="28"/>
          <w:szCs w:val="28"/>
          <w:lang w:val="ro-RO"/>
        </w:rPr>
        <w:t xml:space="preserve">6. </w:t>
      </w:r>
      <w:r w:rsidR="009C6552" w:rsidRPr="00313BC1">
        <w:rPr>
          <w:rFonts w:ascii="Times New Roman" w:hAnsi="Times New Roman" w:cs="Times New Roman"/>
          <w:b/>
          <w:sz w:val="28"/>
          <w:szCs w:val="28"/>
          <w:lang w:val="ro-RO"/>
        </w:rPr>
        <w:t>Relevanța activității de monitorizare/</w:t>
      </w:r>
      <w:r w:rsidR="0029554C" w:rsidRPr="00313BC1">
        <w:rPr>
          <w:rFonts w:ascii="Times New Roman" w:hAnsi="Times New Roman" w:cs="Times New Roman"/>
          <w:b/>
          <w:sz w:val="28"/>
          <w:szCs w:val="28"/>
          <w:lang w:val="ro-RO"/>
        </w:rPr>
        <w:t xml:space="preserve"> </w:t>
      </w:r>
      <w:r w:rsidR="009C6552" w:rsidRPr="00313BC1">
        <w:rPr>
          <w:rFonts w:ascii="Times New Roman" w:hAnsi="Times New Roman" w:cs="Times New Roman"/>
          <w:b/>
          <w:sz w:val="28"/>
          <w:szCs w:val="28"/>
          <w:lang w:val="ro-RO"/>
        </w:rPr>
        <w:t xml:space="preserve">evaluare a procesului de implementare a politicilor </w:t>
      </w:r>
      <w:r w:rsidR="00C215E9" w:rsidRPr="00313BC1">
        <w:rPr>
          <w:rFonts w:ascii="Times New Roman" w:hAnsi="Times New Roman" w:cs="Times New Roman"/>
          <w:b/>
          <w:sz w:val="28"/>
          <w:szCs w:val="28"/>
          <w:lang w:val="ro-RO"/>
        </w:rPr>
        <w:t xml:space="preserve"> educaționale.</w:t>
      </w:r>
    </w:p>
    <w:p w:rsidR="00E267D3" w:rsidRPr="00313BC1" w:rsidRDefault="00B56044" w:rsidP="00E267D3">
      <w:pPr>
        <w:rPr>
          <w:rFonts w:ascii="Times New Roman" w:hAnsi="Times New Roman" w:cs="Times New Roman"/>
          <w:b/>
          <w:sz w:val="24"/>
          <w:szCs w:val="24"/>
          <w:lang w:val="ro-RO"/>
        </w:rPr>
      </w:pPr>
      <w:r w:rsidRPr="00313BC1">
        <w:rPr>
          <w:rFonts w:ascii="Times New Roman" w:hAnsi="Times New Roman" w:cs="Times New Roman"/>
          <w:b/>
          <w:i/>
          <w:u w:val="single"/>
          <w:lang w:val="ro-RO"/>
        </w:rPr>
        <w:t>Scopul</w:t>
      </w:r>
      <w:r w:rsidRPr="00313BC1">
        <w:rPr>
          <w:rFonts w:ascii="Times New Roman" w:hAnsi="Times New Roman" w:cs="Times New Roman"/>
          <w:lang w:val="ro-RO"/>
        </w:rPr>
        <w:t xml:space="preserve"> monitorizării este de a determina gradul de pregătire a copiilor cu vârsta de 6-7 ani pentru școală (dezvoltarea fizica, socio-emoțională, cognitivă, limbajul și comunicarea.</w:t>
      </w:r>
      <w:r w:rsidRPr="00313BC1">
        <w:rPr>
          <w:rFonts w:ascii="Times New Roman" w:hAnsi="Times New Roman" w:cs="Times New Roman"/>
          <w:lang w:val="ro-R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655"/>
      </w:tblGrid>
      <w:tr w:rsidR="00E267D3" w:rsidRPr="00C107B6" w:rsidTr="00691916">
        <w:tc>
          <w:tcPr>
            <w:tcW w:w="7621" w:type="dxa"/>
          </w:tcPr>
          <w:p w:rsidR="00E267D3" w:rsidRPr="00313BC1" w:rsidRDefault="00E267D3" w:rsidP="004120F8">
            <w:pPr>
              <w:jc w:val="both"/>
              <w:rPr>
                <w:rFonts w:ascii="Times New Roman" w:hAnsi="Times New Roman" w:cs="Times New Roman"/>
                <w:b/>
                <w:sz w:val="24"/>
                <w:szCs w:val="24"/>
                <w:lang w:val="ro-RO"/>
              </w:rPr>
            </w:pPr>
            <w:r w:rsidRPr="00313BC1">
              <w:rPr>
                <w:rFonts w:ascii="Times New Roman" w:hAnsi="Times New Roman" w:cs="Times New Roman"/>
                <w:b/>
                <w:sz w:val="24"/>
                <w:szCs w:val="24"/>
                <w:lang w:val="ro-RO"/>
              </w:rPr>
              <w:t>Puncte tari:</w:t>
            </w:r>
            <w:r w:rsidR="00E806AC" w:rsidRPr="00313BC1">
              <w:rPr>
                <w:rFonts w:ascii="Times New Roman" w:hAnsi="Times New Roman" w:cs="Times New Roman"/>
                <w:b/>
                <w:sz w:val="24"/>
                <w:szCs w:val="24"/>
                <w:lang w:val="ro-RO"/>
              </w:rPr>
              <w:t xml:space="preserve"> </w:t>
            </w:r>
            <w:r w:rsidR="005022A1" w:rsidRPr="00313BC1">
              <w:rPr>
                <w:rFonts w:ascii="Times New Roman" w:hAnsi="Times New Roman" w:cs="Times New Roman"/>
                <w:sz w:val="24"/>
                <w:szCs w:val="24"/>
                <w:lang w:val="ro-RO"/>
              </w:rPr>
              <w:t>Mediu educaţion</w:t>
            </w:r>
            <w:r w:rsidR="00C23F25" w:rsidRPr="00313BC1">
              <w:rPr>
                <w:rFonts w:ascii="Times New Roman" w:hAnsi="Times New Roman" w:cs="Times New Roman"/>
                <w:sz w:val="24"/>
                <w:szCs w:val="24"/>
                <w:lang w:val="ro-RO"/>
              </w:rPr>
              <w:t>al creat: sigur şi protector.</w:t>
            </w:r>
            <w:r w:rsidR="005022A1" w:rsidRPr="00313BC1">
              <w:rPr>
                <w:rFonts w:ascii="Times New Roman" w:hAnsi="Times New Roman" w:cs="Times New Roman"/>
                <w:sz w:val="24"/>
                <w:szCs w:val="24"/>
                <w:lang w:val="ro-RO"/>
              </w:rPr>
              <w:t xml:space="preserve"> </w:t>
            </w:r>
            <w:r w:rsidR="00850848" w:rsidRPr="00313BC1">
              <w:rPr>
                <w:rFonts w:ascii="Times New Roman" w:hAnsi="Times New Roman" w:cs="Times New Roman"/>
                <w:sz w:val="24"/>
                <w:szCs w:val="24"/>
                <w:lang w:val="ro-RO"/>
              </w:rPr>
              <w:t>Educaţie centrată pe copil</w:t>
            </w:r>
            <w:r w:rsidR="005022A1" w:rsidRPr="00313BC1">
              <w:rPr>
                <w:rFonts w:ascii="Times New Roman" w:hAnsi="Times New Roman" w:cs="Times New Roman"/>
                <w:sz w:val="24"/>
                <w:szCs w:val="24"/>
                <w:lang w:val="ro-RO"/>
              </w:rPr>
              <w:t>. Resurse curriculare utilizate e</w:t>
            </w:r>
            <w:r w:rsidR="0005439B" w:rsidRPr="00313BC1">
              <w:rPr>
                <w:rFonts w:ascii="Times New Roman" w:hAnsi="Times New Roman" w:cs="Times New Roman"/>
                <w:sz w:val="24"/>
                <w:szCs w:val="24"/>
                <w:lang w:val="ro-RO"/>
              </w:rPr>
              <w:t>ficient</w:t>
            </w:r>
            <w:r w:rsidR="005022A1" w:rsidRPr="00313BC1">
              <w:rPr>
                <w:rFonts w:ascii="Times New Roman" w:hAnsi="Times New Roman" w:cs="Times New Roman"/>
                <w:sz w:val="24"/>
                <w:szCs w:val="24"/>
                <w:lang w:val="ro-RO"/>
              </w:rPr>
              <w:t>.</w:t>
            </w:r>
            <w:r w:rsidRPr="00313BC1">
              <w:rPr>
                <w:rFonts w:ascii="Times New Roman" w:hAnsi="Times New Roman" w:cs="Times New Roman"/>
                <w:sz w:val="24"/>
                <w:szCs w:val="24"/>
                <w:lang w:val="ro-RO"/>
              </w:rPr>
              <w:t xml:space="preserve"> Activitatea cadrelor didactice a fost orientată către educaţia de calitate prin abordarea dezvoltării copilului în mod integrat. Procesul educaţional s-a desfăşurat în conformitate cu documentele de politici educaţionale şi cu obiectivele planificate şi co</w:t>
            </w:r>
            <w:r w:rsidR="0005439B" w:rsidRPr="00313BC1">
              <w:rPr>
                <w:rFonts w:ascii="Times New Roman" w:hAnsi="Times New Roman" w:cs="Times New Roman"/>
                <w:sz w:val="24"/>
                <w:szCs w:val="24"/>
                <w:lang w:val="ro-RO"/>
              </w:rPr>
              <w:t>ordonate din planul managerial.</w:t>
            </w:r>
            <w:r w:rsidR="003C7F07" w:rsidRPr="00313BC1">
              <w:rPr>
                <w:rFonts w:ascii="Times New Roman" w:hAnsi="Times New Roman" w:cs="Times New Roman"/>
                <w:sz w:val="24"/>
                <w:szCs w:val="24"/>
                <w:lang w:val="ro-RO"/>
              </w:rPr>
              <w:t xml:space="preserve"> Au fost studiate minuţios SÎDC, SNP şi au fost aplicate eficient ş</w:t>
            </w:r>
            <w:r w:rsidR="0004114F" w:rsidRPr="00313BC1">
              <w:rPr>
                <w:rFonts w:ascii="Times New Roman" w:hAnsi="Times New Roman" w:cs="Times New Roman"/>
                <w:sz w:val="24"/>
                <w:szCs w:val="24"/>
                <w:lang w:val="ro-RO"/>
              </w:rPr>
              <w:t xml:space="preserve">i corect în practică. </w:t>
            </w:r>
            <w:r w:rsidR="003C7F07" w:rsidRPr="00313BC1">
              <w:rPr>
                <w:rFonts w:ascii="Times New Roman" w:hAnsi="Times New Roman" w:cs="Times New Roman"/>
                <w:sz w:val="24"/>
                <w:szCs w:val="24"/>
                <w:lang w:val="ro-RO"/>
              </w:rPr>
              <w:t>Metode activ-participative utilizate: expunerea, conversaţia, jocuri didactice, turnul galeriei, ciorchinele, pălăriile gânditoare, exerciţiul, cubul, piramida, etc. Metode şi procedee de predare –învăţare - evaluare, selectate în raport cu scopul şi obiectivele activităţilor, proie</w:t>
            </w:r>
            <w:r w:rsidR="0021097A" w:rsidRPr="00313BC1">
              <w:rPr>
                <w:rFonts w:ascii="Times New Roman" w:hAnsi="Times New Roman" w:cs="Times New Roman"/>
                <w:sz w:val="24"/>
                <w:szCs w:val="24"/>
                <w:lang w:val="ro-RO"/>
              </w:rPr>
              <w:t>ctelor tematice</w:t>
            </w:r>
            <w:r w:rsidR="00313BC1">
              <w:rPr>
                <w:rFonts w:ascii="Times New Roman" w:hAnsi="Times New Roman" w:cs="Times New Roman"/>
                <w:sz w:val="24"/>
                <w:szCs w:val="24"/>
                <w:lang w:val="ro-RO"/>
              </w:rPr>
              <w:t xml:space="preserve"> </w:t>
            </w:r>
            <w:r w:rsidR="0021097A" w:rsidRPr="00313BC1">
              <w:rPr>
                <w:rFonts w:ascii="Times New Roman" w:hAnsi="Times New Roman" w:cs="Times New Roman"/>
                <w:sz w:val="24"/>
                <w:szCs w:val="24"/>
                <w:lang w:val="ro-RO"/>
              </w:rPr>
              <w:t>.</w:t>
            </w:r>
            <w:r w:rsidR="003C7F07" w:rsidRPr="00313BC1">
              <w:rPr>
                <w:rFonts w:ascii="Times New Roman" w:hAnsi="Times New Roman" w:cs="Times New Roman"/>
                <w:sz w:val="24"/>
                <w:szCs w:val="24"/>
                <w:lang w:val="ro-RO"/>
              </w:rPr>
              <w:t xml:space="preserve">Forme diversificate de </w:t>
            </w:r>
            <w:r w:rsidR="003C7F07" w:rsidRPr="00313BC1">
              <w:rPr>
                <w:rFonts w:ascii="Times New Roman" w:hAnsi="Times New Roman" w:cs="Times New Roman"/>
                <w:sz w:val="24"/>
                <w:szCs w:val="24"/>
                <w:lang w:val="ro-RO"/>
              </w:rPr>
              <w:lastRenderedPageBreak/>
              <w:t>implicare a comunităţii şi a familiei în procesul decizional.</w:t>
            </w:r>
            <w:r w:rsidR="0004114F" w:rsidRPr="00313BC1">
              <w:rPr>
                <w:rFonts w:ascii="Times New Roman" w:hAnsi="Times New Roman" w:cs="Times New Roman"/>
                <w:sz w:val="24"/>
                <w:szCs w:val="24"/>
                <w:lang w:val="ro-RO"/>
              </w:rPr>
              <w:t xml:space="preserve"> P</w:t>
            </w:r>
            <w:r w:rsidRPr="00313BC1">
              <w:rPr>
                <w:rFonts w:ascii="Times New Roman" w:hAnsi="Times New Roman" w:cs="Times New Roman"/>
                <w:sz w:val="24"/>
                <w:szCs w:val="24"/>
                <w:lang w:val="ro-RO"/>
              </w:rPr>
              <w:t xml:space="preserve">regătirea cu succes a copiilor către şcoală. S-a aplicat Instrumentul de evaluare a competenţelor profesionale </w:t>
            </w:r>
            <w:r w:rsidR="004120F8" w:rsidRPr="00313BC1">
              <w:rPr>
                <w:rFonts w:ascii="Times New Roman" w:hAnsi="Times New Roman" w:cs="Times New Roman"/>
                <w:sz w:val="24"/>
                <w:szCs w:val="24"/>
                <w:lang w:val="ro-RO"/>
              </w:rPr>
              <w:t xml:space="preserve">în baza SNP. </w:t>
            </w:r>
          </w:p>
        </w:tc>
        <w:tc>
          <w:tcPr>
            <w:tcW w:w="7655" w:type="dxa"/>
          </w:tcPr>
          <w:p w:rsidR="00E267D3" w:rsidRPr="00313BC1" w:rsidRDefault="00E806AC" w:rsidP="000717C2">
            <w:pPr>
              <w:pStyle w:val="a4"/>
              <w:rPr>
                <w:rFonts w:ascii="Times New Roman" w:hAnsi="Times New Roman" w:cs="Times New Roman"/>
                <w:sz w:val="24"/>
                <w:szCs w:val="24"/>
                <w:lang w:val="ro-RO"/>
              </w:rPr>
            </w:pPr>
            <w:r w:rsidRPr="00313BC1">
              <w:rPr>
                <w:rFonts w:ascii="Times New Roman" w:hAnsi="Times New Roman" w:cs="Times New Roman"/>
                <w:b/>
                <w:sz w:val="24"/>
                <w:szCs w:val="24"/>
                <w:lang w:val="ro-RO"/>
              </w:rPr>
              <w:lastRenderedPageBreak/>
              <w:t>Oportunităţi:</w:t>
            </w:r>
            <w:r w:rsidR="00AA07F0" w:rsidRPr="00313BC1">
              <w:rPr>
                <w:rFonts w:ascii="Times New Roman" w:hAnsi="Times New Roman" w:cs="Times New Roman"/>
                <w:b/>
                <w:sz w:val="24"/>
                <w:szCs w:val="24"/>
                <w:lang w:val="ro-RO"/>
              </w:rPr>
              <w:t xml:space="preserve"> </w:t>
            </w:r>
            <w:r w:rsidR="00E267D3" w:rsidRPr="00313BC1">
              <w:rPr>
                <w:rFonts w:ascii="Times New Roman" w:hAnsi="Times New Roman" w:cs="Times New Roman"/>
                <w:sz w:val="24"/>
                <w:szCs w:val="24"/>
                <w:lang w:val="ro-RO"/>
              </w:rPr>
              <w:t>Posibilităţi de pregătire profesională a educatorilor. Responsabilitate şi receptivitate de a participa la şedinţe, întruniri, seminare metodice organizate de DGE</w:t>
            </w:r>
            <w:r w:rsidR="00AA07F0" w:rsidRPr="00313BC1">
              <w:rPr>
                <w:rFonts w:ascii="Times New Roman" w:hAnsi="Times New Roman" w:cs="Times New Roman"/>
                <w:sz w:val="24"/>
                <w:szCs w:val="24"/>
                <w:lang w:val="ro-RO"/>
              </w:rPr>
              <w:t>C</w:t>
            </w:r>
            <w:r w:rsidR="00E267D3" w:rsidRPr="00313BC1">
              <w:rPr>
                <w:rFonts w:ascii="Times New Roman" w:hAnsi="Times New Roman" w:cs="Times New Roman"/>
                <w:sz w:val="24"/>
                <w:szCs w:val="24"/>
                <w:lang w:val="ro-RO"/>
              </w:rPr>
              <w:t>. Instruirea şi formarea competenţelor digitale. Deschiderea cadrelor didactice către schimbare. Posibilitatea dezvoltării mai fructuoas</w:t>
            </w:r>
            <w:r w:rsidR="00267F26" w:rsidRPr="00313BC1">
              <w:rPr>
                <w:rFonts w:ascii="Times New Roman" w:hAnsi="Times New Roman" w:cs="Times New Roman"/>
                <w:sz w:val="24"/>
                <w:szCs w:val="24"/>
                <w:lang w:val="ro-RO"/>
              </w:rPr>
              <w:t xml:space="preserve">e a parteneriatului cu familia. </w:t>
            </w:r>
            <w:r w:rsidR="00E267D3" w:rsidRPr="00313BC1">
              <w:rPr>
                <w:rFonts w:ascii="Times New Roman" w:hAnsi="Times New Roman" w:cs="Times New Roman"/>
                <w:sz w:val="24"/>
                <w:szCs w:val="24"/>
                <w:lang w:val="ro-RO"/>
              </w:rPr>
              <w:t>Conlucrare strânsă între şcoală şi grădiniţă. Promovarea schimbului de experienţă cu educatorii din alte grădiniţe. Utilizarea diverselor strategii care contribuie la învăţarea activă, la construirea de către copii a propriilor cunoştinţe, la dezvoltarea deprinderilor şi abilităţi</w:t>
            </w:r>
            <w:r w:rsidR="004033D4" w:rsidRPr="00313BC1">
              <w:rPr>
                <w:rFonts w:ascii="Times New Roman" w:hAnsi="Times New Roman" w:cs="Times New Roman"/>
                <w:sz w:val="24"/>
                <w:szCs w:val="24"/>
                <w:lang w:val="ro-RO"/>
              </w:rPr>
              <w:t>lor. Implicarea in proiecte.</w:t>
            </w:r>
            <w:r w:rsidR="001214E7" w:rsidRPr="00313BC1">
              <w:rPr>
                <w:rFonts w:ascii="Times New Roman" w:hAnsi="Times New Roman" w:cs="Times New Roman"/>
                <w:sz w:val="24"/>
                <w:szCs w:val="24"/>
                <w:lang w:val="ro-RO"/>
              </w:rPr>
              <w:t xml:space="preserve"> Comunicarea eficientă şi permanentă a cadrelor didactice cu părinţii pentru dezvoltarea </w:t>
            </w:r>
            <w:r w:rsidR="001214E7" w:rsidRPr="00313BC1">
              <w:rPr>
                <w:rFonts w:ascii="Times New Roman" w:hAnsi="Times New Roman" w:cs="Times New Roman"/>
                <w:sz w:val="24"/>
                <w:szCs w:val="24"/>
                <w:lang w:val="ro-RO"/>
              </w:rPr>
              <w:lastRenderedPageBreak/>
              <w:t xml:space="preserve">sănătoasă a copilului şi bunăstarea acestuia. Consultarea periodică a materialelor de specialitate în scopul îmbunătăţirii competenţelor sale profesionale.    </w:t>
            </w:r>
            <w:r w:rsidR="00377B26" w:rsidRPr="00313BC1">
              <w:rPr>
                <w:rFonts w:ascii="Times New Roman" w:hAnsi="Times New Roman" w:cs="Times New Roman"/>
                <w:sz w:val="24"/>
                <w:szCs w:val="24"/>
                <w:lang w:val="ro-RO"/>
              </w:rPr>
              <w:t xml:space="preserve">Trezirea dorinţei tuturor cadrelor didactice de a reflecta asupra activităţii zilnice pentru a-şi îmbunătăţi practica profesională. </w:t>
            </w:r>
          </w:p>
        </w:tc>
      </w:tr>
      <w:tr w:rsidR="00E267D3" w:rsidRPr="00C107B6" w:rsidTr="00691916">
        <w:trPr>
          <w:trHeight w:val="585"/>
        </w:trPr>
        <w:tc>
          <w:tcPr>
            <w:tcW w:w="7621" w:type="dxa"/>
          </w:tcPr>
          <w:p w:rsidR="00E267D3" w:rsidRPr="00313BC1" w:rsidRDefault="00E267D3" w:rsidP="00B82245">
            <w:pPr>
              <w:jc w:val="both"/>
              <w:rPr>
                <w:rFonts w:ascii="Times New Roman" w:hAnsi="Times New Roman" w:cs="Times New Roman"/>
                <w:b/>
                <w:sz w:val="24"/>
                <w:szCs w:val="24"/>
                <w:lang w:val="ro-RO"/>
              </w:rPr>
            </w:pPr>
            <w:r w:rsidRPr="00313BC1">
              <w:rPr>
                <w:rFonts w:ascii="Times New Roman" w:hAnsi="Times New Roman" w:cs="Times New Roman"/>
                <w:sz w:val="24"/>
                <w:szCs w:val="24"/>
                <w:lang w:val="ro-RO"/>
              </w:rPr>
              <w:lastRenderedPageBreak/>
              <w:br w:type="page"/>
            </w:r>
            <w:r w:rsidRPr="00313BC1">
              <w:rPr>
                <w:rFonts w:ascii="Times New Roman" w:hAnsi="Times New Roman" w:cs="Times New Roman"/>
                <w:sz w:val="24"/>
                <w:szCs w:val="24"/>
                <w:lang w:val="ro-RO"/>
              </w:rPr>
              <w:br w:type="page"/>
            </w:r>
            <w:r w:rsidRPr="00313BC1">
              <w:rPr>
                <w:rFonts w:ascii="Times New Roman" w:hAnsi="Times New Roman" w:cs="Times New Roman"/>
                <w:b/>
                <w:sz w:val="24"/>
                <w:szCs w:val="24"/>
                <w:lang w:val="ro-RO"/>
              </w:rPr>
              <w:t>Puncte slabe:</w:t>
            </w:r>
            <w:r w:rsidR="00E806AC" w:rsidRPr="00313BC1">
              <w:rPr>
                <w:rFonts w:ascii="Times New Roman" w:hAnsi="Times New Roman" w:cs="Times New Roman"/>
                <w:b/>
                <w:sz w:val="24"/>
                <w:szCs w:val="24"/>
                <w:lang w:val="ro-RO"/>
              </w:rPr>
              <w:t xml:space="preserve"> </w:t>
            </w:r>
            <w:r w:rsidRPr="00313BC1">
              <w:rPr>
                <w:rFonts w:ascii="Times New Roman" w:hAnsi="Times New Roman" w:cs="Times New Roman"/>
                <w:sz w:val="24"/>
                <w:szCs w:val="24"/>
                <w:lang w:val="ro-RO"/>
              </w:rPr>
              <w:t>Cunoaşterea insuficientă a calculatorului si a Programului Excel. Unele cadre didactice au competenţe TIC la un nivel mai scăzut. Slaba implicare a comunităţii în educaţia co</w:t>
            </w:r>
            <w:r w:rsidR="007C7ED5" w:rsidRPr="00313BC1">
              <w:rPr>
                <w:rFonts w:ascii="Times New Roman" w:hAnsi="Times New Roman" w:cs="Times New Roman"/>
                <w:sz w:val="24"/>
                <w:szCs w:val="24"/>
                <w:lang w:val="ro-RO"/>
              </w:rPr>
              <w:t>piilor, în special, a familiei.</w:t>
            </w:r>
            <w:r w:rsidRPr="00313BC1">
              <w:rPr>
                <w:rFonts w:ascii="Times New Roman" w:hAnsi="Times New Roman" w:cs="Times New Roman"/>
                <w:sz w:val="24"/>
                <w:szCs w:val="24"/>
                <w:lang w:val="ro-RO"/>
              </w:rPr>
              <w:t xml:space="preserve"> Lipsa sălii de sport sau a sălii de festivităţi, care influențează negativ procesul educaţional. Cadre didactice care nu doresc să aspire</w:t>
            </w:r>
            <w:r w:rsidR="006E6470" w:rsidRPr="00313BC1">
              <w:rPr>
                <w:rFonts w:ascii="Times New Roman" w:hAnsi="Times New Roman" w:cs="Times New Roman"/>
                <w:sz w:val="24"/>
                <w:szCs w:val="24"/>
                <w:lang w:val="ro-RO"/>
              </w:rPr>
              <w:t xml:space="preserve"> la grade didactice.</w:t>
            </w:r>
          </w:p>
        </w:tc>
        <w:tc>
          <w:tcPr>
            <w:tcW w:w="7655" w:type="dxa"/>
          </w:tcPr>
          <w:p w:rsidR="00E267D3" w:rsidRPr="00313BC1" w:rsidRDefault="00E267D3" w:rsidP="00E806AC">
            <w:pPr>
              <w:rPr>
                <w:rFonts w:ascii="Times New Roman" w:hAnsi="Times New Roman" w:cs="Times New Roman"/>
                <w:spacing w:val="10"/>
                <w:sz w:val="24"/>
                <w:szCs w:val="24"/>
                <w:lang w:val="ro-RO"/>
              </w:rPr>
            </w:pPr>
            <w:r w:rsidRPr="00313BC1">
              <w:rPr>
                <w:rFonts w:ascii="Times New Roman" w:hAnsi="Times New Roman" w:cs="Times New Roman"/>
                <w:b/>
                <w:sz w:val="24"/>
                <w:szCs w:val="24"/>
                <w:lang w:val="ro-RO"/>
              </w:rPr>
              <w:t>Ameninţări:</w:t>
            </w:r>
            <w:r w:rsidR="00E806AC" w:rsidRPr="00313BC1">
              <w:rPr>
                <w:rFonts w:ascii="Times New Roman" w:hAnsi="Times New Roman" w:cs="Times New Roman"/>
                <w:spacing w:val="10"/>
                <w:sz w:val="24"/>
                <w:szCs w:val="24"/>
                <w:lang w:val="ro-RO"/>
              </w:rPr>
              <w:t xml:space="preserve"> </w:t>
            </w:r>
            <w:r w:rsidRPr="00313BC1">
              <w:rPr>
                <w:rFonts w:ascii="Times New Roman" w:hAnsi="Times New Roman" w:cs="Times New Roman"/>
                <w:spacing w:val="10"/>
                <w:sz w:val="24"/>
                <w:szCs w:val="24"/>
                <w:lang w:val="ro-RO"/>
              </w:rPr>
              <w:t>Interesul scăzut al părinţilor şi timpul insuficient acordat de către ei nevoilor copilului de a c</w:t>
            </w:r>
            <w:r w:rsidR="00754F68" w:rsidRPr="00313BC1">
              <w:rPr>
                <w:rFonts w:ascii="Times New Roman" w:hAnsi="Times New Roman" w:cs="Times New Roman"/>
                <w:spacing w:val="10"/>
                <w:sz w:val="24"/>
                <w:szCs w:val="24"/>
                <w:lang w:val="ro-RO"/>
              </w:rPr>
              <w:t>omunica şi a interacţiona</w:t>
            </w:r>
            <w:r w:rsidR="006E6470" w:rsidRPr="00313BC1">
              <w:rPr>
                <w:rFonts w:ascii="Times New Roman" w:hAnsi="Times New Roman" w:cs="Times New Roman"/>
                <w:spacing w:val="10"/>
                <w:sz w:val="24"/>
                <w:szCs w:val="24"/>
                <w:lang w:val="ro-RO"/>
              </w:rPr>
              <w:t>.</w:t>
            </w:r>
            <w:r w:rsidRPr="00313BC1">
              <w:rPr>
                <w:rFonts w:ascii="Times New Roman" w:hAnsi="Times New Roman" w:cs="Times New Roman"/>
                <w:spacing w:val="10"/>
                <w:sz w:val="24"/>
                <w:szCs w:val="24"/>
                <w:lang w:val="ro-RO"/>
              </w:rPr>
              <w:t xml:space="preserve"> Fluctuaţia copii</w:t>
            </w:r>
            <w:r w:rsidR="004A1A8E" w:rsidRPr="00313BC1">
              <w:rPr>
                <w:rFonts w:ascii="Times New Roman" w:hAnsi="Times New Roman" w:cs="Times New Roman"/>
                <w:spacing w:val="10"/>
                <w:sz w:val="24"/>
                <w:szCs w:val="24"/>
                <w:lang w:val="ro-RO"/>
              </w:rPr>
              <w:t>lor.</w:t>
            </w:r>
            <w:r w:rsidR="00AA07F0" w:rsidRPr="00313BC1">
              <w:rPr>
                <w:rFonts w:ascii="Times New Roman" w:hAnsi="Times New Roman" w:cs="Times New Roman"/>
                <w:sz w:val="24"/>
                <w:szCs w:val="24"/>
                <w:lang w:val="ro-RO"/>
              </w:rPr>
              <w:t xml:space="preserve"> Cadre didactice ce nu-şi asumă schimbarea şi nu iubesc receptivitatea şi responsabilitatea la termenul stabilit spre realizarea oricărei sarcini.</w:t>
            </w:r>
          </w:p>
        </w:tc>
      </w:tr>
    </w:tbl>
    <w:p w:rsidR="00610CA2" w:rsidRPr="00313BC1" w:rsidRDefault="00610CA2" w:rsidP="00610CA2">
      <w:pPr>
        <w:rPr>
          <w:rFonts w:ascii="Times New Roman" w:hAnsi="Times New Roman" w:cs="Times New Roman"/>
          <w:sz w:val="28"/>
          <w:szCs w:val="28"/>
          <w:lang w:val="ro-RO"/>
        </w:rPr>
      </w:pPr>
    </w:p>
    <w:p w:rsidR="00722D05" w:rsidRPr="00313BC1" w:rsidRDefault="0003721C" w:rsidP="00F019AF">
      <w:pPr>
        <w:rPr>
          <w:rFonts w:ascii="Times New Roman" w:hAnsi="Times New Roman" w:cs="Times New Roman"/>
          <w:b/>
          <w:sz w:val="28"/>
          <w:szCs w:val="28"/>
          <w:lang w:val="ro-RO"/>
        </w:rPr>
      </w:pPr>
      <w:r w:rsidRPr="00313BC1">
        <w:rPr>
          <w:rFonts w:ascii="Times New Roman" w:hAnsi="Times New Roman" w:cs="Times New Roman"/>
          <w:b/>
          <w:sz w:val="28"/>
          <w:szCs w:val="28"/>
          <w:lang w:val="ro-RO"/>
        </w:rPr>
        <w:t xml:space="preserve">         </w:t>
      </w:r>
      <w:r w:rsidR="005B2D43" w:rsidRPr="00313BC1">
        <w:rPr>
          <w:rFonts w:ascii="Times New Roman" w:hAnsi="Times New Roman" w:cs="Times New Roman"/>
          <w:b/>
          <w:sz w:val="28"/>
          <w:szCs w:val="28"/>
          <w:lang w:val="ro-RO"/>
        </w:rPr>
        <w:t>7.</w:t>
      </w:r>
      <w:r w:rsidR="00313BC1">
        <w:rPr>
          <w:rFonts w:ascii="Times New Roman" w:hAnsi="Times New Roman" w:cs="Times New Roman"/>
          <w:b/>
          <w:sz w:val="28"/>
          <w:szCs w:val="28"/>
          <w:lang w:val="ro-RO"/>
        </w:rPr>
        <w:t xml:space="preserve"> </w:t>
      </w:r>
      <w:r w:rsidR="005B2D43" w:rsidRPr="00313BC1">
        <w:rPr>
          <w:rFonts w:ascii="Times New Roman" w:hAnsi="Times New Roman" w:cs="Times New Roman"/>
          <w:b/>
          <w:sz w:val="28"/>
          <w:szCs w:val="28"/>
          <w:lang w:val="ro-RO"/>
        </w:rPr>
        <w:t xml:space="preserve"> </w:t>
      </w:r>
      <w:r w:rsidR="00DA6347" w:rsidRPr="00313BC1">
        <w:rPr>
          <w:rFonts w:ascii="Times New Roman" w:hAnsi="Times New Roman" w:cs="Times New Roman"/>
          <w:b/>
          <w:sz w:val="28"/>
          <w:szCs w:val="28"/>
          <w:lang w:val="ro-RO"/>
        </w:rPr>
        <w:t>Rezultativitatea</w:t>
      </w:r>
      <w:r w:rsidR="00313BC1">
        <w:rPr>
          <w:rFonts w:ascii="Times New Roman" w:hAnsi="Times New Roman" w:cs="Times New Roman"/>
          <w:b/>
          <w:sz w:val="28"/>
          <w:szCs w:val="28"/>
          <w:lang w:val="ro-RO"/>
        </w:rPr>
        <w:t xml:space="preserve"> </w:t>
      </w:r>
      <w:r w:rsidR="00DA6347" w:rsidRPr="00313BC1">
        <w:rPr>
          <w:rFonts w:ascii="Times New Roman" w:hAnsi="Times New Roman" w:cs="Times New Roman"/>
          <w:b/>
          <w:sz w:val="28"/>
          <w:szCs w:val="28"/>
          <w:lang w:val="ro-RO"/>
        </w:rPr>
        <w:t xml:space="preserve"> </w:t>
      </w:r>
      <w:r w:rsidR="00691916" w:rsidRPr="00313BC1">
        <w:rPr>
          <w:rFonts w:ascii="Times New Roman" w:hAnsi="Times New Roman" w:cs="Times New Roman"/>
          <w:b/>
          <w:sz w:val="28"/>
          <w:szCs w:val="28"/>
          <w:lang w:val="ro-RO"/>
        </w:rPr>
        <w:t>în baza S</w:t>
      </w:r>
      <w:r w:rsidR="00927485" w:rsidRPr="00313BC1">
        <w:rPr>
          <w:rFonts w:ascii="Times New Roman" w:hAnsi="Times New Roman" w:cs="Times New Roman"/>
          <w:b/>
          <w:sz w:val="28"/>
          <w:szCs w:val="28"/>
          <w:lang w:val="ro-RO"/>
        </w:rPr>
        <w:t>Î</w:t>
      </w:r>
      <w:r w:rsidR="00691916" w:rsidRPr="00313BC1">
        <w:rPr>
          <w:rFonts w:ascii="Times New Roman" w:hAnsi="Times New Roman" w:cs="Times New Roman"/>
          <w:b/>
          <w:sz w:val="28"/>
          <w:szCs w:val="28"/>
          <w:lang w:val="ro-RO"/>
        </w:rPr>
        <w:t>D</w:t>
      </w:r>
      <w:r w:rsidR="00927485" w:rsidRPr="00313BC1">
        <w:rPr>
          <w:rFonts w:ascii="Times New Roman" w:hAnsi="Times New Roman" w:cs="Times New Roman"/>
          <w:b/>
          <w:sz w:val="28"/>
          <w:szCs w:val="28"/>
          <w:lang w:val="ro-RO"/>
        </w:rPr>
        <w:t>C</w:t>
      </w:r>
      <w:r w:rsidR="005B2D43" w:rsidRPr="00313BC1">
        <w:rPr>
          <w:rFonts w:ascii="Times New Roman" w:hAnsi="Times New Roman" w:cs="Times New Roman"/>
          <w:b/>
          <w:sz w:val="28"/>
          <w:szCs w:val="28"/>
          <w:lang w:val="ro-RO"/>
        </w:rPr>
        <w:t xml:space="preserve"> </w:t>
      </w:r>
      <w:r w:rsidR="00590F07" w:rsidRPr="00313BC1">
        <w:rPr>
          <w:rFonts w:ascii="Times New Roman" w:hAnsi="Times New Roman" w:cs="Times New Roman"/>
          <w:b/>
          <w:sz w:val="28"/>
          <w:szCs w:val="28"/>
          <w:lang w:val="ro-RO"/>
        </w:rPr>
        <w:t>a grupei</w:t>
      </w:r>
      <w:r w:rsidR="005B2D43" w:rsidRPr="00313BC1">
        <w:rPr>
          <w:rFonts w:ascii="Times New Roman" w:hAnsi="Times New Roman" w:cs="Times New Roman"/>
          <w:b/>
          <w:sz w:val="28"/>
          <w:szCs w:val="28"/>
          <w:lang w:val="ro-RO"/>
        </w:rPr>
        <w:t xml:space="preserve">  pregătitoare </w:t>
      </w:r>
      <w:r w:rsidR="00691916" w:rsidRPr="00313BC1">
        <w:rPr>
          <w:rFonts w:ascii="Times New Roman" w:hAnsi="Times New Roman" w:cs="Times New Roman"/>
          <w:b/>
          <w:sz w:val="28"/>
          <w:szCs w:val="28"/>
          <w:lang w:val="ro-RO"/>
        </w:rPr>
        <w:t>,</w:t>
      </w:r>
      <w:r w:rsidR="00927485" w:rsidRPr="00313BC1">
        <w:rPr>
          <w:rFonts w:ascii="Times New Roman" w:hAnsi="Times New Roman" w:cs="Times New Roman"/>
          <w:b/>
          <w:sz w:val="28"/>
          <w:szCs w:val="28"/>
          <w:lang w:val="ro-RO"/>
        </w:rPr>
        <w:t xml:space="preserve"> total</w:t>
      </w:r>
      <w:r w:rsidR="00146A00" w:rsidRPr="00313BC1">
        <w:rPr>
          <w:rFonts w:ascii="Times New Roman" w:hAnsi="Times New Roman" w:cs="Times New Roman"/>
          <w:b/>
          <w:sz w:val="28"/>
          <w:szCs w:val="28"/>
          <w:lang w:val="ro-RO"/>
        </w:rPr>
        <w:t xml:space="preserve"> </w:t>
      </w:r>
      <w:r w:rsidR="00691916" w:rsidRPr="00313BC1">
        <w:rPr>
          <w:rFonts w:ascii="Times New Roman" w:hAnsi="Times New Roman" w:cs="Times New Roman"/>
          <w:b/>
          <w:sz w:val="28"/>
          <w:szCs w:val="28"/>
          <w:lang w:val="ro-RO"/>
        </w:rPr>
        <w:t>,</w:t>
      </w:r>
      <w:r w:rsidR="00927485" w:rsidRPr="00313BC1">
        <w:rPr>
          <w:rFonts w:ascii="Times New Roman" w:hAnsi="Times New Roman" w:cs="Times New Roman"/>
          <w:b/>
          <w:sz w:val="28"/>
          <w:szCs w:val="28"/>
          <w:lang w:val="ro-RO"/>
        </w:rPr>
        <w:t xml:space="preserve"> fără nume de copii</w:t>
      </w:r>
      <w:r w:rsidR="005B2D43" w:rsidRPr="00313BC1">
        <w:rPr>
          <w:rFonts w:ascii="Times New Roman" w:hAnsi="Times New Roman" w:cs="Times New Roman"/>
          <w:b/>
          <w:sz w:val="28"/>
          <w:szCs w:val="28"/>
          <w:lang w:val="ro-RO"/>
        </w:rPr>
        <w:t>.</w:t>
      </w:r>
    </w:p>
    <w:p w:rsidR="003831DD" w:rsidRPr="00313BC1" w:rsidRDefault="00F0694B" w:rsidP="0019479E">
      <w:pPr>
        <w:jc w:val="both"/>
        <w:rPr>
          <w:rFonts w:ascii="Times New Roman" w:hAnsi="Times New Roman" w:cs="Times New Roman"/>
          <w:sz w:val="24"/>
          <w:szCs w:val="24"/>
          <w:lang w:val="ro-RO"/>
        </w:rPr>
      </w:pPr>
      <w:r w:rsidRPr="00313BC1">
        <w:rPr>
          <w:rFonts w:ascii="Times New Roman" w:hAnsi="Times New Roman" w:cs="Times New Roman"/>
          <w:sz w:val="24"/>
          <w:szCs w:val="24"/>
          <w:lang w:val="ro-RO"/>
        </w:rPr>
        <w:t>Educaţia copiilor preşcolari, inclusiv pregătirea lor</w:t>
      </w:r>
      <w:r w:rsidR="00122B0A" w:rsidRPr="00313BC1">
        <w:rPr>
          <w:rFonts w:ascii="Times New Roman" w:hAnsi="Times New Roman" w:cs="Times New Roman"/>
          <w:sz w:val="24"/>
          <w:szCs w:val="24"/>
          <w:lang w:val="ro-RO"/>
        </w:rPr>
        <w:t xml:space="preserve"> pentru scoală, se realizează</w:t>
      </w:r>
      <w:r w:rsidR="0019479E" w:rsidRPr="00313BC1">
        <w:rPr>
          <w:rFonts w:ascii="Times New Roman" w:hAnsi="Times New Roman" w:cs="Times New Roman"/>
          <w:sz w:val="24"/>
          <w:szCs w:val="24"/>
          <w:lang w:val="ro-RO"/>
        </w:rPr>
        <w:t xml:space="preserve"> în baza docume</w:t>
      </w:r>
      <w:r w:rsidR="001C1AA2" w:rsidRPr="00313BC1">
        <w:rPr>
          <w:rFonts w:ascii="Times New Roman" w:hAnsi="Times New Roman" w:cs="Times New Roman"/>
          <w:sz w:val="24"/>
          <w:szCs w:val="24"/>
          <w:lang w:val="ro-RO"/>
        </w:rPr>
        <w:t>nt</w:t>
      </w:r>
      <w:r w:rsidR="009223D8" w:rsidRPr="00313BC1">
        <w:rPr>
          <w:rFonts w:ascii="Times New Roman" w:hAnsi="Times New Roman" w:cs="Times New Roman"/>
          <w:sz w:val="24"/>
          <w:szCs w:val="24"/>
          <w:lang w:val="ro-RO"/>
        </w:rPr>
        <w:t>elor de politici</w:t>
      </w:r>
      <w:r w:rsidR="001C1AA2" w:rsidRPr="00313BC1">
        <w:rPr>
          <w:rFonts w:ascii="Times New Roman" w:hAnsi="Times New Roman" w:cs="Times New Roman"/>
          <w:sz w:val="24"/>
          <w:szCs w:val="24"/>
          <w:lang w:val="ro-RO"/>
        </w:rPr>
        <w:t xml:space="preserve"> educ</w:t>
      </w:r>
      <w:r w:rsidR="009223D8" w:rsidRPr="00313BC1">
        <w:rPr>
          <w:rFonts w:ascii="Times New Roman" w:hAnsi="Times New Roman" w:cs="Times New Roman"/>
          <w:sz w:val="24"/>
          <w:szCs w:val="24"/>
          <w:lang w:val="ro-RO"/>
        </w:rPr>
        <w:t>aţionale</w:t>
      </w:r>
      <w:r w:rsidR="001C1AA2" w:rsidRPr="00313BC1">
        <w:rPr>
          <w:rFonts w:ascii="Times New Roman" w:hAnsi="Times New Roman" w:cs="Times New Roman"/>
          <w:sz w:val="24"/>
          <w:szCs w:val="24"/>
          <w:lang w:val="ro-RO"/>
        </w:rPr>
        <w:t>:</w:t>
      </w:r>
    </w:p>
    <w:p w:rsidR="00FE1445" w:rsidRPr="00313BC1" w:rsidRDefault="00F579C0" w:rsidP="00FE1445">
      <w:pPr>
        <w:pStyle w:val="a4"/>
        <w:numPr>
          <w:ilvl w:val="0"/>
          <w:numId w:val="7"/>
        </w:numPr>
        <w:jc w:val="both"/>
        <w:rPr>
          <w:rFonts w:ascii="Times New Roman" w:hAnsi="Times New Roman" w:cs="Times New Roman"/>
          <w:sz w:val="24"/>
          <w:szCs w:val="24"/>
          <w:lang w:val="ro-RO"/>
        </w:rPr>
      </w:pPr>
      <w:r w:rsidRPr="00313BC1">
        <w:rPr>
          <w:rFonts w:ascii="Times New Roman" w:hAnsi="Times New Roman" w:cs="Times New Roman"/>
          <w:sz w:val="24"/>
          <w:szCs w:val="24"/>
          <w:lang w:val="ro-RO"/>
        </w:rPr>
        <w:t>Codul Educaţiei al R</w:t>
      </w:r>
      <w:r w:rsidR="009223D8" w:rsidRPr="00313BC1">
        <w:rPr>
          <w:rFonts w:ascii="Times New Roman" w:hAnsi="Times New Roman" w:cs="Times New Roman"/>
          <w:sz w:val="24"/>
          <w:szCs w:val="24"/>
          <w:lang w:val="ro-RO"/>
        </w:rPr>
        <w:t>epublicii Moldova</w:t>
      </w:r>
      <w:r w:rsidR="006169A6" w:rsidRPr="00313BC1">
        <w:rPr>
          <w:rFonts w:ascii="Times New Roman" w:hAnsi="Times New Roman" w:cs="Times New Roman"/>
          <w:sz w:val="24"/>
          <w:szCs w:val="24"/>
          <w:lang w:val="ro-RO"/>
        </w:rPr>
        <w:t>, art.13, aliniatul (1) (2),</w:t>
      </w:r>
      <w:r w:rsidRPr="00313BC1">
        <w:rPr>
          <w:rFonts w:ascii="Times New Roman" w:hAnsi="Times New Roman" w:cs="Times New Roman"/>
          <w:sz w:val="24"/>
          <w:szCs w:val="24"/>
          <w:lang w:val="ro-RO"/>
        </w:rPr>
        <w:t xml:space="preserve"> </w:t>
      </w:r>
    </w:p>
    <w:p w:rsidR="00FE1445" w:rsidRPr="00313BC1" w:rsidRDefault="00F579C0" w:rsidP="00FE1445">
      <w:pPr>
        <w:pStyle w:val="a4"/>
        <w:numPr>
          <w:ilvl w:val="0"/>
          <w:numId w:val="7"/>
        </w:numPr>
        <w:jc w:val="both"/>
        <w:rPr>
          <w:rFonts w:ascii="Times New Roman" w:hAnsi="Times New Roman" w:cs="Times New Roman"/>
          <w:sz w:val="24"/>
          <w:szCs w:val="24"/>
          <w:lang w:val="ro-RO"/>
        </w:rPr>
      </w:pPr>
      <w:r w:rsidRPr="00313BC1">
        <w:rPr>
          <w:rFonts w:ascii="Times New Roman" w:hAnsi="Times New Roman" w:cs="Times New Roman"/>
          <w:sz w:val="24"/>
          <w:szCs w:val="24"/>
          <w:lang w:val="ro-RO"/>
        </w:rPr>
        <w:t>Standarde de Învăţare şi Dezvoltare a copilu</w:t>
      </w:r>
      <w:r w:rsidR="006169A6" w:rsidRPr="00313BC1">
        <w:rPr>
          <w:rFonts w:ascii="Times New Roman" w:hAnsi="Times New Roman" w:cs="Times New Roman"/>
          <w:sz w:val="24"/>
          <w:szCs w:val="24"/>
          <w:lang w:val="ro-RO"/>
        </w:rPr>
        <w:t>lui de la naştere până la 7 ani,</w:t>
      </w:r>
      <w:r w:rsidR="00686F7C" w:rsidRPr="00313BC1">
        <w:rPr>
          <w:rFonts w:ascii="Times New Roman" w:hAnsi="Times New Roman" w:cs="Times New Roman"/>
          <w:sz w:val="24"/>
          <w:szCs w:val="24"/>
          <w:lang w:val="ro-RO"/>
        </w:rPr>
        <w:t xml:space="preserve"> </w:t>
      </w:r>
    </w:p>
    <w:p w:rsidR="00FE1445" w:rsidRPr="00313BC1" w:rsidRDefault="00686F7C" w:rsidP="00FE1445">
      <w:pPr>
        <w:pStyle w:val="a4"/>
        <w:numPr>
          <w:ilvl w:val="0"/>
          <w:numId w:val="7"/>
        </w:numPr>
        <w:jc w:val="both"/>
        <w:rPr>
          <w:rFonts w:ascii="Times New Roman" w:hAnsi="Times New Roman" w:cs="Times New Roman"/>
          <w:sz w:val="24"/>
          <w:szCs w:val="24"/>
          <w:lang w:val="ro-RO"/>
        </w:rPr>
      </w:pPr>
      <w:r w:rsidRPr="00313BC1">
        <w:rPr>
          <w:rFonts w:ascii="Times New Roman" w:hAnsi="Times New Roman" w:cs="Times New Roman"/>
          <w:sz w:val="24"/>
          <w:szCs w:val="24"/>
          <w:lang w:val="ro-RO"/>
        </w:rPr>
        <w:t>Curric</w:t>
      </w:r>
      <w:r w:rsidR="006169A6" w:rsidRPr="00313BC1">
        <w:rPr>
          <w:rFonts w:ascii="Times New Roman" w:hAnsi="Times New Roman" w:cs="Times New Roman"/>
          <w:sz w:val="24"/>
          <w:szCs w:val="24"/>
          <w:lang w:val="ro-RO"/>
        </w:rPr>
        <w:t>ulumul pentru Educaţia Timpurie,</w:t>
      </w:r>
      <w:r w:rsidRPr="00313BC1">
        <w:rPr>
          <w:rFonts w:ascii="Times New Roman" w:hAnsi="Times New Roman" w:cs="Times New Roman"/>
          <w:sz w:val="24"/>
          <w:szCs w:val="24"/>
          <w:lang w:val="ro-RO"/>
        </w:rPr>
        <w:t xml:space="preserve"> </w:t>
      </w:r>
      <w:r w:rsidR="002A2C59" w:rsidRPr="00313BC1">
        <w:rPr>
          <w:rFonts w:ascii="Times New Roman" w:hAnsi="Times New Roman" w:cs="Times New Roman"/>
          <w:sz w:val="24"/>
          <w:szCs w:val="24"/>
          <w:lang w:val="ro-RO"/>
        </w:rPr>
        <w:t xml:space="preserve"> </w:t>
      </w:r>
    </w:p>
    <w:p w:rsidR="00FE1445" w:rsidRPr="00313BC1" w:rsidRDefault="002A2C59" w:rsidP="00FE1445">
      <w:pPr>
        <w:pStyle w:val="a4"/>
        <w:numPr>
          <w:ilvl w:val="0"/>
          <w:numId w:val="7"/>
        </w:numPr>
        <w:jc w:val="both"/>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Regulamentul cu privire la </w:t>
      </w:r>
      <w:r w:rsidR="0000768A" w:rsidRPr="00313BC1">
        <w:rPr>
          <w:rFonts w:ascii="Times New Roman" w:hAnsi="Times New Roman" w:cs="Times New Roman"/>
          <w:sz w:val="24"/>
          <w:szCs w:val="24"/>
          <w:lang w:val="ro-RO"/>
        </w:rPr>
        <w:t>organizarea obligatorie a copiilor căt</w:t>
      </w:r>
      <w:r w:rsidR="006169A6" w:rsidRPr="00313BC1">
        <w:rPr>
          <w:rFonts w:ascii="Times New Roman" w:hAnsi="Times New Roman" w:cs="Times New Roman"/>
          <w:sz w:val="24"/>
          <w:szCs w:val="24"/>
          <w:lang w:val="ro-RO"/>
        </w:rPr>
        <w:t>re şcoală de la vârsta de 5 ani,</w:t>
      </w:r>
      <w:r w:rsidR="0000768A" w:rsidRPr="00313BC1">
        <w:rPr>
          <w:rFonts w:ascii="Times New Roman" w:hAnsi="Times New Roman" w:cs="Times New Roman"/>
          <w:sz w:val="24"/>
          <w:szCs w:val="24"/>
          <w:lang w:val="ro-RO"/>
        </w:rPr>
        <w:t xml:space="preserve"> </w:t>
      </w:r>
    </w:p>
    <w:p w:rsidR="00A84276" w:rsidRPr="00313BC1" w:rsidRDefault="00F538D8" w:rsidP="00FE1445">
      <w:pPr>
        <w:pStyle w:val="a4"/>
        <w:numPr>
          <w:ilvl w:val="0"/>
          <w:numId w:val="7"/>
        </w:numPr>
        <w:jc w:val="both"/>
        <w:rPr>
          <w:rFonts w:ascii="Times New Roman" w:hAnsi="Times New Roman" w:cs="Times New Roman"/>
          <w:sz w:val="24"/>
          <w:szCs w:val="24"/>
          <w:lang w:val="ro-RO"/>
        </w:rPr>
      </w:pPr>
      <w:r w:rsidRPr="00313BC1">
        <w:rPr>
          <w:rFonts w:ascii="Times New Roman" w:hAnsi="Times New Roman" w:cs="Times New Roman"/>
          <w:sz w:val="24"/>
          <w:szCs w:val="24"/>
          <w:lang w:val="ro-RO"/>
        </w:rPr>
        <w:t>Metodologia d</w:t>
      </w:r>
      <w:r w:rsidR="00FC4D69" w:rsidRPr="00313BC1">
        <w:rPr>
          <w:rFonts w:ascii="Times New Roman" w:hAnsi="Times New Roman" w:cs="Times New Roman"/>
          <w:sz w:val="24"/>
          <w:szCs w:val="24"/>
          <w:lang w:val="ro-RO"/>
        </w:rPr>
        <w:t>e înscriere  a copiilor în clasa întâi.</w:t>
      </w:r>
      <w:r w:rsidR="004B6F3E" w:rsidRPr="00313BC1">
        <w:rPr>
          <w:rFonts w:ascii="Times New Roman" w:hAnsi="Times New Roman" w:cs="Times New Roman"/>
          <w:sz w:val="24"/>
          <w:szCs w:val="24"/>
          <w:lang w:val="ro-RO"/>
        </w:rPr>
        <w:t xml:space="preserve"> </w:t>
      </w:r>
      <w:r w:rsidR="006169A6" w:rsidRPr="00313BC1">
        <w:rPr>
          <w:rFonts w:ascii="Times New Roman" w:hAnsi="Times New Roman" w:cs="Times New Roman"/>
          <w:sz w:val="24"/>
          <w:szCs w:val="24"/>
          <w:lang w:val="ro-RO"/>
        </w:rPr>
        <w:t xml:space="preserve">                                                                                                                            </w:t>
      </w:r>
      <w:r w:rsidR="00A84276" w:rsidRPr="00313BC1">
        <w:rPr>
          <w:rFonts w:ascii="Times New Roman" w:hAnsi="Times New Roman" w:cs="Times New Roman"/>
          <w:sz w:val="24"/>
          <w:szCs w:val="24"/>
          <w:lang w:val="ro-RO"/>
        </w:rPr>
        <w:t xml:space="preserve">                               </w:t>
      </w:r>
    </w:p>
    <w:p w:rsidR="00092BA6" w:rsidRPr="00313BC1" w:rsidRDefault="00033BD2" w:rsidP="00A84276">
      <w:pPr>
        <w:jc w:val="both"/>
        <w:rPr>
          <w:rFonts w:ascii="Times New Roman" w:hAnsi="Times New Roman" w:cs="Times New Roman"/>
          <w:sz w:val="24"/>
          <w:szCs w:val="24"/>
          <w:lang w:val="ro-RO"/>
        </w:rPr>
      </w:pPr>
      <w:r w:rsidRPr="00313BC1">
        <w:rPr>
          <w:rFonts w:ascii="Times New Roman" w:hAnsi="Times New Roman" w:cs="Times New Roman"/>
          <w:sz w:val="24"/>
          <w:szCs w:val="24"/>
          <w:lang w:val="ro-RO"/>
        </w:rPr>
        <w:t>La nivelul actual, evaluarea gradului de pregătire  a copilului pentru şcoală, se realizează în baza Standardelor de învăţare şi dezvoltare a copilului</w:t>
      </w:r>
      <w:r w:rsidR="00ED3CEF" w:rsidRPr="00313BC1">
        <w:rPr>
          <w:rFonts w:ascii="Times New Roman" w:hAnsi="Times New Roman" w:cs="Times New Roman"/>
          <w:sz w:val="24"/>
          <w:szCs w:val="24"/>
          <w:lang w:val="ro-RO"/>
        </w:rPr>
        <w:t>, prin indicatori</w:t>
      </w:r>
      <w:r w:rsidR="00FE2436" w:rsidRPr="00313BC1">
        <w:rPr>
          <w:rFonts w:ascii="Times New Roman" w:hAnsi="Times New Roman" w:cs="Times New Roman"/>
          <w:sz w:val="24"/>
          <w:szCs w:val="24"/>
          <w:lang w:val="ro-RO"/>
        </w:rPr>
        <w:t>-</w:t>
      </w:r>
      <w:r w:rsidR="00ED3CEF" w:rsidRPr="00313BC1">
        <w:rPr>
          <w:rFonts w:ascii="Times New Roman" w:hAnsi="Times New Roman" w:cs="Times New Roman"/>
          <w:sz w:val="24"/>
          <w:szCs w:val="24"/>
          <w:lang w:val="ro-RO"/>
        </w:rPr>
        <w:t>standard pe domenii de dezvoltare a copilului</w:t>
      </w:r>
      <w:r w:rsidR="006C67E9" w:rsidRPr="00313BC1">
        <w:rPr>
          <w:rFonts w:ascii="Times New Roman" w:hAnsi="Times New Roman" w:cs="Times New Roman"/>
          <w:sz w:val="24"/>
          <w:szCs w:val="24"/>
          <w:lang w:val="ro-RO"/>
        </w:rPr>
        <w:t>, aplicaţi de cadrele didactice la grupa pregătitoare în vederea progresului de performanţă a copiilor.</w:t>
      </w:r>
      <w:r w:rsidR="00FE2436" w:rsidRPr="00313BC1">
        <w:rPr>
          <w:rFonts w:ascii="Times New Roman" w:hAnsi="Times New Roman" w:cs="Times New Roman"/>
          <w:sz w:val="24"/>
          <w:szCs w:val="24"/>
          <w:lang w:val="ro-RO"/>
        </w:rPr>
        <w:t xml:space="preserve"> </w:t>
      </w:r>
      <w:r w:rsidR="0019479E" w:rsidRPr="00313BC1">
        <w:rPr>
          <w:rFonts w:ascii="Times New Roman" w:hAnsi="Times New Roman" w:cs="Times New Roman"/>
          <w:sz w:val="24"/>
          <w:szCs w:val="24"/>
          <w:lang w:val="ro-RO"/>
        </w:rPr>
        <w:t>In munca cu copiii</w:t>
      </w:r>
      <w:r w:rsidR="00CF615F" w:rsidRPr="00313BC1">
        <w:rPr>
          <w:rFonts w:ascii="Times New Roman" w:hAnsi="Times New Roman" w:cs="Times New Roman"/>
          <w:sz w:val="24"/>
          <w:szCs w:val="24"/>
          <w:lang w:val="ro-RO"/>
        </w:rPr>
        <w:t>, educatoarele Vrancean Lilia şi Botnariuc Iulita</w:t>
      </w:r>
      <w:r w:rsidR="00FE2436" w:rsidRPr="00313BC1">
        <w:rPr>
          <w:rFonts w:ascii="Times New Roman" w:hAnsi="Times New Roman" w:cs="Times New Roman"/>
          <w:sz w:val="24"/>
          <w:szCs w:val="24"/>
          <w:lang w:val="ro-RO"/>
        </w:rPr>
        <w:t>,</w:t>
      </w:r>
      <w:r w:rsidR="00C97492" w:rsidRPr="00313BC1">
        <w:rPr>
          <w:rFonts w:ascii="Times New Roman" w:hAnsi="Times New Roman" w:cs="Times New Roman"/>
          <w:sz w:val="24"/>
          <w:szCs w:val="24"/>
          <w:lang w:val="ro-RO"/>
        </w:rPr>
        <w:t xml:space="preserve"> au îmbinat</w:t>
      </w:r>
      <w:r w:rsidR="0019479E" w:rsidRPr="00313BC1">
        <w:rPr>
          <w:rFonts w:ascii="Times New Roman" w:hAnsi="Times New Roman" w:cs="Times New Roman"/>
          <w:sz w:val="24"/>
          <w:szCs w:val="24"/>
          <w:lang w:val="ro-RO"/>
        </w:rPr>
        <w:t xml:space="preserve"> cerinţele planificării cu nevoil</w:t>
      </w:r>
      <w:r w:rsidR="00D60CB4" w:rsidRPr="00313BC1">
        <w:rPr>
          <w:rFonts w:ascii="Times New Roman" w:hAnsi="Times New Roman" w:cs="Times New Roman"/>
          <w:sz w:val="24"/>
          <w:szCs w:val="24"/>
          <w:lang w:val="ro-RO"/>
        </w:rPr>
        <w:t>e şi posibilităţile copiilor. A fost</w:t>
      </w:r>
      <w:r w:rsidR="0019479E" w:rsidRPr="00313BC1">
        <w:rPr>
          <w:rFonts w:ascii="Times New Roman" w:hAnsi="Times New Roman" w:cs="Times New Roman"/>
          <w:sz w:val="24"/>
          <w:szCs w:val="24"/>
          <w:lang w:val="ro-RO"/>
        </w:rPr>
        <w:t xml:space="preserve"> respectat dreptul copiilor de a învăța cu plăcere şi interes conform Principi</w:t>
      </w:r>
      <w:r w:rsidR="00810452" w:rsidRPr="00313BC1">
        <w:rPr>
          <w:rFonts w:ascii="Times New Roman" w:hAnsi="Times New Roman" w:cs="Times New Roman"/>
          <w:sz w:val="24"/>
          <w:szCs w:val="24"/>
          <w:lang w:val="ro-RO"/>
        </w:rPr>
        <w:t>ului învăţării bazate pe joc. S-a</w:t>
      </w:r>
      <w:r w:rsidR="0019479E" w:rsidRPr="00313BC1">
        <w:rPr>
          <w:rFonts w:ascii="Times New Roman" w:hAnsi="Times New Roman" w:cs="Times New Roman"/>
          <w:sz w:val="24"/>
          <w:szCs w:val="24"/>
          <w:lang w:val="ro-RO"/>
        </w:rPr>
        <w:t xml:space="preserve"> creat un mediu sigur in care fiecare copil a beneficiat de protecţie fizică şi emoţională de acces la toate materialele şi mijloa</w:t>
      </w:r>
      <w:r w:rsidR="007365DF" w:rsidRPr="00313BC1">
        <w:rPr>
          <w:rFonts w:ascii="Times New Roman" w:hAnsi="Times New Roman" w:cs="Times New Roman"/>
          <w:sz w:val="24"/>
          <w:szCs w:val="24"/>
          <w:lang w:val="ro-RO"/>
        </w:rPr>
        <w:t>cele didactice</w:t>
      </w:r>
      <w:r w:rsidR="0019479E" w:rsidRPr="00313BC1">
        <w:rPr>
          <w:rFonts w:ascii="Times New Roman" w:hAnsi="Times New Roman" w:cs="Times New Roman"/>
          <w:sz w:val="24"/>
          <w:szCs w:val="24"/>
          <w:lang w:val="ro-RO"/>
        </w:rPr>
        <w:t>. Pe par</w:t>
      </w:r>
      <w:r w:rsidR="009C7F43" w:rsidRPr="00313BC1">
        <w:rPr>
          <w:rFonts w:ascii="Times New Roman" w:hAnsi="Times New Roman" w:cs="Times New Roman"/>
          <w:sz w:val="24"/>
          <w:szCs w:val="24"/>
          <w:lang w:val="ro-RO"/>
        </w:rPr>
        <w:t>cursul anului</w:t>
      </w:r>
      <w:r w:rsidR="0019479E" w:rsidRPr="00313BC1">
        <w:rPr>
          <w:rFonts w:ascii="Times New Roman" w:hAnsi="Times New Roman" w:cs="Times New Roman"/>
          <w:sz w:val="24"/>
          <w:szCs w:val="24"/>
          <w:lang w:val="ro-RO"/>
        </w:rPr>
        <w:t xml:space="preserve"> toți co</w:t>
      </w:r>
      <w:r w:rsidR="00597F67" w:rsidRPr="00313BC1">
        <w:rPr>
          <w:rFonts w:ascii="Times New Roman" w:hAnsi="Times New Roman" w:cs="Times New Roman"/>
          <w:sz w:val="24"/>
          <w:szCs w:val="24"/>
          <w:lang w:val="ro-RO"/>
        </w:rPr>
        <w:t>piii au frecventat</w:t>
      </w:r>
      <w:r w:rsidR="00271944" w:rsidRPr="00313BC1">
        <w:rPr>
          <w:rFonts w:ascii="Times New Roman" w:hAnsi="Times New Roman" w:cs="Times New Roman"/>
          <w:sz w:val="24"/>
          <w:szCs w:val="24"/>
          <w:lang w:val="ro-RO"/>
        </w:rPr>
        <w:t xml:space="preserve"> grădiniţa.</w:t>
      </w:r>
      <w:r w:rsidR="006A1483" w:rsidRPr="00313BC1">
        <w:rPr>
          <w:rFonts w:ascii="Times New Roman" w:hAnsi="Times New Roman" w:cs="Times New Roman"/>
          <w:sz w:val="24"/>
          <w:szCs w:val="24"/>
          <w:lang w:val="ro-RO"/>
        </w:rPr>
        <w:t xml:space="preserve"> </w:t>
      </w:r>
      <w:r w:rsidR="00597F67" w:rsidRPr="00313BC1">
        <w:rPr>
          <w:rFonts w:ascii="Times New Roman" w:hAnsi="Times New Roman" w:cs="Times New Roman"/>
          <w:sz w:val="24"/>
          <w:szCs w:val="24"/>
          <w:lang w:val="ro-RO"/>
        </w:rPr>
        <w:t>În programul zilnic</w:t>
      </w:r>
      <w:r w:rsidR="00271944" w:rsidRPr="00313BC1">
        <w:rPr>
          <w:rFonts w:ascii="Times New Roman" w:hAnsi="Times New Roman" w:cs="Times New Roman"/>
          <w:sz w:val="24"/>
          <w:szCs w:val="24"/>
          <w:lang w:val="ro-RO"/>
        </w:rPr>
        <w:t xml:space="preserve"> a </w:t>
      </w:r>
      <w:r w:rsidR="00271944" w:rsidRPr="00313BC1">
        <w:rPr>
          <w:rFonts w:ascii="Times New Roman" w:hAnsi="Times New Roman" w:cs="Times New Roman"/>
          <w:sz w:val="24"/>
          <w:szCs w:val="24"/>
          <w:lang w:val="ro-RO"/>
        </w:rPr>
        <w:lastRenderedPageBreak/>
        <w:t>existat un echilibru î</w:t>
      </w:r>
      <w:r w:rsidR="0019479E" w:rsidRPr="00313BC1">
        <w:rPr>
          <w:rFonts w:ascii="Times New Roman" w:hAnsi="Times New Roman" w:cs="Times New Roman"/>
          <w:sz w:val="24"/>
          <w:szCs w:val="24"/>
          <w:lang w:val="ro-RO"/>
        </w:rPr>
        <w:t>ntre activităţile statice şi cele dinamice, în încăpere şi în aer liber, individuale, în grup mare şi în grup mic, de cunoaştere, de explorare, de inf</w:t>
      </w:r>
      <w:r w:rsidR="006A1483" w:rsidRPr="00313BC1">
        <w:rPr>
          <w:rFonts w:ascii="Times New Roman" w:hAnsi="Times New Roman" w:cs="Times New Roman"/>
          <w:sz w:val="24"/>
          <w:szCs w:val="24"/>
          <w:lang w:val="ro-RO"/>
        </w:rPr>
        <w:t>ormare, descoperire, de observare.</w:t>
      </w:r>
      <w:r w:rsidR="00271944" w:rsidRPr="00313BC1">
        <w:rPr>
          <w:rFonts w:ascii="Times New Roman" w:hAnsi="Times New Roman" w:cs="Times New Roman"/>
          <w:sz w:val="24"/>
          <w:szCs w:val="24"/>
          <w:lang w:val="ro-RO"/>
        </w:rPr>
        <w:t xml:space="preserve"> </w:t>
      </w:r>
    </w:p>
    <w:p w:rsidR="000D6898" w:rsidRPr="00313BC1" w:rsidRDefault="0019479E" w:rsidP="000D6898">
      <w:pPr>
        <w:jc w:val="both"/>
        <w:rPr>
          <w:rFonts w:ascii="Times New Roman" w:hAnsi="Times New Roman" w:cs="Times New Roman"/>
          <w:sz w:val="24"/>
          <w:szCs w:val="24"/>
          <w:lang w:val="ro-RO"/>
        </w:rPr>
      </w:pPr>
      <w:r w:rsidRPr="00313BC1">
        <w:rPr>
          <w:rFonts w:ascii="Times New Roman" w:hAnsi="Times New Roman" w:cs="Times New Roman"/>
          <w:sz w:val="24"/>
          <w:szCs w:val="24"/>
          <w:lang w:val="ro-RO"/>
        </w:rPr>
        <w:t>Rezultatele cunoştinţelor copiilor la grupa pregătitoar</w:t>
      </w:r>
      <w:r w:rsidR="00B730A5" w:rsidRPr="00313BC1">
        <w:rPr>
          <w:rFonts w:ascii="Times New Roman" w:hAnsi="Times New Roman" w:cs="Times New Roman"/>
          <w:sz w:val="24"/>
          <w:szCs w:val="24"/>
          <w:lang w:val="ro-RO"/>
        </w:rPr>
        <w:t>e</w:t>
      </w:r>
      <w:r w:rsidR="009F0C28" w:rsidRPr="00313BC1">
        <w:rPr>
          <w:rFonts w:ascii="Times New Roman" w:hAnsi="Times New Roman" w:cs="Times New Roman"/>
          <w:sz w:val="24"/>
          <w:szCs w:val="24"/>
          <w:lang w:val="ro-RO"/>
        </w:rPr>
        <w:t>,</w:t>
      </w:r>
      <w:r w:rsidR="00B730A5" w:rsidRPr="00313BC1">
        <w:rPr>
          <w:rFonts w:ascii="Times New Roman" w:hAnsi="Times New Roman" w:cs="Times New Roman"/>
          <w:sz w:val="24"/>
          <w:szCs w:val="24"/>
          <w:lang w:val="ro-RO"/>
        </w:rPr>
        <w:t xml:space="preserve"> au obţinut-o</w:t>
      </w:r>
      <w:r w:rsidRPr="00313BC1">
        <w:rPr>
          <w:rFonts w:ascii="Times New Roman" w:hAnsi="Times New Roman" w:cs="Times New Roman"/>
          <w:sz w:val="24"/>
          <w:szCs w:val="24"/>
          <w:lang w:val="ro-RO"/>
        </w:rPr>
        <w:t xml:space="preserve"> educatorii</w:t>
      </w:r>
      <w:r w:rsidR="009F0C28" w:rsidRPr="00313BC1">
        <w:rPr>
          <w:rFonts w:ascii="Times New Roman" w:hAnsi="Times New Roman" w:cs="Times New Roman"/>
          <w:sz w:val="24"/>
          <w:szCs w:val="24"/>
          <w:lang w:val="ro-RO"/>
        </w:rPr>
        <w:t>,</w:t>
      </w:r>
      <w:r w:rsidRPr="00313BC1">
        <w:rPr>
          <w:rFonts w:ascii="Times New Roman" w:hAnsi="Times New Roman" w:cs="Times New Roman"/>
          <w:sz w:val="24"/>
          <w:szCs w:val="24"/>
          <w:lang w:val="ro-RO"/>
        </w:rPr>
        <w:t xml:space="preserve"> pri</w:t>
      </w:r>
      <w:r w:rsidR="00B730A5" w:rsidRPr="00313BC1">
        <w:rPr>
          <w:rFonts w:ascii="Times New Roman" w:hAnsi="Times New Roman" w:cs="Times New Roman"/>
          <w:sz w:val="24"/>
          <w:szCs w:val="24"/>
          <w:lang w:val="ro-RO"/>
        </w:rPr>
        <w:t>n aplicarea diferitor instrumente de evaluare iniţială, formativă, sumativă</w:t>
      </w:r>
      <w:r w:rsidR="000771AB" w:rsidRPr="00313BC1">
        <w:rPr>
          <w:rFonts w:ascii="Times New Roman" w:hAnsi="Times New Roman" w:cs="Times New Roman"/>
          <w:sz w:val="24"/>
          <w:szCs w:val="24"/>
          <w:lang w:val="ro-RO"/>
        </w:rPr>
        <w:t xml:space="preserve"> pentru determinarea nivelului de dezvoltare fizică, socio-emoţională, cognitivă şi lingvistică</w:t>
      </w:r>
      <w:r w:rsidR="00F019AF" w:rsidRP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 observări,</w:t>
      </w:r>
      <w:r w:rsidR="0029325E" w:rsidRPr="00313BC1">
        <w:rPr>
          <w:rFonts w:ascii="Times New Roman" w:hAnsi="Times New Roman" w:cs="Times New Roman"/>
          <w:sz w:val="24"/>
          <w:szCs w:val="24"/>
          <w:lang w:val="ro-RO"/>
        </w:rPr>
        <w:t xml:space="preserve"> diverse probe,</w:t>
      </w:r>
      <w:r w:rsidRPr="00313BC1">
        <w:rPr>
          <w:rFonts w:ascii="Times New Roman" w:hAnsi="Times New Roman" w:cs="Times New Roman"/>
          <w:sz w:val="24"/>
          <w:szCs w:val="24"/>
          <w:lang w:val="ro-RO"/>
        </w:rPr>
        <w:t xml:space="preserve"> fişe de lucru</w:t>
      </w:r>
      <w:r w:rsidR="00F019AF" w:rsidRPr="00313BC1">
        <w:rPr>
          <w:rFonts w:ascii="Times New Roman" w:hAnsi="Times New Roman" w:cs="Times New Roman"/>
          <w:sz w:val="24"/>
          <w:szCs w:val="24"/>
          <w:lang w:val="ro-RO"/>
        </w:rPr>
        <w:t xml:space="preserve"> individuale</w:t>
      </w:r>
      <w:r w:rsidRPr="00313BC1">
        <w:rPr>
          <w:rFonts w:ascii="Times New Roman" w:hAnsi="Times New Roman" w:cs="Times New Roman"/>
          <w:sz w:val="24"/>
          <w:szCs w:val="24"/>
          <w:lang w:val="ro-RO"/>
        </w:rPr>
        <w:t>,</w:t>
      </w:r>
      <w:r w:rsidR="009C23B2" w:rsidRPr="00313BC1">
        <w:rPr>
          <w:rFonts w:ascii="Times New Roman" w:hAnsi="Times New Roman" w:cs="Times New Roman"/>
          <w:sz w:val="24"/>
          <w:szCs w:val="24"/>
          <w:lang w:val="ro-RO"/>
        </w:rPr>
        <w:t xml:space="preserve"> exerciții </w:t>
      </w:r>
      <w:r w:rsidR="00313BC1">
        <w:rPr>
          <w:rFonts w:ascii="Times New Roman" w:hAnsi="Times New Roman" w:cs="Times New Roman"/>
          <w:sz w:val="24"/>
          <w:szCs w:val="24"/>
          <w:lang w:val="ro-RO"/>
        </w:rPr>
        <w:t>–</w:t>
      </w:r>
      <w:r w:rsidR="009C23B2" w:rsidRPr="00313BC1">
        <w:rPr>
          <w:rFonts w:ascii="Times New Roman" w:hAnsi="Times New Roman" w:cs="Times New Roman"/>
          <w:sz w:val="24"/>
          <w:szCs w:val="24"/>
          <w:lang w:val="ro-RO"/>
        </w:rPr>
        <w:t>jocuri</w:t>
      </w:r>
      <w:r w:rsidR="00313BC1">
        <w:rPr>
          <w:rFonts w:ascii="Times New Roman" w:hAnsi="Times New Roman" w:cs="Times New Roman"/>
          <w:sz w:val="24"/>
          <w:szCs w:val="24"/>
          <w:lang w:val="ro-RO"/>
        </w:rPr>
        <w:t xml:space="preserve"> </w:t>
      </w:r>
      <w:r w:rsidR="00F64FC4" w:rsidRPr="00313BC1">
        <w:rPr>
          <w:rFonts w:ascii="Times New Roman" w:hAnsi="Times New Roman" w:cs="Times New Roman"/>
          <w:sz w:val="24"/>
          <w:szCs w:val="24"/>
          <w:lang w:val="ro-RO"/>
        </w:rPr>
        <w:t>, conversații</w:t>
      </w:r>
      <w:r w:rsidR="00F019AF" w:rsidRPr="00313BC1">
        <w:rPr>
          <w:rFonts w:ascii="Times New Roman" w:hAnsi="Times New Roman" w:cs="Times New Roman"/>
          <w:sz w:val="24"/>
          <w:szCs w:val="24"/>
          <w:lang w:val="ro-RO"/>
        </w:rPr>
        <w:t xml:space="preserve">, </w:t>
      </w:r>
      <w:r w:rsidR="00BB10DF" w:rsidRPr="00313BC1">
        <w:rPr>
          <w:rFonts w:ascii="Times New Roman" w:hAnsi="Times New Roman" w:cs="Times New Roman"/>
          <w:sz w:val="24"/>
          <w:szCs w:val="24"/>
          <w:lang w:val="ro-RO"/>
        </w:rPr>
        <w:t xml:space="preserve"> lucrări</w:t>
      </w:r>
      <w:r w:rsidRPr="00313BC1">
        <w:rPr>
          <w:rFonts w:ascii="Times New Roman" w:hAnsi="Times New Roman" w:cs="Times New Roman"/>
          <w:sz w:val="24"/>
          <w:szCs w:val="24"/>
          <w:lang w:val="ro-RO"/>
        </w:rPr>
        <w:t>,</w:t>
      </w:r>
      <w:r w:rsidR="00F019AF" w:rsidRPr="00313BC1">
        <w:rPr>
          <w:rFonts w:ascii="Times New Roman" w:hAnsi="Times New Roman" w:cs="Times New Roman"/>
          <w:sz w:val="24"/>
          <w:szCs w:val="24"/>
          <w:lang w:val="ro-RO"/>
        </w:rPr>
        <w:t xml:space="preserve"> portofoliul,</w:t>
      </w:r>
      <w:r w:rsidR="00BB10DF" w:rsidRPr="00313BC1">
        <w:rPr>
          <w:rFonts w:ascii="Times New Roman" w:hAnsi="Times New Roman" w:cs="Times New Roman"/>
          <w:sz w:val="24"/>
          <w:szCs w:val="24"/>
          <w:lang w:val="ro-RO"/>
        </w:rPr>
        <w:t xml:space="preserve"> realizate în cadrul activităţilor integrate, atât în cadrul instituţiei, c</w:t>
      </w:r>
      <w:r w:rsidR="00F64FC4" w:rsidRPr="00313BC1">
        <w:rPr>
          <w:rFonts w:ascii="Times New Roman" w:hAnsi="Times New Roman" w:cs="Times New Roman"/>
          <w:sz w:val="24"/>
          <w:szCs w:val="24"/>
          <w:lang w:val="ro-RO"/>
        </w:rPr>
        <w:t>ât şi în parteneriat cu familia</w:t>
      </w:r>
      <w:r w:rsidRPr="00313BC1">
        <w:rPr>
          <w:rFonts w:ascii="Times New Roman" w:hAnsi="Times New Roman" w:cs="Times New Roman"/>
          <w:sz w:val="24"/>
          <w:szCs w:val="24"/>
          <w:lang w:val="ro-RO"/>
        </w:rPr>
        <w:t>).</w:t>
      </w:r>
      <w:r w:rsidR="00CE7EC0" w:rsidRPr="00313BC1">
        <w:rPr>
          <w:rFonts w:ascii="Times New Roman" w:hAnsi="Times New Roman" w:cs="Times New Roman"/>
          <w:sz w:val="24"/>
          <w:szCs w:val="24"/>
          <w:lang w:val="ro-RO"/>
        </w:rPr>
        <w:t xml:space="preserve"> </w:t>
      </w:r>
    </w:p>
    <w:p w:rsidR="009C0EA8" w:rsidRPr="00313BC1" w:rsidRDefault="00D57124" w:rsidP="000D6898">
      <w:pPr>
        <w:jc w:val="both"/>
        <w:rPr>
          <w:rFonts w:ascii="Times New Roman" w:hAnsi="Times New Roman" w:cs="Times New Roman"/>
          <w:sz w:val="24"/>
          <w:szCs w:val="24"/>
          <w:lang w:val="ro-RO"/>
        </w:rPr>
      </w:pPr>
      <w:r w:rsidRPr="00313BC1">
        <w:rPr>
          <w:rFonts w:ascii="Times New Roman" w:hAnsi="Times New Roman" w:cs="Times New Roman"/>
          <w:sz w:val="24"/>
          <w:szCs w:val="24"/>
          <w:lang w:val="ro-RO"/>
        </w:rPr>
        <w:t>În grupa pregătitoare numărul total de copii cu vâ</w:t>
      </w:r>
      <w:r w:rsidR="00E53CC4" w:rsidRPr="00313BC1">
        <w:rPr>
          <w:rFonts w:ascii="Times New Roman" w:hAnsi="Times New Roman" w:cs="Times New Roman"/>
          <w:sz w:val="24"/>
          <w:szCs w:val="24"/>
          <w:lang w:val="ro-RO"/>
        </w:rPr>
        <w:t>rsta 6-7 ani,  care au frecventat</w:t>
      </w:r>
      <w:r w:rsidRPr="00313BC1">
        <w:rPr>
          <w:rFonts w:ascii="Times New Roman" w:hAnsi="Times New Roman" w:cs="Times New Roman"/>
          <w:sz w:val="24"/>
          <w:szCs w:val="24"/>
          <w:lang w:val="ro-RO"/>
        </w:rPr>
        <w:t xml:space="preserve"> instituț</w:t>
      </w:r>
      <w:r w:rsidR="00414F6A" w:rsidRPr="00313BC1">
        <w:rPr>
          <w:rFonts w:ascii="Times New Roman" w:hAnsi="Times New Roman" w:cs="Times New Roman"/>
          <w:sz w:val="24"/>
          <w:szCs w:val="24"/>
          <w:lang w:val="ro-RO"/>
        </w:rPr>
        <w:t>ia de educație</w:t>
      </w:r>
      <w:r w:rsidR="00053B2A" w:rsidRPr="00313BC1">
        <w:rPr>
          <w:rFonts w:ascii="Times New Roman" w:hAnsi="Times New Roman" w:cs="Times New Roman"/>
          <w:sz w:val="24"/>
          <w:szCs w:val="24"/>
          <w:lang w:val="ro-RO"/>
        </w:rPr>
        <w:t xml:space="preserve"> timpurie în anul de studii 2022-2023</w:t>
      </w:r>
      <w:r w:rsidRPr="00313BC1">
        <w:rPr>
          <w:rFonts w:ascii="Times New Roman" w:hAnsi="Times New Roman" w:cs="Times New Roman"/>
          <w:sz w:val="24"/>
          <w:szCs w:val="24"/>
          <w:lang w:val="ro-RO"/>
        </w:rPr>
        <w:t xml:space="preserve"> </w:t>
      </w:r>
      <w:r w:rsidR="00053B2A" w:rsidRPr="00313BC1">
        <w:rPr>
          <w:rFonts w:ascii="Times New Roman" w:hAnsi="Times New Roman" w:cs="Times New Roman"/>
          <w:sz w:val="24"/>
          <w:szCs w:val="24"/>
          <w:lang w:val="ro-RO"/>
        </w:rPr>
        <w:t>este</w:t>
      </w:r>
      <w:r w:rsidR="002F1A38" w:rsidRPr="00313BC1">
        <w:rPr>
          <w:rFonts w:ascii="Times New Roman" w:hAnsi="Times New Roman" w:cs="Times New Roman"/>
          <w:sz w:val="24"/>
          <w:szCs w:val="24"/>
          <w:lang w:val="ro-RO"/>
        </w:rPr>
        <w:t xml:space="preserve"> </w:t>
      </w:r>
      <w:r w:rsidR="00053B2A" w:rsidRPr="00313BC1">
        <w:rPr>
          <w:rFonts w:ascii="Times New Roman" w:hAnsi="Times New Roman" w:cs="Times New Roman"/>
          <w:sz w:val="24"/>
          <w:szCs w:val="24"/>
          <w:lang w:val="ro-RO"/>
        </w:rPr>
        <w:t>de 20</w:t>
      </w:r>
      <w:r w:rsidRPr="00313BC1">
        <w:rPr>
          <w:rFonts w:ascii="Times New Roman" w:hAnsi="Times New Roman" w:cs="Times New Roman"/>
          <w:sz w:val="24"/>
          <w:szCs w:val="24"/>
          <w:lang w:val="ro-RO"/>
        </w:rPr>
        <w:t xml:space="preserve"> copii</w:t>
      </w:r>
      <w:r w:rsidR="005D1980" w:rsidRPr="00313BC1">
        <w:rPr>
          <w:rFonts w:ascii="Times New Roman" w:hAnsi="Times New Roman" w:cs="Times New Roman"/>
          <w:sz w:val="24"/>
          <w:szCs w:val="24"/>
          <w:lang w:val="ro-RO"/>
        </w:rPr>
        <w:t xml:space="preserve"> (12 fete și 5 băieţi</w:t>
      </w:r>
      <w:r w:rsidR="008C1334" w:rsidRPr="00313BC1">
        <w:rPr>
          <w:rFonts w:ascii="Times New Roman" w:hAnsi="Times New Roman" w:cs="Times New Roman"/>
          <w:sz w:val="24"/>
          <w:szCs w:val="24"/>
          <w:lang w:val="ro-RO"/>
        </w:rPr>
        <w:t>)</w:t>
      </w:r>
      <w:r w:rsidRPr="00313BC1">
        <w:rPr>
          <w:rFonts w:ascii="Times New Roman" w:hAnsi="Times New Roman" w:cs="Times New Roman"/>
          <w:sz w:val="24"/>
          <w:szCs w:val="24"/>
          <w:lang w:val="ro-RO"/>
        </w:rPr>
        <w:t xml:space="preserve">. </w:t>
      </w:r>
      <w:r w:rsidR="00746D81" w:rsidRPr="00313BC1">
        <w:rPr>
          <w:rFonts w:ascii="Times New Roman" w:hAnsi="Times New Roman" w:cs="Times New Roman"/>
          <w:sz w:val="24"/>
          <w:szCs w:val="24"/>
          <w:lang w:val="ro-RO"/>
        </w:rPr>
        <w:t xml:space="preserve"> La</w:t>
      </w:r>
      <w:r w:rsidR="004539CF" w:rsidRPr="00313BC1">
        <w:rPr>
          <w:rFonts w:ascii="Times New Roman" w:hAnsi="Times New Roman" w:cs="Times New Roman"/>
          <w:sz w:val="24"/>
          <w:szCs w:val="24"/>
          <w:lang w:val="ro-RO"/>
        </w:rPr>
        <w:t xml:space="preserve">  pregătirea  copiilor pentru</w:t>
      </w:r>
      <w:r w:rsidRPr="00313BC1">
        <w:rPr>
          <w:rFonts w:ascii="Times New Roman" w:hAnsi="Times New Roman" w:cs="Times New Roman"/>
          <w:sz w:val="24"/>
          <w:szCs w:val="24"/>
          <w:lang w:val="ro-RO"/>
        </w:rPr>
        <w:t xml:space="preserve">  școal</w:t>
      </w:r>
      <w:r w:rsidR="00414F6A" w:rsidRPr="00313BC1">
        <w:rPr>
          <w:rFonts w:ascii="Times New Roman" w:hAnsi="Times New Roman" w:cs="Times New Roman"/>
          <w:sz w:val="24"/>
          <w:szCs w:val="24"/>
          <w:lang w:val="ro-RO"/>
        </w:rPr>
        <w:t>ă,</w:t>
      </w:r>
      <w:r w:rsidRPr="00313BC1">
        <w:rPr>
          <w:rFonts w:ascii="Times New Roman" w:hAnsi="Times New Roman" w:cs="Times New Roman"/>
          <w:sz w:val="24"/>
          <w:szCs w:val="24"/>
          <w:lang w:val="ro-RO"/>
        </w:rPr>
        <w:t xml:space="preserve"> s-a ținut cont de </w:t>
      </w:r>
      <w:r w:rsidRPr="00313BC1">
        <w:rPr>
          <w:rFonts w:ascii="Times New Roman" w:hAnsi="Times New Roman" w:cs="Times New Roman"/>
          <w:iCs/>
          <w:sz w:val="24"/>
          <w:szCs w:val="24"/>
          <w:lang w:val="ro-RO"/>
        </w:rPr>
        <w:t xml:space="preserve">abordarea </w:t>
      </w:r>
      <w:r w:rsidRPr="00313BC1">
        <w:rPr>
          <w:rFonts w:ascii="Times New Roman" w:hAnsi="Times New Roman" w:cs="Times New Roman"/>
          <w:i/>
          <w:iCs/>
          <w:sz w:val="24"/>
          <w:szCs w:val="24"/>
          <w:lang w:val="ro-RO"/>
        </w:rPr>
        <w:t xml:space="preserve"> </w:t>
      </w:r>
      <w:r w:rsidRPr="00313BC1">
        <w:rPr>
          <w:rFonts w:ascii="Times New Roman" w:hAnsi="Times New Roman" w:cs="Times New Roman"/>
          <w:iCs/>
          <w:sz w:val="24"/>
          <w:szCs w:val="24"/>
          <w:lang w:val="ro-RO"/>
        </w:rPr>
        <w:t>holistică a  dezvoltării copilului</w:t>
      </w:r>
      <w:r w:rsidRPr="00313BC1">
        <w:rPr>
          <w:rFonts w:ascii="Times New Roman" w:hAnsi="Times New Roman" w:cs="Times New Roman"/>
          <w:i/>
          <w:iCs/>
          <w:sz w:val="24"/>
          <w:szCs w:val="24"/>
          <w:lang w:val="ro-RO"/>
        </w:rPr>
        <w:t xml:space="preserve"> </w:t>
      </w:r>
      <w:r w:rsidRPr="00313BC1">
        <w:rPr>
          <w:rFonts w:ascii="Times New Roman" w:hAnsi="Times New Roman" w:cs="Times New Roman"/>
          <w:sz w:val="24"/>
          <w:szCs w:val="24"/>
          <w:lang w:val="ro-RO"/>
        </w:rPr>
        <w:t>din  pe</w:t>
      </w:r>
      <w:r w:rsidR="00414F6A" w:rsidRPr="00313BC1">
        <w:rPr>
          <w:rFonts w:ascii="Times New Roman" w:hAnsi="Times New Roman" w:cs="Times New Roman"/>
          <w:sz w:val="24"/>
          <w:szCs w:val="24"/>
          <w:lang w:val="ro-RO"/>
        </w:rPr>
        <w:t>rspectiva  tuturor  domeniilor de dezvoltare a copilului. Rezultatele evaluării finale a c</w:t>
      </w:r>
      <w:r w:rsidR="009C0EA8" w:rsidRPr="00313BC1">
        <w:rPr>
          <w:rFonts w:ascii="Times New Roman" w:hAnsi="Times New Roman" w:cs="Times New Roman"/>
          <w:sz w:val="24"/>
          <w:szCs w:val="24"/>
          <w:lang w:val="ro-RO"/>
        </w:rPr>
        <w:t>opiilor din grupa pregătitoare în baza Instrumentului de monitorizare și evaluare</w:t>
      </w:r>
      <w:r w:rsidR="00D71177" w:rsidRPr="00313BC1">
        <w:rPr>
          <w:rFonts w:ascii="Times New Roman" w:hAnsi="Times New Roman" w:cs="Times New Roman"/>
          <w:sz w:val="24"/>
          <w:szCs w:val="24"/>
          <w:lang w:val="ro-RO"/>
        </w:rPr>
        <w:t xml:space="preserve"> a dezvoltării copilului de la 6</w:t>
      </w:r>
      <w:r w:rsidR="00777667" w:rsidRPr="00313BC1">
        <w:rPr>
          <w:rFonts w:ascii="Times New Roman" w:hAnsi="Times New Roman" w:cs="Times New Roman"/>
          <w:sz w:val="24"/>
          <w:szCs w:val="24"/>
          <w:lang w:val="ro-RO"/>
        </w:rPr>
        <w:t xml:space="preserve"> </w:t>
      </w:r>
      <w:r w:rsidR="009C0EA8" w:rsidRPr="00313BC1">
        <w:rPr>
          <w:rFonts w:ascii="Times New Roman" w:hAnsi="Times New Roman" w:cs="Times New Roman"/>
          <w:sz w:val="24"/>
          <w:szCs w:val="24"/>
          <w:lang w:val="ro-RO"/>
        </w:rPr>
        <w:t xml:space="preserve">-7 ani </w:t>
      </w:r>
      <w:r w:rsidR="00456B4B" w:rsidRPr="00313BC1">
        <w:rPr>
          <w:rFonts w:ascii="Times New Roman" w:hAnsi="Times New Roman" w:cs="Times New Roman"/>
          <w:sz w:val="24"/>
          <w:szCs w:val="24"/>
          <w:lang w:val="ro-RO"/>
        </w:rPr>
        <w:t>su</w:t>
      </w:r>
      <w:r w:rsidR="009C0EA8" w:rsidRPr="00313BC1">
        <w:rPr>
          <w:rFonts w:ascii="Times New Roman" w:hAnsi="Times New Roman" w:cs="Times New Roman"/>
          <w:sz w:val="24"/>
          <w:szCs w:val="24"/>
          <w:lang w:val="ro-RO"/>
        </w:rPr>
        <w:t>nt:</w:t>
      </w:r>
    </w:p>
    <w:p w:rsidR="009C0EA8" w:rsidRPr="00313BC1" w:rsidRDefault="009C0EA8" w:rsidP="009C0EA8">
      <w:pPr>
        <w:rPr>
          <w:rFonts w:ascii="Times New Roman" w:hAnsi="Times New Roman" w:cs="Times New Roman"/>
          <w:sz w:val="24"/>
          <w:szCs w:val="24"/>
          <w:lang w:val="ro-RO"/>
        </w:rPr>
      </w:pPr>
      <w:r w:rsidRPr="00313BC1">
        <w:rPr>
          <w:rFonts w:ascii="Times New Roman" w:hAnsi="Times New Roman" w:cs="Times New Roman"/>
          <w:sz w:val="24"/>
          <w:szCs w:val="24"/>
          <w:lang w:val="ro-RO"/>
        </w:rPr>
        <w:t>Domeniul A. Dezvoltarea fizică și Fortificarea sănătății</w:t>
      </w:r>
    </w:p>
    <w:p w:rsidR="009C0EA8" w:rsidRPr="00313BC1" w:rsidRDefault="00471640" w:rsidP="009C0EA8">
      <w:pPr>
        <w:rPr>
          <w:rFonts w:ascii="Times New Roman" w:hAnsi="Times New Roman" w:cs="Times New Roman"/>
          <w:sz w:val="24"/>
          <w:szCs w:val="24"/>
          <w:lang w:val="ro-RO"/>
        </w:rPr>
      </w:pPr>
      <w:r w:rsidRPr="00313BC1">
        <w:rPr>
          <w:rFonts w:ascii="Times New Roman" w:hAnsi="Times New Roman" w:cs="Times New Roman"/>
          <w:sz w:val="24"/>
          <w:szCs w:val="24"/>
          <w:lang w:val="ro-RO"/>
        </w:rPr>
        <w:t>Nerealizat     -  0</w:t>
      </w:r>
      <w:r w:rsidR="00BE4783" w:rsidRPr="00313BC1">
        <w:rPr>
          <w:rFonts w:ascii="Times New Roman" w:hAnsi="Times New Roman" w:cs="Times New Roman"/>
          <w:sz w:val="24"/>
          <w:szCs w:val="24"/>
          <w:lang w:val="ro-RO"/>
        </w:rPr>
        <w:t xml:space="preserve"> %    </w:t>
      </w:r>
      <w:r w:rsidR="009C0EA8" w:rsidRP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 xml:space="preserve">       În curs de realizare – 20</w:t>
      </w:r>
      <w:r w:rsidR="009C0EA8" w:rsidRPr="00313BC1">
        <w:rPr>
          <w:rFonts w:ascii="Times New Roman" w:hAnsi="Times New Roman" w:cs="Times New Roman"/>
          <w:sz w:val="24"/>
          <w:szCs w:val="24"/>
          <w:lang w:val="ro-RO"/>
        </w:rPr>
        <w:t xml:space="preserve"> % </w:t>
      </w:r>
      <w:r w:rsidRPr="00313BC1">
        <w:rPr>
          <w:rFonts w:ascii="Times New Roman" w:hAnsi="Times New Roman" w:cs="Times New Roman"/>
          <w:sz w:val="24"/>
          <w:szCs w:val="24"/>
          <w:lang w:val="ro-RO"/>
        </w:rPr>
        <w:t xml:space="preserve">              Realizat – 80</w:t>
      </w:r>
      <w:r w:rsidR="00BE4783" w:rsidRPr="00313BC1">
        <w:rPr>
          <w:rFonts w:ascii="Times New Roman" w:hAnsi="Times New Roman" w:cs="Times New Roman"/>
          <w:sz w:val="24"/>
          <w:szCs w:val="24"/>
          <w:lang w:val="ro-RO"/>
        </w:rPr>
        <w:t xml:space="preserve"> %           </w:t>
      </w:r>
      <w:r w:rsidR="009C0EA8" w:rsidRPr="00313BC1">
        <w:rPr>
          <w:rFonts w:ascii="Times New Roman" w:hAnsi="Times New Roman" w:cs="Times New Roman"/>
          <w:sz w:val="24"/>
          <w:szCs w:val="24"/>
          <w:lang w:val="ro-RO"/>
        </w:rPr>
        <w:t xml:space="preserve">  </w:t>
      </w:r>
      <w:r w:rsidR="008F28D8" w:rsidRPr="00313BC1">
        <w:rPr>
          <w:rFonts w:ascii="Times New Roman" w:hAnsi="Times New Roman" w:cs="Times New Roman"/>
          <w:sz w:val="24"/>
          <w:szCs w:val="24"/>
          <w:lang w:val="ro-RO"/>
        </w:rPr>
        <w:t xml:space="preserve">   </w:t>
      </w:r>
    </w:p>
    <w:p w:rsidR="00BE4783" w:rsidRPr="00313BC1" w:rsidRDefault="009C0EA8" w:rsidP="00BE4783">
      <w:pPr>
        <w:rPr>
          <w:rFonts w:ascii="Times New Roman" w:hAnsi="Times New Roman" w:cs="Times New Roman"/>
          <w:sz w:val="24"/>
          <w:szCs w:val="24"/>
          <w:lang w:val="ro-RO"/>
        </w:rPr>
      </w:pPr>
      <w:r w:rsidRPr="00313BC1">
        <w:rPr>
          <w:rFonts w:ascii="Times New Roman" w:hAnsi="Times New Roman" w:cs="Times New Roman"/>
          <w:sz w:val="24"/>
          <w:szCs w:val="24"/>
          <w:lang w:val="ro-RO"/>
        </w:rPr>
        <w:t>Domeniul</w:t>
      </w:r>
      <w:r w:rsidR="00D7070C" w:rsidRPr="00313BC1">
        <w:rPr>
          <w:rFonts w:ascii="Times New Roman" w:hAnsi="Times New Roman" w:cs="Times New Roman"/>
          <w:sz w:val="24"/>
          <w:szCs w:val="24"/>
          <w:lang w:val="ro-RO"/>
        </w:rPr>
        <w:t xml:space="preserve"> B. Dezvoltarea personală, emoțională și social</w:t>
      </w:r>
      <w:r w:rsidR="004736BB" w:rsidRPr="00313BC1">
        <w:rPr>
          <w:rFonts w:ascii="Times New Roman" w:hAnsi="Times New Roman" w:cs="Times New Roman"/>
          <w:sz w:val="24"/>
          <w:szCs w:val="24"/>
          <w:lang w:val="ro-RO"/>
        </w:rPr>
        <w:t>ă</w:t>
      </w:r>
      <w:r w:rsidR="00BE4783" w:rsidRPr="00313BC1">
        <w:rPr>
          <w:rFonts w:ascii="Times New Roman" w:hAnsi="Times New Roman" w:cs="Times New Roman"/>
          <w:sz w:val="24"/>
          <w:szCs w:val="24"/>
          <w:lang w:val="ro-RO"/>
        </w:rPr>
        <w:t xml:space="preserve"> </w:t>
      </w:r>
    </w:p>
    <w:p w:rsidR="00D7070C" w:rsidRPr="00313BC1" w:rsidRDefault="005351F9" w:rsidP="009C0EA8">
      <w:pPr>
        <w:rPr>
          <w:rFonts w:ascii="Times New Roman" w:hAnsi="Times New Roman" w:cs="Times New Roman"/>
          <w:sz w:val="24"/>
          <w:szCs w:val="24"/>
          <w:lang w:val="ro-RO"/>
        </w:rPr>
      </w:pPr>
      <w:r w:rsidRPr="00313BC1">
        <w:rPr>
          <w:rFonts w:ascii="Times New Roman" w:hAnsi="Times New Roman" w:cs="Times New Roman"/>
          <w:sz w:val="24"/>
          <w:szCs w:val="24"/>
          <w:lang w:val="ro-RO"/>
        </w:rPr>
        <w:t>Nerealizat     -  0</w:t>
      </w:r>
      <w:r w:rsidR="00BE4783" w:rsidRPr="00313BC1">
        <w:rPr>
          <w:rFonts w:ascii="Times New Roman" w:hAnsi="Times New Roman" w:cs="Times New Roman"/>
          <w:sz w:val="24"/>
          <w:szCs w:val="24"/>
          <w:lang w:val="ro-RO"/>
        </w:rPr>
        <w:t xml:space="preserve"> %             În curs de realizare – 23 % </w:t>
      </w:r>
      <w:r w:rsidRPr="00313BC1">
        <w:rPr>
          <w:rFonts w:ascii="Times New Roman" w:hAnsi="Times New Roman" w:cs="Times New Roman"/>
          <w:sz w:val="24"/>
          <w:szCs w:val="24"/>
          <w:lang w:val="ro-RO"/>
        </w:rPr>
        <w:t xml:space="preserve">              Realizat – 77</w:t>
      </w:r>
      <w:r w:rsidR="00BE4783" w:rsidRPr="00313BC1">
        <w:rPr>
          <w:rFonts w:ascii="Times New Roman" w:hAnsi="Times New Roman" w:cs="Times New Roman"/>
          <w:sz w:val="24"/>
          <w:szCs w:val="24"/>
          <w:lang w:val="ro-RO"/>
        </w:rPr>
        <w:t xml:space="preserve"> %             </w:t>
      </w:r>
      <w:r w:rsidR="008F28D8" w:rsidRPr="00313BC1">
        <w:rPr>
          <w:rFonts w:ascii="Times New Roman" w:hAnsi="Times New Roman" w:cs="Times New Roman"/>
          <w:sz w:val="24"/>
          <w:szCs w:val="24"/>
          <w:lang w:val="ro-RO"/>
        </w:rPr>
        <w:t xml:space="preserve">   </w:t>
      </w:r>
    </w:p>
    <w:p w:rsidR="00BE4783" w:rsidRPr="00313BC1" w:rsidRDefault="00D7070C" w:rsidP="00BE4783">
      <w:pPr>
        <w:rPr>
          <w:rFonts w:ascii="Times New Roman" w:hAnsi="Times New Roman" w:cs="Times New Roman"/>
          <w:sz w:val="24"/>
          <w:szCs w:val="24"/>
          <w:lang w:val="ro-RO"/>
        </w:rPr>
      </w:pPr>
      <w:r w:rsidRPr="00313BC1">
        <w:rPr>
          <w:rFonts w:ascii="Times New Roman" w:hAnsi="Times New Roman" w:cs="Times New Roman"/>
          <w:sz w:val="24"/>
          <w:szCs w:val="24"/>
          <w:lang w:val="ro-RO"/>
        </w:rPr>
        <w:t>Domeniul C. Dezvoltarea limbajului, a comunicării și premisele citirii și scrierii</w:t>
      </w:r>
      <w:r w:rsidR="00BE4783" w:rsidRPr="00313BC1">
        <w:rPr>
          <w:rFonts w:ascii="Times New Roman" w:hAnsi="Times New Roman" w:cs="Times New Roman"/>
          <w:sz w:val="24"/>
          <w:szCs w:val="24"/>
          <w:lang w:val="ro-RO"/>
        </w:rPr>
        <w:t xml:space="preserve"> </w:t>
      </w:r>
    </w:p>
    <w:p w:rsidR="00D7070C" w:rsidRPr="00313BC1" w:rsidRDefault="009C11D7" w:rsidP="009C0EA8">
      <w:pPr>
        <w:rPr>
          <w:rFonts w:ascii="Times New Roman" w:hAnsi="Times New Roman" w:cs="Times New Roman"/>
          <w:sz w:val="24"/>
          <w:szCs w:val="24"/>
          <w:lang w:val="ro-RO"/>
        </w:rPr>
      </w:pPr>
      <w:r w:rsidRPr="00313BC1">
        <w:rPr>
          <w:rFonts w:ascii="Times New Roman" w:hAnsi="Times New Roman" w:cs="Times New Roman"/>
          <w:sz w:val="24"/>
          <w:szCs w:val="24"/>
          <w:lang w:val="ro-RO"/>
        </w:rPr>
        <w:t>Nerealizat     -  0</w:t>
      </w:r>
      <w:r w:rsidR="00BE4783" w:rsidRPr="00313BC1">
        <w:rPr>
          <w:rFonts w:ascii="Times New Roman" w:hAnsi="Times New Roman" w:cs="Times New Roman"/>
          <w:sz w:val="24"/>
          <w:szCs w:val="24"/>
          <w:lang w:val="ro-RO"/>
        </w:rPr>
        <w:t xml:space="preserve"> %      </w:t>
      </w:r>
      <w:r w:rsidRPr="00313BC1">
        <w:rPr>
          <w:rFonts w:ascii="Times New Roman" w:hAnsi="Times New Roman" w:cs="Times New Roman"/>
          <w:sz w:val="24"/>
          <w:szCs w:val="24"/>
          <w:lang w:val="ro-RO"/>
        </w:rPr>
        <w:t xml:space="preserve">       În curs de realizare – 33</w:t>
      </w:r>
      <w:r w:rsidR="00BE4783" w:rsidRPr="00313BC1">
        <w:rPr>
          <w:rFonts w:ascii="Times New Roman" w:hAnsi="Times New Roman" w:cs="Times New Roman"/>
          <w:sz w:val="24"/>
          <w:szCs w:val="24"/>
          <w:lang w:val="ro-RO"/>
        </w:rPr>
        <w:t xml:space="preserve"> %               </w:t>
      </w:r>
      <w:r w:rsidRPr="00313BC1">
        <w:rPr>
          <w:rFonts w:ascii="Times New Roman" w:hAnsi="Times New Roman" w:cs="Times New Roman"/>
          <w:sz w:val="24"/>
          <w:szCs w:val="24"/>
          <w:lang w:val="ro-RO"/>
        </w:rPr>
        <w:t>Realizat – 67</w:t>
      </w:r>
      <w:r w:rsidR="00BE4783" w:rsidRPr="00313BC1">
        <w:rPr>
          <w:rFonts w:ascii="Times New Roman" w:hAnsi="Times New Roman" w:cs="Times New Roman"/>
          <w:sz w:val="24"/>
          <w:szCs w:val="24"/>
          <w:lang w:val="ro-RO"/>
        </w:rPr>
        <w:t xml:space="preserve"> %             </w:t>
      </w:r>
      <w:r w:rsidR="008F28D8" w:rsidRPr="00313BC1">
        <w:rPr>
          <w:rFonts w:ascii="Times New Roman" w:hAnsi="Times New Roman" w:cs="Times New Roman"/>
          <w:sz w:val="24"/>
          <w:szCs w:val="24"/>
          <w:lang w:val="ro-RO"/>
        </w:rPr>
        <w:t xml:space="preserve">   </w:t>
      </w:r>
    </w:p>
    <w:p w:rsidR="00BE4783" w:rsidRPr="00313BC1" w:rsidRDefault="00D7070C" w:rsidP="00BE4783">
      <w:pPr>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Domeniul D. Dezvoltarea </w:t>
      </w:r>
      <w:r w:rsidR="00752A06" w:rsidRPr="00313BC1">
        <w:rPr>
          <w:rFonts w:ascii="Times New Roman" w:hAnsi="Times New Roman" w:cs="Times New Roman"/>
          <w:sz w:val="24"/>
          <w:szCs w:val="24"/>
          <w:lang w:val="ro-RO"/>
        </w:rPr>
        <w:t>cognitivă</w:t>
      </w:r>
      <w:r w:rsidR="00BE4783" w:rsidRPr="00313BC1">
        <w:rPr>
          <w:rFonts w:ascii="Times New Roman" w:hAnsi="Times New Roman" w:cs="Times New Roman"/>
          <w:sz w:val="24"/>
          <w:szCs w:val="24"/>
          <w:lang w:val="ro-RO"/>
        </w:rPr>
        <w:t xml:space="preserve"> </w:t>
      </w:r>
    </w:p>
    <w:p w:rsidR="00D7070C" w:rsidRPr="00313BC1" w:rsidRDefault="009C11D7" w:rsidP="009C0EA8">
      <w:pPr>
        <w:rPr>
          <w:rFonts w:ascii="Times New Roman" w:hAnsi="Times New Roman" w:cs="Times New Roman"/>
          <w:sz w:val="24"/>
          <w:szCs w:val="24"/>
          <w:lang w:val="ro-RO"/>
        </w:rPr>
      </w:pPr>
      <w:r w:rsidRPr="00313BC1">
        <w:rPr>
          <w:rFonts w:ascii="Times New Roman" w:hAnsi="Times New Roman" w:cs="Times New Roman"/>
          <w:sz w:val="24"/>
          <w:szCs w:val="24"/>
          <w:lang w:val="ro-RO"/>
        </w:rPr>
        <w:t>Nerealizat     -  0</w:t>
      </w:r>
      <w:r w:rsidR="00BE4783" w:rsidRPr="00313BC1">
        <w:rPr>
          <w:rFonts w:ascii="Times New Roman" w:hAnsi="Times New Roman" w:cs="Times New Roman"/>
          <w:sz w:val="24"/>
          <w:szCs w:val="24"/>
          <w:lang w:val="ro-RO"/>
        </w:rPr>
        <w:t xml:space="preserve"> %      </w:t>
      </w:r>
      <w:r w:rsidR="008F28D8" w:rsidRPr="00313BC1">
        <w:rPr>
          <w:rFonts w:ascii="Times New Roman" w:hAnsi="Times New Roman" w:cs="Times New Roman"/>
          <w:sz w:val="24"/>
          <w:szCs w:val="24"/>
          <w:lang w:val="ro-RO"/>
        </w:rPr>
        <w:t xml:space="preserve">     În curs de realizare – 26</w:t>
      </w:r>
      <w:r w:rsidR="00BE4783" w:rsidRPr="00313BC1">
        <w:rPr>
          <w:rFonts w:ascii="Times New Roman" w:hAnsi="Times New Roman" w:cs="Times New Roman"/>
          <w:sz w:val="24"/>
          <w:szCs w:val="24"/>
          <w:lang w:val="ro-RO"/>
        </w:rPr>
        <w:t xml:space="preserve"> % </w:t>
      </w:r>
      <w:r w:rsidRPr="00313BC1">
        <w:rPr>
          <w:rFonts w:ascii="Times New Roman" w:hAnsi="Times New Roman" w:cs="Times New Roman"/>
          <w:sz w:val="24"/>
          <w:szCs w:val="24"/>
          <w:lang w:val="ro-RO"/>
        </w:rPr>
        <w:t xml:space="preserve">              Realizat – 7</w:t>
      </w:r>
      <w:r w:rsidR="008F28D8" w:rsidRPr="00313BC1">
        <w:rPr>
          <w:rFonts w:ascii="Times New Roman" w:hAnsi="Times New Roman" w:cs="Times New Roman"/>
          <w:sz w:val="24"/>
          <w:szCs w:val="24"/>
          <w:lang w:val="ro-RO"/>
        </w:rPr>
        <w:t>4</w:t>
      </w:r>
      <w:r w:rsidR="00BE4783" w:rsidRPr="00313BC1">
        <w:rPr>
          <w:rFonts w:ascii="Times New Roman" w:hAnsi="Times New Roman" w:cs="Times New Roman"/>
          <w:sz w:val="24"/>
          <w:szCs w:val="24"/>
          <w:lang w:val="ro-RO"/>
        </w:rPr>
        <w:t xml:space="preserve"> %     </w:t>
      </w:r>
      <w:r w:rsidR="00B97FAE" w:rsidRPr="00313BC1">
        <w:rPr>
          <w:rFonts w:ascii="Times New Roman" w:hAnsi="Times New Roman" w:cs="Times New Roman"/>
          <w:sz w:val="24"/>
          <w:szCs w:val="24"/>
          <w:lang w:val="ro-RO"/>
        </w:rPr>
        <w:t>Rezultatul general pe grupă: În curs de realizare – 25,5%; Realizat -74,5%.</w:t>
      </w:r>
      <w:r w:rsidR="00BE4783" w:rsidRPr="00313BC1">
        <w:rPr>
          <w:rFonts w:ascii="Times New Roman" w:hAnsi="Times New Roman" w:cs="Times New Roman"/>
          <w:sz w:val="24"/>
          <w:szCs w:val="24"/>
          <w:lang w:val="ro-RO"/>
        </w:rPr>
        <w:t xml:space="preserve">        </w:t>
      </w:r>
      <w:r w:rsidR="008F28D8" w:rsidRPr="00313BC1">
        <w:rPr>
          <w:rFonts w:ascii="Times New Roman" w:hAnsi="Times New Roman" w:cs="Times New Roman"/>
          <w:sz w:val="24"/>
          <w:szCs w:val="24"/>
          <w:lang w:val="ro-RO"/>
        </w:rPr>
        <w:t xml:space="preserve">   </w:t>
      </w:r>
    </w:p>
    <w:p w:rsidR="00A4002D" w:rsidRPr="00313BC1" w:rsidRDefault="00D7070C" w:rsidP="00FE3FA7">
      <w:pPr>
        <w:rPr>
          <w:rFonts w:ascii="Times New Roman" w:hAnsi="Times New Roman" w:cs="Times New Roman"/>
          <w:sz w:val="24"/>
          <w:szCs w:val="24"/>
          <w:lang w:val="ro-RO"/>
        </w:rPr>
      </w:pPr>
      <w:r w:rsidRPr="00313BC1">
        <w:rPr>
          <w:rFonts w:ascii="Times New Roman" w:hAnsi="Times New Roman" w:cs="Times New Roman"/>
          <w:b/>
          <w:sz w:val="24"/>
          <w:szCs w:val="24"/>
          <w:lang w:val="ro-RO"/>
        </w:rPr>
        <w:t>Concluziile evaluării finale</w:t>
      </w:r>
      <w:r w:rsidR="00A456A9" w:rsidRPr="00313BC1">
        <w:rPr>
          <w:rFonts w:ascii="Times New Roman" w:hAnsi="Times New Roman" w:cs="Times New Roman"/>
          <w:sz w:val="24"/>
          <w:szCs w:val="24"/>
          <w:lang w:val="ro-RO"/>
        </w:rPr>
        <w:t xml:space="preserve">: </w:t>
      </w:r>
      <w:r w:rsidR="0020226C" w:rsidRPr="00313BC1">
        <w:rPr>
          <w:rFonts w:ascii="Times New Roman" w:hAnsi="Times New Roman" w:cs="Times New Roman"/>
          <w:sz w:val="24"/>
          <w:szCs w:val="24"/>
          <w:lang w:val="ro-RO"/>
        </w:rPr>
        <w:t>Indica</w:t>
      </w:r>
      <w:r w:rsidR="00291F89" w:rsidRPr="00313BC1">
        <w:rPr>
          <w:rFonts w:ascii="Times New Roman" w:hAnsi="Times New Roman" w:cs="Times New Roman"/>
          <w:sz w:val="24"/>
          <w:szCs w:val="24"/>
          <w:lang w:val="ro-RO"/>
        </w:rPr>
        <w:t>torii</w:t>
      </w:r>
      <w:r w:rsidR="003D1BA6" w:rsidRPr="00313BC1">
        <w:rPr>
          <w:rFonts w:ascii="Times New Roman" w:hAnsi="Times New Roman" w:cs="Times New Roman"/>
          <w:sz w:val="24"/>
          <w:szCs w:val="24"/>
          <w:lang w:val="ro-RO"/>
        </w:rPr>
        <w:t xml:space="preserve"> </w:t>
      </w:r>
      <w:r w:rsidR="00291F89" w:rsidRPr="00313BC1">
        <w:rPr>
          <w:rFonts w:ascii="Times New Roman" w:hAnsi="Times New Roman" w:cs="Times New Roman"/>
          <w:sz w:val="24"/>
          <w:szCs w:val="24"/>
          <w:lang w:val="ro-RO"/>
        </w:rPr>
        <w:t xml:space="preserve"> apreciați</w:t>
      </w:r>
      <w:r w:rsidR="003D1BA6" w:rsidRPr="00313BC1">
        <w:rPr>
          <w:rFonts w:ascii="Times New Roman" w:hAnsi="Times New Roman" w:cs="Times New Roman"/>
          <w:sz w:val="24"/>
          <w:szCs w:val="24"/>
          <w:lang w:val="ro-RO"/>
        </w:rPr>
        <w:t xml:space="preserve"> cu</w:t>
      </w:r>
      <w:r w:rsidR="00291F89" w:rsidRPr="00313BC1">
        <w:rPr>
          <w:rFonts w:ascii="Times New Roman" w:hAnsi="Times New Roman" w:cs="Times New Roman"/>
          <w:sz w:val="24"/>
          <w:szCs w:val="24"/>
          <w:lang w:val="ro-RO"/>
        </w:rPr>
        <w:t xml:space="preserve"> </w:t>
      </w:r>
      <w:r w:rsidR="0020226C" w:rsidRPr="00313BC1">
        <w:rPr>
          <w:rFonts w:ascii="Times New Roman" w:hAnsi="Times New Roman" w:cs="Times New Roman"/>
          <w:sz w:val="24"/>
          <w:szCs w:val="24"/>
          <w:lang w:val="ro-RO"/>
        </w:rPr>
        <w:t>,, în curs de realizare,, într-un număr mai</w:t>
      </w:r>
      <w:r w:rsidR="0027726B" w:rsidRPr="00313BC1">
        <w:rPr>
          <w:rFonts w:ascii="Times New Roman" w:hAnsi="Times New Roman" w:cs="Times New Roman"/>
          <w:sz w:val="24"/>
          <w:szCs w:val="24"/>
          <w:lang w:val="ro-RO"/>
        </w:rPr>
        <w:t xml:space="preserve"> mare predomină la Domeniul C, Limbaj și C</w:t>
      </w:r>
      <w:r w:rsidR="003A5EF8" w:rsidRPr="00313BC1">
        <w:rPr>
          <w:rFonts w:ascii="Times New Roman" w:hAnsi="Times New Roman" w:cs="Times New Roman"/>
          <w:sz w:val="24"/>
          <w:szCs w:val="24"/>
          <w:lang w:val="ro-RO"/>
        </w:rPr>
        <w:t xml:space="preserve">omunicare </w:t>
      </w:r>
      <w:r w:rsidR="006C669F" w:rsidRPr="00313BC1">
        <w:rPr>
          <w:rFonts w:ascii="Times New Roman" w:hAnsi="Times New Roman" w:cs="Times New Roman"/>
          <w:sz w:val="24"/>
          <w:szCs w:val="24"/>
          <w:lang w:val="ro-RO"/>
        </w:rPr>
        <w:t xml:space="preserve">           </w:t>
      </w:r>
      <w:r w:rsidR="003A5EF8" w:rsidRPr="00313BC1">
        <w:rPr>
          <w:rFonts w:ascii="Times New Roman" w:hAnsi="Times New Roman" w:cs="Times New Roman"/>
          <w:sz w:val="24"/>
          <w:szCs w:val="24"/>
          <w:lang w:val="ro-RO"/>
        </w:rPr>
        <w:t>( copiii nu pot utiliza</w:t>
      </w:r>
      <w:r w:rsidR="0020226C" w:rsidRPr="00313BC1">
        <w:rPr>
          <w:rFonts w:ascii="Times New Roman" w:hAnsi="Times New Roman" w:cs="Times New Roman"/>
          <w:sz w:val="24"/>
          <w:szCs w:val="24"/>
          <w:lang w:val="ro-RO"/>
        </w:rPr>
        <w:t xml:space="preserve"> </w:t>
      </w:r>
      <w:r w:rsidR="0027726B" w:rsidRPr="00313BC1">
        <w:rPr>
          <w:rFonts w:ascii="Times New Roman" w:hAnsi="Times New Roman" w:cs="Times New Roman"/>
          <w:sz w:val="24"/>
          <w:szCs w:val="24"/>
          <w:lang w:val="ro-RO"/>
        </w:rPr>
        <w:t>semne</w:t>
      </w:r>
      <w:r w:rsidR="0020226C" w:rsidRPr="00313BC1">
        <w:rPr>
          <w:rFonts w:ascii="Times New Roman" w:hAnsi="Times New Roman" w:cs="Times New Roman"/>
          <w:sz w:val="24"/>
          <w:szCs w:val="24"/>
          <w:lang w:val="ro-RO"/>
        </w:rPr>
        <w:t>, desene, jocuri, etc., pentru a</w:t>
      </w:r>
      <w:r w:rsidR="0027726B" w:rsidRPr="00313BC1">
        <w:rPr>
          <w:rFonts w:ascii="Times New Roman" w:hAnsi="Times New Roman" w:cs="Times New Roman"/>
          <w:sz w:val="24"/>
          <w:szCs w:val="24"/>
          <w:lang w:val="ro-RO"/>
        </w:rPr>
        <w:t xml:space="preserve"> reda gânduri, idei, sentimente;</w:t>
      </w:r>
      <w:r w:rsidR="0020226C" w:rsidRPr="00313BC1">
        <w:rPr>
          <w:rFonts w:ascii="Times New Roman" w:hAnsi="Times New Roman" w:cs="Times New Roman"/>
          <w:sz w:val="24"/>
          <w:szCs w:val="24"/>
          <w:lang w:val="ro-RO"/>
        </w:rPr>
        <w:t xml:space="preserve"> nu pot să respecte ordinea părților de vorbire în propoziții, utilizând </w:t>
      </w:r>
      <w:r w:rsidR="0027726B" w:rsidRPr="00313BC1">
        <w:rPr>
          <w:rFonts w:ascii="Times New Roman" w:hAnsi="Times New Roman" w:cs="Times New Roman"/>
          <w:sz w:val="24"/>
          <w:szCs w:val="24"/>
          <w:lang w:val="ro-RO"/>
        </w:rPr>
        <w:t>cor</w:t>
      </w:r>
      <w:r w:rsidR="0020226C" w:rsidRPr="00313BC1">
        <w:rPr>
          <w:rFonts w:ascii="Times New Roman" w:hAnsi="Times New Roman" w:cs="Times New Roman"/>
          <w:sz w:val="24"/>
          <w:szCs w:val="24"/>
          <w:lang w:val="ro-RO"/>
        </w:rPr>
        <w:t>ect acordul de gen, număr, persoană, timp</w:t>
      </w:r>
      <w:r w:rsidR="0027726B" w:rsidRPr="00313BC1">
        <w:rPr>
          <w:rFonts w:ascii="Times New Roman" w:hAnsi="Times New Roman" w:cs="Times New Roman"/>
          <w:sz w:val="24"/>
          <w:szCs w:val="24"/>
          <w:lang w:val="ro-RO"/>
        </w:rPr>
        <w:t xml:space="preserve">; </w:t>
      </w:r>
      <w:r w:rsidR="0020226C" w:rsidRPr="00313BC1">
        <w:rPr>
          <w:rFonts w:ascii="Times New Roman" w:hAnsi="Times New Roman" w:cs="Times New Roman"/>
          <w:sz w:val="24"/>
          <w:szCs w:val="24"/>
          <w:lang w:val="ro-RO"/>
        </w:rPr>
        <w:t>adverbul de timp (ieri, azi, mâine); artico</w:t>
      </w:r>
      <w:r w:rsidR="0027726B" w:rsidRPr="00313BC1">
        <w:rPr>
          <w:rFonts w:ascii="Times New Roman" w:hAnsi="Times New Roman" w:cs="Times New Roman"/>
          <w:sz w:val="24"/>
          <w:szCs w:val="24"/>
          <w:lang w:val="ro-RO"/>
        </w:rPr>
        <w:t>lul hotărât în funcție de genul;</w:t>
      </w:r>
      <w:r w:rsidR="0020226C" w:rsidRPr="00313BC1">
        <w:rPr>
          <w:rFonts w:ascii="Times New Roman" w:hAnsi="Times New Roman" w:cs="Times New Roman"/>
          <w:sz w:val="24"/>
          <w:szCs w:val="24"/>
          <w:lang w:val="ro-RO"/>
        </w:rPr>
        <w:t xml:space="preserve"> numărul substantivelor. Domeniul D, Dezvoltarea cognitivă – nu recunosc diferite forme de relief și bazine acvatice; nu folosesc instrumente de investigație (lupa, termometrul, microscopul, </w:t>
      </w:r>
      <w:r w:rsidR="0020226C" w:rsidRPr="00313BC1">
        <w:rPr>
          <w:rFonts w:ascii="Times New Roman" w:hAnsi="Times New Roman" w:cs="Times New Roman"/>
          <w:sz w:val="24"/>
          <w:szCs w:val="24"/>
          <w:lang w:val="ro-RO"/>
        </w:rPr>
        <w:lastRenderedPageBreak/>
        <w:t>paharul gradat, pipeta, cântarul); nu utilizează instrumente d</w:t>
      </w:r>
      <w:r w:rsidR="0027726B" w:rsidRPr="00313BC1">
        <w:rPr>
          <w:rFonts w:ascii="Times New Roman" w:hAnsi="Times New Roman" w:cs="Times New Roman"/>
          <w:sz w:val="24"/>
          <w:szCs w:val="24"/>
          <w:lang w:val="ro-RO"/>
        </w:rPr>
        <w:t>e măsurare î</w:t>
      </w:r>
      <w:r w:rsidR="0020226C" w:rsidRPr="00313BC1">
        <w:rPr>
          <w:rFonts w:ascii="Times New Roman" w:hAnsi="Times New Roman" w:cs="Times New Roman"/>
          <w:sz w:val="24"/>
          <w:szCs w:val="24"/>
          <w:lang w:val="ro-RO"/>
        </w:rPr>
        <w:t>n jocuri, în centrul de construcții, centrul de nisip și apă; nu explorează mai multe căi de soluționare a unei problem</w:t>
      </w:r>
      <w:r w:rsidR="0027726B" w:rsidRPr="00313BC1">
        <w:rPr>
          <w:rFonts w:ascii="Times New Roman" w:hAnsi="Times New Roman" w:cs="Times New Roman"/>
          <w:sz w:val="24"/>
          <w:szCs w:val="24"/>
          <w:lang w:val="ro-RO"/>
        </w:rPr>
        <w:t>e</w:t>
      </w:r>
      <w:r w:rsidR="00595E9D" w:rsidRPr="00313BC1">
        <w:rPr>
          <w:rFonts w:ascii="Times New Roman" w:hAnsi="Times New Roman" w:cs="Times New Roman"/>
          <w:sz w:val="24"/>
          <w:szCs w:val="24"/>
          <w:lang w:val="ro-RO"/>
        </w:rPr>
        <w:t xml:space="preserve"> și</w:t>
      </w:r>
      <w:r w:rsidR="0020226C" w:rsidRPr="00313BC1">
        <w:rPr>
          <w:rFonts w:ascii="Times New Roman" w:hAnsi="Times New Roman" w:cs="Times New Roman"/>
          <w:sz w:val="24"/>
          <w:szCs w:val="24"/>
          <w:lang w:val="ro-RO"/>
        </w:rPr>
        <w:t xml:space="preserve"> </w:t>
      </w:r>
      <w:r w:rsidR="0027726B" w:rsidRPr="00313BC1">
        <w:rPr>
          <w:rFonts w:ascii="Times New Roman" w:hAnsi="Times New Roman" w:cs="Times New Roman"/>
          <w:sz w:val="24"/>
          <w:szCs w:val="24"/>
          <w:lang w:val="ro-RO"/>
        </w:rPr>
        <w:t>a</w:t>
      </w:r>
      <w:r w:rsidR="0020226C" w:rsidRPr="00313BC1">
        <w:rPr>
          <w:rFonts w:ascii="Times New Roman" w:hAnsi="Times New Roman" w:cs="Times New Roman"/>
          <w:sz w:val="24"/>
          <w:szCs w:val="24"/>
          <w:lang w:val="ro-RO"/>
        </w:rPr>
        <w:t>lege</w:t>
      </w:r>
      <w:r w:rsidR="00595E9D" w:rsidRPr="00313BC1">
        <w:rPr>
          <w:rFonts w:ascii="Times New Roman" w:hAnsi="Times New Roman" w:cs="Times New Roman"/>
          <w:sz w:val="24"/>
          <w:szCs w:val="24"/>
          <w:lang w:val="ro-RO"/>
        </w:rPr>
        <w:t>rea uneia</w:t>
      </w:r>
      <w:r w:rsidR="0020226C" w:rsidRPr="00313BC1">
        <w:rPr>
          <w:rFonts w:ascii="Times New Roman" w:hAnsi="Times New Roman" w:cs="Times New Roman"/>
          <w:sz w:val="24"/>
          <w:szCs w:val="24"/>
          <w:lang w:val="ro-RO"/>
        </w:rPr>
        <w:t xml:space="preserve"> dintre ele.</w:t>
      </w:r>
    </w:p>
    <w:p w:rsidR="009C1B49" w:rsidRPr="00313BC1" w:rsidRDefault="009657D5" w:rsidP="006C669F">
      <w:pPr>
        <w:jc w:val="both"/>
        <w:rPr>
          <w:rFonts w:ascii="Times New Roman" w:hAnsi="Times New Roman" w:cs="Times New Roman"/>
          <w:sz w:val="24"/>
          <w:szCs w:val="24"/>
          <w:lang w:val="ro-RO"/>
        </w:rPr>
      </w:pPr>
      <w:r w:rsidRPr="00313BC1">
        <w:rPr>
          <w:rFonts w:ascii="Times New Roman" w:hAnsi="Times New Roman" w:cs="Times New Roman"/>
          <w:b/>
          <w:sz w:val="24"/>
          <w:szCs w:val="24"/>
          <w:lang w:val="ro-RO"/>
        </w:rPr>
        <w:t>Se recomandă</w:t>
      </w:r>
      <w:r w:rsidR="009C1B49" w:rsidRPr="00313BC1">
        <w:rPr>
          <w:rFonts w:ascii="Times New Roman" w:hAnsi="Times New Roman" w:cs="Times New Roman"/>
          <w:sz w:val="24"/>
          <w:szCs w:val="24"/>
          <w:lang w:val="ro-RO"/>
        </w:rPr>
        <w:t xml:space="preserve"> cadrelor didactice:</w:t>
      </w:r>
    </w:p>
    <w:p w:rsidR="00A4002D" w:rsidRPr="00313BC1" w:rsidRDefault="00AA51B0" w:rsidP="00A4002D">
      <w:pPr>
        <w:pStyle w:val="a4"/>
        <w:numPr>
          <w:ilvl w:val="0"/>
          <w:numId w:val="6"/>
        </w:numPr>
        <w:jc w:val="both"/>
        <w:rPr>
          <w:rFonts w:ascii="Times New Roman" w:hAnsi="Times New Roman" w:cs="Times New Roman"/>
          <w:sz w:val="24"/>
          <w:szCs w:val="24"/>
          <w:lang w:val="ro-RO"/>
        </w:rPr>
      </w:pPr>
      <w:r w:rsidRPr="00313BC1">
        <w:rPr>
          <w:rFonts w:ascii="Times New Roman" w:hAnsi="Times New Roman" w:cs="Times New Roman"/>
          <w:sz w:val="24"/>
          <w:szCs w:val="24"/>
          <w:lang w:val="ro-RO"/>
        </w:rPr>
        <w:t>D</w:t>
      </w:r>
      <w:r w:rsidR="009657D5" w:rsidRPr="00313BC1">
        <w:rPr>
          <w:rFonts w:ascii="Times New Roman" w:hAnsi="Times New Roman" w:cs="Times New Roman"/>
          <w:sz w:val="24"/>
          <w:szCs w:val="24"/>
          <w:lang w:val="ro-RO"/>
        </w:rPr>
        <w:t xml:space="preserve">e a-şi îmbunătăţi abilităţile de selectare şi planificare a practicilor de sprijin relevante pentru copil.                                                                                                                                                   </w:t>
      </w:r>
      <w:r w:rsidR="0088138D" w:rsidRPr="00313BC1">
        <w:rPr>
          <w:rFonts w:ascii="Times New Roman" w:hAnsi="Times New Roman" w:cs="Times New Roman"/>
          <w:sz w:val="24"/>
          <w:szCs w:val="24"/>
          <w:lang w:val="ro-RO"/>
        </w:rPr>
        <w:t xml:space="preserve">                      </w:t>
      </w:r>
    </w:p>
    <w:p w:rsidR="0088138D" w:rsidRPr="00313BC1" w:rsidRDefault="00353674" w:rsidP="003A6662">
      <w:pPr>
        <w:pStyle w:val="a4"/>
        <w:numPr>
          <w:ilvl w:val="0"/>
          <w:numId w:val="6"/>
        </w:numPr>
        <w:jc w:val="both"/>
        <w:rPr>
          <w:rFonts w:ascii="Times New Roman" w:hAnsi="Times New Roman" w:cs="Times New Roman"/>
          <w:sz w:val="24"/>
          <w:szCs w:val="24"/>
          <w:lang w:val="ro-RO"/>
        </w:rPr>
      </w:pPr>
      <w:r w:rsidRPr="00313BC1">
        <w:rPr>
          <w:rFonts w:ascii="Times New Roman" w:hAnsi="Times New Roman" w:cs="Times New Roman"/>
          <w:sz w:val="24"/>
          <w:szCs w:val="24"/>
          <w:lang w:val="ro-RO"/>
        </w:rPr>
        <w:t>Să-şi formeze</w:t>
      </w:r>
      <w:r w:rsidR="009657D5" w:rsidRPr="00313BC1">
        <w:rPr>
          <w:rFonts w:ascii="Times New Roman" w:hAnsi="Times New Roman" w:cs="Times New Roman"/>
          <w:sz w:val="24"/>
          <w:szCs w:val="24"/>
          <w:lang w:val="ro-RO"/>
        </w:rPr>
        <w:t xml:space="preserve"> abilităţi de a modifica cele planificate din mers, în funcţie de necesităţile copilului.  </w:t>
      </w:r>
    </w:p>
    <w:p w:rsidR="00760E6D" w:rsidRPr="00313BC1" w:rsidRDefault="003A6662" w:rsidP="00760E6D">
      <w:pPr>
        <w:pStyle w:val="a4"/>
        <w:numPr>
          <w:ilvl w:val="0"/>
          <w:numId w:val="6"/>
        </w:numPr>
        <w:jc w:val="both"/>
        <w:rPr>
          <w:rFonts w:ascii="Times New Roman" w:hAnsi="Times New Roman" w:cs="Times New Roman"/>
          <w:sz w:val="24"/>
          <w:szCs w:val="24"/>
          <w:lang w:val="ro-RO"/>
        </w:rPr>
      </w:pPr>
      <w:r w:rsidRPr="00313BC1">
        <w:rPr>
          <w:rFonts w:ascii="Times New Roman" w:hAnsi="Times New Roman" w:cs="Times New Roman"/>
          <w:sz w:val="24"/>
          <w:szCs w:val="24"/>
          <w:lang w:val="ro-RO"/>
        </w:rPr>
        <w:t xml:space="preserve">Să-şi îmbunătăţească </w:t>
      </w:r>
      <w:r w:rsidR="0008558F" w:rsidRPr="00313BC1">
        <w:rPr>
          <w:rFonts w:ascii="Times New Roman" w:hAnsi="Times New Roman" w:cs="Times New Roman"/>
          <w:sz w:val="24"/>
          <w:szCs w:val="24"/>
          <w:lang w:val="ro-RO"/>
        </w:rPr>
        <w:t>abilităţile de reflecţie/analiză a</w:t>
      </w:r>
      <w:r w:rsidRPr="00313BC1">
        <w:rPr>
          <w:rFonts w:ascii="Times New Roman" w:hAnsi="Times New Roman" w:cs="Times New Roman"/>
          <w:sz w:val="24"/>
          <w:szCs w:val="24"/>
          <w:lang w:val="ro-RO"/>
        </w:rPr>
        <w:t xml:space="preserve"> cauzelor succesului sau insuccesului celor planificate. </w:t>
      </w:r>
      <w:r w:rsidR="00760E6D" w:rsidRPr="00313BC1">
        <w:rPr>
          <w:rFonts w:ascii="Times New Roman" w:hAnsi="Times New Roman" w:cs="Times New Roman"/>
          <w:sz w:val="24"/>
          <w:szCs w:val="24"/>
          <w:lang w:val="ro-RO"/>
        </w:rPr>
        <w:t xml:space="preserve">                                                     </w:t>
      </w:r>
    </w:p>
    <w:p w:rsidR="0003721C" w:rsidRPr="00313BC1" w:rsidRDefault="001868A8" w:rsidP="008D257D">
      <w:pPr>
        <w:jc w:val="both"/>
        <w:rPr>
          <w:rFonts w:ascii="Times New Roman" w:hAnsi="Times New Roman" w:cs="Times New Roman"/>
          <w:sz w:val="24"/>
          <w:szCs w:val="24"/>
          <w:lang w:val="ro-RO"/>
        </w:rPr>
      </w:pPr>
      <w:r w:rsidRPr="00313BC1">
        <w:rPr>
          <w:rFonts w:ascii="Times New Roman" w:hAnsi="Times New Roman" w:cs="Times New Roman"/>
          <w:b/>
          <w:sz w:val="24"/>
          <w:szCs w:val="24"/>
          <w:lang w:val="ro-RO"/>
        </w:rPr>
        <w:t>Scopul pe care şi–</w:t>
      </w:r>
      <w:r w:rsidR="009657D5" w:rsidRPr="00313BC1">
        <w:rPr>
          <w:rFonts w:ascii="Times New Roman" w:hAnsi="Times New Roman" w:cs="Times New Roman"/>
          <w:b/>
          <w:sz w:val="24"/>
          <w:szCs w:val="24"/>
          <w:lang w:val="ro-RO"/>
        </w:rPr>
        <w:t>l propun cadrele didactice</w:t>
      </w:r>
      <w:r w:rsidR="009657D5" w:rsidRPr="00313BC1">
        <w:rPr>
          <w:rFonts w:ascii="Times New Roman" w:hAnsi="Times New Roman" w:cs="Times New Roman"/>
          <w:sz w:val="24"/>
          <w:szCs w:val="24"/>
          <w:lang w:val="ro-RO"/>
        </w:rPr>
        <w:t xml:space="preserve">  pen</w:t>
      </w:r>
      <w:r w:rsidR="00B230D2" w:rsidRPr="00313BC1">
        <w:rPr>
          <w:rFonts w:ascii="Times New Roman" w:hAnsi="Times New Roman" w:cs="Times New Roman"/>
          <w:sz w:val="24"/>
          <w:szCs w:val="24"/>
          <w:lang w:val="ro-RO"/>
        </w:rPr>
        <w:t>tru anul viitor pentru obţinerea</w:t>
      </w:r>
      <w:r w:rsidR="009657D5" w:rsidRPr="00313BC1">
        <w:rPr>
          <w:rFonts w:ascii="Times New Roman" w:hAnsi="Times New Roman" w:cs="Times New Roman"/>
          <w:sz w:val="24"/>
          <w:szCs w:val="24"/>
          <w:lang w:val="ro-RO"/>
        </w:rPr>
        <w:t xml:space="preserve"> rezultatelor bune în realizarea obiectivelo</w:t>
      </w:r>
      <w:r w:rsidRPr="00313BC1">
        <w:rPr>
          <w:rFonts w:ascii="Times New Roman" w:hAnsi="Times New Roman" w:cs="Times New Roman"/>
          <w:sz w:val="24"/>
          <w:szCs w:val="24"/>
          <w:lang w:val="ro-RO"/>
        </w:rPr>
        <w:t>r propuse este</w:t>
      </w:r>
      <w:r w:rsidR="00C00148" w:rsidRPr="00313BC1">
        <w:rPr>
          <w:rFonts w:ascii="Times New Roman" w:hAnsi="Times New Roman" w:cs="Times New Roman"/>
          <w:sz w:val="24"/>
          <w:szCs w:val="24"/>
          <w:lang w:val="ro-RO"/>
        </w:rPr>
        <w:t>-</w:t>
      </w:r>
      <w:r w:rsidR="00D23EAD" w:rsidRPr="00313BC1">
        <w:rPr>
          <w:rFonts w:ascii="Times New Roman" w:hAnsi="Times New Roman" w:cs="Times New Roman"/>
          <w:sz w:val="24"/>
          <w:szCs w:val="24"/>
          <w:lang w:val="ro-RO"/>
        </w:rPr>
        <w:t xml:space="preserve"> colaborarea</w:t>
      </w:r>
      <w:r w:rsidRPr="00313BC1">
        <w:rPr>
          <w:rFonts w:ascii="Times New Roman" w:hAnsi="Times New Roman" w:cs="Times New Roman"/>
          <w:sz w:val="24"/>
          <w:szCs w:val="24"/>
          <w:lang w:val="ro-RO"/>
        </w:rPr>
        <w:t xml:space="preserve"> efi</w:t>
      </w:r>
      <w:r w:rsidR="00525B11" w:rsidRPr="00313BC1">
        <w:rPr>
          <w:rFonts w:ascii="Times New Roman" w:hAnsi="Times New Roman" w:cs="Times New Roman"/>
          <w:sz w:val="24"/>
          <w:szCs w:val="24"/>
          <w:lang w:val="ro-RO"/>
        </w:rPr>
        <w:t>cientă cu familia şi c</w:t>
      </w:r>
      <w:r w:rsidR="00B941CB" w:rsidRPr="00313BC1">
        <w:rPr>
          <w:rFonts w:ascii="Times New Roman" w:hAnsi="Times New Roman" w:cs="Times New Roman"/>
          <w:sz w:val="24"/>
          <w:szCs w:val="24"/>
          <w:lang w:val="ro-RO"/>
        </w:rPr>
        <w:t>omunitatea; Perfecţionarea continuă a calificării profesionale.</w:t>
      </w:r>
      <w:r w:rsidR="00D23EAD" w:rsidRPr="00313BC1">
        <w:rPr>
          <w:rFonts w:ascii="Times New Roman" w:hAnsi="Times New Roman" w:cs="Times New Roman"/>
          <w:sz w:val="24"/>
          <w:szCs w:val="24"/>
          <w:lang w:val="ro-RO"/>
        </w:rPr>
        <w:t xml:space="preserve"> Pregătirea</w:t>
      </w:r>
      <w:r w:rsidR="007211F8" w:rsidRPr="00313BC1">
        <w:rPr>
          <w:rFonts w:ascii="Times New Roman" w:hAnsi="Times New Roman" w:cs="Times New Roman"/>
          <w:sz w:val="24"/>
          <w:szCs w:val="24"/>
          <w:lang w:val="ro-RO"/>
        </w:rPr>
        <w:t xml:space="preserve"> minuţioasă pentru activităţi.</w:t>
      </w:r>
      <w:r w:rsidR="009657D5" w:rsidRPr="00313BC1">
        <w:rPr>
          <w:rFonts w:ascii="Times New Roman" w:hAnsi="Times New Roman" w:cs="Times New Roman"/>
          <w:b/>
          <w:sz w:val="24"/>
          <w:szCs w:val="24"/>
          <w:lang w:val="ro-RO"/>
        </w:rPr>
        <w:t xml:space="preserve">  </w:t>
      </w:r>
    </w:p>
    <w:p w:rsidR="00065280" w:rsidRPr="00313BC1" w:rsidRDefault="0003721C" w:rsidP="00A11F78">
      <w:pPr>
        <w:rPr>
          <w:rFonts w:ascii="Times New Roman" w:hAnsi="Times New Roman" w:cs="Times New Roman"/>
          <w:b/>
          <w:sz w:val="28"/>
          <w:szCs w:val="28"/>
          <w:lang w:val="ro-RO"/>
        </w:rPr>
      </w:pPr>
      <w:r w:rsidRPr="00313BC1">
        <w:rPr>
          <w:rFonts w:ascii="Times New Roman" w:hAnsi="Times New Roman" w:cs="Times New Roman"/>
          <w:b/>
          <w:sz w:val="28"/>
          <w:szCs w:val="28"/>
          <w:lang w:val="ro-RO"/>
        </w:rPr>
        <w:t xml:space="preserve">                               </w:t>
      </w:r>
      <w:r w:rsidR="005B2D43" w:rsidRPr="00313BC1">
        <w:rPr>
          <w:rFonts w:ascii="Times New Roman" w:hAnsi="Times New Roman" w:cs="Times New Roman"/>
          <w:b/>
          <w:sz w:val="28"/>
          <w:szCs w:val="28"/>
          <w:lang w:val="ro-RO"/>
        </w:rPr>
        <w:t xml:space="preserve">8. </w:t>
      </w:r>
      <w:r w:rsidR="00E0057B" w:rsidRPr="00313BC1">
        <w:rPr>
          <w:rFonts w:ascii="Times New Roman" w:hAnsi="Times New Roman" w:cs="Times New Roman"/>
          <w:b/>
          <w:sz w:val="28"/>
          <w:szCs w:val="28"/>
          <w:lang w:val="ro-RO"/>
        </w:rPr>
        <w:t>Asigurarea didactico</w:t>
      </w:r>
      <w:r w:rsidR="00585697" w:rsidRPr="00313BC1">
        <w:rPr>
          <w:rFonts w:ascii="Times New Roman" w:hAnsi="Times New Roman" w:cs="Times New Roman"/>
          <w:b/>
          <w:sz w:val="28"/>
          <w:szCs w:val="28"/>
          <w:lang w:val="ro-RO"/>
        </w:rPr>
        <w:t xml:space="preserve"> </w:t>
      </w:r>
      <w:r w:rsidR="00E0057B" w:rsidRPr="00313BC1">
        <w:rPr>
          <w:rFonts w:ascii="Times New Roman" w:hAnsi="Times New Roman" w:cs="Times New Roman"/>
          <w:b/>
          <w:sz w:val="28"/>
          <w:szCs w:val="28"/>
          <w:lang w:val="ro-RO"/>
        </w:rPr>
        <w:t>-</w:t>
      </w:r>
      <w:r w:rsidR="00585697" w:rsidRPr="00313BC1">
        <w:rPr>
          <w:rFonts w:ascii="Times New Roman" w:hAnsi="Times New Roman" w:cs="Times New Roman"/>
          <w:b/>
          <w:sz w:val="28"/>
          <w:szCs w:val="28"/>
          <w:lang w:val="ro-RO"/>
        </w:rPr>
        <w:t xml:space="preserve"> </w:t>
      </w:r>
      <w:r w:rsidR="00E0057B" w:rsidRPr="00313BC1">
        <w:rPr>
          <w:rFonts w:ascii="Times New Roman" w:hAnsi="Times New Roman" w:cs="Times New Roman"/>
          <w:b/>
          <w:sz w:val="28"/>
          <w:szCs w:val="28"/>
          <w:lang w:val="ro-RO"/>
        </w:rPr>
        <w:t>materială</w:t>
      </w:r>
      <w:r w:rsidR="00927485" w:rsidRPr="00313BC1">
        <w:rPr>
          <w:rFonts w:ascii="Times New Roman" w:hAnsi="Times New Roman" w:cs="Times New Roman"/>
          <w:b/>
          <w:sz w:val="28"/>
          <w:szCs w:val="28"/>
          <w:lang w:val="ro-RO"/>
        </w:rPr>
        <w:t xml:space="preserve">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7796"/>
      </w:tblGrid>
      <w:tr w:rsidR="00065280" w:rsidRPr="00C107B6" w:rsidTr="003E4F6F">
        <w:tc>
          <w:tcPr>
            <w:tcW w:w="7621" w:type="dxa"/>
          </w:tcPr>
          <w:p w:rsidR="00065280" w:rsidRPr="00313BC1" w:rsidRDefault="00871690" w:rsidP="00B612B0">
            <w:pPr>
              <w:jc w:val="both"/>
              <w:rPr>
                <w:rFonts w:ascii="Times New Roman" w:hAnsi="Times New Roman" w:cs="Times New Roman"/>
                <w:sz w:val="24"/>
                <w:szCs w:val="24"/>
                <w:lang w:val="ro-RO"/>
              </w:rPr>
            </w:pPr>
            <w:r w:rsidRPr="00313BC1">
              <w:rPr>
                <w:rFonts w:ascii="Times New Roman" w:hAnsi="Times New Roman" w:cs="Times New Roman"/>
                <w:b/>
                <w:sz w:val="24"/>
                <w:szCs w:val="24"/>
                <w:lang w:val="ro-RO"/>
              </w:rPr>
              <w:t>Puncte Forte</w:t>
            </w:r>
            <w:r w:rsidR="00065280" w:rsidRPr="00313BC1">
              <w:rPr>
                <w:rFonts w:ascii="Times New Roman" w:hAnsi="Times New Roman" w:cs="Times New Roman"/>
                <w:b/>
                <w:sz w:val="24"/>
                <w:szCs w:val="24"/>
                <w:lang w:val="ro-RO"/>
              </w:rPr>
              <w:t>:</w:t>
            </w:r>
            <w:r w:rsidR="00065280" w:rsidRPr="00313BC1">
              <w:rPr>
                <w:rFonts w:ascii="Times New Roman" w:hAnsi="Times New Roman" w:cs="Times New Roman"/>
                <w:sz w:val="24"/>
                <w:szCs w:val="24"/>
                <w:lang w:val="ro-RO"/>
              </w:rPr>
              <w:t xml:space="preserve"> </w:t>
            </w:r>
            <w:r w:rsidR="00C76776" w:rsidRPr="00313BC1">
              <w:rPr>
                <w:rFonts w:ascii="Times New Roman" w:hAnsi="Times New Roman" w:cs="Times New Roman"/>
                <w:sz w:val="24"/>
                <w:szCs w:val="24"/>
                <w:lang w:val="ro-RO"/>
              </w:rPr>
              <w:t>Mediu sigur şi</w:t>
            </w:r>
            <w:r w:rsidR="00065280" w:rsidRPr="00313BC1">
              <w:rPr>
                <w:rFonts w:ascii="Times New Roman" w:hAnsi="Times New Roman" w:cs="Times New Roman"/>
                <w:sz w:val="24"/>
                <w:szCs w:val="24"/>
                <w:lang w:val="ro-RO"/>
              </w:rPr>
              <w:t xml:space="preserve"> protector educării şi instruiri</w:t>
            </w:r>
            <w:r w:rsidR="00D41558" w:rsidRPr="00313BC1">
              <w:rPr>
                <w:rFonts w:ascii="Times New Roman" w:hAnsi="Times New Roman" w:cs="Times New Roman"/>
                <w:sz w:val="24"/>
                <w:szCs w:val="24"/>
                <w:lang w:val="ro-RO"/>
              </w:rPr>
              <w:t>i copiilor.</w:t>
            </w:r>
            <w:r w:rsidR="00065280" w:rsidRPr="00313BC1">
              <w:rPr>
                <w:rFonts w:ascii="Times New Roman" w:hAnsi="Times New Roman" w:cs="Times New Roman"/>
                <w:sz w:val="24"/>
                <w:szCs w:val="24"/>
                <w:lang w:val="ro-RO"/>
              </w:rPr>
              <w:t xml:space="preserve"> </w:t>
            </w:r>
            <w:r w:rsidR="000C22CA" w:rsidRPr="00313BC1">
              <w:rPr>
                <w:rFonts w:ascii="Times New Roman" w:hAnsi="Times New Roman" w:cs="Times New Roman"/>
                <w:sz w:val="24"/>
                <w:szCs w:val="24"/>
                <w:lang w:val="ro-RO"/>
              </w:rPr>
              <w:t>Instituţia este asigurată cu documente de politici educaţionale (</w:t>
            </w:r>
            <w:r w:rsidR="00FB377E" w:rsidRPr="00313BC1">
              <w:rPr>
                <w:rFonts w:ascii="Times New Roman" w:hAnsi="Times New Roman" w:cs="Times New Roman"/>
                <w:sz w:val="24"/>
                <w:szCs w:val="24"/>
                <w:lang w:val="ro-RO"/>
              </w:rPr>
              <w:t>Cadrul de referinţă al Curriculumului Naţional</w:t>
            </w:r>
            <w:r w:rsidR="009B5F94" w:rsidRPr="00313BC1">
              <w:rPr>
                <w:rFonts w:ascii="Times New Roman" w:hAnsi="Times New Roman" w:cs="Times New Roman"/>
                <w:sz w:val="24"/>
                <w:szCs w:val="24"/>
                <w:lang w:val="ro-RO"/>
              </w:rPr>
              <w:t xml:space="preserve">, </w:t>
            </w:r>
            <w:r w:rsidR="00AB39F1" w:rsidRPr="00313BC1">
              <w:rPr>
                <w:rFonts w:ascii="Times New Roman" w:hAnsi="Times New Roman" w:cs="Times New Roman"/>
                <w:sz w:val="24"/>
                <w:szCs w:val="24"/>
                <w:lang w:val="ro-RO"/>
              </w:rPr>
              <w:t xml:space="preserve">Cadrul </w:t>
            </w:r>
            <w:r w:rsidR="009B5F94" w:rsidRPr="00313BC1">
              <w:rPr>
                <w:rFonts w:ascii="Times New Roman" w:hAnsi="Times New Roman" w:cs="Times New Roman"/>
                <w:sz w:val="24"/>
                <w:szCs w:val="24"/>
                <w:lang w:val="ro-RO"/>
              </w:rPr>
              <w:t>de Referinţă al  Educaţiei</w:t>
            </w:r>
            <w:r w:rsidR="00AB39F1" w:rsidRPr="00313BC1">
              <w:rPr>
                <w:rFonts w:ascii="Times New Roman" w:hAnsi="Times New Roman" w:cs="Times New Roman"/>
                <w:sz w:val="24"/>
                <w:szCs w:val="24"/>
                <w:lang w:val="ro-RO"/>
              </w:rPr>
              <w:t xml:space="preserve"> </w:t>
            </w:r>
            <w:r w:rsidR="009B5F94" w:rsidRPr="00313BC1">
              <w:rPr>
                <w:rFonts w:ascii="Times New Roman" w:hAnsi="Times New Roman" w:cs="Times New Roman"/>
                <w:sz w:val="24"/>
                <w:szCs w:val="24"/>
                <w:lang w:val="ro-RO"/>
              </w:rPr>
              <w:t>Timpurii</w:t>
            </w:r>
            <w:r w:rsidR="00CB09BB" w:rsidRPr="00313BC1">
              <w:rPr>
                <w:rFonts w:ascii="Times New Roman" w:hAnsi="Times New Roman" w:cs="Times New Roman"/>
                <w:sz w:val="24"/>
                <w:szCs w:val="24"/>
                <w:lang w:val="ro-RO"/>
              </w:rPr>
              <w:t xml:space="preserve">, </w:t>
            </w:r>
            <w:r w:rsidR="0096109C" w:rsidRPr="00313BC1">
              <w:rPr>
                <w:rFonts w:ascii="Times New Roman" w:hAnsi="Times New Roman" w:cs="Times New Roman"/>
                <w:sz w:val="24"/>
                <w:szCs w:val="24"/>
                <w:lang w:val="ro-RO"/>
              </w:rPr>
              <w:t>etc.</w:t>
            </w:r>
            <w:r w:rsidR="009B5F94" w:rsidRPr="00313BC1">
              <w:rPr>
                <w:rFonts w:ascii="Times New Roman" w:hAnsi="Times New Roman" w:cs="Times New Roman"/>
                <w:sz w:val="24"/>
                <w:szCs w:val="24"/>
                <w:lang w:val="ro-RO"/>
              </w:rPr>
              <w:t>).</w:t>
            </w:r>
            <w:r w:rsidR="001828D3" w:rsidRPr="00313BC1">
              <w:rPr>
                <w:rFonts w:ascii="Times New Roman" w:hAnsi="Times New Roman" w:cs="Times New Roman"/>
                <w:sz w:val="24"/>
                <w:szCs w:val="24"/>
                <w:lang w:val="ro-RO"/>
              </w:rPr>
              <w:t xml:space="preserve"> </w:t>
            </w:r>
            <w:r w:rsidR="0096109C" w:rsidRPr="00313BC1">
              <w:rPr>
                <w:rFonts w:ascii="Times New Roman" w:hAnsi="Times New Roman" w:cs="Times New Roman"/>
                <w:sz w:val="24"/>
                <w:szCs w:val="24"/>
                <w:lang w:val="ro-RO"/>
              </w:rPr>
              <w:t>Dispune de documente proiective şi metodologice</w:t>
            </w:r>
            <w:r w:rsidR="000512EE" w:rsidRPr="00313BC1">
              <w:rPr>
                <w:rFonts w:ascii="Times New Roman" w:hAnsi="Times New Roman" w:cs="Times New Roman"/>
                <w:sz w:val="24"/>
                <w:szCs w:val="24"/>
                <w:lang w:val="ro-RO"/>
              </w:rPr>
              <w:t xml:space="preserve"> (</w:t>
            </w:r>
            <w:r w:rsidR="00EF427D" w:rsidRPr="00313BC1">
              <w:rPr>
                <w:rFonts w:ascii="Times New Roman" w:hAnsi="Times New Roman" w:cs="Times New Roman"/>
                <w:sz w:val="24"/>
                <w:szCs w:val="24"/>
                <w:lang w:val="ro-RO"/>
              </w:rPr>
              <w:t>Curriculum</w:t>
            </w:r>
            <w:r w:rsidR="005663E1" w:rsidRPr="00313BC1">
              <w:rPr>
                <w:rFonts w:ascii="Times New Roman" w:hAnsi="Times New Roman" w:cs="Times New Roman"/>
                <w:sz w:val="24"/>
                <w:szCs w:val="24"/>
                <w:lang w:val="ro-RO"/>
              </w:rPr>
              <w:t xml:space="preserve"> pentru Educaţia Timpurie; Standarde de învăţare şi dezvoltare a copilului de la naştere până la 7 ani</w:t>
            </w:r>
            <w:r w:rsidR="005E7937" w:rsidRPr="00313BC1">
              <w:rPr>
                <w:rFonts w:ascii="Times New Roman" w:hAnsi="Times New Roman" w:cs="Times New Roman"/>
                <w:sz w:val="24"/>
                <w:szCs w:val="24"/>
                <w:lang w:val="ro-RO"/>
              </w:rPr>
              <w:t xml:space="preserve">, ghiduri metodologice, </w:t>
            </w:r>
            <w:r w:rsidR="00E73F0D" w:rsidRPr="00313BC1">
              <w:rPr>
                <w:rFonts w:ascii="Times New Roman" w:hAnsi="Times New Roman" w:cs="Times New Roman"/>
                <w:sz w:val="24"/>
                <w:szCs w:val="24"/>
                <w:lang w:val="ro-RO"/>
              </w:rPr>
              <w:t xml:space="preserve"> manuale ilust</w:t>
            </w:r>
            <w:r w:rsidR="003741D5" w:rsidRPr="00313BC1">
              <w:rPr>
                <w:rFonts w:ascii="Times New Roman" w:hAnsi="Times New Roman" w:cs="Times New Roman"/>
                <w:sz w:val="24"/>
                <w:szCs w:val="24"/>
                <w:lang w:val="ro-RO"/>
              </w:rPr>
              <w:t xml:space="preserve">rative, culegeri de jocuri, </w:t>
            </w:r>
            <w:r w:rsidR="00C800DE" w:rsidRPr="00313BC1">
              <w:rPr>
                <w:rFonts w:ascii="Times New Roman" w:hAnsi="Times New Roman" w:cs="Times New Roman"/>
                <w:sz w:val="24"/>
                <w:szCs w:val="24"/>
                <w:lang w:val="ro-RO"/>
              </w:rPr>
              <w:t>literatură pentru copii</w:t>
            </w:r>
            <w:r w:rsidR="00D11203" w:rsidRPr="00313BC1">
              <w:rPr>
                <w:rFonts w:ascii="Times New Roman" w:hAnsi="Times New Roman" w:cs="Times New Roman"/>
                <w:sz w:val="24"/>
                <w:szCs w:val="24"/>
                <w:lang w:val="ro-RO"/>
              </w:rPr>
              <w:t xml:space="preserve"> şi de specialitate</w:t>
            </w:r>
            <w:r w:rsidR="001828D3" w:rsidRPr="00313BC1">
              <w:rPr>
                <w:rFonts w:ascii="Times New Roman" w:hAnsi="Times New Roman" w:cs="Times New Roman"/>
                <w:sz w:val="24"/>
                <w:szCs w:val="24"/>
                <w:lang w:val="ro-RO"/>
              </w:rPr>
              <w:t>; proiecte de</w:t>
            </w:r>
            <w:r w:rsidR="00284114" w:rsidRPr="00313BC1">
              <w:rPr>
                <w:rFonts w:ascii="Times New Roman" w:hAnsi="Times New Roman" w:cs="Times New Roman"/>
                <w:sz w:val="24"/>
                <w:szCs w:val="24"/>
                <w:lang w:val="ro-RO"/>
              </w:rPr>
              <w:t xml:space="preserve"> </w:t>
            </w:r>
            <w:r w:rsidR="001828D3" w:rsidRPr="00313BC1">
              <w:rPr>
                <w:rFonts w:ascii="Times New Roman" w:hAnsi="Times New Roman" w:cs="Times New Roman"/>
                <w:sz w:val="24"/>
                <w:szCs w:val="24"/>
                <w:lang w:val="ro-RO"/>
              </w:rPr>
              <w:t>activităţi</w:t>
            </w:r>
            <w:r w:rsidR="00284114" w:rsidRPr="00313BC1">
              <w:rPr>
                <w:rFonts w:ascii="Times New Roman" w:hAnsi="Times New Roman" w:cs="Times New Roman"/>
                <w:sz w:val="24"/>
                <w:szCs w:val="24"/>
                <w:lang w:val="ro-RO"/>
              </w:rPr>
              <w:t xml:space="preserve"> </w:t>
            </w:r>
            <w:r w:rsidR="001828D3" w:rsidRPr="00313BC1">
              <w:rPr>
                <w:rFonts w:ascii="Times New Roman" w:hAnsi="Times New Roman" w:cs="Times New Roman"/>
                <w:sz w:val="24"/>
                <w:szCs w:val="24"/>
                <w:lang w:val="ro-RO"/>
              </w:rPr>
              <w:t>zilnice, scenarii ale diferitor activităţi</w:t>
            </w:r>
            <w:r w:rsidR="00284114" w:rsidRPr="00313BC1">
              <w:rPr>
                <w:rFonts w:ascii="Times New Roman" w:hAnsi="Times New Roman" w:cs="Times New Roman"/>
                <w:sz w:val="24"/>
                <w:szCs w:val="24"/>
                <w:lang w:val="ro-RO"/>
              </w:rPr>
              <w:t>, poveşti, etc.</w:t>
            </w:r>
          </w:p>
        </w:tc>
        <w:tc>
          <w:tcPr>
            <w:tcW w:w="7796" w:type="dxa"/>
          </w:tcPr>
          <w:p w:rsidR="00065280" w:rsidRPr="00313BC1" w:rsidRDefault="00065280" w:rsidP="001E2D64">
            <w:pPr>
              <w:jc w:val="both"/>
              <w:rPr>
                <w:rFonts w:ascii="Times New Roman" w:hAnsi="Times New Roman" w:cs="Times New Roman"/>
                <w:sz w:val="24"/>
                <w:szCs w:val="24"/>
                <w:lang w:val="ro-RO"/>
              </w:rPr>
            </w:pPr>
            <w:r w:rsidRPr="00313BC1">
              <w:rPr>
                <w:rFonts w:ascii="Times New Roman" w:hAnsi="Times New Roman" w:cs="Times New Roman"/>
                <w:b/>
                <w:sz w:val="24"/>
                <w:szCs w:val="24"/>
                <w:lang w:val="ro-RO"/>
              </w:rPr>
              <w:t>Oportunităţi:</w:t>
            </w:r>
            <w:r w:rsidR="00521550" w:rsidRPr="00313BC1">
              <w:rPr>
                <w:rFonts w:ascii="Times New Roman" w:hAnsi="Times New Roman" w:cs="Times New Roman"/>
                <w:b/>
                <w:sz w:val="24"/>
                <w:szCs w:val="24"/>
                <w:lang w:val="ro-RO"/>
              </w:rPr>
              <w:t xml:space="preserve"> </w:t>
            </w:r>
            <w:r w:rsidR="002A77D5" w:rsidRPr="00313BC1">
              <w:rPr>
                <w:rFonts w:ascii="Times New Roman" w:hAnsi="Times New Roman" w:cs="Times New Roman"/>
                <w:sz w:val="24"/>
                <w:szCs w:val="24"/>
                <w:lang w:val="ro-RO"/>
              </w:rPr>
              <w:t>Intensificarea documentării părinţilor în domeniul problemelor educaţiei.</w:t>
            </w:r>
            <w:r w:rsidR="00504B8C" w:rsidRPr="00313BC1">
              <w:rPr>
                <w:rFonts w:ascii="Times New Roman" w:hAnsi="Times New Roman" w:cs="Times New Roman"/>
                <w:sz w:val="24"/>
                <w:szCs w:val="24"/>
                <w:lang w:val="ro-RO"/>
              </w:rPr>
              <w:t xml:space="preserve"> </w:t>
            </w:r>
            <w:r w:rsidR="001E2D64" w:rsidRPr="00313BC1">
              <w:rPr>
                <w:rFonts w:ascii="Times New Roman" w:hAnsi="Times New Roman" w:cs="Times New Roman"/>
                <w:sz w:val="24"/>
                <w:szCs w:val="24"/>
                <w:lang w:val="ro-RO"/>
              </w:rPr>
              <w:t>Colaborarea permanentă şi nemijlocită a familiei cu instituţia de educaţie timpurie şi sprijinirea ei în îndeplinirea funcţiei educative complexe.</w:t>
            </w:r>
            <w:r w:rsidR="005A5359" w:rsidRP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 xml:space="preserve">Implicarea mai activă a </w:t>
            </w:r>
            <w:r w:rsidR="00EA2640" w:rsidRPr="00313BC1">
              <w:rPr>
                <w:rFonts w:ascii="Times New Roman" w:hAnsi="Times New Roman" w:cs="Times New Roman"/>
                <w:sz w:val="24"/>
                <w:szCs w:val="24"/>
                <w:lang w:val="ro-RO"/>
              </w:rPr>
              <w:t>autorităţii publice locale, a</w:t>
            </w:r>
            <w:r w:rsidR="00884624" w:rsidRPr="00313BC1">
              <w:rPr>
                <w:rFonts w:ascii="Times New Roman" w:hAnsi="Times New Roman" w:cs="Times New Roman"/>
                <w:sz w:val="24"/>
                <w:szCs w:val="24"/>
                <w:lang w:val="ro-RO"/>
              </w:rPr>
              <w:t xml:space="preserve"> </w:t>
            </w:r>
            <w:r w:rsidR="00C16059" w:rsidRPr="00313BC1">
              <w:rPr>
                <w:rFonts w:ascii="Times New Roman" w:hAnsi="Times New Roman" w:cs="Times New Roman"/>
                <w:sz w:val="24"/>
                <w:szCs w:val="24"/>
                <w:lang w:val="ro-RO"/>
              </w:rPr>
              <w:t>comunităţii</w:t>
            </w:r>
            <w:r w:rsidR="009C647C" w:rsidRPr="00313BC1">
              <w:rPr>
                <w:rFonts w:ascii="Times New Roman" w:hAnsi="Times New Roman" w:cs="Times New Roman"/>
                <w:sz w:val="24"/>
                <w:szCs w:val="24"/>
                <w:lang w:val="ro-RO"/>
              </w:rPr>
              <w:t xml:space="preserve"> în procesul decizional pentru rez</w:t>
            </w:r>
            <w:r w:rsidR="00B904A6" w:rsidRPr="00313BC1">
              <w:rPr>
                <w:rFonts w:ascii="Times New Roman" w:hAnsi="Times New Roman" w:cs="Times New Roman"/>
                <w:sz w:val="24"/>
                <w:szCs w:val="24"/>
                <w:lang w:val="ro-RO"/>
              </w:rPr>
              <w:t>olvarea problemel</w:t>
            </w:r>
            <w:r w:rsidR="00504B8C" w:rsidRPr="00313BC1">
              <w:rPr>
                <w:rFonts w:ascii="Times New Roman" w:hAnsi="Times New Roman" w:cs="Times New Roman"/>
                <w:sz w:val="24"/>
                <w:szCs w:val="24"/>
                <w:lang w:val="ro-RO"/>
              </w:rPr>
              <w:t>or instituţiei</w:t>
            </w:r>
            <w:r w:rsidR="00B904A6" w:rsidRPr="00313BC1">
              <w:rPr>
                <w:rFonts w:ascii="Times New Roman" w:hAnsi="Times New Roman" w:cs="Times New Roman"/>
                <w:sz w:val="24"/>
                <w:szCs w:val="24"/>
                <w:lang w:val="ro-RO"/>
              </w:rPr>
              <w:t>.</w:t>
            </w:r>
            <w:r w:rsidR="00C06737" w:rsidRPr="00313BC1">
              <w:rPr>
                <w:rFonts w:ascii="Times New Roman" w:hAnsi="Times New Roman" w:cs="Times New Roman"/>
                <w:sz w:val="24"/>
                <w:szCs w:val="24"/>
                <w:lang w:val="ro-RO"/>
              </w:rPr>
              <w:t xml:space="preserve"> </w:t>
            </w:r>
            <w:r w:rsidRPr="00313BC1">
              <w:rPr>
                <w:rFonts w:ascii="Times New Roman" w:hAnsi="Times New Roman" w:cs="Times New Roman"/>
                <w:sz w:val="24"/>
                <w:szCs w:val="24"/>
                <w:lang w:val="ro-RO"/>
              </w:rPr>
              <w:t>Posibilitatea dezvoltării mai fructuoase a partene</w:t>
            </w:r>
            <w:r w:rsidR="00AD5740" w:rsidRPr="00313BC1">
              <w:rPr>
                <w:rFonts w:ascii="Times New Roman" w:hAnsi="Times New Roman" w:cs="Times New Roman"/>
                <w:sz w:val="24"/>
                <w:szCs w:val="24"/>
                <w:lang w:val="ro-RO"/>
              </w:rPr>
              <w:t xml:space="preserve">riatului: </w:t>
            </w:r>
            <w:r w:rsidR="00B07115" w:rsidRPr="00313BC1">
              <w:rPr>
                <w:rFonts w:ascii="Times New Roman" w:hAnsi="Times New Roman" w:cs="Times New Roman"/>
                <w:sz w:val="24"/>
                <w:szCs w:val="24"/>
                <w:lang w:val="ro-RO"/>
              </w:rPr>
              <w:t>Grădiniţă</w:t>
            </w:r>
            <w:r w:rsidR="00313BC1">
              <w:rPr>
                <w:rFonts w:ascii="Times New Roman" w:hAnsi="Times New Roman" w:cs="Times New Roman"/>
                <w:sz w:val="24"/>
                <w:szCs w:val="24"/>
                <w:lang w:val="ro-RO"/>
              </w:rPr>
              <w:t xml:space="preserve"> </w:t>
            </w:r>
            <w:r w:rsidR="00F76F98" w:rsidRPr="00313BC1">
              <w:rPr>
                <w:rFonts w:ascii="Times New Roman" w:hAnsi="Times New Roman" w:cs="Times New Roman"/>
                <w:sz w:val="24"/>
                <w:szCs w:val="24"/>
                <w:lang w:val="ro-RO"/>
              </w:rPr>
              <w:t>-</w:t>
            </w:r>
            <w:r w:rsidR="00313BC1">
              <w:rPr>
                <w:rFonts w:ascii="Times New Roman" w:hAnsi="Times New Roman" w:cs="Times New Roman"/>
                <w:sz w:val="24"/>
                <w:szCs w:val="24"/>
                <w:lang w:val="ro-RO"/>
              </w:rPr>
              <w:t xml:space="preserve"> </w:t>
            </w:r>
            <w:r w:rsidR="00F76F98" w:rsidRPr="00313BC1">
              <w:rPr>
                <w:rFonts w:ascii="Times New Roman" w:hAnsi="Times New Roman" w:cs="Times New Roman"/>
                <w:sz w:val="24"/>
                <w:szCs w:val="24"/>
                <w:lang w:val="ro-RO"/>
              </w:rPr>
              <w:t>Şcoală–</w:t>
            </w:r>
            <w:r w:rsidR="00313BC1">
              <w:rPr>
                <w:rFonts w:ascii="Times New Roman" w:hAnsi="Times New Roman" w:cs="Times New Roman"/>
                <w:sz w:val="24"/>
                <w:szCs w:val="24"/>
                <w:lang w:val="ro-RO"/>
              </w:rPr>
              <w:t xml:space="preserve"> </w:t>
            </w:r>
            <w:r w:rsidR="009C647C" w:rsidRPr="00313BC1">
              <w:rPr>
                <w:rFonts w:ascii="Times New Roman" w:hAnsi="Times New Roman" w:cs="Times New Roman"/>
                <w:sz w:val="24"/>
                <w:szCs w:val="24"/>
                <w:lang w:val="ro-RO"/>
              </w:rPr>
              <w:t>Familie</w:t>
            </w:r>
            <w:r w:rsidR="00313BC1">
              <w:rPr>
                <w:rFonts w:ascii="Times New Roman" w:hAnsi="Times New Roman" w:cs="Times New Roman"/>
                <w:sz w:val="24"/>
                <w:szCs w:val="24"/>
                <w:lang w:val="ro-RO"/>
              </w:rPr>
              <w:t xml:space="preserve"> </w:t>
            </w:r>
            <w:r w:rsidR="009C647C" w:rsidRPr="00313BC1">
              <w:rPr>
                <w:rFonts w:ascii="Times New Roman" w:hAnsi="Times New Roman" w:cs="Times New Roman"/>
                <w:sz w:val="24"/>
                <w:szCs w:val="24"/>
                <w:lang w:val="ro-RO"/>
              </w:rPr>
              <w:t>- Comunitate.</w:t>
            </w:r>
          </w:p>
        </w:tc>
      </w:tr>
      <w:tr w:rsidR="00065280" w:rsidRPr="00C107B6" w:rsidTr="003E4F6F">
        <w:trPr>
          <w:trHeight w:val="585"/>
        </w:trPr>
        <w:tc>
          <w:tcPr>
            <w:tcW w:w="7621" w:type="dxa"/>
          </w:tcPr>
          <w:p w:rsidR="00065280" w:rsidRPr="00313BC1" w:rsidRDefault="00065280" w:rsidP="00B82245">
            <w:pPr>
              <w:jc w:val="both"/>
              <w:rPr>
                <w:rFonts w:ascii="Times New Roman" w:hAnsi="Times New Roman" w:cs="Times New Roman"/>
                <w:b/>
                <w:sz w:val="24"/>
                <w:szCs w:val="24"/>
                <w:lang w:val="ro-RO"/>
              </w:rPr>
            </w:pPr>
            <w:r w:rsidRPr="00313BC1">
              <w:rPr>
                <w:rFonts w:ascii="Times New Roman" w:hAnsi="Times New Roman" w:cs="Times New Roman"/>
                <w:sz w:val="24"/>
                <w:szCs w:val="24"/>
                <w:lang w:val="ro-RO"/>
              </w:rPr>
              <w:br w:type="page"/>
            </w:r>
            <w:r w:rsidRPr="00313BC1">
              <w:rPr>
                <w:rFonts w:ascii="Times New Roman" w:hAnsi="Times New Roman" w:cs="Times New Roman"/>
                <w:sz w:val="24"/>
                <w:szCs w:val="24"/>
                <w:lang w:val="ro-RO"/>
              </w:rPr>
              <w:br w:type="page"/>
            </w:r>
            <w:r w:rsidR="00871690" w:rsidRPr="00313BC1">
              <w:rPr>
                <w:rFonts w:ascii="Times New Roman" w:hAnsi="Times New Roman" w:cs="Times New Roman"/>
                <w:b/>
                <w:sz w:val="24"/>
                <w:szCs w:val="24"/>
                <w:lang w:val="ro-RO"/>
              </w:rPr>
              <w:t>Puncte S</w:t>
            </w:r>
            <w:r w:rsidRPr="00313BC1">
              <w:rPr>
                <w:rFonts w:ascii="Times New Roman" w:hAnsi="Times New Roman" w:cs="Times New Roman"/>
                <w:b/>
                <w:sz w:val="24"/>
                <w:szCs w:val="24"/>
                <w:lang w:val="ro-RO"/>
              </w:rPr>
              <w:t>labe:</w:t>
            </w:r>
            <w:r w:rsidR="00260EE4" w:rsidRPr="00313BC1">
              <w:rPr>
                <w:rFonts w:ascii="Times New Roman" w:hAnsi="Times New Roman" w:cs="Times New Roman"/>
                <w:b/>
                <w:sz w:val="24"/>
                <w:szCs w:val="24"/>
                <w:lang w:val="ro-RO"/>
              </w:rPr>
              <w:t xml:space="preserve"> </w:t>
            </w:r>
            <w:r w:rsidRPr="00313BC1">
              <w:rPr>
                <w:rFonts w:ascii="Times New Roman" w:hAnsi="Times New Roman" w:cs="Times New Roman"/>
                <w:spacing w:val="10"/>
                <w:sz w:val="24"/>
                <w:szCs w:val="24"/>
                <w:lang w:val="ro-RO"/>
              </w:rPr>
              <w:t>Lips</w:t>
            </w:r>
            <w:r w:rsidR="00775192" w:rsidRPr="00313BC1">
              <w:rPr>
                <w:rFonts w:ascii="Times New Roman" w:hAnsi="Times New Roman" w:cs="Times New Roman"/>
                <w:spacing w:val="10"/>
                <w:sz w:val="24"/>
                <w:szCs w:val="24"/>
                <w:lang w:val="ro-RO"/>
              </w:rPr>
              <w:t>a unei săli cu funcţionalitate dublă ( festivă şi de sport)</w:t>
            </w:r>
            <w:r w:rsidR="00ED6A07" w:rsidRPr="00313BC1">
              <w:rPr>
                <w:rFonts w:ascii="Times New Roman" w:hAnsi="Times New Roman" w:cs="Times New Roman"/>
                <w:spacing w:val="10"/>
                <w:sz w:val="24"/>
                <w:szCs w:val="24"/>
                <w:lang w:val="ro-RO"/>
              </w:rPr>
              <w:t>.</w:t>
            </w:r>
            <w:r w:rsidRPr="00313BC1">
              <w:rPr>
                <w:rFonts w:ascii="Times New Roman" w:hAnsi="Times New Roman" w:cs="Times New Roman"/>
                <w:spacing w:val="10"/>
                <w:sz w:val="24"/>
                <w:szCs w:val="24"/>
                <w:lang w:val="ro-RO"/>
              </w:rPr>
              <w:t xml:space="preserve"> </w:t>
            </w:r>
          </w:p>
        </w:tc>
        <w:tc>
          <w:tcPr>
            <w:tcW w:w="7796" w:type="dxa"/>
          </w:tcPr>
          <w:p w:rsidR="00065280" w:rsidRPr="00313BC1" w:rsidRDefault="00065280" w:rsidP="00260EE4">
            <w:pPr>
              <w:rPr>
                <w:rFonts w:ascii="Times New Roman" w:hAnsi="Times New Roman" w:cs="Times New Roman"/>
                <w:b/>
                <w:spacing w:val="10"/>
                <w:sz w:val="24"/>
                <w:szCs w:val="24"/>
                <w:lang w:val="ro-RO"/>
              </w:rPr>
            </w:pPr>
            <w:r w:rsidRPr="00313BC1">
              <w:rPr>
                <w:rFonts w:ascii="Times New Roman" w:hAnsi="Times New Roman" w:cs="Times New Roman"/>
                <w:b/>
                <w:sz w:val="24"/>
                <w:szCs w:val="24"/>
                <w:lang w:val="ro-RO"/>
              </w:rPr>
              <w:t>Ameninţări:</w:t>
            </w:r>
            <w:r w:rsidR="004E37DD" w:rsidRPr="00313BC1">
              <w:rPr>
                <w:rFonts w:ascii="Times New Roman" w:hAnsi="Times New Roman" w:cs="Times New Roman"/>
                <w:spacing w:val="10"/>
                <w:sz w:val="24"/>
                <w:szCs w:val="24"/>
                <w:lang w:val="ro-RO"/>
              </w:rPr>
              <w:t xml:space="preserve"> </w:t>
            </w:r>
            <w:r w:rsidR="00CC544D" w:rsidRPr="00313BC1">
              <w:rPr>
                <w:rFonts w:ascii="Times New Roman" w:hAnsi="Times New Roman" w:cs="Times New Roman"/>
                <w:spacing w:val="10"/>
                <w:sz w:val="24"/>
                <w:szCs w:val="24"/>
                <w:lang w:val="ro-RO"/>
              </w:rPr>
              <w:t xml:space="preserve">Implicarea slabă a părinţilor în </w:t>
            </w:r>
            <w:r w:rsidRPr="00313BC1">
              <w:rPr>
                <w:rFonts w:ascii="Times New Roman" w:hAnsi="Times New Roman" w:cs="Times New Roman"/>
                <w:spacing w:val="10"/>
                <w:sz w:val="24"/>
                <w:szCs w:val="24"/>
                <w:lang w:val="ro-RO"/>
              </w:rPr>
              <w:t>acordarea ajutorului şi sprijinului copiilor pentru re</w:t>
            </w:r>
            <w:r w:rsidR="001A4CC1" w:rsidRPr="00313BC1">
              <w:rPr>
                <w:rFonts w:ascii="Times New Roman" w:hAnsi="Times New Roman" w:cs="Times New Roman"/>
                <w:spacing w:val="10"/>
                <w:sz w:val="24"/>
                <w:szCs w:val="24"/>
                <w:lang w:val="ro-RO"/>
              </w:rPr>
              <w:t>alizarea procesului educaţional de calitate.</w:t>
            </w:r>
          </w:p>
        </w:tc>
      </w:tr>
    </w:tbl>
    <w:p w:rsidR="008D7B9A" w:rsidRPr="00313BC1" w:rsidRDefault="008D7B9A" w:rsidP="008D7B9A">
      <w:pPr>
        <w:rPr>
          <w:rFonts w:ascii="Times New Roman" w:hAnsi="Times New Roman" w:cs="Times New Roman"/>
          <w:sz w:val="28"/>
          <w:szCs w:val="28"/>
          <w:lang w:val="ro-RO"/>
        </w:rPr>
      </w:pPr>
    </w:p>
    <w:p w:rsidR="00BF315D" w:rsidRPr="00F148A3" w:rsidRDefault="0003721C" w:rsidP="00BF315D">
      <w:pPr>
        <w:spacing w:after="0" w:line="240" w:lineRule="auto"/>
        <w:rPr>
          <w:rFonts w:ascii="Times New Roman" w:hAnsi="Times New Roman" w:cs="Times New Roman"/>
          <w:b/>
          <w:sz w:val="28"/>
          <w:szCs w:val="28"/>
          <w:lang w:val="ro-RO"/>
        </w:rPr>
      </w:pPr>
      <w:r w:rsidRPr="00313BC1">
        <w:rPr>
          <w:rFonts w:ascii="Times New Roman" w:hAnsi="Times New Roman" w:cs="Times New Roman"/>
          <w:b/>
          <w:sz w:val="28"/>
          <w:szCs w:val="28"/>
          <w:lang w:val="ro-RO"/>
        </w:rPr>
        <w:t xml:space="preserve">                                </w:t>
      </w:r>
      <w:r w:rsidR="005B2D43" w:rsidRPr="00313BC1">
        <w:rPr>
          <w:rFonts w:ascii="Times New Roman" w:hAnsi="Times New Roman" w:cs="Times New Roman"/>
          <w:b/>
          <w:sz w:val="28"/>
          <w:szCs w:val="28"/>
          <w:lang w:val="ro-RO"/>
        </w:rPr>
        <w:t xml:space="preserve">9. </w:t>
      </w:r>
      <w:r w:rsidR="00204FA1" w:rsidRPr="00313BC1">
        <w:rPr>
          <w:rFonts w:ascii="Times New Roman" w:hAnsi="Times New Roman" w:cs="Times New Roman"/>
          <w:b/>
          <w:sz w:val="28"/>
          <w:szCs w:val="28"/>
          <w:lang w:val="ro-RO"/>
        </w:rPr>
        <w:t>Probleme majore depistate</w:t>
      </w:r>
      <w:r w:rsidR="00BF315D" w:rsidRPr="00313BC1">
        <w:rPr>
          <w:rFonts w:ascii="Times New Roman" w:eastAsia="Calibri" w:hAnsi="Times New Roman" w:cs="Times New Roman"/>
          <w:b/>
          <w:iCs/>
          <w:sz w:val="24"/>
          <w:szCs w:val="24"/>
          <w:u w:val="single"/>
          <w:lang w:val="ro-RO"/>
        </w:rPr>
        <w:br/>
      </w:r>
      <w:r w:rsidR="00CA0032" w:rsidRPr="00313BC1">
        <w:rPr>
          <w:rFonts w:ascii="Times New Roman" w:eastAsia="Calibri" w:hAnsi="Times New Roman" w:cs="Times New Roman"/>
          <w:sz w:val="24"/>
          <w:szCs w:val="24"/>
          <w:lang w:val="ro-RO"/>
        </w:rPr>
        <w:t xml:space="preserve">- Părinţii doresc ca </w:t>
      </w:r>
      <w:r w:rsidR="005F0D86" w:rsidRPr="00313BC1">
        <w:rPr>
          <w:rFonts w:ascii="Times New Roman" w:eastAsia="Calibri" w:hAnsi="Times New Roman" w:cs="Times New Roman"/>
          <w:sz w:val="24"/>
          <w:szCs w:val="24"/>
          <w:lang w:val="ro-RO"/>
        </w:rPr>
        <w:t>grădiniţa  să-i  înveţe</w:t>
      </w:r>
      <w:r w:rsidR="00BF315D" w:rsidRPr="00313BC1">
        <w:rPr>
          <w:rFonts w:ascii="Times New Roman" w:eastAsia="Calibri" w:hAnsi="Times New Roman" w:cs="Times New Roman"/>
          <w:sz w:val="24"/>
          <w:szCs w:val="24"/>
          <w:lang w:val="ro-RO"/>
        </w:rPr>
        <w:t xml:space="preserve"> pe co</w:t>
      </w:r>
      <w:r w:rsidR="002770C2" w:rsidRPr="00313BC1">
        <w:rPr>
          <w:rFonts w:ascii="Times New Roman" w:eastAsia="Calibri" w:hAnsi="Times New Roman" w:cs="Times New Roman"/>
          <w:sz w:val="24"/>
          <w:szCs w:val="24"/>
          <w:lang w:val="ro-RO"/>
        </w:rPr>
        <w:t>pii a citi, a scrie şi a socoti.</w:t>
      </w:r>
      <w:r w:rsidR="00BF315D" w:rsidRPr="00313BC1">
        <w:rPr>
          <w:rFonts w:ascii="Times New Roman" w:eastAsia="Calibri" w:hAnsi="Times New Roman" w:cs="Times New Roman"/>
          <w:b/>
          <w:iCs/>
          <w:sz w:val="24"/>
          <w:szCs w:val="24"/>
          <w:u w:val="single"/>
          <w:lang w:val="ro-RO"/>
        </w:rPr>
        <w:br/>
      </w:r>
      <w:r w:rsidR="00BF315D" w:rsidRPr="00313BC1">
        <w:rPr>
          <w:rFonts w:ascii="Times New Roman" w:eastAsia="Calibri" w:hAnsi="Times New Roman" w:cs="Times New Roman"/>
          <w:sz w:val="24"/>
          <w:szCs w:val="24"/>
          <w:lang w:val="ro-RO"/>
        </w:rPr>
        <w:t xml:space="preserve">- </w:t>
      </w:r>
      <w:r w:rsidR="002770C2" w:rsidRPr="00313BC1">
        <w:rPr>
          <w:rFonts w:ascii="Times New Roman" w:eastAsia="Calibri" w:hAnsi="Times New Roman" w:cs="Times New Roman"/>
          <w:sz w:val="24"/>
          <w:szCs w:val="24"/>
          <w:lang w:val="ro-RO"/>
        </w:rPr>
        <w:t>I</w:t>
      </w:r>
      <w:r w:rsidR="003201CA" w:rsidRPr="00313BC1">
        <w:rPr>
          <w:rFonts w:ascii="Times New Roman" w:eastAsia="Calibri" w:hAnsi="Times New Roman" w:cs="Times New Roman"/>
          <w:sz w:val="24"/>
          <w:szCs w:val="24"/>
          <w:lang w:val="ro-RO"/>
        </w:rPr>
        <w:t xml:space="preserve">nteres scăzut şi </w:t>
      </w:r>
      <w:r w:rsidR="00BF315D" w:rsidRPr="00313BC1">
        <w:rPr>
          <w:rFonts w:ascii="Times New Roman" w:eastAsia="Calibri" w:hAnsi="Times New Roman" w:cs="Times New Roman"/>
          <w:sz w:val="24"/>
          <w:szCs w:val="24"/>
          <w:lang w:val="ro-RO"/>
        </w:rPr>
        <w:t>im</w:t>
      </w:r>
      <w:r w:rsidR="00C40BD5" w:rsidRPr="00313BC1">
        <w:rPr>
          <w:rFonts w:ascii="Times New Roman" w:eastAsia="Calibri" w:hAnsi="Times New Roman" w:cs="Times New Roman"/>
          <w:sz w:val="24"/>
          <w:szCs w:val="24"/>
          <w:lang w:val="ro-RO"/>
        </w:rPr>
        <w:t>plicare</w:t>
      </w:r>
      <w:r w:rsidR="00BF315D" w:rsidRPr="00313BC1">
        <w:rPr>
          <w:rFonts w:ascii="Times New Roman" w:eastAsia="Calibri" w:hAnsi="Times New Roman" w:cs="Times New Roman"/>
          <w:sz w:val="24"/>
          <w:szCs w:val="24"/>
          <w:lang w:val="ro-RO"/>
        </w:rPr>
        <w:t xml:space="preserve"> slabă a părinţilor în educaţia de calit</w:t>
      </w:r>
      <w:r w:rsidR="00F148A3">
        <w:rPr>
          <w:rFonts w:ascii="Times New Roman" w:eastAsia="Calibri" w:hAnsi="Times New Roman" w:cs="Times New Roman"/>
          <w:sz w:val="24"/>
          <w:szCs w:val="24"/>
          <w:lang w:val="ro-RO"/>
        </w:rPr>
        <w:t>ate a copiilor proprii</w:t>
      </w:r>
    </w:p>
    <w:p w:rsidR="002753D9" w:rsidRPr="00313BC1" w:rsidRDefault="002753D9" w:rsidP="003E4F6F">
      <w:pPr>
        <w:autoSpaceDE w:val="0"/>
        <w:autoSpaceDN w:val="0"/>
        <w:adjustRightInd w:val="0"/>
        <w:spacing w:after="0" w:line="240" w:lineRule="auto"/>
        <w:rPr>
          <w:rFonts w:ascii="Times New Roman" w:hAnsi="Times New Roman" w:cs="Times New Roman"/>
          <w:color w:val="000000"/>
          <w:sz w:val="24"/>
          <w:szCs w:val="24"/>
          <w:lang w:val="ro-RO"/>
        </w:rPr>
      </w:pPr>
    </w:p>
    <w:p w:rsidR="003C7A22" w:rsidRPr="00313BC1" w:rsidRDefault="00AF51C0" w:rsidP="006C783C">
      <w:pPr>
        <w:rPr>
          <w:rFonts w:ascii="Times New Roman" w:hAnsi="Times New Roman" w:cs="Times New Roman"/>
          <w:b/>
          <w:sz w:val="28"/>
          <w:szCs w:val="28"/>
          <w:lang w:val="ro-RO"/>
        </w:rPr>
      </w:pPr>
      <w:r w:rsidRPr="00313BC1">
        <w:rPr>
          <w:rFonts w:ascii="Times New Roman" w:hAnsi="Times New Roman" w:cs="Times New Roman"/>
          <w:b/>
          <w:sz w:val="28"/>
          <w:szCs w:val="28"/>
          <w:lang w:val="ro-RO"/>
        </w:rPr>
        <w:t xml:space="preserve">                               </w:t>
      </w:r>
      <w:r w:rsidR="005B2D43" w:rsidRPr="00313BC1">
        <w:rPr>
          <w:rFonts w:ascii="Times New Roman" w:hAnsi="Times New Roman" w:cs="Times New Roman"/>
          <w:b/>
          <w:sz w:val="28"/>
          <w:szCs w:val="28"/>
          <w:lang w:val="ro-RO"/>
        </w:rPr>
        <w:t xml:space="preserve">10. </w:t>
      </w:r>
      <w:r w:rsidR="00204FA1" w:rsidRPr="00313BC1">
        <w:rPr>
          <w:rFonts w:ascii="Times New Roman" w:hAnsi="Times New Roman" w:cs="Times New Roman"/>
          <w:b/>
          <w:sz w:val="28"/>
          <w:szCs w:val="28"/>
          <w:lang w:val="ro-RO"/>
        </w:rPr>
        <w:t>Direcții de perspectivă</w:t>
      </w:r>
      <w:r w:rsidR="00407016" w:rsidRPr="00313BC1">
        <w:rPr>
          <w:rFonts w:ascii="Times New Roman" w:hAnsi="Times New Roman" w:cs="Times New Roman"/>
          <w:sz w:val="24"/>
          <w:szCs w:val="24"/>
          <w:lang w:val="ro-RO"/>
        </w:rPr>
        <w:t xml:space="preserve">        </w:t>
      </w:r>
      <w:r w:rsidR="003C7A22" w:rsidRPr="00313BC1">
        <w:rPr>
          <w:rFonts w:ascii="Times New Roman" w:hAnsi="Times New Roman" w:cs="Times New Roman"/>
          <w:sz w:val="24"/>
          <w:szCs w:val="24"/>
          <w:lang w:val="ro-RO"/>
        </w:rPr>
        <w:t xml:space="preserve">        </w:t>
      </w:r>
    </w:p>
    <w:p w:rsidR="004608A3" w:rsidRPr="00313BC1" w:rsidRDefault="00407016" w:rsidP="003C7A22">
      <w:pPr>
        <w:pStyle w:val="a4"/>
        <w:numPr>
          <w:ilvl w:val="0"/>
          <w:numId w:val="4"/>
        </w:numPr>
        <w:rPr>
          <w:rFonts w:ascii="Times New Roman" w:hAnsi="Times New Roman" w:cs="Times New Roman"/>
          <w:sz w:val="24"/>
          <w:szCs w:val="24"/>
          <w:lang w:val="ro-RO"/>
        </w:rPr>
      </w:pPr>
      <w:r w:rsidRPr="00313BC1">
        <w:rPr>
          <w:rFonts w:ascii="Times New Roman" w:hAnsi="Times New Roman" w:cs="Times New Roman"/>
          <w:sz w:val="24"/>
          <w:szCs w:val="24"/>
          <w:lang w:val="ro-RO"/>
        </w:rPr>
        <w:t>Implementarea Educaţiei Timpurii condiţionată de starea de bine a copiilor şi mediul educaţional.</w:t>
      </w:r>
    </w:p>
    <w:p w:rsidR="004D1434" w:rsidRPr="00313BC1" w:rsidRDefault="00410901" w:rsidP="004D1434">
      <w:pPr>
        <w:pStyle w:val="a4"/>
        <w:numPr>
          <w:ilvl w:val="0"/>
          <w:numId w:val="4"/>
        </w:numPr>
        <w:rPr>
          <w:rFonts w:ascii="Times New Roman" w:hAnsi="Times New Roman" w:cs="Times New Roman"/>
          <w:b/>
          <w:sz w:val="28"/>
          <w:szCs w:val="28"/>
          <w:lang w:val="ro-RO"/>
        </w:rPr>
      </w:pPr>
      <w:r w:rsidRPr="00313BC1">
        <w:rPr>
          <w:rFonts w:ascii="Times New Roman" w:hAnsi="Times New Roman" w:cs="Times New Roman"/>
          <w:sz w:val="24"/>
          <w:szCs w:val="24"/>
          <w:lang w:val="ro-RO"/>
        </w:rPr>
        <w:t>Abordarea integrată a Curriculumului pentru Educaţia Timpurie  şi asigurarea cal</w:t>
      </w:r>
      <w:r w:rsidR="00191A82" w:rsidRPr="00313BC1">
        <w:rPr>
          <w:rFonts w:ascii="Times New Roman" w:hAnsi="Times New Roman" w:cs="Times New Roman"/>
          <w:sz w:val="24"/>
          <w:szCs w:val="24"/>
          <w:lang w:val="ro-RO"/>
        </w:rPr>
        <w:t xml:space="preserve">ităţii în educaţie la </w:t>
      </w:r>
      <w:r w:rsidR="00CE6BD7" w:rsidRPr="00313BC1">
        <w:rPr>
          <w:rFonts w:ascii="Times New Roman" w:hAnsi="Times New Roman" w:cs="Times New Roman"/>
          <w:sz w:val="24"/>
          <w:szCs w:val="24"/>
          <w:lang w:val="ro-RO"/>
        </w:rPr>
        <w:t>Domeniul C, Educaţie pentru Limbaj şi</w:t>
      </w:r>
      <w:r w:rsidR="009D64AE" w:rsidRPr="00313BC1">
        <w:rPr>
          <w:rFonts w:ascii="Times New Roman" w:hAnsi="Times New Roman" w:cs="Times New Roman"/>
          <w:sz w:val="24"/>
          <w:szCs w:val="24"/>
          <w:lang w:val="ro-RO"/>
        </w:rPr>
        <w:t xml:space="preserve"> </w:t>
      </w:r>
      <w:r w:rsidR="001639B7" w:rsidRPr="00313BC1">
        <w:rPr>
          <w:rFonts w:ascii="Times New Roman" w:hAnsi="Times New Roman" w:cs="Times New Roman"/>
          <w:sz w:val="24"/>
          <w:szCs w:val="24"/>
          <w:lang w:val="ro-RO"/>
        </w:rPr>
        <w:t>Comunicare, premizele citirii şi scrierii.</w:t>
      </w:r>
    </w:p>
    <w:p w:rsidR="00C029A6" w:rsidRPr="00313BC1" w:rsidRDefault="001B2CD6" w:rsidP="004D1434">
      <w:pPr>
        <w:pStyle w:val="a4"/>
        <w:numPr>
          <w:ilvl w:val="0"/>
          <w:numId w:val="4"/>
        </w:numPr>
        <w:rPr>
          <w:rFonts w:ascii="Times New Roman" w:hAnsi="Times New Roman" w:cs="Times New Roman"/>
          <w:b/>
          <w:sz w:val="28"/>
          <w:szCs w:val="28"/>
          <w:lang w:val="ro-RO"/>
        </w:rPr>
      </w:pPr>
      <w:r w:rsidRPr="00313BC1">
        <w:rPr>
          <w:rFonts w:ascii="Times New Roman" w:hAnsi="Times New Roman" w:cs="Times New Roman"/>
          <w:sz w:val="24"/>
          <w:szCs w:val="24"/>
          <w:lang w:val="ro-RO"/>
        </w:rPr>
        <w:t>Dezvoltarea cognitivă a copiilor. Cunoaşterea şi înţelegerea mediului înconjurător.</w:t>
      </w:r>
    </w:p>
    <w:p w:rsidR="00B555D8" w:rsidRPr="00313BC1" w:rsidRDefault="004D1434" w:rsidP="004D1434">
      <w:pPr>
        <w:pStyle w:val="a4"/>
        <w:numPr>
          <w:ilvl w:val="0"/>
          <w:numId w:val="4"/>
        </w:numPr>
        <w:rPr>
          <w:rFonts w:ascii="Times New Roman" w:hAnsi="Times New Roman" w:cs="Times New Roman"/>
          <w:b/>
          <w:sz w:val="28"/>
          <w:szCs w:val="28"/>
          <w:lang w:val="ro-RO"/>
        </w:rPr>
      </w:pPr>
      <w:r w:rsidRPr="00313BC1">
        <w:rPr>
          <w:rFonts w:ascii="Times New Roman" w:hAnsi="Times New Roman" w:cs="Times New Roman"/>
          <w:sz w:val="24"/>
          <w:szCs w:val="24"/>
          <w:lang w:val="ro-RO"/>
        </w:rPr>
        <w:t>Norme sanitare privind organizarea alimentaţiei calo</w:t>
      </w:r>
      <w:r w:rsidR="001B2CD6" w:rsidRPr="00313BC1">
        <w:rPr>
          <w:rFonts w:ascii="Times New Roman" w:hAnsi="Times New Roman" w:cs="Times New Roman"/>
          <w:sz w:val="24"/>
          <w:szCs w:val="24"/>
          <w:lang w:val="ro-RO"/>
        </w:rPr>
        <w:t>rice şi corecte a copiilor</w:t>
      </w:r>
      <w:r w:rsidRPr="00313BC1">
        <w:rPr>
          <w:rFonts w:ascii="Times New Roman" w:hAnsi="Times New Roman" w:cs="Times New Roman"/>
          <w:sz w:val="24"/>
          <w:szCs w:val="24"/>
          <w:lang w:val="ro-RO"/>
        </w:rPr>
        <w:t>.</w:t>
      </w:r>
    </w:p>
    <w:p w:rsidR="00410901" w:rsidRPr="00313BC1" w:rsidRDefault="00410901" w:rsidP="004D34C1">
      <w:pPr>
        <w:pStyle w:val="a4"/>
        <w:numPr>
          <w:ilvl w:val="0"/>
          <w:numId w:val="4"/>
        </w:numPr>
        <w:rPr>
          <w:rFonts w:ascii="Times New Roman" w:hAnsi="Times New Roman" w:cs="Times New Roman"/>
          <w:b/>
          <w:sz w:val="28"/>
          <w:szCs w:val="28"/>
          <w:lang w:val="ro-RO"/>
        </w:rPr>
      </w:pPr>
      <w:r w:rsidRPr="00313BC1">
        <w:rPr>
          <w:rFonts w:ascii="Times New Roman" w:hAnsi="Times New Roman" w:cs="Times New Roman"/>
          <w:sz w:val="24"/>
          <w:szCs w:val="24"/>
          <w:lang w:val="ro-RO"/>
        </w:rPr>
        <w:t xml:space="preserve"> Parteneriatul socio-educaţional, angajament conştient al părinţilor şi al personalului IET, de a colabora împreună în vederea susţinerii, creşterii, educării şi dezvolt</w:t>
      </w:r>
      <w:r w:rsidR="007A5FAA" w:rsidRPr="00313BC1">
        <w:rPr>
          <w:rFonts w:ascii="Times New Roman" w:hAnsi="Times New Roman" w:cs="Times New Roman"/>
          <w:sz w:val="24"/>
          <w:szCs w:val="24"/>
          <w:lang w:val="ro-RO"/>
        </w:rPr>
        <w:t>ării copiilor</w:t>
      </w:r>
      <w:r w:rsidR="00B555D8" w:rsidRPr="00313BC1">
        <w:rPr>
          <w:rFonts w:ascii="Times New Roman" w:hAnsi="Times New Roman" w:cs="Times New Roman"/>
          <w:sz w:val="24"/>
          <w:szCs w:val="24"/>
          <w:lang w:val="ro-RO"/>
        </w:rPr>
        <w:t>.</w:t>
      </w:r>
    </w:p>
    <w:p w:rsidR="00410901" w:rsidRPr="00313BC1" w:rsidRDefault="00410901" w:rsidP="00410901">
      <w:pPr>
        <w:pStyle w:val="a4"/>
        <w:rPr>
          <w:rFonts w:ascii="Times New Roman" w:hAnsi="Times New Roman" w:cs="Times New Roman"/>
          <w:sz w:val="24"/>
          <w:szCs w:val="24"/>
          <w:lang w:val="ro-RO"/>
        </w:rPr>
      </w:pPr>
    </w:p>
    <w:p w:rsidR="00410901" w:rsidRPr="00313BC1" w:rsidRDefault="003E4F6F" w:rsidP="003E4F6F">
      <w:pPr>
        <w:rPr>
          <w:rFonts w:ascii="Times New Roman" w:hAnsi="Times New Roman" w:cs="Times New Roman"/>
          <w:sz w:val="24"/>
          <w:szCs w:val="24"/>
          <w:lang w:val="ro-RO"/>
        </w:rPr>
      </w:pPr>
      <w:r w:rsidRPr="00313BC1">
        <w:rPr>
          <w:rFonts w:ascii="Times New Roman" w:hAnsi="Times New Roman" w:cs="Times New Roman"/>
          <w:sz w:val="24"/>
          <w:szCs w:val="24"/>
          <w:lang w:val="ro-RO"/>
        </w:rPr>
        <w:t>Director IET  ___________</w:t>
      </w:r>
      <w:r w:rsidR="00410901" w:rsidRPr="00313BC1">
        <w:rPr>
          <w:rFonts w:ascii="Times New Roman" w:hAnsi="Times New Roman" w:cs="Times New Roman"/>
          <w:sz w:val="24"/>
          <w:szCs w:val="24"/>
          <w:lang w:val="ro-RO"/>
        </w:rPr>
        <w:t xml:space="preserve">    Danu Lidia</w:t>
      </w:r>
    </w:p>
    <w:p w:rsidR="00410901" w:rsidRPr="00313BC1" w:rsidRDefault="00410901" w:rsidP="00410901">
      <w:pPr>
        <w:rPr>
          <w:rFonts w:ascii="Times New Roman" w:hAnsi="Times New Roman" w:cs="Times New Roman"/>
          <w:sz w:val="24"/>
          <w:szCs w:val="24"/>
          <w:lang w:val="ro-RO"/>
        </w:rPr>
      </w:pPr>
      <w:r w:rsidRPr="00313BC1">
        <w:rPr>
          <w:rFonts w:ascii="Times New Roman" w:hAnsi="Times New Roman" w:cs="Times New Roman"/>
          <w:sz w:val="24"/>
          <w:szCs w:val="24"/>
          <w:lang w:val="ro-RO"/>
        </w:rPr>
        <w:t>Data prez</w:t>
      </w:r>
      <w:r w:rsidR="00667934" w:rsidRPr="00313BC1">
        <w:rPr>
          <w:rFonts w:ascii="Times New Roman" w:hAnsi="Times New Roman" w:cs="Times New Roman"/>
          <w:sz w:val="24"/>
          <w:szCs w:val="24"/>
          <w:lang w:val="ro-RO"/>
        </w:rPr>
        <w:t xml:space="preserve">entării            </w:t>
      </w:r>
      <w:r w:rsidR="00D400FF" w:rsidRPr="00313BC1">
        <w:rPr>
          <w:rFonts w:ascii="Times New Roman" w:hAnsi="Times New Roman" w:cs="Times New Roman"/>
          <w:sz w:val="24"/>
          <w:szCs w:val="24"/>
          <w:lang w:val="ro-RO"/>
        </w:rPr>
        <w:t xml:space="preserve">          </w:t>
      </w:r>
      <w:r w:rsidR="001511CD" w:rsidRPr="00313BC1">
        <w:rPr>
          <w:rFonts w:ascii="Times New Roman" w:hAnsi="Times New Roman" w:cs="Times New Roman"/>
          <w:sz w:val="24"/>
          <w:szCs w:val="24"/>
          <w:lang w:val="ro-RO"/>
        </w:rPr>
        <w:t>31 mai</w:t>
      </w:r>
      <w:r w:rsidR="0030154B" w:rsidRPr="00313BC1">
        <w:rPr>
          <w:rFonts w:ascii="Times New Roman" w:hAnsi="Times New Roman" w:cs="Times New Roman"/>
          <w:sz w:val="24"/>
          <w:szCs w:val="24"/>
          <w:lang w:val="ro-RO"/>
        </w:rPr>
        <w:t xml:space="preserve"> 2023</w:t>
      </w:r>
    </w:p>
    <w:p w:rsidR="00410901" w:rsidRPr="00313BC1" w:rsidRDefault="00410901" w:rsidP="00410901">
      <w:pPr>
        <w:rPr>
          <w:rFonts w:ascii="Times New Roman" w:hAnsi="Times New Roman" w:cs="Times New Roman"/>
          <w:lang w:val="ro-RO"/>
        </w:rPr>
      </w:pPr>
    </w:p>
    <w:p w:rsidR="00410901" w:rsidRPr="00313BC1" w:rsidRDefault="00410901" w:rsidP="00410901">
      <w:pPr>
        <w:rPr>
          <w:lang w:val="ro-RO"/>
        </w:rPr>
      </w:pPr>
    </w:p>
    <w:p w:rsidR="007E4B6F" w:rsidRPr="00313BC1" w:rsidRDefault="007E4B6F" w:rsidP="00667934">
      <w:pPr>
        <w:pStyle w:val="a4"/>
        <w:rPr>
          <w:rFonts w:ascii="Times New Roman" w:hAnsi="Times New Roman" w:cs="Times New Roman"/>
          <w:b/>
          <w:sz w:val="28"/>
          <w:szCs w:val="28"/>
          <w:lang w:val="ro-RO"/>
        </w:rPr>
      </w:pPr>
    </w:p>
    <w:sectPr w:rsidR="007E4B6F" w:rsidRPr="00313BC1" w:rsidSect="00D6334A">
      <w:pgSz w:w="16840" w:h="11907" w:orient="landscape" w:code="9"/>
      <w:pgMar w:top="1440" w:right="1134" w:bottom="1440" w:left="56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AD6"/>
    <w:multiLevelType w:val="hybridMultilevel"/>
    <w:tmpl w:val="6A5E0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D2E57"/>
    <w:multiLevelType w:val="hybridMultilevel"/>
    <w:tmpl w:val="6A40A5D2"/>
    <w:lvl w:ilvl="0" w:tplc="536A5D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236BF4"/>
    <w:multiLevelType w:val="hybridMultilevel"/>
    <w:tmpl w:val="BA3C2F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AE776D1"/>
    <w:multiLevelType w:val="hybridMultilevel"/>
    <w:tmpl w:val="2706670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E9D448E"/>
    <w:multiLevelType w:val="hybridMultilevel"/>
    <w:tmpl w:val="50100E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2F0339"/>
    <w:multiLevelType w:val="hybridMultilevel"/>
    <w:tmpl w:val="9860427A"/>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nsid w:val="4A83527F"/>
    <w:multiLevelType w:val="hybridMultilevel"/>
    <w:tmpl w:val="2F3C8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3D07037"/>
    <w:multiLevelType w:val="hybridMultilevel"/>
    <w:tmpl w:val="E85A4DEC"/>
    <w:lvl w:ilvl="0" w:tplc="DF124664">
      <w:start w:val="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3101EA"/>
    <w:multiLevelType w:val="multilevel"/>
    <w:tmpl w:val="C41884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6"/>
  </w:num>
  <w:num w:numId="3">
    <w:abstractNumId w:val="1"/>
  </w:num>
  <w:num w:numId="4">
    <w:abstractNumId w:val="3"/>
  </w:num>
  <w:num w:numId="5">
    <w:abstractNumId w:val="8"/>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F32D64"/>
    <w:rsid w:val="00000FE0"/>
    <w:rsid w:val="0000216F"/>
    <w:rsid w:val="000028A5"/>
    <w:rsid w:val="00002E07"/>
    <w:rsid w:val="00003978"/>
    <w:rsid w:val="00006874"/>
    <w:rsid w:val="0000768A"/>
    <w:rsid w:val="00010C52"/>
    <w:rsid w:val="0001230A"/>
    <w:rsid w:val="00013172"/>
    <w:rsid w:val="00015F4A"/>
    <w:rsid w:val="000161E5"/>
    <w:rsid w:val="00022457"/>
    <w:rsid w:val="00023DE2"/>
    <w:rsid w:val="00024899"/>
    <w:rsid w:val="0002504E"/>
    <w:rsid w:val="000251B1"/>
    <w:rsid w:val="00025C2A"/>
    <w:rsid w:val="000304A1"/>
    <w:rsid w:val="000312BA"/>
    <w:rsid w:val="00031CCA"/>
    <w:rsid w:val="00033908"/>
    <w:rsid w:val="00033BD2"/>
    <w:rsid w:val="00033D5F"/>
    <w:rsid w:val="00036ABD"/>
    <w:rsid w:val="00036D5C"/>
    <w:rsid w:val="0003721C"/>
    <w:rsid w:val="0004114F"/>
    <w:rsid w:val="00042373"/>
    <w:rsid w:val="00044868"/>
    <w:rsid w:val="000512EE"/>
    <w:rsid w:val="00052440"/>
    <w:rsid w:val="00053654"/>
    <w:rsid w:val="00053B2A"/>
    <w:rsid w:val="0005439B"/>
    <w:rsid w:val="000621F9"/>
    <w:rsid w:val="000629A0"/>
    <w:rsid w:val="00063116"/>
    <w:rsid w:val="00063DB3"/>
    <w:rsid w:val="00065280"/>
    <w:rsid w:val="00065B4E"/>
    <w:rsid w:val="000677A6"/>
    <w:rsid w:val="00070AAF"/>
    <w:rsid w:val="000717C2"/>
    <w:rsid w:val="000753B4"/>
    <w:rsid w:val="000763F4"/>
    <w:rsid w:val="000771AB"/>
    <w:rsid w:val="000776B3"/>
    <w:rsid w:val="00077C72"/>
    <w:rsid w:val="00080E55"/>
    <w:rsid w:val="000819E6"/>
    <w:rsid w:val="00082733"/>
    <w:rsid w:val="000830BE"/>
    <w:rsid w:val="00084A7B"/>
    <w:rsid w:val="0008558F"/>
    <w:rsid w:val="00091C0A"/>
    <w:rsid w:val="00092BA6"/>
    <w:rsid w:val="00092D25"/>
    <w:rsid w:val="0009350C"/>
    <w:rsid w:val="00095D49"/>
    <w:rsid w:val="00095E18"/>
    <w:rsid w:val="000A05C9"/>
    <w:rsid w:val="000A62E9"/>
    <w:rsid w:val="000B1CE7"/>
    <w:rsid w:val="000B1F46"/>
    <w:rsid w:val="000B2703"/>
    <w:rsid w:val="000B271C"/>
    <w:rsid w:val="000B292A"/>
    <w:rsid w:val="000B3869"/>
    <w:rsid w:val="000B3EE8"/>
    <w:rsid w:val="000B70F0"/>
    <w:rsid w:val="000C03BE"/>
    <w:rsid w:val="000C1B42"/>
    <w:rsid w:val="000C22CA"/>
    <w:rsid w:val="000C53F7"/>
    <w:rsid w:val="000C65AE"/>
    <w:rsid w:val="000C7E1B"/>
    <w:rsid w:val="000D035E"/>
    <w:rsid w:val="000D0CBE"/>
    <w:rsid w:val="000D0ECA"/>
    <w:rsid w:val="000D4138"/>
    <w:rsid w:val="000D6297"/>
    <w:rsid w:val="000D6898"/>
    <w:rsid w:val="000E01F8"/>
    <w:rsid w:val="000E4064"/>
    <w:rsid w:val="000E4413"/>
    <w:rsid w:val="000E4493"/>
    <w:rsid w:val="000E4BB3"/>
    <w:rsid w:val="000E6471"/>
    <w:rsid w:val="000E6600"/>
    <w:rsid w:val="000E7B4D"/>
    <w:rsid w:val="000F4775"/>
    <w:rsid w:val="000F51F5"/>
    <w:rsid w:val="000F529F"/>
    <w:rsid w:val="000F5803"/>
    <w:rsid w:val="000F6D7B"/>
    <w:rsid w:val="00100AC2"/>
    <w:rsid w:val="001064DC"/>
    <w:rsid w:val="00110436"/>
    <w:rsid w:val="00110C72"/>
    <w:rsid w:val="001126A5"/>
    <w:rsid w:val="0011412F"/>
    <w:rsid w:val="00115682"/>
    <w:rsid w:val="00116813"/>
    <w:rsid w:val="00117C11"/>
    <w:rsid w:val="001214E7"/>
    <w:rsid w:val="00122B0A"/>
    <w:rsid w:val="0012315E"/>
    <w:rsid w:val="001250FA"/>
    <w:rsid w:val="00125FDF"/>
    <w:rsid w:val="0013222C"/>
    <w:rsid w:val="00132618"/>
    <w:rsid w:val="00133056"/>
    <w:rsid w:val="001362D1"/>
    <w:rsid w:val="00137B5A"/>
    <w:rsid w:val="001407FB"/>
    <w:rsid w:val="00141C81"/>
    <w:rsid w:val="00142BC1"/>
    <w:rsid w:val="00144A76"/>
    <w:rsid w:val="00144BD4"/>
    <w:rsid w:val="00146A00"/>
    <w:rsid w:val="00147D8C"/>
    <w:rsid w:val="001511CD"/>
    <w:rsid w:val="00152084"/>
    <w:rsid w:val="001520D4"/>
    <w:rsid w:val="00160676"/>
    <w:rsid w:val="00160795"/>
    <w:rsid w:val="001625B4"/>
    <w:rsid w:val="0016321B"/>
    <w:rsid w:val="0016375C"/>
    <w:rsid w:val="001639B7"/>
    <w:rsid w:val="001668A3"/>
    <w:rsid w:val="001675AB"/>
    <w:rsid w:val="00170B35"/>
    <w:rsid w:val="00171245"/>
    <w:rsid w:val="0017436E"/>
    <w:rsid w:val="001760FF"/>
    <w:rsid w:val="001828D3"/>
    <w:rsid w:val="0018290D"/>
    <w:rsid w:val="001830DD"/>
    <w:rsid w:val="0018326E"/>
    <w:rsid w:val="00184332"/>
    <w:rsid w:val="00185E27"/>
    <w:rsid w:val="001868A8"/>
    <w:rsid w:val="0018712D"/>
    <w:rsid w:val="001906BE"/>
    <w:rsid w:val="001916D5"/>
    <w:rsid w:val="00191A82"/>
    <w:rsid w:val="00191B65"/>
    <w:rsid w:val="00192BD6"/>
    <w:rsid w:val="0019479E"/>
    <w:rsid w:val="00195844"/>
    <w:rsid w:val="001959CE"/>
    <w:rsid w:val="00195AF8"/>
    <w:rsid w:val="0019683D"/>
    <w:rsid w:val="001A4CC1"/>
    <w:rsid w:val="001A4DFA"/>
    <w:rsid w:val="001A6776"/>
    <w:rsid w:val="001B2CD6"/>
    <w:rsid w:val="001B4655"/>
    <w:rsid w:val="001B53AC"/>
    <w:rsid w:val="001B5618"/>
    <w:rsid w:val="001B697E"/>
    <w:rsid w:val="001B76F9"/>
    <w:rsid w:val="001C0BC5"/>
    <w:rsid w:val="001C1AA2"/>
    <w:rsid w:val="001C22C6"/>
    <w:rsid w:val="001C2ECC"/>
    <w:rsid w:val="001C6180"/>
    <w:rsid w:val="001D0135"/>
    <w:rsid w:val="001D184F"/>
    <w:rsid w:val="001D2A3C"/>
    <w:rsid w:val="001D35C2"/>
    <w:rsid w:val="001D437E"/>
    <w:rsid w:val="001E2D64"/>
    <w:rsid w:val="001E3609"/>
    <w:rsid w:val="001E7CBF"/>
    <w:rsid w:val="001F2E8E"/>
    <w:rsid w:val="001F3218"/>
    <w:rsid w:val="001F5697"/>
    <w:rsid w:val="001F5852"/>
    <w:rsid w:val="00201D0E"/>
    <w:rsid w:val="0020226C"/>
    <w:rsid w:val="00204FA1"/>
    <w:rsid w:val="0020743A"/>
    <w:rsid w:val="00207DCD"/>
    <w:rsid w:val="0021097A"/>
    <w:rsid w:val="0021173B"/>
    <w:rsid w:val="00211D5E"/>
    <w:rsid w:val="00212A93"/>
    <w:rsid w:val="00214263"/>
    <w:rsid w:val="00214358"/>
    <w:rsid w:val="00216D45"/>
    <w:rsid w:val="00223032"/>
    <w:rsid w:val="00224403"/>
    <w:rsid w:val="0022559C"/>
    <w:rsid w:val="00225857"/>
    <w:rsid w:val="00225947"/>
    <w:rsid w:val="00226772"/>
    <w:rsid w:val="002304DE"/>
    <w:rsid w:val="00230CDE"/>
    <w:rsid w:val="00231DE5"/>
    <w:rsid w:val="00243934"/>
    <w:rsid w:val="00251756"/>
    <w:rsid w:val="00252C8B"/>
    <w:rsid w:val="00255D68"/>
    <w:rsid w:val="00260EE4"/>
    <w:rsid w:val="00267F26"/>
    <w:rsid w:val="00270430"/>
    <w:rsid w:val="00271944"/>
    <w:rsid w:val="00272DA0"/>
    <w:rsid w:val="002736FE"/>
    <w:rsid w:val="00273787"/>
    <w:rsid w:val="002753D9"/>
    <w:rsid w:val="002770C2"/>
    <w:rsid w:val="0027726B"/>
    <w:rsid w:val="0027771D"/>
    <w:rsid w:val="00284114"/>
    <w:rsid w:val="002857CF"/>
    <w:rsid w:val="00285CC5"/>
    <w:rsid w:val="002902A0"/>
    <w:rsid w:val="00290E60"/>
    <w:rsid w:val="002913F7"/>
    <w:rsid w:val="00291F89"/>
    <w:rsid w:val="002922A2"/>
    <w:rsid w:val="0029325E"/>
    <w:rsid w:val="00293F24"/>
    <w:rsid w:val="0029554C"/>
    <w:rsid w:val="0029592B"/>
    <w:rsid w:val="00297865"/>
    <w:rsid w:val="00297FDC"/>
    <w:rsid w:val="002A2C59"/>
    <w:rsid w:val="002A7577"/>
    <w:rsid w:val="002A77D5"/>
    <w:rsid w:val="002A7B26"/>
    <w:rsid w:val="002A7D05"/>
    <w:rsid w:val="002B6972"/>
    <w:rsid w:val="002B7AF8"/>
    <w:rsid w:val="002C375E"/>
    <w:rsid w:val="002C4875"/>
    <w:rsid w:val="002C5116"/>
    <w:rsid w:val="002C7752"/>
    <w:rsid w:val="002D0D33"/>
    <w:rsid w:val="002D715F"/>
    <w:rsid w:val="002E0FC7"/>
    <w:rsid w:val="002E6173"/>
    <w:rsid w:val="002F0D81"/>
    <w:rsid w:val="002F0DF3"/>
    <w:rsid w:val="002F1A38"/>
    <w:rsid w:val="002F2D94"/>
    <w:rsid w:val="002F4C63"/>
    <w:rsid w:val="002F4CDF"/>
    <w:rsid w:val="002F51C1"/>
    <w:rsid w:val="002F7FFC"/>
    <w:rsid w:val="0030154B"/>
    <w:rsid w:val="003016E5"/>
    <w:rsid w:val="003039EC"/>
    <w:rsid w:val="00306465"/>
    <w:rsid w:val="00306509"/>
    <w:rsid w:val="003067D1"/>
    <w:rsid w:val="00306EA6"/>
    <w:rsid w:val="0030777A"/>
    <w:rsid w:val="00313BC1"/>
    <w:rsid w:val="00315FBD"/>
    <w:rsid w:val="0031706E"/>
    <w:rsid w:val="003201CA"/>
    <w:rsid w:val="00322220"/>
    <w:rsid w:val="003236FA"/>
    <w:rsid w:val="00324068"/>
    <w:rsid w:val="003249CA"/>
    <w:rsid w:val="00324EEB"/>
    <w:rsid w:val="00331E41"/>
    <w:rsid w:val="00332E45"/>
    <w:rsid w:val="00333187"/>
    <w:rsid w:val="00333230"/>
    <w:rsid w:val="003339A9"/>
    <w:rsid w:val="0034019D"/>
    <w:rsid w:val="00343540"/>
    <w:rsid w:val="003456AA"/>
    <w:rsid w:val="003501EB"/>
    <w:rsid w:val="003516D6"/>
    <w:rsid w:val="003530B2"/>
    <w:rsid w:val="00353674"/>
    <w:rsid w:val="00355473"/>
    <w:rsid w:val="00356125"/>
    <w:rsid w:val="003566E0"/>
    <w:rsid w:val="00357DC7"/>
    <w:rsid w:val="00360F5F"/>
    <w:rsid w:val="003615D5"/>
    <w:rsid w:val="00363184"/>
    <w:rsid w:val="0036579B"/>
    <w:rsid w:val="00365C36"/>
    <w:rsid w:val="00373998"/>
    <w:rsid w:val="003741D5"/>
    <w:rsid w:val="00374574"/>
    <w:rsid w:val="00377B26"/>
    <w:rsid w:val="00377C10"/>
    <w:rsid w:val="00380D29"/>
    <w:rsid w:val="00381A84"/>
    <w:rsid w:val="003831DD"/>
    <w:rsid w:val="003841EF"/>
    <w:rsid w:val="00387B04"/>
    <w:rsid w:val="00391BCF"/>
    <w:rsid w:val="00392564"/>
    <w:rsid w:val="00392805"/>
    <w:rsid w:val="00392AA4"/>
    <w:rsid w:val="003946C2"/>
    <w:rsid w:val="00395ED8"/>
    <w:rsid w:val="00397624"/>
    <w:rsid w:val="00397DF8"/>
    <w:rsid w:val="003A1BBC"/>
    <w:rsid w:val="003A453C"/>
    <w:rsid w:val="003A490B"/>
    <w:rsid w:val="003A4AD4"/>
    <w:rsid w:val="003A539B"/>
    <w:rsid w:val="003A5EF8"/>
    <w:rsid w:val="003A6662"/>
    <w:rsid w:val="003A7809"/>
    <w:rsid w:val="003B0179"/>
    <w:rsid w:val="003B36B3"/>
    <w:rsid w:val="003B6564"/>
    <w:rsid w:val="003B6BA8"/>
    <w:rsid w:val="003C09A7"/>
    <w:rsid w:val="003C54DB"/>
    <w:rsid w:val="003C7A22"/>
    <w:rsid w:val="003C7F07"/>
    <w:rsid w:val="003D1BA6"/>
    <w:rsid w:val="003D344F"/>
    <w:rsid w:val="003D6947"/>
    <w:rsid w:val="003D73B8"/>
    <w:rsid w:val="003E4F6F"/>
    <w:rsid w:val="003E77B7"/>
    <w:rsid w:val="003F00A0"/>
    <w:rsid w:val="003F11A5"/>
    <w:rsid w:val="003F1D1F"/>
    <w:rsid w:val="003F23FD"/>
    <w:rsid w:val="003F37B7"/>
    <w:rsid w:val="003F428B"/>
    <w:rsid w:val="003F4F42"/>
    <w:rsid w:val="004000F8"/>
    <w:rsid w:val="004013B8"/>
    <w:rsid w:val="004033D4"/>
    <w:rsid w:val="004052DA"/>
    <w:rsid w:val="00407016"/>
    <w:rsid w:val="00407A9A"/>
    <w:rsid w:val="00410901"/>
    <w:rsid w:val="004120F8"/>
    <w:rsid w:val="00412CC2"/>
    <w:rsid w:val="00412CE5"/>
    <w:rsid w:val="00412FDF"/>
    <w:rsid w:val="0041394E"/>
    <w:rsid w:val="004142E4"/>
    <w:rsid w:val="00414F6A"/>
    <w:rsid w:val="00415EF8"/>
    <w:rsid w:val="00416980"/>
    <w:rsid w:val="00422A45"/>
    <w:rsid w:val="004254F3"/>
    <w:rsid w:val="004260DF"/>
    <w:rsid w:val="00427B32"/>
    <w:rsid w:val="00427F9B"/>
    <w:rsid w:val="0043229F"/>
    <w:rsid w:val="004371CD"/>
    <w:rsid w:val="0044043A"/>
    <w:rsid w:val="004407C5"/>
    <w:rsid w:val="00440E5E"/>
    <w:rsid w:val="00442EE3"/>
    <w:rsid w:val="00443D9C"/>
    <w:rsid w:val="00444BE3"/>
    <w:rsid w:val="00446561"/>
    <w:rsid w:val="00450913"/>
    <w:rsid w:val="004539CF"/>
    <w:rsid w:val="0045464E"/>
    <w:rsid w:val="00455AD8"/>
    <w:rsid w:val="00456B4B"/>
    <w:rsid w:val="00456FA4"/>
    <w:rsid w:val="004608A3"/>
    <w:rsid w:val="0046328C"/>
    <w:rsid w:val="0047032F"/>
    <w:rsid w:val="00471640"/>
    <w:rsid w:val="00472ACC"/>
    <w:rsid w:val="004736BB"/>
    <w:rsid w:val="004737BD"/>
    <w:rsid w:val="00473925"/>
    <w:rsid w:val="00477637"/>
    <w:rsid w:val="00477D11"/>
    <w:rsid w:val="004803BB"/>
    <w:rsid w:val="0048448D"/>
    <w:rsid w:val="0048517F"/>
    <w:rsid w:val="00490206"/>
    <w:rsid w:val="004913AA"/>
    <w:rsid w:val="00491EE3"/>
    <w:rsid w:val="00492F81"/>
    <w:rsid w:val="00495130"/>
    <w:rsid w:val="00497439"/>
    <w:rsid w:val="004A0E76"/>
    <w:rsid w:val="004A1A8E"/>
    <w:rsid w:val="004A292C"/>
    <w:rsid w:val="004A2A7F"/>
    <w:rsid w:val="004A3090"/>
    <w:rsid w:val="004A7E80"/>
    <w:rsid w:val="004B4AA8"/>
    <w:rsid w:val="004B6F3E"/>
    <w:rsid w:val="004B7F1A"/>
    <w:rsid w:val="004C22DB"/>
    <w:rsid w:val="004C6188"/>
    <w:rsid w:val="004C7C9A"/>
    <w:rsid w:val="004D1434"/>
    <w:rsid w:val="004D20B0"/>
    <w:rsid w:val="004D34C1"/>
    <w:rsid w:val="004D40A7"/>
    <w:rsid w:val="004D557B"/>
    <w:rsid w:val="004D6296"/>
    <w:rsid w:val="004D793E"/>
    <w:rsid w:val="004E0D51"/>
    <w:rsid w:val="004E2331"/>
    <w:rsid w:val="004E259B"/>
    <w:rsid w:val="004E37DD"/>
    <w:rsid w:val="004E63D0"/>
    <w:rsid w:val="004E76BE"/>
    <w:rsid w:val="004E7D34"/>
    <w:rsid w:val="004F0000"/>
    <w:rsid w:val="004F145B"/>
    <w:rsid w:val="004F34FF"/>
    <w:rsid w:val="004F3652"/>
    <w:rsid w:val="00501769"/>
    <w:rsid w:val="005022A1"/>
    <w:rsid w:val="005046B1"/>
    <w:rsid w:val="00504B8C"/>
    <w:rsid w:val="00504DD0"/>
    <w:rsid w:val="00504FC4"/>
    <w:rsid w:val="005068C2"/>
    <w:rsid w:val="00506FB1"/>
    <w:rsid w:val="00513333"/>
    <w:rsid w:val="005138D7"/>
    <w:rsid w:val="00521550"/>
    <w:rsid w:val="00522132"/>
    <w:rsid w:val="00522964"/>
    <w:rsid w:val="00524E72"/>
    <w:rsid w:val="0052545A"/>
    <w:rsid w:val="00525B11"/>
    <w:rsid w:val="00526E8A"/>
    <w:rsid w:val="00527475"/>
    <w:rsid w:val="005316CA"/>
    <w:rsid w:val="00533BA2"/>
    <w:rsid w:val="0053426A"/>
    <w:rsid w:val="00534D12"/>
    <w:rsid w:val="00535170"/>
    <w:rsid w:val="005351F9"/>
    <w:rsid w:val="00536ECD"/>
    <w:rsid w:val="00536F32"/>
    <w:rsid w:val="00537028"/>
    <w:rsid w:val="0055027B"/>
    <w:rsid w:val="00550F74"/>
    <w:rsid w:val="00551CD3"/>
    <w:rsid w:val="00552522"/>
    <w:rsid w:val="005527B1"/>
    <w:rsid w:val="00556302"/>
    <w:rsid w:val="0055751D"/>
    <w:rsid w:val="00560F8A"/>
    <w:rsid w:val="005618DC"/>
    <w:rsid w:val="005646AA"/>
    <w:rsid w:val="005663E1"/>
    <w:rsid w:val="0056683A"/>
    <w:rsid w:val="00567942"/>
    <w:rsid w:val="00570190"/>
    <w:rsid w:val="00570A49"/>
    <w:rsid w:val="00571716"/>
    <w:rsid w:val="005732BC"/>
    <w:rsid w:val="00573415"/>
    <w:rsid w:val="005734D8"/>
    <w:rsid w:val="00573508"/>
    <w:rsid w:val="00574D79"/>
    <w:rsid w:val="00574EE1"/>
    <w:rsid w:val="0057508E"/>
    <w:rsid w:val="005808D4"/>
    <w:rsid w:val="00581625"/>
    <w:rsid w:val="00582030"/>
    <w:rsid w:val="005820E3"/>
    <w:rsid w:val="00585697"/>
    <w:rsid w:val="00590EF1"/>
    <w:rsid w:val="00590F07"/>
    <w:rsid w:val="00593B0A"/>
    <w:rsid w:val="005948EF"/>
    <w:rsid w:val="00595E9D"/>
    <w:rsid w:val="00597F67"/>
    <w:rsid w:val="005A0279"/>
    <w:rsid w:val="005A1BB5"/>
    <w:rsid w:val="005A2FF5"/>
    <w:rsid w:val="005A356A"/>
    <w:rsid w:val="005A5359"/>
    <w:rsid w:val="005B28EE"/>
    <w:rsid w:val="005B2D43"/>
    <w:rsid w:val="005B6D50"/>
    <w:rsid w:val="005B7092"/>
    <w:rsid w:val="005B77C3"/>
    <w:rsid w:val="005C0B3D"/>
    <w:rsid w:val="005C0E5E"/>
    <w:rsid w:val="005C17B2"/>
    <w:rsid w:val="005C3057"/>
    <w:rsid w:val="005C68D0"/>
    <w:rsid w:val="005D09EA"/>
    <w:rsid w:val="005D0E90"/>
    <w:rsid w:val="005D1980"/>
    <w:rsid w:val="005D1CA9"/>
    <w:rsid w:val="005D1F54"/>
    <w:rsid w:val="005D598C"/>
    <w:rsid w:val="005E1BB3"/>
    <w:rsid w:val="005E3FBF"/>
    <w:rsid w:val="005E5AF0"/>
    <w:rsid w:val="005E5E21"/>
    <w:rsid w:val="005E64F6"/>
    <w:rsid w:val="005E6D74"/>
    <w:rsid w:val="005E7937"/>
    <w:rsid w:val="005F0D86"/>
    <w:rsid w:val="005F10A7"/>
    <w:rsid w:val="005F1DF8"/>
    <w:rsid w:val="005F1E36"/>
    <w:rsid w:val="005F31D1"/>
    <w:rsid w:val="005F597D"/>
    <w:rsid w:val="005F5F97"/>
    <w:rsid w:val="00610CA2"/>
    <w:rsid w:val="00610E25"/>
    <w:rsid w:val="00610E56"/>
    <w:rsid w:val="006119AA"/>
    <w:rsid w:val="00614E95"/>
    <w:rsid w:val="006169A6"/>
    <w:rsid w:val="00620140"/>
    <w:rsid w:val="00622271"/>
    <w:rsid w:val="006223E7"/>
    <w:rsid w:val="00622689"/>
    <w:rsid w:val="006267D0"/>
    <w:rsid w:val="0063568E"/>
    <w:rsid w:val="0063614D"/>
    <w:rsid w:val="00636B74"/>
    <w:rsid w:val="006373E3"/>
    <w:rsid w:val="00640C76"/>
    <w:rsid w:val="00641746"/>
    <w:rsid w:val="0064187D"/>
    <w:rsid w:val="00642349"/>
    <w:rsid w:val="00645236"/>
    <w:rsid w:val="006461E4"/>
    <w:rsid w:val="00650BAA"/>
    <w:rsid w:val="0065199D"/>
    <w:rsid w:val="0065362E"/>
    <w:rsid w:val="0065490D"/>
    <w:rsid w:val="00655A55"/>
    <w:rsid w:val="006603D8"/>
    <w:rsid w:val="00662C88"/>
    <w:rsid w:val="00664B4B"/>
    <w:rsid w:val="00665757"/>
    <w:rsid w:val="00667934"/>
    <w:rsid w:val="00675166"/>
    <w:rsid w:val="00675BA5"/>
    <w:rsid w:val="006777FF"/>
    <w:rsid w:val="00677A5C"/>
    <w:rsid w:val="00680418"/>
    <w:rsid w:val="006809B4"/>
    <w:rsid w:val="00681199"/>
    <w:rsid w:val="006811DD"/>
    <w:rsid w:val="00681672"/>
    <w:rsid w:val="00681D16"/>
    <w:rsid w:val="00682672"/>
    <w:rsid w:val="00682823"/>
    <w:rsid w:val="00682838"/>
    <w:rsid w:val="00686F7C"/>
    <w:rsid w:val="0069036B"/>
    <w:rsid w:val="00691916"/>
    <w:rsid w:val="00693418"/>
    <w:rsid w:val="006A1483"/>
    <w:rsid w:val="006A2346"/>
    <w:rsid w:val="006A2555"/>
    <w:rsid w:val="006A4B46"/>
    <w:rsid w:val="006A6B75"/>
    <w:rsid w:val="006B04FE"/>
    <w:rsid w:val="006B4CA8"/>
    <w:rsid w:val="006B5D41"/>
    <w:rsid w:val="006B7946"/>
    <w:rsid w:val="006C0890"/>
    <w:rsid w:val="006C25BF"/>
    <w:rsid w:val="006C3C6C"/>
    <w:rsid w:val="006C3CA5"/>
    <w:rsid w:val="006C59DE"/>
    <w:rsid w:val="006C60EE"/>
    <w:rsid w:val="006C61C1"/>
    <w:rsid w:val="006C669F"/>
    <w:rsid w:val="006C67E9"/>
    <w:rsid w:val="006C783C"/>
    <w:rsid w:val="006D15A5"/>
    <w:rsid w:val="006D2993"/>
    <w:rsid w:val="006D5C9E"/>
    <w:rsid w:val="006D6036"/>
    <w:rsid w:val="006D6FF7"/>
    <w:rsid w:val="006E6400"/>
    <w:rsid w:val="006E6470"/>
    <w:rsid w:val="006E78FF"/>
    <w:rsid w:val="006F1009"/>
    <w:rsid w:val="006F6AF1"/>
    <w:rsid w:val="006F6D41"/>
    <w:rsid w:val="00701344"/>
    <w:rsid w:val="00701E5E"/>
    <w:rsid w:val="00703278"/>
    <w:rsid w:val="00704AC7"/>
    <w:rsid w:val="007149F9"/>
    <w:rsid w:val="00714A9B"/>
    <w:rsid w:val="00714D28"/>
    <w:rsid w:val="00715482"/>
    <w:rsid w:val="00716D91"/>
    <w:rsid w:val="007211F8"/>
    <w:rsid w:val="00722D05"/>
    <w:rsid w:val="00725426"/>
    <w:rsid w:val="007271A0"/>
    <w:rsid w:val="00727B1D"/>
    <w:rsid w:val="0073084C"/>
    <w:rsid w:val="00730A7D"/>
    <w:rsid w:val="00733F69"/>
    <w:rsid w:val="007365DF"/>
    <w:rsid w:val="007365FD"/>
    <w:rsid w:val="00736B85"/>
    <w:rsid w:val="0073741C"/>
    <w:rsid w:val="007422A3"/>
    <w:rsid w:val="00742FE4"/>
    <w:rsid w:val="00743A5E"/>
    <w:rsid w:val="007451DB"/>
    <w:rsid w:val="00746D81"/>
    <w:rsid w:val="00747953"/>
    <w:rsid w:val="00747961"/>
    <w:rsid w:val="00747F7A"/>
    <w:rsid w:val="0075138C"/>
    <w:rsid w:val="00752A06"/>
    <w:rsid w:val="007537E0"/>
    <w:rsid w:val="007542C7"/>
    <w:rsid w:val="00754F68"/>
    <w:rsid w:val="007564A2"/>
    <w:rsid w:val="0075696F"/>
    <w:rsid w:val="00760E6D"/>
    <w:rsid w:val="00761B71"/>
    <w:rsid w:val="00762A73"/>
    <w:rsid w:val="00763386"/>
    <w:rsid w:val="00764772"/>
    <w:rsid w:val="007676D5"/>
    <w:rsid w:val="007705FC"/>
    <w:rsid w:val="0077323E"/>
    <w:rsid w:val="00775192"/>
    <w:rsid w:val="00775A5A"/>
    <w:rsid w:val="00775EB9"/>
    <w:rsid w:val="007760AC"/>
    <w:rsid w:val="00776BE7"/>
    <w:rsid w:val="00777667"/>
    <w:rsid w:val="007803B0"/>
    <w:rsid w:val="007821D9"/>
    <w:rsid w:val="00782CDD"/>
    <w:rsid w:val="00782D52"/>
    <w:rsid w:val="00786E40"/>
    <w:rsid w:val="00787032"/>
    <w:rsid w:val="007907F2"/>
    <w:rsid w:val="00790AB2"/>
    <w:rsid w:val="00791469"/>
    <w:rsid w:val="0079253F"/>
    <w:rsid w:val="00792634"/>
    <w:rsid w:val="00792A4B"/>
    <w:rsid w:val="00792B31"/>
    <w:rsid w:val="00793A69"/>
    <w:rsid w:val="00794427"/>
    <w:rsid w:val="00794961"/>
    <w:rsid w:val="00795714"/>
    <w:rsid w:val="00795919"/>
    <w:rsid w:val="007A4BAB"/>
    <w:rsid w:val="007A5FAA"/>
    <w:rsid w:val="007A7A9F"/>
    <w:rsid w:val="007B06F0"/>
    <w:rsid w:val="007B366F"/>
    <w:rsid w:val="007B3D95"/>
    <w:rsid w:val="007B4077"/>
    <w:rsid w:val="007B4D05"/>
    <w:rsid w:val="007B5606"/>
    <w:rsid w:val="007C3B17"/>
    <w:rsid w:val="007C45C5"/>
    <w:rsid w:val="007C4A6C"/>
    <w:rsid w:val="007C5B59"/>
    <w:rsid w:val="007C5FB7"/>
    <w:rsid w:val="007C65EC"/>
    <w:rsid w:val="007C7ED5"/>
    <w:rsid w:val="007D0C6A"/>
    <w:rsid w:val="007D1C5D"/>
    <w:rsid w:val="007D2966"/>
    <w:rsid w:val="007D416B"/>
    <w:rsid w:val="007E02A9"/>
    <w:rsid w:val="007E16F6"/>
    <w:rsid w:val="007E2AF7"/>
    <w:rsid w:val="007E4956"/>
    <w:rsid w:val="007E4B6F"/>
    <w:rsid w:val="007F121D"/>
    <w:rsid w:val="007F13FC"/>
    <w:rsid w:val="007F16FB"/>
    <w:rsid w:val="007F1DB5"/>
    <w:rsid w:val="007F47EA"/>
    <w:rsid w:val="007F4C08"/>
    <w:rsid w:val="007F5E73"/>
    <w:rsid w:val="007F605D"/>
    <w:rsid w:val="00800E2C"/>
    <w:rsid w:val="0080196A"/>
    <w:rsid w:val="00802487"/>
    <w:rsid w:val="00802FB9"/>
    <w:rsid w:val="008042A2"/>
    <w:rsid w:val="00804D75"/>
    <w:rsid w:val="00810452"/>
    <w:rsid w:val="008129D1"/>
    <w:rsid w:val="0081339A"/>
    <w:rsid w:val="008139E6"/>
    <w:rsid w:val="00815D61"/>
    <w:rsid w:val="00815EF0"/>
    <w:rsid w:val="00816F10"/>
    <w:rsid w:val="00817404"/>
    <w:rsid w:val="00817E5E"/>
    <w:rsid w:val="00821849"/>
    <w:rsid w:val="008220E4"/>
    <w:rsid w:val="008228F8"/>
    <w:rsid w:val="00824941"/>
    <w:rsid w:val="0082514F"/>
    <w:rsid w:val="008256B8"/>
    <w:rsid w:val="00826729"/>
    <w:rsid w:val="00827239"/>
    <w:rsid w:val="00831286"/>
    <w:rsid w:val="00831359"/>
    <w:rsid w:val="0083175F"/>
    <w:rsid w:val="00831885"/>
    <w:rsid w:val="00831E53"/>
    <w:rsid w:val="00835987"/>
    <w:rsid w:val="00835C56"/>
    <w:rsid w:val="008375D1"/>
    <w:rsid w:val="0084432C"/>
    <w:rsid w:val="00846EA8"/>
    <w:rsid w:val="00847F74"/>
    <w:rsid w:val="00850848"/>
    <w:rsid w:val="00851390"/>
    <w:rsid w:val="008513A4"/>
    <w:rsid w:val="0085279F"/>
    <w:rsid w:val="00853946"/>
    <w:rsid w:val="00853F5B"/>
    <w:rsid w:val="0085405A"/>
    <w:rsid w:val="00863CFC"/>
    <w:rsid w:val="0086420C"/>
    <w:rsid w:val="00871690"/>
    <w:rsid w:val="00874A56"/>
    <w:rsid w:val="00877A43"/>
    <w:rsid w:val="00881067"/>
    <w:rsid w:val="0088138D"/>
    <w:rsid w:val="00881D4C"/>
    <w:rsid w:val="00882898"/>
    <w:rsid w:val="00884624"/>
    <w:rsid w:val="008873C1"/>
    <w:rsid w:val="00891AF3"/>
    <w:rsid w:val="00892847"/>
    <w:rsid w:val="0089285F"/>
    <w:rsid w:val="00893E9B"/>
    <w:rsid w:val="008940C4"/>
    <w:rsid w:val="0089434A"/>
    <w:rsid w:val="00895B01"/>
    <w:rsid w:val="008970D2"/>
    <w:rsid w:val="008A118B"/>
    <w:rsid w:val="008A3B65"/>
    <w:rsid w:val="008A3CDB"/>
    <w:rsid w:val="008A44F3"/>
    <w:rsid w:val="008A51A8"/>
    <w:rsid w:val="008A6693"/>
    <w:rsid w:val="008B1865"/>
    <w:rsid w:val="008B4148"/>
    <w:rsid w:val="008C0AF5"/>
    <w:rsid w:val="008C1334"/>
    <w:rsid w:val="008C2839"/>
    <w:rsid w:val="008C354C"/>
    <w:rsid w:val="008C478E"/>
    <w:rsid w:val="008D1BDD"/>
    <w:rsid w:val="008D2174"/>
    <w:rsid w:val="008D257D"/>
    <w:rsid w:val="008D30A3"/>
    <w:rsid w:val="008D38B7"/>
    <w:rsid w:val="008D39AB"/>
    <w:rsid w:val="008D4812"/>
    <w:rsid w:val="008D732D"/>
    <w:rsid w:val="008D7523"/>
    <w:rsid w:val="008D7B9A"/>
    <w:rsid w:val="008E079A"/>
    <w:rsid w:val="008E12A4"/>
    <w:rsid w:val="008E24B8"/>
    <w:rsid w:val="008E2ACA"/>
    <w:rsid w:val="008F0F07"/>
    <w:rsid w:val="008F28D8"/>
    <w:rsid w:val="008F3D97"/>
    <w:rsid w:val="008F743D"/>
    <w:rsid w:val="00900631"/>
    <w:rsid w:val="009015B9"/>
    <w:rsid w:val="009028EF"/>
    <w:rsid w:val="0090481B"/>
    <w:rsid w:val="00904926"/>
    <w:rsid w:val="0091056D"/>
    <w:rsid w:val="00910B9F"/>
    <w:rsid w:val="0091116E"/>
    <w:rsid w:val="0091187C"/>
    <w:rsid w:val="00914987"/>
    <w:rsid w:val="00915529"/>
    <w:rsid w:val="0091749A"/>
    <w:rsid w:val="00917832"/>
    <w:rsid w:val="009223D8"/>
    <w:rsid w:val="009240F7"/>
    <w:rsid w:val="00925387"/>
    <w:rsid w:val="00925699"/>
    <w:rsid w:val="00926231"/>
    <w:rsid w:val="00927485"/>
    <w:rsid w:val="009326EE"/>
    <w:rsid w:val="00933971"/>
    <w:rsid w:val="0094071A"/>
    <w:rsid w:val="00945F92"/>
    <w:rsid w:val="00951894"/>
    <w:rsid w:val="0095258A"/>
    <w:rsid w:val="0095486A"/>
    <w:rsid w:val="009573C9"/>
    <w:rsid w:val="00960146"/>
    <w:rsid w:val="0096109C"/>
    <w:rsid w:val="009613D6"/>
    <w:rsid w:val="00961871"/>
    <w:rsid w:val="00961E95"/>
    <w:rsid w:val="009624C9"/>
    <w:rsid w:val="00964BA8"/>
    <w:rsid w:val="00964D18"/>
    <w:rsid w:val="009657D5"/>
    <w:rsid w:val="009657F9"/>
    <w:rsid w:val="00970837"/>
    <w:rsid w:val="00971DD2"/>
    <w:rsid w:val="009738FF"/>
    <w:rsid w:val="00975583"/>
    <w:rsid w:val="009777DA"/>
    <w:rsid w:val="00977ACF"/>
    <w:rsid w:val="0098124C"/>
    <w:rsid w:val="0098407F"/>
    <w:rsid w:val="00984107"/>
    <w:rsid w:val="00984EC8"/>
    <w:rsid w:val="00985ABD"/>
    <w:rsid w:val="00985E6A"/>
    <w:rsid w:val="0099527F"/>
    <w:rsid w:val="009A3935"/>
    <w:rsid w:val="009A4B6F"/>
    <w:rsid w:val="009A58D4"/>
    <w:rsid w:val="009B3682"/>
    <w:rsid w:val="009B5F42"/>
    <w:rsid w:val="009B5F94"/>
    <w:rsid w:val="009B6A65"/>
    <w:rsid w:val="009B750F"/>
    <w:rsid w:val="009C0EA8"/>
    <w:rsid w:val="009C11D7"/>
    <w:rsid w:val="009C1B49"/>
    <w:rsid w:val="009C23B2"/>
    <w:rsid w:val="009C3266"/>
    <w:rsid w:val="009C44CC"/>
    <w:rsid w:val="009C4695"/>
    <w:rsid w:val="009C6381"/>
    <w:rsid w:val="009C647C"/>
    <w:rsid w:val="009C6552"/>
    <w:rsid w:val="009C7F43"/>
    <w:rsid w:val="009D3340"/>
    <w:rsid w:val="009D3702"/>
    <w:rsid w:val="009D3E4E"/>
    <w:rsid w:val="009D64AE"/>
    <w:rsid w:val="009E3E7F"/>
    <w:rsid w:val="009E5547"/>
    <w:rsid w:val="009E72C7"/>
    <w:rsid w:val="009F0C28"/>
    <w:rsid w:val="009F1401"/>
    <w:rsid w:val="009F1CDF"/>
    <w:rsid w:val="009F26AE"/>
    <w:rsid w:val="009F39D5"/>
    <w:rsid w:val="009F5FB1"/>
    <w:rsid w:val="00A01C08"/>
    <w:rsid w:val="00A03055"/>
    <w:rsid w:val="00A03314"/>
    <w:rsid w:val="00A07B4C"/>
    <w:rsid w:val="00A11F78"/>
    <w:rsid w:val="00A122F2"/>
    <w:rsid w:val="00A12737"/>
    <w:rsid w:val="00A1313C"/>
    <w:rsid w:val="00A13EB3"/>
    <w:rsid w:val="00A1739D"/>
    <w:rsid w:val="00A213D5"/>
    <w:rsid w:val="00A21F1F"/>
    <w:rsid w:val="00A2241F"/>
    <w:rsid w:val="00A239F9"/>
    <w:rsid w:val="00A2504D"/>
    <w:rsid w:val="00A263ED"/>
    <w:rsid w:val="00A33018"/>
    <w:rsid w:val="00A344F1"/>
    <w:rsid w:val="00A363AB"/>
    <w:rsid w:val="00A4002D"/>
    <w:rsid w:val="00A40F8F"/>
    <w:rsid w:val="00A42AA8"/>
    <w:rsid w:val="00A456A9"/>
    <w:rsid w:val="00A4751D"/>
    <w:rsid w:val="00A51E50"/>
    <w:rsid w:val="00A51E67"/>
    <w:rsid w:val="00A52F9E"/>
    <w:rsid w:val="00A54A19"/>
    <w:rsid w:val="00A560EB"/>
    <w:rsid w:val="00A617F0"/>
    <w:rsid w:val="00A61CBB"/>
    <w:rsid w:val="00A622AD"/>
    <w:rsid w:val="00A668D2"/>
    <w:rsid w:val="00A74E20"/>
    <w:rsid w:val="00A75D92"/>
    <w:rsid w:val="00A75ED3"/>
    <w:rsid w:val="00A7755C"/>
    <w:rsid w:val="00A77675"/>
    <w:rsid w:val="00A77C03"/>
    <w:rsid w:val="00A82253"/>
    <w:rsid w:val="00A82A4D"/>
    <w:rsid w:val="00A82F4B"/>
    <w:rsid w:val="00A832F8"/>
    <w:rsid w:val="00A84276"/>
    <w:rsid w:val="00A87E5F"/>
    <w:rsid w:val="00A9051B"/>
    <w:rsid w:val="00A90F0F"/>
    <w:rsid w:val="00A91320"/>
    <w:rsid w:val="00A91FC4"/>
    <w:rsid w:val="00A92247"/>
    <w:rsid w:val="00A94ACC"/>
    <w:rsid w:val="00A96BBC"/>
    <w:rsid w:val="00AA07F0"/>
    <w:rsid w:val="00AA51B0"/>
    <w:rsid w:val="00AA59FB"/>
    <w:rsid w:val="00AA5D40"/>
    <w:rsid w:val="00AA686F"/>
    <w:rsid w:val="00AB335F"/>
    <w:rsid w:val="00AB39F1"/>
    <w:rsid w:val="00AB5DA7"/>
    <w:rsid w:val="00AB6DB8"/>
    <w:rsid w:val="00AC1620"/>
    <w:rsid w:val="00AC665A"/>
    <w:rsid w:val="00AD10FA"/>
    <w:rsid w:val="00AD1C27"/>
    <w:rsid w:val="00AD1D01"/>
    <w:rsid w:val="00AD2567"/>
    <w:rsid w:val="00AD435C"/>
    <w:rsid w:val="00AD49B2"/>
    <w:rsid w:val="00AD5740"/>
    <w:rsid w:val="00AD5E38"/>
    <w:rsid w:val="00AD6A74"/>
    <w:rsid w:val="00AE0547"/>
    <w:rsid w:val="00AF2C04"/>
    <w:rsid w:val="00AF36F5"/>
    <w:rsid w:val="00AF3A6D"/>
    <w:rsid w:val="00AF51C0"/>
    <w:rsid w:val="00AF627C"/>
    <w:rsid w:val="00B02203"/>
    <w:rsid w:val="00B07115"/>
    <w:rsid w:val="00B123C4"/>
    <w:rsid w:val="00B176EC"/>
    <w:rsid w:val="00B20C35"/>
    <w:rsid w:val="00B230D2"/>
    <w:rsid w:val="00B25CFC"/>
    <w:rsid w:val="00B25FC0"/>
    <w:rsid w:val="00B27803"/>
    <w:rsid w:val="00B31C5D"/>
    <w:rsid w:val="00B360CF"/>
    <w:rsid w:val="00B37FA4"/>
    <w:rsid w:val="00B41E51"/>
    <w:rsid w:val="00B42200"/>
    <w:rsid w:val="00B43080"/>
    <w:rsid w:val="00B466EB"/>
    <w:rsid w:val="00B555D8"/>
    <w:rsid w:val="00B56044"/>
    <w:rsid w:val="00B57DF7"/>
    <w:rsid w:val="00B612B0"/>
    <w:rsid w:val="00B6357D"/>
    <w:rsid w:val="00B63B94"/>
    <w:rsid w:val="00B65481"/>
    <w:rsid w:val="00B658A9"/>
    <w:rsid w:val="00B6675B"/>
    <w:rsid w:val="00B678CA"/>
    <w:rsid w:val="00B730A5"/>
    <w:rsid w:val="00B754DE"/>
    <w:rsid w:val="00B80120"/>
    <w:rsid w:val="00B82245"/>
    <w:rsid w:val="00B86020"/>
    <w:rsid w:val="00B866A7"/>
    <w:rsid w:val="00B904A6"/>
    <w:rsid w:val="00B90775"/>
    <w:rsid w:val="00B90AB6"/>
    <w:rsid w:val="00B939A2"/>
    <w:rsid w:val="00B941CB"/>
    <w:rsid w:val="00B94C56"/>
    <w:rsid w:val="00B958DA"/>
    <w:rsid w:val="00B95D4A"/>
    <w:rsid w:val="00B96867"/>
    <w:rsid w:val="00B97FAE"/>
    <w:rsid w:val="00BA4A8D"/>
    <w:rsid w:val="00BA4B57"/>
    <w:rsid w:val="00BA5185"/>
    <w:rsid w:val="00BA5553"/>
    <w:rsid w:val="00BA55B0"/>
    <w:rsid w:val="00BB04D7"/>
    <w:rsid w:val="00BB10DF"/>
    <w:rsid w:val="00BB2FC0"/>
    <w:rsid w:val="00BB56AC"/>
    <w:rsid w:val="00BB5CE2"/>
    <w:rsid w:val="00BB6E97"/>
    <w:rsid w:val="00BC331F"/>
    <w:rsid w:val="00BC3FBB"/>
    <w:rsid w:val="00BC5B2E"/>
    <w:rsid w:val="00BC6501"/>
    <w:rsid w:val="00BD024E"/>
    <w:rsid w:val="00BD0B23"/>
    <w:rsid w:val="00BD29FD"/>
    <w:rsid w:val="00BD2AE8"/>
    <w:rsid w:val="00BD2BC0"/>
    <w:rsid w:val="00BD4360"/>
    <w:rsid w:val="00BD5EC9"/>
    <w:rsid w:val="00BD6953"/>
    <w:rsid w:val="00BE02C2"/>
    <w:rsid w:val="00BE0FA8"/>
    <w:rsid w:val="00BE2F58"/>
    <w:rsid w:val="00BE34BC"/>
    <w:rsid w:val="00BE4783"/>
    <w:rsid w:val="00BE4A28"/>
    <w:rsid w:val="00BE6C8A"/>
    <w:rsid w:val="00BE7251"/>
    <w:rsid w:val="00BE772A"/>
    <w:rsid w:val="00BF104A"/>
    <w:rsid w:val="00BF17B0"/>
    <w:rsid w:val="00BF193F"/>
    <w:rsid w:val="00BF29B3"/>
    <w:rsid w:val="00BF2F03"/>
    <w:rsid w:val="00BF315D"/>
    <w:rsid w:val="00BF3634"/>
    <w:rsid w:val="00BF393F"/>
    <w:rsid w:val="00C00148"/>
    <w:rsid w:val="00C029A6"/>
    <w:rsid w:val="00C0474A"/>
    <w:rsid w:val="00C05B92"/>
    <w:rsid w:val="00C06737"/>
    <w:rsid w:val="00C107B6"/>
    <w:rsid w:val="00C113CB"/>
    <w:rsid w:val="00C13757"/>
    <w:rsid w:val="00C14FE7"/>
    <w:rsid w:val="00C16059"/>
    <w:rsid w:val="00C165D2"/>
    <w:rsid w:val="00C215E9"/>
    <w:rsid w:val="00C22936"/>
    <w:rsid w:val="00C23EB7"/>
    <w:rsid w:val="00C23F25"/>
    <w:rsid w:val="00C23F27"/>
    <w:rsid w:val="00C247DC"/>
    <w:rsid w:val="00C254D4"/>
    <w:rsid w:val="00C26BDC"/>
    <w:rsid w:val="00C271AE"/>
    <w:rsid w:val="00C30231"/>
    <w:rsid w:val="00C30E33"/>
    <w:rsid w:val="00C312CA"/>
    <w:rsid w:val="00C33298"/>
    <w:rsid w:val="00C34BED"/>
    <w:rsid w:val="00C36DC7"/>
    <w:rsid w:val="00C36E87"/>
    <w:rsid w:val="00C4010B"/>
    <w:rsid w:val="00C40BD5"/>
    <w:rsid w:val="00C41A36"/>
    <w:rsid w:val="00C43C9F"/>
    <w:rsid w:val="00C43F73"/>
    <w:rsid w:val="00C466B0"/>
    <w:rsid w:val="00C51515"/>
    <w:rsid w:val="00C53697"/>
    <w:rsid w:val="00C5435A"/>
    <w:rsid w:val="00C56898"/>
    <w:rsid w:val="00C603EC"/>
    <w:rsid w:val="00C606AD"/>
    <w:rsid w:val="00C608D8"/>
    <w:rsid w:val="00C6105E"/>
    <w:rsid w:val="00C64CD1"/>
    <w:rsid w:val="00C6509E"/>
    <w:rsid w:val="00C7080C"/>
    <w:rsid w:val="00C7229C"/>
    <w:rsid w:val="00C72ADF"/>
    <w:rsid w:val="00C76776"/>
    <w:rsid w:val="00C800DE"/>
    <w:rsid w:val="00C82CC0"/>
    <w:rsid w:val="00C83B51"/>
    <w:rsid w:val="00C84832"/>
    <w:rsid w:val="00C84FBC"/>
    <w:rsid w:val="00C85658"/>
    <w:rsid w:val="00C8666D"/>
    <w:rsid w:val="00C91D02"/>
    <w:rsid w:val="00C939E4"/>
    <w:rsid w:val="00C95534"/>
    <w:rsid w:val="00C95948"/>
    <w:rsid w:val="00C95E55"/>
    <w:rsid w:val="00C97492"/>
    <w:rsid w:val="00C97839"/>
    <w:rsid w:val="00CA0032"/>
    <w:rsid w:val="00CA1B49"/>
    <w:rsid w:val="00CA3FBB"/>
    <w:rsid w:val="00CA5CE1"/>
    <w:rsid w:val="00CA6EBA"/>
    <w:rsid w:val="00CA7E5D"/>
    <w:rsid w:val="00CB0722"/>
    <w:rsid w:val="00CB09BB"/>
    <w:rsid w:val="00CB3F28"/>
    <w:rsid w:val="00CB47CC"/>
    <w:rsid w:val="00CB4C61"/>
    <w:rsid w:val="00CB53F8"/>
    <w:rsid w:val="00CC0034"/>
    <w:rsid w:val="00CC0AFB"/>
    <w:rsid w:val="00CC1782"/>
    <w:rsid w:val="00CC2C13"/>
    <w:rsid w:val="00CC34B2"/>
    <w:rsid w:val="00CC4960"/>
    <w:rsid w:val="00CC4C2D"/>
    <w:rsid w:val="00CC544D"/>
    <w:rsid w:val="00CC5746"/>
    <w:rsid w:val="00CC6984"/>
    <w:rsid w:val="00CC71BC"/>
    <w:rsid w:val="00CD007F"/>
    <w:rsid w:val="00CD05DF"/>
    <w:rsid w:val="00CD0603"/>
    <w:rsid w:val="00CD1648"/>
    <w:rsid w:val="00CD41CD"/>
    <w:rsid w:val="00CD61FE"/>
    <w:rsid w:val="00CD702E"/>
    <w:rsid w:val="00CE4A37"/>
    <w:rsid w:val="00CE6169"/>
    <w:rsid w:val="00CE6BD7"/>
    <w:rsid w:val="00CE6EE7"/>
    <w:rsid w:val="00CE7EC0"/>
    <w:rsid w:val="00CF41F3"/>
    <w:rsid w:val="00CF615F"/>
    <w:rsid w:val="00D00EAE"/>
    <w:rsid w:val="00D04792"/>
    <w:rsid w:val="00D05840"/>
    <w:rsid w:val="00D05D22"/>
    <w:rsid w:val="00D07018"/>
    <w:rsid w:val="00D10BE6"/>
    <w:rsid w:val="00D11203"/>
    <w:rsid w:val="00D113ED"/>
    <w:rsid w:val="00D11A25"/>
    <w:rsid w:val="00D11D97"/>
    <w:rsid w:val="00D216EE"/>
    <w:rsid w:val="00D23AF7"/>
    <w:rsid w:val="00D23EAD"/>
    <w:rsid w:val="00D245AB"/>
    <w:rsid w:val="00D25FC0"/>
    <w:rsid w:val="00D303BC"/>
    <w:rsid w:val="00D31DE7"/>
    <w:rsid w:val="00D400FF"/>
    <w:rsid w:val="00D403B1"/>
    <w:rsid w:val="00D40E47"/>
    <w:rsid w:val="00D41558"/>
    <w:rsid w:val="00D44FBC"/>
    <w:rsid w:val="00D46C2B"/>
    <w:rsid w:val="00D4746A"/>
    <w:rsid w:val="00D47D14"/>
    <w:rsid w:val="00D503E5"/>
    <w:rsid w:val="00D521F9"/>
    <w:rsid w:val="00D539A4"/>
    <w:rsid w:val="00D547E2"/>
    <w:rsid w:val="00D56947"/>
    <w:rsid w:val="00D57124"/>
    <w:rsid w:val="00D5747B"/>
    <w:rsid w:val="00D60CB4"/>
    <w:rsid w:val="00D6324F"/>
    <w:rsid w:val="00D6334A"/>
    <w:rsid w:val="00D64611"/>
    <w:rsid w:val="00D65ED2"/>
    <w:rsid w:val="00D666A6"/>
    <w:rsid w:val="00D675FE"/>
    <w:rsid w:val="00D7070C"/>
    <w:rsid w:val="00D71177"/>
    <w:rsid w:val="00D72857"/>
    <w:rsid w:val="00D74A88"/>
    <w:rsid w:val="00D763A7"/>
    <w:rsid w:val="00D82E34"/>
    <w:rsid w:val="00D84581"/>
    <w:rsid w:val="00D84929"/>
    <w:rsid w:val="00D8634B"/>
    <w:rsid w:val="00D8759D"/>
    <w:rsid w:val="00D9019C"/>
    <w:rsid w:val="00D9064B"/>
    <w:rsid w:val="00D92093"/>
    <w:rsid w:val="00D97103"/>
    <w:rsid w:val="00D978C1"/>
    <w:rsid w:val="00DA12F1"/>
    <w:rsid w:val="00DA250D"/>
    <w:rsid w:val="00DA472E"/>
    <w:rsid w:val="00DA6347"/>
    <w:rsid w:val="00DA6D83"/>
    <w:rsid w:val="00DB10E5"/>
    <w:rsid w:val="00DB1265"/>
    <w:rsid w:val="00DB1B8F"/>
    <w:rsid w:val="00DB307C"/>
    <w:rsid w:val="00DB39E9"/>
    <w:rsid w:val="00DB499F"/>
    <w:rsid w:val="00DB4F94"/>
    <w:rsid w:val="00DB6A46"/>
    <w:rsid w:val="00DB7269"/>
    <w:rsid w:val="00DB7C55"/>
    <w:rsid w:val="00DC22B2"/>
    <w:rsid w:val="00DC2C49"/>
    <w:rsid w:val="00DC67E3"/>
    <w:rsid w:val="00DC7EB1"/>
    <w:rsid w:val="00DD08CD"/>
    <w:rsid w:val="00DD0D48"/>
    <w:rsid w:val="00DE7344"/>
    <w:rsid w:val="00DF2575"/>
    <w:rsid w:val="00DF3192"/>
    <w:rsid w:val="00DF43FA"/>
    <w:rsid w:val="00DF5682"/>
    <w:rsid w:val="00DF67B5"/>
    <w:rsid w:val="00E0057B"/>
    <w:rsid w:val="00E0239C"/>
    <w:rsid w:val="00E06D82"/>
    <w:rsid w:val="00E105B9"/>
    <w:rsid w:val="00E1231B"/>
    <w:rsid w:val="00E14A58"/>
    <w:rsid w:val="00E15195"/>
    <w:rsid w:val="00E15E33"/>
    <w:rsid w:val="00E16180"/>
    <w:rsid w:val="00E16691"/>
    <w:rsid w:val="00E2009F"/>
    <w:rsid w:val="00E2427D"/>
    <w:rsid w:val="00E267D3"/>
    <w:rsid w:val="00E31044"/>
    <w:rsid w:val="00E315AD"/>
    <w:rsid w:val="00E33619"/>
    <w:rsid w:val="00E34C98"/>
    <w:rsid w:val="00E34FEE"/>
    <w:rsid w:val="00E35FC2"/>
    <w:rsid w:val="00E37723"/>
    <w:rsid w:val="00E40A8E"/>
    <w:rsid w:val="00E44E23"/>
    <w:rsid w:val="00E45757"/>
    <w:rsid w:val="00E45ED9"/>
    <w:rsid w:val="00E500E8"/>
    <w:rsid w:val="00E523DE"/>
    <w:rsid w:val="00E53799"/>
    <w:rsid w:val="00E53CC4"/>
    <w:rsid w:val="00E54006"/>
    <w:rsid w:val="00E565BB"/>
    <w:rsid w:val="00E56D5A"/>
    <w:rsid w:val="00E573A4"/>
    <w:rsid w:val="00E57F81"/>
    <w:rsid w:val="00E6591D"/>
    <w:rsid w:val="00E65C58"/>
    <w:rsid w:val="00E6664F"/>
    <w:rsid w:val="00E7038D"/>
    <w:rsid w:val="00E731E4"/>
    <w:rsid w:val="00E73F0D"/>
    <w:rsid w:val="00E75A55"/>
    <w:rsid w:val="00E7752B"/>
    <w:rsid w:val="00E806AC"/>
    <w:rsid w:val="00E80A26"/>
    <w:rsid w:val="00E8117C"/>
    <w:rsid w:val="00E81738"/>
    <w:rsid w:val="00E81D42"/>
    <w:rsid w:val="00E851B0"/>
    <w:rsid w:val="00E85388"/>
    <w:rsid w:val="00E8665D"/>
    <w:rsid w:val="00E901A6"/>
    <w:rsid w:val="00E913C9"/>
    <w:rsid w:val="00E91949"/>
    <w:rsid w:val="00E93B16"/>
    <w:rsid w:val="00E94A35"/>
    <w:rsid w:val="00E973F8"/>
    <w:rsid w:val="00E97BC6"/>
    <w:rsid w:val="00EA0A4A"/>
    <w:rsid w:val="00EA1389"/>
    <w:rsid w:val="00EA1EFB"/>
    <w:rsid w:val="00EA2640"/>
    <w:rsid w:val="00EA313E"/>
    <w:rsid w:val="00EA47A0"/>
    <w:rsid w:val="00EA6F70"/>
    <w:rsid w:val="00EB31DE"/>
    <w:rsid w:val="00EB533F"/>
    <w:rsid w:val="00EB6357"/>
    <w:rsid w:val="00EB6D47"/>
    <w:rsid w:val="00EC3FB6"/>
    <w:rsid w:val="00EC5432"/>
    <w:rsid w:val="00EC685D"/>
    <w:rsid w:val="00EC6CDF"/>
    <w:rsid w:val="00EC719F"/>
    <w:rsid w:val="00ED3220"/>
    <w:rsid w:val="00ED3CEF"/>
    <w:rsid w:val="00ED4A02"/>
    <w:rsid w:val="00ED6A07"/>
    <w:rsid w:val="00EE35BD"/>
    <w:rsid w:val="00EF036C"/>
    <w:rsid w:val="00EF427D"/>
    <w:rsid w:val="00F00895"/>
    <w:rsid w:val="00F01689"/>
    <w:rsid w:val="00F019AF"/>
    <w:rsid w:val="00F03DAF"/>
    <w:rsid w:val="00F061AC"/>
    <w:rsid w:val="00F0694B"/>
    <w:rsid w:val="00F10E4A"/>
    <w:rsid w:val="00F123B2"/>
    <w:rsid w:val="00F12CF6"/>
    <w:rsid w:val="00F13C72"/>
    <w:rsid w:val="00F14379"/>
    <w:rsid w:val="00F148A3"/>
    <w:rsid w:val="00F1601A"/>
    <w:rsid w:val="00F172BB"/>
    <w:rsid w:val="00F17893"/>
    <w:rsid w:val="00F23735"/>
    <w:rsid w:val="00F2440D"/>
    <w:rsid w:val="00F24AE6"/>
    <w:rsid w:val="00F25A7F"/>
    <w:rsid w:val="00F276AD"/>
    <w:rsid w:val="00F31109"/>
    <w:rsid w:val="00F3167A"/>
    <w:rsid w:val="00F32D64"/>
    <w:rsid w:val="00F343F8"/>
    <w:rsid w:val="00F40CDD"/>
    <w:rsid w:val="00F41933"/>
    <w:rsid w:val="00F41B6F"/>
    <w:rsid w:val="00F51633"/>
    <w:rsid w:val="00F52709"/>
    <w:rsid w:val="00F52E68"/>
    <w:rsid w:val="00F538D8"/>
    <w:rsid w:val="00F53E29"/>
    <w:rsid w:val="00F550D5"/>
    <w:rsid w:val="00F579C0"/>
    <w:rsid w:val="00F61699"/>
    <w:rsid w:val="00F632E0"/>
    <w:rsid w:val="00F6394D"/>
    <w:rsid w:val="00F64FC4"/>
    <w:rsid w:val="00F658C7"/>
    <w:rsid w:val="00F70D52"/>
    <w:rsid w:val="00F757B5"/>
    <w:rsid w:val="00F767DC"/>
    <w:rsid w:val="00F76F98"/>
    <w:rsid w:val="00F80A42"/>
    <w:rsid w:val="00F8451F"/>
    <w:rsid w:val="00F95DC9"/>
    <w:rsid w:val="00F9622C"/>
    <w:rsid w:val="00F97BDE"/>
    <w:rsid w:val="00FA0C59"/>
    <w:rsid w:val="00FA13E7"/>
    <w:rsid w:val="00FA1FB7"/>
    <w:rsid w:val="00FA30EF"/>
    <w:rsid w:val="00FA38FE"/>
    <w:rsid w:val="00FA438A"/>
    <w:rsid w:val="00FA5271"/>
    <w:rsid w:val="00FA5ECF"/>
    <w:rsid w:val="00FA6E49"/>
    <w:rsid w:val="00FB2D15"/>
    <w:rsid w:val="00FB3448"/>
    <w:rsid w:val="00FB377E"/>
    <w:rsid w:val="00FB3AB2"/>
    <w:rsid w:val="00FB42CE"/>
    <w:rsid w:val="00FB45AD"/>
    <w:rsid w:val="00FB4AF0"/>
    <w:rsid w:val="00FB5F4A"/>
    <w:rsid w:val="00FB6B44"/>
    <w:rsid w:val="00FC08DB"/>
    <w:rsid w:val="00FC0A6A"/>
    <w:rsid w:val="00FC0F0B"/>
    <w:rsid w:val="00FC2FE0"/>
    <w:rsid w:val="00FC35D0"/>
    <w:rsid w:val="00FC4577"/>
    <w:rsid w:val="00FC46E3"/>
    <w:rsid w:val="00FC4D69"/>
    <w:rsid w:val="00FC547E"/>
    <w:rsid w:val="00FD25C8"/>
    <w:rsid w:val="00FD573A"/>
    <w:rsid w:val="00FD6011"/>
    <w:rsid w:val="00FD7ACC"/>
    <w:rsid w:val="00FE0F2D"/>
    <w:rsid w:val="00FE1445"/>
    <w:rsid w:val="00FE2436"/>
    <w:rsid w:val="00FE359F"/>
    <w:rsid w:val="00FE3FA7"/>
    <w:rsid w:val="00FE4255"/>
    <w:rsid w:val="00FE50C0"/>
    <w:rsid w:val="00FE6C2B"/>
    <w:rsid w:val="00FE7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B744D-2F49-4C73-AFD5-F350841F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3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17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D7B9A"/>
    <w:pPr>
      <w:ind w:left="720"/>
      <w:contextualSpacing/>
    </w:pPr>
  </w:style>
  <w:style w:type="paragraph" w:styleId="a5">
    <w:name w:val="Body Text Indent"/>
    <w:basedOn w:val="a"/>
    <w:link w:val="a6"/>
    <w:uiPriority w:val="99"/>
    <w:semiHidden/>
    <w:rsid w:val="00E267D3"/>
    <w:pPr>
      <w:spacing w:after="120" w:line="240" w:lineRule="auto"/>
      <w:ind w:left="283"/>
    </w:pPr>
    <w:rPr>
      <w:rFonts w:ascii="Times New Roman" w:eastAsia="Calibri"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E267D3"/>
    <w:rPr>
      <w:rFonts w:ascii="Times New Roman" w:eastAsia="Calibri" w:hAnsi="Times New Roman" w:cs="Times New Roman"/>
      <w:sz w:val="24"/>
      <w:szCs w:val="24"/>
      <w:lang w:eastAsia="ru-RU"/>
    </w:rPr>
  </w:style>
  <w:style w:type="paragraph" w:styleId="a7">
    <w:name w:val="Balloon Text"/>
    <w:basedOn w:val="a"/>
    <w:link w:val="a8"/>
    <w:uiPriority w:val="99"/>
    <w:semiHidden/>
    <w:unhideWhenUsed/>
    <w:rsid w:val="00387B0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87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F443F-4611-4881-A9B1-A3EDD088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3170</TotalTime>
  <Pages>16</Pages>
  <Words>5026</Words>
  <Characters>29152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PC_1</cp:lastModifiedBy>
  <cp:revision>760</cp:revision>
  <cp:lastPrinted>2023-06-15T07:30:00Z</cp:lastPrinted>
  <dcterms:created xsi:type="dcterms:W3CDTF">2022-06-01T08:10:00Z</dcterms:created>
  <dcterms:modified xsi:type="dcterms:W3CDTF">2023-06-19T05:25:00Z</dcterms:modified>
</cp:coreProperties>
</file>