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32" w:rsidRDefault="00F25D32" w:rsidP="00F25D32">
      <w:pPr>
        <w:rPr>
          <w:b/>
          <w:sz w:val="22"/>
          <w:szCs w:val="22"/>
        </w:rPr>
      </w:pPr>
      <w:r w:rsidRPr="008418D2">
        <w:rPr>
          <w:b/>
          <w:sz w:val="22"/>
          <w:szCs w:val="22"/>
        </w:rPr>
        <w:t>Extras din planul de acţiuni pe luna ianuarie 2017</w:t>
      </w:r>
    </w:p>
    <w:p w:rsidR="00F25D32" w:rsidRDefault="00F25D32" w:rsidP="00F25D32">
      <w:pPr>
        <w:rPr>
          <w:b/>
          <w:sz w:val="28"/>
          <w:szCs w:val="28"/>
        </w:rPr>
      </w:pPr>
    </w:p>
    <w:p w:rsidR="00F25D32" w:rsidRPr="00541908" w:rsidRDefault="00F25D32" w:rsidP="00F25D32">
      <w:pPr>
        <w:rPr>
          <w:b/>
          <w:sz w:val="22"/>
          <w:szCs w:val="22"/>
        </w:rPr>
      </w:pPr>
      <w:r w:rsidRPr="00541908">
        <w:rPr>
          <w:b/>
          <w:sz w:val="22"/>
          <w:szCs w:val="22"/>
        </w:rPr>
        <w:t>Obiectiv general nr.5. Asigurarea alimentaţiei de calitate şi eficiente a copiilor-primul pas către o viaţă lungă şi sănătoasă.</w:t>
      </w:r>
    </w:p>
    <w:p w:rsidR="00F25D32" w:rsidRDefault="00F25D32" w:rsidP="00F25D32">
      <w:pPr>
        <w:rPr>
          <w:b/>
          <w:sz w:val="22"/>
          <w:szCs w:val="22"/>
        </w:rPr>
      </w:pPr>
      <w:r w:rsidRPr="00541908">
        <w:rPr>
          <w:b/>
          <w:sz w:val="22"/>
          <w:szCs w:val="22"/>
        </w:rPr>
        <w:t>Obiectiv specific:5.1. Alimentaţia nutritivă şi echilibrată-factor principal care influienţează starea de sănătate şi dezvoltarea copiilor.</w:t>
      </w:r>
    </w:p>
    <w:p w:rsidR="00F25D32" w:rsidRDefault="00F25D32" w:rsidP="00F25D32">
      <w:pPr>
        <w:rPr>
          <w:b/>
          <w:sz w:val="22"/>
          <w:szCs w:val="22"/>
        </w:rPr>
      </w:pP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700"/>
        <w:gridCol w:w="3612"/>
        <w:gridCol w:w="1241"/>
        <w:gridCol w:w="1922"/>
        <w:gridCol w:w="1469"/>
        <w:gridCol w:w="1681"/>
      </w:tblGrid>
      <w:tr w:rsidR="00F25D32" w:rsidTr="00264604">
        <w:tc>
          <w:tcPr>
            <w:tcW w:w="1702" w:type="dxa"/>
          </w:tcPr>
          <w:p w:rsidR="00F25D32" w:rsidRDefault="00F25D32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Acţiuni pe termen mediu</w:t>
            </w:r>
          </w:p>
        </w:tc>
        <w:tc>
          <w:tcPr>
            <w:tcW w:w="4111" w:type="dxa"/>
          </w:tcPr>
          <w:p w:rsidR="00F25D32" w:rsidRDefault="00F25D32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Subacţiuni</w:t>
            </w:r>
          </w:p>
        </w:tc>
        <w:tc>
          <w:tcPr>
            <w:tcW w:w="1276" w:type="dxa"/>
          </w:tcPr>
          <w:p w:rsidR="00F25D32" w:rsidRDefault="00F25D32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Termen de realizare</w:t>
            </w:r>
          </w:p>
        </w:tc>
        <w:tc>
          <w:tcPr>
            <w:tcW w:w="1275" w:type="dxa"/>
          </w:tcPr>
          <w:p w:rsidR="00F25D32" w:rsidRDefault="00F25D32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Responsabili,locul desfăşurării</w:t>
            </w:r>
          </w:p>
        </w:tc>
        <w:tc>
          <w:tcPr>
            <w:tcW w:w="1418" w:type="dxa"/>
          </w:tcPr>
          <w:p w:rsidR="00F25D32" w:rsidRDefault="00F25D32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Indicatori</w:t>
            </w: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rezultate</w:t>
            </w:r>
          </w:p>
        </w:tc>
        <w:tc>
          <w:tcPr>
            <w:tcW w:w="1843" w:type="dxa"/>
          </w:tcPr>
          <w:p w:rsidR="00F25D32" w:rsidRDefault="00F25D32" w:rsidP="0026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Note cu privire la realizare</w:t>
            </w:r>
          </w:p>
        </w:tc>
      </w:tr>
      <w:tr w:rsidR="00F25D32" w:rsidTr="00264604">
        <w:tc>
          <w:tcPr>
            <w:tcW w:w="1702" w:type="dxa"/>
          </w:tcPr>
          <w:p w:rsidR="00F25D32" w:rsidRPr="00CA464E" w:rsidRDefault="00F25D32" w:rsidP="00264604">
            <w:pPr>
              <w:rPr>
                <w:b/>
                <w:sz w:val="22"/>
                <w:szCs w:val="22"/>
              </w:rPr>
            </w:pPr>
            <w:r w:rsidRPr="00CA464E">
              <w:rPr>
                <w:b/>
                <w:sz w:val="22"/>
                <w:szCs w:val="22"/>
              </w:rPr>
              <w:t>Implementarea  recomandărilor  pentru un regim alimentar sănătos</w:t>
            </w:r>
          </w:p>
          <w:p w:rsidR="00F25D32" w:rsidRPr="00CA464E" w:rsidRDefault="00F25D32" w:rsidP="00264604">
            <w:pPr>
              <w:rPr>
                <w:b/>
                <w:sz w:val="22"/>
                <w:szCs w:val="22"/>
              </w:rPr>
            </w:pPr>
            <w:r w:rsidRPr="00CA464E">
              <w:rPr>
                <w:b/>
                <w:sz w:val="22"/>
                <w:szCs w:val="22"/>
              </w:rPr>
              <w:t>şi activitate fizică adecvată</w:t>
            </w: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F25D32" w:rsidRPr="00CA464E" w:rsidRDefault="00F25D32" w:rsidP="00264604">
            <w:pPr>
              <w:rPr>
                <w:sz w:val="22"/>
                <w:szCs w:val="22"/>
              </w:rPr>
            </w:pPr>
            <w:r w:rsidRPr="00CA464E">
              <w:rPr>
                <w:sz w:val="22"/>
                <w:szCs w:val="22"/>
              </w:rPr>
              <w:t>-Asigurarea achiziţionării şi păstrării produselor alimentare în strictă conformitate cu cerinţele sanitar igienice</w:t>
            </w:r>
          </w:p>
          <w:p w:rsidR="00F25D32" w:rsidRPr="00CA464E" w:rsidRDefault="00F25D32" w:rsidP="00264604">
            <w:pPr>
              <w:rPr>
                <w:sz w:val="22"/>
                <w:szCs w:val="22"/>
              </w:rPr>
            </w:pPr>
          </w:p>
          <w:p w:rsidR="00F25D32" w:rsidRPr="00CA464E" w:rsidRDefault="00F25D32" w:rsidP="00264604">
            <w:pPr>
              <w:rPr>
                <w:sz w:val="22"/>
                <w:szCs w:val="22"/>
              </w:rPr>
            </w:pPr>
            <w:r w:rsidRPr="00CA464E">
              <w:rPr>
                <w:sz w:val="22"/>
                <w:szCs w:val="22"/>
              </w:rPr>
              <w:t>-Respectarea întocmirii meniurilor zilnice, a păstrării probelor, a respectării preparării şi eliberării bucatelor, respectării normelor cultural igienice în timpul servirii mesei de către copii</w:t>
            </w:r>
          </w:p>
          <w:p w:rsidR="00F25D32" w:rsidRPr="00CA464E" w:rsidRDefault="00F25D32" w:rsidP="00264604">
            <w:pPr>
              <w:rPr>
                <w:sz w:val="22"/>
                <w:szCs w:val="22"/>
              </w:rPr>
            </w:pPr>
            <w:r w:rsidRPr="00CA464E">
              <w:rPr>
                <w:sz w:val="22"/>
                <w:szCs w:val="22"/>
              </w:rPr>
              <w:t>-Parteneriatul cu Direcţia Generală Educaţie Făleşti,monitorizarea procesului de alimentaţie</w:t>
            </w:r>
          </w:p>
          <w:p w:rsidR="00F25D32" w:rsidRPr="00CA464E" w:rsidRDefault="00F25D32" w:rsidP="00264604">
            <w:pPr>
              <w:rPr>
                <w:sz w:val="22"/>
                <w:szCs w:val="22"/>
              </w:rPr>
            </w:pPr>
            <w:r w:rsidRPr="00CA464E">
              <w:rPr>
                <w:sz w:val="22"/>
                <w:szCs w:val="22"/>
              </w:rPr>
              <w:t>-Parteneriat cu comunitatea - promovarea dialogurilor pentru asigurarea alimentaţiei</w:t>
            </w:r>
          </w:p>
          <w:p w:rsidR="00F25D32" w:rsidRPr="00CA464E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F25D32" w:rsidRPr="00F424F5" w:rsidRDefault="00F25D32" w:rsidP="00264604">
            <w:pPr>
              <w:rPr>
                <w:sz w:val="22"/>
                <w:szCs w:val="22"/>
              </w:rPr>
            </w:pPr>
            <w:r w:rsidRPr="00F424F5">
              <w:rPr>
                <w:sz w:val="22"/>
                <w:szCs w:val="22"/>
              </w:rPr>
              <w:t>Sistematic</w:t>
            </w: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  <w:r w:rsidRPr="00F424F5">
              <w:rPr>
                <w:sz w:val="22"/>
                <w:szCs w:val="22"/>
              </w:rPr>
              <w:t>ianuarie</w:t>
            </w:r>
          </w:p>
        </w:tc>
        <w:tc>
          <w:tcPr>
            <w:tcW w:w="1275" w:type="dxa"/>
          </w:tcPr>
          <w:p w:rsidR="00F25D32" w:rsidRPr="00F424F5" w:rsidRDefault="00F25D32" w:rsidP="00264604">
            <w:pPr>
              <w:rPr>
                <w:sz w:val="22"/>
                <w:szCs w:val="22"/>
              </w:rPr>
            </w:pPr>
            <w:r w:rsidRPr="00F424F5">
              <w:rPr>
                <w:sz w:val="22"/>
                <w:szCs w:val="22"/>
              </w:rPr>
              <w:t>Şef de gospodărie, asistenta medicală, director</w:t>
            </w: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  <w:r w:rsidRPr="00F424F5">
              <w:rPr>
                <w:sz w:val="22"/>
                <w:szCs w:val="22"/>
              </w:rPr>
              <w:t>Asistent medical</w:t>
            </w: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25D32" w:rsidRPr="00F424F5" w:rsidRDefault="00F25D32" w:rsidP="00264604">
            <w:pPr>
              <w:rPr>
                <w:sz w:val="22"/>
                <w:szCs w:val="22"/>
              </w:rPr>
            </w:pPr>
            <w:r w:rsidRPr="00F424F5">
              <w:rPr>
                <w:sz w:val="22"/>
                <w:szCs w:val="22"/>
              </w:rPr>
              <w:t>Certificate sanitar veterinare, de calitate, de inofensivitate, de conformitate</w:t>
            </w:r>
          </w:p>
        </w:tc>
        <w:tc>
          <w:tcPr>
            <w:tcW w:w="1843" w:type="dxa"/>
          </w:tcPr>
          <w:p w:rsidR="00F25D32" w:rsidRPr="00F424F5" w:rsidRDefault="00F25D32" w:rsidP="00264604">
            <w:pPr>
              <w:rPr>
                <w:sz w:val="22"/>
                <w:szCs w:val="22"/>
              </w:rPr>
            </w:pPr>
            <w:r w:rsidRPr="00F424F5">
              <w:rPr>
                <w:sz w:val="22"/>
                <w:szCs w:val="22"/>
              </w:rPr>
              <w:t>Registre completate</w:t>
            </w: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  <w:r w:rsidRPr="00F424F5">
              <w:rPr>
                <w:sz w:val="22"/>
                <w:szCs w:val="22"/>
              </w:rPr>
              <w:t>Meniuri întocmite</w:t>
            </w: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  <w:r w:rsidRPr="00F424F5">
              <w:rPr>
                <w:sz w:val="22"/>
                <w:szCs w:val="22"/>
              </w:rPr>
              <w:t>Informaţii transmise</w:t>
            </w:r>
          </w:p>
          <w:p w:rsidR="00F25D32" w:rsidRPr="00F424F5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  <w:r w:rsidRPr="00F424F5">
              <w:rPr>
                <w:sz w:val="22"/>
                <w:szCs w:val="22"/>
              </w:rPr>
              <w:t>Dialoguri promovate</w:t>
            </w:r>
          </w:p>
        </w:tc>
      </w:tr>
    </w:tbl>
    <w:p w:rsidR="00F25D32" w:rsidRDefault="00F25D32" w:rsidP="00F25D32">
      <w:pPr>
        <w:rPr>
          <w:b/>
          <w:sz w:val="22"/>
          <w:szCs w:val="22"/>
        </w:rPr>
      </w:pPr>
    </w:p>
    <w:p w:rsidR="00F25D32" w:rsidRPr="002A28B5" w:rsidRDefault="00F25D32" w:rsidP="00F25D32">
      <w:pPr>
        <w:rPr>
          <w:b/>
          <w:sz w:val="22"/>
          <w:szCs w:val="22"/>
        </w:rPr>
      </w:pPr>
      <w:r w:rsidRPr="002A28B5">
        <w:rPr>
          <w:b/>
          <w:sz w:val="22"/>
          <w:szCs w:val="22"/>
        </w:rPr>
        <w:t>Obiectiv general 3. Implementarea Curriculum-ului Naţional şi a SDÎC pentru copilul de la naştere pînă la 7 ani cu accent pe domeniul C, capacităţi şi atitudini în învăţare. şi a SNP a cadrelor didactice.</w:t>
      </w:r>
    </w:p>
    <w:p w:rsidR="00F25D32" w:rsidRPr="002A28B5" w:rsidRDefault="00F25D32" w:rsidP="00F25D32">
      <w:pPr>
        <w:rPr>
          <w:b/>
          <w:sz w:val="22"/>
          <w:szCs w:val="22"/>
        </w:rPr>
      </w:pPr>
      <w:r w:rsidRPr="002A28B5">
        <w:rPr>
          <w:b/>
          <w:sz w:val="22"/>
          <w:szCs w:val="22"/>
        </w:rPr>
        <w:t>Consiliul pedagogic nr.3.Obiectiv specific:3.1. - Copiii să manifeste curiozitate şi interes, manifestînd creativitate în activităţile zilnice.</w:t>
      </w:r>
    </w:p>
    <w:tbl>
      <w:tblPr>
        <w:tblStyle w:val="a3"/>
        <w:tblW w:w="15995" w:type="dxa"/>
        <w:tblInd w:w="-1565" w:type="dxa"/>
        <w:tblLook w:val="04A0" w:firstRow="1" w:lastRow="0" w:firstColumn="1" w:lastColumn="0" w:noHBand="0" w:noVBand="1"/>
      </w:tblPr>
      <w:tblGrid>
        <w:gridCol w:w="1560"/>
        <w:gridCol w:w="3686"/>
        <w:gridCol w:w="1276"/>
        <w:gridCol w:w="2115"/>
        <w:gridCol w:w="3797"/>
        <w:gridCol w:w="1994"/>
        <w:gridCol w:w="1567"/>
      </w:tblGrid>
      <w:tr w:rsidR="00F25D32" w:rsidRPr="002A28B5" w:rsidTr="00264604">
        <w:trPr>
          <w:trHeight w:val="1196"/>
        </w:trPr>
        <w:tc>
          <w:tcPr>
            <w:tcW w:w="1560" w:type="dxa"/>
          </w:tcPr>
          <w:p w:rsidR="00F25D32" w:rsidRPr="002A28B5" w:rsidRDefault="00F25D32" w:rsidP="00264604">
            <w:pPr>
              <w:rPr>
                <w:b/>
                <w:sz w:val="22"/>
                <w:szCs w:val="22"/>
              </w:rPr>
            </w:pPr>
            <w:r w:rsidRPr="002A28B5">
              <w:rPr>
                <w:b/>
                <w:sz w:val="22"/>
                <w:szCs w:val="22"/>
              </w:rPr>
              <w:t>Asigurarea calităţii în predarea activităţilor</w:t>
            </w:r>
          </w:p>
        </w:tc>
        <w:tc>
          <w:tcPr>
            <w:tcW w:w="3686" w:type="dxa"/>
          </w:tcPr>
          <w:p w:rsidR="00F25D32" w:rsidRPr="002A28B5" w:rsidRDefault="00F25D32" w:rsidP="00264604">
            <w:pPr>
              <w:rPr>
                <w:b/>
                <w:sz w:val="22"/>
                <w:szCs w:val="22"/>
              </w:rPr>
            </w:pPr>
            <w:r w:rsidRPr="002A28B5">
              <w:rPr>
                <w:b/>
                <w:sz w:val="22"/>
                <w:szCs w:val="22"/>
              </w:rPr>
              <w:t>Tema: Domeniul Capacităţi şi Atitudini în învăţare.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1.Curiozitate şi interes pentru lucruri noi-cel mai activ factor în dezvoltarea mintală a copilului.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2.Iniţiativa şi Persistenţa în activităţi.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3.Potenţialul creativ al preşcolarului ce se manifestă în activităţile sale cotidiene: în joc, limbaj, desen şi pictură.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4.Desenul colectiv-modalitate de dezvoltare a imaginaţiei şi a gîndirii creatoare.</w:t>
            </w:r>
          </w:p>
          <w:p w:rsidR="00F25D32" w:rsidRPr="002A28B5" w:rsidRDefault="00F25D32" w:rsidP="00264604">
            <w:pPr>
              <w:rPr>
                <w:b/>
                <w:sz w:val="22"/>
                <w:szCs w:val="22"/>
              </w:rPr>
            </w:pPr>
            <w:r w:rsidRPr="002A28B5">
              <w:rPr>
                <w:b/>
                <w:sz w:val="22"/>
                <w:szCs w:val="22"/>
              </w:rPr>
              <w:t>Lucrul preventiv</w:t>
            </w:r>
          </w:p>
          <w:p w:rsidR="00F25D32" w:rsidRPr="002A28B5" w:rsidRDefault="00F25D32" w:rsidP="00264604">
            <w:pPr>
              <w:rPr>
                <w:b/>
                <w:sz w:val="22"/>
                <w:szCs w:val="22"/>
              </w:rPr>
            </w:pPr>
            <w:r w:rsidRPr="002A28B5">
              <w:rPr>
                <w:b/>
                <w:sz w:val="22"/>
                <w:szCs w:val="22"/>
              </w:rPr>
              <w:t>1.1.Consultaţie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Orice copil este creativ.Problema este cum îl faci să rămînă aşa şi cînd creşte.</w:t>
            </w:r>
          </w:p>
          <w:p w:rsidR="00F25D32" w:rsidRPr="002A28B5" w:rsidRDefault="00F25D32" w:rsidP="00264604">
            <w:pPr>
              <w:rPr>
                <w:b/>
                <w:sz w:val="22"/>
                <w:szCs w:val="22"/>
              </w:rPr>
            </w:pPr>
            <w:r w:rsidRPr="002A28B5">
              <w:rPr>
                <w:b/>
                <w:sz w:val="22"/>
                <w:szCs w:val="22"/>
              </w:rPr>
              <w:lastRenderedPageBreak/>
              <w:t>1.2.Oră metodică</w:t>
            </w:r>
          </w:p>
          <w:p w:rsidR="00F25D32" w:rsidRPr="00895ABD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Foaie de resurse cu sugestii practice referitoare la domeniul C.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b/>
                <w:sz w:val="22"/>
                <w:szCs w:val="22"/>
              </w:rPr>
              <w:t>1.5.Logoritmica</w:t>
            </w:r>
            <w:r w:rsidRPr="002A28B5">
              <w:rPr>
                <w:sz w:val="22"/>
                <w:szCs w:val="22"/>
              </w:rPr>
              <w:t>-modalitate de înlăturare a tulburărilor de limbaj.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lastRenderedPageBreak/>
              <w:t xml:space="preserve"> Februarie 2017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Ianuarie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Ianuarie 2017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Ianuarie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2115" w:type="dxa"/>
          </w:tcPr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lastRenderedPageBreak/>
              <w:t>Director</w:t>
            </w:r>
            <w:r>
              <w:rPr>
                <w:sz w:val="22"/>
                <w:szCs w:val="22"/>
              </w:rPr>
              <w:t xml:space="preserve">                  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I.Pavaleanu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L.Vrancean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L.Manolii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O.Leu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T. Ciupac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L. Manolii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Împreună-grupele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Director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Director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Director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Cadre </w:t>
            </w:r>
            <w:r w:rsidRPr="002A28B5">
              <w:rPr>
                <w:sz w:val="22"/>
                <w:szCs w:val="22"/>
              </w:rPr>
              <w:t>d, direct.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3797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Proces verbal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Atelier de lucru           şedinţă</w:t>
            </w:r>
          </w:p>
        </w:tc>
        <w:tc>
          <w:tcPr>
            <w:tcW w:w="1994" w:type="dxa"/>
          </w:tcPr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lastRenderedPageBreak/>
              <w:t>Colectare de materiale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Exemplificări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Practic cu copiii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Registru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lastRenderedPageBreak/>
              <w:t>Proiecte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Consemnări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Atelier de lucru</w:t>
            </w:r>
          </w:p>
        </w:tc>
        <w:tc>
          <w:tcPr>
            <w:tcW w:w="1567" w:type="dxa"/>
          </w:tcPr>
          <w:p w:rsidR="00F25D32" w:rsidRPr="002A28B5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Informaţie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Informaţie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Informaţie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>Rezultate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 xml:space="preserve">Proces-verbal </w:t>
            </w: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</w:p>
          <w:p w:rsidR="00F25D32" w:rsidRPr="002A28B5" w:rsidRDefault="00F25D32" w:rsidP="00264604">
            <w:pPr>
              <w:rPr>
                <w:sz w:val="22"/>
                <w:szCs w:val="22"/>
              </w:rPr>
            </w:pPr>
            <w:r w:rsidRPr="002A28B5">
              <w:rPr>
                <w:sz w:val="22"/>
                <w:szCs w:val="22"/>
              </w:rPr>
              <w:t xml:space="preserve">Şedinţă </w:t>
            </w:r>
          </w:p>
        </w:tc>
      </w:tr>
    </w:tbl>
    <w:p w:rsidR="00F25D32" w:rsidRDefault="00F25D32" w:rsidP="00F25D32">
      <w:pPr>
        <w:rPr>
          <w:b/>
          <w:sz w:val="22"/>
          <w:szCs w:val="22"/>
        </w:rPr>
      </w:pPr>
    </w:p>
    <w:p w:rsidR="00F25D32" w:rsidRPr="00E37EC6" w:rsidRDefault="00F25D32" w:rsidP="00F25D32">
      <w:pPr>
        <w:rPr>
          <w:b/>
          <w:sz w:val="22"/>
          <w:szCs w:val="22"/>
        </w:rPr>
      </w:pPr>
      <w:r w:rsidRPr="00E37EC6">
        <w:rPr>
          <w:b/>
          <w:sz w:val="22"/>
          <w:szCs w:val="22"/>
        </w:rPr>
        <w:t>3.5.Atestarea şi perfecţionarea cadrelor didactice, Obiectiv specific: Motivarea şi stimularea CD-ce prin acordare şi confirmare de grad.</w:t>
      </w: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1560"/>
        <w:gridCol w:w="3828"/>
        <w:gridCol w:w="1417"/>
        <w:gridCol w:w="1843"/>
        <w:gridCol w:w="1276"/>
        <w:gridCol w:w="1559"/>
      </w:tblGrid>
      <w:tr w:rsidR="00F25D32" w:rsidTr="00264604">
        <w:tc>
          <w:tcPr>
            <w:tcW w:w="1560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</w:tr>
      <w:tr w:rsidR="00F25D32" w:rsidTr="00264604">
        <w:tc>
          <w:tcPr>
            <w:tcW w:w="1560" w:type="dxa"/>
          </w:tcPr>
          <w:p w:rsidR="00F25D32" w:rsidRPr="00F62E1D" w:rsidRDefault="00F25D32" w:rsidP="00264604">
            <w:pPr>
              <w:rPr>
                <w:b/>
                <w:sz w:val="22"/>
                <w:szCs w:val="22"/>
              </w:rPr>
            </w:pPr>
            <w:r w:rsidRPr="00F62E1D">
              <w:rPr>
                <w:b/>
                <w:sz w:val="22"/>
                <w:szCs w:val="22"/>
              </w:rPr>
              <w:t>Stabilirea nivelului de performanţe profesionale ale cadrelor didactice în conformitate cu Standardele naţionale profesio</w:t>
            </w:r>
          </w:p>
          <w:p w:rsidR="00F25D32" w:rsidRPr="00F62E1D" w:rsidRDefault="00F25D32" w:rsidP="00264604">
            <w:pPr>
              <w:rPr>
                <w:b/>
                <w:sz w:val="22"/>
                <w:szCs w:val="22"/>
              </w:rPr>
            </w:pPr>
            <w:r w:rsidRPr="00F62E1D">
              <w:rPr>
                <w:b/>
                <w:sz w:val="22"/>
                <w:szCs w:val="22"/>
              </w:rPr>
              <w:t>Nale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F25D32" w:rsidRPr="00010E71" w:rsidRDefault="00F25D32" w:rsidP="00264604">
            <w:pPr>
              <w:rPr>
                <w:sz w:val="22"/>
                <w:szCs w:val="22"/>
              </w:rPr>
            </w:pPr>
            <w:r w:rsidRPr="00010E71">
              <w:rPr>
                <w:sz w:val="22"/>
                <w:szCs w:val="22"/>
              </w:rPr>
              <w:t>3.5.3.Instruirea CD-ce în scopul utilizării TIC</w:t>
            </w:r>
          </w:p>
          <w:p w:rsidR="00F25D32" w:rsidRPr="00010E71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ianuarie</w:t>
            </w:r>
          </w:p>
        </w:tc>
        <w:tc>
          <w:tcPr>
            <w:tcW w:w="1843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Cadrele didactice</w:t>
            </w:r>
          </w:p>
        </w:tc>
        <w:tc>
          <w:tcPr>
            <w:tcW w:w="1276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Instruire practică</w:t>
            </w:r>
          </w:p>
        </w:tc>
        <w:tc>
          <w:tcPr>
            <w:tcW w:w="1559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Competenţe digitale</w:t>
            </w:r>
          </w:p>
        </w:tc>
      </w:tr>
    </w:tbl>
    <w:p w:rsidR="00F25D32" w:rsidRPr="000754A1" w:rsidRDefault="00F25D32" w:rsidP="00F25D32">
      <w:pPr>
        <w:rPr>
          <w:b/>
          <w:sz w:val="22"/>
          <w:szCs w:val="22"/>
        </w:rPr>
      </w:pPr>
      <w:r w:rsidRPr="000754A1">
        <w:rPr>
          <w:b/>
          <w:sz w:val="22"/>
          <w:szCs w:val="22"/>
        </w:rPr>
        <w:t>3.6. Şedinţe de lucru ale directoarei</w:t>
      </w:r>
    </w:p>
    <w:p w:rsidR="00F25D32" w:rsidRPr="000754A1" w:rsidRDefault="00F25D32" w:rsidP="00F25D32">
      <w:pPr>
        <w:rPr>
          <w:b/>
          <w:sz w:val="22"/>
          <w:szCs w:val="22"/>
        </w:rPr>
      </w:pPr>
      <w:r w:rsidRPr="000754A1">
        <w:rPr>
          <w:b/>
          <w:sz w:val="22"/>
          <w:szCs w:val="22"/>
        </w:rPr>
        <w:t>Obiectiv specific:</w:t>
      </w:r>
      <w:r w:rsidRPr="000754A1">
        <w:rPr>
          <w:sz w:val="22"/>
          <w:szCs w:val="22"/>
        </w:rPr>
        <w:t>-</w:t>
      </w:r>
      <w:r w:rsidRPr="000754A1">
        <w:rPr>
          <w:b/>
          <w:sz w:val="22"/>
          <w:szCs w:val="22"/>
        </w:rPr>
        <w:t>Promovarea unei comunicări manageriale eficiente</w:t>
      </w:r>
    </w:p>
    <w:p w:rsidR="00F25D32" w:rsidRPr="000754A1" w:rsidRDefault="00F25D32" w:rsidP="00F25D32">
      <w:pPr>
        <w:rPr>
          <w:sz w:val="22"/>
          <w:szCs w:val="22"/>
        </w:rPr>
      </w:pP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1560"/>
        <w:gridCol w:w="3828"/>
        <w:gridCol w:w="1417"/>
        <w:gridCol w:w="1843"/>
        <w:gridCol w:w="1276"/>
        <w:gridCol w:w="1559"/>
      </w:tblGrid>
      <w:tr w:rsidR="00F25D32" w:rsidTr="00264604">
        <w:tc>
          <w:tcPr>
            <w:tcW w:w="1560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</w:tr>
      <w:tr w:rsidR="00F25D32" w:rsidTr="00264604">
        <w:tc>
          <w:tcPr>
            <w:tcW w:w="1560" w:type="dxa"/>
          </w:tcPr>
          <w:p w:rsidR="00F25D32" w:rsidRPr="000A4A66" w:rsidRDefault="00F25D32" w:rsidP="00264604">
            <w:pPr>
              <w:rPr>
                <w:b/>
                <w:sz w:val="22"/>
                <w:szCs w:val="22"/>
              </w:rPr>
            </w:pPr>
            <w:r w:rsidRPr="000A4A66">
              <w:rPr>
                <w:b/>
                <w:sz w:val="22"/>
                <w:szCs w:val="22"/>
              </w:rPr>
              <w:t>Asigurarea managerială şi metodică a sistemului educaţional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F25D32" w:rsidRPr="000A4A66" w:rsidRDefault="00F25D32" w:rsidP="00264604">
            <w:pPr>
              <w:rPr>
                <w:sz w:val="22"/>
                <w:szCs w:val="22"/>
              </w:rPr>
            </w:pPr>
            <w:r w:rsidRPr="000A4A66">
              <w:rPr>
                <w:sz w:val="22"/>
                <w:szCs w:val="22"/>
              </w:rPr>
              <w:t>3.6.5.Parteneriatul educator-părinte.</w:t>
            </w:r>
          </w:p>
          <w:p w:rsidR="00F25D32" w:rsidRPr="000A4A66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ianuarie</w:t>
            </w:r>
          </w:p>
        </w:tc>
        <w:tc>
          <w:tcPr>
            <w:tcW w:w="1843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Cadrele didactice</w:t>
            </w:r>
          </w:p>
        </w:tc>
        <w:tc>
          <w:tcPr>
            <w:tcW w:w="1276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</w:tr>
    </w:tbl>
    <w:p w:rsidR="00F25D32" w:rsidRPr="00AB2FC2" w:rsidRDefault="00F25D32" w:rsidP="00F25D32">
      <w:pPr>
        <w:rPr>
          <w:sz w:val="22"/>
          <w:szCs w:val="22"/>
        </w:rPr>
      </w:pPr>
      <w:r w:rsidRPr="00AB2FC2">
        <w:rPr>
          <w:b/>
          <w:sz w:val="22"/>
          <w:szCs w:val="22"/>
        </w:rPr>
        <w:t xml:space="preserve">Obiectiv specific:5.3. Educaţia pentru sănătate şi modul sănătos de viaţă.Crearea condiţiilor optime de mediu care vor spori şi vor ameliora starea de sănătate şi securitate a copiilor. </w:t>
      </w:r>
    </w:p>
    <w:p w:rsidR="00F25D32" w:rsidRDefault="00F25D32" w:rsidP="00F25D32">
      <w:pPr>
        <w:rPr>
          <w:sz w:val="22"/>
          <w:szCs w:val="22"/>
        </w:rPr>
      </w:pP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1560"/>
        <w:gridCol w:w="3969"/>
        <w:gridCol w:w="1276"/>
        <w:gridCol w:w="1843"/>
        <w:gridCol w:w="1276"/>
        <w:gridCol w:w="1559"/>
      </w:tblGrid>
      <w:tr w:rsidR="00F25D32" w:rsidTr="00264604">
        <w:tc>
          <w:tcPr>
            <w:tcW w:w="1560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</w:tr>
      <w:tr w:rsidR="00F25D32" w:rsidTr="00264604">
        <w:tc>
          <w:tcPr>
            <w:tcW w:w="1560" w:type="dxa"/>
          </w:tcPr>
          <w:p w:rsidR="00F25D32" w:rsidRPr="00CA7201" w:rsidRDefault="00F25D32" w:rsidP="00264604">
            <w:pPr>
              <w:rPr>
                <w:b/>
                <w:sz w:val="22"/>
                <w:szCs w:val="22"/>
              </w:rPr>
            </w:pPr>
            <w:r w:rsidRPr="00CA7201">
              <w:rPr>
                <w:b/>
                <w:sz w:val="22"/>
                <w:szCs w:val="22"/>
              </w:rPr>
              <w:t>Promovarea stilului sănătos de viaţă.</w:t>
            </w:r>
          </w:p>
          <w:p w:rsidR="00F25D32" w:rsidRPr="00CA7201" w:rsidRDefault="00F25D32" w:rsidP="00264604">
            <w:pPr>
              <w:rPr>
                <w:b/>
                <w:sz w:val="22"/>
                <w:szCs w:val="22"/>
              </w:rPr>
            </w:pPr>
            <w:r w:rsidRPr="00CA7201">
              <w:rPr>
                <w:b/>
                <w:sz w:val="22"/>
                <w:szCs w:val="22"/>
              </w:rPr>
              <w:t>Respectarea normelor sanitaro-igienice în grădiniţă.</w:t>
            </w:r>
          </w:p>
          <w:p w:rsidR="00F25D32" w:rsidRPr="00CA7201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Prietena mea-„Curăţenia”</w:t>
            </w:r>
          </w:p>
        </w:tc>
        <w:tc>
          <w:tcPr>
            <w:tcW w:w="1276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ianuarie</w:t>
            </w:r>
          </w:p>
        </w:tc>
        <w:tc>
          <w:tcPr>
            <w:tcW w:w="1843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educatorii</w:t>
            </w:r>
          </w:p>
        </w:tc>
        <w:tc>
          <w:tcPr>
            <w:tcW w:w="1276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Masă rotundă</w:t>
            </w:r>
          </w:p>
        </w:tc>
        <w:tc>
          <w:tcPr>
            <w:tcW w:w="1559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Şedinţă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</w:tr>
    </w:tbl>
    <w:p w:rsidR="00F25D32" w:rsidRPr="00BC7065" w:rsidRDefault="00F25D32" w:rsidP="00F25D32">
      <w:pPr>
        <w:rPr>
          <w:b/>
          <w:sz w:val="22"/>
          <w:szCs w:val="22"/>
        </w:rPr>
      </w:pPr>
      <w:r w:rsidRPr="00BC7065">
        <w:rPr>
          <w:b/>
          <w:sz w:val="22"/>
          <w:szCs w:val="22"/>
        </w:rPr>
        <w:lastRenderedPageBreak/>
        <w:t>4.4.Parteneriatul Grădiniţă - familie – comunitate</w:t>
      </w:r>
    </w:p>
    <w:p w:rsidR="00F25D32" w:rsidRPr="00BC7065" w:rsidRDefault="00F25D32" w:rsidP="00F25D32">
      <w:pPr>
        <w:rPr>
          <w:b/>
          <w:sz w:val="22"/>
          <w:szCs w:val="22"/>
        </w:rPr>
      </w:pPr>
      <w:r w:rsidRPr="00BC7065">
        <w:rPr>
          <w:b/>
          <w:sz w:val="22"/>
          <w:szCs w:val="22"/>
        </w:rPr>
        <w:t>Obiectiv specific:</w:t>
      </w:r>
      <w:r w:rsidRPr="00BC7065">
        <w:rPr>
          <w:sz w:val="22"/>
          <w:szCs w:val="22"/>
        </w:rPr>
        <w:t>-</w:t>
      </w:r>
      <w:r w:rsidRPr="00BC7065">
        <w:rPr>
          <w:b/>
          <w:sz w:val="22"/>
          <w:szCs w:val="22"/>
        </w:rPr>
        <w:t>Crearea şi promovarea unui dialog durabil între familie-grădiniţă şi comunitate în vederea îmbunătăţirii acţiunilor educative şi formative, desfăşurate în institiţie;</w:t>
      </w: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1659"/>
        <w:gridCol w:w="3922"/>
        <w:gridCol w:w="1273"/>
        <w:gridCol w:w="1826"/>
        <w:gridCol w:w="1273"/>
        <w:gridCol w:w="1530"/>
      </w:tblGrid>
      <w:tr w:rsidR="00F25D32" w:rsidTr="00264604">
        <w:tc>
          <w:tcPr>
            <w:tcW w:w="1659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3922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</w:tr>
      <w:tr w:rsidR="00F25D32" w:rsidTr="00264604">
        <w:tc>
          <w:tcPr>
            <w:tcW w:w="1659" w:type="dxa"/>
          </w:tcPr>
          <w:p w:rsidR="00F25D32" w:rsidRPr="0056730D" w:rsidRDefault="00F25D32" w:rsidP="00264604">
            <w:pPr>
              <w:rPr>
                <w:b/>
                <w:sz w:val="22"/>
                <w:szCs w:val="22"/>
              </w:rPr>
            </w:pPr>
            <w:r w:rsidRPr="0056730D">
              <w:rPr>
                <w:b/>
                <w:sz w:val="22"/>
                <w:szCs w:val="22"/>
              </w:rPr>
              <w:t>Instituirea unui parteneriat constructiv şi eficient cu părinţii în vederea asigurării socializării şi pregătirii copilului către şcoală şi viaţa socială.</w:t>
            </w:r>
          </w:p>
          <w:p w:rsidR="00F25D32" w:rsidRPr="0056730D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Pr="0056730D" w:rsidRDefault="00F25D32" w:rsidP="00264604">
            <w:pPr>
              <w:rPr>
                <w:b/>
                <w:sz w:val="22"/>
                <w:szCs w:val="22"/>
              </w:rPr>
            </w:pPr>
            <w:r w:rsidRPr="0056730D">
              <w:rPr>
                <w:b/>
                <w:sz w:val="22"/>
                <w:szCs w:val="22"/>
              </w:rPr>
              <w:t>Implementarea proiectelor de formare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3922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084BA8" w:rsidRDefault="00F25D32" w:rsidP="00264604">
            <w:pPr>
              <w:rPr>
                <w:sz w:val="22"/>
                <w:szCs w:val="22"/>
              </w:rPr>
            </w:pPr>
            <w:r w:rsidRPr="00084BA8">
              <w:rPr>
                <w:sz w:val="22"/>
                <w:szCs w:val="22"/>
              </w:rPr>
              <w:t>4.4.1.Implicarea şi responsabilizarea părinţilor în educarea copiilor şi luarea unor decizii de comun acord cu grădiniţa.</w:t>
            </w:r>
          </w:p>
          <w:p w:rsidR="00F25D32" w:rsidRPr="00084BA8" w:rsidRDefault="00F25D32" w:rsidP="00264604">
            <w:pPr>
              <w:rPr>
                <w:sz w:val="22"/>
                <w:szCs w:val="22"/>
              </w:rPr>
            </w:pPr>
            <w:r w:rsidRPr="00084BA8">
              <w:rPr>
                <w:sz w:val="22"/>
                <w:szCs w:val="22"/>
              </w:rPr>
              <w:t>4.4.2.Asigurarea accesului părinţilor la informaţii de calitate, referitoare la creşterea şi educarea copiilor.</w:t>
            </w:r>
          </w:p>
          <w:p w:rsidR="00F25D32" w:rsidRPr="00084BA8" w:rsidRDefault="00F25D32" w:rsidP="00264604">
            <w:pPr>
              <w:rPr>
                <w:sz w:val="22"/>
                <w:szCs w:val="22"/>
              </w:rPr>
            </w:pPr>
            <w:r w:rsidRPr="00084BA8">
              <w:rPr>
                <w:sz w:val="22"/>
                <w:szCs w:val="22"/>
              </w:rPr>
              <w:t>4.4.3.Organizarea unei comunicări eficiente, permanente cu părinţii- baza unui parteneriat durabil</w:t>
            </w:r>
          </w:p>
          <w:p w:rsidR="00F25D32" w:rsidRPr="00084BA8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56730D" w:rsidRDefault="00F25D32" w:rsidP="00264604">
            <w:pPr>
              <w:rPr>
                <w:sz w:val="22"/>
                <w:szCs w:val="22"/>
              </w:rPr>
            </w:pPr>
            <w:r w:rsidRPr="0056730D">
              <w:rPr>
                <w:sz w:val="22"/>
                <w:szCs w:val="22"/>
              </w:rPr>
              <w:t>4.4.6.Ora poveştilor. Lecturi comentate.</w:t>
            </w:r>
          </w:p>
          <w:p w:rsidR="00F25D32" w:rsidRPr="0056730D" w:rsidRDefault="00F25D32" w:rsidP="00264604">
            <w:pPr>
              <w:rPr>
                <w:sz w:val="22"/>
                <w:szCs w:val="22"/>
              </w:rPr>
            </w:pPr>
            <w:r w:rsidRPr="0056730D">
              <w:rPr>
                <w:sz w:val="22"/>
                <w:szCs w:val="22"/>
              </w:rPr>
              <w:t>„Drumul cărţii”.</w:t>
            </w:r>
          </w:p>
          <w:p w:rsidR="00F25D32" w:rsidRPr="0056730D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Permanent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ianuarie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Cadre didactice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educatori</w:t>
            </w:r>
          </w:p>
        </w:tc>
        <w:tc>
          <w:tcPr>
            <w:tcW w:w="1273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 de interes manifestat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Biblioteca publică</w:t>
            </w:r>
          </w:p>
        </w:tc>
        <w:tc>
          <w:tcPr>
            <w:tcW w:w="1530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</w:tr>
    </w:tbl>
    <w:p w:rsidR="00F25D32" w:rsidRPr="00A7276C" w:rsidRDefault="00F25D32" w:rsidP="00F25D32">
      <w:pPr>
        <w:rPr>
          <w:b/>
          <w:sz w:val="22"/>
          <w:szCs w:val="22"/>
        </w:rPr>
      </w:pPr>
      <w:r w:rsidRPr="00A7276C">
        <w:rPr>
          <w:b/>
          <w:sz w:val="22"/>
          <w:szCs w:val="22"/>
        </w:rPr>
        <w:t>4.5.Plan de lucru al comitetului părintesc al grădiniţei de copii pentru anul de studii 2016-2017</w:t>
      </w: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1560"/>
        <w:gridCol w:w="4111"/>
        <w:gridCol w:w="1276"/>
        <w:gridCol w:w="1701"/>
        <w:gridCol w:w="1417"/>
        <w:gridCol w:w="1418"/>
      </w:tblGrid>
      <w:tr w:rsidR="00F25D32" w:rsidTr="00264604">
        <w:tc>
          <w:tcPr>
            <w:tcW w:w="1560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</w:tr>
      <w:tr w:rsidR="00F25D32" w:rsidTr="00264604">
        <w:tc>
          <w:tcPr>
            <w:tcW w:w="1560" w:type="dxa"/>
          </w:tcPr>
          <w:p w:rsidR="00F25D32" w:rsidRPr="00F21837" w:rsidRDefault="00F25D32" w:rsidP="00264604">
            <w:pPr>
              <w:rPr>
                <w:b/>
                <w:sz w:val="22"/>
                <w:szCs w:val="22"/>
              </w:rPr>
            </w:pPr>
            <w:r w:rsidRPr="00F21837">
              <w:rPr>
                <w:b/>
                <w:sz w:val="22"/>
                <w:szCs w:val="22"/>
              </w:rPr>
              <w:t>Şedinţe cu părinţii grupei pregătitoare</w:t>
            </w:r>
          </w:p>
          <w:p w:rsidR="00F25D32" w:rsidRPr="00F21837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Pr="00F21837" w:rsidRDefault="00F25D32" w:rsidP="00264604">
            <w:pPr>
              <w:rPr>
                <w:b/>
                <w:sz w:val="22"/>
                <w:szCs w:val="22"/>
              </w:rPr>
            </w:pPr>
            <w:r w:rsidRPr="00F21837">
              <w:rPr>
                <w:b/>
                <w:sz w:val="22"/>
                <w:szCs w:val="22"/>
              </w:rPr>
              <w:t>Şedinţe cu părinţii grupei mari</w:t>
            </w:r>
          </w:p>
          <w:p w:rsidR="00F25D32" w:rsidRPr="00F21837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Pr="00F21837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Pr="00F21837" w:rsidRDefault="00F25D32" w:rsidP="00264604">
            <w:pPr>
              <w:rPr>
                <w:b/>
                <w:sz w:val="22"/>
                <w:szCs w:val="22"/>
              </w:rPr>
            </w:pPr>
            <w:r w:rsidRPr="00F21837">
              <w:rPr>
                <w:b/>
                <w:sz w:val="22"/>
                <w:szCs w:val="22"/>
              </w:rPr>
              <w:t>Şedinţe cu părinţii grupei medii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F25D32" w:rsidRPr="00F21837" w:rsidRDefault="00F25D32" w:rsidP="00264604">
            <w:pPr>
              <w:rPr>
                <w:sz w:val="22"/>
                <w:szCs w:val="22"/>
              </w:rPr>
            </w:pPr>
          </w:p>
          <w:p w:rsidR="00F25D32" w:rsidRPr="00F21837" w:rsidRDefault="00F25D32" w:rsidP="00264604">
            <w:pPr>
              <w:rPr>
                <w:sz w:val="22"/>
                <w:szCs w:val="22"/>
              </w:rPr>
            </w:pPr>
            <w:r w:rsidRPr="00F21837">
              <w:rPr>
                <w:sz w:val="22"/>
                <w:szCs w:val="22"/>
              </w:rPr>
              <w:t>2.Preţul succesului este munca.</w:t>
            </w:r>
          </w:p>
          <w:p w:rsidR="00F25D32" w:rsidRPr="00F21837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F21837" w:rsidRDefault="00F25D32" w:rsidP="00264604">
            <w:pPr>
              <w:rPr>
                <w:sz w:val="22"/>
                <w:szCs w:val="22"/>
              </w:rPr>
            </w:pPr>
            <w:r w:rsidRPr="00F21837">
              <w:rPr>
                <w:sz w:val="22"/>
                <w:szCs w:val="22"/>
              </w:rPr>
              <w:t>1.Comunicarea eficientă-meseria de părinte</w:t>
            </w:r>
          </w:p>
          <w:p w:rsidR="00F25D32" w:rsidRPr="00F21837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F21837" w:rsidRDefault="00F25D32" w:rsidP="00264604">
            <w:pPr>
              <w:rPr>
                <w:sz w:val="22"/>
                <w:szCs w:val="22"/>
              </w:rPr>
            </w:pPr>
            <w:r w:rsidRPr="00F21837">
              <w:rPr>
                <w:sz w:val="22"/>
                <w:szCs w:val="22"/>
              </w:rPr>
              <w:t>2.Cartea- izvor de înţelepciune.</w:t>
            </w:r>
          </w:p>
          <w:p w:rsidR="00F25D32" w:rsidRPr="00F21837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8"/>
                <w:szCs w:val="28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5D32" w:rsidRPr="006B6F1E" w:rsidRDefault="00F25D32" w:rsidP="00264604">
            <w:pPr>
              <w:rPr>
                <w:sz w:val="22"/>
                <w:szCs w:val="22"/>
              </w:rPr>
            </w:pPr>
          </w:p>
          <w:p w:rsidR="00F25D32" w:rsidRPr="006B6F1E" w:rsidRDefault="00F25D32" w:rsidP="00264604">
            <w:pPr>
              <w:rPr>
                <w:sz w:val="22"/>
                <w:szCs w:val="22"/>
              </w:rPr>
            </w:pPr>
            <w:r w:rsidRPr="006B6F1E">
              <w:rPr>
                <w:sz w:val="22"/>
                <w:szCs w:val="22"/>
              </w:rPr>
              <w:t>20.01.2017</w:t>
            </w:r>
          </w:p>
          <w:p w:rsidR="00F25D32" w:rsidRPr="006B6F1E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6B6F1E" w:rsidRDefault="00F25D32" w:rsidP="00264604">
            <w:pPr>
              <w:rPr>
                <w:sz w:val="22"/>
                <w:szCs w:val="22"/>
              </w:rPr>
            </w:pPr>
            <w:r w:rsidRPr="006B6F1E">
              <w:rPr>
                <w:sz w:val="22"/>
                <w:szCs w:val="22"/>
              </w:rPr>
              <w:t>20.01.2017</w:t>
            </w:r>
          </w:p>
          <w:p w:rsidR="00F25D32" w:rsidRPr="006B6F1E" w:rsidRDefault="00F25D32" w:rsidP="00264604">
            <w:pPr>
              <w:rPr>
                <w:sz w:val="22"/>
                <w:szCs w:val="22"/>
              </w:rPr>
            </w:pPr>
          </w:p>
          <w:p w:rsidR="00F25D32" w:rsidRPr="006B6F1E" w:rsidRDefault="00F25D32" w:rsidP="00264604">
            <w:pPr>
              <w:rPr>
                <w:sz w:val="22"/>
                <w:szCs w:val="22"/>
              </w:rPr>
            </w:pPr>
          </w:p>
          <w:p w:rsidR="00F25D32" w:rsidRPr="006B6F1E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6B6F1E" w:rsidRDefault="00F25D32" w:rsidP="00264604">
            <w:pPr>
              <w:rPr>
                <w:sz w:val="22"/>
                <w:szCs w:val="22"/>
              </w:rPr>
            </w:pPr>
            <w:r w:rsidRPr="006B6F1E">
              <w:rPr>
                <w:sz w:val="22"/>
                <w:szCs w:val="22"/>
              </w:rPr>
              <w:t>21.01.2017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25D32" w:rsidRPr="006B6F1E" w:rsidRDefault="00F25D32" w:rsidP="00264604">
            <w:pPr>
              <w:rPr>
                <w:sz w:val="22"/>
                <w:szCs w:val="22"/>
              </w:rPr>
            </w:pPr>
            <w:r w:rsidRPr="006B6F1E">
              <w:rPr>
                <w:sz w:val="22"/>
                <w:szCs w:val="22"/>
              </w:rPr>
              <w:t>Vrancean L.Iulita Pavaleanu</w:t>
            </w:r>
          </w:p>
          <w:p w:rsidR="00F25D32" w:rsidRPr="006B6F1E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6B6F1E" w:rsidRDefault="00F25D32" w:rsidP="00264604">
            <w:pPr>
              <w:rPr>
                <w:sz w:val="22"/>
                <w:szCs w:val="22"/>
              </w:rPr>
            </w:pPr>
            <w:r w:rsidRPr="006B6F1E">
              <w:rPr>
                <w:sz w:val="22"/>
                <w:szCs w:val="22"/>
              </w:rPr>
              <w:t>Leu Olesea</w:t>
            </w:r>
          </w:p>
          <w:p w:rsidR="00F25D32" w:rsidRPr="006B6F1E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Sobol Ina</w:t>
            </w:r>
          </w:p>
          <w:p w:rsidR="00F25D32" w:rsidRPr="006B6F1E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6B6F1E" w:rsidRDefault="00F25D32" w:rsidP="00264604">
            <w:pPr>
              <w:rPr>
                <w:sz w:val="22"/>
                <w:szCs w:val="22"/>
              </w:rPr>
            </w:pPr>
            <w:r w:rsidRPr="006B6F1E">
              <w:rPr>
                <w:sz w:val="22"/>
                <w:szCs w:val="22"/>
              </w:rPr>
              <w:t>CiupacTamara</w:t>
            </w:r>
          </w:p>
          <w:p w:rsidR="00F25D32" w:rsidRDefault="00F25D32" w:rsidP="00264604">
            <w:pPr>
              <w:rPr>
                <w:sz w:val="28"/>
                <w:szCs w:val="28"/>
              </w:rPr>
            </w:pPr>
            <w:r w:rsidRPr="006B6F1E">
              <w:rPr>
                <w:sz w:val="22"/>
                <w:szCs w:val="22"/>
              </w:rPr>
              <w:t>Manolii Laris</w:t>
            </w:r>
            <w:r>
              <w:rPr>
                <w:sz w:val="28"/>
                <w:szCs w:val="28"/>
              </w:rPr>
              <w:t>a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25D32" w:rsidRPr="00393E3C" w:rsidRDefault="00F25D32" w:rsidP="00264604">
            <w:pPr>
              <w:rPr>
                <w:sz w:val="22"/>
                <w:szCs w:val="22"/>
              </w:rPr>
            </w:pPr>
            <w:r w:rsidRPr="00393E3C">
              <w:rPr>
                <w:sz w:val="22"/>
                <w:szCs w:val="22"/>
              </w:rPr>
              <w:t>Nr. de părinţi</w:t>
            </w: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  <w:r w:rsidRPr="00393E3C">
              <w:rPr>
                <w:sz w:val="22"/>
                <w:szCs w:val="22"/>
              </w:rPr>
              <w:t>Nr. total de părinţi</w:t>
            </w: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  <w:r w:rsidRPr="00393E3C">
              <w:rPr>
                <w:sz w:val="22"/>
                <w:szCs w:val="22"/>
              </w:rPr>
              <w:t>Nr. total de părinţi</w:t>
            </w: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25D32" w:rsidRPr="00393E3C" w:rsidRDefault="00F25D32" w:rsidP="00264604">
            <w:pPr>
              <w:rPr>
                <w:sz w:val="22"/>
                <w:szCs w:val="22"/>
              </w:rPr>
            </w:pPr>
            <w:r w:rsidRPr="00393E3C">
              <w:rPr>
                <w:sz w:val="22"/>
                <w:szCs w:val="22"/>
              </w:rPr>
              <w:t>Proces- verbal</w:t>
            </w: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  <w:r w:rsidRPr="00393E3C">
              <w:rPr>
                <w:sz w:val="22"/>
                <w:szCs w:val="22"/>
              </w:rPr>
              <w:t>Proces- verbal</w:t>
            </w: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</w:p>
          <w:p w:rsidR="00F25D32" w:rsidRPr="00393E3C" w:rsidRDefault="00F25D32" w:rsidP="00264604">
            <w:pPr>
              <w:rPr>
                <w:sz w:val="22"/>
                <w:szCs w:val="22"/>
              </w:rPr>
            </w:pPr>
            <w:r w:rsidRPr="00393E3C">
              <w:rPr>
                <w:sz w:val="22"/>
                <w:szCs w:val="22"/>
              </w:rPr>
              <w:t>Proces-verbal</w:t>
            </w:r>
          </w:p>
        </w:tc>
      </w:tr>
    </w:tbl>
    <w:p w:rsidR="00F25D32" w:rsidRPr="00C02738" w:rsidRDefault="00F25D32" w:rsidP="00F25D32">
      <w:pPr>
        <w:rPr>
          <w:b/>
          <w:sz w:val="22"/>
          <w:szCs w:val="22"/>
        </w:rPr>
      </w:pPr>
      <w:r w:rsidRPr="00C02738">
        <w:rPr>
          <w:b/>
          <w:sz w:val="22"/>
          <w:szCs w:val="22"/>
        </w:rPr>
        <w:t>6. Probleme discutate la şedinţele Consiliului de Administraţie</w:t>
      </w:r>
    </w:p>
    <w:p w:rsidR="00F25D32" w:rsidRDefault="00F25D32" w:rsidP="00F25D32">
      <w:pPr>
        <w:rPr>
          <w:b/>
          <w:sz w:val="22"/>
          <w:szCs w:val="22"/>
        </w:rPr>
      </w:pPr>
      <w:r w:rsidRPr="00C02738">
        <w:rPr>
          <w:b/>
          <w:sz w:val="22"/>
          <w:szCs w:val="22"/>
        </w:rPr>
        <w:t>Obiectiv specific:</w:t>
      </w:r>
      <w:r w:rsidRPr="00C02738">
        <w:rPr>
          <w:sz w:val="22"/>
          <w:szCs w:val="22"/>
        </w:rPr>
        <w:t xml:space="preserve"> </w:t>
      </w:r>
      <w:r w:rsidRPr="00C02738">
        <w:rPr>
          <w:b/>
          <w:sz w:val="22"/>
          <w:szCs w:val="22"/>
        </w:rPr>
        <w:t>6.1.Asigurarea respectării prevederilor legislaţiei în vigoare şi asigurarea transparenţei în activitatea decizională.</w:t>
      </w: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1560"/>
        <w:gridCol w:w="4111"/>
        <w:gridCol w:w="1418"/>
        <w:gridCol w:w="1559"/>
        <w:gridCol w:w="1417"/>
        <w:gridCol w:w="1418"/>
      </w:tblGrid>
      <w:tr w:rsidR="00F25D32" w:rsidTr="00264604">
        <w:tc>
          <w:tcPr>
            <w:tcW w:w="1560" w:type="dxa"/>
          </w:tcPr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</w:tc>
      </w:tr>
      <w:tr w:rsidR="00F25D32" w:rsidTr="00264604">
        <w:tc>
          <w:tcPr>
            <w:tcW w:w="1560" w:type="dxa"/>
          </w:tcPr>
          <w:p w:rsidR="00F25D32" w:rsidRPr="00AF62F6" w:rsidRDefault="00F25D32" w:rsidP="00264604">
            <w:pPr>
              <w:rPr>
                <w:b/>
                <w:sz w:val="22"/>
                <w:szCs w:val="22"/>
              </w:rPr>
            </w:pPr>
            <w:r w:rsidRPr="00AF62F6">
              <w:rPr>
                <w:b/>
                <w:sz w:val="22"/>
                <w:szCs w:val="22"/>
              </w:rPr>
              <w:t xml:space="preserve">Respectarea actelor normative </w:t>
            </w:r>
          </w:p>
          <w:p w:rsidR="00F25D32" w:rsidRPr="00AF62F6" w:rsidRDefault="00F25D32" w:rsidP="00264604">
            <w:pPr>
              <w:rPr>
                <w:b/>
                <w:sz w:val="22"/>
                <w:szCs w:val="22"/>
              </w:rPr>
            </w:pPr>
            <w:r w:rsidRPr="00AF62F6">
              <w:rPr>
                <w:b/>
                <w:sz w:val="22"/>
                <w:szCs w:val="22"/>
              </w:rPr>
              <w:t>şi legislative, şi a politicilor educaţionale pentru asigurarea calităţii în educaţie.</w:t>
            </w:r>
          </w:p>
          <w:p w:rsidR="00F25D32" w:rsidRPr="00AF62F6" w:rsidRDefault="00F25D32" w:rsidP="00264604">
            <w:pPr>
              <w:rPr>
                <w:b/>
                <w:sz w:val="22"/>
                <w:szCs w:val="22"/>
              </w:rPr>
            </w:pPr>
            <w:r w:rsidRPr="00AF62F6">
              <w:rPr>
                <w:b/>
                <w:sz w:val="22"/>
                <w:szCs w:val="22"/>
              </w:rPr>
              <w:t>Asigurarea transparenţei</w:t>
            </w:r>
          </w:p>
          <w:p w:rsidR="00F25D32" w:rsidRDefault="00F25D32" w:rsidP="00264604">
            <w:pPr>
              <w:rPr>
                <w:b/>
                <w:sz w:val="28"/>
                <w:szCs w:val="28"/>
              </w:rPr>
            </w:pPr>
            <w:r w:rsidRPr="00AF62F6">
              <w:rPr>
                <w:b/>
                <w:sz w:val="22"/>
                <w:szCs w:val="22"/>
              </w:rPr>
              <w:t xml:space="preserve"> în activitatea decizională</w:t>
            </w:r>
            <w:r w:rsidRPr="000A4B93">
              <w:rPr>
                <w:b/>
                <w:sz w:val="28"/>
                <w:szCs w:val="28"/>
              </w:rPr>
              <w:t>.</w:t>
            </w: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F25D32" w:rsidRPr="008251D2" w:rsidRDefault="00F25D32" w:rsidP="00264604">
            <w:pPr>
              <w:rPr>
                <w:sz w:val="22"/>
                <w:szCs w:val="22"/>
              </w:rPr>
            </w:pPr>
            <w:r w:rsidRPr="008251D2">
              <w:rPr>
                <w:sz w:val="22"/>
                <w:szCs w:val="22"/>
              </w:rPr>
              <w:t xml:space="preserve">6.1.17.Rezultatele desfăşurării şedinţelor cu părinţii </w:t>
            </w:r>
            <w:r>
              <w:rPr>
                <w:sz w:val="22"/>
                <w:szCs w:val="22"/>
              </w:rPr>
              <w:t>în grupele de vârstă</w:t>
            </w:r>
          </w:p>
          <w:p w:rsidR="00F25D32" w:rsidRPr="008251D2" w:rsidRDefault="00F25D32" w:rsidP="00264604">
            <w:pPr>
              <w:rPr>
                <w:sz w:val="22"/>
                <w:szCs w:val="22"/>
              </w:rPr>
            </w:pPr>
            <w:r w:rsidRPr="008251D2">
              <w:rPr>
                <w:sz w:val="22"/>
                <w:szCs w:val="22"/>
              </w:rPr>
              <w:t>6.1.20.Respectarea limitelor la agenţii termici(apă, lumină, căldură).</w:t>
            </w:r>
          </w:p>
          <w:p w:rsidR="00F25D32" w:rsidRPr="008251D2" w:rsidRDefault="00F25D32" w:rsidP="00264604">
            <w:pPr>
              <w:rPr>
                <w:sz w:val="22"/>
                <w:szCs w:val="22"/>
              </w:rPr>
            </w:pPr>
            <w:r w:rsidRPr="008251D2">
              <w:rPr>
                <w:sz w:val="22"/>
                <w:szCs w:val="22"/>
              </w:rPr>
              <w:t>6.1.21.Desfăşurarea măsurilor de fortificare a sănătăţii copiilor în regimul zilei(gimnastica, jocuri mobile, plimbări, călire).</w:t>
            </w:r>
          </w:p>
          <w:p w:rsidR="00F25D32" w:rsidRPr="008251D2" w:rsidRDefault="00F25D32" w:rsidP="00264604">
            <w:pPr>
              <w:rPr>
                <w:b/>
                <w:sz w:val="22"/>
                <w:szCs w:val="22"/>
              </w:rPr>
            </w:pPr>
          </w:p>
          <w:p w:rsidR="00F25D32" w:rsidRDefault="00F25D32" w:rsidP="00264604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25D32" w:rsidRPr="008251D2" w:rsidRDefault="00F25D32" w:rsidP="00264604">
            <w:pPr>
              <w:rPr>
                <w:sz w:val="22"/>
                <w:szCs w:val="22"/>
              </w:rPr>
            </w:pPr>
            <w:r w:rsidRPr="008251D2">
              <w:rPr>
                <w:sz w:val="22"/>
                <w:szCs w:val="22"/>
              </w:rPr>
              <w:t>ianuarie</w:t>
            </w:r>
          </w:p>
        </w:tc>
        <w:tc>
          <w:tcPr>
            <w:tcW w:w="1559" w:type="dxa"/>
          </w:tcPr>
          <w:p w:rsidR="00F25D32" w:rsidRPr="005955F9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preşedinte</w:t>
            </w:r>
          </w:p>
        </w:tc>
        <w:tc>
          <w:tcPr>
            <w:tcW w:w="1417" w:type="dxa"/>
          </w:tcPr>
          <w:p w:rsidR="00F25D32" w:rsidRPr="005955F9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Şedinţă desfăşurată</w:t>
            </w:r>
          </w:p>
        </w:tc>
        <w:tc>
          <w:tcPr>
            <w:tcW w:w="1418" w:type="dxa"/>
          </w:tcPr>
          <w:p w:rsidR="00F25D32" w:rsidRPr="008251D2" w:rsidRDefault="00F25D32" w:rsidP="00264604">
            <w:pPr>
              <w:rPr>
                <w:sz w:val="22"/>
                <w:szCs w:val="22"/>
              </w:rPr>
            </w:pPr>
            <w:r w:rsidRPr="008251D2">
              <w:rPr>
                <w:sz w:val="22"/>
                <w:szCs w:val="22"/>
              </w:rPr>
              <w:t>Proces verbal</w:t>
            </w:r>
          </w:p>
        </w:tc>
      </w:tr>
    </w:tbl>
    <w:p w:rsidR="00F25D32" w:rsidRPr="00C02738" w:rsidRDefault="00F25D32" w:rsidP="00F25D32">
      <w:pPr>
        <w:rPr>
          <w:b/>
          <w:sz w:val="22"/>
          <w:szCs w:val="22"/>
        </w:rPr>
      </w:pPr>
    </w:p>
    <w:p w:rsidR="00F25D32" w:rsidRPr="00D16EB4" w:rsidRDefault="00F25D32" w:rsidP="00F25D32">
      <w:pPr>
        <w:rPr>
          <w:b/>
          <w:sz w:val="22"/>
          <w:szCs w:val="22"/>
        </w:rPr>
      </w:pPr>
      <w:r w:rsidRPr="00D16EB4">
        <w:rPr>
          <w:b/>
          <w:sz w:val="22"/>
          <w:szCs w:val="22"/>
        </w:rPr>
        <w:t>7. Respectarea regulilor securităţii tehnice</w:t>
      </w:r>
    </w:p>
    <w:p w:rsidR="00F25D32" w:rsidRPr="00D16EB4" w:rsidRDefault="00F25D32" w:rsidP="00F25D32">
      <w:pPr>
        <w:rPr>
          <w:b/>
          <w:sz w:val="22"/>
          <w:szCs w:val="22"/>
        </w:rPr>
      </w:pPr>
      <w:r w:rsidRPr="00D16EB4">
        <w:rPr>
          <w:b/>
          <w:sz w:val="22"/>
          <w:szCs w:val="22"/>
        </w:rPr>
        <w:t>Obiectiv specific: 7.1.Respectarea regulilor securităţii tehnice</w:t>
      </w:r>
    </w:p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1561"/>
        <w:gridCol w:w="4089"/>
        <w:gridCol w:w="1553"/>
        <w:gridCol w:w="1415"/>
        <w:gridCol w:w="1451"/>
        <w:gridCol w:w="1414"/>
      </w:tblGrid>
      <w:tr w:rsidR="00F25D32" w:rsidTr="00264604">
        <w:tc>
          <w:tcPr>
            <w:tcW w:w="1560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</w:p>
        </w:tc>
      </w:tr>
      <w:tr w:rsidR="00F25D32" w:rsidTr="00264604">
        <w:tc>
          <w:tcPr>
            <w:tcW w:w="1560" w:type="dxa"/>
          </w:tcPr>
          <w:p w:rsidR="00F25D32" w:rsidRPr="00296E42" w:rsidRDefault="00F25D32" w:rsidP="00264604">
            <w:pPr>
              <w:rPr>
                <w:b/>
                <w:sz w:val="22"/>
                <w:szCs w:val="22"/>
              </w:rPr>
            </w:pPr>
            <w:r w:rsidRPr="00296E42">
              <w:rPr>
                <w:b/>
                <w:sz w:val="22"/>
                <w:szCs w:val="22"/>
              </w:rPr>
              <w:t>Asigurarea şi monitorizarea procesului educaţional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F25D32" w:rsidRPr="00296E42" w:rsidRDefault="00F25D32" w:rsidP="00264604">
            <w:pPr>
              <w:rPr>
                <w:sz w:val="22"/>
                <w:szCs w:val="22"/>
              </w:rPr>
            </w:pPr>
            <w:r w:rsidRPr="00296E42">
              <w:rPr>
                <w:sz w:val="22"/>
                <w:szCs w:val="22"/>
              </w:rPr>
              <w:t>7.1.4. Povestiri despre: „Accidentele pot fi prevenite; Paza bună, trece primejdia rea; Să nu rămână copii nesupravegheaţi în preajma animalelor domestice, la iaz, piscină, mare...</w:t>
            </w:r>
          </w:p>
          <w:p w:rsidR="00F25D32" w:rsidRPr="00296E42" w:rsidRDefault="00F25D32" w:rsidP="00264604">
            <w:pPr>
              <w:rPr>
                <w:sz w:val="22"/>
                <w:szCs w:val="22"/>
              </w:rPr>
            </w:pPr>
            <w:r w:rsidRPr="00296E42">
              <w:rPr>
                <w:sz w:val="22"/>
                <w:szCs w:val="22"/>
              </w:rPr>
              <w:t>7.1.5. De exclus accesul copiilor la sobe şi cazane sau alte sisteme de încălzire.</w:t>
            </w:r>
          </w:p>
          <w:p w:rsidR="00F25D32" w:rsidRPr="00296E4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ianuarie</w:t>
            </w:r>
          </w:p>
        </w:tc>
        <w:tc>
          <w:tcPr>
            <w:tcW w:w="1418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educatorii</w:t>
            </w:r>
          </w:p>
        </w:tc>
        <w:tc>
          <w:tcPr>
            <w:tcW w:w="1417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Povestiri copiilor</w:t>
            </w: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</w:p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Regulamentul securităţii</w:t>
            </w:r>
          </w:p>
        </w:tc>
        <w:tc>
          <w:tcPr>
            <w:tcW w:w="1418" w:type="dxa"/>
          </w:tcPr>
          <w:p w:rsidR="00F25D32" w:rsidRDefault="00F25D32" w:rsidP="0026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activităţi</w:t>
            </w:r>
          </w:p>
        </w:tc>
      </w:tr>
    </w:tbl>
    <w:p w:rsidR="00F25D32" w:rsidRDefault="00F25D32" w:rsidP="00F25D32">
      <w:pPr>
        <w:rPr>
          <w:sz w:val="22"/>
          <w:szCs w:val="22"/>
        </w:rPr>
      </w:pPr>
    </w:p>
    <w:p w:rsidR="00F25D32" w:rsidRDefault="00F25D32" w:rsidP="00F25D32">
      <w:pPr>
        <w:rPr>
          <w:sz w:val="22"/>
          <w:szCs w:val="22"/>
        </w:rPr>
      </w:pPr>
    </w:p>
    <w:p w:rsidR="00F25D32" w:rsidRDefault="00F25D32" w:rsidP="00F25D32">
      <w:pPr>
        <w:rPr>
          <w:sz w:val="22"/>
          <w:szCs w:val="22"/>
        </w:rPr>
      </w:pPr>
    </w:p>
    <w:p w:rsidR="00F25D32" w:rsidRDefault="00F25D32" w:rsidP="00F25D32">
      <w:pPr>
        <w:rPr>
          <w:sz w:val="22"/>
          <w:szCs w:val="22"/>
        </w:rPr>
      </w:pPr>
    </w:p>
    <w:p w:rsidR="00F25D32" w:rsidRPr="00BC7065" w:rsidRDefault="00F25D32" w:rsidP="00F25D32">
      <w:pPr>
        <w:rPr>
          <w:sz w:val="22"/>
          <w:szCs w:val="22"/>
        </w:rPr>
      </w:pPr>
    </w:p>
    <w:p w:rsidR="00F25D32" w:rsidRPr="00E37EC6" w:rsidRDefault="00F25D32" w:rsidP="00F25D32">
      <w:pPr>
        <w:rPr>
          <w:sz w:val="22"/>
          <w:szCs w:val="22"/>
        </w:rPr>
      </w:pPr>
    </w:p>
    <w:p w:rsidR="00FA278C" w:rsidRDefault="00F25D32">
      <w:bookmarkStart w:id="0" w:name="_GoBack"/>
      <w:bookmarkEnd w:id="0"/>
    </w:p>
    <w:sectPr w:rsidR="00FA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32"/>
    <w:rsid w:val="00345DF3"/>
    <w:rsid w:val="0039145B"/>
    <w:rsid w:val="007522C4"/>
    <w:rsid w:val="00F2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88DAD-FE84-4494-B90C-03FD2E8A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1</cp:revision>
  <dcterms:created xsi:type="dcterms:W3CDTF">2017-02-14T13:48:00Z</dcterms:created>
  <dcterms:modified xsi:type="dcterms:W3CDTF">2017-02-14T13:48:00Z</dcterms:modified>
</cp:coreProperties>
</file>