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AC" w:rsidRDefault="001124B5">
      <w:r>
        <w:t>Extras din planul de acţiuni pe luna februarie 2017</w:t>
      </w:r>
    </w:p>
    <w:p w:rsidR="001124B5" w:rsidRDefault="001124B5"/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1418"/>
        <w:gridCol w:w="3544"/>
        <w:gridCol w:w="1701"/>
        <w:gridCol w:w="1418"/>
        <w:gridCol w:w="1701"/>
        <w:gridCol w:w="1701"/>
      </w:tblGrid>
      <w:tr w:rsidR="001124B5" w:rsidTr="009F5ADA">
        <w:tc>
          <w:tcPr>
            <w:tcW w:w="1418" w:type="dxa"/>
          </w:tcPr>
          <w:p w:rsidR="001124B5" w:rsidRDefault="009F5ADA">
            <w:r>
              <w:t>Acţiuni pe termen mediu</w:t>
            </w:r>
          </w:p>
        </w:tc>
        <w:tc>
          <w:tcPr>
            <w:tcW w:w="3544" w:type="dxa"/>
          </w:tcPr>
          <w:p w:rsidR="001124B5" w:rsidRDefault="009F5ADA">
            <w:r>
              <w:t>Subacţiuni</w:t>
            </w:r>
          </w:p>
        </w:tc>
        <w:tc>
          <w:tcPr>
            <w:tcW w:w="1701" w:type="dxa"/>
          </w:tcPr>
          <w:p w:rsidR="001124B5" w:rsidRDefault="007C29A3">
            <w:r>
              <w:t>Termen de realizare</w:t>
            </w:r>
          </w:p>
        </w:tc>
        <w:tc>
          <w:tcPr>
            <w:tcW w:w="1418" w:type="dxa"/>
          </w:tcPr>
          <w:p w:rsidR="001124B5" w:rsidRDefault="007C29A3">
            <w:r>
              <w:t>Responsabil</w:t>
            </w:r>
          </w:p>
          <w:p w:rsidR="007C29A3" w:rsidRDefault="007C29A3">
            <w:r>
              <w:t>Locul desfăşurării</w:t>
            </w:r>
          </w:p>
        </w:tc>
        <w:tc>
          <w:tcPr>
            <w:tcW w:w="1701" w:type="dxa"/>
          </w:tcPr>
          <w:p w:rsidR="001124B5" w:rsidRDefault="007C29A3">
            <w:r>
              <w:t>Indicatori</w:t>
            </w:r>
          </w:p>
          <w:p w:rsidR="007C29A3" w:rsidRDefault="007C29A3">
            <w:r>
              <w:t>Rezultate</w:t>
            </w:r>
          </w:p>
        </w:tc>
        <w:tc>
          <w:tcPr>
            <w:tcW w:w="1701" w:type="dxa"/>
          </w:tcPr>
          <w:p w:rsidR="001124B5" w:rsidRDefault="007C29A3">
            <w:r>
              <w:t>Notă cu privire la realizare</w:t>
            </w:r>
          </w:p>
        </w:tc>
      </w:tr>
      <w:tr w:rsidR="001124B5" w:rsidTr="009F5ADA">
        <w:tc>
          <w:tcPr>
            <w:tcW w:w="1418" w:type="dxa"/>
          </w:tcPr>
          <w:p w:rsidR="001124B5" w:rsidRDefault="001124B5"/>
        </w:tc>
        <w:tc>
          <w:tcPr>
            <w:tcW w:w="3544" w:type="dxa"/>
          </w:tcPr>
          <w:p w:rsidR="001124B5" w:rsidRDefault="001124B5"/>
        </w:tc>
        <w:tc>
          <w:tcPr>
            <w:tcW w:w="1701" w:type="dxa"/>
          </w:tcPr>
          <w:p w:rsidR="001124B5" w:rsidRDefault="001124B5"/>
        </w:tc>
        <w:tc>
          <w:tcPr>
            <w:tcW w:w="1418" w:type="dxa"/>
          </w:tcPr>
          <w:p w:rsidR="001124B5" w:rsidRDefault="001124B5"/>
        </w:tc>
        <w:tc>
          <w:tcPr>
            <w:tcW w:w="1701" w:type="dxa"/>
          </w:tcPr>
          <w:p w:rsidR="001124B5" w:rsidRDefault="001124B5"/>
        </w:tc>
        <w:tc>
          <w:tcPr>
            <w:tcW w:w="1701" w:type="dxa"/>
          </w:tcPr>
          <w:p w:rsidR="001124B5" w:rsidRDefault="001124B5"/>
        </w:tc>
      </w:tr>
    </w:tbl>
    <w:p w:rsidR="001124B5" w:rsidRDefault="001124B5"/>
    <w:p w:rsidR="00CE59D6" w:rsidRPr="006B7A15" w:rsidRDefault="00CE59D6" w:rsidP="00CE59D6">
      <w:pPr>
        <w:rPr>
          <w:b/>
        </w:rPr>
      </w:pPr>
      <w:r w:rsidRPr="006B7A15">
        <w:rPr>
          <w:b/>
        </w:rPr>
        <w:t>Obiectiv general nr.1:Crearea mediului educaţional – fizic şi psihologic – favorabil desfăşurării procesului educaţional cu copiii.</w:t>
      </w:r>
    </w:p>
    <w:p w:rsidR="00CE59D6" w:rsidRPr="006B7A15" w:rsidRDefault="00CE59D6" w:rsidP="00CE59D6">
      <w:pPr>
        <w:rPr>
          <w:b/>
        </w:rPr>
      </w:pPr>
      <w:r w:rsidRPr="006B7A15">
        <w:rPr>
          <w:b/>
        </w:rPr>
        <w:t>Obiective specifice</w:t>
      </w:r>
      <w:r w:rsidRPr="006B7A15">
        <w:t>:</w:t>
      </w:r>
      <w:r w:rsidRPr="006B7A15">
        <w:rPr>
          <w:b/>
        </w:rPr>
        <w:t>1.1: Asigurarea condiţiilor optime pentru desfăşurarea unei educaţii centrate pe copil întru sporirea calităţii în educaţie.</w:t>
      </w:r>
    </w:p>
    <w:p w:rsidR="00CE59D6" w:rsidRPr="006B7A15" w:rsidRDefault="00CE59D6" w:rsidP="00CE59D6">
      <w:pPr>
        <w:rPr>
          <w:b/>
        </w:rPr>
      </w:pPr>
      <w:r w:rsidRPr="006B7A15">
        <w:rPr>
          <w:b/>
        </w:rPr>
        <w:t>1.2 Implicarea  APL, a comunităţii şi a altor actori educaţionali în crearea condiţiilor.</w:t>
      </w:r>
    </w:p>
    <w:p w:rsidR="006B7A15" w:rsidRPr="0033012F" w:rsidRDefault="006B7A15" w:rsidP="00CE59D6">
      <w:pPr>
        <w:rPr>
          <w:b/>
          <w:sz w:val="28"/>
          <w:szCs w:val="28"/>
        </w:rPr>
      </w:pP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544"/>
        <w:gridCol w:w="1701"/>
        <w:gridCol w:w="1418"/>
        <w:gridCol w:w="1559"/>
        <w:gridCol w:w="1843"/>
      </w:tblGrid>
      <w:tr w:rsidR="006B7A15" w:rsidTr="00D34411">
        <w:tc>
          <w:tcPr>
            <w:tcW w:w="1560" w:type="dxa"/>
          </w:tcPr>
          <w:p w:rsidR="006B7A15" w:rsidRPr="007F7D26" w:rsidRDefault="007F7D26" w:rsidP="00CE59D6">
            <w:pPr>
              <w:rPr>
                <w:b/>
              </w:rPr>
            </w:pPr>
            <w:r w:rsidRPr="007F7D26">
              <w:rPr>
                <w:b/>
              </w:rPr>
              <w:t>Dezvoltarea unei baze tehnico-materiale racordate la noile cerinţe ale educaţiei centrate</w:t>
            </w:r>
          </w:p>
          <w:p w:rsidR="007F7D26" w:rsidRDefault="007F7D26" w:rsidP="00CE59D6"/>
        </w:tc>
        <w:tc>
          <w:tcPr>
            <w:tcW w:w="3544" w:type="dxa"/>
          </w:tcPr>
          <w:p w:rsidR="006B7A15" w:rsidRPr="000B4190" w:rsidRDefault="00BB3BA8" w:rsidP="00CE59D6">
            <w:r w:rsidRPr="000B4190">
              <w:t>-Achiziţionarea, exploatarea şi păstrarea bunurilor materiale ale instituţiei</w:t>
            </w:r>
          </w:p>
          <w:p w:rsidR="00BB3BA8" w:rsidRDefault="00BB3BA8" w:rsidP="00CE59D6">
            <w:r w:rsidRPr="000B4190">
              <w:t>-Procurarea meselor de inox, lavoarelor</w:t>
            </w:r>
            <w:r w:rsidR="001E613C" w:rsidRPr="000B4190">
              <w:t xml:space="preserve"> de enox</w:t>
            </w:r>
            <w:r w:rsidRPr="000B4190">
              <w:t xml:space="preserve"> pentru spălarea fructelor şi legumelor</w:t>
            </w:r>
            <w:r w:rsidR="001E613C" w:rsidRPr="000B4190">
              <w:t>, frigider pentru păstrarea probelor, aragaz</w:t>
            </w:r>
          </w:p>
        </w:tc>
        <w:tc>
          <w:tcPr>
            <w:tcW w:w="1701" w:type="dxa"/>
          </w:tcPr>
          <w:p w:rsidR="006B7A15" w:rsidRDefault="000B4190" w:rsidP="00CE59D6">
            <w:r>
              <w:t>Permanent</w:t>
            </w:r>
          </w:p>
          <w:p w:rsidR="000B4190" w:rsidRDefault="000B4190" w:rsidP="00CE59D6"/>
          <w:p w:rsidR="000B4190" w:rsidRDefault="000B4190" w:rsidP="00CE59D6"/>
          <w:p w:rsidR="000B4190" w:rsidRDefault="000B4190" w:rsidP="00CE59D6">
            <w:r>
              <w:t>Februarie</w:t>
            </w:r>
          </w:p>
        </w:tc>
        <w:tc>
          <w:tcPr>
            <w:tcW w:w="1418" w:type="dxa"/>
          </w:tcPr>
          <w:p w:rsidR="006B7A15" w:rsidRDefault="001C69DA" w:rsidP="00CE59D6">
            <w:r>
              <w:t>Director</w:t>
            </w:r>
          </w:p>
          <w:p w:rsidR="001C69DA" w:rsidRDefault="001C69DA" w:rsidP="00CE59D6">
            <w:r>
              <w:t>Şef de gospodărie</w:t>
            </w:r>
          </w:p>
          <w:p w:rsidR="001C69DA" w:rsidRDefault="001C69DA" w:rsidP="00CE59D6">
            <w:r>
              <w:t>Director</w:t>
            </w:r>
          </w:p>
        </w:tc>
        <w:tc>
          <w:tcPr>
            <w:tcW w:w="1559" w:type="dxa"/>
          </w:tcPr>
          <w:p w:rsidR="006B7A15" w:rsidRDefault="001C69DA" w:rsidP="00CE59D6">
            <w:r>
              <w:t>Plan de acţiuni</w:t>
            </w:r>
          </w:p>
          <w:p w:rsidR="00DE6F7E" w:rsidRDefault="00DE6F7E" w:rsidP="00CE59D6"/>
          <w:p w:rsidR="00DE6F7E" w:rsidRDefault="00DE6F7E" w:rsidP="00CE59D6">
            <w:r>
              <w:t>Buget</w:t>
            </w:r>
          </w:p>
        </w:tc>
        <w:tc>
          <w:tcPr>
            <w:tcW w:w="1843" w:type="dxa"/>
          </w:tcPr>
          <w:p w:rsidR="006B7A15" w:rsidRDefault="00DE6F7E" w:rsidP="00CE59D6">
            <w:r>
              <w:t>Informaţie</w:t>
            </w:r>
          </w:p>
          <w:p w:rsidR="00DE6F7E" w:rsidRDefault="00DE6F7E" w:rsidP="00CE59D6"/>
          <w:p w:rsidR="00DE6F7E" w:rsidRDefault="00DE6F7E" w:rsidP="00CE59D6"/>
          <w:p w:rsidR="00DE6F7E" w:rsidRDefault="00DE6F7E" w:rsidP="00CE59D6">
            <w:r>
              <w:t>Informaţie</w:t>
            </w:r>
          </w:p>
        </w:tc>
      </w:tr>
    </w:tbl>
    <w:p w:rsidR="000142AC" w:rsidRDefault="000142AC" w:rsidP="00CE59D6"/>
    <w:p w:rsidR="000B7DB4" w:rsidRPr="00214C9E" w:rsidRDefault="000B7DB4" w:rsidP="000B7DB4">
      <w:pPr>
        <w:rPr>
          <w:b/>
        </w:rPr>
      </w:pPr>
      <w:r w:rsidRPr="00214C9E">
        <w:rPr>
          <w:b/>
        </w:rPr>
        <w:t>1.3. Instituţionalizarea eficientă a tuturor copiilor de 3-5-6 ani.</w:t>
      </w:r>
    </w:p>
    <w:p w:rsidR="000B7DB4" w:rsidRDefault="000B7DB4" w:rsidP="00CE59D6"/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544"/>
        <w:gridCol w:w="1701"/>
        <w:gridCol w:w="1418"/>
        <w:gridCol w:w="1559"/>
        <w:gridCol w:w="1843"/>
      </w:tblGrid>
      <w:tr w:rsidR="00214C9E" w:rsidTr="00DA4D13">
        <w:tc>
          <w:tcPr>
            <w:tcW w:w="1560" w:type="dxa"/>
          </w:tcPr>
          <w:p w:rsidR="00214C9E" w:rsidRDefault="00DA4D13" w:rsidP="00CE59D6">
            <w:pPr>
              <w:rPr>
                <w:b/>
              </w:rPr>
            </w:pPr>
            <w:r w:rsidRPr="00DA4D13">
              <w:rPr>
                <w:b/>
              </w:rPr>
              <w:t>Asigurarea accesului tuturor copiilor la educaţia de calitate</w:t>
            </w:r>
          </w:p>
          <w:p w:rsidR="001B4375" w:rsidRPr="00DA4D13" w:rsidRDefault="001B4375" w:rsidP="00CE59D6"/>
        </w:tc>
        <w:tc>
          <w:tcPr>
            <w:tcW w:w="3544" w:type="dxa"/>
          </w:tcPr>
          <w:p w:rsidR="00214C9E" w:rsidRDefault="003555CB" w:rsidP="00CE59D6">
            <w:r>
              <w:t xml:space="preserve">Instituţionalizarea copiilor în locul celor ce au depus cerere </w:t>
            </w:r>
            <w:r w:rsidR="000F4BBF">
              <w:t>de excludere din grădiniţă în legătură cu starea sănătăţii lor</w:t>
            </w:r>
          </w:p>
        </w:tc>
        <w:tc>
          <w:tcPr>
            <w:tcW w:w="1701" w:type="dxa"/>
          </w:tcPr>
          <w:p w:rsidR="00214C9E" w:rsidRDefault="00134A29" w:rsidP="00CE59D6">
            <w:r>
              <w:t>Februarie</w:t>
            </w:r>
          </w:p>
          <w:p w:rsidR="00134A29" w:rsidRDefault="00134A29" w:rsidP="00CE59D6"/>
        </w:tc>
        <w:tc>
          <w:tcPr>
            <w:tcW w:w="1418" w:type="dxa"/>
          </w:tcPr>
          <w:p w:rsidR="00214C9E" w:rsidRDefault="00134A29" w:rsidP="00CE59D6">
            <w:r>
              <w:t>Director</w:t>
            </w:r>
          </w:p>
        </w:tc>
        <w:tc>
          <w:tcPr>
            <w:tcW w:w="1559" w:type="dxa"/>
          </w:tcPr>
          <w:p w:rsidR="00214C9E" w:rsidRDefault="00134A29" w:rsidP="00CE59D6">
            <w:r>
              <w:t>În grupa mare şi medie</w:t>
            </w:r>
          </w:p>
        </w:tc>
        <w:tc>
          <w:tcPr>
            <w:tcW w:w="1843" w:type="dxa"/>
          </w:tcPr>
          <w:p w:rsidR="00214C9E" w:rsidRDefault="00214C9E" w:rsidP="00CE59D6"/>
        </w:tc>
      </w:tr>
    </w:tbl>
    <w:p w:rsidR="00214C9E" w:rsidRDefault="00214C9E" w:rsidP="00CE59D6"/>
    <w:p w:rsidR="009405F6" w:rsidRPr="009405F6" w:rsidRDefault="009405F6" w:rsidP="009405F6">
      <w:pPr>
        <w:rPr>
          <w:b/>
        </w:rPr>
      </w:pPr>
      <w:r w:rsidRPr="009405F6">
        <w:rPr>
          <w:b/>
        </w:rPr>
        <w:t>Obiectiv general 3. Implementarea Curriculum-ului Naţional şi a SDÎC pentru copilul de la naştere pînă la 7 ani cu accent pe domeniul C, capacităţi şi atitudini în învăţare. şi a SNP a cadrelor didactice.</w:t>
      </w:r>
    </w:p>
    <w:p w:rsidR="009405F6" w:rsidRPr="009405F6" w:rsidRDefault="009405F6" w:rsidP="009405F6">
      <w:pPr>
        <w:rPr>
          <w:b/>
        </w:rPr>
      </w:pPr>
      <w:r w:rsidRPr="009405F6">
        <w:rPr>
          <w:b/>
        </w:rPr>
        <w:t>Consiliul pedagogic nr.3.Obiectiv specific:3.1. - Copiii să manifeste curiozitate şi interes, manifestînd creativitate în activităţile zilnice.</w:t>
      </w:r>
    </w:p>
    <w:p w:rsidR="00134A29" w:rsidRDefault="00134A29" w:rsidP="00CE59D6"/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544"/>
        <w:gridCol w:w="1701"/>
        <w:gridCol w:w="1418"/>
        <w:gridCol w:w="1701"/>
        <w:gridCol w:w="1701"/>
      </w:tblGrid>
      <w:tr w:rsidR="005D6C66" w:rsidTr="005D6C66">
        <w:tc>
          <w:tcPr>
            <w:tcW w:w="1560" w:type="dxa"/>
          </w:tcPr>
          <w:p w:rsidR="005D6C66" w:rsidRPr="00125DEE" w:rsidRDefault="00125DEE" w:rsidP="00CE59D6">
            <w:pPr>
              <w:rPr>
                <w:b/>
              </w:rPr>
            </w:pPr>
            <w:r w:rsidRPr="00125DEE">
              <w:rPr>
                <w:b/>
              </w:rPr>
              <w:t xml:space="preserve">Asigurarea calităţii în </w:t>
            </w:r>
            <w:r w:rsidRPr="00125DEE">
              <w:rPr>
                <w:b/>
              </w:rPr>
              <w:lastRenderedPageBreak/>
              <w:t>predarea activităţilor</w:t>
            </w:r>
          </w:p>
          <w:p w:rsidR="00125DEE" w:rsidRDefault="00125DEE" w:rsidP="00CE59D6"/>
        </w:tc>
        <w:tc>
          <w:tcPr>
            <w:tcW w:w="3544" w:type="dxa"/>
          </w:tcPr>
          <w:p w:rsidR="00125DEE" w:rsidRPr="00EC5D21" w:rsidRDefault="00125DEE" w:rsidP="00125DEE">
            <w:pPr>
              <w:rPr>
                <w:b/>
              </w:rPr>
            </w:pPr>
            <w:r w:rsidRPr="00EC5D21">
              <w:rPr>
                <w:b/>
              </w:rPr>
              <w:lastRenderedPageBreak/>
              <w:t>Tema: Domeniul Capacităţi şi Atitudini în învăţare.</w:t>
            </w:r>
          </w:p>
          <w:p w:rsidR="00125DEE" w:rsidRPr="00125DEE" w:rsidRDefault="00125DEE" w:rsidP="00125DEE">
            <w:r w:rsidRPr="00125DEE">
              <w:lastRenderedPageBreak/>
              <w:t>1.Curiozitate şi interes pentru lucruri noi-cel mai activ factor în dezvoltarea mintală a copilului.</w:t>
            </w:r>
          </w:p>
          <w:p w:rsidR="00125DEE" w:rsidRPr="00125DEE" w:rsidRDefault="00125DEE" w:rsidP="00125DEE">
            <w:r w:rsidRPr="00125DEE">
              <w:t>2.Iniţiativa şi Persistenţa în activităţi.</w:t>
            </w:r>
          </w:p>
          <w:p w:rsidR="00125DEE" w:rsidRPr="00125DEE" w:rsidRDefault="00125DEE" w:rsidP="00125DEE">
            <w:r w:rsidRPr="00125DEE">
              <w:t>3.Potenţialul creativ al preşcolarului ce se manifestă în activităţile sale cotidiene: în joc, limbaj, desen şi pictură.</w:t>
            </w:r>
          </w:p>
          <w:p w:rsidR="00125DEE" w:rsidRDefault="00125DEE" w:rsidP="00125DEE">
            <w:r w:rsidRPr="00125DEE">
              <w:t>4.Desenul colectiv-modalitate de dezvoltare a imaginaţiei şi a gîndirii creatoare.</w:t>
            </w:r>
          </w:p>
          <w:p w:rsidR="0046582D" w:rsidRDefault="0046582D" w:rsidP="00125DEE"/>
          <w:p w:rsidR="0046582D" w:rsidRPr="00980FEC" w:rsidRDefault="00980FEC" w:rsidP="00125DEE">
            <w:pPr>
              <w:rPr>
                <w:b/>
              </w:rPr>
            </w:pPr>
            <w:r w:rsidRPr="00980FEC">
              <w:rPr>
                <w:b/>
              </w:rPr>
              <w:t>Activitate deschisă</w:t>
            </w:r>
          </w:p>
          <w:p w:rsidR="005D6C66" w:rsidRDefault="00980FEC" w:rsidP="00CE59D6">
            <w:r>
              <w:t>Călătorie în lumea poveştilor. Teatralizarea poveştilor preferate</w:t>
            </w:r>
          </w:p>
          <w:p w:rsidR="004D5B32" w:rsidRPr="00DA2EB6" w:rsidRDefault="004D5B32" w:rsidP="004D5B32">
            <w:pPr>
              <w:rPr>
                <w:b/>
              </w:rPr>
            </w:pPr>
            <w:r w:rsidRPr="00DA2EB6">
              <w:rPr>
                <w:b/>
              </w:rPr>
              <w:t>1.4.Chestionar cu copiii</w:t>
            </w:r>
          </w:p>
          <w:p w:rsidR="004D5B32" w:rsidRPr="00DA2EB6" w:rsidRDefault="004D5B32" w:rsidP="004D5B32">
            <w:r w:rsidRPr="00DA2EB6">
              <w:t>1.Cum crezi, cine îţi este cel mai drag din familie?;2.Ce crezi despre tine?;3.Care poveste îţi place cel mai mult?;4.Care este eroul tău preferat?.</w:t>
            </w:r>
          </w:p>
          <w:p w:rsidR="004D5B32" w:rsidRPr="00DA2EB6" w:rsidRDefault="004D5B32" w:rsidP="00CE59D6"/>
          <w:p w:rsidR="00DA2EB6" w:rsidRPr="00980FEC" w:rsidRDefault="00DA2EB6" w:rsidP="00CE59D6"/>
          <w:p w:rsidR="00125DEE" w:rsidRDefault="00125DEE" w:rsidP="00CE59D6"/>
        </w:tc>
        <w:tc>
          <w:tcPr>
            <w:tcW w:w="1701" w:type="dxa"/>
          </w:tcPr>
          <w:p w:rsidR="00EC5D21" w:rsidRDefault="00EC5D21" w:rsidP="00CE59D6">
            <w:r>
              <w:lastRenderedPageBreak/>
              <w:t>Februarie</w:t>
            </w:r>
          </w:p>
          <w:p w:rsidR="005D6C66" w:rsidRDefault="00EC5D21" w:rsidP="00CE59D6">
            <w:r>
              <w:t xml:space="preserve"> 2017</w:t>
            </w:r>
          </w:p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/>
          <w:p w:rsidR="00980FEC" w:rsidRDefault="00980FEC" w:rsidP="00CE59D6">
            <w:r>
              <w:t>Februarie</w:t>
            </w:r>
          </w:p>
          <w:p w:rsidR="00DA2EB6" w:rsidRDefault="00DA2EB6" w:rsidP="00CE59D6"/>
          <w:p w:rsidR="00DA2EB6" w:rsidRDefault="00DA2EB6" w:rsidP="00CE59D6"/>
          <w:p w:rsidR="00DA2EB6" w:rsidRDefault="00DA2EB6" w:rsidP="00CE59D6">
            <w:r>
              <w:t>Februarie</w:t>
            </w:r>
          </w:p>
        </w:tc>
        <w:tc>
          <w:tcPr>
            <w:tcW w:w="1418" w:type="dxa"/>
          </w:tcPr>
          <w:p w:rsidR="005D6C66" w:rsidRDefault="00EC5D21" w:rsidP="00CE59D6">
            <w:r>
              <w:lastRenderedPageBreak/>
              <w:t>Director</w:t>
            </w:r>
          </w:p>
          <w:p w:rsidR="007F46C2" w:rsidRDefault="007F46C2" w:rsidP="00CE59D6"/>
          <w:p w:rsidR="007F46C2" w:rsidRDefault="007F46C2" w:rsidP="00CE59D6"/>
          <w:p w:rsidR="007F46C2" w:rsidRDefault="007F46C2" w:rsidP="00CE59D6">
            <w:r>
              <w:lastRenderedPageBreak/>
              <w:t>I.Pavaleanu</w:t>
            </w:r>
          </w:p>
          <w:p w:rsidR="007F46C2" w:rsidRDefault="007F46C2" w:rsidP="00CE59D6">
            <w:r>
              <w:t>L.Vrancean</w:t>
            </w:r>
          </w:p>
          <w:p w:rsidR="007F46C2" w:rsidRDefault="007F46C2" w:rsidP="00CE59D6"/>
          <w:p w:rsidR="002C4097" w:rsidRDefault="002C4097" w:rsidP="00CE59D6">
            <w:r>
              <w:t>O.Leu</w:t>
            </w:r>
          </w:p>
          <w:p w:rsidR="002C4097" w:rsidRDefault="002C4097" w:rsidP="00CE59D6">
            <w:r>
              <w:t>I.Sobol</w:t>
            </w:r>
          </w:p>
          <w:p w:rsidR="002C4097" w:rsidRDefault="002C4097" w:rsidP="00CE59D6">
            <w:r>
              <w:t>T.Ciupac</w:t>
            </w:r>
          </w:p>
          <w:p w:rsidR="002C4097" w:rsidRDefault="002C4097" w:rsidP="00CE59D6">
            <w:r>
              <w:t>L.Manolii</w:t>
            </w:r>
          </w:p>
          <w:p w:rsidR="002C4097" w:rsidRDefault="002C4097" w:rsidP="00CE59D6"/>
          <w:p w:rsidR="002C4097" w:rsidRDefault="002C4097" w:rsidP="00CE59D6"/>
          <w:p w:rsidR="002C4097" w:rsidRDefault="00F060AC" w:rsidP="00CE59D6">
            <w:r>
              <w:t>Toate grupele</w:t>
            </w:r>
          </w:p>
          <w:p w:rsidR="00980FEC" w:rsidRDefault="00980FEC" w:rsidP="00CE59D6"/>
          <w:p w:rsidR="00980FEC" w:rsidRDefault="00980FEC" w:rsidP="00CE59D6"/>
          <w:p w:rsidR="00980FEC" w:rsidRDefault="004D5B32" w:rsidP="00CE59D6">
            <w:r>
              <w:t>Toate grupele</w:t>
            </w:r>
          </w:p>
          <w:p w:rsidR="00DA2EB6" w:rsidRDefault="00DA2EB6" w:rsidP="00CE59D6"/>
          <w:p w:rsidR="00DA2EB6" w:rsidRDefault="00DA2EB6" w:rsidP="00CE59D6">
            <w:r>
              <w:t>Director</w:t>
            </w:r>
          </w:p>
          <w:p w:rsidR="00DA2EB6" w:rsidRDefault="00DA2EB6" w:rsidP="00CE59D6">
            <w:r>
              <w:t>Educatori</w:t>
            </w:r>
          </w:p>
        </w:tc>
        <w:tc>
          <w:tcPr>
            <w:tcW w:w="1701" w:type="dxa"/>
          </w:tcPr>
          <w:p w:rsidR="005D6C66" w:rsidRDefault="00EC5D21" w:rsidP="00CE59D6">
            <w:r>
              <w:lastRenderedPageBreak/>
              <w:t>Colectare de materiale</w:t>
            </w:r>
          </w:p>
          <w:p w:rsidR="00F060AC" w:rsidRDefault="00F060AC" w:rsidP="00CE59D6"/>
          <w:p w:rsidR="00F060AC" w:rsidRDefault="00F060AC" w:rsidP="00CE59D6">
            <w:r>
              <w:lastRenderedPageBreak/>
              <w:t>Exemplificări</w:t>
            </w:r>
          </w:p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/>
          <w:p w:rsidR="004D5B32" w:rsidRDefault="004D5B32" w:rsidP="00CE59D6">
            <w:r>
              <w:t>Proiecte didactice</w:t>
            </w:r>
          </w:p>
          <w:p w:rsidR="00DA2EB6" w:rsidRDefault="00DA2EB6" w:rsidP="00CE59D6"/>
          <w:p w:rsidR="00DA2EB6" w:rsidRDefault="00DA2EB6" w:rsidP="00CE59D6"/>
        </w:tc>
        <w:tc>
          <w:tcPr>
            <w:tcW w:w="1701" w:type="dxa"/>
          </w:tcPr>
          <w:p w:rsidR="005D6C66" w:rsidRDefault="007F46C2" w:rsidP="00CE59D6">
            <w:r>
              <w:lastRenderedPageBreak/>
              <w:t>Proces-verbal</w:t>
            </w:r>
          </w:p>
          <w:p w:rsidR="00F060AC" w:rsidRDefault="00F060AC" w:rsidP="00CE59D6"/>
          <w:p w:rsidR="00F060AC" w:rsidRDefault="00F060AC" w:rsidP="00CE59D6"/>
          <w:p w:rsidR="00F060AC" w:rsidRDefault="0046582D" w:rsidP="00CE59D6">
            <w:r>
              <w:lastRenderedPageBreak/>
              <w:t>Informaţie</w:t>
            </w:r>
          </w:p>
          <w:p w:rsidR="0046582D" w:rsidRDefault="0046582D" w:rsidP="00CE59D6"/>
          <w:p w:rsidR="0046582D" w:rsidRDefault="0046582D" w:rsidP="00CE59D6"/>
          <w:p w:rsidR="0046582D" w:rsidRDefault="0046582D" w:rsidP="00CE59D6">
            <w:r>
              <w:t>Informaţie</w:t>
            </w:r>
          </w:p>
          <w:p w:rsidR="0046582D" w:rsidRDefault="0046582D" w:rsidP="00CE59D6"/>
          <w:p w:rsidR="0046582D" w:rsidRDefault="0046582D" w:rsidP="00CE59D6">
            <w:r>
              <w:t>Informaţie</w:t>
            </w:r>
          </w:p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/>
          <w:p w:rsidR="00DA2EB6" w:rsidRDefault="00DA2EB6" w:rsidP="00CE59D6">
            <w:r>
              <w:t>Consemnări</w:t>
            </w:r>
          </w:p>
          <w:p w:rsidR="0046582D" w:rsidRDefault="0046582D" w:rsidP="00CE59D6"/>
          <w:p w:rsidR="0046582D" w:rsidRDefault="0046582D" w:rsidP="00CE59D6"/>
        </w:tc>
      </w:tr>
    </w:tbl>
    <w:p w:rsidR="009405F6" w:rsidRDefault="009405F6" w:rsidP="00CE59D6"/>
    <w:p w:rsidR="00AD513C" w:rsidRPr="00AD513C" w:rsidRDefault="00AD513C" w:rsidP="00AD513C">
      <w:pPr>
        <w:rPr>
          <w:b/>
        </w:rPr>
      </w:pPr>
      <w:r w:rsidRPr="00AD513C">
        <w:rPr>
          <w:b/>
        </w:rPr>
        <w:t>2.4. Organizarea inspecţiilor</w:t>
      </w:r>
    </w:p>
    <w:p w:rsidR="00AD513C" w:rsidRPr="00AD513C" w:rsidRDefault="00AD513C" w:rsidP="00AD513C">
      <w:pPr>
        <w:rPr>
          <w:b/>
        </w:rPr>
      </w:pPr>
      <w:r w:rsidRPr="00AD513C">
        <w:rPr>
          <w:b/>
        </w:rPr>
        <w:t>Obiectiv specific: - Asigurarea dezvoltării normale şi depline a copiilor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686"/>
        <w:gridCol w:w="1559"/>
        <w:gridCol w:w="1418"/>
        <w:gridCol w:w="1701"/>
        <w:gridCol w:w="1701"/>
      </w:tblGrid>
      <w:tr w:rsidR="00741137" w:rsidTr="00741137">
        <w:tc>
          <w:tcPr>
            <w:tcW w:w="1560" w:type="dxa"/>
          </w:tcPr>
          <w:p w:rsidR="00741137" w:rsidRDefault="00825224" w:rsidP="00CE59D6">
            <w:r>
              <w:t>Organizarea şi monitorizarea inspecţiilor</w:t>
            </w:r>
          </w:p>
        </w:tc>
        <w:tc>
          <w:tcPr>
            <w:tcW w:w="3686" w:type="dxa"/>
          </w:tcPr>
          <w:p w:rsidR="00741137" w:rsidRDefault="00825224" w:rsidP="00CE59D6">
            <w:r>
              <w:t>2.4.2.Curiozitate şi interes. Stimularea participării părinţilor în viaţa grădiniţei</w:t>
            </w:r>
          </w:p>
          <w:p w:rsidR="0089552E" w:rsidRDefault="0089552E" w:rsidP="00CE59D6"/>
          <w:p w:rsidR="0089552E" w:rsidRDefault="0089552E" w:rsidP="00CE59D6">
            <w:r>
              <w:t>Inspecţie epizodică</w:t>
            </w:r>
          </w:p>
          <w:p w:rsidR="0089552E" w:rsidRDefault="00E863F8" w:rsidP="00CE59D6">
            <w:r>
              <w:t>2.4.10.Starea documentaţiei în grupe</w:t>
            </w:r>
          </w:p>
        </w:tc>
        <w:tc>
          <w:tcPr>
            <w:tcW w:w="1559" w:type="dxa"/>
          </w:tcPr>
          <w:p w:rsidR="00741137" w:rsidRDefault="004002A2" w:rsidP="00CE59D6">
            <w:r>
              <w:t>Februarie</w:t>
            </w:r>
          </w:p>
          <w:p w:rsidR="00E863F8" w:rsidRDefault="00E863F8" w:rsidP="00CE59D6"/>
          <w:p w:rsidR="00E863F8" w:rsidRDefault="00E863F8" w:rsidP="00CE59D6"/>
          <w:p w:rsidR="00E863F8" w:rsidRDefault="00E863F8" w:rsidP="00CE59D6"/>
          <w:p w:rsidR="00E863F8" w:rsidRDefault="00E863F8" w:rsidP="00CE59D6"/>
          <w:p w:rsidR="00E863F8" w:rsidRDefault="00E863F8" w:rsidP="00CE59D6">
            <w:r>
              <w:t>Februarie</w:t>
            </w:r>
          </w:p>
        </w:tc>
        <w:tc>
          <w:tcPr>
            <w:tcW w:w="1418" w:type="dxa"/>
          </w:tcPr>
          <w:p w:rsidR="00741137" w:rsidRDefault="004002A2" w:rsidP="00CE59D6">
            <w:r>
              <w:t>Educatori</w:t>
            </w:r>
          </w:p>
          <w:p w:rsidR="004002A2" w:rsidRDefault="004002A2" w:rsidP="00CE59D6">
            <w:r>
              <w:t>Director</w:t>
            </w:r>
          </w:p>
        </w:tc>
        <w:tc>
          <w:tcPr>
            <w:tcW w:w="1701" w:type="dxa"/>
          </w:tcPr>
          <w:p w:rsidR="00741137" w:rsidRDefault="004002A2" w:rsidP="00CE59D6">
            <w:r>
              <w:t>SÎDC</w:t>
            </w:r>
          </w:p>
          <w:p w:rsidR="004002A2" w:rsidRDefault="004002A2" w:rsidP="00CE59D6">
            <w:r>
              <w:t>Curricula</w:t>
            </w:r>
          </w:p>
        </w:tc>
        <w:tc>
          <w:tcPr>
            <w:tcW w:w="1701" w:type="dxa"/>
          </w:tcPr>
          <w:p w:rsidR="00741137" w:rsidRDefault="004002A2" w:rsidP="00CE59D6">
            <w:r>
              <w:t>Notă informativă</w:t>
            </w:r>
          </w:p>
          <w:p w:rsidR="00E863F8" w:rsidRDefault="00E863F8" w:rsidP="00CE59D6"/>
          <w:p w:rsidR="00E863F8" w:rsidRDefault="00E863F8" w:rsidP="00CE59D6"/>
          <w:p w:rsidR="00E863F8" w:rsidRDefault="00E863F8" w:rsidP="00CE59D6"/>
          <w:p w:rsidR="00E863F8" w:rsidRDefault="00E863F8" w:rsidP="00CE59D6">
            <w:r>
              <w:t>Notă informativă</w:t>
            </w:r>
          </w:p>
          <w:p w:rsidR="00053E12" w:rsidRDefault="00053E12" w:rsidP="00CE59D6"/>
        </w:tc>
      </w:tr>
    </w:tbl>
    <w:p w:rsidR="00AD513C" w:rsidRDefault="00AD513C" w:rsidP="00CE59D6"/>
    <w:p w:rsidR="00C932C6" w:rsidRPr="00C932C6" w:rsidRDefault="00C932C6" w:rsidP="00C932C6">
      <w:pPr>
        <w:rPr>
          <w:b/>
        </w:rPr>
      </w:pPr>
      <w:r w:rsidRPr="00C932C6">
        <w:rPr>
          <w:b/>
        </w:rPr>
        <w:t>3.2.Organizarea lucrului cu cadrele didactice</w:t>
      </w:r>
    </w:p>
    <w:p w:rsidR="00C932C6" w:rsidRPr="00C932C6" w:rsidRDefault="00C932C6" w:rsidP="00C932C6">
      <w:r w:rsidRPr="00C932C6">
        <w:rPr>
          <w:b/>
        </w:rPr>
        <w:t>Obiectiv specific:-Responsabilizarea cadrelor didactice prin implementarea în continuare a Curriculumului şi a SÎDC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2083"/>
        <w:gridCol w:w="3400"/>
        <w:gridCol w:w="1508"/>
        <w:gridCol w:w="1386"/>
        <w:gridCol w:w="1595"/>
        <w:gridCol w:w="1653"/>
      </w:tblGrid>
      <w:tr w:rsidR="00053E12" w:rsidRPr="00DE37D5" w:rsidTr="00632D19">
        <w:tc>
          <w:tcPr>
            <w:tcW w:w="1560" w:type="dxa"/>
          </w:tcPr>
          <w:p w:rsidR="00DE37D5" w:rsidRPr="00DE37D5" w:rsidRDefault="00DE37D5" w:rsidP="00DE37D5">
            <w:pPr>
              <w:rPr>
                <w:b/>
              </w:rPr>
            </w:pPr>
            <w:r w:rsidRPr="00DE37D5">
              <w:rPr>
                <w:b/>
              </w:rPr>
              <w:t>3.2.Organizarea lucrului cu cadrele didactice</w:t>
            </w:r>
          </w:p>
          <w:p w:rsidR="00DE37D5" w:rsidRPr="00DE37D5" w:rsidRDefault="00DE37D5" w:rsidP="00DE37D5">
            <w:r w:rsidRPr="00DE37D5">
              <w:rPr>
                <w:b/>
              </w:rPr>
              <w:t xml:space="preserve">Obiectiv specific:-Responsabilizarea cadrelor didactice prin implementarea în </w:t>
            </w:r>
            <w:r w:rsidRPr="00DE37D5">
              <w:rPr>
                <w:b/>
              </w:rPr>
              <w:lastRenderedPageBreak/>
              <w:t>continuare a Curriculumului şi a SÎDC</w:t>
            </w:r>
          </w:p>
          <w:p w:rsidR="00C932C6" w:rsidRPr="00DE37D5" w:rsidRDefault="00C932C6" w:rsidP="00CE59D6"/>
        </w:tc>
        <w:tc>
          <w:tcPr>
            <w:tcW w:w="3686" w:type="dxa"/>
          </w:tcPr>
          <w:p w:rsidR="00B73466" w:rsidRDefault="00B73466" w:rsidP="00B73466">
            <w:r w:rsidRPr="00B73466">
              <w:lastRenderedPageBreak/>
              <w:t>3.2.3.Participarea la întruniri metodice.</w:t>
            </w:r>
          </w:p>
          <w:p w:rsidR="00331362" w:rsidRDefault="00331362" w:rsidP="00B73466"/>
          <w:p w:rsidR="00331362" w:rsidRPr="00B73466" w:rsidRDefault="00331362" w:rsidP="00B73466">
            <w:r>
              <w:t>Autoinstruirea cadrelor didactice</w:t>
            </w:r>
          </w:p>
          <w:p w:rsidR="00C932C6" w:rsidRDefault="00053E12" w:rsidP="00CE59D6">
            <w:r>
              <w:t>Studierea literaturii metodice</w:t>
            </w:r>
          </w:p>
          <w:p w:rsidR="00B73466" w:rsidRPr="00DE37D5" w:rsidRDefault="00B73466" w:rsidP="00CE59D6"/>
        </w:tc>
        <w:tc>
          <w:tcPr>
            <w:tcW w:w="1559" w:type="dxa"/>
          </w:tcPr>
          <w:p w:rsidR="00C932C6" w:rsidRDefault="00331362" w:rsidP="00CE59D6">
            <w:r>
              <w:t>Sistematic</w:t>
            </w:r>
          </w:p>
          <w:p w:rsidR="00331362" w:rsidRDefault="00331362" w:rsidP="00CE59D6"/>
          <w:p w:rsidR="00053E12" w:rsidRDefault="00053E12" w:rsidP="00CE59D6"/>
          <w:p w:rsidR="00053E12" w:rsidRDefault="00053E12" w:rsidP="00CE59D6">
            <w:r>
              <w:t>Permanent</w:t>
            </w:r>
          </w:p>
          <w:p w:rsidR="00331362" w:rsidRDefault="00331362" w:rsidP="00CE59D6"/>
          <w:p w:rsidR="00331362" w:rsidRPr="00DE37D5" w:rsidRDefault="00331362" w:rsidP="00CE59D6"/>
        </w:tc>
        <w:tc>
          <w:tcPr>
            <w:tcW w:w="1418" w:type="dxa"/>
          </w:tcPr>
          <w:p w:rsidR="00C932C6" w:rsidRDefault="00331362" w:rsidP="00CE59D6">
            <w:r>
              <w:t>Educatorii</w:t>
            </w:r>
          </w:p>
          <w:p w:rsidR="00053E12" w:rsidRDefault="00053E12" w:rsidP="00CE59D6"/>
          <w:p w:rsidR="00053E12" w:rsidRDefault="00053E12" w:rsidP="00CE59D6"/>
          <w:p w:rsidR="00053E12" w:rsidRDefault="00053E12" w:rsidP="00CE59D6">
            <w:r>
              <w:t>Educatorii</w:t>
            </w:r>
          </w:p>
          <w:p w:rsidR="00053E12" w:rsidRDefault="00053E12" w:rsidP="00CE59D6"/>
          <w:p w:rsidR="00053E12" w:rsidRPr="00DE37D5" w:rsidRDefault="00053E12" w:rsidP="00CE59D6"/>
        </w:tc>
        <w:tc>
          <w:tcPr>
            <w:tcW w:w="1701" w:type="dxa"/>
          </w:tcPr>
          <w:p w:rsidR="00C932C6" w:rsidRDefault="00331362" w:rsidP="00CE59D6">
            <w:r>
              <w:t>Formare continuă</w:t>
            </w:r>
          </w:p>
          <w:p w:rsidR="00053E12" w:rsidRDefault="00053E12" w:rsidP="00CE59D6"/>
          <w:p w:rsidR="00053E12" w:rsidRPr="00DE37D5" w:rsidRDefault="00053E12" w:rsidP="00CE59D6"/>
        </w:tc>
        <w:tc>
          <w:tcPr>
            <w:tcW w:w="1701" w:type="dxa"/>
          </w:tcPr>
          <w:p w:rsidR="00C932C6" w:rsidRDefault="00C932C6" w:rsidP="00CE59D6"/>
          <w:p w:rsidR="00053E12" w:rsidRDefault="00053E12" w:rsidP="00CE59D6"/>
          <w:p w:rsidR="00053E12" w:rsidRDefault="00053E12" w:rsidP="00CE59D6"/>
          <w:p w:rsidR="00053E12" w:rsidRDefault="00053E12" w:rsidP="00CE59D6">
            <w:r>
              <w:t>Performanţe</w:t>
            </w:r>
          </w:p>
          <w:p w:rsidR="00053E12" w:rsidRPr="00DE37D5" w:rsidRDefault="00053E12" w:rsidP="00CE59D6"/>
        </w:tc>
      </w:tr>
    </w:tbl>
    <w:p w:rsidR="00C932C6" w:rsidRPr="00DE37D5" w:rsidRDefault="00C932C6" w:rsidP="00CE59D6"/>
    <w:p w:rsidR="001331B4" w:rsidRPr="001331B4" w:rsidRDefault="001331B4" w:rsidP="001331B4">
      <w:pPr>
        <w:rPr>
          <w:b/>
        </w:rPr>
      </w:pPr>
      <w:r w:rsidRPr="001331B4">
        <w:rPr>
          <w:b/>
        </w:rPr>
        <w:t>3.3. Activitatea de control şi îndrumare</w:t>
      </w:r>
    </w:p>
    <w:p w:rsidR="001331B4" w:rsidRDefault="001331B4" w:rsidP="001331B4">
      <w:pPr>
        <w:rPr>
          <w:b/>
        </w:rPr>
      </w:pPr>
      <w:r w:rsidRPr="001331B4">
        <w:rPr>
          <w:b/>
        </w:rPr>
        <w:t xml:space="preserve">Obiectiv specific:-Modernizarea procesului de educare-învăţare-evaluare 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986"/>
        <w:gridCol w:w="3543"/>
        <w:gridCol w:w="1560"/>
        <w:gridCol w:w="1275"/>
        <w:gridCol w:w="1701"/>
        <w:gridCol w:w="1560"/>
      </w:tblGrid>
      <w:tr w:rsidR="001331B4" w:rsidTr="00613CC1">
        <w:tc>
          <w:tcPr>
            <w:tcW w:w="1986" w:type="dxa"/>
          </w:tcPr>
          <w:p w:rsidR="00613CC1" w:rsidRPr="00613CC1" w:rsidRDefault="00613CC1" w:rsidP="00613CC1">
            <w:pPr>
              <w:rPr>
                <w:b/>
              </w:rPr>
            </w:pPr>
            <w:r w:rsidRPr="00613CC1">
              <w:rPr>
                <w:b/>
              </w:rPr>
              <w:t xml:space="preserve">Aplicarea </w:t>
            </w:r>
          </w:p>
          <w:p w:rsidR="001331B4" w:rsidRDefault="00613CC1" w:rsidP="00613CC1">
            <w:pPr>
              <w:rPr>
                <w:b/>
              </w:rPr>
            </w:pPr>
            <w:r w:rsidRPr="00613CC1">
              <w:rPr>
                <w:b/>
              </w:rPr>
              <w:t>SPNCD din educaţia timpurie în procesul de evaluare a performanţei</w:t>
            </w:r>
          </w:p>
        </w:tc>
        <w:tc>
          <w:tcPr>
            <w:tcW w:w="3543" w:type="dxa"/>
          </w:tcPr>
          <w:p w:rsidR="001329A1" w:rsidRPr="001329A1" w:rsidRDefault="001329A1" w:rsidP="001329A1">
            <w:r w:rsidRPr="001329A1">
              <w:t>3.3.1.Conştientizarea fiecărui cadru didactic: că nu există recete în organizarea unei activităţi, ci e necesar ca structura unei activităţi să fie un cadru de manifestare a creativităţii didactice.</w:t>
            </w:r>
          </w:p>
          <w:p w:rsidR="001329A1" w:rsidRPr="001329A1" w:rsidRDefault="001329A1" w:rsidP="001329A1">
            <w:r w:rsidRPr="001329A1">
              <w:t>3.3.2.Implementarea Standardelor de învăţare şi de dezvoltare şi a indicatorilor de performanţă pentru evaluarea şi asigurarea calităţii în educaţie.</w:t>
            </w:r>
          </w:p>
          <w:p w:rsidR="001331B4" w:rsidRPr="001329A1" w:rsidRDefault="001331B4" w:rsidP="001331B4">
            <w:pPr>
              <w:rPr>
                <w:b/>
              </w:rPr>
            </w:pPr>
          </w:p>
          <w:p w:rsidR="001329A1" w:rsidRDefault="001329A1" w:rsidP="001331B4">
            <w:pPr>
              <w:rPr>
                <w:b/>
              </w:rPr>
            </w:pPr>
          </w:p>
        </w:tc>
        <w:tc>
          <w:tcPr>
            <w:tcW w:w="1560" w:type="dxa"/>
          </w:tcPr>
          <w:p w:rsidR="001331B4" w:rsidRPr="00156379" w:rsidRDefault="00156379" w:rsidP="001331B4">
            <w:r w:rsidRPr="00156379">
              <w:t>Sistematic</w:t>
            </w:r>
          </w:p>
        </w:tc>
        <w:tc>
          <w:tcPr>
            <w:tcW w:w="1275" w:type="dxa"/>
          </w:tcPr>
          <w:p w:rsidR="001331B4" w:rsidRDefault="00156379" w:rsidP="001331B4">
            <w:r>
              <w:t>Educatori</w:t>
            </w:r>
          </w:p>
          <w:p w:rsidR="00156379" w:rsidRPr="00156379" w:rsidRDefault="00156379" w:rsidP="001331B4">
            <w:r>
              <w:t>Director</w:t>
            </w:r>
          </w:p>
        </w:tc>
        <w:tc>
          <w:tcPr>
            <w:tcW w:w="1701" w:type="dxa"/>
          </w:tcPr>
          <w:p w:rsidR="001331B4" w:rsidRPr="00156379" w:rsidRDefault="00156379" w:rsidP="001331B4">
            <w:r w:rsidRPr="00156379">
              <w:t>SNP</w:t>
            </w:r>
          </w:p>
        </w:tc>
        <w:tc>
          <w:tcPr>
            <w:tcW w:w="1560" w:type="dxa"/>
          </w:tcPr>
          <w:p w:rsidR="001331B4" w:rsidRDefault="001331B4" w:rsidP="001331B4">
            <w:pPr>
              <w:rPr>
                <w:b/>
              </w:rPr>
            </w:pPr>
          </w:p>
        </w:tc>
      </w:tr>
    </w:tbl>
    <w:p w:rsidR="001331B4" w:rsidRPr="001331B4" w:rsidRDefault="001331B4" w:rsidP="001331B4">
      <w:pPr>
        <w:rPr>
          <w:b/>
        </w:rPr>
      </w:pPr>
    </w:p>
    <w:p w:rsidR="00A1438B" w:rsidRPr="00A1438B" w:rsidRDefault="00A1438B" w:rsidP="00A1438B">
      <w:pPr>
        <w:rPr>
          <w:b/>
        </w:rPr>
      </w:pPr>
      <w:r w:rsidRPr="00A1438B">
        <w:rPr>
          <w:b/>
        </w:rPr>
        <w:t>3.4.Directivele de activitate orientate spre ridicarea calificării şi perfecţionării cadrelor didactice.</w:t>
      </w:r>
    </w:p>
    <w:p w:rsidR="00A1438B" w:rsidRPr="00A1438B" w:rsidRDefault="00A1438B" w:rsidP="00A1438B">
      <w:pPr>
        <w:rPr>
          <w:b/>
        </w:rPr>
      </w:pPr>
      <w:r w:rsidRPr="00A1438B">
        <w:rPr>
          <w:b/>
        </w:rPr>
        <w:t>Obiectiv specific:-Eficientizarea acţiunilor instructiv-educative şi ridicarea calitativă a măiestriei pedagogice</w:t>
      </w:r>
    </w:p>
    <w:p w:rsidR="00C932C6" w:rsidRDefault="00C932C6" w:rsidP="00CE59D6"/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1844"/>
        <w:gridCol w:w="3543"/>
        <w:gridCol w:w="1560"/>
        <w:gridCol w:w="1275"/>
        <w:gridCol w:w="1701"/>
        <w:gridCol w:w="1560"/>
      </w:tblGrid>
      <w:tr w:rsidR="00A1438B" w:rsidRPr="00197B8C" w:rsidTr="003E59A7">
        <w:tc>
          <w:tcPr>
            <w:tcW w:w="1844" w:type="dxa"/>
          </w:tcPr>
          <w:p w:rsidR="003E59A7" w:rsidRPr="00197B8C" w:rsidRDefault="003E59A7" w:rsidP="003E59A7">
            <w:pPr>
              <w:rPr>
                <w:b/>
              </w:rPr>
            </w:pPr>
            <w:r w:rsidRPr="00197B8C">
              <w:rPr>
                <w:b/>
              </w:rPr>
              <w:t>Dezvoltarea profesională pe parcursul întregii vieţi a cadrelor didactice</w:t>
            </w:r>
          </w:p>
          <w:p w:rsidR="003E59A7" w:rsidRPr="00197B8C" w:rsidRDefault="003E59A7" w:rsidP="003E59A7">
            <w:pPr>
              <w:rPr>
                <w:b/>
              </w:rPr>
            </w:pPr>
          </w:p>
          <w:p w:rsidR="003E59A7" w:rsidRPr="00197B8C" w:rsidRDefault="003E59A7" w:rsidP="003E59A7">
            <w:pPr>
              <w:rPr>
                <w:b/>
              </w:rPr>
            </w:pPr>
          </w:p>
          <w:p w:rsidR="003E59A7" w:rsidRPr="00197B8C" w:rsidRDefault="003E59A7" w:rsidP="003E59A7">
            <w:pPr>
              <w:rPr>
                <w:b/>
              </w:rPr>
            </w:pPr>
            <w:r w:rsidRPr="00197B8C">
              <w:rPr>
                <w:b/>
              </w:rPr>
              <w:t>Racordarea curriculu-</w:t>
            </w:r>
          </w:p>
          <w:p w:rsidR="00A1438B" w:rsidRPr="00197B8C" w:rsidRDefault="003E59A7" w:rsidP="003E59A7">
            <w:pPr>
              <w:rPr>
                <w:b/>
              </w:rPr>
            </w:pPr>
            <w:r w:rsidRPr="00197B8C">
              <w:rPr>
                <w:b/>
              </w:rPr>
              <w:t>mului de educaţie a copiilor de 1-7ani la SDÎC</w:t>
            </w:r>
          </w:p>
          <w:p w:rsidR="003E59A7" w:rsidRPr="00197B8C" w:rsidRDefault="003E59A7" w:rsidP="003E59A7"/>
        </w:tc>
        <w:tc>
          <w:tcPr>
            <w:tcW w:w="3543" w:type="dxa"/>
          </w:tcPr>
          <w:p w:rsidR="00197B8C" w:rsidRPr="00197B8C" w:rsidRDefault="00197B8C" w:rsidP="00197B8C">
            <w:r w:rsidRPr="00197B8C">
              <w:t>3.4.1.Implementarea politicilor privind educaţia timpurie şi asigurarea accesului pentru toţi copiii la servicii educaţionale de calitate.</w:t>
            </w:r>
          </w:p>
          <w:p w:rsidR="00197B8C" w:rsidRPr="00197B8C" w:rsidRDefault="00197B8C" w:rsidP="00197B8C">
            <w:r w:rsidRPr="00197B8C">
              <w:t>3.4.2.Asistări la activităţile metodice.</w:t>
            </w:r>
          </w:p>
          <w:p w:rsidR="00197B8C" w:rsidRPr="00197B8C" w:rsidRDefault="00197B8C" w:rsidP="00197B8C">
            <w:r w:rsidRPr="00197B8C">
              <w:t>3.4.3.Dezvoltarea, spriginirea şi motivarea cadrelor didactice pentru asigurarea educaţiei de calitate.</w:t>
            </w:r>
          </w:p>
          <w:p w:rsidR="00197B8C" w:rsidRPr="00197B8C" w:rsidRDefault="00197B8C" w:rsidP="00197B8C">
            <w:r w:rsidRPr="00197B8C">
              <w:t>3.4.4.Monitorizarea implementării curriculumului în baza SDÎC..</w:t>
            </w:r>
          </w:p>
          <w:p w:rsidR="00197B8C" w:rsidRPr="00197B8C" w:rsidRDefault="00197B8C" w:rsidP="00197B8C">
            <w:r w:rsidRPr="00197B8C">
              <w:t>3.4.5.Proiectarea proiectelor de lungă durată şi de scurtă durată.</w:t>
            </w:r>
          </w:p>
          <w:p w:rsidR="00197B8C" w:rsidRPr="00197B8C" w:rsidRDefault="00197B8C" w:rsidP="00197B8C">
            <w:r w:rsidRPr="00197B8C">
              <w:t>3.4.6.Pregătirea şi evaluarea educatorilor din perspectiva educaţiei incluzive.</w:t>
            </w:r>
          </w:p>
          <w:p w:rsidR="00A1438B" w:rsidRPr="00197B8C" w:rsidRDefault="00197B8C" w:rsidP="00197B8C">
            <w:r w:rsidRPr="00197B8C">
              <w:t xml:space="preserve">3.4.7.Elaborarea Planului Individualizat de Dezvoltare pe termen scurt şi termen lung în </w:t>
            </w:r>
            <w:r w:rsidRPr="00197B8C">
              <w:lastRenderedPageBreak/>
              <w:t>baza autoevaluării şi evaluării competenţelor profesionale.</w:t>
            </w:r>
          </w:p>
          <w:p w:rsidR="00197B8C" w:rsidRPr="00197B8C" w:rsidRDefault="00197B8C" w:rsidP="00197B8C"/>
        </w:tc>
        <w:tc>
          <w:tcPr>
            <w:tcW w:w="1560" w:type="dxa"/>
          </w:tcPr>
          <w:p w:rsidR="000446E8" w:rsidRPr="000446E8" w:rsidRDefault="000446E8" w:rsidP="000446E8">
            <w:r w:rsidRPr="000446E8">
              <w:lastRenderedPageBreak/>
              <w:t>Pe parcurs</w:t>
            </w:r>
          </w:p>
          <w:p w:rsidR="000446E8" w:rsidRPr="000446E8" w:rsidRDefault="000446E8" w:rsidP="000446E8"/>
          <w:p w:rsidR="000446E8" w:rsidRPr="000446E8" w:rsidRDefault="000446E8" w:rsidP="000446E8"/>
          <w:p w:rsidR="000446E8" w:rsidRPr="000446E8" w:rsidRDefault="000446E8" w:rsidP="000446E8"/>
          <w:p w:rsidR="000446E8" w:rsidRDefault="000446E8" w:rsidP="000446E8"/>
          <w:p w:rsidR="000446E8" w:rsidRPr="000446E8" w:rsidRDefault="000446E8" w:rsidP="000446E8">
            <w:r w:rsidRPr="000446E8">
              <w:t>Pe parcurs</w:t>
            </w:r>
          </w:p>
          <w:p w:rsidR="000446E8" w:rsidRDefault="000446E8" w:rsidP="000446E8"/>
          <w:p w:rsidR="000446E8" w:rsidRPr="000446E8" w:rsidRDefault="000446E8" w:rsidP="000446E8">
            <w:r>
              <w:t>Pe parcurs</w:t>
            </w:r>
          </w:p>
          <w:p w:rsidR="000446E8" w:rsidRPr="000446E8" w:rsidRDefault="000446E8" w:rsidP="000446E8"/>
          <w:p w:rsidR="000446E8" w:rsidRDefault="000446E8" w:rsidP="000446E8"/>
          <w:p w:rsidR="000446E8" w:rsidRDefault="000446E8" w:rsidP="000446E8"/>
          <w:p w:rsidR="000446E8" w:rsidRPr="000446E8" w:rsidRDefault="000446E8" w:rsidP="000446E8">
            <w:r w:rsidRPr="000446E8">
              <w:t>Sistematic</w:t>
            </w:r>
          </w:p>
          <w:p w:rsidR="000446E8" w:rsidRPr="000446E8" w:rsidRDefault="000446E8" w:rsidP="000446E8"/>
          <w:p w:rsidR="000446E8" w:rsidRPr="000446E8" w:rsidRDefault="000446E8" w:rsidP="000446E8">
            <w:r w:rsidRPr="000446E8">
              <w:t>Sistematic</w:t>
            </w:r>
          </w:p>
          <w:p w:rsidR="000446E8" w:rsidRPr="000446E8" w:rsidRDefault="000446E8" w:rsidP="000446E8"/>
          <w:p w:rsidR="000446E8" w:rsidRPr="000446E8" w:rsidRDefault="000446E8" w:rsidP="000446E8">
            <w:r w:rsidRPr="000446E8">
              <w:t>Sistematic</w:t>
            </w:r>
          </w:p>
          <w:p w:rsidR="000446E8" w:rsidRPr="000446E8" w:rsidRDefault="000446E8" w:rsidP="000446E8"/>
          <w:p w:rsidR="00E81C72" w:rsidRDefault="00E81C72" w:rsidP="000446E8"/>
          <w:p w:rsidR="000446E8" w:rsidRPr="000446E8" w:rsidRDefault="000446E8" w:rsidP="000446E8">
            <w:r w:rsidRPr="000446E8">
              <w:t>Sistematic</w:t>
            </w:r>
          </w:p>
          <w:p w:rsidR="000446E8" w:rsidRPr="000446E8" w:rsidRDefault="000446E8" w:rsidP="000446E8"/>
          <w:p w:rsidR="000446E8" w:rsidRPr="000446E8" w:rsidRDefault="000446E8" w:rsidP="000446E8"/>
          <w:p w:rsidR="00A1438B" w:rsidRPr="00197B8C" w:rsidRDefault="00A1438B" w:rsidP="00CE59D6"/>
        </w:tc>
        <w:tc>
          <w:tcPr>
            <w:tcW w:w="1275" w:type="dxa"/>
          </w:tcPr>
          <w:p w:rsidR="00E81C72" w:rsidRPr="00E81C72" w:rsidRDefault="00E81C72" w:rsidP="00E81C72">
            <w:r w:rsidRPr="00E81C72">
              <w:lastRenderedPageBreak/>
              <w:t>Director</w:t>
            </w:r>
          </w:p>
          <w:p w:rsidR="00E81C72" w:rsidRPr="00E81C72" w:rsidRDefault="00E81C72" w:rsidP="00E81C72">
            <w:r w:rsidRPr="00E81C72">
              <w:t>Educatori</w:t>
            </w:r>
          </w:p>
          <w:p w:rsidR="00E81C72" w:rsidRPr="00E81C72" w:rsidRDefault="00E81C72" w:rsidP="00E81C72"/>
          <w:p w:rsidR="00E81C72" w:rsidRPr="00E81C72" w:rsidRDefault="00E81C72" w:rsidP="00E81C72"/>
          <w:p w:rsidR="00E81C72" w:rsidRDefault="00E81C72" w:rsidP="00E81C72"/>
          <w:p w:rsidR="00E81C72" w:rsidRPr="00E81C72" w:rsidRDefault="00E81C72" w:rsidP="00E81C72">
            <w:r w:rsidRPr="00E81C72">
              <w:t>Director</w:t>
            </w:r>
          </w:p>
          <w:p w:rsidR="00E81C72" w:rsidRDefault="00E81C72" w:rsidP="00E81C72"/>
          <w:p w:rsidR="00E81C72" w:rsidRPr="00E81C72" w:rsidRDefault="00E81C72" w:rsidP="00E81C72">
            <w:r w:rsidRPr="00E81C72">
              <w:t>Director</w:t>
            </w:r>
          </w:p>
          <w:p w:rsidR="00E81C72" w:rsidRPr="00E81C72" w:rsidRDefault="00E81C72" w:rsidP="00E81C72">
            <w:r w:rsidRPr="00E81C72">
              <w:t>Educatori</w:t>
            </w:r>
          </w:p>
          <w:p w:rsidR="00E81C72" w:rsidRPr="00E81C72" w:rsidRDefault="00E81C72" w:rsidP="00E81C72"/>
          <w:p w:rsidR="00E81C72" w:rsidRDefault="00E81C72" w:rsidP="00E81C72"/>
          <w:p w:rsidR="00E81C72" w:rsidRPr="00E81C72" w:rsidRDefault="00E81C72" w:rsidP="00E81C72">
            <w:r w:rsidRPr="00E81C72">
              <w:t>Educatori</w:t>
            </w:r>
          </w:p>
          <w:p w:rsidR="00E81C72" w:rsidRPr="00E81C72" w:rsidRDefault="00E81C72" w:rsidP="00E81C72"/>
          <w:p w:rsidR="00E81C72" w:rsidRPr="00E81C72" w:rsidRDefault="00E81C72" w:rsidP="00E81C72">
            <w:r w:rsidRPr="00E81C72">
              <w:t>Educatori</w:t>
            </w:r>
          </w:p>
          <w:p w:rsidR="00E81C72" w:rsidRPr="00E81C72" w:rsidRDefault="00E81C72" w:rsidP="00E81C72"/>
          <w:p w:rsidR="00E81C72" w:rsidRPr="00E81C72" w:rsidRDefault="00E81C72" w:rsidP="00E81C72">
            <w:r w:rsidRPr="00E81C72">
              <w:t>Educatori</w:t>
            </w:r>
          </w:p>
          <w:p w:rsidR="00E81C72" w:rsidRPr="00E81C72" w:rsidRDefault="00E81C72" w:rsidP="00E81C72"/>
          <w:p w:rsidR="00D85280" w:rsidRDefault="00D85280" w:rsidP="00E81C72"/>
          <w:p w:rsidR="00A1438B" w:rsidRPr="00E81C72" w:rsidRDefault="00E81C72" w:rsidP="00E81C72">
            <w:r w:rsidRPr="00E81C72">
              <w:t>Educatori</w:t>
            </w:r>
          </w:p>
          <w:p w:rsidR="00E81C72" w:rsidRPr="00197B8C" w:rsidRDefault="00E81C72" w:rsidP="00E81C72"/>
        </w:tc>
        <w:tc>
          <w:tcPr>
            <w:tcW w:w="1701" w:type="dxa"/>
          </w:tcPr>
          <w:p w:rsidR="00E81C72" w:rsidRPr="00E81C72" w:rsidRDefault="00E81C72" w:rsidP="00E81C72">
            <w:r w:rsidRPr="00E81C72">
              <w:t>Acte de politică educaţională</w:t>
            </w:r>
          </w:p>
          <w:p w:rsidR="00E81C72" w:rsidRPr="00E81C72" w:rsidRDefault="00E81C72" w:rsidP="00E81C72"/>
          <w:p w:rsidR="00E81C72" w:rsidRPr="00E81C72" w:rsidRDefault="00E81C72" w:rsidP="00E81C72"/>
          <w:p w:rsidR="00E81C72" w:rsidRPr="00E81C72" w:rsidRDefault="00E81C72" w:rsidP="00E81C72">
            <w:r w:rsidRPr="00E81C72">
              <w:t>Procese verbale</w:t>
            </w:r>
          </w:p>
          <w:p w:rsidR="00E81C72" w:rsidRPr="00E81C72" w:rsidRDefault="00E81C72" w:rsidP="00E81C72"/>
          <w:p w:rsidR="00E81C72" w:rsidRPr="00E81C72" w:rsidRDefault="00E81C72" w:rsidP="00E81C72"/>
          <w:p w:rsidR="00E81C72" w:rsidRPr="00E81C72" w:rsidRDefault="00E81C72" w:rsidP="00E81C72"/>
          <w:p w:rsidR="00E81C72" w:rsidRPr="00E81C72" w:rsidRDefault="00E81C72" w:rsidP="00E81C72"/>
          <w:p w:rsidR="00E81C72" w:rsidRPr="00E81C72" w:rsidRDefault="00E81C72" w:rsidP="00E81C72"/>
          <w:p w:rsidR="00D85280" w:rsidRDefault="00D85280" w:rsidP="00E81C72"/>
          <w:p w:rsidR="00E81C72" w:rsidRPr="00E81C72" w:rsidRDefault="00E81C72" w:rsidP="00E81C72">
            <w:r w:rsidRPr="00E81C72">
              <w:t>Diferite tipuri de proiectare</w:t>
            </w:r>
          </w:p>
          <w:p w:rsidR="00E81C72" w:rsidRPr="00E81C72" w:rsidRDefault="00E81C72" w:rsidP="00E81C72"/>
          <w:p w:rsidR="00E81C72" w:rsidRPr="00E81C72" w:rsidRDefault="00E81C72" w:rsidP="00E81C72"/>
          <w:p w:rsidR="00D85280" w:rsidRDefault="00D85280" w:rsidP="00E81C72"/>
          <w:p w:rsidR="00E81C72" w:rsidRPr="00E81C72" w:rsidRDefault="00E81C72" w:rsidP="00E81C72">
            <w:r w:rsidRPr="00E81C72">
              <w:t xml:space="preserve">PID </w:t>
            </w:r>
          </w:p>
          <w:p w:rsidR="00A1438B" w:rsidRPr="00D85280" w:rsidRDefault="00E81C72" w:rsidP="00E81C72">
            <w:r w:rsidRPr="00D85280">
              <w:lastRenderedPageBreak/>
              <w:t>Creşterea competenţelor CD</w:t>
            </w:r>
          </w:p>
          <w:p w:rsidR="00E81C72" w:rsidRPr="00197B8C" w:rsidRDefault="00E81C72" w:rsidP="00E81C72"/>
        </w:tc>
        <w:tc>
          <w:tcPr>
            <w:tcW w:w="1560" w:type="dxa"/>
          </w:tcPr>
          <w:p w:rsidR="00A1438B" w:rsidRPr="00197B8C" w:rsidRDefault="00A1438B" w:rsidP="00CE59D6"/>
        </w:tc>
      </w:tr>
    </w:tbl>
    <w:p w:rsidR="00A1438B" w:rsidRPr="00197B8C" w:rsidRDefault="00A1438B" w:rsidP="00CE59D6"/>
    <w:p w:rsidR="0085559A" w:rsidRPr="0085559A" w:rsidRDefault="0085559A" w:rsidP="0085559A">
      <w:pPr>
        <w:rPr>
          <w:b/>
        </w:rPr>
      </w:pPr>
      <w:r w:rsidRPr="0085559A">
        <w:rPr>
          <w:b/>
        </w:rPr>
        <w:t>3.7.Organizarea şi perfecţionarea procesului educaţional</w:t>
      </w:r>
    </w:p>
    <w:p w:rsidR="0085559A" w:rsidRPr="0085559A" w:rsidRDefault="0085559A" w:rsidP="0085559A">
      <w:r w:rsidRPr="0085559A">
        <w:rPr>
          <w:b/>
        </w:rPr>
        <w:t>Obiectiv specific</w:t>
      </w:r>
      <w:r w:rsidRPr="0085559A">
        <w:t>:-</w:t>
      </w:r>
      <w:r w:rsidRPr="0085559A">
        <w:rPr>
          <w:b/>
        </w:rPr>
        <w:t>Utilizarea de noi strategii didactice, moderne de predare,</w:t>
      </w:r>
      <w:r w:rsidRPr="0085559A">
        <w:t xml:space="preserve"> </w:t>
      </w:r>
      <w:r w:rsidRPr="0085559A">
        <w:rPr>
          <w:b/>
        </w:rPr>
        <w:t>învăţarea prin descoperire şi cooperare; respectarea nevoilor şi intereselor fiecărui copil.</w:t>
      </w:r>
    </w:p>
    <w:p w:rsidR="001331B4" w:rsidRPr="0085559A" w:rsidRDefault="001331B4" w:rsidP="00CE59D6"/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38"/>
        <w:gridCol w:w="3668"/>
        <w:gridCol w:w="1557"/>
        <w:gridCol w:w="1274"/>
        <w:gridCol w:w="1730"/>
        <w:gridCol w:w="1558"/>
      </w:tblGrid>
      <w:tr w:rsidR="00662AEB" w:rsidTr="0085559A">
        <w:tc>
          <w:tcPr>
            <w:tcW w:w="1844" w:type="dxa"/>
          </w:tcPr>
          <w:p w:rsidR="0085559A" w:rsidRPr="004E78F0" w:rsidRDefault="004E78F0" w:rsidP="00CE59D6">
            <w:pPr>
              <w:rPr>
                <w:b/>
              </w:rPr>
            </w:pPr>
            <w:r w:rsidRPr="004E78F0">
              <w:rPr>
                <w:b/>
              </w:rPr>
              <w:t>Asigurarea coeziunii sociale pentru oferirea unei educaţii de calitate</w:t>
            </w:r>
          </w:p>
          <w:p w:rsidR="004E78F0" w:rsidRDefault="004E78F0" w:rsidP="00CE59D6"/>
        </w:tc>
        <w:tc>
          <w:tcPr>
            <w:tcW w:w="3685" w:type="dxa"/>
          </w:tcPr>
          <w:p w:rsidR="002469E4" w:rsidRPr="002469E4" w:rsidRDefault="002469E4" w:rsidP="002469E4">
            <w:r w:rsidRPr="002469E4">
              <w:t>3.7.1.Continuarea realizării obiectivelor educaţiei timpurii centrate pe copil, prin respectarea şi valorizarea unicităţii copilului.</w:t>
            </w:r>
          </w:p>
          <w:p w:rsidR="002469E4" w:rsidRPr="002469E4" w:rsidRDefault="002469E4" w:rsidP="002469E4">
            <w:r w:rsidRPr="002469E4">
              <w:t xml:space="preserve">3.7.2.Cadrele didactice să ofere condiţii egale de dezvoltare tuturor copiilor, </w:t>
            </w:r>
            <w:r w:rsidRPr="002469E4">
              <w:rPr>
                <w:b/>
              </w:rPr>
              <w:t>inclusiv celor cu CES.Grădiniţă incluzivă-grădiniţă pentru toţi.</w:t>
            </w:r>
          </w:p>
          <w:p w:rsidR="002469E4" w:rsidRPr="002469E4" w:rsidRDefault="002469E4" w:rsidP="002469E4">
            <w:r w:rsidRPr="002469E4">
              <w:t>3.7.3.Schimb de experienţă prin asistări respective la activităţi, discuţii pe marginea activităţilor asistate.</w:t>
            </w:r>
          </w:p>
          <w:p w:rsidR="0085559A" w:rsidRPr="002469E4" w:rsidRDefault="0085559A" w:rsidP="00CE59D6"/>
          <w:p w:rsidR="002469E4" w:rsidRDefault="002469E4" w:rsidP="00CE59D6"/>
        </w:tc>
        <w:tc>
          <w:tcPr>
            <w:tcW w:w="1560" w:type="dxa"/>
          </w:tcPr>
          <w:p w:rsidR="0085559A" w:rsidRDefault="00282950" w:rsidP="00CE59D6">
            <w:r w:rsidRPr="00282950">
              <w:t>Sistematic</w:t>
            </w:r>
          </w:p>
          <w:p w:rsidR="00282950" w:rsidRDefault="00282950" w:rsidP="00CE59D6"/>
          <w:p w:rsidR="00282950" w:rsidRDefault="00282950" w:rsidP="00CE59D6"/>
          <w:p w:rsidR="00282950" w:rsidRDefault="00282950" w:rsidP="00CE59D6"/>
          <w:p w:rsidR="00282950" w:rsidRDefault="00282950" w:rsidP="00CE59D6">
            <w:r>
              <w:t>Sistematic</w:t>
            </w:r>
          </w:p>
          <w:p w:rsidR="00282950" w:rsidRDefault="00282950" w:rsidP="00CE59D6"/>
          <w:p w:rsidR="00282950" w:rsidRDefault="00282950" w:rsidP="00CE59D6"/>
          <w:p w:rsidR="00282950" w:rsidRDefault="00282950" w:rsidP="00CE59D6"/>
          <w:p w:rsidR="00282950" w:rsidRDefault="00282950" w:rsidP="00CE59D6"/>
          <w:p w:rsidR="00282950" w:rsidRPr="00282950" w:rsidRDefault="0090435B" w:rsidP="00CE59D6">
            <w:r>
              <w:t>Sistematic</w:t>
            </w:r>
          </w:p>
        </w:tc>
        <w:tc>
          <w:tcPr>
            <w:tcW w:w="1275" w:type="dxa"/>
          </w:tcPr>
          <w:p w:rsidR="0085559A" w:rsidRDefault="0090435B" w:rsidP="00CE59D6">
            <w:r>
              <w:t>Educatori</w:t>
            </w:r>
          </w:p>
          <w:p w:rsidR="0090435B" w:rsidRDefault="0090435B" w:rsidP="00CE59D6"/>
          <w:p w:rsidR="0090435B" w:rsidRDefault="0090435B" w:rsidP="00CE59D6"/>
          <w:p w:rsidR="0090435B" w:rsidRDefault="0090435B" w:rsidP="00CE59D6"/>
          <w:p w:rsidR="0090435B" w:rsidRPr="0090435B" w:rsidRDefault="0090435B" w:rsidP="00CE59D6">
            <w:r w:rsidRPr="0090435B">
              <w:t>Director</w:t>
            </w:r>
          </w:p>
          <w:p w:rsidR="0090435B" w:rsidRPr="0090435B" w:rsidRDefault="0090435B" w:rsidP="00CE59D6">
            <w:r w:rsidRPr="0090435B">
              <w:t>Educatori</w:t>
            </w:r>
          </w:p>
          <w:p w:rsidR="0090435B" w:rsidRPr="0090435B" w:rsidRDefault="0090435B" w:rsidP="00CE59D6"/>
          <w:p w:rsidR="0090435B" w:rsidRPr="0090435B" w:rsidRDefault="0090435B" w:rsidP="00CE59D6"/>
          <w:p w:rsidR="0090435B" w:rsidRPr="0090435B" w:rsidRDefault="0090435B" w:rsidP="00CE59D6"/>
          <w:p w:rsidR="0090435B" w:rsidRPr="0090435B" w:rsidRDefault="0090435B" w:rsidP="00CE59D6">
            <w:r w:rsidRPr="0090435B">
              <w:t>Educatori</w:t>
            </w:r>
          </w:p>
          <w:p w:rsidR="0090435B" w:rsidRDefault="0090435B" w:rsidP="00CE59D6">
            <w:r w:rsidRPr="0090435B">
              <w:t>Director</w:t>
            </w:r>
          </w:p>
        </w:tc>
        <w:tc>
          <w:tcPr>
            <w:tcW w:w="1701" w:type="dxa"/>
          </w:tcPr>
          <w:p w:rsidR="00662AEB" w:rsidRPr="00662AEB" w:rsidRDefault="00662AEB" w:rsidP="00662AEB">
            <w:r w:rsidRPr="00662AEB">
              <w:t>Curricula,SÎDC</w:t>
            </w:r>
          </w:p>
          <w:p w:rsidR="00662AEB" w:rsidRPr="00662AEB" w:rsidRDefault="00662AEB" w:rsidP="00662AEB">
            <w:r w:rsidRPr="00662AEB">
              <w:t>Recom.DGE</w:t>
            </w:r>
          </w:p>
          <w:p w:rsidR="00662AEB" w:rsidRPr="00662AEB" w:rsidRDefault="00662AEB" w:rsidP="00662AEB"/>
          <w:p w:rsidR="00662AEB" w:rsidRDefault="00662AEB" w:rsidP="00662AEB"/>
          <w:p w:rsidR="00662AEB" w:rsidRPr="00662AEB" w:rsidRDefault="00662AEB" w:rsidP="00662AEB">
            <w:r w:rsidRPr="00662AEB">
              <w:t>Ghidul</w:t>
            </w:r>
          </w:p>
          <w:p w:rsidR="00662AEB" w:rsidRPr="00662AEB" w:rsidRDefault="00662AEB" w:rsidP="00662AEB"/>
          <w:p w:rsidR="00662AEB" w:rsidRPr="00662AEB" w:rsidRDefault="00662AEB" w:rsidP="00662AEB"/>
          <w:p w:rsidR="00662AEB" w:rsidRPr="00662AEB" w:rsidRDefault="00662AEB" w:rsidP="00662AEB"/>
          <w:p w:rsidR="00662AEB" w:rsidRDefault="00662AEB" w:rsidP="00662AEB"/>
          <w:p w:rsidR="00662AEB" w:rsidRPr="00662AEB" w:rsidRDefault="00662AEB" w:rsidP="00662AEB">
            <w:r>
              <w:t>Scrisoarea metodică</w:t>
            </w:r>
          </w:p>
          <w:p w:rsidR="0085559A" w:rsidRDefault="0085559A" w:rsidP="00CE59D6"/>
          <w:p w:rsidR="00662AEB" w:rsidRDefault="00662AEB" w:rsidP="00CE59D6"/>
        </w:tc>
        <w:tc>
          <w:tcPr>
            <w:tcW w:w="1560" w:type="dxa"/>
          </w:tcPr>
          <w:p w:rsidR="0085559A" w:rsidRDefault="0085559A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/>
          <w:p w:rsidR="004F0A27" w:rsidRDefault="004F0A27" w:rsidP="00CE59D6">
            <w:r>
              <w:t>Comunicări</w:t>
            </w:r>
          </w:p>
        </w:tc>
      </w:tr>
    </w:tbl>
    <w:p w:rsidR="0085559A" w:rsidRDefault="0085559A" w:rsidP="00CE59D6"/>
    <w:p w:rsidR="00206C50" w:rsidRPr="00206C50" w:rsidRDefault="00206C50" w:rsidP="00206C50">
      <w:pPr>
        <w:rPr>
          <w:b/>
        </w:rPr>
      </w:pPr>
      <w:r w:rsidRPr="00206C50">
        <w:rPr>
          <w:b/>
        </w:rPr>
        <w:t>Obiectiv general nr.4. Promovarea şi consolidarea parteneriatelor social-interactive eficiente cu comunitatea locală şi educaţională-una din cheile succesului în viaţă ale copilului.</w:t>
      </w:r>
    </w:p>
    <w:p w:rsidR="00206C50" w:rsidRPr="00206C50" w:rsidRDefault="00206C50" w:rsidP="00206C50">
      <w:pPr>
        <w:rPr>
          <w:b/>
        </w:rPr>
      </w:pPr>
      <w:r w:rsidRPr="00206C50">
        <w:rPr>
          <w:b/>
        </w:rPr>
        <w:t>Conlucrarea grădiniţei de copii cu gimnaziul şi biserica</w:t>
      </w:r>
    </w:p>
    <w:p w:rsidR="00206C50" w:rsidRDefault="00206C50" w:rsidP="00206C50">
      <w:pPr>
        <w:rPr>
          <w:b/>
        </w:rPr>
      </w:pPr>
      <w:r w:rsidRPr="00206C50">
        <w:rPr>
          <w:b/>
        </w:rPr>
        <w:t>Obiectiv specific:4.1</w:t>
      </w:r>
      <w:r w:rsidRPr="00206C50">
        <w:t>.</w:t>
      </w:r>
      <w:r w:rsidRPr="00206C50">
        <w:rPr>
          <w:b/>
        </w:rPr>
        <w:t>Asigurarea continuităţii şi a caracterului unitar în educaţie şi instruire în activitatea grădiniţei şi a şcolii-factor principal în vederea pregătirii copiilor pentru şcoală.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02"/>
        <w:gridCol w:w="3686"/>
        <w:gridCol w:w="1701"/>
        <w:gridCol w:w="1275"/>
        <w:gridCol w:w="1843"/>
        <w:gridCol w:w="1418"/>
      </w:tblGrid>
      <w:tr w:rsidR="00206C50" w:rsidTr="00206C50">
        <w:tc>
          <w:tcPr>
            <w:tcW w:w="1702" w:type="dxa"/>
          </w:tcPr>
          <w:p w:rsidR="00206C50" w:rsidRDefault="00045913" w:rsidP="00206C50">
            <w:pPr>
              <w:rPr>
                <w:b/>
              </w:rPr>
            </w:pPr>
            <w:r>
              <w:rPr>
                <w:b/>
              </w:rPr>
              <w:t xml:space="preserve">Monitorizarea </w:t>
            </w:r>
          </w:p>
          <w:p w:rsidR="00045913" w:rsidRDefault="00045913" w:rsidP="00206C50">
            <w:pPr>
              <w:rPr>
                <w:b/>
              </w:rPr>
            </w:pPr>
            <w:r>
              <w:rPr>
                <w:b/>
              </w:rPr>
              <w:t>obligatorie şi eficientă a copiilor preşcolari de 5-7 ani</w:t>
            </w:r>
          </w:p>
        </w:tc>
        <w:tc>
          <w:tcPr>
            <w:tcW w:w="3686" w:type="dxa"/>
          </w:tcPr>
          <w:p w:rsidR="00206C50" w:rsidRDefault="00DF2458" w:rsidP="00206C50">
            <w:r w:rsidRPr="00DF2458">
              <w:t xml:space="preserve">Vizita </w:t>
            </w:r>
            <w:r>
              <w:t>învăţătoarei de la clasele primare şi asistenţa la activităţile copiilor de la grupa pregătitoare</w:t>
            </w:r>
          </w:p>
          <w:p w:rsidR="00045913" w:rsidRDefault="00045913" w:rsidP="00206C50"/>
          <w:p w:rsidR="00045913" w:rsidRDefault="00045913" w:rsidP="00206C50"/>
          <w:p w:rsidR="00045913" w:rsidRDefault="00045913" w:rsidP="00206C50">
            <w:r>
              <w:t>Proiect de parneneriat cu biserica</w:t>
            </w:r>
          </w:p>
          <w:p w:rsidR="00045913" w:rsidRPr="00DF2458" w:rsidRDefault="00DA3972" w:rsidP="00206C50">
            <w:r>
              <w:t>Activitate „Cum ne comportăm în biserică”.</w:t>
            </w:r>
          </w:p>
        </w:tc>
        <w:tc>
          <w:tcPr>
            <w:tcW w:w="1701" w:type="dxa"/>
          </w:tcPr>
          <w:p w:rsidR="00206C50" w:rsidRDefault="00003BD4" w:rsidP="00206C50">
            <w:r w:rsidRPr="00003BD4">
              <w:t>Februarie</w:t>
            </w:r>
          </w:p>
          <w:p w:rsidR="00DA3972" w:rsidRDefault="00DA3972" w:rsidP="00206C50"/>
          <w:p w:rsidR="00DA3972" w:rsidRDefault="00DA3972" w:rsidP="00206C50"/>
          <w:p w:rsidR="00DA3972" w:rsidRDefault="00DA3972" w:rsidP="00206C50"/>
          <w:p w:rsidR="00DA3972" w:rsidRDefault="00DA3972" w:rsidP="00206C50"/>
          <w:p w:rsidR="00DA3972" w:rsidRPr="00003BD4" w:rsidRDefault="00DA3972" w:rsidP="00206C50">
            <w:r>
              <w:t>Februarie</w:t>
            </w:r>
          </w:p>
        </w:tc>
        <w:tc>
          <w:tcPr>
            <w:tcW w:w="1275" w:type="dxa"/>
          </w:tcPr>
          <w:p w:rsidR="00206C50" w:rsidRDefault="00003BD4" w:rsidP="00206C50">
            <w:r w:rsidRPr="00003BD4">
              <w:t>Director</w:t>
            </w:r>
          </w:p>
          <w:p w:rsidR="00DA3972" w:rsidRDefault="00DA3972" w:rsidP="00206C50"/>
          <w:p w:rsidR="00DA3972" w:rsidRDefault="00DA3972" w:rsidP="00206C50"/>
          <w:p w:rsidR="00DA3972" w:rsidRDefault="00DA3972" w:rsidP="00206C50"/>
          <w:p w:rsidR="00DA3972" w:rsidRDefault="00DA3972" w:rsidP="00206C50"/>
          <w:p w:rsidR="00DA3972" w:rsidRDefault="00DA3972" w:rsidP="00206C50">
            <w:r>
              <w:t>Director</w:t>
            </w:r>
          </w:p>
          <w:p w:rsidR="00DA3972" w:rsidRPr="00003BD4" w:rsidRDefault="00DA3972" w:rsidP="00206C50">
            <w:r>
              <w:t>Educatori</w:t>
            </w:r>
          </w:p>
        </w:tc>
        <w:tc>
          <w:tcPr>
            <w:tcW w:w="1843" w:type="dxa"/>
          </w:tcPr>
          <w:p w:rsidR="00206C50" w:rsidRPr="00003BD4" w:rsidRDefault="00003BD4" w:rsidP="00206C50">
            <w:r w:rsidRPr="00003BD4">
              <w:t>Portofoliile copiilor</w:t>
            </w:r>
          </w:p>
          <w:p w:rsidR="00003BD4" w:rsidRDefault="00003BD4" w:rsidP="00206C50">
            <w:r w:rsidRPr="00003BD4">
              <w:t>Fişe individuale</w:t>
            </w:r>
          </w:p>
          <w:p w:rsidR="00DA3972" w:rsidRDefault="00DA3972" w:rsidP="00206C50"/>
          <w:p w:rsidR="00DA3972" w:rsidRDefault="00DA3972" w:rsidP="00206C50"/>
          <w:p w:rsidR="00DA3972" w:rsidRDefault="008823E6" w:rsidP="00206C50">
            <w:r>
              <w:t>Invitaţi</w:t>
            </w:r>
          </w:p>
          <w:p w:rsidR="008823E6" w:rsidRDefault="008823E6" w:rsidP="00206C50">
            <w:r>
              <w:t>Preotul</w:t>
            </w:r>
          </w:p>
          <w:p w:rsidR="008823E6" w:rsidRDefault="008823E6" w:rsidP="00206C50">
            <w:pPr>
              <w:rPr>
                <w:b/>
              </w:rPr>
            </w:pPr>
            <w:r>
              <w:t>Preoteasa</w:t>
            </w:r>
          </w:p>
        </w:tc>
        <w:tc>
          <w:tcPr>
            <w:tcW w:w="1418" w:type="dxa"/>
          </w:tcPr>
          <w:p w:rsidR="00206C50" w:rsidRDefault="008823E6" w:rsidP="00206C50">
            <w:r>
              <w:t>Conversaţii cu copiii</w:t>
            </w:r>
          </w:p>
          <w:p w:rsidR="008823E6" w:rsidRDefault="008823E6" w:rsidP="00206C50"/>
          <w:p w:rsidR="008823E6" w:rsidRDefault="008823E6" w:rsidP="00206C50"/>
          <w:p w:rsidR="008823E6" w:rsidRDefault="008823E6" w:rsidP="00206C50"/>
          <w:p w:rsidR="008823E6" w:rsidRPr="00003BD4" w:rsidRDefault="008823E6" w:rsidP="00206C50">
            <w:r>
              <w:t>Discuţii</w:t>
            </w:r>
          </w:p>
        </w:tc>
      </w:tr>
    </w:tbl>
    <w:p w:rsidR="00206C50" w:rsidRPr="00206C50" w:rsidRDefault="00206C50" w:rsidP="00206C50">
      <w:pPr>
        <w:rPr>
          <w:b/>
        </w:rPr>
      </w:pPr>
    </w:p>
    <w:p w:rsidR="000C26AC" w:rsidRDefault="000C26AC" w:rsidP="000C2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4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Pr="000A4B93">
        <w:rPr>
          <w:b/>
          <w:sz w:val="28"/>
          <w:szCs w:val="28"/>
        </w:rPr>
        <w:t>Parteneri</w:t>
      </w:r>
      <w:r>
        <w:rPr>
          <w:b/>
          <w:sz w:val="28"/>
          <w:szCs w:val="28"/>
        </w:rPr>
        <w:t>atul Grădiniţă - familie – comuni</w:t>
      </w:r>
      <w:r w:rsidRPr="000A4B93">
        <w:rPr>
          <w:b/>
          <w:sz w:val="28"/>
          <w:szCs w:val="28"/>
        </w:rPr>
        <w:t>tate</w:t>
      </w:r>
    </w:p>
    <w:p w:rsidR="000C26AC" w:rsidRPr="000C26AC" w:rsidRDefault="000C26AC" w:rsidP="000C26AC">
      <w:pPr>
        <w:rPr>
          <w:b/>
        </w:rPr>
      </w:pPr>
      <w:r w:rsidRPr="000C26AC">
        <w:rPr>
          <w:b/>
        </w:rPr>
        <w:t>Obiectiv specific:</w:t>
      </w:r>
      <w:r w:rsidRPr="000C26AC">
        <w:t>-</w:t>
      </w:r>
      <w:r w:rsidRPr="000C26AC">
        <w:rPr>
          <w:b/>
        </w:rPr>
        <w:t>Crearea şi promovarea unui dialog durabil între familie-grădiniţă şi comunitate în vederea îmbunătăţirii acţiunilor educative şi formative, desfăşurate în institiţie;</w:t>
      </w:r>
    </w:p>
    <w:p w:rsidR="000C26AC" w:rsidRPr="000C26AC" w:rsidRDefault="000C26AC" w:rsidP="000C26AC">
      <w:pPr>
        <w:rPr>
          <w:b/>
        </w:rPr>
      </w:pPr>
      <w:r w:rsidRPr="000C26AC">
        <w:rPr>
          <w:b/>
        </w:rPr>
        <w:lastRenderedPageBreak/>
        <w:t>4.5.Plan de lucru al comitetului părintesc al grădiniţei de copii pentru anul de studii 2016-2017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844"/>
        <w:gridCol w:w="3685"/>
        <w:gridCol w:w="1701"/>
        <w:gridCol w:w="1276"/>
        <w:gridCol w:w="1559"/>
        <w:gridCol w:w="1560"/>
      </w:tblGrid>
      <w:tr w:rsidR="00FF0F7E" w:rsidTr="000F2436">
        <w:tc>
          <w:tcPr>
            <w:tcW w:w="1844" w:type="dxa"/>
          </w:tcPr>
          <w:p w:rsidR="000F2436" w:rsidRPr="000F2436" w:rsidRDefault="000F2436" w:rsidP="000F2436">
            <w:pPr>
              <w:rPr>
                <w:b/>
              </w:rPr>
            </w:pPr>
            <w:r w:rsidRPr="000F2436">
              <w:rPr>
                <w:b/>
              </w:rPr>
              <w:t>Instituirea unui parteneriat constructiv şi eficient cu părinţii în vederea asigurării socializării şi pregătirii copilului către şcoală şi viaţa socială.</w:t>
            </w:r>
          </w:p>
          <w:p w:rsidR="00FF0F7E" w:rsidRPr="000F2436" w:rsidRDefault="00FF0F7E" w:rsidP="000F2436">
            <w:pPr>
              <w:rPr>
                <w:b/>
              </w:rPr>
            </w:pPr>
          </w:p>
          <w:p w:rsidR="000F2436" w:rsidRPr="000F2436" w:rsidRDefault="000F2436" w:rsidP="000F2436"/>
        </w:tc>
        <w:tc>
          <w:tcPr>
            <w:tcW w:w="3685" w:type="dxa"/>
          </w:tcPr>
          <w:p w:rsidR="00080C45" w:rsidRPr="00080C45" w:rsidRDefault="00080C45" w:rsidP="00080C45">
            <w:r w:rsidRPr="00080C45">
              <w:t>4.4.1.Implicarea şi responsabilizarea părinţilor în educarea copiilor şi luarea unor decizii de comun acord cu grădiniţa.</w:t>
            </w:r>
          </w:p>
          <w:p w:rsidR="00080C45" w:rsidRPr="00080C45" w:rsidRDefault="00080C45" w:rsidP="00080C45">
            <w:r w:rsidRPr="00080C45">
              <w:t>4.4.2.Asigurarea accesului părinţilor la informaţii de calitate, referitoare la creşterea şi educarea copiilor.</w:t>
            </w:r>
          </w:p>
          <w:p w:rsidR="00080C45" w:rsidRPr="00080C45" w:rsidRDefault="00080C45" w:rsidP="00080C45">
            <w:r w:rsidRPr="00080C45">
              <w:t>4.4.3.Organizarea unei comunicări eficiente, permanente cu părinţii- baza unui parteneriat durabil.</w:t>
            </w:r>
          </w:p>
          <w:p w:rsidR="00080C45" w:rsidRPr="00080C45" w:rsidRDefault="00080C45" w:rsidP="00080C45">
            <w:r w:rsidRPr="00080C45">
              <w:t>4.4.4.Atragerea voluntarilor în organizarea activităţii cu părinţii-„Ce pot face două miini dibace”.</w:t>
            </w:r>
          </w:p>
          <w:p w:rsidR="00FF0F7E" w:rsidRDefault="00FF0F7E" w:rsidP="00CE59D6"/>
          <w:p w:rsidR="00080C45" w:rsidRDefault="00080C45" w:rsidP="00CE59D6"/>
        </w:tc>
        <w:tc>
          <w:tcPr>
            <w:tcW w:w="1701" w:type="dxa"/>
          </w:tcPr>
          <w:p w:rsidR="00CF25A0" w:rsidRPr="00CF25A0" w:rsidRDefault="00CF25A0" w:rsidP="00CF25A0">
            <w:r w:rsidRPr="00CF25A0">
              <w:t>Permanent</w:t>
            </w:r>
          </w:p>
          <w:p w:rsidR="00CF25A0" w:rsidRPr="00CF25A0" w:rsidRDefault="00CF25A0" w:rsidP="00CF25A0"/>
          <w:p w:rsidR="00CF25A0" w:rsidRPr="00CF25A0" w:rsidRDefault="00CF25A0" w:rsidP="00CF25A0"/>
          <w:p w:rsidR="0066080D" w:rsidRDefault="0066080D" w:rsidP="00CF25A0"/>
          <w:p w:rsidR="0066080D" w:rsidRDefault="0066080D" w:rsidP="00CF25A0"/>
          <w:p w:rsidR="00CF25A0" w:rsidRPr="00CF25A0" w:rsidRDefault="00CF25A0" w:rsidP="00CF25A0">
            <w:r w:rsidRPr="00CF25A0">
              <w:t>Permanent</w:t>
            </w:r>
          </w:p>
          <w:p w:rsidR="00CF25A0" w:rsidRPr="00CF25A0" w:rsidRDefault="00CF25A0" w:rsidP="00CF25A0"/>
          <w:p w:rsidR="00CF25A0" w:rsidRPr="00CF25A0" w:rsidRDefault="00CF25A0" w:rsidP="00CF25A0"/>
          <w:p w:rsidR="0066080D" w:rsidRDefault="0066080D" w:rsidP="00CF25A0"/>
          <w:p w:rsidR="00CF25A0" w:rsidRPr="00CF25A0" w:rsidRDefault="00CF25A0" w:rsidP="00CF25A0">
            <w:r w:rsidRPr="00CF25A0">
              <w:t>Pe parcurs</w:t>
            </w:r>
          </w:p>
          <w:p w:rsidR="00CF25A0" w:rsidRPr="00CF25A0" w:rsidRDefault="00CF25A0" w:rsidP="00CF25A0"/>
          <w:p w:rsidR="00CF25A0" w:rsidRPr="00CF25A0" w:rsidRDefault="00CF25A0" w:rsidP="00CF25A0"/>
          <w:p w:rsidR="00CF25A0" w:rsidRPr="00CF25A0" w:rsidRDefault="00CF25A0" w:rsidP="00CF25A0">
            <w:r w:rsidRPr="00CF25A0">
              <w:t>Pe parcurs</w:t>
            </w:r>
          </w:p>
          <w:p w:rsidR="00CF25A0" w:rsidRPr="00CF25A0" w:rsidRDefault="00CF25A0" w:rsidP="00CF25A0"/>
          <w:p w:rsidR="00CF25A0" w:rsidRPr="00CF25A0" w:rsidRDefault="00CF25A0" w:rsidP="00CF25A0">
            <w:r w:rsidRPr="00CF25A0">
              <w:t>Pe parcurs</w:t>
            </w:r>
          </w:p>
          <w:p w:rsidR="00CF25A0" w:rsidRPr="00CF25A0" w:rsidRDefault="00CF25A0" w:rsidP="00CF25A0"/>
          <w:p w:rsidR="00CF25A0" w:rsidRDefault="00CF25A0" w:rsidP="00CF25A0">
            <w:pPr>
              <w:rPr>
                <w:sz w:val="28"/>
                <w:szCs w:val="28"/>
              </w:rPr>
            </w:pPr>
          </w:p>
          <w:p w:rsidR="00FF0F7E" w:rsidRDefault="00FF0F7E" w:rsidP="00CE59D6"/>
        </w:tc>
        <w:tc>
          <w:tcPr>
            <w:tcW w:w="1276" w:type="dxa"/>
          </w:tcPr>
          <w:p w:rsidR="00CF25A0" w:rsidRPr="0066080D" w:rsidRDefault="00CF25A0" w:rsidP="00CF25A0">
            <w:r w:rsidRPr="0066080D">
              <w:t>Director</w:t>
            </w:r>
          </w:p>
          <w:p w:rsidR="00CF25A0" w:rsidRPr="0066080D" w:rsidRDefault="00CF25A0" w:rsidP="00CF25A0">
            <w:r w:rsidRPr="0066080D">
              <w:t>Educatori</w:t>
            </w:r>
          </w:p>
          <w:p w:rsidR="00CF25A0" w:rsidRPr="0066080D" w:rsidRDefault="00CF25A0" w:rsidP="00CF25A0"/>
          <w:p w:rsidR="0066080D" w:rsidRDefault="0066080D" w:rsidP="00CF25A0"/>
          <w:p w:rsidR="0066080D" w:rsidRDefault="0066080D" w:rsidP="00CF25A0"/>
          <w:p w:rsidR="00CF25A0" w:rsidRPr="0066080D" w:rsidRDefault="00CF25A0" w:rsidP="00CF25A0">
            <w:r w:rsidRPr="0066080D">
              <w:t>Director</w:t>
            </w:r>
          </w:p>
          <w:p w:rsidR="00CF25A0" w:rsidRPr="0066080D" w:rsidRDefault="00CF25A0" w:rsidP="00CF25A0">
            <w:r w:rsidRPr="0066080D">
              <w:t>Educatori</w:t>
            </w:r>
          </w:p>
          <w:p w:rsidR="00CF25A0" w:rsidRPr="0066080D" w:rsidRDefault="00CF25A0" w:rsidP="00CF25A0"/>
          <w:p w:rsidR="0066080D" w:rsidRDefault="0066080D" w:rsidP="00CF25A0"/>
          <w:p w:rsidR="00CF25A0" w:rsidRPr="0066080D" w:rsidRDefault="00CF25A0" w:rsidP="00CF25A0">
            <w:r w:rsidRPr="0066080D">
              <w:t>Director</w:t>
            </w:r>
          </w:p>
          <w:p w:rsidR="00CF25A0" w:rsidRPr="0066080D" w:rsidRDefault="00CF25A0" w:rsidP="00CF25A0">
            <w:r w:rsidRPr="0066080D">
              <w:t>Educatori</w:t>
            </w:r>
          </w:p>
          <w:p w:rsidR="00CF25A0" w:rsidRPr="0066080D" w:rsidRDefault="00CF25A0" w:rsidP="00CF25A0"/>
          <w:p w:rsidR="00CF25A0" w:rsidRPr="0066080D" w:rsidRDefault="00CF25A0" w:rsidP="00CF25A0">
            <w:r w:rsidRPr="0066080D">
              <w:t>Educatori</w:t>
            </w:r>
          </w:p>
          <w:p w:rsidR="00CF25A0" w:rsidRPr="0066080D" w:rsidRDefault="00CF25A0" w:rsidP="00CF25A0">
            <w:r w:rsidRPr="0066080D">
              <w:t>Gr.preg.</w:t>
            </w:r>
          </w:p>
          <w:p w:rsidR="00CF25A0" w:rsidRPr="0066080D" w:rsidRDefault="00CF25A0" w:rsidP="00CF25A0">
            <w:r w:rsidRPr="0066080D">
              <w:t>Educatori</w:t>
            </w:r>
          </w:p>
          <w:p w:rsidR="00CF25A0" w:rsidRPr="0066080D" w:rsidRDefault="00CF25A0" w:rsidP="00CF25A0">
            <w:r w:rsidRPr="0066080D">
              <w:t>Gr.mare</w:t>
            </w:r>
          </w:p>
          <w:p w:rsidR="00CF25A0" w:rsidRPr="0066080D" w:rsidRDefault="00CF25A0" w:rsidP="00CF25A0"/>
          <w:p w:rsidR="00CF25A0" w:rsidRDefault="00CF25A0" w:rsidP="00CF25A0">
            <w:pPr>
              <w:rPr>
                <w:sz w:val="28"/>
                <w:szCs w:val="28"/>
              </w:rPr>
            </w:pPr>
          </w:p>
          <w:p w:rsidR="00FF0F7E" w:rsidRDefault="00FF0F7E" w:rsidP="00CE59D6"/>
        </w:tc>
        <w:tc>
          <w:tcPr>
            <w:tcW w:w="1559" w:type="dxa"/>
          </w:tcPr>
          <w:p w:rsidR="0066080D" w:rsidRPr="0066080D" w:rsidRDefault="0066080D" w:rsidP="0066080D">
            <w:r w:rsidRPr="0066080D">
              <w:t>Nr. total de părinţi implicaţi</w:t>
            </w:r>
          </w:p>
          <w:p w:rsidR="0066080D" w:rsidRPr="0066080D" w:rsidRDefault="0066080D" w:rsidP="0066080D"/>
          <w:p w:rsidR="00A06C6F" w:rsidRDefault="00A06C6F" w:rsidP="0066080D"/>
          <w:p w:rsidR="0066080D" w:rsidRPr="0066080D" w:rsidRDefault="0066080D" w:rsidP="0066080D">
            <w:r w:rsidRPr="0066080D">
              <w:t>Grad de  interes manifestat de părinţi</w:t>
            </w:r>
          </w:p>
          <w:p w:rsidR="0066080D" w:rsidRPr="0066080D" w:rsidRDefault="0066080D" w:rsidP="0066080D">
            <w:r w:rsidRPr="0066080D">
              <w:t>Nr. de teme incluse în discuţie</w:t>
            </w:r>
          </w:p>
          <w:p w:rsidR="00FF0F7E" w:rsidRDefault="00FF0F7E" w:rsidP="00CE59D6"/>
        </w:tc>
        <w:tc>
          <w:tcPr>
            <w:tcW w:w="1560" w:type="dxa"/>
          </w:tcPr>
          <w:p w:rsidR="00FF0F7E" w:rsidRDefault="00FF0F7E" w:rsidP="00CE59D6"/>
        </w:tc>
      </w:tr>
    </w:tbl>
    <w:p w:rsidR="00734FBB" w:rsidRPr="00734FBB" w:rsidRDefault="00734FBB" w:rsidP="00734FBB">
      <w:bookmarkStart w:id="0" w:name="_GoBack"/>
      <w:bookmarkEnd w:id="0"/>
      <w:r w:rsidRPr="00734FBB">
        <w:rPr>
          <w:b/>
        </w:rPr>
        <w:t xml:space="preserve">Obiectiv specific:5.3. Educaţia pentru sănătate şi modul sănătos de viaţă.Crearea condiţiilor optime de mediu care vor spori şi vor ameliora starea de sănătate şi securitate a copiilor. 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695"/>
        <w:gridCol w:w="3775"/>
        <w:gridCol w:w="1690"/>
        <w:gridCol w:w="1362"/>
        <w:gridCol w:w="1694"/>
        <w:gridCol w:w="1409"/>
      </w:tblGrid>
      <w:tr w:rsidR="00824854" w:rsidTr="0092327D">
        <w:tc>
          <w:tcPr>
            <w:tcW w:w="1702" w:type="dxa"/>
          </w:tcPr>
          <w:p w:rsidR="0092327D" w:rsidRDefault="00CA30CE" w:rsidP="00CE59D6">
            <w:r>
              <w:t>Promovarea stilului sănătos de viaţă. R</w:t>
            </w:r>
            <w:r w:rsidR="00255BB6">
              <w:t>espectarea normelor sanitaro-igienice în grădiniţă</w:t>
            </w:r>
          </w:p>
        </w:tc>
        <w:tc>
          <w:tcPr>
            <w:tcW w:w="3827" w:type="dxa"/>
          </w:tcPr>
          <w:p w:rsidR="0092327D" w:rsidRDefault="00255BB6" w:rsidP="00CE59D6">
            <w:r>
              <w:t>-Spune „DA”, pentru sănătatea ta</w:t>
            </w:r>
          </w:p>
        </w:tc>
        <w:tc>
          <w:tcPr>
            <w:tcW w:w="1701" w:type="dxa"/>
          </w:tcPr>
          <w:p w:rsidR="0092327D" w:rsidRDefault="00824854" w:rsidP="00CE59D6">
            <w:r>
              <w:t>Februarie</w:t>
            </w:r>
          </w:p>
          <w:p w:rsidR="00824854" w:rsidRDefault="00824854" w:rsidP="00CE59D6"/>
        </w:tc>
        <w:tc>
          <w:tcPr>
            <w:tcW w:w="1276" w:type="dxa"/>
          </w:tcPr>
          <w:p w:rsidR="0092327D" w:rsidRDefault="00824854" w:rsidP="00CE59D6">
            <w:r>
              <w:t>Grupa pregătitoare</w:t>
            </w:r>
          </w:p>
        </w:tc>
        <w:tc>
          <w:tcPr>
            <w:tcW w:w="1701" w:type="dxa"/>
          </w:tcPr>
          <w:p w:rsidR="0092327D" w:rsidRDefault="00824854" w:rsidP="00CE59D6">
            <w:r>
              <w:t>Proiec educaţional</w:t>
            </w:r>
          </w:p>
        </w:tc>
        <w:tc>
          <w:tcPr>
            <w:tcW w:w="1418" w:type="dxa"/>
          </w:tcPr>
          <w:p w:rsidR="0092327D" w:rsidRDefault="00824854" w:rsidP="00CE59D6">
            <w:r>
              <w:t>Proces-verbal</w:t>
            </w:r>
          </w:p>
        </w:tc>
      </w:tr>
    </w:tbl>
    <w:p w:rsidR="006C6CDF" w:rsidRPr="006C6CDF" w:rsidRDefault="006C6CDF" w:rsidP="006C6CDF">
      <w:pPr>
        <w:rPr>
          <w:b/>
        </w:rPr>
      </w:pPr>
      <w:r w:rsidRPr="006C6CDF">
        <w:rPr>
          <w:b/>
        </w:rPr>
        <w:t>6. Probleme discutate la şedinţele Consiliului de Administraţie</w:t>
      </w:r>
    </w:p>
    <w:p w:rsidR="006C6CDF" w:rsidRPr="006C6CDF" w:rsidRDefault="006C6CDF" w:rsidP="006C6CDF">
      <w:pPr>
        <w:rPr>
          <w:b/>
        </w:rPr>
      </w:pPr>
      <w:r w:rsidRPr="006C6CDF">
        <w:rPr>
          <w:b/>
        </w:rPr>
        <w:t>Obiectiv specific:</w:t>
      </w:r>
      <w:r w:rsidRPr="006C6CDF">
        <w:t xml:space="preserve"> </w:t>
      </w:r>
      <w:r w:rsidRPr="006C6CDF">
        <w:rPr>
          <w:b/>
        </w:rPr>
        <w:t>6.1.Asigurarea respectării prevederilor legislaţiei în vigoare şi asigurarea transparenţei în activitatea decizională.</w:t>
      </w:r>
    </w:p>
    <w:p w:rsidR="00734FBB" w:rsidRPr="006C6CDF" w:rsidRDefault="00734FBB" w:rsidP="00CE59D6"/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1276"/>
        <w:gridCol w:w="1701"/>
        <w:gridCol w:w="1418"/>
      </w:tblGrid>
      <w:tr w:rsidR="00F10AF6" w:rsidTr="00941707">
        <w:tc>
          <w:tcPr>
            <w:tcW w:w="1702" w:type="dxa"/>
          </w:tcPr>
          <w:p w:rsidR="00941707" w:rsidRPr="00941707" w:rsidRDefault="00F10AF6" w:rsidP="00941707">
            <w:pPr>
              <w:rPr>
                <w:b/>
              </w:rPr>
            </w:pPr>
            <w:r>
              <w:rPr>
                <w:b/>
              </w:rPr>
              <w:t>Respectarea actelor nor.</w:t>
            </w:r>
          </w:p>
          <w:p w:rsidR="006C6CDF" w:rsidRPr="00AE567D" w:rsidRDefault="00941707" w:rsidP="00941707">
            <w:pPr>
              <w:rPr>
                <w:b/>
              </w:rPr>
            </w:pPr>
            <w:r w:rsidRPr="00941707">
              <w:rPr>
                <w:b/>
              </w:rPr>
              <w:t xml:space="preserve">şi legislative, </w:t>
            </w:r>
            <w:r w:rsidR="00F10AF6">
              <w:rPr>
                <w:b/>
              </w:rPr>
              <w:t>şi a politicilor educaţ</w:t>
            </w:r>
            <w:r w:rsidRPr="00941707">
              <w:rPr>
                <w:b/>
              </w:rPr>
              <w:t xml:space="preserve"> pentru asigurarea calităţii în </w:t>
            </w:r>
            <w:r w:rsidR="00AE567D">
              <w:rPr>
                <w:b/>
              </w:rPr>
              <w:t>educaţie</w:t>
            </w:r>
          </w:p>
          <w:p w:rsidR="00941707" w:rsidRDefault="00941707" w:rsidP="00941707"/>
        </w:tc>
        <w:tc>
          <w:tcPr>
            <w:tcW w:w="3827" w:type="dxa"/>
          </w:tcPr>
          <w:p w:rsidR="008C734F" w:rsidRPr="008C734F" w:rsidRDefault="008C734F" w:rsidP="008C734F">
            <w:r w:rsidRPr="008C734F">
              <w:t>6.1.22.Rezultatele inspecţiei tematice: Curiozitate şi interes. Stimularea participării părinţilor în viaţa grădiniţei.</w:t>
            </w:r>
          </w:p>
          <w:p w:rsidR="003C799E" w:rsidRPr="003C799E" w:rsidRDefault="003C799E" w:rsidP="003C799E">
            <w:r w:rsidRPr="003C799E">
              <w:t>6.1.23.Rezultatele controlului despre respectarea regimului sanitaro-epidemiologic în grădiniţă.</w:t>
            </w:r>
          </w:p>
          <w:p w:rsidR="006C6CDF" w:rsidRPr="003C799E" w:rsidRDefault="003C799E" w:rsidP="003C799E">
            <w:r w:rsidRPr="003C799E">
              <w:t>6.1.24.Rezultatele desfăşurării şedinţelor cu părinţii</w:t>
            </w:r>
          </w:p>
          <w:p w:rsidR="003C799E" w:rsidRPr="008C734F" w:rsidRDefault="003C799E" w:rsidP="003C799E"/>
          <w:p w:rsidR="008C734F" w:rsidRDefault="008C734F" w:rsidP="00CE59D6"/>
        </w:tc>
        <w:tc>
          <w:tcPr>
            <w:tcW w:w="1701" w:type="dxa"/>
          </w:tcPr>
          <w:p w:rsidR="006C6CDF" w:rsidRDefault="003C799E" w:rsidP="00CE59D6">
            <w:r>
              <w:t>Februarie</w:t>
            </w:r>
          </w:p>
        </w:tc>
        <w:tc>
          <w:tcPr>
            <w:tcW w:w="1276" w:type="dxa"/>
          </w:tcPr>
          <w:p w:rsidR="006C6CDF" w:rsidRDefault="003C799E" w:rsidP="00CE59D6">
            <w:r>
              <w:t>Director</w:t>
            </w:r>
          </w:p>
        </w:tc>
        <w:tc>
          <w:tcPr>
            <w:tcW w:w="1701" w:type="dxa"/>
          </w:tcPr>
          <w:p w:rsidR="006C6CDF" w:rsidRDefault="00AE567D" w:rsidP="00CE59D6">
            <w:r>
              <w:t>Notă informativă</w:t>
            </w:r>
          </w:p>
        </w:tc>
        <w:tc>
          <w:tcPr>
            <w:tcW w:w="1418" w:type="dxa"/>
          </w:tcPr>
          <w:p w:rsidR="006C6CDF" w:rsidRDefault="00AE567D" w:rsidP="00CE59D6">
            <w:r>
              <w:t>Şedinţă</w:t>
            </w:r>
          </w:p>
        </w:tc>
      </w:tr>
    </w:tbl>
    <w:p w:rsidR="006C6CDF" w:rsidRPr="00197B8C" w:rsidRDefault="006C6CDF" w:rsidP="00CE59D6"/>
    <w:sectPr w:rsidR="006C6CDF" w:rsidRPr="0019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AC"/>
    <w:rsid w:val="00003BD4"/>
    <w:rsid w:val="000142AC"/>
    <w:rsid w:val="000446E8"/>
    <w:rsid w:val="00045913"/>
    <w:rsid w:val="00053E12"/>
    <w:rsid w:val="00080C45"/>
    <w:rsid w:val="000B4190"/>
    <w:rsid w:val="000B7DB4"/>
    <w:rsid w:val="000C26AC"/>
    <w:rsid w:val="000F2436"/>
    <w:rsid w:val="000F4BBF"/>
    <w:rsid w:val="001124B5"/>
    <w:rsid w:val="00125DEE"/>
    <w:rsid w:val="001329A1"/>
    <w:rsid w:val="001331B4"/>
    <w:rsid w:val="00134A29"/>
    <w:rsid w:val="00156379"/>
    <w:rsid w:val="00197B8C"/>
    <w:rsid w:val="001B4375"/>
    <w:rsid w:val="001C69DA"/>
    <w:rsid w:val="001E613C"/>
    <w:rsid w:val="00206C50"/>
    <w:rsid w:val="00214C9E"/>
    <w:rsid w:val="002469E4"/>
    <w:rsid w:val="00255BB6"/>
    <w:rsid w:val="00275410"/>
    <w:rsid w:val="00282950"/>
    <w:rsid w:val="002B35DA"/>
    <w:rsid w:val="002C4097"/>
    <w:rsid w:val="00331362"/>
    <w:rsid w:val="00345DF3"/>
    <w:rsid w:val="003555CB"/>
    <w:rsid w:val="0039145B"/>
    <w:rsid w:val="003C799E"/>
    <w:rsid w:val="003E59A7"/>
    <w:rsid w:val="004002A2"/>
    <w:rsid w:val="0046582D"/>
    <w:rsid w:val="004D5B32"/>
    <w:rsid w:val="004E78F0"/>
    <w:rsid w:val="004F0A27"/>
    <w:rsid w:val="005D6C66"/>
    <w:rsid w:val="00613CC1"/>
    <w:rsid w:val="00632D19"/>
    <w:rsid w:val="0066080D"/>
    <w:rsid w:val="00662AEB"/>
    <w:rsid w:val="006B7A15"/>
    <w:rsid w:val="006C6CDF"/>
    <w:rsid w:val="00734FBB"/>
    <w:rsid w:val="00741137"/>
    <w:rsid w:val="007522C4"/>
    <w:rsid w:val="007C29A3"/>
    <w:rsid w:val="007F46C2"/>
    <w:rsid w:val="007F7D26"/>
    <w:rsid w:val="00824854"/>
    <w:rsid w:val="00825224"/>
    <w:rsid w:val="0085559A"/>
    <w:rsid w:val="008823E6"/>
    <w:rsid w:val="0089552E"/>
    <w:rsid w:val="008C734F"/>
    <w:rsid w:val="0090435B"/>
    <w:rsid w:val="0092327D"/>
    <w:rsid w:val="009405F6"/>
    <w:rsid w:val="00941707"/>
    <w:rsid w:val="00965F50"/>
    <w:rsid w:val="00980FEC"/>
    <w:rsid w:val="009F5ADA"/>
    <w:rsid w:val="00A06C6F"/>
    <w:rsid w:val="00A1438B"/>
    <w:rsid w:val="00AD513C"/>
    <w:rsid w:val="00AE567D"/>
    <w:rsid w:val="00B73466"/>
    <w:rsid w:val="00BB3BA8"/>
    <w:rsid w:val="00C932C6"/>
    <w:rsid w:val="00CA30CE"/>
    <w:rsid w:val="00CE59D6"/>
    <w:rsid w:val="00CF25A0"/>
    <w:rsid w:val="00D34411"/>
    <w:rsid w:val="00D85280"/>
    <w:rsid w:val="00DA2EB6"/>
    <w:rsid w:val="00DA3972"/>
    <w:rsid w:val="00DA4D13"/>
    <w:rsid w:val="00DE37D5"/>
    <w:rsid w:val="00DE6F7E"/>
    <w:rsid w:val="00DF2458"/>
    <w:rsid w:val="00E81C72"/>
    <w:rsid w:val="00E863F8"/>
    <w:rsid w:val="00EC5D21"/>
    <w:rsid w:val="00F060AC"/>
    <w:rsid w:val="00F10AF6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150DF-07B0-4A33-B1D3-49BCCC68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99D2-07EE-46E0-BE2F-6F73EE32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1383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3</cp:revision>
  <cp:lastPrinted>2017-02-06T08:25:00Z</cp:lastPrinted>
  <dcterms:created xsi:type="dcterms:W3CDTF">2017-02-06T06:13:00Z</dcterms:created>
  <dcterms:modified xsi:type="dcterms:W3CDTF">2017-02-14T13:05:00Z</dcterms:modified>
</cp:coreProperties>
</file>