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4579"/>
        <w:gridCol w:w="3961"/>
        <w:gridCol w:w="3521"/>
      </w:tblGrid>
      <w:tr w:rsidR="009F1C71" w:rsidRPr="00997ECB" w:rsidTr="00997ECB">
        <w:tc>
          <w:tcPr>
            <w:tcW w:w="15399" w:type="dxa"/>
            <w:gridSpan w:val="4"/>
          </w:tcPr>
          <w:p w:rsidR="009F1C71" w:rsidRPr="009F1C71" w:rsidRDefault="009F1C71" w:rsidP="009F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1C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МИНИСТЕРСТВО ОБРАЗОВАНИЯ</w:t>
            </w:r>
            <w:r w:rsidR="00997E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F1C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ИССЛЕДОВАНИЙ РЕСПУБЛИКИ МОЛДОВА</w:t>
            </w:r>
          </w:p>
          <w:p w:rsidR="009F1C71" w:rsidRPr="009F1C71" w:rsidRDefault="009F1C71" w:rsidP="009F1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ГЛАВНОЕ У</w:t>
            </w:r>
            <w:r w:rsidR="00A21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ПРАВЛЕНИЕ ОБРАЗОВАНИЯ,</w:t>
            </w:r>
            <w:r w:rsidRPr="009F1C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МОЛОДЕЖИ И СПОРТА МУНИЦИПИЯ КИШИНЭУ</w:t>
            </w:r>
          </w:p>
        </w:tc>
      </w:tr>
      <w:tr w:rsidR="009F1C71" w:rsidRPr="00997ECB" w:rsidTr="00997ECB">
        <w:tc>
          <w:tcPr>
            <w:tcW w:w="3338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79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1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1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C71" w:rsidRPr="00997ECB" w:rsidTr="00997ECB">
        <w:tc>
          <w:tcPr>
            <w:tcW w:w="15399" w:type="dxa"/>
            <w:gridSpan w:val="4"/>
          </w:tcPr>
          <w:p w:rsidR="009F1C71" w:rsidRPr="009F1C71" w:rsidRDefault="009F1C71" w:rsidP="009F1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ПУБЛИЧНОЕ ОБРАЗОВАТЕЛЬНОЕ УЧРЕЖДЕНИЕ ТЕОРЕТИЧЕСКИЙ ЛИЦЕЙ ИМЕНИ ДМИТРИЯ КАНТЕМИРА</w:t>
            </w:r>
          </w:p>
        </w:tc>
      </w:tr>
      <w:tr w:rsidR="009F1C71" w:rsidRPr="00997ECB" w:rsidTr="00997ECB">
        <w:tc>
          <w:tcPr>
            <w:tcW w:w="3338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79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1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1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C71" w:rsidRPr="00A21330" w:rsidTr="00997ECB">
        <w:tc>
          <w:tcPr>
            <w:tcW w:w="15399" w:type="dxa"/>
            <w:gridSpan w:val="4"/>
          </w:tcPr>
          <w:p w:rsidR="009F1C71" w:rsidRPr="00997ECB" w:rsidRDefault="009F1C71" w:rsidP="00C60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7EC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Методическая </w:t>
            </w:r>
            <w:r w:rsidR="00A21330" w:rsidRPr="00997EC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секция</w:t>
            </w:r>
            <w:r w:rsidRPr="00997EC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  </w:t>
            </w:r>
            <w:r w:rsidR="00997ECB" w:rsidRPr="00997ECB">
              <w:rPr>
                <w:rFonts w:ascii="Times New Roman" w:hAnsi="Times New Roman" w:cs="Times New Roman"/>
                <w:b/>
                <w:i/>
                <w:sz w:val="28"/>
                <w:szCs w:val="24"/>
                <w:lang w:val="ro-RO"/>
              </w:rPr>
              <w:t>____________________</w:t>
            </w:r>
            <w:r w:rsidR="00997ECB">
              <w:rPr>
                <w:rFonts w:ascii="Times New Roman" w:hAnsi="Times New Roman" w:cs="Times New Roman"/>
                <w:b/>
                <w:i/>
                <w:sz w:val="28"/>
                <w:szCs w:val="24"/>
                <w:lang w:val="ro-RO"/>
              </w:rPr>
              <w:t>_________________________</w:t>
            </w:r>
            <w:r w:rsidR="00997ECB" w:rsidRPr="00997ECB">
              <w:rPr>
                <w:rFonts w:ascii="Times New Roman" w:hAnsi="Times New Roman" w:cs="Times New Roman"/>
                <w:b/>
                <w:i/>
                <w:sz w:val="28"/>
                <w:szCs w:val="24"/>
                <w:lang w:val="ro-RO"/>
              </w:rPr>
              <w:t>________</w:t>
            </w:r>
          </w:p>
        </w:tc>
      </w:tr>
      <w:tr w:rsidR="009F1C71" w:rsidRPr="00A21330" w:rsidTr="00997ECB">
        <w:tc>
          <w:tcPr>
            <w:tcW w:w="3338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79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1" w:type="dxa"/>
          </w:tcPr>
          <w:p w:rsidR="009F1C71" w:rsidRPr="00997ECB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1" w:type="dxa"/>
          </w:tcPr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C71" w:rsidRPr="00A21330" w:rsidTr="00997ECB">
        <w:tc>
          <w:tcPr>
            <w:tcW w:w="15399" w:type="dxa"/>
            <w:gridSpan w:val="4"/>
          </w:tcPr>
          <w:p w:rsidR="009F1C71" w:rsidRDefault="004F6B92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4D00A7" wp14:editId="061EEEE6">
                      <wp:simplePos x="0" y="0"/>
                      <wp:positionH relativeFrom="column">
                        <wp:posOffset>6703695</wp:posOffset>
                      </wp:positionH>
                      <wp:positionV relativeFrom="paragraph">
                        <wp:posOffset>48895</wp:posOffset>
                      </wp:positionV>
                      <wp:extent cx="2876550" cy="108585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B92" w:rsidRDefault="004F6B92" w:rsidP="004F6B9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Обсужден на заседании методической</w:t>
                                  </w:r>
                                </w:p>
                                <w:p w:rsidR="004F6B92" w:rsidRDefault="00A21330" w:rsidP="004F6B9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секции</w:t>
                                  </w:r>
                                  <w:r w:rsidR="004F6B92"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, протокол №___ от __.09.2021</w:t>
                                  </w:r>
                                </w:p>
                                <w:p w:rsidR="004F6B92" w:rsidRDefault="004F6B92" w:rsidP="004F6B9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 xml:space="preserve">Руководитель методической </w:t>
                                  </w:r>
                                  <w:r w:rsidR="00A21330"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секции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:</w:t>
                                  </w:r>
                                </w:p>
                                <w:p w:rsidR="004F6B92" w:rsidRPr="00997ECB" w:rsidRDefault="00C6058C" w:rsidP="004F6B9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u w:val="single"/>
                                      <w:lang w:val="ru-RU"/>
                                    </w:rPr>
                                  </w:pPr>
                                  <w:r w:rsidRPr="00997ECB">
                                    <w:rPr>
                                      <w:rFonts w:ascii="Times New Roman" w:hAnsi="Times New Roman" w:cs="Times New Roman"/>
                                      <w:sz w:val="24"/>
                                      <w:u w:val="single"/>
                                      <w:lang w:val="ru-RU"/>
                                    </w:rPr>
                                    <w:t>_______________</w:t>
                                  </w:r>
                                  <w:r w:rsidR="004F6B92" w:rsidRPr="00997ECB">
                                    <w:rPr>
                                      <w:rFonts w:ascii="Times New Roman" w:hAnsi="Times New Roman" w:cs="Times New Roman"/>
                                      <w:sz w:val="24"/>
                                      <w:u w:val="single"/>
                                      <w:lang w:val="ru-RU"/>
                                    </w:rPr>
                                    <w:t>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D00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527.85pt;margin-top:3.85pt;width:226.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" fillcolor="white [3201]" stroked="f" strokeweight=".5pt">
                      <v:textbox>
                        <w:txbxContent>
                          <w:p w:rsidR="004F6B92" w:rsidRDefault="004F6B92" w:rsidP="004F6B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Обсужден на заседании методической</w:t>
                            </w:r>
                          </w:p>
                          <w:p w:rsidR="004F6B92" w:rsidRDefault="00A21330" w:rsidP="004F6B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секции</w:t>
                            </w:r>
                            <w:r w:rsidR="004F6B92"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, протокол №___ от __.09.2021</w:t>
                            </w:r>
                          </w:p>
                          <w:p w:rsidR="004F6B92" w:rsidRDefault="004F6B92" w:rsidP="004F6B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 xml:space="preserve">Руководитель методической </w:t>
                            </w:r>
                            <w:r w:rsidR="00A21330"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секции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:</w:t>
                            </w:r>
                          </w:p>
                          <w:p w:rsidR="004F6B92" w:rsidRPr="00997ECB" w:rsidRDefault="00C6058C" w:rsidP="004F6B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  <w:lang w:val="ru-RU"/>
                              </w:rPr>
                            </w:pPr>
                            <w:r w:rsidRPr="00997ECB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  <w:lang w:val="ru-RU"/>
                              </w:rPr>
                              <w:t>_______________</w:t>
                            </w:r>
                            <w:r w:rsidR="004F6B92" w:rsidRPr="00997ECB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  <w:lang w:val="ru-RU"/>
                              </w:rPr>
                              <w:t>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1C7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8C238" wp14:editId="324FC36C">
                      <wp:simplePos x="0" y="0"/>
                      <wp:positionH relativeFrom="column">
                        <wp:posOffset>3423919</wp:posOffset>
                      </wp:positionH>
                      <wp:positionV relativeFrom="paragraph">
                        <wp:posOffset>52070</wp:posOffset>
                      </wp:positionV>
                      <wp:extent cx="2447925" cy="914400"/>
                      <wp:effectExtent l="0" t="0" r="9525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1C71" w:rsidRDefault="009F1C71" w:rsidP="009F1C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Согласовано: _________________</w:t>
                                  </w:r>
                                </w:p>
                                <w:p w:rsidR="009F1C71" w:rsidRDefault="009F1C71" w:rsidP="009F1C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Заместитель директора</w:t>
                                  </w:r>
                                </w:p>
                                <w:p w:rsidR="009F1C71" w:rsidRPr="004F6B92" w:rsidRDefault="009F1C71" w:rsidP="009F1C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4F6B9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  <w:t>_____________________________</w:t>
                                  </w:r>
                                </w:p>
                                <w:p w:rsidR="009F1C71" w:rsidRPr="009F1C71" w:rsidRDefault="009F1C71" w:rsidP="009F1C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____сентября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C238" id="Надпись 2" o:spid="_x0000_s1027" type="#_x0000_t202" style="position:absolute;margin-left:269.6pt;margin-top:4.1pt;width:192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" fillcolor="white [3201]" stroked="f" strokeweight=".5pt">
                      <v:textbox>
                        <w:txbxContent>
                          <w:p w:rsidR="009F1C71" w:rsidRDefault="009F1C71" w:rsidP="009F1C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Согласовано: _________________</w:t>
                            </w:r>
                          </w:p>
                          <w:p w:rsidR="009F1C71" w:rsidRDefault="009F1C71" w:rsidP="009F1C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Заместитель директора</w:t>
                            </w:r>
                          </w:p>
                          <w:p w:rsidR="009F1C71" w:rsidRPr="004F6B92" w:rsidRDefault="009F1C71" w:rsidP="009F1C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</w:pPr>
                            <w:r w:rsidRPr="004F6B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>_____________________________</w:t>
                            </w:r>
                          </w:p>
                          <w:p w:rsidR="009F1C71" w:rsidRPr="009F1C71" w:rsidRDefault="009F1C71" w:rsidP="009F1C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____сентября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1C7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8E16C" wp14:editId="24BCC84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52071</wp:posOffset>
                      </wp:positionV>
                      <wp:extent cx="2343150" cy="91440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1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1C71" w:rsidRDefault="009F1C71" w:rsidP="009F1C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Утверждаю: _________________</w:t>
                                  </w:r>
                                </w:p>
                                <w:p w:rsidR="009F1C71" w:rsidRDefault="009F1C71" w:rsidP="009F1C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Директор</w:t>
                                  </w:r>
                                </w:p>
                                <w:p w:rsidR="009F1C71" w:rsidRPr="00997ECB" w:rsidRDefault="009F1C71" w:rsidP="00997EC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proofErr w:type="spellStart"/>
                                  <w:r w:rsidRPr="00997EC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  <w:t>Апроцкая</w:t>
                                  </w:r>
                                  <w:proofErr w:type="spellEnd"/>
                                  <w:r w:rsidRPr="00997EC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  <w:t xml:space="preserve"> Т.И.</w:t>
                                  </w:r>
                                </w:p>
                                <w:p w:rsidR="009F1C71" w:rsidRPr="009F1C71" w:rsidRDefault="009F1C71" w:rsidP="004F6B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ru-RU"/>
                                    </w:rPr>
                                    <w:t>____сентября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8E16C" id="Надпись 1" o:spid="_x0000_s1028" type="#_x0000_t202" style="position:absolute;margin-left:2.6pt;margin-top:4.1pt;width:184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" fillcolor="white [3201]" stroked="f" strokeweight=".5pt">
                      <v:textbox>
                        <w:txbxContent>
                          <w:p w:rsidR="009F1C71" w:rsidRDefault="009F1C71" w:rsidP="009F1C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Утверждаю: _________________</w:t>
                            </w:r>
                          </w:p>
                          <w:p w:rsidR="009F1C71" w:rsidRDefault="009F1C71" w:rsidP="009F1C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Директор</w:t>
                            </w:r>
                          </w:p>
                          <w:p w:rsidR="009F1C71" w:rsidRPr="00997ECB" w:rsidRDefault="009F1C71" w:rsidP="00997EC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</w:pPr>
                            <w:proofErr w:type="spellStart"/>
                            <w:r w:rsidRPr="00997E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>Апроцкая</w:t>
                            </w:r>
                            <w:proofErr w:type="spellEnd"/>
                            <w:r w:rsidRPr="00997E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 xml:space="preserve"> Т.И.</w:t>
                            </w:r>
                          </w:p>
                          <w:p w:rsidR="009F1C71" w:rsidRPr="009F1C71" w:rsidRDefault="009F1C71" w:rsidP="004F6B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u-RU"/>
                              </w:rPr>
                              <w:t>____сентября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1C71" w:rsidRPr="009F1C71" w:rsidRDefault="009F1C71" w:rsidP="009F1C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6B92" w:rsidRPr="00997ECB" w:rsidTr="00997ECB">
        <w:tc>
          <w:tcPr>
            <w:tcW w:w="15399" w:type="dxa"/>
            <w:gridSpan w:val="4"/>
          </w:tcPr>
          <w:p w:rsidR="004F6B92" w:rsidRPr="00997ECB" w:rsidRDefault="004F6B92" w:rsidP="004F6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Долгосрочный дидактический проект</w:t>
            </w:r>
          </w:p>
        </w:tc>
      </w:tr>
      <w:tr w:rsidR="004F6B92" w:rsidRPr="00997ECB" w:rsidTr="00997ECB">
        <w:tc>
          <w:tcPr>
            <w:tcW w:w="15399" w:type="dxa"/>
            <w:gridSpan w:val="4"/>
          </w:tcPr>
          <w:p w:rsidR="004F6B92" w:rsidRPr="00997ECB" w:rsidRDefault="004F6B92" w:rsidP="004F6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___________________________</w:t>
            </w:r>
            <w:r w:rsidR="00A10E0F"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__________________, ________</w:t>
            </w:r>
            <w:r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9F1C71" w:rsidRPr="00997ECB" w:rsidTr="00997ECB">
        <w:tc>
          <w:tcPr>
            <w:tcW w:w="3338" w:type="dxa"/>
          </w:tcPr>
          <w:p w:rsidR="009F1C71" w:rsidRPr="00997ECB" w:rsidRDefault="009F1C71" w:rsidP="009F1C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79" w:type="dxa"/>
          </w:tcPr>
          <w:p w:rsidR="009F1C71" w:rsidRPr="00997ECB" w:rsidRDefault="009F1C71" w:rsidP="009F1C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1" w:type="dxa"/>
          </w:tcPr>
          <w:p w:rsidR="009F1C71" w:rsidRPr="00997ECB" w:rsidRDefault="009F1C71" w:rsidP="009F1C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21" w:type="dxa"/>
          </w:tcPr>
          <w:p w:rsidR="009F1C71" w:rsidRPr="00997ECB" w:rsidRDefault="009F1C71" w:rsidP="009F1C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6B92" w:rsidRPr="00997ECB" w:rsidTr="00997ECB">
        <w:tc>
          <w:tcPr>
            <w:tcW w:w="15399" w:type="dxa"/>
            <w:gridSpan w:val="4"/>
          </w:tcPr>
          <w:p w:rsidR="004F6B92" w:rsidRPr="00997ECB" w:rsidRDefault="004F6B92" w:rsidP="004F6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2021 – 2022 учебный год</w:t>
            </w:r>
          </w:p>
        </w:tc>
      </w:tr>
      <w:tr w:rsidR="004F6B92" w:rsidRPr="00997ECB" w:rsidTr="00997ECB">
        <w:tc>
          <w:tcPr>
            <w:tcW w:w="15399" w:type="dxa"/>
            <w:gridSpan w:val="4"/>
          </w:tcPr>
          <w:p w:rsidR="004F6B92" w:rsidRPr="00997ECB" w:rsidRDefault="004F6B92" w:rsidP="004F6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6B92" w:rsidRPr="00997ECB" w:rsidTr="00997ECB">
        <w:tc>
          <w:tcPr>
            <w:tcW w:w="15399" w:type="dxa"/>
            <w:gridSpan w:val="4"/>
          </w:tcPr>
          <w:p w:rsidR="004F6B92" w:rsidRPr="00997ECB" w:rsidRDefault="004F6B92" w:rsidP="004F6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 ______________________________</w:t>
            </w:r>
            <w:r w:rsidR="00997ECB"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</w:t>
            </w:r>
            <w:r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_,</w:t>
            </w:r>
            <w:r w:rsidR="00997ECB"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97ECB" w:rsidRPr="0099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_______________дидактическая категория</w:t>
            </w:r>
          </w:p>
        </w:tc>
      </w:tr>
      <w:tr w:rsidR="004F6B92" w:rsidRPr="00997ECB" w:rsidTr="00997ECB">
        <w:tc>
          <w:tcPr>
            <w:tcW w:w="15399" w:type="dxa"/>
            <w:gridSpan w:val="4"/>
          </w:tcPr>
          <w:p w:rsidR="004F6B92" w:rsidRPr="00997ECB" w:rsidRDefault="004F6B92" w:rsidP="004F6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1C71" w:rsidRPr="00997ECB" w:rsidTr="00997ECB">
        <w:tc>
          <w:tcPr>
            <w:tcW w:w="15399" w:type="dxa"/>
            <w:gridSpan w:val="4"/>
          </w:tcPr>
          <w:p w:rsidR="004F6B92" w:rsidRPr="00997ECB" w:rsidRDefault="004F6B92" w:rsidP="009F1C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790"/>
              <w:gridCol w:w="3791"/>
              <w:gridCol w:w="3791"/>
              <w:gridCol w:w="3791"/>
            </w:tblGrid>
            <w:tr w:rsidR="004F6B92" w:rsidRPr="00997ECB" w:rsidTr="004F6B92">
              <w:tc>
                <w:tcPr>
                  <w:tcW w:w="3790" w:type="dxa"/>
                  <w:vAlign w:val="center"/>
                </w:tcPr>
                <w:p w:rsidR="004F6B92" w:rsidRPr="00997ECB" w:rsidRDefault="004F6B92" w:rsidP="00997EC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Распределение</w:t>
                  </w:r>
                  <w:r w:rsidR="00997EC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часов</w:t>
                  </w:r>
                </w:p>
              </w:tc>
              <w:tc>
                <w:tcPr>
                  <w:tcW w:w="3791" w:type="dxa"/>
                  <w:vAlign w:val="center"/>
                </w:tcPr>
                <w:p w:rsidR="004F6B92" w:rsidRPr="00997ECB" w:rsidRDefault="004F6B92" w:rsidP="004F6B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o-MD"/>
                    </w:rPr>
                    <w:t xml:space="preserve">I </w:t>
                  </w:r>
                  <w:r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семестр</w:t>
                  </w:r>
                </w:p>
              </w:tc>
              <w:tc>
                <w:tcPr>
                  <w:tcW w:w="3791" w:type="dxa"/>
                  <w:vAlign w:val="center"/>
                </w:tcPr>
                <w:p w:rsidR="004F6B92" w:rsidRPr="00997ECB" w:rsidRDefault="004F6B92" w:rsidP="004F6B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o-MD"/>
                    </w:rPr>
                    <w:t>II</w:t>
                  </w:r>
                  <w:r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  <w:tc>
                <w:tcPr>
                  <w:tcW w:w="3791" w:type="dxa"/>
                  <w:vAlign w:val="center"/>
                </w:tcPr>
                <w:p w:rsidR="004F6B92" w:rsidRPr="00997ECB" w:rsidRDefault="004F6B92" w:rsidP="004F6B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Год</w:t>
                  </w:r>
                </w:p>
              </w:tc>
            </w:tr>
            <w:tr w:rsidR="004F6B92" w:rsidRPr="00997ECB" w:rsidTr="004F6B92">
              <w:tc>
                <w:tcPr>
                  <w:tcW w:w="3790" w:type="dxa"/>
                </w:tcPr>
                <w:p w:rsidR="004F6B92" w:rsidRPr="00997ECB" w:rsidRDefault="004F6B92" w:rsidP="009F1C7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Количество часов</w:t>
                  </w:r>
                </w:p>
              </w:tc>
              <w:tc>
                <w:tcPr>
                  <w:tcW w:w="3791" w:type="dxa"/>
                </w:tcPr>
                <w:p w:rsidR="004F6B92" w:rsidRPr="00997ECB" w:rsidRDefault="004F6B92" w:rsidP="00997ECB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91" w:type="dxa"/>
                </w:tcPr>
                <w:p w:rsidR="004F6B92" w:rsidRPr="00997ECB" w:rsidRDefault="004F6B92" w:rsidP="009F1C7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91" w:type="dxa"/>
                </w:tcPr>
                <w:p w:rsidR="004F6B92" w:rsidRPr="00997ECB" w:rsidRDefault="004F6B92" w:rsidP="009F1C7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4F6B92" w:rsidRPr="00997ECB" w:rsidTr="004F6B92">
              <w:tc>
                <w:tcPr>
                  <w:tcW w:w="3790" w:type="dxa"/>
                </w:tcPr>
                <w:p w:rsidR="004F6B92" w:rsidRPr="00997ECB" w:rsidRDefault="00997ECB" w:rsidP="009F1C7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из них о</w:t>
                  </w:r>
                  <w:r w:rsidR="004F6B92" w:rsidRPr="00997EC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ценочные работы</w:t>
                  </w:r>
                </w:p>
              </w:tc>
              <w:tc>
                <w:tcPr>
                  <w:tcW w:w="3791" w:type="dxa"/>
                </w:tcPr>
                <w:p w:rsidR="004F6B92" w:rsidRPr="00997ECB" w:rsidRDefault="004F6B92" w:rsidP="00997ECB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91" w:type="dxa"/>
                </w:tcPr>
                <w:p w:rsidR="004F6B92" w:rsidRPr="00997ECB" w:rsidRDefault="004F6B92" w:rsidP="009F1C7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91" w:type="dxa"/>
                </w:tcPr>
                <w:p w:rsidR="004F6B92" w:rsidRPr="00997ECB" w:rsidRDefault="004F6B92" w:rsidP="009F1C7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F6B92" w:rsidRPr="00997ECB" w:rsidRDefault="004F6B92" w:rsidP="009F1C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6B92" w:rsidRPr="00997ECB" w:rsidTr="00997ECB">
        <w:tc>
          <w:tcPr>
            <w:tcW w:w="15399" w:type="dxa"/>
            <w:gridSpan w:val="4"/>
          </w:tcPr>
          <w:p w:rsidR="004F6B92" w:rsidRPr="00997ECB" w:rsidRDefault="004F6B92" w:rsidP="00997EC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разработан на основе </w:t>
            </w:r>
            <w:r w:rsidR="00997ECB"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Национального </w:t>
            </w:r>
            <w:proofErr w:type="spellStart"/>
            <w:r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куррикулума</w:t>
            </w:r>
            <w:proofErr w:type="spellEnd"/>
            <w:r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20___г. с учетом рекомендаций</w:t>
            </w:r>
            <w:r w:rsidR="00997ECB"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методологического</w:t>
            </w:r>
            <w:r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письма МОИ </w:t>
            </w:r>
            <w:r w:rsidR="00A10E0F"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 Молдова</w:t>
            </w:r>
          </w:p>
        </w:tc>
      </w:tr>
      <w:tr w:rsidR="004F6B92" w:rsidRPr="00997ECB" w:rsidTr="00997ECB">
        <w:tc>
          <w:tcPr>
            <w:tcW w:w="15399" w:type="dxa"/>
            <w:gridSpan w:val="4"/>
          </w:tcPr>
          <w:p w:rsidR="004F6B92" w:rsidRPr="00997ECB" w:rsidRDefault="004F6B92" w:rsidP="00997EC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Базовый учебник</w:t>
            </w:r>
            <w:r w:rsidR="00A10E0F"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:___________________________________________________________________________________________</w:t>
            </w:r>
            <w:r w:rsid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  <w:r w:rsidR="00A10E0F" w:rsidRPr="00997E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</w:tr>
    </w:tbl>
    <w:p w:rsidR="004447FA" w:rsidRPr="00997ECB" w:rsidRDefault="00997ECB" w:rsidP="00997EC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bookmarkStart w:id="0" w:name="_GoBack"/>
      <w:bookmarkEnd w:id="0"/>
      <w:r w:rsidRPr="00997ECB">
        <w:rPr>
          <w:rFonts w:ascii="Times New Roman" w:hAnsi="Times New Roman" w:cs="Times New Roman"/>
          <w:sz w:val="24"/>
          <w:szCs w:val="24"/>
          <w:lang w:val="ru-RU"/>
        </w:rPr>
        <w:t>Вспомогательные пособия: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997ECB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sectPr w:rsidR="004447FA" w:rsidRPr="00997ECB" w:rsidSect="009F1C71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71"/>
    <w:rsid w:val="000527A8"/>
    <w:rsid w:val="004447FA"/>
    <w:rsid w:val="004F6B92"/>
    <w:rsid w:val="009466C3"/>
    <w:rsid w:val="00997ECB"/>
    <w:rsid w:val="009C01C5"/>
    <w:rsid w:val="009F1C71"/>
    <w:rsid w:val="00A10E0F"/>
    <w:rsid w:val="00A21330"/>
    <w:rsid w:val="00A84F61"/>
    <w:rsid w:val="00BE49E6"/>
    <w:rsid w:val="00C6058C"/>
    <w:rsid w:val="00C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F339"/>
  <w15:chartTrackingRefBased/>
  <w15:docId w15:val="{7A27FA26-7554-430C-B80A-FD0E674E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тьяна"/>
    <w:basedOn w:val="a4"/>
    <w:next w:val="a4"/>
    <w:link w:val="a5"/>
    <w:qFormat/>
    <w:rsid w:val="00BE49E6"/>
    <w:rPr>
      <w:rFonts w:ascii="Cambria" w:hAnsi="Cambria"/>
    </w:rPr>
  </w:style>
  <w:style w:type="character" w:customStyle="1" w:styleId="a5">
    <w:name w:val="татьяна Знак"/>
    <w:basedOn w:val="a0"/>
    <w:link w:val="a3"/>
    <w:rsid w:val="00BE49E6"/>
    <w:rPr>
      <w:rFonts w:ascii="Cambria" w:hAnsi="Cambria"/>
    </w:rPr>
  </w:style>
  <w:style w:type="paragraph" w:styleId="a4">
    <w:name w:val="No Spacing"/>
    <w:uiPriority w:val="1"/>
    <w:qFormat/>
    <w:rsid w:val="00BE49E6"/>
    <w:pPr>
      <w:spacing w:after="0" w:line="240" w:lineRule="auto"/>
    </w:pPr>
  </w:style>
  <w:style w:type="paragraph" w:customStyle="1" w:styleId="a6">
    <w:name w:val="таня"/>
    <w:basedOn w:val="a"/>
    <w:link w:val="a7"/>
    <w:qFormat/>
    <w:rsid w:val="009466C3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a7">
    <w:name w:val="таня Знак"/>
    <w:basedOn w:val="a0"/>
    <w:link w:val="a6"/>
    <w:rsid w:val="009466C3"/>
    <w:rPr>
      <w:rFonts w:ascii="Times New Roman" w:hAnsi="Times New Roman"/>
      <w:color w:val="000000" w:themeColor="text1"/>
      <w:sz w:val="24"/>
    </w:rPr>
  </w:style>
  <w:style w:type="table" w:styleId="a8">
    <w:name w:val="Table Grid"/>
    <w:basedOn w:val="a1"/>
    <w:uiPriority w:val="39"/>
    <w:rsid w:val="009F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0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Grigorascenco Tatiana</dc:creator>
  <cp:keywords/>
  <dc:description/>
  <cp:lastModifiedBy>User</cp:lastModifiedBy>
  <cp:revision>2</cp:revision>
  <cp:lastPrinted>2021-09-03T12:49:00Z</cp:lastPrinted>
  <dcterms:created xsi:type="dcterms:W3CDTF">2021-09-09T05:04:00Z</dcterms:created>
  <dcterms:modified xsi:type="dcterms:W3CDTF">2021-09-09T05:04:00Z</dcterms:modified>
</cp:coreProperties>
</file>