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58" w:rsidRDefault="00587258" w:rsidP="00F90D6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87258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E0756">
        <w:rPr>
          <w:lang w:val="ru-RU"/>
        </w:rPr>
        <w:t xml:space="preserve"> </w:t>
      </w:r>
      <w:r w:rsidRPr="008E3C5B">
        <w:rPr>
          <w:rFonts w:ascii="Times New Roman" w:hAnsi="Times New Roman"/>
          <w:b/>
          <w:sz w:val="24"/>
          <w:szCs w:val="24"/>
          <w:lang w:val="ro-RO"/>
        </w:rPr>
        <w:t>М</w:t>
      </w:r>
      <w:r>
        <w:rPr>
          <w:rFonts w:ascii="Times New Roman" w:hAnsi="Times New Roman"/>
          <w:b/>
          <w:sz w:val="24"/>
          <w:szCs w:val="24"/>
          <w:lang w:val="ru-RU"/>
        </w:rPr>
        <w:t>ИНИСТЕРСТВО</w:t>
      </w:r>
      <w:r w:rsidRPr="008E3C5B">
        <w:rPr>
          <w:rFonts w:ascii="Times New Roman" w:hAnsi="Times New Roman"/>
          <w:b/>
          <w:sz w:val="24"/>
          <w:szCs w:val="24"/>
          <w:lang w:val="ro-RO"/>
        </w:rPr>
        <w:t xml:space="preserve"> О</w:t>
      </w:r>
      <w:r>
        <w:rPr>
          <w:rFonts w:ascii="Times New Roman" w:hAnsi="Times New Roman"/>
          <w:b/>
          <w:sz w:val="24"/>
          <w:szCs w:val="24"/>
          <w:lang w:val="ru-RU"/>
        </w:rPr>
        <w:t>БРАЗОВАНИЯ</w:t>
      </w:r>
      <w:r w:rsidRPr="008E3C5B">
        <w:rPr>
          <w:rFonts w:ascii="Times New Roman" w:hAnsi="Times New Roman"/>
          <w:b/>
          <w:sz w:val="24"/>
          <w:szCs w:val="24"/>
          <w:lang w:val="ro-RO"/>
        </w:rPr>
        <w:t xml:space="preserve"> К</w:t>
      </w:r>
      <w:r>
        <w:rPr>
          <w:rFonts w:ascii="Times New Roman" w:hAnsi="Times New Roman"/>
          <w:b/>
          <w:sz w:val="24"/>
          <w:szCs w:val="24"/>
          <w:lang w:val="ru-RU"/>
        </w:rPr>
        <w:t>УЛЬТУРЫ</w:t>
      </w:r>
      <w:r w:rsidRPr="008E3C5B">
        <w:rPr>
          <w:rFonts w:ascii="Times New Roman" w:hAnsi="Times New Roman"/>
          <w:b/>
          <w:sz w:val="24"/>
          <w:szCs w:val="24"/>
          <w:lang w:val="ro-RO"/>
        </w:rPr>
        <w:t xml:space="preserve"> и Н</w:t>
      </w:r>
      <w:r>
        <w:rPr>
          <w:rFonts w:ascii="Times New Roman" w:hAnsi="Times New Roman"/>
          <w:b/>
          <w:sz w:val="24"/>
          <w:szCs w:val="24"/>
          <w:lang w:val="ru-RU"/>
        </w:rPr>
        <w:t>АУКИ</w:t>
      </w:r>
      <w:r w:rsidRPr="008E3C5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587258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E3C5B">
        <w:rPr>
          <w:rFonts w:ascii="Times New Roman" w:hAnsi="Times New Roman"/>
          <w:b/>
          <w:sz w:val="24"/>
          <w:szCs w:val="24"/>
          <w:lang w:val="ro-RO"/>
        </w:rPr>
        <w:t>Р</w:t>
      </w:r>
      <w:r>
        <w:rPr>
          <w:rFonts w:ascii="Times New Roman" w:hAnsi="Times New Roman"/>
          <w:b/>
          <w:sz w:val="24"/>
          <w:szCs w:val="24"/>
          <w:lang w:val="ru-RU"/>
        </w:rPr>
        <w:t>ЕСПУБЛИКИ</w:t>
      </w:r>
      <w:r w:rsidRPr="008E3C5B">
        <w:rPr>
          <w:rFonts w:ascii="Times New Roman" w:hAnsi="Times New Roman"/>
          <w:b/>
          <w:sz w:val="24"/>
          <w:szCs w:val="24"/>
          <w:lang w:val="ro-RO"/>
        </w:rPr>
        <w:t xml:space="preserve"> М</w:t>
      </w:r>
      <w:r>
        <w:rPr>
          <w:rFonts w:ascii="Times New Roman" w:hAnsi="Times New Roman"/>
          <w:b/>
          <w:sz w:val="24"/>
          <w:szCs w:val="24"/>
          <w:lang w:val="ru-RU"/>
        </w:rPr>
        <w:t>ОЛДОВА</w:t>
      </w:r>
    </w:p>
    <w:p w:rsidR="00587258" w:rsidRPr="009A7D70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87258" w:rsidRPr="009A7D70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587258" w:rsidRPr="009A7D70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587258" w:rsidRPr="009A7D70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587258" w:rsidRPr="009A7D70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587258" w:rsidRPr="009A7D70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587258" w:rsidRDefault="00587258" w:rsidP="008E3C5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87258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87258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87258" w:rsidRDefault="00587258" w:rsidP="00B243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87258" w:rsidRPr="004E0756" w:rsidRDefault="00587258" w:rsidP="008E3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E0756">
        <w:rPr>
          <w:rFonts w:ascii="Times New Roman" w:hAnsi="Times New Roman"/>
          <w:b/>
          <w:sz w:val="24"/>
          <w:szCs w:val="24"/>
          <w:lang w:val="ru-RU"/>
        </w:rPr>
        <w:t>КУРРИКУЛУМНАЯ ОБЛАСТЬ</w:t>
      </w:r>
    </w:p>
    <w:p w:rsidR="00587258" w:rsidRPr="004E0756" w:rsidRDefault="00587258" w:rsidP="008E3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8E3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E0756">
        <w:rPr>
          <w:rFonts w:ascii="Times New Roman" w:hAnsi="Times New Roman"/>
          <w:b/>
          <w:sz w:val="24"/>
          <w:szCs w:val="24"/>
          <w:lang w:val="ru-RU"/>
        </w:rPr>
        <w:t>Ш</w:t>
      </w:r>
      <w:r>
        <w:rPr>
          <w:rFonts w:ascii="Times New Roman" w:hAnsi="Times New Roman"/>
          <w:b/>
          <w:sz w:val="24"/>
          <w:szCs w:val="24"/>
          <w:lang w:val="ru-RU"/>
        </w:rPr>
        <w:t>КОЛЬНОЕ КОНСУЛЬТИРОВАНИЕ</w:t>
      </w:r>
      <w:r w:rsidRPr="004E0756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sz w:val="24"/>
          <w:szCs w:val="24"/>
          <w:lang w:val="ru-RU"/>
        </w:rPr>
        <w:t>ЛИЧНОСТНОЕ РАЗВИТИЕ</w:t>
      </w: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E075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МЕТОДОЛОГИЧЕСКИЙ </w:t>
      </w:r>
      <w:r w:rsidRPr="004E0756">
        <w:rPr>
          <w:rFonts w:ascii="Times New Roman" w:hAnsi="Times New Roman"/>
          <w:b/>
          <w:sz w:val="24"/>
          <w:szCs w:val="24"/>
          <w:lang w:val="ru-RU"/>
        </w:rPr>
        <w:t>ГИД ПО ДИСЦИПЛИНЕ</w:t>
      </w:r>
    </w:p>
    <w:p w:rsidR="00587258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E0756">
        <w:rPr>
          <w:rFonts w:ascii="Times New Roman" w:hAnsi="Times New Roman"/>
          <w:b/>
          <w:sz w:val="24"/>
          <w:szCs w:val="24"/>
          <w:lang w:val="ru-RU"/>
        </w:rPr>
        <w:t>ЛИЧНО</w:t>
      </w:r>
      <w:r>
        <w:rPr>
          <w:rFonts w:ascii="Times New Roman" w:hAnsi="Times New Roman"/>
          <w:b/>
          <w:sz w:val="24"/>
          <w:szCs w:val="24"/>
          <w:lang w:val="ru-RU"/>
        </w:rPr>
        <w:t>СТНОЕ РАЗВИТИЕ</w:t>
      </w:r>
    </w:p>
    <w:p w:rsidR="00587258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88674D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XII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КЛАССЫ</w:t>
      </w:r>
    </w:p>
    <w:p w:rsidR="00587258" w:rsidRPr="00375548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E0756">
        <w:rPr>
          <w:rFonts w:ascii="Times New Roman" w:hAnsi="Times New Roman"/>
          <w:b/>
          <w:sz w:val="24"/>
          <w:szCs w:val="24"/>
          <w:lang w:val="ru-RU"/>
        </w:rPr>
        <w:t>ЛИЦЕЙСКИЙ ЦИКЛ</w:t>
      </w: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B2439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4E0756" w:rsidRDefault="00587258" w:rsidP="00B243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КИШИНЕВ</w:t>
      </w:r>
      <w:r w:rsidRPr="004E0756">
        <w:rPr>
          <w:rFonts w:ascii="Times New Roman" w:hAnsi="Times New Roman"/>
          <w:b/>
          <w:sz w:val="24"/>
          <w:szCs w:val="24"/>
          <w:lang w:val="ru-RU"/>
        </w:rPr>
        <w:t xml:space="preserve"> 2018</w:t>
      </w:r>
    </w:p>
    <w:p w:rsidR="00587258" w:rsidRDefault="00587258" w:rsidP="0088674D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</w:t>
      </w:r>
      <w:r>
        <w:rPr>
          <w:rFonts w:ascii="Times New Roman" w:hAnsi="Times New Roman"/>
          <w:b/>
          <w:lang w:val="ro-RO"/>
        </w:rPr>
        <w:t>твержден Национальн</w:t>
      </w:r>
      <w:r>
        <w:rPr>
          <w:rFonts w:ascii="Times New Roman" w:hAnsi="Times New Roman"/>
          <w:b/>
          <w:lang w:val="ru-RU"/>
        </w:rPr>
        <w:t xml:space="preserve">ым Консилиумом по Куррикулуму </w:t>
      </w:r>
      <w:r>
        <w:rPr>
          <w:rFonts w:ascii="Times New Roman" w:hAnsi="Times New Roman"/>
          <w:b/>
          <w:lang w:val="ro-RO"/>
        </w:rPr>
        <w:t xml:space="preserve">(Приказ Министерства </w:t>
      </w:r>
      <w:r>
        <w:rPr>
          <w:rFonts w:ascii="Times New Roman" w:hAnsi="Times New Roman"/>
          <w:b/>
          <w:lang w:val="ru-RU"/>
        </w:rPr>
        <w:t>О</w:t>
      </w:r>
      <w:r>
        <w:rPr>
          <w:rFonts w:ascii="Times New Roman" w:hAnsi="Times New Roman"/>
          <w:b/>
          <w:lang w:val="ro-RO"/>
        </w:rPr>
        <w:t xml:space="preserve">бразования, </w:t>
      </w:r>
      <w:r>
        <w:rPr>
          <w:rFonts w:ascii="Times New Roman" w:hAnsi="Times New Roman"/>
          <w:b/>
          <w:lang w:val="ru-RU"/>
        </w:rPr>
        <w:t>К</w:t>
      </w:r>
      <w:r>
        <w:rPr>
          <w:rFonts w:ascii="Times New Roman" w:hAnsi="Times New Roman"/>
          <w:b/>
          <w:lang w:val="ro-RO"/>
        </w:rPr>
        <w:t>ультуры и</w:t>
      </w:r>
      <w:r>
        <w:rPr>
          <w:rFonts w:ascii="Times New Roman" w:hAnsi="Times New Roman"/>
          <w:b/>
          <w:lang w:val="ru-RU"/>
        </w:rPr>
        <w:t xml:space="preserve"> Науки </w:t>
      </w:r>
      <w:r>
        <w:rPr>
          <w:rFonts w:ascii="Times New Roman" w:hAnsi="Times New Roman"/>
          <w:b/>
          <w:lang w:val="ro-RO"/>
        </w:rPr>
        <w:t>№ 1124 от 20 июля 2018 года)</w:t>
      </w:r>
    </w:p>
    <w:p w:rsidR="00587258" w:rsidRDefault="00587258" w:rsidP="0088674D">
      <w:pPr>
        <w:spacing w:after="0" w:line="240" w:lineRule="auto"/>
        <w:rPr>
          <w:rFonts w:ascii="Times New Roman" w:hAnsi="Times New Roman"/>
          <w:b/>
          <w:noProof/>
          <w:lang w:val="ru-RU"/>
        </w:rPr>
      </w:pPr>
      <w:r>
        <w:rPr>
          <w:rFonts w:ascii="Times New Roman" w:hAnsi="Times New Roman"/>
          <w:b/>
          <w:noProof/>
        </w:rPr>
        <w:t>НАЦИОНАЛЬНЫЕ КООРДИНАТОРЫ</w:t>
      </w:r>
    </w:p>
    <w:p w:rsidR="00587258" w:rsidRDefault="00587258" w:rsidP="0088674D">
      <w:pPr>
        <w:spacing w:after="0" w:line="240" w:lineRule="auto"/>
        <w:rPr>
          <w:rFonts w:ascii="Times New Roman" w:hAnsi="Times New Roman"/>
          <w:b/>
          <w:noProof/>
          <w:sz w:val="4"/>
          <w:szCs w:val="4"/>
        </w:rPr>
      </w:pP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Анжела Кутасевич, государственный секретарь по вопросам образования,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>ОКН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Валентин КРУДУ, начальник Управления общего образования,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>ОКН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Мариана Гораш, заместитель начальника Управления общего образования,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 Валентина Гайчук,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Наталия Грыу,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>ОКН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Алла   Никитченко,  главный  консультант,  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Корина Лунгу,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Даниела Котовицкая,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 Василе Оникэ,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Анжела Присакару,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587258" w:rsidRDefault="00587258" w:rsidP="0088674D">
      <w:pPr>
        <w:pStyle w:val="msonormalcxspmiddle"/>
        <w:numPr>
          <w:ilvl w:val="0"/>
          <w:numId w:val="38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Виорика Марц,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587258" w:rsidRDefault="00587258" w:rsidP="0088674D">
      <w:pPr>
        <w:pStyle w:val="msonormalcxspmiddle"/>
        <w:tabs>
          <w:tab w:val="left" w:pos="360"/>
        </w:tabs>
        <w:spacing w:after="0" w:afterAutospacing="0"/>
        <w:contextualSpacing/>
        <w:rPr>
          <w:rFonts w:cs="Calibri"/>
          <w:noProof/>
        </w:rPr>
      </w:pPr>
    </w:p>
    <w:p w:rsidR="00587258" w:rsidRDefault="00587258" w:rsidP="0088674D">
      <w:pPr>
        <w:spacing w:after="0" w:line="240" w:lineRule="auto"/>
        <w:rPr>
          <w:rFonts w:ascii="Times New Roman" w:hAnsi="Times New Roman" w:cs="Calibri"/>
          <w:b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НАЦИОНАЛЬНЫЕ КОНСУЛЬТАНТЫ:</w:t>
      </w:r>
    </w:p>
    <w:p w:rsidR="00587258" w:rsidRDefault="00587258" w:rsidP="0088674D">
      <w:pPr>
        <w:widowControl w:val="0"/>
        <w:tabs>
          <w:tab w:val="left" w:pos="0"/>
          <w:tab w:val="left" w:pos="180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lang w:val="ru-RU"/>
        </w:rPr>
        <w:t xml:space="preserve">• </w:t>
      </w:r>
      <w:r>
        <w:rPr>
          <w:rFonts w:ascii="Times New Roman" w:hAnsi="Times New Roman"/>
          <w:noProof/>
          <w:lang w:val="ru-RU"/>
        </w:rPr>
        <w:t>Людмила Урсу, кандидат (</w:t>
      </w:r>
      <w:r>
        <w:rPr>
          <w:rFonts w:ascii="Times New Roman" w:hAnsi="Times New Roman"/>
          <w:sz w:val="24"/>
          <w:szCs w:val="24"/>
          <w:lang w:val="ru-RU"/>
        </w:rPr>
        <w:t>доктор) педагогических наук</w:t>
      </w:r>
      <w:r>
        <w:rPr>
          <w:rFonts w:ascii="Times New Roman" w:hAnsi="Times New Roman"/>
          <w:noProof/>
          <w:lang w:val="ru-RU"/>
        </w:rPr>
        <w:t xml:space="preserve">, профессор, </w:t>
      </w:r>
      <w:r>
        <w:rPr>
          <w:rFonts w:ascii="Times New Roman" w:hAnsi="Times New Roman"/>
          <w:sz w:val="24"/>
          <w:szCs w:val="24"/>
          <w:lang w:val="ru-RU"/>
        </w:rPr>
        <w:t>Государственный Педагогический Университет «И. Крянгэ»;</w:t>
      </w:r>
    </w:p>
    <w:p w:rsidR="00587258" w:rsidRDefault="00587258" w:rsidP="0088674D">
      <w:pPr>
        <w:widowControl w:val="0"/>
        <w:tabs>
          <w:tab w:val="left" w:pos="0"/>
          <w:tab w:val="left" w:pos="180"/>
        </w:tabs>
        <w:spacing w:after="0" w:line="240" w:lineRule="auto"/>
        <w:ind w:right="-5"/>
        <w:rPr>
          <w:lang w:val="ru-RU"/>
        </w:rPr>
      </w:pPr>
      <w:r>
        <w:rPr>
          <w:rFonts w:ascii="Times New Roman" w:hAnsi="Times New Roman"/>
          <w:noProof/>
          <w:lang w:val="ru-RU"/>
        </w:rPr>
        <w:t xml:space="preserve">• Владимир Гуцу, доктор (хабилитат) </w:t>
      </w:r>
      <w:r>
        <w:rPr>
          <w:rFonts w:ascii="Times New Roman" w:hAnsi="Times New Roman"/>
          <w:sz w:val="24"/>
          <w:szCs w:val="24"/>
          <w:lang w:val="ru-RU"/>
        </w:rPr>
        <w:t>педагогических наук</w:t>
      </w:r>
      <w:r>
        <w:rPr>
          <w:rFonts w:ascii="Times New Roman" w:hAnsi="Times New Roman"/>
          <w:noProof/>
          <w:lang w:val="ru-RU"/>
        </w:rPr>
        <w:t xml:space="preserve">, профессор, </w:t>
      </w:r>
      <w:r>
        <w:rPr>
          <w:rFonts w:ascii="Times New Roman" w:hAnsi="Times New Roman"/>
          <w:sz w:val="24"/>
          <w:szCs w:val="24"/>
          <w:lang w:val="ru-RU"/>
        </w:rPr>
        <w:t>Молдавский Государственный Университет</w:t>
      </w:r>
      <w:r>
        <w:rPr>
          <w:lang w:val="ru-RU"/>
        </w:rPr>
        <w:t xml:space="preserve"> </w:t>
      </w:r>
    </w:p>
    <w:p w:rsidR="00587258" w:rsidRDefault="00587258" w:rsidP="0088674D">
      <w:pPr>
        <w:widowControl w:val="0"/>
        <w:tabs>
          <w:tab w:val="left" w:pos="0"/>
          <w:tab w:val="left" w:pos="180"/>
        </w:tabs>
        <w:spacing w:after="0" w:line="240" w:lineRule="auto"/>
        <w:ind w:right="-5"/>
        <w:rPr>
          <w:rFonts w:ascii="Times New Roman" w:hAnsi="Times New Roman"/>
          <w:noProof/>
          <w:lang w:val="ro-MO"/>
        </w:rPr>
      </w:pPr>
      <w:r>
        <w:rPr>
          <w:rFonts w:ascii="Times New Roman" w:hAnsi="Times New Roman"/>
          <w:noProof/>
          <w:lang w:val="ru-RU"/>
        </w:rPr>
        <w:t xml:space="preserve">• Анатолий Гремальски, доктор (хабилитат) </w:t>
      </w:r>
      <w:r>
        <w:rPr>
          <w:rFonts w:ascii="Times New Roman" w:hAnsi="Times New Roman"/>
          <w:sz w:val="24"/>
          <w:szCs w:val="24"/>
          <w:lang w:val="ru-RU"/>
        </w:rPr>
        <w:t>педагогических наук</w:t>
      </w:r>
      <w:r>
        <w:rPr>
          <w:rFonts w:ascii="Times New Roman" w:hAnsi="Times New Roman"/>
          <w:noProof/>
          <w:lang w:val="ru-RU"/>
        </w:rPr>
        <w:t>, профессор,</w:t>
      </w:r>
      <w:r>
        <w:rPr>
          <w:lang w:val="ru-RU"/>
        </w:rPr>
        <w:t xml:space="preserve"> </w:t>
      </w:r>
      <w:r>
        <w:rPr>
          <w:rFonts w:ascii="Times New Roman" w:hAnsi="Times New Roman"/>
          <w:noProof/>
          <w:lang w:val="ru-RU"/>
        </w:rPr>
        <w:t xml:space="preserve">Институт  Публичной Политики </w:t>
      </w:r>
    </w:p>
    <w:p w:rsidR="00587258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left="360" w:right="-5"/>
        <w:rPr>
          <w:rFonts w:ascii="Times New Roman" w:hAnsi="Times New Roman"/>
          <w:b/>
          <w:noProof/>
          <w:lang w:val="ru-RU"/>
        </w:rPr>
      </w:pPr>
    </w:p>
    <w:p w:rsidR="00587258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вторы:</w:t>
      </w:r>
    </w:p>
    <w:p w:rsidR="00587258" w:rsidRPr="00A5032B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1. Дандара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Отилия,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доктор (хабилитат) педагогических наук, профессор, Молдавский </w:t>
      </w:r>
      <w:r>
        <w:rPr>
          <w:rFonts w:ascii="Times New Roman" w:hAnsi="Times New Roman"/>
          <w:sz w:val="24"/>
          <w:szCs w:val="24"/>
          <w:lang w:val="ru-RU"/>
        </w:rPr>
        <w:t>Государственный Университет</w:t>
      </w:r>
      <w:r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  <w:i/>
          <w:sz w:val="24"/>
          <w:szCs w:val="24"/>
          <w:lang w:val="ru-RU"/>
        </w:rPr>
        <w:t>к</w:t>
      </w:r>
      <w:r>
        <w:rPr>
          <w:rFonts w:ascii="Times New Roman" w:hAnsi="Times New Roman"/>
          <w:bCs/>
          <w:i/>
          <w:sz w:val="24"/>
          <w:szCs w:val="24"/>
          <w:lang w:val="ro-RO"/>
        </w:rPr>
        <w:t>оординатор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;</w:t>
      </w:r>
    </w:p>
    <w:p w:rsidR="00587258" w:rsidRPr="00A5032B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</w:t>
      </w:r>
      <w:r>
        <w:rPr>
          <w:rFonts w:ascii="Times New Roman" w:hAnsi="Times New Roman"/>
          <w:bCs/>
          <w:sz w:val="24"/>
          <w:szCs w:val="24"/>
          <w:lang w:val="ro-RO"/>
        </w:rPr>
        <w:t>. Мистр</w:t>
      </w:r>
      <w:r>
        <w:rPr>
          <w:rFonts w:ascii="Times New Roman" w:hAnsi="Times New Roman"/>
          <w:bCs/>
          <w:sz w:val="24"/>
          <w:szCs w:val="24"/>
          <w:lang w:val="ru-RU"/>
        </w:rPr>
        <w:t>я</w:t>
      </w:r>
      <w:r>
        <w:rPr>
          <w:rFonts w:ascii="Times New Roman" w:hAnsi="Times New Roman"/>
          <w:bCs/>
          <w:sz w:val="24"/>
          <w:szCs w:val="24"/>
          <w:lang w:val="ro-RO"/>
        </w:rPr>
        <w:t>ну Татьяна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кандидат (доктор) </w:t>
      </w:r>
      <w:r>
        <w:rPr>
          <w:rFonts w:ascii="Times New Roman" w:hAnsi="Times New Roman"/>
          <w:sz w:val="24"/>
          <w:szCs w:val="24"/>
          <w:lang w:val="ru-RU"/>
        </w:rPr>
        <w:t xml:space="preserve">педагогических наук, </w:t>
      </w:r>
      <w:r>
        <w:rPr>
          <w:rFonts w:ascii="Times New Roman" w:hAnsi="Times New Roman"/>
          <w:bCs/>
          <w:sz w:val="24"/>
          <w:szCs w:val="24"/>
          <w:lang w:val="ro-RO"/>
        </w:rPr>
        <w:t>высш</w:t>
      </w:r>
      <w:r>
        <w:rPr>
          <w:rFonts w:ascii="Times New Roman" w:hAnsi="Times New Roman"/>
          <w:bCs/>
          <w:sz w:val="24"/>
          <w:szCs w:val="24"/>
          <w:lang w:val="ru-RU"/>
        </w:rPr>
        <w:t>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ди</w:t>
      </w:r>
      <w:r>
        <w:rPr>
          <w:rFonts w:ascii="Times New Roman" w:hAnsi="Times New Roman"/>
          <w:bCs/>
          <w:sz w:val="24"/>
          <w:szCs w:val="24"/>
          <w:lang w:val="ro-RO"/>
        </w:rPr>
        <w:t>д</w:t>
      </w:r>
      <w:r>
        <w:rPr>
          <w:rFonts w:ascii="Times New Roman" w:hAnsi="Times New Roman"/>
          <w:bCs/>
          <w:sz w:val="24"/>
          <w:szCs w:val="24"/>
          <w:lang w:val="ru-RU"/>
        </w:rPr>
        <w:t>актическая степень,</w:t>
      </w:r>
      <w:r>
        <w:rPr>
          <w:rFonts w:ascii="Times New Roman" w:hAnsi="Times New Roman"/>
          <w:sz w:val="24"/>
          <w:szCs w:val="24"/>
          <w:lang w:val="ru-RU"/>
        </w:rPr>
        <w:t xml:space="preserve"> ТЛ « Штефан Водэ»;</w:t>
      </w:r>
    </w:p>
    <w:p w:rsidR="00587258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sz w:val="24"/>
          <w:szCs w:val="24"/>
          <w:lang w:val="ro-RO"/>
        </w:rPr>
        <w:t>. Олару Валентина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кандидат (доктор)  </w:t>
      </w:r>
      <w:r>
        <w:rPr>
          <w:rFonts w:ascii="Times New Roman" w:hAnsi="Times New Roman"/>
          <w:sz w:val="24"/>
          <w:szCs w:val="24"/>
          <w:lang w:val="ru-RU"/>
        </w:rPr>
        <w:t xml:space="preserve">педагогических наук, </w:t>
      </w:r>
      <w:r>
        <w:rPr>
          <w:rFonts w:ascii="Times New Roman" w:hAnsi="Times New Roman"/>
          <w:bCs/>
          <w:sz w:val="24"/>
          <w:szCs w:val="24"/>
          <w:lang w:val="ro-RO"/>
        </w:rPr>
        <w:t>высш</w:t>
      </w:r>
      <w:r>
        <w:rPr>
          <w:rFonts w:ascii="Times New Roman" w:hAnsi="Times New Roman"/>
          <w:bCs/>
          <w:sz w:val="24"/>
          <w:szCs w:val="24"/>
          <w:lang w:val="ru-RU"/>
        </w:rPr>
        <w:t>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ди</w:t>
      </w:r>
      <w:r>
        <w:rPr>
          <w:rFonts w:ascii="Times New Roman" w:hAnsi="Times New Roman"/>
          <w:bCs/>
          <w:sz w:val="24"/>
          <w:szCs w:val="24"/>
          <w:lang w:val="ro-RO"/>
        </w:rPr>
        <w:t>д</w:t>
      </w:r>
      <w:r>
        <w:rPr>
          <w:rFonts w:ascii="Times New Roman" w:hAnsi="Times New Roman"/>
          <w:bCs/>
          <w:sz w:val="24"/>
          <w:szCs w:val="24"/>
          <w:lang w:val="ru-RU"/>
        </w:rPr>
        <w:t>актическая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степень</w:t>
      </w:r>
      <w:r>
        <w:rPr>
          <w:rFonts w:ascii="Times New Roman" w:hAnsi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ТЛ «Лучиан Блага», Кишинэу;</w:t>
      </w:r>
    </w:p>
    <w:p w:rsidR="00587258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ru-RU"/>
        </w:rPr>
        <w:t>Туркинэ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Татьяна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кандидат (доктор)  </w:t>
      </w:r>
      <w:r>
        <w:rPr>
          <w:rFonts w:ascii="Times New Roman" w:hAnsi="Times New Roman"/>
          <w:sz w:val="24"/>
          <w:szCs w:val="24"/>
          <w:lang w:val="ru-RU"/>
        </w:rPr>
        <w:t>психологических наук,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от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дел непрырывного образования, </w:t>
      </w:r>
      <w:r>
        <w:rPr>
          <w:rFonts w:ascii="Times New Roman" w:hAnsi="Times New Roman"/>
          <w:sz w:val="24"/>
          <w:szCs w:val="24"/>
          <w:lang w:val="ru-RU"/>
        </w:rPr>
        <w:t>Молдавский Государственный Университет;</w:t>
      </w:r>
    </w:p>
    <w:p w:rsidR="00587258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Вакарчук Даниела, </w:t>
      </w:r>
      <w:r>
        <w:rPr>
          <w:rFonts w:ascii="Times New Roman" w:hAnsi="Times New Roman"/>
          <w:bCs/>
          <w:sz w:val="24"/>
          <w:szCs w:val="24"/>
          <w:lang w:val="ro-RO"/>
        </w:rPr>
        <w:t>высш</w:t>
      </w:r>
      <w:r>
        <w:rPr>
          <w:rFonts w:ascii="Times New Roman" w:hAnsi="Times New Roman"/>
          <w:bCs/>
          <w:sz w:val="24"/>
          <w:szCs w:val="24"/>
          <w:lang w:val="ru-RU"/>
        </w:rPr>
        <w:t>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ди</w:t>
      </w:r>
      <w:r>
        <w:rPr>
          <w:rFonts w:ascii="Times New Roman" w:hAnsi="Times New Roman"/>
          <w:bCs/>
          <w:sz w:val="24"/>
          <w:szCs w:val="24"/>
          <w:lang w:val="ro-RO"/>
        </w:rPr>
        <w:t>д</w:t>
      </w:r>
      <w:r>
        <w:rPr>
          <w:rFonts w:ascii="Times New Roman" w:hAnsi="Times New Roman"/>
          <w:bCs/>
          <w:sz w:val="24"/>
          <w:szCs w:val="24"/>
          <w:lang w:val="ru-RU"/>
        </w:rPr>
        <w:t>актическая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степень</w:t>
      </w:r>
      <w:r>
        <w:rPr>
          <w:rFonts w:ascii="Times New Roman" w:hAnsi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ТЛ «В. Александри», Кишинэу;</w:t>
      </w:r>
    </w:p>
    <w:p w:rsidR="00587258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87258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Рецензенты:</w:t>
      </w:r>
    </w:p>
    <w:p w:rsidR="00587258" w:rsidRDefault="00587258" w:rsidP="0088674D">
      <w:pPr>
        <w:widowControl w:val="0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right="-5" w:firstLine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Кузнецов Лариса,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ru-RU"/>
        </w:rPr>
        <w:t>кандидат (доктор)</w:t>
      </w:r>
      <w:r>
        <w:rPr>
          <w:rFonts w:ascii="Times New Roman" w:hAnsi="Times New Roman"/>
          <w:sz w:val="24"/>
          <w:szCs w:val="24"/>
          <w:lang w:val="ru-RU"/>
        </w:rPr>
        <w:t xml:space="preserve"> педагогических наук, профессор, Государственный Педагогический Университет «И. Крянгэ»;</w:t>
      </w:r>
    </w:p>
    <w:p w:rsidR="00587258" w:rsidRDefault="00587258" w:rsidP="0088674D">
      <w:pPr>
        <w:widowControl w:val="0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right="-5" w:firstLine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Толстая Светлана,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кандидат (доктор)   </w:t>
      </w:r>
      <w:r>
        <w:rPr>
          <w:rFonts w:ascii="Times New Roman" w:hAnsi="Times New Roman"/>
          <w:sz w:val="24"/>
          <w:szCs w:val="24"/>
          <w:lang w:val="ru-RU"/>
        </w:rPr>
        <w:t>психологических наук, Молдавский Государственный Университет;</w:t>
      </w:r>
    </w:p>
    <w:p w:rsidR="00587258" w:rsidRDefault="00587258" w:rsidP="0088674D">
      <w:pPr>
        <w:widowControl w:val="0"/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right="-5" w:firstLine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Ботнарь Ина, первая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I </w:t>
      </w:r>
      <w:r>
        <w:rPr>
          <w:rFonts w:ascii="Times New Roman" w:hAnsi="Times New Roman"/>
          <w:bCs/>
          <w:sz w:val="24"/>
          <w:szCs w:val="24"/>
          <w:lang w:val="ru-RU"/>
        </w:rPr>
        <w:t>ди</w:t>
      </w:r>
      <w:r>
        <w:rPr>
          <w:rFonts w:ascii="Times New Roman" w:hAnsi="Times New Roman"/>
          <w:bCs/>
          <w:sz w:val="24"/>
          <w:szCs w:val="24"/>
          <w:lang w:val="ro-RO"/>
        </w:rPr>
        <w:t>д</w:t>
      </w:r>
      <w:r>
        <w:rPr>
          <w:rFonts w:ascii="Times New Roman" w:hAnsi="Times New Roman"/>
          <w:bCs/>
          <w:sz w:val="24"/>
          <w:szCs w:val="24"/>
          <w:lang w:val="ru-RU"/>
        </w:rPr>
        <w:t>актическая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степень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ТЛ «Лучиан Блага», Кишинэу</w:t>
      </w:r>
    </w:p>
    <w:p w:rsidR="00587258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</w:p>
    <w:p w:rsidR="00587258" w:rsidRPr="00A5032B" w:rsidRDefault="00587258" w:rsidP="0088674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Перевод:  </w:t>
      </w:r>
      <w:r w:rsidRPr="00A5032B">
        <w:rPr>
          <w:rFonts w:ascii="Times New Roman" w:hAnsi="Times New Roman"/>
          <w:bCs/>
          <w:sz w:val="24"/>
          <w:szCs w:val="24"/>
          <w:lang w:val="ru-RU"/>
        </w:rPr>
        <w:t>Мистряну Татьяна</w:t>
      </w:r>
    </w:p>
    <w:p w:rsidR="00587258" w:rsidRPr="00E55E9B" w:rsidRDefault="00587258" w:rsidP="00CD108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FF669C" w:rsidRDefault="00587258" w:rsidP="00992EAE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sz w:val="24"/>
          <w:szCs w:val="24"/>
          <w:lang w:val="ru-RU"/>
        </w:rPr>
      </w:pPr>
      <w:r w:rsidRPr="00FF669C">
        <w:rPr>
          <w:rFonts w:ascii="Times New Roman" w:hAnsi="Times New Roman"/>
          <w:b/>
          <w:sz w:val="24"/>
          <w:szCs w:val="24"/>
          <w:lang w:val="ru-RU"/>
        </w:rPr>
        <w:t>СОДЕРЖАНИЕ</w:t>
      </w:r>
    </w:p>
    <w:p w:rsidR="00587258" w:rsidRPr="009A7D70" w:rsidRDefault="00587258" w:rsidP="0007016A">
      <w:pPr>
        <w:widowControl w:val="0"/>
        <w:spacing w:after="0" w:line="240" w:lineRule="auto"/>
        <w:ind w:left="360" w:firstLine="270"/>
        <w:rPr>
          <w:rFonts w:ascii="Times New Roman" w:hAnsi="Times New Roman"/>
          <w:sz w:val="24"/>
          <w:szCs w:val="24"/>
          <w:lang w:val="ro-RO"/>
        </w:rPr>
      </w:pPr>
    </w:p>
    <w:p w:rsidR="00587258" w:rsidRPr="00C754DB" w:rsidRDefault="00587258" w:rsidP="0007016A">
      <w:pPr>
        <w:widowControl w:val="0"/>
        <w:numPr>
          <w:ilvl w:val="0"/>
          <w:numId w:val="27"/>
        </w:numPr>
        <w:spacing w:after="0" w:line="240" w:lineRule="auto"/>
        <w:ind w:left="720" w:hanging="153"/>
        <w:jc w:val="both"/>
        <w:rPr>
          <w:rFonts w:ascii="Times New Roman" w:hAnsi="Times New Roman"/>
          <w:sz w:val="24"/>
          <w:szCs w:val="24"/>
          <w:lang w:val="ro-RO"/>
        </w:rPr>
      </w:pPr>
      <w:r w:rsidRPr="006A3CCD">
        <w:rPr>
          <w:rFonts w:ascii="Times New Roman" w:hAnsi="Times New Roman"/>
          <w:sz w:val="24"/>
          <w:szCs w:val="24"/>
          <w:lang w:val="ro-RO"/>
        </w:rPr>
        <w:t>Модульный подход к дисциплине «Личное развитие».</w:t>
      </w:r>
    </w:p>
    <w:p w:rsidR="00587258" w:rsidRPr="003C4603" w:rsidRDefault="00587258" w:rsidP="003C4603">
      <w:pPr>
        <w:pStyle w:val="ListParagraph"/>
        <w:numPr>
          <w:ilvl w:val="0"/>
          <w:numId w:val="27"/>
        </w:numPr>
        <w:spacing w:after="0" w:line="240" w:lineRule="auto"/>
        <w:ind w:hanging="153"/>
        <w:rPr>
          <w:rFonts w:ascii="Times New Roman" w:hAnsi="Times New Roman"/>
          <w:sz w:val="24"/>
          <w:szCs w:val="24"/>
          <w:lang w:val="ro-RO"/>
        </w:rPr>
      </w:pPr>
      <w:r w:rsidRPr="003C4603">
        <w:rPr>
          <w:rFonts w:ascii="Times New Roman" w:hAnsi="Times New Roman"/>
          <w:sz w:val="24"/>
          <w:szCs w:val="24"/>
          <w:lang w:val="ro-RO"/>
        </w:rPr>
        <w:t>Метод</w:t>
      </w:r>
      <w:r>
        <w:rPr>
          <w:rFonts w:ascii="Times New Roman" w:hAnsi="Times New Roman"/>
          <w:sz w:val="24"/>
          <w:szCs w:val="24"/>
          <w:lang w:val="ru-RU"/>
        </w:rPr>
        <w:t>ологиче</w:t>
      </w:r>
      <w:r w:rsidRPr="003C4603">
        <w:rPr>
          <w:rFonts w:ascii="Times New Roman" w:hAnsi="Times New Roman"/>
          <w:sz w:val="24"/>
          <w:szCs w:val="24"/>
          <w:lang w:val="ro-RO"/>
        </w:rPr>
        <w:t>ские</w:t>
      </w:r>
      <w:r>
        <w:rPr>
          <w:rFonts w:ascii="Times New Roman" w:hAnsi="Times New Roman"/>
          <w:sz w:val="24"/>
          <w:szCs w:val="24"/>
          <w:lang w:val="ro-RO"/>
        </w:rPr>
        <w:t xml:space="preserve"> предложения для организации</w:t>
      </w:r>
      <w:r w:rsidRPr="008C481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образовательного процесса</w:t>
      </w:r>
      <w:r w:rsidRPr="008C4811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87258" w:rsidRPr="00FF669C" w:rsidRDefault="00587258" w:rsidP="0007016A">
      <w:pPr>
        <w:pStyle w:val="ListParagraph"/>
        <w:numPr>
          <w:ilvl w:val="0"/>
          <w:numId w:val="27"/>
        </w:numPr>
        <w:spacing w:after="0" w:line="240" w:lineRule="auto"/>
        <w:ind w:hanging="153"/>
        <w:rPr>
          <w:rFonts w:ascii="Times New Roman" w:hAnsi="Times New Roman"/>
          <w:sz w:val="24"/>
          <w:szCs w:val="24"/>
          <w:lang w:val="ro-RO"/>
        </w:rPr>
      </w:pPr>
      <w:r w:rsidRPr="00FF669C">
        <w:rPr>
          <w:rFonts w:ascii="Times New Roman" w:hAnsi="Times New Roman"/>
          <w:color w:val="222222"/>
          <w:sz w:val="24"/>
          <w:szCs w:val="24"/>
          <w:lang w:val="ro-RO" w:eastAsia="ro-RO"/>
        </w:rPr>
        <w:t xml:space="preserve">Рекомендации по проектированию </w:t>
      </w:r>
      <w:r>
        <w:rPr>
          <w:rFonts w:ascii="Times New Roman" w:hAnsi="Times New Roman"/>
          <w:color w:val="222222"/>
          <w:sz w:val="24"/>
          <w:szCs w:val="24"/>
          <w:lang w:val="ru-RU" w:eastAsia="ro-RO"/>
        </w:rPr>
        <w:t>учебной деятельности</w:t>
      </w:r>
    </w:p>
    <w:p w:rsidR="00587258" w:rsidRPr="00FF669C" w:rsidRDefault="00587258" w:rsidP="00FF669C">
      <w:pPr>
        <w:pStyle w:val="ListParagraph"/>
        <w:numPr>
          <w:ilvl w:val="0"/>
          <w:numId w:val="27"/>
        </w:numPr>
        <w:spacing w:after="0" w:line="240" w:lineRule="auto"/>
        <w:ind w:hanging="153"/>
        <w:rPr>
          <w:rFonts w:ascii="Times New Roman" w:hAnsi="Times New Roman"/>
          <w:sz w:val="24"/>
          <w:szCs w:val="24"/>
          <w:lang w:val="ro-RO"/>
        </w:rPr>
      </w:pPr>
      <w:r w:rsidRPr="00FF669C">
        <w:rPr>
          <w:rFonts w:ascii="Times New Roman" w:hAnsi="Times New Roman"/>
          <w:sz w:val="24"/>
          <w:szCs w:val="24"/>
          <w:lang w:val="ro-RO" w:eastAsia="ro-RO"/>
        </w:rPr>
        <w:t>Рекомендации</w:t>
      </w:r>
      <w:r w:rsidRPr="00FF669C">
        <w:rPr>
          <w:rFonts w:ascii="Times New Roman" w:hAnsi="Times New Roman"/>
          <w:sz w:val="24"/>
          <w:szCs w:val="24"/>
          <w:lang w:val="ru-RU" w:eastAsia="ro-RO"/>
        </w:rPr>
        <w:t xml:space="preserve">  по оцениванию </w:t>
      </w:r>
    </w:p>
    <w:p w:rsidR="00587258" w:rsidRPr="00FF669C" w:rsidRDefault="00587258" w:rsidP="00FF669C">
      <w:pPr>
        <w:pStyle w:val="ListParagraph"/>
        <w:numPr>
          <w:ilvl w:val="0"/>
          <w:numId w:val="27"/>
        </w:numPr>
        <w:spacing w:after="0" w:line="240" w:lineRule="auto"/>
        <w:ind w:hanging="153"/>
        <w:rPr>
          <w:rFonts w:ascii="Times New Roman" w:hAnsi="Times New Roman"/>
          <w:sz w:val="24"/>
          <w:szCs w:val="24"/>
          <w:lang w:val="ro-RO"/>
        </w:rPr>
      </w:pPr>
      <w:r w:rsidRPr="00FF669C">
        <w:rPr>
          <w:rFonts w:ascii="Times New Roman" w:hAnsi="Times New Roman"/>
          <w:sz w:val="24"/>
          <w:szCs w:val="24"/>
          <w:lang w:val="ru-RU" w:eastAsia="ro-RO"/>
        </w:rPr>
        <w:t>Библиографические ссылки</w:t>
      </w:r>
      <w:r w:rsidRPr="00FF669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87258" w:rsidRPr="00C754DB" w:rsidRDefault="00587258" w:rsidP="0007016A">
      <w:pPr>
        <w:pStyle w:val="ListParagraph"/>
        <w:spacing w:after="0" w:line="240" w:lineRule="auto"/>
        <w:ind w:hanging="153"/>
        <w:rPr>
          <w:rFonts w:ascii="Times New Roman" w:hAnsi="Times New Roman"/>
          <w:b/>
          <w:sz w:val="24"/>
          <w:szCs w:val="24"/>
        </w:rPr>
      </w:pPr>
    </w:p>
    <w:p w:rsidR="00587258" w:rsidRPr="00C754DB" w:rsidRDefault="00587258" w:rsidP="0007016A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7258" w:rsidRPr="00C754DB" w:rsidRDefault="00587258" w:rsidP="0007016A">
      <w:pPr>
        <w:tabs>
          <w:tab w:val="left" w:pos="864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Default="00587258" w:rsidP="00CD108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FF669C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6239A5" w:rsidRDefault="00587258" w:rsidP="006239A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D621EE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Pr="006239A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I.</w:t>
      </w:r>
      <w:r w:rsidRPr="004E0756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Pr="006239A5">
        <w:rPr>
          <w:rFonts w:ascii="Times New Roman" w:hAnsi="Times New Roman"/>
          <w:b/>
          <w:sz w:val="24"/>
          <w:szCs w:val="24"/>
          <w:lang w:val="ro-RO"/>
        </w:rPr>
        <w:t>МОДУЛЬНЫЙ ПОДХОД К ДИСЦИПЛИНЕ ЛИЧНОЕ РАЗВИТИЕ</w:t>
      </w:r>
    </w:p>
    <w:p w:rsidR="00587258" w:rsidRPr="006239A5" w:rsidRDefault="00587258" w:rsidP="00286566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87258" w:rsidRPr="00D70E59" w:rsidRDefault="00587258" w:rsidP="00D70E5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63AC4">
        <w:rPr>
          <w:rFonts w:ascii="Times New Roman" w:hAnsi="Times New Roman"/>
          <w:color w:val="FF0000"/>
          <w:sz w:val="24"/>
          <w:szCs w:val="24"/>
          <w:lang w:val="ru-RU"/>
        </w:rPr>
        <w:t xml:space="preserve">     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Школьная дисциплина «Личное развитие» включает в себя виды деятельности и опыт, конечной целью которых является улучшение состояния осознания, развития талантов и личных навыков, улучшение качества жизни и способствование в достижении личных устремлений и мечтаний </w:t>
      </w:r>
      <w:r w:rsidRPr="00D70E59">
        <w:rPr>
          <w:rFonts w:ascii="Times New Roman" w:hAnsi="Times New Roman"/>
          <w:sz w:val="24"/>
          <w:szCs w:val="24"/>
          <w:lang w:val="ru-RU"/>
        </w:rPr>
        <w:t>путем изучения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пяти модулей:</w:t>
      </w:r>
    </w:p>
    <w:p w:rsidR="00587258" w:rsidRPr="00D70E59" w:rsidRDefault="00587258" w:rsidP="00D70E59">
      <w:pPr>
        <w:numPr>
          <w:ilvl w:val="0"/>
          <w:numId w:val="28"/>
        </w:numPr>
        <w:tabs>
          <w:tab w:val="clear" w:pos="720"/>
          <w:tab w:val="left" w:pos="0"/>
          <w:tab w:val="left" w:pos="360"/>
          <w:tab w:val="num" w:pos="540"/>
        </w:tabs>
        <w:spacing w:after="0" w:line="240" w:lineRule="auto"/>
        <w:ind w:left="18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70E59">
        <w:rPr>
          <w:rFonts w:ascii="Times New Roman" w:hAnsi="Times New Roman"/>
          <w:sz w:val="24"/>
          <w:szCs w:val="24"/>
          <w:lang w:val="ru-RU"/>
        </w:rPr>
        <w:t>Личностное идентичность и гармоничность отношений</w:t>
      </w:r>
    </w:p>
    <w:p w:rsidR="00587258" w:rsidRPr="00D70E59" w:rsidRDefault="00587258" w:rsidP="00D70E59">
      <w:pPr>
        <w:tabs>
          <w:tab w:val="left" w:pos="0"/>
          <w:tab w:val="left" w:pos="360"/>
          <w:tab w:val="num" w:pos="54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ru-RU"/>
        </w:rPr>
      </w:pPr>
      <w:r w:rsidRPr="00D70E59">
        <w:rPr>
          <w:rFonts w:ascii="Times New Roman" w:hAnsi="Times New Roman"/>
          <w:sz w:val="24"/>
          <w:szCs w:val="24"/>
          <w:lang w:val="ru-RU"/>
        </w:rPr>
        <w:t xml:space="preserve">2. Обеспечение качества жизни </w:t>
      </w:r>
    </w:p>
    <w:p w:rsidR="00587258" w:rsidRPr="00D70E59" w:rsidRDefault="00587258" w:rsidP="00D70E59">
      <w:pPr>
        <w:tabs>
          <w:tab w:val="left" w:pos="0"/>
          <w:tab w:val="left" w:pos="360"/>
          <w:tab w:val="num" w:pos="54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ru-RU"/>
        </w:rPr>
      </w:pPr>
      <w:r w:rsidRPr="00D70E59">
        <w:rPr>
          <w:rFonts w:ascii="Times New Roman" w:hAnsi="Times New Roman"/>
          <w:sz w:val="24"/>
          <w:szCs w:val="24"/>
          <w:lang w:val="ru-RU"/>
        </w:rPr>
        <w:t xml:space="preserve">3. Здоровый образ жизни </w:t>
      </w:r>
    </w:p>
    <w:p w:rsidR="00587258" w:rsidRPr="00D70E59" w:rsidRDefault="00587258" w:rsidP="00D70E59">
      <w:pPr>
        <w:tabs>
          <w:tab w:val="left" w:pos="0"/>
          <w:tab w:val="left" w:pos="360"/>
          <w:tab w:val="num" w:pos="54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ru-RU"/>
        </w:rPr>
      </w:pPr>
      <w:r w:rsidRPr="00D70E59">
        <w:rPr>
          <w:rFonts w:ascii="Times New Roman" w:hAnsi="Times New Roman"/>
          <w:sz w:val="24"/>
          <w:szCs w:val="24"/>
          <w:lang w:val="ru-RU"/>
        </w:rPr>
        <w:t xml:space="preserve">4. Планирование профессиональной карьеры и развитие предприимчивости </w:t>
      </w:r>
    </w:p>
    <w:p w:rsidR="00587258" w:rsidRPr="00D70E59" w:rsidRDefault="00587258" w:rsidP="00D70E59">
      <w:pPr>
        <w:tabs>
          <w:tab w:val="left" w:pos="0"/>
          <w:tab w:val="left" w:pos="360"/>
          <w:tab w:val="num" w:pos="540"/>
        </w:tabs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ru-RU"/>
        </w:rPr>
      </w:pPr>
      <w:r w:rsidRPr="00D70E59">
        <w:rPr>
          <w:rFonts w:ascii="Times New Roman" w:hAnsi="Times New Roman"/>
          <w:sz w:val="24"/>
          <w:szCs w:val="24"/>
          <w:lang w:val="ru-RU"/>
        </w:rPr>
        <w:t>5. Личная безопасность</w:t>
      </w:r>
    </w:p>
    <w:p w:rsidR="00587258" w:rsidRPr="00D70E59" w:rsidRDefault="00587258" w:rsidP="00D70E5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D70E59">
        <w:rPr>
          <w:rFonts w:ascii="Times New Roman" w:hAnsi="Times New Roman"/>
          <w:sz w:val="24"/>
          <w:szCs w:val="24"/>
          <w:lang w:val="ro-RO"/>
        </w:rPr>
        <w:t>Модульный подход не означает строго</w:t>
      </w:r>
      <w:r w:rsidRPr="00D70E59">
        <w:rPr>
          <w:rFonts w:ascii="Times New Roman" w:hAnsi="Times New Roman"/>
          <w:sz w:val="24"/>
          <w:szCs w:val="24"/>
          <w:lang w:val="ru-RU"/>
        </w:rPr>
        <w:t>го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разграничени</w:t>
      </w:r>
      <w:r w:rsidRPr="00D70E59">
        <w:rPr>
          <w:rFonts w:ascii="Times New Roman" w:hAnsi="Times New Roman"/>
          <w:sz w:val="24"/>
          <w:szCs w:val="24"/>
          <w:lang w:val="ru-RU"/>
        </w:rPr>
        <w:t>я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рассматриваемых вопросов, а настаивает на </w:t>
      </w:r>
      <w:r w:rsidRPr="00D70E59">
        <w:rPr>
          <w:rFonts w:ascii="Times New Roman" w:hAnsi="Times New Roman"/>
          <w:sz w:val="24"/>
          <w:szCs w:val="24"/>
          <w:lang w:val="ru-RU"/>
        </w:rPr>
        <w:t>образовательной междисциплинарной интегрированной системе, характерной для развития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компетенций. Эти модули интегрированы в дисциплину «Лично</w:t>
      </w:r>
      <w:r w:rsidRPr="00D70E59">
        <w:rPr>
          <w:rFonts w:ascii="Times New Roman" w:hAnsi="Times New Roman"/>
          <w:sz w:val="24"/>
          <w:szCs w:val="24"/>
          <w:lang w:val="ru-RU"/>
        </w:rPr>
        <w:t>стное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развитие», они отвечают требованиям личного развития ученика с точки зрения развития индивидуального потенциала в контексте </w:t>
      </w:r>
      <w:r w:rsidRPr="00D70E59">
        <w:rPr>
          <w:rFonts w:ascii="Times New Roman" w:hAnsi="Times New Roman"/>
          <w:sz w:val="24"/>
          <w:szCs w:val="24"/>
          <w:lang w:val="ru-RU"/>
        </w:rPr>
        <w:t>современных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тенденций развития общества.</w:t>
      </w:r>
    </w:p>
    <w:p w:rsidR="00587258" w:rsidRPr="00D70E59" w:rsidRDefault="00587258" w:rsidP="00D70E5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D70E59">
        <w:rPr>
          <w:rFonts w:ascii="Times New Roman" w:hAnsi="Times New Roman"/>
          <w:sz w:val="24"/>
          <w:szCs w:val="24"/>
          <w:lang w:val="ro-RO"/>
        </w:rPr>
        <w:t xml:space="preserve">Интегрированный подход  применяется  в каждом модуле </w:t>
      </w:r>
      <w:r w:rsidRPr="00D70E59">
        <w:rPr>
          <w:rFonts w:ascii="Times New Roman" w:hAnsi="Times New Roman"/>
          <w:sz w:val="24"/>
          <w:szCs w:val="24"/>
          <w:lang w:val="ru-RU"/>
        </w:rPr>
        <w:t>и сосредоточен на освоении учащимся накопленных знаний и умений из других учебных дисциплин и среды проживания учащегося.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Модули имеют ярко выраженный автономный характер, </w:t>
      </w:r>
      <w:r w:rsidRPr="00D70E59">
        <w:rPr>
          <w:rFonts w:ascii="Times New Roman" w:hAnsi="Times New Roman"/>
          <w:sz w:val="24"/>
          <w:szCs w:val="24"/>
          <w:lang w:val="ru-RU"/>
        </w:rPr>
        <w:t>давая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возможность </w:t>
      </w:r>
      <w:r>
        <w:rPr>
          <w:rFonts w:ascii="Times New Roman" w:hAnsi="Times New Roman"/>
          <w:sz w:val="24"/>
          <w:szCs w:val="24"/>
          <w:lang w:val="ru-RU"/>
        </w:rPr>
        <w:t>учителю планировать их изучение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в различной последовательности</w:t>
      </w:r>
      <w:r w:rsidRPr="00D70E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0E59">
        <w:rPr>
          <w:rFonts w:ascii="Times New Roman" w:hAnsi="Times New Roman"/>
          <w:sz w:val="24"/>
          <w:szCs w:val="24"/>
          <w:lang w:val="ro-RO"/>
        </w:rPr>
        <w:t>в соответствии с потребностями школы</w:t>
      </w:r>
      <w:r w:rsidRPr="00D70E59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класса, </w:t>
      </w:r>
      <w:r w:rsidRPr="00D70E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взглядов учителя и  </w:t>
      </w:r>
      <w:r w:rsidRPr="00D70E59">
        <w:rPr>
          <w:rFonts w:ascii="Times New Roman" w:hAnsi="Times New Roman"/>
          <w:sz w:val="24"/>
          <w:szCs w:val="24"/>
          <w:lang w:val="ru-RU"/>
        </w:rPr>
        <w:t>запросов учащихся.</w:t>
      </w:r>
    </w:p>
    <w:p w:rsidR="00587258" w:rsidRPr="00D70E59" w:rsidRDefault="00587258" w:rsidP="00D70E5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D70E59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Куррикулум предлагает гибкое </w:t>
      </w:r>
      <w:r>
        <w:rPr>
          <w:rFonts w:ascii="Times New Roman" w:hAnsi="Times New Roman"/>
          <w:sz w:val="24"/>
          <w:szCs w:val="24"/>
          <w:lang w:val="ru-RU"/>
        </w:rPr>
        <w:t xml:space="preserve">учебное 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предложение. Учитель, основываясь на потребностях старшеклассников, возможностях участия партнеров по образованию, образовательных ресурсов среды обитания, может выбирать определенные единицы содержания и дополнять их другими, относящимися к </w:t>
      </w:r>
      <w:r w:rsidRPr="00D70E59">
        <w:rPr>
          <w:rFonts w:ascii="Times New Roman" w:hAnsi="Times New Roman"/>
          <w:sz w:val="24"/>
          <w:szCs w:val="24"/>
          <w:lang w:val="ru-RU"/>
        </w:rPr>
        <w:t>с</w:t>
      </w:r>
      <w:r w:rsidRPr="00D70E59">
        <w:rPr>
          <w:rFonts w:ascii="Times New Roman" w:hAnsi="Times New Roman"/>
          <w:sz w:val="24"/>
          <w:szCs w:val="24"/>
          <w:lang w:val="ro-RO"/>
        </w:rPr>
        <w:t>формулированым  компетенциям. Дисциплина предлагает большую степень гибкости для форм организации дидактического процесса и трансдисциплинарных связей. В этом отношении поощряется образовательное партнерство между преподавателями  разных школьных дисциплин,</w:t>
      </w:r>
      <w:r w:rsidRPr="00D70E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при участии</w:t>
      </w:r>
      <w:r w:rsidRPr="00D70E59">
        <w:rPr>
          <w:rFonts w:ascii="Times New Roman" w:hAnsi="Times New Roman"/>
          <w:sz w:val="24"/>
          <w:szCs w:val="24"/>
          <w:lang w:val="ru-RU"/>
        </w:rPr>
        <w:t xml:space="preserve"> родителей,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местных органов власти и сообщества</w:t>
      </w:r>
      <w:r w:rsidRPr="00D70E59">
        <w:rPr>
          <w:rFonts w:ascii="Times New Roman" w:hAnsi="Times New Roman"/>
          <w:sz w:val="24"/>
          <w:szCs w:val="24"/>
          <w:lang w:val="ru-RU"/>
        </w:rPr>
        <w:t>,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в создании необходимых условий для достижения</w:t>
      </w:r>
      <w:r w:rsidRPr="00D70E59">
        <w:rPr>
          <w:rFonts w:ascii="Times New Roman" w:hAnsi="Times New Roman"/>
          <w:sz w:val="24"/>
          <w:szCs w:val="24"/>
          <w:lang w:val="ru-RU"/>
        </w:rPr>
        <w:t xml:space="preserve"> конечного</w:t>
      </w:r>
      <w:r w:rsidRPr="00D70E59">
        <w:rPr>
          <w:rFonts w:ascii="Times New Roman" w:hAnsi="Times New Roman"/>
          <w:sz w:val="24"/>
          <w:szCs w:val="24"/>
          <w:lang w:val="ro-RO"/>
        </w:rPr>
        <w:t xml:space="preserve"> продукта. </w:t>
      </w:r>
      <w:r w:rsidRPr="00D70E59">
        <w:rPr>
          <w:rFonts w:ascii="Times New Roman" w:hAnsi="Times New Roman"/>
          <w:sz w:val="24"/>
          <w:szCs w:val="24"/>
          <w:lang w:val="ru-RU"/>
        </w:rPr>
        <w:t>Специфично оценивание учащихся</w:t>
      </w:r>
      <w:r w:rsidRPr="00D70E59">
        <w:rPr>
          <w:rFonts w:ascii="Times New Roman" w:hAnsi="Times New Roman"/>
          <w:sz w:val="24"/>
          <w:szCs w:val="24"/>
          <w:lang w:val="ro-RO"/>
        </w:rPr>
        <w:t>.  Дисциплина «Личное развитие» основное внимание уделяет мониторингу процесса развития учащихся, обеспечению конструктивной обратной связи и мотивации для активного участия.</w:t>
      </w:r>
    </w:p>
    <w:p w:rsidR="00587258" w:rsidRPr="00286566" w:rsidRDefault="00587258" w:rsidP="0028656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87258" w:rsidRPr="006E1B37" w:rsidRDefault="00587258" w:rsidP="00FB76FD">
      <w:pPr>
        <w:tabs>
          <w:tab w:val="left" w:pos="360"/>
        </w:tabs>
        <w:rPr>
          <w:rFonts w:ascii="Times New Roman" w:hAnsi="Times New Roman"/>
          <w:b/>
          <w:sz w:val="24"/>
          <w:szCs w:val="24"/>
          <w:lang w:val="ru-RU"/>
        </w:rPr>
      </w:pPr>
      <w:r w:rsidRPr="00286566">
        <w:rPr>
          <w:rFonts w:ascii="Times New Roman" w:hAnsi="Times New Roman"/>
          <w:b/>
          <w:sz w:val="24"/>
          <w:szCs w:val="24"/>
          <w:lang w:val="ro-RO"/>
        </w:rPr>
        <w:t xml:space="preserve">II.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E1B37">
        <w:rPr>
          <w:rFonts w:ascii="Times New Roman" w:hAnsi="Times New Roman"/>
          <w:b/>
          <w:sz w:val="24"/>
          <w:szCs w:val="24"/>
          <w:lang w:val="ro-RO"/>
        </w:rPr>
        <w:t xml:space="preserve">МЕТОДИЧЕСКИЕ ПРЕДЛОЖЕНИЯ ДЛЯ ОРГАНИЗАЦИИ </w:t>
      </w:r>
      <w:r w:rsidRPr="006E1B37">
        <w:rPr>
          <w:rFonts w:ascii="Times New Roman" w:hAnsi="Times New Roman"/>
          <w:b/>
          <w:sz w:val="24"/>
          <w:szCs w:val="24"/>
          <w:lang w:val="ru-RU"/>
        </w:rPr>
        <w:t>ДИДАКТИЧЕСКОГО ПОДХОДА</w:t>
      </w:r>
    </w:p>
    <w:p w:rsidR="00587258" w:rsidRPr="006E1B37" w:rsidRDefault="00587258" w:rsidP="00286566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      Дисциплина «Личное развитие» вносит значительный вклад в создание личного благополучия</w:t>
      </w:r>
      <w:r w:rsidRPr="002A560E">
        <w:rPr>
          <w:rFonts w:ascii="Times New Roman" w:hAnsi="Times New Roman"/>
          <w:sz w:val="24"/>
          <w:szCs w:val="24"/>
          <w:lang w:val="ru-RU"/>
        </w:rPr>
        <w:t xml:space="preserve"> учащихся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и  укрепление уверенности в самих  себя, как в уникальных и ценных людей, которые знают свой индивидуальный потенциал, гармонично взаимодействуют с другими, эффективно учатся и принимают школьные решения, личные, карьерные и стили здорового образа жизни.  </w:t>
      </w:r>
    </w:p>
    <w:p w:rsidR="00587258" w:rsidRDefault="00587258" w:rsidP="00A82E6B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  Концентрация дидактической деятельности по развитию компетентности требует максимального развития потенциала каждого учащегося, посредством обучения и позитивной, инновационной атмосферы учебного процесса. Эти акценты должны быть отражены в стратегиях проектирования и обучения, разработанных преподавателем.</w:t>
      </w:r>
    </w:p>
    <w:p w:rsidR="00587258" w:rsidRPr="006E1B37" w:rsidRDefault="00587258" w:rsidP="00A82E6B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6E1B37">
        <w:rPr>
          <w:rFonts w:ascii="Times New Roman" w:hAnsi="Times New Roman"/>
          <w:sz w:val="24"/>
          <w:szCs w:val="24"/>
          <w:lang w:val="ru-RU"/>
        </w:rPr>
        <w:t>Выбор методов и форм работы вносит непосредственный вклад в отношения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между учителем и учеником и формирует контекст</w:t>
      </w:r>
      <w:r w:rsidRPr="00A82E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>активн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участия учащегося.</w:t>
      </w:r>
    </w:p>
    <w:p w:rsidR="00587258" w:rsidRPr="006E1B37" w:rsidRDefault="00587258" w:rsidP="00286566">
      <w:pPr>
        <w:tabs>
          <w:tab w:val="left" w:pos="709"/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ab/>
        <w:t>Преподавание</w:t>
      </w:r>
      <w:r>
        <w:rPr>
          <w:rFonts w:ascii="Times New Roman" w:hAnsi="Times New Roman"/>
          <w:sz w:val="24"/>
          <w:szCs w:val="24"/>
          <w:lang w:val="ru-RU"/>
        </w:rPr>
        <w:t xml:space="preserve"> дисциплины </w:t>
      </w:r>
      <w:r w:rsidRPr="006E1B37">
        <w:rPr>
          <w:rFonts w:ascii="Times New Roman" w:hAnsi="Times New Roman"/>
          <w:sz w:val="24"/>
          <w:szCs w:val="24"/>
          <w:lang w:val="ru-RU"/>
        </w:rPr>
        <w:t>«Личностное развитие», ориентированное на учащегося, на результаты, достижения требует обучения, основанного на личном и социальном жизненном опыте ученика, его полной вовлеченности в получении, обработки, оценки информации с удовлетворением, позитивной самооценки и чувства успеха.</w:t>
      </w:r>
    </w:p>
    <w:p w:rsidR="00587258" w:rsidRPr="006E1B37" w:rsidRDefault="00587258" w:rsidP="00286566">
      <w:pPr>
        <w:tabs>
          <w:tab w:val="left" w:pos="709"/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ab/>
        <w:t>Период подросткового возраста, в котором находятся лицеисты - это период пленарной познавательной способности.</w:t>
      </w:r>
      <w:r w:rsidRPr="006E1B37">
        <w:rPr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>У подростка сложное восприятие, мышление проявляется</w:t>
      </w:r>
      <w:r>
        <w:rPr>
          <w:rFonts w:ascii="Times New Roman" w:hAnsi="Times New Roman"/>
          <w:sz w:val="24"/>
          <w:szCs w:val="24"/>
          <w:lang w:val="ru-RU"/>
        </w:rPr>
        <w:t xml:space="preserve"> и развивается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посредством обучения решения проблем, участ</w:t>
      </w:r>
      <w:r>
        <w:rPr>
          <w:rFonts w:ascii="Times New Roman" w:hAnsi="Times New Roman"/>
          <w:sz w:val="24"/>
          <w:szCs w:val="24"/>
          <w:lang w:val="ru-RU"/>
        </w:rPr>
        <w:t>ия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в реализации различных процессов: индукции, дедукции, обобщения, абстракции и т. д. потому что в этом возрасте уже проявляются формальные операции: анализ и синтез, творческое воображение, выражение собственных суждений, удивление новым отношениям между явлениями и т. д.</w:t>
      </w:r>
    </w:p>
    <w:p w:rsidR="00587258" w:rsidRPr="006E1B37" w:rsidRDefault="00587258" w:rsidP="00286566">
      <w:pPr>
        <w:tabs>
          <w:tab w:val="left" w:pos="709"/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6E1B37">
        <w:rPr>
          <w:lang w:val="ru-RU"/>
        </w:rPr>
        <w:t xml:space="preserve"> В </w:t>
      </w:r>
      <w:r w:rsidRPr="006E1B37">
        <w:rPr>
          <w:rFonts w:ascii="Times New Roman" w:hAnsi="Times New Roman"/>
          <w:sz w:val="24"/>
          <w:szCs w:val="24"/>
          <w:lang w:val="ru-RU"/>
        </w:rPr>
        <w:t>подростковом возрасте учащихся строит свою идентичность, кто я? какой я? кем могу стать? Определённые отношения развиваются на уровне социальной группы, где лицеист самоутвержда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самого себя, включая личную оригинальность, узнаёт свои собственные возможности, чтобы удовлетворить свои потребности  в самореализации.</w:t>
      </w:r>
    </w:p>
    <w:p w:rsidR="00587258" w:rsidRPr="006E1B37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6E1B37">
        <w:rPr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>При проектировании и реализации учебного процесса по дисциплине «Личностное развитие» в лицейских классах в приоритете являются   интерактивные методы и техники преподавания-обучения, которые часто используются в классе и классифицируются по нескольким критериям, таким как:</w:t>
      </w:r>
    </w:p>
    <w:p w:rsidR="00587258" w:rsidRPr="00A82E6B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b/>
          <w:i/>
          <w:sz w:val="24"/>
          <w:szCs w:val="24"/>
          <w:lang w:val="ru-RU"/>
        </w:rPr>
        <w:t>1)</w:t>
      </w:r>
      <w:r w:rsidRPr="00A82E6B">
        <w:rPr>
          <w:rFonts w:ascii="Times New Roman" w:hAnsi="Times New Roman"/>
          <w:sz w:val="24"/>
          <w:szCs w:val="24"/>
          <w:lang w:val="ru-RU"/>
        </w:rPr>
        <w:t>Интерактивные методы и техники, основанные на развитии аффективных отношений и действий (ролевая игра, симуляция).</w:t>
      </w:r>
    </w:p>
    <w:p w:rsidR="00587258" w:rsidRPr="00A82E6B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82E6B">
        <w:rPr>
          <w:rFonts w:ascii="Times New Roman" w:hAnsi="Times New Roman"/>
          <w:b/>
          <w:sz w:val="24"/>
          <w:szCs w:val="24"/>
          <w:lang w:val="ru-RU"/>
        </w:rPr>
        <w:t>2)</w:t>
      </w:r>
      <w:r w:rsidRPr="00A82E6B">
        <w:rPr>
          <w:lang w:val="ru-RU"/>
        </w:rPr>
        <w:t xml:space="preserve"> </w:t>
      </w:r>
      <w:r w:rsidRPr="00A82E6B">
        <w:rPr>
          <w:rFonts w:ascii="Times New Roman" w:hAnsi="Times New Roman"/>
          <w:sz w:val="24"/>
          <w:szCs w:val="24"/>
          <w:lang w:val="ru-RU"/>
        </w:rPr>
        <w:t>Интерактивные методы и техники общения: мозговой штурм, дискуссия и дебаты, эффективное общение, аргументация и контраргументация.</w:t>
      </w:r>
    </w:p>
    <w:p w:rsidR="00587258" w:rsidRPr="00A82E6B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82E6B">
        <w:rPr>
          <w:rFonts w:ascii="Times New Roman" w:hAnsi="Times New Roman"/>
          <w:b/>
          <w:sz w:val="24"/>
          <w:szCs w:val="24"/>
          <w:lang w:val="ru-RU"/>
        </w:rPr>
        <w:t xml:space="preserve">3) </w:t>
      </w:r>
      <w:r w:rsidRPr="00A82E6B">
        <w:rPr>
          <w:rFonts w:ascii="Times New Roman" w:hAnsi="Times New Roman"/>
          <w:sz w:val="24"/>
          <w:szCs w:val="24"/>
          <w:lang w:val="ru-RU"/>
        </w:rPr>
        <w:t>Интерактивные методы и техники исследования: наблюдение, эксперимент, тематическое исследование, проект.</w:t>
      </w:r>
    </w:p>
    <w:p w:rsidR="00587258" w:rsidRPr="003F32C0" w:rsidRDefault="00587258" w:rsidP="00EB6E1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6E1B37">
        <w:rPr>
          <w:rFonts w:ascii="Times New Roman" w:hAnsi="Times New Roman"/>
          <w:b/>
          <w:i/>
          <w:sz w:val="24"/>
          <w:szCs w:val="24"/>
          <w:lang w:val="ru-RU"/>
        </w:rPr>
        <w:t xml:space="preserve">4)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Интерактивные методы и техники обучения, основанные на </w:t>
      </w:r>
      <w:r>
        <w:rPr>
          <w:rFonts w:ascii="Times New Roman" w:hAnsi="Times New Roman"/>
          <w:sz w:val="24"/>
          <w:szCs w:val="24"/>
          <w:lang w:val="ru-RU"/>
        </w:rPr>
        <w:t>общение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и сотрудничеств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: техника «Знаю. Хочу знать. Выучил», </w:t>
      </w:r>
      <w:r w:rsidRPr="003F32C0">
        <w:rPr>
          <w:rFonts w:ascii="Times New Roman" w:hAnsi="Times New Roman"/>
          <w:sz w:val="24"/>
          <w:szCs w:val="24"/>
          <w:lang w:val="ru-RU"/>
        </w:rPr>
        <w:t xml:space="preserve">метод фокус-групп, техника настольного тура, техника аквариума </w:t>
      </w:r>
    </w:p>
    <w:p w:rsidR="00587258" w:rsidRPr="006E1B37" w:rsidRDefault="00587258" w:rsidP="00EB6E1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6E1B37">
        <w:rPr>
          <w:rFonts w:ascii="Times New Roman" w:hAnsi="Times New Roman"/>
          <w:b/>
          <w:i/>
          <w:sz w:val="24"/>
          <w:szCs w:val="24"/>
          <w:lang w:val="ru-RU"/>
        </w:rPr>
        <w:t xml:space="preserve">5) </w:t>
      </w:r>
      <w:r w:rsidRPr="006E1B37">
        <w:rPr>
          <w:rFonts w:ascii="Times New Roman" w:hAnsi="Times New Roman"/>
          <w:sz w:val="24"/>
          <w:szCs w:val="24"/>
          <w:lang w:val="ru-RU"/>
        </w:rPr>
        <w:t>Интерактивные методы для создания идей / решений: метод куба, звёздный взрыв</w:t>
      </w:r>
      <w:r>
        <w:rPr>
          <w:rFonts w:ascii="Times New Roman" w:hAnsi="Times New Roman"/>
          <w:sz w:val="24"/>
          <w:szCs w:val="24"/>
          <w:lang w:val="ru-RU"/>
        </w:rPr>
        <w:t>, мозговая атака</w:t>
      </w:r>
      <w:r w:rsidRPr="006E1B37">
        <w:rPr>
          <w:rFonts w:ascii="Times New Roman" w:hAnsi="Times New Roman"/>
          <w:sz w:val="24"/>
          <w:szCs w:val="24"/>
          <w:lang w:val="ru-RU"/>
        </w:rPr>
        <w:t>.</w:t>
      </w:r>
    </w:p>
    <w:p w:rsidR="00587258" w:rsidRPr="006E1B37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6E1B37">
        <w:rPr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Важно чтобы учитель обеспечил ансамбль методов, используя динамизм, гибкость, податливость, посредством их функции в соответствии с современными требованиями образования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87258" w:rsidRPr="006E1B37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6E1B37">
        <w:rPr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Образовательный процесс </w:t>
      </w:r>
      <w:r>
        <w:rPr>
          <w:rFonts w:ascii="Times New Roman" w:hAnsi="Times New Roman"/>
          <w:sz w:val="24"/>
          <w:szCs w:val="24"/>
          <w:lang w:val="ru-RU"/>
        </w:rPr>
        <w:t>учебного предмета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«Лично</w:t>
      </w:r>
      <w:r>
        <w:rPr>
          <w:rFonts w:ascii="Times New Roman" w:hAnsi="Times New Roman"/>
          <w:sz w:val="24"/>
          <w:szCs w:val="24"/>
          <w:lang w:val="ru-RU"/>
        </w:rPr>
        <w:t>стно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е развитие» </w:t>
      </w:r>
      <w:r>
        <w:rPr>
          <w:rFonts w:ascii="Times New Roman" w:hAnsi="Times New Roman"/>
          <w:sz w:val="24"/>
          <w:szCs w:val="24"/>
          <w:lang w:val="ru-RU"/>
        </w:rPr>
        <w:t>должен быть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проектирован и реализован в учебном ключе ориентированн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на учащегося, который активно сотрудничает со своей жизненной средой. В рамках дидактической деятельности роль учителя:</w:t>
      </w:r>
    </w:p>
    <w:p w:rsidR="00587258" w:rsidRPr="0015723C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i/>
          <w:sz w:val="24"/>
          <w:szCs w:val="24"/>
          <w:lang w:val="ru-RU"/>
        </w:rPr>
        <w:t>-</w:t>
      </w:r>
      <w:r w:rsidRPr="0015723C">
        <w:rPr>
          <w:rFonts w:ascii="Times New Roman" w:hAnsi="Times New Roman"/>
          <w:sz w:val="24"/>
          <w:szCs w:val="24"/>
          <w:lang w:val="ru-RU"/>
        </w:rPr>
        <w:t>создать рабочую среду, которая способствует развитию образовательной деятельности и пробуждает мотивацию для достижения рабочих</w:t>
      </w:r>
      <w:r>
        <w:rPr>
          <w:rFonts w:ascii="Times New Roman" w:hAnsi="Times New Roman"/>
          <w:sz w:val="24"/>
          <w:szCs w:val="24"/>
          <w:lang w:val="ru-RU"/>
        </w:rPr>
        <w:t>/учебных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 задач;</w:t>
      </w:r>
    </w:p>
    <w:p w:rsidR="00587258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5723C">
        <w:rPr>
          <w:rFonts w:ascii="Times New Roman" w:hAnsi="Times New Roman"/>
          <w:sz w:val="24"/>
          <w:szCs w:val="24"/>
          <w:lang w:val="ru-RU"/>
        </w:rPr>
        <w:t>- использовать стратегии, основанные на навыках</w:t>
      </w:r>
      <w:r>
        <w:rPr>
          <w:rFonts w:ascii="Times New Roman" w:hAnsi="Times New Roman"/>
          <w:sz w:val="24"/>
          <w:szCs w:val="24"/>
          <w:lang w:val="ru-RU"/>
        </w:rPr>
        <w:t xml:space="preserve"> учащихся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, мотивируя </w:t>
      </w:r>
      <w:r>
        <w:rPr>
          <w:rFonts w:ascii="Times New Roman" w:hAnsi="Times New Roman"/>
          <w:sz w:val="24"/>
          <w:szCs w:val="24"/>
          <w:lang w:val="ru-RU"/>
        </w:rPr>
        <w:t xml:space="preserve">их учебную </w:t>
      </w:r>
      <w:r w:rsidRPr="0015723C">
        <w:rPr>
          <w:rFonts w:ascii="Times New Roman" w:hAnsi="Times New Roman"/>
          <w:sz w:val="24"/>
          <w:szCs w:val="24"/>
          <w:lang w:val="ru-RU"/>
        </w:rPr>
        <w:t>деятельность;</w:t>
      </w:r>
    </w:p>
    <w:p w:rsidR="00587258" w:rsidRPr="0015723C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15723C">
        <w:rPr>
          <w:rFonts w:ascii="Times New Roman" w:hAnsi="Times New Roman"/>
          <w:sz w:val="24"/>
          <w:szCs w:val="24"/>
          <w:lang w:val="ru-RU"/>
        </w:rPr>
        <w:t>разрабатывать и осуществлять учебные занятия, имеющие отношение к контекстам реальной жизни;</w:t>
      </w:r>
    </w:p>
    <w:p w:rsidR="00587258" w:rsidRPr="0015723C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5723C">
        <w:rPr>
          <w:rFonts w:ascii="Times New Roman" w:hAnsi="Times New Roman"/>
          <w:sz w:val="24"/>
          <w:szCs w:val="24"/>
          <w:lang w:val="ru-RU"/>
        </w:rPr>
        <w:t xml:space="preserve">-поощрять коллегиальное и социальное взаимодействие учащихся при выполнении </w:t>
      </w:r>
      <w:r>
        <w:rPr>
          <w:rFonts w:ascii="Times New Roman" w:hAnsi="Times New Roman"/>
          <w:sz w:val="24"/>
          <w:szCs w:val="24"/>
          <w:lang w:val="ru-RU"/>
        </w:rPr>
        <w:t xml:space="preserve">учебных </w:t>
      </w:r>
      <w:r w:rsidRPr="0015723C">
        <w:rPr>
          <w:rFonts w:ascii="Times New Roman" w:hAnsi="Times New Roman"/>
          <w:sz w:val="24"/>
          <w:szCs w:val="24"/>
          <w:lang w:val="ru-RU"/>
        </w:rPr>
        <w:t>задач;</w:t>
      </w:r>
    </w:p>
    <w:p w:rsidR="00587258" w:rsidRPr="0015723C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5723C">
        <w:rPr>
          <w:rFonts w:ascii="Times New Roman" w:hAnsi="Times New Roman"/>
          <w:sz w:val="24"/>
          <w:szCs w:val="24"/>
          <w:lang w:val="ru-RU"/>
        </w:rPr>
        <w:t xml:space="preserve">- привлекать ресурсы сообщества в дидактических </w:t>
      </w:r>
      <w:r>
        <w:rPr>
          <w:rFonts w:ascii="Times New Roman" w:hAnsi="Times New Roman"/>
          <w:sz w:val="24"/>
          <w:szCs w:val="24"/>
          <w:lang w:val="ru-RU"/>
        </w:rPr>
        <w:t>действиях/</w:t>
      </w:r>
      <w:r w:rsidRPr="0015723C">
        <w:rPr>
          <w:rFonts w:ascii="Times New Roman" w:hAnsi="Times New Roman"/>
          <w:sz w:val="24"/>
          <w:szCs w:val="24"/>
          <w:lang w:val="ru-RU"/>
        </w:rPr>
        <w:t>мероприятиях, которые оказывают положительное влияние на результаты учащихся;</w:t>
      </w:r>
    </w:p>
    <w:p w:rsidR="00587258" w:rsidRPr="0015723C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5723C">
        <w:rPr>
          <w:rFonts w:ascii="Times New Roman" w:hAnsi="Times New Roman"/>
          <w:sz w:val="24"/>
          <w:szCs w:val="24"/>
          <w:lang w:val="ru-RU"/>
        </w:rPr>
        <w:t>- оцени</w:t>
      </w:r>
      <w:r>
        <w:rPr>
          <w:rFonts w:ascii="Times New Roman" w:hAnsi="Times New Roman"/>
          <w:sz w:val="24"/>
          <w:szCs w:val="24"/>
          <w:lang w:val="ru-RU"/>
        </w:rPr>
        <w:t>вать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 уровень достижени</w:t>
      </w:r>
      <w:r>
        <w:rPr>
          <w:rFonts w:ascii="Times New Roman" w:hAnsi="Times New Roman"/>
          <w:sz w:val="24"/>
          <w:szCs w:val="24"/>
          <w:lang w:val="ru-RU"/>
        </w:rPr>
        <w:t xml:space="preserve">й </w:t>
      </w:r>
      <w:r w:rsidRPr="0015723C">
        <w:rPr>
          <w:rFonts w:ascii="Times New Roman" w:hAnsi="Times New Roman"/>
          <w:sz w:val="24"/>
          <w:szCs w:val="24"/>
          <w:lang w:val="ru-RU"/>
        </w:rPr>
        <w:t>учащихся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процессе </w:t>
      </w:r>
      <w:r w:rsidRPr="0015723C">
        <w:rPr>
          <w:rFonts w:ascii="Times New Roman" w:hAnsi="Times New Roman"/>
          <w:sz w:val="24"/>
          <w:szCs w:val="24"/>
          <w:lang w:val="ru-RU"/>
        </w:rPr>
        <w:t>учебной деятельности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87258" w:rsidRPr="006E1B37" w:rsidRDefault="00587258" w:rsidP="00286566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           Известна аксиома, что только деятельность, которая приносит успех и высокое удовлетворение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образовательного </w:t>
      </w:r>
      <w:r>
        <w:rPr>
          <w:rFonts w:ascii="Times New Roman" w:hAnsi="Times New Roman"/>
          <w:sz w:val="24"/>
          <w:szCs w:val="24"/>
          <w:lang w:val="ru-RU"/>
        </w:rPr>
        <w:t>действия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, может стать для </w:t>
      </w:r>
      <w:r>
        <w:rPr>
          <w:rFonts w:ascii="Times New Roman" w:hAnsi="Times New Roman"/>
          <w:sz w:val="24"/>
          <w:szCs w:val="24"/>
          <w:lang w:val="ru-RU"/>
        </w:rPr>
        <w:t>учащегося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фактором </w:t>
      </w:r>
      <w:r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6E1B37">
        <w:rPr>
          <w:rFonts w:ascii="Times New Roman" w:hAnsi="Times New Roman"/>
          <w:sz w:val="24"/>
          <w:szCs w:val="24"/>
          <w:lang w:val="ru-RU"/>
        </w:rPr>
        <w:t>развития.</w:t>
      </w:r>
      <w:r w:rsidRPr="006E1B37">
        <w:rPr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>Учитель должен быть обеспокоен тем, что</w:t>
      </w:r>
      <w:r>
        <w:rPr>
          <w:rFonts w:ascii="Times New Roman" w:hAnsi="Times New Roman"/>
          <w:sz w:val="24"/>
          <w:szCs w:val="24"/>
          <w:lang w:val="ru-RU"/>
        </w:rPr>
        <w:t>бы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проектируемая и проведенная </w:t>
      </w:r>
      <w:r>
        <w:rPr>
          <w:rFonts w:ascii="Times New Roman" w:hAnsi="Times New Roman"/>
          <w:sz w:val="24"/>
          <w:szCs w:val="24"/>
          <w:lang w:val="ru-RU"/>
        </w:rPr>
        <w:t xml:space="preserve">учебная </w:t>
      </w:r>
      <w:r w:rsidRPr="006E1B37">
        <w:rPr>
          <w:rFonts w:ascii="Times New Roman" w:hAnsi="Times New Roman"/>
          <w:sz w:val="24"/>
          <w:szCs w:val="24"/>
          <w:lang w:val="ru-RU"/>
        </w:rPr>
        <w:t>деятельность ориентировалась на успех.</w:t>
      </w:r>
      <w:r w:rsidRPr="006E1B37">
        <w:rPr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Успех-это </w:t>
      </w:r>
      <w:r>
        <w:rPr>
          <w:rFonts w:ascii="Times New Roman" w:hAnsi="Times New Roman"/>
          <w:sz w:val="24"/>
          <w:szCs w:val="24"/>
          <w:lang w:val="ru-RU"/>
        </w:rPr>
        <w:t>чувство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личного удовлетворения, порождаем</w:t>
      </w:r>
      <w:r>
        <w:rPr>
          <w:rFonts w:ascii="Times New Roman" w:hAnsi="Times New Roman"/>
          <w:sz w:val="24"/>
          <w:szCs w:val="24"/>
          <w:lang w:val="ru-RU"/>
        </w:rPr>
        <w:t>ое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результатами физических или психологических усилий ученика. Не</w:t>
      </w:r>
      <w:r>
        <w:rPr>
          <w:rFonts w:ascii="Times New Roman" w:hAnsi="Times New Roman"/>
          <w:sz w:val="24"/>
          <w:szCs w:val="24"/>
          <w:lang w:val="ru-RU"/>
        </w:rPr>
        <w:t>возможен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успех без собственных усилий учащегося. Учащийся, который добивается успеха в школе, имеет наибольшие шансы на успех в жизни.</w:t>
      </w:r>
    </w:p>
    <w:p w:rsidR="00587258" w:rsidRPr="006E1B37" w:rsidRDefault="00587258" w:rsidP="006965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ab/>
      </w:r>
      <w:r w:rsidRPr="006E1B37">
        <w:rPr>
          <w:lang w:val="ru-RU"/>
        </w:rPr>
        <w:t xml:space="preserve">       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Важную роль играет </w:t>
      </w:r>
      <w:r w:rsidRPr="00834010">
        <w:rPr>
          <w:rFonts w:ascii="Times New Roman" w:hAnsi="Times New Roman"/>
          <w:sz w:val="24"/>
          <w:szCs w:val="24"/>
          <w:lang w:val="ro-RO"/>
        </w:rPr>
        <w:t>управление временем</w:t>
      </w:r>
      <w:r w:rsidRPr="006E1B37">
        <w:rPr>
          <w:rFonts w:ascii="Times New Roman" w:hAnsi="Times New Roman"/>
          <w:sz w:val="24"/>
          <w:szCs w:val="24"/>
          <w:lang w:val="ro-RO"/>
        </w:rPr>
        <w:t>, выделенны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для</w:t>
      </w:r>
      <w:r>
        <w:rPr>
          <w:rFonts w:ascii="Times New Roman" w:hAnsi="Times New Roman"/>
          <w:sz w:val="24"/>
          <w:szCs w:val="24"/>
          <w:lang w:val="ru-RU"/>
        </w:rPr>
        <w:t xml:space="preserve"> преподавания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дисциплины. А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дминистрирование 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дисциплиной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в рамках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около 33 часов в год (один час в неделю)</w:t>
      </w:r>
      <w:r w:rsidRPr="006E1B37">
        <w:rPr>
          <w:rFonts w:ascii="Times New Roman" w:hAnsi="Times New Roman"/>
          <w:sz w:val="24"/>
          <w:szCs w:val="24"/>
          <w:lang w:val="ru-RU"/>
        </w:rPr>
        <w:t>,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подразумевает определенную степень автономии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учителя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в управлении временем.</w:t>
      </w:r>
      <w:r w:rsidRPr="006E1B37">
        <w:rPr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Учитель может выделить больше часов для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одной единицы обучения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и меньше часов для другой единицы обучения, в зависимости от интересов и потребностей учащихся, возможностей сотрудничества с семьей и обществом, но он должен выполнять все  единицы обучения. Учитель может изменить порядок модулей.</w:t>
      </w:r>
      <w:r w:rsidRPr="006E1B37">
        <w:rPr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o-RO"/>
        </w:rPr>
        <w:t>Представление модулей в куррикулуме в определенной последовательности</w:t>
      </w:r>
      <w:r w:rsidRPr="006E1B37">
        <w:rPr>
          <w:rFonts w:ascii="Times New Roman" w:hAnsi="Times New Roman"/>
          <w:sz w:val="24"/>
          <w:szCs w:val="24"/>
          <w:lang w:val="ru-RU"/>
        </w:rPr>
        <w:t>,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не означает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их строгое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выполнение  в данном порядке. Время обучения единиц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обучения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может основываться на некоторых функциональных соображениях. </w:t>
      </w:r>
      <w:r w:rsidRPr="006E1B37">
        <w:rPr>
          <w:rFonts w:ascii="Times New Roman" w:hAnsi="Times New Roman"/>
          <w:sz w:val="24"/>
          <w:szCs w:val="24"/>
          <w:lang w:val="ru-RU"/>
        </w:rPr>
        <w:t>Важно чтобы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учитель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полностью выполнил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единицу обучения, поддержал учащихся в разработке продукта, указанного в куррикулуме (или другой соответствующий продукт), поскольку это обеспечит реализацию единиц компетенции и формирование специфической компетенции.</w:t>
      </w:r>
    </w:p>
    <w:p w:rsidR="00587258" w:rsidRPr="006E1B37" w:rsidRDefault="00587258" w:rsidP="006123B0">
      <w:pPr>
        <w:tabs>
          <w:tab w:val="left" w:pos="1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87258" w:rsidRPr="0015723C" w:rsidRDefault="00587258" w:rsidP="00DB76E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val="ro-RO"/>
        </w:rPr>
      </w:pPr>
      <w:r w:rsidRPr="0015723C">
        <w:rPr>
          <w:rFonts w:ascii="Times New Roman" w:hAnsi="Times New Roman"/>
          <w:sz w:val="24"/>
          <w:szCs w:val="24"/>
          <w:lang w:val="ro-RO"/>
        </w:rPr>
        <w:t xml:space="preserve">III. 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 РЕКОМАНДАЦИИ </w:t>
      </w:r>
      <w:r>
        <w:rPr>
          <w:rFonts w:ascii="Times New Roman" w:hAnsi="Times New Roman"/>
          <w:sz w:val="24"/>
          <w:szCs w:val="24"/>
          <w:lang w:val="ru-RU"/>
        </w:rPr>
        <w:t xml:space="preserve">ДЛЯ  </w:t>
      </w:r>
      <w:r w:rsidRPr="0015723C">
        <w:rPr>
          <w:rFonts w:ascii="Times New Roman" w:hAnsi="Times New Roman"/>
          <w:sz w:val="24"/>
          <w:szCs w:val="24"/>
          <w:lang w:val="ro-RO"/>
        </w:rPr>
        <w:t>ПРОЕКТИРОВАНИ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15723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87258" w:rsidRPr="0015723C" w:rsidRDefault="00587258" w:rsidP="0072538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  <w:lang w:val="ru-RU"/>
        </w:rPr>
      </w:pPr>
      <w:r w:rsidRPr="0015723C">
        <w:rPr>
          <w:rFonts w:ascii="Times New Roman" w:hAnsi="Times New Roman"/>
          <w:sz w:val="24"/>
          <w:szCs w:val="24"/>
          <w:lang w:val="ro-RO"/>
        </w:rPr>
        <w:t>ОБРАЗОВАТЕЛЬН</w:t>
      </w:r>
      <w:r w:rsidRPr="0015723C">
        <w:rPr>
          <w:rFonts w:ascii="Times New Roman" w:hAnsi="Times New Roman"/>
          <w:sz w:val="24"/>
          <w:szCs w:val="24"/>
          <w:lang w:val="ru-RU"/>
        </w:rPr>
        <w:t>ОЙ</w:t>
      </w:r>
      <w:r w:rsidRPr="0015723C">
        <w:rPr>
          <w:rFonts w:ascii="Times New Roman" w:hAnsi="Times New Roman"/>
          <w:sz w:val="24"/>
          <w:szCs w:val="24"/>
          <w:lang w:val="ro-RO"/>
        </w:rPr>
        <w:t xml:space="preserve"> ДЕЯТЕЛЬНОСТ</w:t>
      </w:r>
      <w:r w:rsidRPr="0015723C">
        <w:rPr>
          <w:rFonts w:ascii="Times New Roman" w:hAnsi="Times New Roman"/>
          <w:sz w:val="24"/>
          <w:szCs w:val="24"/>
          <w:lang w:val="ru-RU"/>
        </w:rPr>
        <w:t>И</w:t>
      </w:r>
    </w:p>
    <w:p w:rsidR="00587258" w:rsidRPr="006E1B37" w:rsidRDefault="00587258" w:rsidP="00286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>Проектирование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дидактической деятельности в рамках предмета </w:t>
      </w:r>
      <w:r w:rsidRPr="006E1B37">
        <w:rPr>
          <w:rFonts w:ascii="Times New Roman" w:hAnsi="Times New Roman"/>
          <w:sz w:val="24"/>
          <w:szCs w:val="24"/>
          <w:lang w:val="ru-RU"/>
        </w:rPr>
        <w:t>«</w:t>
      </w:r>
      <w:r w:rsidRPr="006E1B37">
        <w:rPr>
          <w:rFonts w:ascii="Times New Roman" w:hAnsi="Times New Roman"/>
          <w:sz w:val="24"/>
          <w:szCs w:val="24"/>
          <w:lang w:val="ro-RO"/>
        </w:rPr>
        <w:t>Лично</w:t>
      </w:r>
      <w:r>
        <w:rPr>
          <w:rFonts w:ascii="Times New Roman" w:hAnsi="Times New Roman"/>
          <w:sz w:val="24"/>
          <w:szCs w:val="24"/>
          <w:lang w:val="ru-RU"/>
        </w:rPr>
        <w:t>стно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е развитие” подчиняется общим принципам дидактического проектирования. Учитель разработает два типа дидактических проектов: на макропроекционном уровне - долгосрочный дидактический проект, который </w:t>
      </w:r>
      <w:r w:rsidRPr="006E1B37">
        <w:rPr>
          <w:rFonts w:ascii="Times New Roman" w:hAnsi="Times New Roman"/>
          <w:sz w:val="24"/>
          <w:szCs w:val="24"/>
          <w:lang w:val="ru-RU"/>
        </w:rPr>
        <w:t>предусматривает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дидактическую деятельность в течение одного года и на уровне микропроекции - дидактического проекта в рамках единицы обучения или проект урока. В случае дидактического проекта  единицы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обучения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 будут включены занятия, запланированные в рамках модуля, проводимые в течение 5-6 часов.  Рекомендуем разработать урок синтеза в конце каждого модуля, в ходе которого ученик, основываясь на критериях успеха, выполнит самооцен</w:t>
      </w:r>
      <w:r>
        <w:rPr>
          <w:rFonts w:ascii="Times New Roman" w:hAnsi="Times New Roman"/>
          <w:sz w:val="24"/>
          <w:szCs w:val="24"/>
          <w:lang w:val="ru-RU"/>
        </w:rPr>
        <w:t>ивание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разработанного продукта. Считаем необходимым проектировать эту деятельность, потому что  важно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чтобы учащийся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выявил собственный прогресс </w:t>
      </w:r>
      <w:r>
        <w:rPr>
          <w:rFonts w:ascii="Times New Roman" w:hAnsi="Times New Roman"/>
          <w:sz w:val="24"/>
          <w:szCs w:val="24"/>
          <w:lang w:val="ru-RU"/>
        </w:rPr>
        <w:t>с точки зрения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формировани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разработанных компетенций.</w:t>
      </w:r>
    </w:p>
    <w:p w:rsidR="00587258" w:rsidRPr="0015723C" w:rsidRDefault="00587258" w:rsidP="0020559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>В данном контексте утвержда</w:t>
      </w:r>
      <w:r>
        <w:rPr>
          <w:rFonts w:ascii="Times New Roman" w:hAnsi="Times New Roman"/>
          <w:sz w:val="24"/>
          <w:szCs w:val="24"/>
          <w:lang w:val="ru-RU"/>
        </w:rPr>
        <w:t>ем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, что проектирование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6E1B37">
        <w:rPr>
          <w:rFonts w:ascii="Times New Roman" w:hAnsi="Times New Roman"/>
          <w:sz w:val="24"/>
          <w:szCs w:val="24"/>
          <w:lang w:val="ru-RU"/>
        </w:rPr>
        <w:t>школьной дисциплине «Лично</w:t>
      </w:r>
      <w:r>
        <w:rPr>
          <w:rFonts w:ascii="Times New Roman" w:hAnsi="Times New Roman"/>
          <w:sz w:val="24"/>
          <w:szCs w:val="24"/>
          <w:lang w:val="ru-RU"/>
        </w:rPr>
        <w:t>стно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е развитие» комплексное, но с четкими действиями и четко определенными компонентами. Не утверждаем, что существует </w:t>
      </w:r>
      <w:r>
        <w:rPr>
          <w:rFonts w:ascii="Times New Roman" w:hAnsi="Times New Roman"/>
          <w:sz w:val="24"/>
          <w:szCs w:val="24"/>
          <w:lang w:val="ru-RU"/>
        </w:rPr>
        <w:t>единственная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модель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проектировани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дидактической деятельности, поскольку различные модели образовательных подходов могут быть структурированы в соответствии с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 xml:space="preserve">специфическими 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компетенциями, содержанием, </w:t>
      </w:r>
      <w:r>
        <w:rPr>
          <w:rFonts w:ascii="Times New Roman" w:hAnsi="Times New Roman"/>
          <w:sz w:val="24"/>
          <w:szCs w:val="24"/>
          <w:lang w:val="ru-RU"/>
        </w:rPr>
        <w:t xml:space="preserve">учебной 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деятельностью, местом проведением </w:t>
      </w:r>
      <w:r>
        <w:rPr>
          <w:rFonts w:ascii="Times New Roman" w:hAnsi="Times New Roman"/>
          <w:sz w:val="24"/>
          <w:szCs w:val="24"/>
          <w:lang w:val="ru-RU"/>
        </w:rPr>
        <w:t>урока</w:t>
      </w:r>
      <w:r w:rsidRPr="0015723C">
        <w:rPr>
          <w:rFonts w:ascii="Times New Roman" w:hAnsi="Times New Roman"/>
          <w:sz w:val="24"/>
          <w:szCs w:val="24"/>
          <w:lang w:val="ru-RU"/>
        </w:rPr>
        <w:t>, способом</w:t>
      </w:r>
      <w:r>
        <w:rPr>
          <w:rFonts w:ascii="Times New Roman" w:hAnsi="Times New Roman"/>
          <w:sz w:val="24"/>
          <w:szCs w:val="24"/>
          <w:lang w:val="ru-RU"/>
        </w:rPr>
        <w:t xml:space="preserve"> и формой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 организации учеников, задачами, </w:t>
      </w:r>
      <w:r>
        <w:rPr>
          <w:rFonts w:ascii="Times New Roman" w:hAnsi="Times New Roman"/>
          <w:sz w:val="24"/>
          <w:szCs w:val="24"/>
          <w:lang w:val="ru-RU"/>
        </w:rPr>
        <w:t>заданиями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 для размышлений, оцен</w:t>
      </w:r>
      <w:r>
        <w:rPr>
          <w:rFonts w:ascii="Times New Roman" w:hAnsi="Times New Roman"/>
          <w:sz w:val="24"/>
          <w:szCs w:val="24"/>
          <w:lang w:val="ru-RU"/>
        </w:rPr>
        <w:t>ивания</w:t>
      </w:r>
      <w:r w:rsidRPr="0015723C">
        <w:rPr>
          <w:rFonts w:ascii="Times New Roman" w:hAnsi="Times New Roman"/>
          <w:sz w:val="24"/>
          <w:szCs w:val="24"/>
          <w:lang w:val="ru-RU"/>
        </w:rPr>
        <w:t xml:space="preserve"> и самооцен</w:t>
      </w:r>
      <w:r>
        <w:rPr>
          <w:rFonts w:ascii="Times New Roman" w:hAnsi="Times New Roman"/>
          <w:sz w:val="24"/>
          <w:szCs w:val="24"/>
          <w:lang w:val="ru-RU"/>
        </w:rPr>
        <w:t>ивания</w:t>
      </w:r>
      <w:r w:rsidRPr="0015723C">
        <w:rPr>
          <w:rFonts w:ascii="Times New Roman" w:hAnsi="Times New Roman"/>
          <w:sz w:val="24"/>
          <w:szCs w:val="24"/>
          <w:lang w:val="ru-RU"/>
        </w:rPr>
        <w:t>.</w:t>
      </w:r>
    </w:p>
    <w:p w:rsidR="00587258" w:rsidRPr="006E1B37" w:rsidRDefault="00587258" w:rsidP="0028656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Для проектирования </w:t>
      </w:r>
      <w:r>
        <w:rPr>
          <w:rFonts w:ascii="Times New Roman" w:hAnsi="Times New Roman"/>
          <w:sz w:val="24"/>
          <w:szCs w:val="24"/>
          <w:lang w:val="ru-RU"/>
        </w:rPr>
        <w:t xml:space="preserve">образовательного процесса по </w:t>
      </w:r>
      <w:r w:rsidRPr="006E1B37">
        <w:rPr>
          <w:rFonts w:ascii="Times New Roman" w:hAnsi="Times New Roman"/>
          <w:sz w:val="24"/>
          <w:szCs w:val="24"/>
          <w:lang w:val="ro-RO"/>
        </w:rPr>
        <w:t>предмет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>«</w:t>
      </w:r>
      <w:r w:rsidRPr="006E1B37">
        <w:rPr>
          <w:rFonts w:ascii="Times New Roman" w:hAnsi="Times New Roman"/>
          <w:sz w:val="24"/>
          <w:szCs w:val="24"/>
          <w:lang w:val="ro-RO"/>
        </w:rPr>
        <w:t>Лично</w:t>
      </w:r>
      <w:r>
        <w:rPr>
          <w:rFonts w:ascii="Times New Roman" w:hAnsi="Times New Roman"/>
          <w:sz w:val="24"/>
          <w:szCs w:val="24"/>
          <w:lang w:val="ru-RU"/>
        </w:rPr>
        <w:t>стно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е развитие”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рекомендуем конструктивную структуру дидактическо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проекта: Стадия вызова – Стадия Осмысления содержания – Стадия Размышления - Расширение, которая является замкнутой схемой обучения, где не допускается пропускание этапов и перескакивание через определенные виды деятельности, которые считаются обязательны</w:t>
      </w:r>
      <w:r>
        <w:rPr>
          <w:rFonts w:ascii="Times New Roman" w:hAnsi="Times New Roman"/>
          <w:sz w:val="24"/>
          <w:szCs w:val="24"/>
          <w:lang w:val="ru-RU"/>
        </w:rPr>
        <w:t>ми</w:t>
      </w:r>
      <w:r w:rsidRPr="006E1B37">
        <w:rPr>
          <w:rFonts w:ascii="Times New Roman" w:hAnsi="Times New Roman"/>
          <w:sz w:val="24"/>
          <w:szCs w:val="24"/>
          <w:lang w:val="ru-RU"/>
        </w:rPr>
        <w:t>.</w:t>
      </w:r>
    </w:p>
    <w:p w:rsidR="00587258" w:rsidRPr="006E1B37" w:rsidRDefault="00587258" w:rsidP="004B0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6E1B37">
        <w:rPr>
          <w:rFonts w:ascii="Times New Roman" w:hAnsi="Times New Roman"/>
          <w:b/>
          <w:sz w:val="24"/>
          <w:szCs w:val="24"/>
          <w:lang w:val="ru-RU"/>
        </w:rPr>
        <w:t>Стадия вызова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- это дебютная</w:t>
      </w:r>
      <w:r>
        <w:rPr>
          <w:rFonts w:ascii="Times New Roman" w:hAnsi="Times New Roman"/>
          <w:sz w:val="24"/>
          <w:szCs w:val="24"/>
          <w:lang w:val="ru-RU"/>
        </w:rPr>
        <w:t xml:space="preserve"> часть урока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, но речь не идет о приветствии, организации и привлечении внимания (и не исключает их). Цель этой деятельности - коррелировать предыдущие знания и способности учащихся с тем, что должно быть </w:t>
      </w:r>
      <w:r>
        <w:rPr>
          <w:rFonts w:ascii="Times New Roman" w:hAnsi="Times New Roman"/>
          <w:sz w:val="24"/>
          <w:szCs w:val="24"/>
          <w:lang w:val="ru-RU"/>
        </w:rPr>
        <w:t>изучено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: помогать </w:t>
      </w:r>
      <w:r>
        <w:rPr>
          <w:rFonts w:ascii="Times New Roman" w:hAnsi="Times New Roman"/>
          <w:sz w:val="24"/>
          <w:szCs w:val="24"/>
          <w:lang w:val="ru-RU"/>
        </w:rPr>
        <w:t>вспомнить что они знают по данной теме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, способствовать развитию старых </w:t>
      </w:r>
      <w:r>
        <w:rPr>
          <w:rFonts w:ascii="Times New Roman" w:hAnsi="Times New Roman"/>
          <w:sz w:val="24"/>
          <w:szCs w:val="24"/>
          <w:lang w:val="ru-RU"/>
        </w:rPr>
        <w:t>навыков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, пробуждать эмоции. </w:t>
      </w:r>
      <w:r w:rsidRPr="006E1B37">
        <w:rPr>
          <w:rFonts w:ascii="Times New Roman" w:hAnsi="Times New Roman"/>
          <w:sz w:val="24"/>
          <w:szCs w:val="24"/>
          <w:lang w:val="ru-RU"/>
        </w:rPr>
        <w:t>Стадия вызова</w:t>
      </w:r>
      <w:r w:rsidRPr="006E1B37">
        <w:rPr>
          <w:rFonts w:ascii="Times New Roman" w:hAnsi="Times New Roman"/>
          <w:sz w:val="24"/>
          <w:szCs w:val="24"/>
          <w:lang w:val="ro-RO"/>
        </w:rPr>
        <w:t>, не обязательно, сосредоточена на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куррикулумном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содержании</w:t>
      </w:r>
      <w:r w:rsidRPr="006E1B37">
        <w:rPr>
          <w:rFonts w:ascii="Times New Roman" w:hAnsi="Times New Roman"/>
          <w:sz w:val="24"/>
          <w:szCs w:val="24"/>
          <w:lang w:val="ru-RU"/>
        </w:rPr>
        <w:t>,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она часто использует опыт учеников, их систему ценностей, гражданскую позицию. Время, отведенное дл</w:t>
      </w:r>
      <w:r>
        <w:rPr>
          <w:rFonts w:ascii="Times New Roman" w:hAnsi="Times New Roman"/>
          <w:sz w:val="24"/>
          <w:szCs w:val="24"/>
          <w:lang w:val="ro-RO"/>
        </w:rPr>
        <w:t xml:space="preserve">я этапа, не будет превышать </w:t>
      </w:r>
      <w:r w:rsidRPr="006E1B37">
        <w:rPr>
          <w:rFonts w:ascii="Times New Roman" w:hAnsi="Times New Roman"/>
          <w:sz w:val="24"/>
          <w:szCs w:val="24"/>
          <w:lang w:val="ro-RO"/>
        </w:rPr>
        <w:t>5 минут.</w:t>
      </w:r>
    </w:p>
    <w:p w:rsidR="00587258" w:rsidRPr="006E1B37" w:rsidRDefault="00587258" w:rsidP="004B0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           Стадия Осмысления содержания </w:t>
      </w:r>
      <w:r w:rsidRPr="006E1B37">
        <w:rPr>
          <w:rFonts w:ascii="Times New Roman" w:hAnsi="Times New Roman"/>
          <w:sz w:val="24"/>
          <w:szCs w:val="24"/>
          <w:lang w:val="ro-RO"/>
        </w:rPr>
        <w:t>- это основной этап урока</w:t>
      </w:r>
      <w:r>
        <w:rPr>
          <w:rFonts w:ascii="Times New Roman" w:hAnsi="Times New Roman"/>
          <w:sz w:val="24"/>
          <w:szCs w:val="24"/>
          <w:lang w:val="ru-RU"/>
        </w:rPr>
        <w:t>. На этой стадии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учащиеся изучают </w:t>
      </w:r>
      <w:r>
        <w:rPr>
          <w:rFonts w:ascii="Times New Roman" w:hAnsi="Times New Roman"/>
          <w:sz w:val="24"/>
          <w:szCs w:val="24"/>
          <w:lang w:val="ru-RU"/>
        </w:rPr>
        <w:t xml:space="preserve">новое </w:t>
      </w:r>
      <w:r w:rsidRPr="006E1B37">
        <w:rPr>
          <w:rFonts w:ascii="Times New Roman" w:hAnsi="Times New Roman"/>
          <w:sz w:val="24"/>
          <w:szCs w:val="24"/>
          <w:lang w:val="ro-RO"/>
        </w:rPr>
        <w:t>содержание</w:t>
      </w:r>
      <w:r>
        <w:rPr>
          <w:rFonts w:ascii="Times New Roman" w:hAnsi="Times New Roman"/>
          <w:sz w:val="24"/>
          <w:szCs w:val="24"/>
          <w:lang w:val="ru-RU"/>
        </w:rPr>
        <w:t>, развивают свои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o-RO"/>
        </w:rPr>
        <w:t>навыки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E1B37">
        <w:rPr>
          <w:rFonts w:ascii="Times New Roman" w:hAnsi="Times New Roman"/>
          <w:sz w:val="24"/>
          <w:szCs w:val="24"/>
          <w:lang w:val="ro-RO"/>
        </w:rPr>
        <w:t>читают текст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смотрят презентацию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слушают речь, аргумент</w:t>
      </w:r>
      <w:r>
        <w:rPr>
          <w:rFonts w:ascii="Times New Roman" w:hAnsi="Times New Roman"/>
          <w:sz w:val="24"/>
          <w:szCs w:val="24"/>
          <w:lang w:val="ru-RU"/>
        </w:rPr>
        <w:t>ируют,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экспериментируют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разрабатывают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ожидаемый учебный </w:t>
      </w:r>
      <w:r w:rsidRPr="006E1B37">
        <w:rPr>
          <w:rFonts w:ascii="Times New Roman" w:hAnsi="Times New Roman"/>
          <w:sz w:val="24"/>
          <w:szCs w:val="24"/>
          <w:lang w:val="ro-RO"/>
        </w:rPr>
        <w:t>продукт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Учебные действия </w:t>
      </w:r>
      <w:r w:rsidRPr="006E1B37">
        <w:rPr>
          <w:rFonts w:ascii="Times New Roman" w:hAnsi="Times New Roman"/>
          <w:sz w:val="24"/>
          <w:szCs w:val="24"/>
          <w:lang w:val="ru-RU"/>
        </w:rPr>
        <w:t>сосредоточ</w:t>
      </w:r>
      <w:r>
        <w:rPr>
          <w:rFonts w:ascii="Times New Roman" w:hAnsi="Times New Roman"/>
          <w:sz w:val="24"/>
          <w:szCs w:val="24"/>
          <w:lang w:val="ru-RU"/>
        </w:rPr>
        <w:t>енны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на практи</w:t>
      </w:r>
      <w:r>
        <w:rPr>
          <w:rFonts w:ascii="Times New Roman" w:hAnsi="Times New Roman"/>
          <w:sz w:val="24"/>
          <w:szCs w:val="24"/>
          <w:lang w:val="ru-RU"/>
        </w:rPr>
        <w:t>ческие занятия</w:t>
      </w:r>
      <w:r w:rsidRPr="006E1B37">
        <w:rPr>
          <w:rFonts w:ascii="Times New Roman" w:hAnsi="Times New Roman"/>
          <w:sz w:val="24"/>
          <w:szCs w:val="24"/>
          <w:lang w:val="ro-RO"/>
        </w:rPr>
        <w:t>, формировани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единиц компетенции, решени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проблем, то есть </w:t>
      </w:r>
      <w:r>
        <w:rPr>
          <w:rFonts w:ascii="Times New Roman" w:hAnsi="Times New Roman"/>
          <w:sz w:val="24"/>
          <w:szCs w:val="24"/>
          <w:lang w:val="ru-RU"/>
        </w:rPr>
        <w:t xml:space="preserve">на учебную </w:t>
      </w:r>
      <w:r w:rsidRPr="006E1B37">
        <w:rPr>
          <w:rFonts w:ascii="Times New Roman" w:hAnsi="Times New Roman"/>
          <w:sz w:val="24"/>
          <w:szCs w:val="24"/>
          <w:lang w:val="ro-RO"/>
        </w:rPr>
        <w:t>интеграцию во всей ее полноте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Ученик не должен оставаться просто зрителем во время преподования, он активно заниматься собственным обучением. Предлагаются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активные учебные </w:t>
      </w:r>
      <w:r w:rsidRPr="006E1B37">
        <w:rPr>
          <w:rFonts w:ascii="Times New Roman" w:hAnsi="Times New Roman"/>
          <w:sz w:val="24"/>
          <w:szCs w:val="24"/>
          <w:lang w:val="ro-RO"/>
        </w:rPr>
        <w:t>задачи и доступ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к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новой информации</w:t>
      </w:r>
      <w:r w:rsidRPr="006E1B37">
        <w:rPr>
          <w:rFonts w:ascii="Times New Roman" w:hAnsi="Times New Roman"/>
          <w:sz w:val="24"/>
          <w:szCs w:val="24"/>
          <w:lang w:val="ru-RU"/>
        </w:rPr>
        <w:t>,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после </w:t>
      </w:r>
      <w:r>
        <w:rPr>
          <w:rFonts w:ascii="Times New Roman" w:hAnsi="Times New Roman"/>
          <w:sz w:val="24"/>
          <w:szCs w:val="24"/>
          <w:lang w:val="ru-RU"/>
        </w:rPr>
        <w:t>ее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>обрабатывания и понимания учащимися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они приобретают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новые знания и опыт.</w:t>
      </w:r>
    </w:p>
    <w:p w:rsidR="00587258" w:rsidRPr="006E1B37" w:rsidRDefault="00587258" w:rsidP="002865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Стадия Размышления </w:t>
      </w:r>
      <w:r w:rsidRPr="006E1B37">
        <w:rPr>
          <w:rFonts w:ascii="Times New Roman" w:hAnsi="Times New Roman"/>
          <w:sz w:val="24"/>
          <w:szCs w:val="24"/>
          <w:lang w:val="ro-RO"/>
        </w:rPr>
        <w:t>может стать основным этапом урока, особенно если преподаватель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успевает </w:t>
      </w:r>
      <w:r>
        <w:rPr>
          <w:rFonts w:ascii="Times New Roman" w:hAnsi="Times New Roman"/>
          <w:sz w:val="24"/>
          <w:szCs w:val="24"/>
          <w:lang w:val="ru-RU"/>
        </w:rPr>
        <w:t xml:space="preserve">на предыдущей стадии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сосредоточиться на </w:t>
      </w:r>
      <w:r w:rsidRPr="006E1B37">
        <w:rPr>
          <w:rFonts w:ascii="Times New Roman" w:hAnsi="Times New Roman"/>
          <w:sz w:val="24"/>
          <w:szCs w:val="24"/>
          <w:lang w:val="ro-RO"/>
        </w:rPr>
        <w:t>формировании единиц компетенции</w:t>
      </w:r>
      <w:r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решении проблем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Стадия Размышления 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более важна, а иногда и более </w:t>
      </w:r>
      <w:r>
        <w:rPr>
          <w:rFonts w:ascii="Times New Roman" w:hAnsi="Times New Roman"/>
          <w:sz w:val="24"/>
          <w:szCs w:val="24"/>
          <w:lang w:val="ru-RU"/>
        </w:rPr>
        <w:t>глубока</w:t>
      </w:r>
      <w:r w:rsidRPr="006E1B37">
        <w:rPr>
          <w:rFonts w:ascii="Times New Roman" w:hAnsi="Times New Roman"/>
          <w:sz w:val="24"/>
          <w:szCs w:val="24"/>
          <w:lang w:val="ro-RO"/>
        </w:rPr>
        <w:t>, чем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Осмысления содержания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6E1B37">
        <w:rPr>
          <w:rFonts w:ascii="Times New Roman" w:hAnsi="Times New Roman"/>
          <w:sz w:val="24"/>
          <w:szCs w:val="24"/>
          <w:lang w:val="ru-RU"/>
        </w:rPr>
        <w:t>Стадия Размышления</w:t>
      </w:r>
      <w:r w:rsidRPr="006E1B37">
        <w:rPr>
          <w:rFonts w:ascii="Times New Roman" w:hAnsi="Times New Roman"/>
          <w:sz w:val="24"/>
          <w:szCs w:val="24"/>
          <w:lang w:val="ro-RO"/>
        </w:rPr>
        <w:t>, какой бы привлекательной  ни была, бессмысленна, если  обучение не произошло. Хорошо продуман</w:t>
      </w:r>
      <w:r>
        <w:rPr>
          <w:rFonts w:ascii="Times New Roman" w:hAnsi="Times New Roman"/>
          <w:sz w:val="24"/>
          <w:szCs w:val="24"/>
          <w:lang w:val="ru-RU"/>
        </w:rPr>
        <w:t>ое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Pr="006E1B37">
        <w:rPr>
          <w:rFonts w:ascii="Times New Roman" w:hAnsi="Times New Roman"/>
          <w:sz w:val="24"/>
          <w:szCs w:val="24"/>
          <w:lang w:val="ru-RU"/>
        </w:rPr>
        <w:t>азмышлени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должна дать учащемуся возможность </w:t>
      </w:r>
      <w:r>
        <w:rPr>
          <w:rFonts w:ascii="Times New Roman" w:hAnsi="Times New Roman"/>
          <w:sz w:val="24"/>
          <w:szCs w:val="24"/>
          <w:lang w:val="ru-RU"/>
        </w:rPr>
        <w:t>понимать пользу изученного</w:t>
      </w:r>
      <w:r w:rsidRPr="006E1B37">
        <w:rPr>
          <w:rFonts w:ascii="Times New Roman" w:hAnsi="Times New Roman"/>
          <w:sz w:val="24"/>
          <w:szCs w:val="24"/>
          <w:lang w:val="ro-RO"/>
        </w:rPr>
        <w:t>,</w:t>
      </w:r>
      <w:r w:rsidRPr="006E1B37">
        <w:rPr>
          <w:rFonts w:ascii="Times New Roman" w:hAnsi="Times New Roman"/>
          <w:sz w:val="24"/>
          <w:szCs w:val="24"/>
          <w:lang w:val="ru-RU"/>
        </w:rPr>
        <w:t xml:space="preserve"> осуществить трансферт</w:t>
      </w:r>
      <w:r>
        <w:rPr>
          <w:rFonts w:ascii="Times New Roman" w:hAnsi="Times New Roman"/>
          <w:sz w:val="24"/>
          <w:szCs w:val="24"/>
          <w:lang w:val="ru-RU"/>
        </w:rPr>
        <w:t xml:space="preserve"> знаний и умений</w:t>
      </w:r>
      <w:r w:rsidRPr="006E1B37">
        <w:rPr>
          <w:rFonts w:ascii="Times New Roman" w:hAnsi="Times New Roman"/>
          <w:sz w:val="24"/>
          <w:szCs w:val="24"/>
          <w:lang w:val="ro-RO"/>
        </w:rPr>
        <w:t>, оценить важность нов</w:t>
      </w:r>
      <w:r>
        <w:rPr>
          <w:rFonts w:ascii="Times New Roman" w:hAnsi="Times New Roman"/>
          <w:sz w:val="24"/>
          <w:szCs w:val="24"/>
          <w:lang w:val="ru-RU"/>
        </w:rPr>
        <w:t xml:space="preserve">ых приобретений </w:t>
      </w:r>
      <w:r w:rsidRPr="006E1B37">
        <w:rPr>
          <w:rFonts w:ascii="Times New Roman" w:hAnsi="Times New Roman"/>
          <w:sz w:val="24"/>
          <w:szCs w:val="24"/>
          <w:lang w:val="ro-RO"/>
        </w:rPr>
        <w:t>для его системы компетенций.</w:t>
      </w:r>
    </w:p>
    <w:p w:rsidR="00587258" w:rsidRPr="006E1B37" w:rsidRDefault="00587258" w:rsidP="002865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 xml:space="preserve">Стадия Размышления 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замыкает круг, инициированный обещаниями </w:t>
      </w:r>
      <w:r>
        <w:rPr>
          <w:rFonts w:ascii="Times New Roman" w:hAnsi="Times New Roman"/>
          <w:sz w:val="24"/>
          <w:szCs w:val="24"/>
          <w:lang w:val="ru-RU"/>
        </w:rPr>
        <w:t>Вызова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 xml:space="preserve">для ученика </w:t>
      </w:r>
      <w:r w:rsidRPr="006E1B37">
        <w:rPr>
          <w:rFonts w:ascii="Times New Roman" w:hAnsi="Times New Roman"/>
          <w:sz w:val="24"/>
          <w:szCs w:val="24"/>
          <w:lang w:val="ro-RO"/>
        </w:rPr>
        <w:t>сейчас самое время понять, что</w:t>
      </w:r>
      <w:r>
        <w:rPr>
          <w:rFonts w:ascii="Times New Roman" w:hAnsi="Times New Roman"/>
          <w:sz w:val="24"/>
          <w:szCs w:val="24"/>
          <w:lang w:val="ru-RU"/>
        </w:rPr>
        <w:t xml:space="preserve"> он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узнал, почему это было необходимо</w:t>
      </w:r>
      <w:r>
        <w:rPr>
          <w:rFonts w:ascii="Times New Roman" w:hAnsi="Times New Roman"/>
          <w:sz w:val="24"/>
          <w:szCs w:val="24"/>
          <w:lang w:val="ru-RU"/>
        </w:rPr>
        <w:t xml:space="preserve"> и это </w:t>
      </w:r>
      <w:r w:rsidRPr="006E1B37">
        <w:rPr>
          <w:rFonts w:ascii="Times New Roman" w:hAnsi="Times New Roman"/>
          <w:sz w:val="24"/>
          <w:szCs w:val="24"/>
          <w:lang w:val="ro-RO"/>
        </w:rPr>
        <w:t>создает мо</w:t>
      </w:r>
      <w:r>
        <w:rPr>
          <w:rFonts w:ascii="Times New Roman" w:hAnsi="Times New Roman"/>
          <w:sz w:val="24"/>
          <w:szCs w:val="24"/>
          <w:lang w:val="ru-RU"/>
        </w:rPr>
        <w:t xml:space="preserve">тивацию 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к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асширению, которое </w:t>
      </w:r>
      <w:r>
        <w:rPr>
          <w:rFonts w:ascii="Times New Roman" w:hAnsi="Times New Roman"/>
          <w:sz w:val="24"/>
          <w:szCs w:val="24"/>
          <w:lang w:val="ru-RU"/>
        </w:rPr>
        <w:t>открывает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каждому ученику возможность попробывать в </w:t>
      </w:r>
      <w:r>
        <w:rPr>
          <w:rFonts w:ascii="Times New Roman" w:hAnsi="Times New Roman"/>
          <w:sz w:val="24"/>
          <w:szCs w:val="24"/>
          <w:lang w:val="ru-RU"/>
        </w:rPr>
        <w:t xml:space="preserve">реальной </w:t>
      </w:r>
      <w:r w:rsidRPr="006E1B37">
        <w:rPr>
          <w:rFonts w:ascii="Times New Roman" w:hAnsi="Times New Roman"/>
          <w:sz w:val="24"/>
          <w:szCs w:val="24"/>
          <w:lang w:val="ro-RO"/>
        </w:rPr>
        <w:t>среде то, что узнал на школьных уроках.</w:t>
      </w:r>
    </w:p>
    <w:p w:rsidR="00587258" w:rsidRPr="006E1B37" w:rsidRDefault="00587258" w:rsidP="002865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o-RO"/>
        </w:rPr>
        <w:t xml:space="preserve">Чтобы укрепить и продемонстрировать вышеизложенное,  предлагаем в качестве модели несколько </w:t>
      </w:r>
      <w:r>
        <w:rPr>
          <w:rFonts w:ascii="Times New Roman" w:hAnsi="Times New Roman"/>
          <w:sz w:val="24"/>
          <w:szCs w:val="24"/>
          <w:lang w:val="ru-RU"/>
        </w:rPr>
        <w:t>вариантов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дидактическ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 w:rsidRPr="006E1B37">
        <w:rPr>
          <w:rFonts w:ascii="Times New Roman" w:hAnsi="Times New Roman"/>
          <w:sz w:val="24"/>
          <w:szCs w:val="24"/>
          <w:lang w:val="ro-RO"/>
        </w:rPr>
        <w:t xml:space="preserve"> проект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6E1B37">
        <w:rPr>
          <w:rFonts w:ascii="Times New Roman" w:hAnsi="Times New Roman"/>
          <w:sz w:val="24"/>
          <w:szCs w:val="24"/>
          <w:lang w:val="ro-RO"/>
        </w:rPr>
        <w:t>.</w:t>
      </w:r>
    </w:p>
    <w:p w:rsidR="00587258" w:rsidRPr="006E1B37" w:rsidRDefault="00587258" w:rsidP="002865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7258" w:rsidRPr="006E1B37" w:rsidRDefault="00587258" w:rsidP="00286566">
      <w:pPr>
        <w:tabs>
          <w:tab w:val="left" w:pos="245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E1B37">
        <w:rPr>
          <w:rFonts w:ascii="Times New Roman" w:hAnsi="Times New Roman"/>
          <w:sz w:val="24"/>
          <w:szCs w:val="24"/>
          <w:lang w:val="ru-RU"/>
        </w:rPr>
        <w:t>Календарное планирование (</w:t>
      </w:r>
      <w:r w:rsidRPr="006E1B37">
        <w:rPr>
          <w:rFonts w:ascii="Times New Roman" w:hAnsi="Times New Roman"/>
          <w:sz w:val="24"/>
          <w:szCs w:val="24"/>
          <w:lang w:val="ro-RO"/>
        </w:rPr>
        <w:t>дидактический проект</w:t>
      </w:r>
      <w:r w:rsidRPr="006E1B37">
        <w:rPr>
          <w:rFonts w:ascii="Times New Roman" w:hAnsi="Times New Roman"/>
          <w:sz w:val="24"/>
          <w:szCs w:val="24"/>
          <w:lang w:val="ru-RU"/>
        </w:rPr>
        <w:t>)</w:t>
      </w:r>
      <w:r w:rsidRPr="006E1B3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6E1B37">
        <w:rPr>
          <w:rFonts w:ascii="Times New Roman" w:hAnsi="Times New Roman"/>
          <w:b/>
          <w:sz w:val="24"/>
          <w:szCs w:val="24"/>
        </w:rPr>
        <w:t>X</w:t>
      </w:r>
      <w:r w:rsidRPr="006E1B37">
        <w:rPr>
          <w:rFonts w:ascii="Times New Roman" w:hAnsi="Times New Roman"/>
          <w:b/>
          <w:sz w:val="24"/>
          <w:szCs w:val="24"/>
          <w:lang w:val="ru-RU"/>
        </w:rPr>
        <w:t xml:space="preserve">-класс </w:t>
      </w:r>
    </w:p>
    <w:p w:rsidR="00587258" w:rsidRPr="006E1B37" w:rsidRDefault="00587258" w:rsidP="00286566">
      <w:pPr>
        <w:tabs>
          <w:tab w:val="left" w:pos="245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3780"/>
        <w:gridCol w:w="771"/>
        <w:gridCol w:w="489"/>
        <w:gridCol w:w="2674"/>
      </w:tblGrid>
      <w:tr w:rsidR="00587258" w:rsidRPr="00A5032B" w:rsidTr="003233BE">
        <w:tc>
          <w:tcPr>
            <w:tcW w:w="9802" w:type="dxa"/>
            <w:gridSpan w:val="5"/>
          </w:tcPr>
          <w:p w:rsidR="00587258" w:rsidRDefault="00587258" w:rsidP="003233BE">
            <w:pPr>
              <w:pStyle w:val="Listparagraf1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Специфическая компетенция:</w:t>
            </w:r>
            <w:r w:rsidRPr="006E1B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587258" w:rsidRPr="008D0D80" w:rsidRDefault="00587258" w:rsidP="003233BE">
            <w:pPr>
              <w:pStyle w:val="Listparagraf1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D0D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8D0D8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ринятие активного образа жизни в контексте сохранения собственного здоровья и окружающих, </w:t>
            </w:r>
            <w:r w:rsidRPr="008D0D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8D0D8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зятие ответственности</w:t>
            </w:r>
            <w:r w:rsidRPr="008D0D80">
              <w:rPr>
                <w:b/>
                <w:lang w:val="ru-RU"/>
              </w:rPr>
              <w:t xml:space="preserve"> </w:t>
            </w:r>
            <w:r w:rsidRPr="008D0D8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о последствиях принятых решений.</w:t>
            </w:r>
            <w:r w:rsidRPr="008D0D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587258" w:rsidRPr="006E1B37" w:rsidTr="008126E3">
        <w:tc>
          <w:tcPr>
            <w:tcW w:w="5868" w:type="dxa"/>
            <w:gridSpan w:val="2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Единица обучения: </w:t>
            </w:r>
            <w:r w:rsidRPr="008D0D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  <w:lang w:val="ru-RU"/>
              </w:rPr>
              <w:t>К-во часов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ind w:left="-339" w:right="-108" w:firstLine="231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  <w:lang w:val="ru-RU"/>
              </w:rPr>
              <w:t>Дата</w:t>
            </w:r>
          </w:p>
        </w:tc>
        <w:tc>
          <w:tcPr>
            <w:tcW w:w="2674" w:type="dxa"/>
          </w:tcPr>
          <w:p w:rsidR="00587258" w:rsidRPr="006E1B37" w:rsidRDefault="00587258" w:rsidP="003233BE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Методы обучения и оценивания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587258" w:rsidRPr="006E1B37" w:rsidTr="008126E3">
        <w:tc>
          <w:tcPr>
            <w:tcW w:w="2088" w:type="dxa"/>
          </w:tcPr>
          <w:p w:rsidR="00587258" w:rsidRPr="006E1B37" w:rsidRDefault="00587258" w:rsidP="003233BE">
            <w:pPr>
              <w:tabs>
                <w:tab w:val="left" w:pos="150"/>
                <w:tab w:val="left" w:pos="1065"/>
              </w:tabs>
              <w:spacing w:after="0" w:line="240" w:lineRule="auto"/>
              <w:ind w:right="-14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1B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Единицы компетенции</w:t>
            </w:r>
          </w:p>
        </w:tc>
        <w:tc>
          <w:tcPr>
            <w:tcW w:w="3780" w:type="dxa"/>
          </w:tcPr>
          <w:p w:rsidR="00587258" w:rsidRPr="006E1B37" w:rsidRDefault="00587258" w:rsidP="003233BE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1B3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Единицы содержания</w:t>
            </w: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258" w:rsidRPr="00A5032B" w:rsidTr="008126E3">
        <w:tc>
          <w:tcPr>
            <w:tcW w:w="2088" w:type="dxa"/>
            <w:vMerge w:val="restart"/>
          </w:tcPr>
          <w:p w:rsidR="00587258" w:rsidRPr="006E1B37" w:rsidRDefault="00587258" w:rsidP="002A560E">
            <w:pPr>
              <w:tabs>
                <w:tab w:val="left" w:pos="133"/>
                <w:tab w:val="left" w:pos="293"/>
                <w:tab w:val="left" w:pos="485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Анализ влияния незащищенн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секс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а с точки зрения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риска для здоровья и социальных последствий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87258" w:rsidRPr="006E1B37" w:rsidRDefault="00587258" w:rsidP="003233BE">
            <w:pPr>
              <w:tabs>
                <w:tab w:val="num" w:pos="-7"/>
                <w:tab w:val="left" w:pos="133"/>
                <w:tab w:val="left" w:pos="293"/>
                <w:tab w:val="left" w:pos="485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6E1B37" w:rsidRDefault="00587258" w:rsidP="002A560E">
            <w:pPr>
              <w:tabs>
                <w:tab w:val="left" w:pos="133"/>
                <w:tab w:val="left" w:pos="293"/>
                <w:tab w:val="left" w:pos="485"/>
              </w:tabs>
              <w:spacing w:after="0" w:line="240" w:lineRule="auto"/>
              <w:ind w:left="-7" w:right="-11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Установление взаимосвязи между образом жизни и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его влияние на 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здоровье: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усталость,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истощение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, ожирение и т.д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87258" w:rsidRPr="006E1B37" w:rsidRDefault="00587258" w:rsidP="003233BE">
            <w:pPr>
              <w:pStyle w:val="a0"/>
              <w:tabs>
                <w:tab w:val="num" w:pos="-7"/>
                <w:tab w:val="left" w:pos="133"/>
                <w:tab w:val="left" w:pos="293"/>
                <w:tab w:val="left" w:pos="485"/>
              </w:tabs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6E1B37" w:rsidRDefault="00587258" w:rsidP="003233BE">
            <w:pPr>
              <w:pStyle w:val="Listparagraf1"/>
              <w:tabs>
                <w:tab w:val="left" w:pos="0"/>
                <w:tab w:val="left" w:pos="147"/>
              </w:tabs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Оценивание роли иммунитета и иммунизации для собственного здоровья и окружающих людей</w:t>
            </w:r>
            <w:r w:rsidRPr="006E1B3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</w:p>
          <w:p w:rsidR="00587258" w:rsidRPr="006E1B37" w:rsidRDefault="00587258" w:rsidP="003233BE">
            <w:pPr>
              <w:tabs>
                <w:tab w:val="left" w:pos="56"/>
                <w:tab w:val="left" w:pos="147"/>
                <w:tab w:val="left" w:pos="332"/>
                <w:tab w:val="left" w:pos="476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</w:tcPr>
          <w:p w:rsidR="00587258" w:rsidRPr="006E1B37" w:rsidRDefault="00587258" w:rsidP="003233BE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онцепция - здоровый образ жизни. Основы медицинских знаний</w:t>
            </w:r>
            <w:r w:rsidRPr="00886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ссылкой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 здоровый образ жизни.</w:t>
            </w: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:rsidR="00587258" w:rsidRPr="006E1B37" w:rsidRDefault="00587258" w:rsidP="003233BE">
            <w:pPr>
              <w:tabs>
                <w:tab w:val="left" w:pos="142"/>
                <w:tab w:val="left" w:pos="284"/>
              </w:tabs>
              <w:spacing w:after="0" w:line="240" w:lineRule="auto"/>
              <w:ind w:left="-98"/>
              <w:jc w:val="both"/>
              <w:rPr>
                <w:rFonts w:ascii="Times New Roman" w:hAnsi="Times New Roman"/>
                <w:lang w:val="ro-RO"/>
              </w:rPr>
            </w:pPr>
            <w:r w:rsidRPr="006E1B37">
              <w:rPr>
                <w:rFonts w:ascii="Times New Roman" w:hAnsi="Times New Roman"/>
                <w:lang w:val="ru-RU"/>
              </w:rPr>
              <w:t>Практическое занятие: Оказание первой медицинской помощи в разных ситуациях</w:t>
            </w:r>
          </w:p>
        </w:tc>
      </w:tr>
      <w:tr w:rsidR="00587258" w:rsidRPr="00A5032B" w:rsidTr="008126E3">
        <w:tc>
          <w:tcPr>
            <w:tcW w:w="2088" w:type="dxa"/>
            <w:vMerge/>
          </w:tcPr>
          <w:p w:rsidR="00587258" w:rsidRPr="006E1B37" w:rsidRDefault="00587258" w:rsidP="003233BE">
            <w:pPr>
              <w:tabs>
                <w:tab w:val="left" w:pos="2458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</w:tcPr>
          <w:p w:rsidR="00587258" w:rsidRPr="006E1B37" w:rsidRDefault="00587258" w:rsidP="003233BE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Физиологическая кривая умственной работоспособности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Продолжительность интеллектуальн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деятельност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 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нтеллектуальн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>ые нагрузки. Распределение нагруз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врем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>ени.</w:t>
            </w: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:rsidR="00587258" w:rsidRPr="006E1B37" w:rsidRDefault="00587258" w:rsidP="003233BE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Проведение о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проса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 факторах, влияющих на развитие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интеллектуально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й деятельности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587258" w:rsidRPr="006E1B37" w:rsidRDefault="00587258" w:rsidP="003233B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87258" w:rsidRPr="00A5032B" w:rsidTr="008126E3">
        <w:tc>
          <w:tcPr>
            <w:tcW w:w="2088" w:type="dxa"/>
            <w:vMerge/>
          </w:tcPr>
          <w:p w:rsidR="00587258" w:rsidRPr="006E1B37" w:rsidRDefault="00587258" w:rsidP="003233BE">
            <w:pPr>
              <w:tabs>
                <w:tab w:val="left" w:pos="2458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пособы </w:t>
            </w:r>
            <w:r w:rsidRPr="0088674D">
              <w:rPr>
                <w:rFonts w:ascii="Times New Roman" w:hAnsi="Times New Roman"/>
                <w:sz w:val="24"/>
                <w:szCs w:val="24"/>
                <w:lang w:val="ru-RU"/>
              </w:rPr>
              <w:t>сокращения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стресс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усталост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Причины стресса. Симптомы. Способы сокращения усталости и истощения. </w:t>
            </w: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:rsidR="00587258" w:rsidRPr="006E1B37" w:rsidRDefault="00587258" w:rsidP="003233BE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Составление предложений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для коллеге по парте как сократить стресс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усталость;</w:t>
            </w:r>
          </w:p>
        </w:tc>
      </w:tr>
      <w:tr w:rsidR="00587258" w:rsidRPr="00A5032B" w:rsidTr="008126E3">
        <w:tc>
          <w:tcPr>
            <w:tcW w:w="2088" w:type="dxa"/>
            <w:vMerge/>
          </w:tcPr>
          <w:p w:rsidR="00587258" w:rsidRPr="006E1B37" w:rsidRDefault="00587258" w:rsidP="003233BE">
            <w:pPr>
              <w:tabs>
                <w:tab w:val="left" w:pos="2458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</w:tcPr>
          <w:p w:rsidR="00587258" w:rsidRPr="006E1B37" w:rsidRDefault="00587258" w:rsidP="003233BE">
            <w:pPr>
              <w:pStyle w:val="Listparagr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асстройства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пищеварения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. Ожирение: отношение к людям с ожирением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>Б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улимия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>. Анорексия. П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ути преодоления и профилактик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:rsidR="00587258" w:rsidRPr="006E1B37" w:rsidRDefault="00587258" w:rsidP="003233BE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Анализ случаев ожирения, булимии, анорексии и способы их</w:t>
            </w:r>
            <w:r w:rsidRPr="00886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профилактики.</w:t>
            </w:r>
          </w:p>
          <w:p w:rsidR="00587258" w:rsidRPr="006E1B37" w:rsidRDefault="00587258" w:rsidP="003233BE">
            <w:pPr>
              <w:tabs>
                <w:tab w:val="left" w:pos="142"/>
                <w:tab w:val="left" w:pos="284"/>
              </w:tabs>
              <w:spacing w:after="0" w:line="240" w:lineRule="auto"/>
              <w:ind w:left="-96"/>
              <w:rPr>
                <w:rFonts w:ascii="Times New Roman" w:hAnsi="Times New Roman"/>
                <w:lang w:val="ro-RO"/>
              </w:rPr>
            </w:pPr>
          </w:p>
        </w:tc>
      </w:tr>
      <w:tr w:rsidR="00587258" w:rsidRPr="00A5032B" w:rsidTr="008126E3">
        <w:tc>
          <w:tcPr>
            <w:tcW w:w="2088" w:type="dxa"/>
            <w:vMerge/>
          </w:tcPr>
          <w:p w:rsidR="00587258" w:rsidRPr="006E1B37" w:rsidRDefault="00587258" w:rsidP="003233BE">
            <w:pPr>
              <w:tabs>
                <w:tab w:val="left" w:pos="2458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</w:tcPr>
          <w:p w:rsidR="00587258" w:rsidRPr="006E1B37" w:rsidRDefault="00587258" w:rsidP="003233BE">
            <w:pPr>
              <w:pStyle w:val="Listparagr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езащищенн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ые сексуальные отношения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Ответственность партнеров. Р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иски психофизиологического и социального порядка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E1B37">
              <w:rPr>
                <w:rFonts w:ascii="Times New Roman" w:hAnsi="Times New Roman"/>
                <w:sz w:val="24"/>
                <w:szCs w:val="24"/>
              </w:rPr>
              <w:t>П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оследствия.</w:t>
            </w:r>
          </w:p>
          <w:p w:rsidR="00587258" w:rsidRPr="006E1B37" w:rsidRDefault="00587258" w:rsidP="003233BE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:rsidR="00587258" w:rsidRPr="006E1B37" w:rsidRDefault="00587258" w:rsidP="003233BE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Редактирование карточек, содержащих информацию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об опасности незащищенн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ых сексуальных отношений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587258" w:rsidRPr="00A5032B" w:rsidTr="008126E3">
        <w:trPr>
          <w:trHeight w:val="1579"/>
        </w:trPr>
        <w:tc>
          <w:tcPr>
            <w:tcW w:w="2088" w:type="dxa"/>
            <w:vMerge/>
          </w:tcPr>
          <w:p w:rsidR="00587258" w:rsidRPr="006E1B37" w:rsidRDefault="00587258" w:rsidP="003233BE">
            <w:pPr>
              <w:tabs>
                <w:tab w:val="left" w:pos="2458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</w:tcPr>
          <w:p w:rsidR="00587258" w:rsidRPr="006E1B37" w:rsidRDefault="00587258" w:rsidP="003233BE">
            <w:pPr>
              <w:spacing w:after="0" w:line="240" w:lineRule="auto"/>
              <w:ind w:right="-108"/>
              <w:rPr>
                <w:rFonts w:ascii="Times New Roman" w:hAnsi="Times New Roman"/>
                <w:lang w:val="ro-RO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Иммунизация и иммунитет. Иммунизация, естественный и искусственный процесс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. О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тношени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E1B37">
              <w:rPr>
                <w:lang w:val="ru-RU"/>
              </w:rPr>
              <w:t xml:space="preserve">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к искусственной иммунизации. М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ифы и п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ольза искусственной иммунизации. О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браз жизни и иммунитет </w:t>
            </w: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:rsidR="00587258" w:rsidRPr="006E1B37" w:rsidRDefault="00587258" w:rsidP="003233BE">
            <w:pPr>
              <w:tabs>
                <w:tab w:val="left" w:pos="284"/>
              </w:tabs>
              <w:spacing w:after="0" w:line="240" w:lineRule="auto"/>
              <w:ind w:left="-98"/>
              <w:jc w:val="both"/>
              <w:rPr>
                <w:rFonts w:ascii="Times New Roman" w:hAnsi="Times New Roman"/>
                <w:lang w:val="ro-RO"/>
              </w:rPr>
            </w:pPr>
            <w:r w:rsidRPr="006E1B37">
              <w:rPr>
                <w:rFonts w:ascii="Times New Roman" w:hAnsi="Times New Roman"/>
                <w:lang w:val="ru-RU"/>
              </w:rPr>
              <w:t>Составление рефератов</w:t>
            </w:r>
            <w:r w:rsidRPr="006E1B37">
              <w:rPr>
                <w:rFonts w:ascii="Times New Roman" w:hAnsi="Times New Roman"/>
                <w:lang w:val="ro-RO"/>
              </w:rPr>
              <w:t xml:space="preserve"> </w:t>
            </w:r>
            <w:r w:rsidRPr="006E1B37">
              <w:rPr>
                <w:rFonts w:ascii="Times New Roman" w:hAnsi="Times New Roman"/>
                <w:lang w:val="ru-RU"/>
              </w:rPr>
              <w:t xml:space="preserve">роли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иммунизации с целью профилактики инфекционных заболеваний.</w:t>
            </w:r>
          </w:p>
        </w:tc>
      </w:tr>
      <w:tr w:rsidR="00587258" w:rsidRPr="00A5032B" w:rsidTr="008126E3">
        <w:tc>
          <w:tcPr>
            <w:tcW w:w="2088" w:type="dxa"/>
            <w:vMerge/>
          </w:tcPr>
          <w:p w:rsidR="00587258" w:rsidRPr="006E1B37" w:rsidRDefault="00587258" w:rsidP="003233BE">
            <w:pPr>
              <w:tabs>
                <w:tab w:val="left" w:pos="2458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Продукт. 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Работа в группе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771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  <w:r w:rsidRPr="006E1B37"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</w:tcPr>
          <w:p w:rsidR="00587258" w:rsidRPr="006E1B37" w:rsidRDefault="00587258" w:rsidP="003233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:rsidR="00587258" w:rsidRPr="006E1B37" w:rsidRDefault="00587258" w:rsidP="003233BE">
            <w:pPr>
              <w:tabs>
                <w:tab w:val="left" w:pos="284"/>
              </w:tabs>
              <w:spacing w:after="0" w:line="240" w:lineRule="auto"/>
              <w:ind w:hanging="98"/>
              <w:rPr>
                <w:rFonts w:ascii="Times New Roman" w:hAnsi="Times New Roman"/>
                <w:lang w:val="ru-RU"/>
              </w:rPr>
            </w:pP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Разработка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брошюры флаяра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(которая будет распространяться в учреждении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6E1B3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6E1B37">
              <w:rPr>
                <w:rFonts w:ascii="Times New Roman" w:hAnsi="Times New Roman"/>
                <w:sz w:val="24"/>
                <w:szCs w:val="24"/>
                <w:lang w:val="ro-RO"/>
              </w:rPr>
              <w:t>Иммунизация и иммунитет - воздействие на здоровь</w:t>
            </w:r>
            <w:r w:rsidRPr="006E1B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</w:p>
        </w:tc>
      </w:tr>
    </w:tbl>
    <w:p w:rsidR="00587258" w:rsidRPr="006E1B37" w:rsidRDefault="00587258" w:rsidP="003233BE">
      <w:pPr>
        <w:tabs>
          <w:tab w:val="left" w:pos="2458"/>
        </w:tabs>
        <w:spacing w:after="0" w:line="240" w:lineRule="auto"/>
        <w:rPr>
          <w:rFonts w:ascii="Times New Roman" w:hAnsi="Times New Roman"/>
          <w:lang w:val="ru-RU"/>
        </w:rPr>
      </w:pPr>
    </w:p>
    <w:p w:rsidR="00587258" w:rsidRPr="003233BE" w:rsidRDefault="00587258" w:rsidP="003233BE">
      <w:pPr>
        <w:tabs>
          <w:tab w:val="left" w:pos="245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87258" w:rsidRPr="004B34A0" w:rsidRDefault="00587258" w:rsidP="004B34A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Проектирование единицы обучения</w:t>
      </w:r>
      <w:r w:rsidRPr="004B34A0">
        <w:rPr>
          <w:rFonts w:ascii="Times New Roman" w:hAnsi="Times New Roman"/>
          <w:b/>
          <w:sz w:val="24"/>
          <w:szCs w:val="24"/>
          <w:lang w:val="ru-RU"/>
        </w:rPr>
        <w:t xml:space="preserve"> ”</w:t>
      </w:r>
      <w:r w:rsidRPr="004B34A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D0162">
        <w:rPr>
          <w:rFonts w:ascii="Times New Roman" w:hAnsi="Times New Roman"/>
          <w:b/>
          <w:sz w:val="24"/>
          <w:szCs w:val="24"/>
          <w:lang w:val="ru-RU"/>
        </w:rPr>
        <w:t>Личностное идентичность</w:t>
      </w:r>
      <w:r w:rsidRPr="00E944D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234AC">
        <w:rPr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и гармоничность отношений</w:t>
      </w:r>
      <w:r w:rsidRPr="004B34A0">
        <w:rPr>
          <w:rFonts w:ascii="Times New Roman" w:hAnsi="Times New Roman"/>
          <w:b/>
          <w:sz w:val="24"/>
          <w:szCs w:val="24"/>
          <w:lang w:val="ru-RU"/>
        </w:rPr>
        <w:t xml:space="preserve">”,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86566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класс</w:t>
      </w:r>
    </w:p>
    <w:p w:rsidR="00587258" w:rsidRPr="00542931" w:rsidRDefault="00587258" w:rsidP="00C83B00">
      <w:pPr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542931">
        <w:rPr>
          <w:rFonts w:ascii="Times New Roman" w:hAnsi="Times New Roman"/>
          <w:bCs/>
          <w:sz w:val="24"/>
          <w:szCs w:val="24"/>
          <w:lang w:val="ru-RU"/>
        </w:rPr>
        <w:t xml:space="preserve">Специфическая компетенция: </w:t>
      </w:r>
      <w:r w:rsidRPr="00542931">
        <w:rPr>
          <w:rFonts w:ascii="Times New Roman" w:hAnsi="Times New Roman"/>
          <w:bCs/>
          <w:sz w:val="24"/>
          <w:szCs w:val="24"/>
          <w:lang w:val="ro-RO"/>
        </w:rPr>
        <w:t>Ценностное проявление идентичности личности</w:t>
      </w:r>
      <w:r w:rsidRPr="00542931">
        <w:rPr>
          <w:lang w:val="ru-RU"/>
        </w:rPr>
        <w:t xml:space="preserve"> </w:t>
      </w:r>
      <w:r w:rsidRPr="00542931">
        <w:rPr>
          <w:rFonts w:ascii="Times New Roman" w:hAnsi="Times New Roman"/>
          <w:bCs/>
          <w:sz w:val="24"/>
          <w:szCs w:val="24"/>
          <w:lang w:val="ro-RO"/>
        </w:rPr>
        <w:t>для создания гармоничных отношений в семье и в обществе  посредством критической самооценки и оценки социальных ресурсов.</w:t>
      </w:r>
    </w:p>
    <w:p w:rsidR="00587258" w:rsidRPr="00C83B00" w:rsidRDefault="00587258" w:rsidP="00286566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ru-RU"/>
        </w:rPr>
      </w:pPr>
    </w:p>
    <w:tbl>
      <w:tblPr>
        <w:tblW w:w="10095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5"/>
        <w:gridCol w:w="4680"/>
        <w:gridCol w:w="720"/>
        <w:gridCol w:w="720"/>
        <w:gridCol w:w="1260"/>
        <w:gridCol w:w="1080"/>
      </w:tblGrid>
      <w:tr w:rsidR="00587258" w:rsidRPr="009E7669" w:rsidTr="0037223D">
        <w:trPr>
          <w:trHeight w:val="854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7258" w:rsidRPr="009E7669" w:rsidRDefault="00587258" w:rsidP="009E7669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 w:rsidRPr="009E7669">
              <w:rPr>
                <w:rFonts w:ascii="Times New Roman" w:hAnsi="Times New Roman"/>
                <w:b/>
                <w:bCs/>
                <w:lang w:val="ru-RU"/>
              </w:rPr>
              <w:t xml:space="preserve">Единицы компетенции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7258" w:rsidRPr="005C5C51" w:rsidRDefault="00587258" w:rsidP="009E7669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 w:rsidRPr="005C5C51">
              <w:rPr>
                <w:rFonts w:ascii="Times New Roman" w:hAnsi="Times New Roman"/>
                <w:b/>
                <w:bCs/>
                <w:lang w:val="ru-RU"/>
              </w:rPr>
              <w:t>Единицы содержания</w:t>
            </w:r>
            <w:r w:rsidRPr="005C5C51">
              <w:rPr>
                <w:rFonts w:ascii="Times New Roman" w:hAnsi="Times New Roman"/>
                <w:b/>
                <w:lang w:val="ru-RU"/>
              </w:rPr>
              <w:t xml:space="preserve"> и проектирование</w:t>
            </w:r>
            <w:r w:rsidRPr="005C5C51">
              <w:rPr>
                <w:rFonts w:ascii="Times New Roman" w:hAnsi="Times New Roman"/>
                <w:b/>
                <w:bCs/>
                <w:lang w:val="ru-RU"/>
              </w:rPr>
              <w:t xml:space="preserve">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7258" w:rsidRPr="009E7669" w:rsidRDefault="00587258" w:rsidP="009E7669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</w:rPr>
            </w:pPr>
            <w:r w:rsidRPr="009E7669">
              <w:rPr>
                <w:rFonts w:ascii="Times New Roman" w:hAnsi="Times New Roman"/>
                <w:b/>
                <w:bCs/>
                <w:lang w:val="ru-RU"/>
              </w:rPr>
              <w:t>К-во часов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7258" w:rsidRPr="009E7669" w:rsidRDefault="00587258" w:rsidP="009E7669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 w:rsidRPr="009E7669">
              <w:rPr>
                <w:rFonts w:ascii="Times New Roman" w:hAnsi="Times New Roman"/>
                <w:b/>
                <w:lang w:val="ru-RU"/>
              </w:rPr>
              <w:t>К-во ед. времени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7258" w:rsidRPr="009E7669" w:rsidRDefault="00587258" w:rsidP="009E7669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Дидактические методы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258" w:rsidRPr="009E7669" w:rsidRDefault="00587258" w:rsidP="009E7669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 w:rsidRPr="009E7669">
              <w:rPr>
                <w:rFonts w:ascii="Times New Roman" w:hAnsi="Times New Roman"/>
                <w:b/>
                <w:lang w:val="ru-RU"/>
              </w:rPr>
              <w:t xml:space="preserve">Создание продукта </w:t>
            </w:r>
          </w:p>
        </w:tc>
      </w:tr>
      <w:tr w:rsidR="00587258" w:rsidRPr="00A83C30" w:rsidTr="0037223D">
        <w:trPr>
          <w:trHeight w:val="887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87258" w:rsidRPr="00DA1B95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A1B95">
              <w:rPr>
                <w:rFonts w:ascii="Times New Roman" w:hAnsi="Times New Roman"/>
                <w:lang w:val="ro-RO"/>
              </w:rPr>
              <w:t>Определение факторов, которые влияют на самоэффективность  лично</w:t>
            </w:r>
            <w:r w:rsidRPr="00DA1B95">
              <w:rPr>
                <w:rFonts w:ascii="Times New Roman" w:hAnsi="Times New Roman"/>
                <w:lang w:val="ru-RU"/>
              </w:rPr>
              <w:t>стного</w:t>
            </w:r>
            <w:r w:rsidRPr="00DA1B95">
              <w:rPr>
                <w:rFonts w:ascii="Times New Roman" w:hAnsi="Times New Roman"/>
                <w:lang w:val="ro-RO"/>
              </w:rPr>
              <w:t xml:space="preserve"> развития. </w:t>
            </w:r>
          </w:p>
          <w:p w:rsidR="00587258" w:rsidRPr="00DA1B95" w:rsidRDefault="00587258" w:rsidP="00C83B00">
            <w:pPr>
              <w:tabs>
                <w:tab w:val="left" w:pos="305"/>
              </w:tabs>
              <w:spacing w:after="0" w:line="240" w:lineRule="auto"/>
              <w:ind w:left="-6"/>
              <w:rPr>
                <w:rFonts w:ascii="Times New Roman" w:hAnsi="Times New Roman"/>
                <w:lang w:val="ro-RO"/>
              </w:rPr>
            </w:pPr>
          </w:p>
          <w:p w:rsidR="00587258" w:rsidRPr="00DA1B95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A1B95">
              <w:rPr>
                <w:rFonts w:ascii="Times New Roman" w:hAnsi="Times New Roman"/>
                <w:lang w:val="ro-RO"/>
              </w:rPr>
              <w:t>Сравнение традиционных и современных представлений</w:t>
            </w:r>
            <w:r w:rsidRPr="00DA1B95">
              <w:rPr>
                <w:rFonts w:ascii="Times New Roman" w:hAnsi="Times New Roman"/>
                <w:lang w:val="ru-RU"/>
              </w:rPr>
              <w:t xml:space="preserve"> о взаимоотношениях</w:t>
            </w:r>
            <w:r w:rsidRPr="00DA1B95">
              <w:rPr>
                <w:rFonts w:ascii="Times New Roman" w:hAnsi="Times New Roman"/>
                <w:lang w:val="ro-RO"/>
              </w:rPr>
              <w:t xml:space="preserve"> в пар</w:t>
            </w:r>
            <w:r w:rsidRPr="00DA1B95">
              <w:rPr>
                <w:rFonts w:ascii="Times New Roman" w:hAnsi="Times New Roman"/>
                <w:lang w:val="ru-RU"/>
              </w:rPr>
              <w:t>ах</w:t>
            </w:r>
            <w:r w:rsidRPr="00DA1B95">
              <w:rPr>
                <w:rFonts w:ascii="Times New Roman" w:hAnsi="Times New Roman"/>
                <w:lang w:val="ro-RO"/>
              </w:rPr>
              <w:t xml:space="preserve">  и </w:t>
            </w:r>
            <w:r w:rsidRPr="00DA1B95">
              <w:rPr>
                <w:rFonts w:ascii="Times New Roman" w:hAnsi="Times New Roman"/>
                <w:lang w:val="ru-RU"/>
              </w:rPr>
              <w:t xml:space="preserve">в </w:t>
            </w:r>
            <w:r w:rsidRPr="00DA1B95">
              <w:rPr>
                <w:rFonts w:ascii="Times New Roman" w:hAnsi="Times New Roman"/>
                <w:lang w:val="ro-RO"/>
              </w:rPr>
              <w:t>семь</w:t>
            </w:r>
            <w:r w:rsidRPr="00DA1B95">
              <w:rPr>
                <w:rFonts w:ascii="Times New Roman" w:hAnsi="Times New Roman"/>
                <w:lang w:val="ru-RU"/>
              </w:rPr>
              <w:t>ях</w:t>
            </w:r>
            <w:r w:rsidRPr="00DA1B95">
              <w:rPr>
                <w:rFonts w:ascii="Times New Roman" w:hAnsi="Times New Roman"/>
                <w:lang w:val="ro-RO"/>
              </w:rPr>
              <w:t>.</w:t>
            </w:r>
          </w:p>
          <w:p w:rsidR="00587258" w:rsidRPr="00DA1B95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DA1B95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DA1B95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A1B95">
              <w:rPr>
                <w:rFonts w:ascii="Times New Roman" w:hAnsi="Times New Roman"/>
                <w:lang w:val="ro-RO"/>
              </w:rPr>
              <w:t xml:space="preserve"> О</w:t>
            </w:r>
            <w:r w:rsidRPr="00DA1B95">
              <w:rPr>
                <w:rFonts w:ascii="Times New Roman" w:hAnsi="Times New Roman"/>
                <w:lang w:val="ru-RU"/>
              </w:rPr>
              <w:t>бьяснение влияния</w:t>
            </w:r>
            <w:r w:rsidRPr="00DA1B95">
              <w:rPr>
                <w:rFonts w:ascii="Times New Roman" w:hAnsi="Times New Roman"/>
                <w:lang w:val="ro-RO"/>
              </w:rPr>
              <w:t xml:space="preserve"> стереотип</w:t>
            </w:r>
            <w:r w:rsidRPr="00DA1B95">
              <w:rPr>
                <w:rFonts w:ascii="Times New Roman" w:hAnsi="Times New Roman"/>
                <w:lang w:val="ru-RU"/>
              </w:rPr>
              <w:t>ов</w:t>
            </w:r>
            <w:r w:rsidRPr="00DA1B95">
              <w:rPr>
                <w:rFonts w:ascii="Times New Roman" w:hAnsi="Times New Roman"/>
                <w:lang w:val="ro-RO"/>
              </w:rPr>
              <w:t xml:space="preserve"> и предрассудк</w:t>
            </w:r>
            <w:r w:rsidRPr="00DA1B95">
              <w:rPr>
                <w:rFonts w:ascii="Times New Roman" w:hAnsi="Times New Roman"/>
                <w:lang w:val="ru-RU"/>
              </w:rPr>
              <w:t>ов</w:t>
            </w:r>
            <w:r w:rsidRPr="00DA1B95">
              <w:rPr>
                <w:rFonts w:ascii="Times New Roman" w:hAnsi="Times New Roman"/>
                <w:lang w:val="ro-RO"/>
              </w:rPr>
              <w:t xml:space="preserve"> на поведение и межличностны</w:t>
            </w:r>
            <w:r w:rsidRPr="00DA1B95">
              <w:rPr>
                <w:rFonts w:ascii="Times New Roman" w:hAnsi="Times New Roman"/>
                <w:lang w:val="ru-RU"/>
              </w:rPr>
              <w:t xml:space="preserve">х </w:t>
            </w:r>
            <w:r w:rsidRPr="00DA1B95">
              <w:rPr>
                <w:rFonts w:ascii="Times New Roman" w:hAnsi="Times New Roman"/>
                <w:lang w:val="ro-RO"/>
              </w:rPr>
              <w:t>отношени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Pr="00DA1B95">
              <w:rPr>
                <w:rFonts w:ascii="Times New Roman" w:hAnsi="Times New Roman"/>
                <w:lang w:val="ro-RO"/>
              </w:rPr>
              <w:t xml:space="preserve">, в том числе </w:t>
            </w:r>
            <w:r w:rsidRPr="00DA1B95">
              <w:rPr>
                <w:rFonts w:ascii="Times New Roman" w:hAnsi="Times New Roman"/>
                <w:lang w:val="ru-RU"/>
              </w:rPr>
              <w:t xml:space="preserve">между </w:t>
            </w:r>
            <w:r w:rsidRPr="00DA1B95">
              <w:rPr>
                <w:rFonts w:ascii="Times New Roman" w:hAnsi="Times New Roman"/>
                <w:lang w:val="ro-RO"/>
              </w:rPr>
              <w:t>пола</w:t>
            </w:r>
            <w:r w:rsidRPr="00DA1B95">
              <w:rPr>
                <w:rFonts w:ascii="Times New Roman" w:hAnsi="Times New Roman"/>
                <w:lang w:val="ru-RU"/>
              </w:rPr>
              <w:t>ми</w:t>
            </w:r>
            <w:r w:rsidRPr="00DA1B95">
              <w:rPr>
                <w:rFonts w:ascii="Times New Roman" w:hAnsi="Times New Roman"/>
                <w:lang w:val="ro-RO"/>
              </w:rPr>
              <w:t>.</w:t>
            </w:r>
          </w:p>
          <w:p w:rsidR="00587258" w:rsidRPr="00DA1B95" w:rsidRDefault="00587258" w:rsidP="00C83B00">
            <w:pPr>
              <w:pStyle w:val="Listparagraf1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5C5C51" w:rsidRDefault="00587258" w:rsidP="0037223D">
            <w:pPr>
              <w:tabs>
                <w:tab w:val="left" w:pos="220"/>
                <w:tab w:val="left" w:pos="601"/>
                <w:tab w:val="left" w:pos="1065"/>
              </w:tabs>
              <w:spacing w:after="0" w:line="240" w:lineRule="auto"/>
              <w:ind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lang w:val="ru-RU"/>
              </w:rPr>
              <w:t xml:space="preserve">  Тема: </w:t>
            </w:r>
            <w:r w:rsidRPr="005C5C51">
              <w:rPr>
                <w:rFonts w:ascii="Times New Roman" w:hAnsi="Times New Roman"/>
                <w:lang w:val="ro-RO"/>
              </w:rPr>
              <w:t>Само</w:t>
            </w:r>
            <w:r w:rsidRPr="005C5C51">
              <w:rPr>
                <w:rFonts w:ascii="Times New Roman" w:hAnsi="Times New Roman"/>
                <w:lang w:val="ru-RU"/>
              </w:rPr>
              <w:t>эффективность</w:t>
            </w:r>
            <w:r w:rsidRPr="005C5C51">
              <w:rPr>
                <w:rFonts w:ascii="Times New Roman" w:hAnsi="Times New Roman"/>
                <w:lang w:val="ro-RO"/>
              </w:rPr>
              <w:t xml:space="preserve"> - способ использования личных ресурсов.</w:t>
            </w:r>
          </w:p>
          <w:p w:rsidR="00587258" w:rsidRPr="005C5C51" w:rsidRDefault="00587258" w:rsidP="00A83C3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lang w:val="ru-RU"/>
              </w:rPr>
            </w:pPr>
            <w:r w:rsidRPr="005C5C51">
              <w:rPr>
                <w:rFonts w:ascii="Times New Roman" w:hAnsi="Times New Roman"/>
                <w:b/>
                <w:lang w:val="ru-RU"/>
              </w:rPr>
              <w:t>Вызов:</w:t>
            </w:r>
            <w:r w:rsidRPr="005C5C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C5C51">
              <w:rPr>
                <w:rFonts w:ascii="Times New Roman" w:hAnsi="Times New Roman"/>
                <w:lang w:val="ru-RU"/>
              </w:rPr>
              <w:t>Путем м</w:t>
            </w:r>
            <w:r w:rsidRPr="005C5C5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озговой атаки</w:t>
            </w:r>
            <w:r w:rsidRPr="005C5C51">
              <w:rPr>
                <w:rFonts w:ascii="Times New Roman" w:hAnsi="Times New Roman"/>
                <w:lang w:val="ru-RU"/>
              </w:rPr>
              <w:t xml:space="preserve"> учитель просит учащихся назвать слова ассоциирован</w:t>
            </w:r>
            <w:r>
              <w:rPr>
                <w:rFonts w:ascii="Times New Roman" w:hAnsi="Times New Roman"/>
                <w:lang w:val="ru-RU"/>
              </w:rPr>
              <w:t>н</w:t>
            </w:r>
            <w:r w:rsidRPr="005C5C51">
              <w:rPr>
                <w:rFonts w:ascii="Times New Roman" w:hAnsi="Times New Roman"/>
                <w:lang w:val="ru-RU"/>
              </w:rPr>
              <w:t>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Pr="005C5C51">
              <w:rPr>
                <w:rFonts w:ascii="Times New Roman" w:hAnsi="Times New Roman"/>
                <w:lang w:val="ru-RU"/>
              </w:rPr>
              <w:t xml:space="preserve"> с успехом и неудачей.</w:t>
            </w:r>
          </w:p>
          <w:p w:rsidR="00587258" w:rsidRPr="005877E2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877E2">
              <w:rPr>
                <w:rFonts w:ascii="Times New Roman" w:hAnsi="Times New Roman"/>
                <w:lang w:val="ru-RU"/>
              </w:rPr>
              <w:t>Учащимся</w:t>
            </w:r>
            <w:r w:rsidRPr="005877E2">
              <w:rPr>
                <w:rFonts w:ascii="Times New Roman" w:hAnsi="Times New Roman"/>
                <w:bCs/>
                <w:lang w:val="ru-RU"/>
              </w:rPr>
              <w:t xml:space="preserve"> предлагается сформулировать определения слов «успех, неудач».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877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Осмысления содержания</w:t>
            </w:r>
            <w:r w:rsidRPr="005C5C51">
              <w:rPr>
                <w:rFonts w:ascii="Times New Roman" w:hAnsi="Times New Roman"/>
                <w:b/>
                <w:bCs/>
                <w:lang w:val="ru-RU"/>
              </w:rPr>
              <w:t>: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C5C51">
              <w:rPr>
                <w:rFonts w:ascii="Times New Roman" w:hAnsi="Times New Roman"/>
                <w:bCs/>
                <w:lang w:val="ru-RU"/>
              </w:rPr>
              <w:t>Учитель просит учащихся определить внутренние и внешние факторы, которые определяют успех и неудачу. Из вышесказанного излагается список убеждений об успехах и неудачах.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>Учитель инициирует обсуждение роли личных убеждений в достижении успеха, в собственных ресурсах и в способности их мобилизовать, отметив, что этот потенциал называется самоэффективностью.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 xml:space="preserve">Учитель просит учащихся определить, какие из приведенных выше убеждений подходят для </w:t>
            </w:r>
            <w:r>
              <w:rPr>
                <w:rFonts w:ascii="Times New Roman" w:hAnsi="Times New Roman"/>
                <w:bCs/>
                <w:lang w:val="ru-RU"/>
              </w:rPr>
              <w:t xml:space="preserve"> характеристики </w:t>
            </w:r>
            <w:r w:rsidRPr="005C5C51">
              <w:rPr>
                <w:rFonts w:ascii="Times New Roman" w:hAnsi="Times New Roman"/>
                <w:bCs/>
                <w:lang w:val="ru-RU"/>
              </w:rPr>
              <w:t>самоэффективности.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>Учащиеся определяют черты профиля человека с высокой самоэффективностью и человека с ограниченной самооценкой.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>Обсуждения о преимуществах повышения уровня самоэффективности.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877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Размышление</w:t>
            </w:r>
            <w:r w:rsidRPr="005877E2">
              <w:rPr>
                <w:rFonts w:ascii="Times New Roman" w:hAnsi="Times New Roman"/>
                <w:b/>
                <w:bCs/>
                <w:lang w:val="ru-RU"/>
              </w:rPr>
              <w:t>:</w:t>
            </w:r>
            <w:r w:rsidRPr="005C5C51">
              <w:rPr>
                <w:rFonts w:ascii="Times New Roman" w:hAnsi="Times New Roman"/>
                <w:bCs/>
                <w:lang w:val="ru-RU"/>
              </w:rPr>
              <w:t xml:space="preserve"> ученики заполняют рабоч</w:t>
            </w:r>
            <w:r>
              <w:rPr>
                <w:rFonts w:ascii="Times New Roman" w:hAnsi="Times New Roman"/>
                <w:bCs/>
                <w:lang w:val="ru-RU"/>
              </w:rPr>
              <w:t>ую карточку,</w:t>
            </w:r>
            <w:r w:rsidRPr="005C5C51">
              <w:rPr>
                <w:rFonts w:ascii="Times New Roman" w:hAnsi="Times New Roman"/>
                <w:bCs/>
                <w:lang w:val="ru-RU"/>
              </w:rPr>
              <w:t xml:space="preserve"> который содержит список задач / проблем, которые он лучше всего умеет решать. Представление записей.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 xml:space="preserve"> Заполните следующие фразы: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 xml:space="preserve"> Мои предыдущие успехи: ...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 xml:space="preserve"> Мои положительные навыки  ...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>Я определенно могу ...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>Я чувствую, что могу настаивать в ситуациях...</w:t>
            </w:r>
          </w:p>
          <w:p w:rsidR="00587258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>Если я поддерживаю отказ в решение проблемы</w:t>
            </w:r>
            <w:r>
              <w:rPr>
                <w:rFonts w:ascii="Times New Roman" w:hAnsi="Times New Roman"/>
                <w:bCs/>
                <w:lang w:val="ru-RU"/>
              </w:rPr>
              <w:t>…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 xml:space="preserve"> Прежде чем принимать решение о деятельности..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>Я обычно выбираю нагрузки ...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/>
                <w:bCs/>
                <w:lang w:val="ru-RU"/>
              </w:rPr>
              <w:t>Расширение</w:t>
            </w:r>
            <w:r w:rsidRPr="005C5C51">
              <w:rPr>
                <w:rFonts w:ascii="Times New Roman" w:hAnsi="Times New Roman"/>
                <w:bCs/>
                <w:lang w:val="ru-RU"/>
              </w:rPr>
              <w:t>: составление списка людей, от которых учащихся может запросить поддержку.</w:t>
            </w:r>
          </w:p>
          <w:p w:rsidR="00587258" w:rsidRPr="005C5C5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-8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C5C51">
              <w:rPr>
                <w:rFonts w:ascii="Times New Roman" w:hAnsi="Times New Roman"/>
                <w:bCs/>
                <w:lang w:val="ru-RU"/>
              </w:rPr>
              <w:t>Составление списка значимых лиц, которые оказывают положительное влияние на учащегося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7258" w:rsidRPr="00422330" w:rsidRDefault="00587258" w:rsidP="00C83B00">
            <w:pPr>
              <w:tabs>
                <w:tab w:val="left" w:pos="2340"/>
              </w:tabs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DA1B95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DA1B95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мин.</w:t>
            </w: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422330" w:rsidRDefault="00587258" w:rsidP="00C83B00">
            <w:pPr>
              <w:tabs>
                <w:tab w:val="left" w:pos="2340"/>
              </w:tabs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D70E5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Мозговая атака</w:t>
            </w: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Default="00587258" w:rsidP="0057633E">
            <w:pPr>
              <w:tabs>
                <w:tab w:val="left" w:pos="2340"/>
              </w:tabs>
              <w:spacing w:after="0" w:line="240" w:lineRule="auto"/>
              <w:ind w:lef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Работа в группах</w:t>
            </w:r>
          </w:p>
          <w:p w:rsidR="00587258" w:rsidRPr="00D70E59" w:rsidRDefault="00587258" w:rsidP="0057633E">
            <w:pPr>
              <w:tabs>
                <w:tab w:val="left" w:pos="2340"/>
              </w:tabs>
              <w:spacing w:after="0" w:line="240" w:lineRule="auto"/>
              <w:ind w:lef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Управляемая дискуссия</w:t>
            </w: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Pr="00D70E59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Упражнение</w:t>
            </w: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Презентация</w:t>
            </w:r>
            <w:r w:rsidRPr="00096B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87258" w:rsidRPr="00096B2F" w:rsidRDefault="00587258" w:rsidP="00C83B00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7258" w:rsidRPr="00422330" w:rsidRDefault="00587258" w:rsidP="00C83B00">
            <w:pPr>
              <w:tabs>
                <w:tab w:val="left" w:pos="2340"/>
              </w:tabs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258" w:rsidRPr="00FB76FD" w:rsidRDefault="00587258" w:rsidP="00422330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Default="00587258" w:rsidP="00422330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Учащиеся</w:t>
            </w:r>
            <w:r w:rsidRPr="00FB76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ориентируются на развитие профиля самоэффективно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FB76FD">
              <w:rPr>
                <w:rFonts w:ascii="Times New Roman" w:hAnsi="Times New Roman"/>
                <w:sz w:val="24"/>
                <w:szCs w:val="24"/>
                <w:lang w:val="ru-RU"/>
              </w:rPr>
              <w:t>человека</w:t>
            </w:r>
          </w:p>
          <w:p w:rsidR="00587258" w:rsidRDefault="00587258" w:rsidP="00422330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76FD">
              <w:rPr>
                <w:rFonts w:ascii="Times New Roman" w:hAnsi="Times New Roman"/>
                <w:sz w:val="24"/>
                <w:szCs w:val="24"/>
                <w:lang w:val="ru-RU"/>
              </w:rPr>
              <w:t>Рабочая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арточка</w:t>
            </w:r>
            <w:r w:rsidRPr="00FB76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выполнена индивидуально</w:t>
            </w:r>
          </w:p>
          <w:p w:rsidR="00587258" w:rsidRDefault="00587258" w:rsidP="00422330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Default="00587258" w:rsidP="00422330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Default="00587258" w:rsidP="00422330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A83C30" w:rsidRDefault="00587258" w:rsidP="00542931">
            <w:pPr>
              <w:tabs>
                <w:tab w:val="left" w:pos="2340"/>
              </w:tabs>
              <w:snapToGrid w:val="0"/>
              <w:ind w:left="57" w:right="-1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87258" w:rsidRPr="00A5032B" w:rsidTr="0037223D">
        <w:trPr>
          <w:trHeight w:val="269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587258" w:rsidRPr="0001153D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9545B6" w:rsidRDefault="00587258" w:rsidP="00486322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7223D">
              <w:rPr>
                <w:rFonts w:ascii="Times New Roman" w:hAnsi="Times New Roman"/>
                <w:b/>
                <w:lang w:val="ru-RU"/>
              </w:rPr>
              <w:t>Тема: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545B6">
              <w:rPr>
                <w:rFonts w:ascii="Times New Roman" w:hAnsi="Times New Roman"/>
                <w:b/>
                <w:lang w:val="ro-RO"/>
              </w:rPr>
              <w:t xml:space="preserve">Типы </w:t>
            </w:r>
            <w:r w:rsidRPr="009545B6">
              <w:rPr>
                <w:rFonts w:ascii="Times New Roman" w:hAnsi="Times New Roman"/>
                <w:b/>
                <w:lang w:val="ru-RU"/>
              </w:rPr>
              <w:t>общения</w:t>
            </w:r>
            <w:r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9545B6">
              <w:rPr>
                <w:rFonts w:ascii="Times New Roman" w:hAnsi="Times New Roman"/>
                <w:bCs/>
                <w:lang w:val="ru-RU"/>
              </w:rPr>
              <w:t>Основные моменты: факторы, связанные с процессом</w:t>
            </w:r>
            <w:r>
              <w:rPr>
                <w:rFonts w:ascii="Times New Roman" w:hAnsi="Times New Roman"/>
                <w:bCs/>
                <w:lang w:val="ru-RU"/>
              </w:rPr>
              <w:t xml:space="preserve"> общения</w:t>
            </w:r>
            <w:r w:rsidRPr="009545B6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587258" w:rsidRPr="009545B6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9545B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9545B6">
              <w:rPr>
                <w:rFonts w:ascii="Times New Roman" w:hAnsi="Times New Roman"/>
                <w:b/>
                <w:bCs/>
                <w:lang w:val="ru-RU"/>
              </w:rPr>
              <w:t>Вызов: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Учащиеся, разделенные на пары, </w:t>
            </w:r>
            <w:r>
              <w:rPr>
                <w:rFonts w:ascii="Times New Roman" w:hAnsi="Times New Roman"/>
                <w:bCs/>
                <w:lang w:val="ru-RU"/>
              </w:rPr>
              <w:t>поворачиваются друг к другу спиной.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Один </w:t>
            </w:r>
            <w:r>
              <w:rPr>
                <w:rFonts w:ascii="Times New Roman" w:hAnsi="Times New Roman"/>
                <w:bCs/>
                <w:lang w:val="ru-RU"/>
              </w:rPr>
              <w:t xml:space="preserve"> диктует, что надо рисовать, другой рисует</w:t>
            </w:r>
            <w:r w:rsidRPr="009545B6">
              <w:rPr>
                <w:rFonts w:ascii="Times New Roman" w:hAnsi="Times New Roman"/>
                <w:bCs/>
                <w:lang w:val="ru-RU"/>
              </w:rPr>
              <w:t>,  по</w:t>
            </w:r>
            <w:r>
              <w:rPr>
                <w:rFonts w:ascii="Times New Roman" w:hAnsi="Times New Roman"/>
                <w:bCs/>
                <w:lang w:val="ru-RU"/>
              </w:rPr>
              <w:t xml:space="preserve">  этим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инструкциям.</w:t>
            </w:r>
          </w:p>
          <w:p w:rsidR="00587258" w:rsidRPr="009545B6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9545B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877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Осмысления содержания</w:t>
            </w:r>
            <w:r w:rsidRPr="005C5C51">
              <w:rPr>
                <w:rFonts w:ascii="Times New Roman" w:hAnsi="Times New Roman"/>
                <w:bCs/>
                <w:lang w:val="ru-RU"/>
              </w:rPr>
              <w:t>: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C5C51">
              <w:rPr>
                <w:rFonts w:ascii="Times New Roman" w:hAnsi="Times New Roman"/>
                <w:bCs/>
                <w:lang w:val="ru-RU"/>
              </w:rPr>
              <w:t>Основываясь на упражнении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выше, учитель предлагает учащимся обсудить факторы, связанные с процессом</w:t>
            </w:r>
            <w:r>
              <w:rPr>
                <w:rFonts w:ascii="Times New Roman" w:hAnsi="Times New Roman"/>
                <w:bCs/>
                <w:lang w:val="ru-RU"/>
              </w:rPr>
              <w:t xml:space="preserve"> общения</w:t>
            </w:r>
            <w:r w:rsidRPr="009545B6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587258" w:rsidRPr="00AA7A31" w:rsidRDefault="00587258" w:rsidP="00DA1B95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545B6">
              <w:rPr>
                <w:rFonts w:ascii="Times New Roman" w:hAnsi="Times New Roman"/>
                <w:bCs/>
                <w:lang w:val="ru-RU"/>
              </w:rPr>
              <w:t>Группа учащихся делится на 6 команд методом головоломки. Каждая команда получит тип общения (вербальн</w:t>
            </w:r>
            <w:r>
              <w:rPr>
                <w:rFonts w:ascii="Times New Roman" w:hAnsi="Times New Roman"/>
                <w:bCs/>
                <w:lang w:val="ru-RU"/>
              </w:rPr>
              <w:t>ое</w:t>
            </w:r>
            <w:r w:rsidRPr="009545B6">
              <w:rPr>
                <w:rFonts w:ascii="Times New Roman" w:hAnsi="Times New Roman"/>
                <w:bCs/>
                <w:lang w:val="ru-RU"/>
              </w:rPr>
              <w:t>, невербальн</w:t>
            </w:r>
            <w:r>
              <w:rPr>
                <w:rFonts w:ascii="Times New Roman" w:hAnsi="Times New Roman"/>
                <w:bCs/>
                <w:lang w:val="ru-RU"/>
              </w:rPr>
              <w:t>ое</w:t>
            </w:r>
            <w:r w:rsidRPr="009545B6">
              <w:rPr>
                <w:rFonts w:ascii="Times New Roman" w:hAnsi="Times New Roman"/>
                <w:bCs/>
                <w:lang w:val="ru-RU"/>
              </w:rPr>
              <w:t>, паравербальн</w:t>
            </w:r>
            <w:r>
              <w:rPr>
                <w:rFonts w:ascii="Times New Roman" w:hAnsi="Times New Roman"/>
                <w:bCs/>
                <w:lang w:val="ru-RU"/>
              </w:rPr>
              <w:t>ое</w:t>
            </w:r>
            <w:r w:rsidRPr="009545B6">
              <w:rPr>
                <w:rFonts w:ascii="Times New Roman" w:hAnsi="Times New Roman"/>
                <w:bCs/>
                <w:lang w:val="ru-RU"/>
              </w:rPr>
              <w:t>, межличностн</w:t>
            </w:r>
            <w:r>
              <w:rPr>
                <w:rFonts w:ascii="Times New Roman" w:hAnsi="Times New Roman"/>
                <w:bCs/>
                <w:lang w:val="ru-RU"/>
              </w:rPr>
              <w:t>ое</w:t>
            </w:r>
            <w:r w:rsidRPr="009545B6">
              <w:rPr>
                <w:rFonts w:ascii="Times New Roman" w:hAnsi="Times New Roman"/>
                <w:bCs/>
                <w:lang w:val="ru-RU"/>
              </w:rPr>
              <w:t>, групп</w:t>
            </w:r>
            <w:r>
              <w:rPr>
                <w:rFonts w:ascii="Times New Roman" w:hAnsi="Times New Roman"/>
                <w:bCs/>
                <w:lang w:val="ru-RU"/>
              </w:rPr>
              <w:t>овое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). </w:t>
            </w:r>
            <w:r>
              <w:rPr>
                <w:rFonts w:ascii="Times New Roman" w:hAnsi="Times New Roman"/>
                <w:bCs/>
                <w:lang w:val="ru-RU"/>
              </w:rPr>
              <w:t>Каждая группа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представит в разнообразных формах </w:t>
            </w:r>
            <w:r w:rsidRPr="009545B6">
              <w:rPr>
                <w:rFonts w:ascii="Times New Roman" w:hAnsi="Times New Roman"/>
                <w:bCs/>
                <w:lang w:val="ru-RU"/>
              </w:rPr>
              <w:t>(ролевая игра, мини-плакат, графическое представление и т.</w:t>
            </w:r>
            <w:r>
              <w:rPr>
                <w:rFonts w:ascii="Times New Roman" w:hAnsi="Times New Roman"/>
                <w:bCs/>
                <w:lang w:val="ru-RU"/>
              </w:rPr>
              <w:t>д.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) </w:t>
            </w:r>
            <w:r>
              <w:rPr>
                <w:rFonts w:ascii="Times New Roman" w:hAnsi="Times New Roman"/>
                <w:bCs/>
                <w:lang w:val="ru-RU"/>
              </w:rPr>
              <w:t>р</w:t>
            </w:r>
            <w:r w:rsidRPr="00AA7A31">
              <w:rPr>
                <w:rFonts w:ascii="Times New Roman" w:hAnsi="Times New Roman"/>
                <w:bCs/>
                <w:lang w:val="ru-RU"/>
              </w:rPr>
              <w:t>оли и влияния типа общения на межличностные отношения</w:t>
            </w:r>
            <w:r w:rsidRPr="00AA7A3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587258" w:rsidRPr="009545B6" w:rsidRDefault="00587258" w:rsidP="00D47921">
            <w:pPr>
              <w:pStyle w:val="ListParagraph"/>
              <w:tabs>
                <w:tab w:val="left" w:pos="0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877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Размышление</w:t>
            </w:r>
            <w:r w:rsidRPr="005877E2">
              <w:rPr>
                <w:rFonts w:ascii="Times New Roman" w:hAnsi="Times New Roman"/>
                <w:b/>
                <w:bCs/>
                <w:lang w:val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Объяснение </w:t>
            </w:r>
            <w:r>
              <w:rPr>
                <w:rFonts w:ascii="Times New Roman" w:hAnsi="Times New Roman"/>
                <w:bCs/>
                <w:lang w:val="ru-RU"/>
              </w:rPr>
              <w:t>предложения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: </w:t>
            </w:r>
            <w:r>
              <w:rPr>
                <w:rFonts w:ascii="Times New Roman" w:hAnsi="Times New Roman"/>
                <w:bCs/>
                <w:lang w:val="ru-RU"/>
              </w:rPr>
              <w:t>«Общение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является необратим</w:t>
            </w:r>
            <w:r>
              <w:rPr>
                <w:rFonts w:ascii="Times New Roman" w:hAnsi="Times New Roman"/>
                <w:bCs/>
                <w:lang w:val="ru-RU"/>
              </w:rPr>
              <w:t>ым»</w:t>
            </w:r>
            <w:r w:rsidRPr="009545B6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587258" w:rsidRPr="009545B6" w:rsidRDefault="00587258" w:rsidP="009545B6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9545B6">
              <w:rPr>
                <w:rFonts w:ascii="Times New Roman" w:hAnsi="Times New Roman"/>
                <w:bCs/>
                <w:lang w:val="ru-RU"/>
              </w:rPr>
              <w:t xml:space="preserve">  </w:t>
            </w:r>
            <w:r w:rsidRPr="009545B6">
              <w:rPr>
                <w:rFonts w:ascii="Times New Roman" w:hAnsi="Times New Roman"/>
                <w:b/>
                <w:bCs/>
                <w:lang w:val="ru-RU"/>
              </w:rPr>
              <w:t>Расширения</w:t>
            </w:r>
            <w:r w:rsidRPr="009545B6">
              <w:rPr>
                <w:rFonts w:ascii="Times New Roman" w:hAnsi="Times New Roman"/>
                <w:bCs/>
                <w:lang w:val="ru-RU"/>
              </w:rPr>
              <w:t>:</w:t>
            </w:r>
            <w:r>
              <w:rPr>
                <w:rFonts w:ascii="Times New Roman" w:hAnsi="Times New Roman"/>
                <w:bCs/>
                <w:lang w:val="ru-RU"/>
              </w:rPr>
              <w:t xml:space="preserve"> Н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аблюдения </w:t>
            </w:r>
            <w:r>
              <w:rPr>
                <w:rFonts w:ascii="Times New Roman" w:hAnsi="Times New Roman"/>
                <w:bCs/>
                <w:lang w:val="ru-RU"/>
              </w:rPr>
              <w:t>за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собственн</w:t>
            </w:r>
            <w:r>
              <w:rPr>
                <w:rFonts w:ascii="Times New Roman" w:hAnsi="Times New Roman"/>
                <w:bCs/>
                <w:lang w:val="ru-RU"/>
              </w:rPr>
              <w:t>ым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стил</w:t>
            </w:r>
            <w:r>
              <w:rPr>
                <w:rFonts w:ascii="Times New Roman" w:hAnsi="Times New Roman"/>
                <w:bCs/>
                <w:lang w:val="ru-RU"/>
              </w:rPr>
              <w:t xml:space="preserve">ем общения в течение недели по 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алгоритму:</w:t>
            </w:r>
          </w:p>
          <w:p w:rsidR="00587258" w:rsidRPr="009545B6" w:rsidRDefault="00587258" w:rsidP="009545B6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9545B6">
              <w:rPr>
                <w:rFonts w:ascii="Times New Roman" w:hAnsi="Times New Roman"/>
                <w:bCs/>
                <w:lang w:val="ru-RU"/>
              </w:rPr>
              <w:t xml:space="preserve">Насколько </w:t>
            </w:r>
            <w:r>
              <w:rPr>
                <w:rFonts w:ascii="Times New Roman" w:hAnsi="Times New Roman"/>
                <w:bCs/>
                <w:lang w:val="ru-RU"/>
              </w:rPr>
              <w:t>т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ы </w:t>
            </w:r>
            <w:r>
              <w:rPr>
                <w:rFonts w:ascii="Times New Roman" w:hAnsi="Times New Roman"/>
                <w:bCs/>
                <w:lang w:val="ru-RU"/>
              </w:rPr>
              <w:t>сохраняешь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визуальный контакт во время общения?</w:t>
            </w:r>
          </w:p>
          <w:p w:rsidR="00587258" w:rsidRPr="009545B6" w:rsidRDefault="00587258" w:rsidP="009545B6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9545B6">
              <w:rPr>
                <w:rFonts w:ascii="Times New Roman" w:hAnsi="Times New Roman"/>
                <w:bCs/>
                <w:lang w:val="ru-RU"/>
              </w:rPr>
              <w:t xml:space="preserve">Обрати внимание на ситуации, в которых </w:t>
            </w:r>
            <w:r>
              <w:rPr>
                <w:rFonts w:ascii="Times New Roman" w:hAnsi="Times New Roman"/>
                <w:bCs/>
                <w:lang w:val="ru-RU"/>
              </w:rPr>
              <w:t>т</w:t>
            </w:r>
            <w:r w:rsidRPr="009545B6">
              <w:rPr>
                <w:rFonts w:ascii="Times New Roman" w:hAnsi="Times New Roman"/>
                <w:bCs/>
                <w:lang w:val="ru-RU"/>
              </w:rPr>
              <w:t>ы склон</w:t>
            </w:r>
            <w:r>
              <w:rPr>
                <w:rFonts w:ascii="Times New Roman" w:hAnsi="Times New Roman"/>
                <w:bCs/>
                <w:lang w:val="ru-RU"/>
              </w:rPr>
              <w:t>е</w:t>
            </w:r>
            <w:r w:rsidRPr="009545B6">
              <w:rPr>
                <w:rFonts w:ascii="Times New Roman" w:hAnsi="Times New Roman"/>
                <w:bCs/>
                <w:lang w:val="ru-RU"/>
              </w:rPr>
              <w:t>н улыбаться.</w:t>
            </w:r>
          </w:p>
          <w:p w:rsidR="00587258" w:rsidRPr="009545B6" w:rsidRDefault="00587258" w:rsidP="009545B6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9545B6">
              <w:rPr>
                <w:rFonts w:ascii="Times New Roman" w:hAnsi="Times New Roman"/>
                <w:bCs/>
                <w:lang w:val="ru-RU"/>
              </w:rPr>
              <w:t xml:space="preserve">Обрати внимание на </w:t>
            </w:r>
            <w:r>
              <w:rPr>
                <w:rFonts w:ascii="Times New Roman" w:hAnsi="Times New Roman"/>
                <w:bCs/>
                <w:lang w:val="ru-RU"/>
              </w:rPr>
              <w:t>тембр</w:t>
            </w:r>
            <w:r w:rsidRPr="009545B6">
              <w:rPr>
                <w:rFonts w:ascii="Times New Roman" w:hAnsi="Times New Roman"/>
                <w:bCs/>
                <w:lang w:val="ru-RU"/>
              </w:rPr>
              <w:t xml:space="preserve"> голоса.</w:t>
            </w:r>
          </w:p>
          <w:p w:rsidR="00587258" w:rsidRPr="009545B6" w:rsidRDefault="00587258" w:rsidP="009545B6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9545B6">
              <w:rPr>
                <w:rFonts w:ascii="Times New Roman" w:hAnsi="Times New Roman"/>
                <w:bCs/>
                <w:lang w:val="ru-RU"/>
              </w:rPr>
              <w:t>Соблюдай осанку и межличностное расстояние.</w:t>
            </w:r>
          </w:p>
          <w:p w:rsidR="00587258" w:rsidRPr="00542931" w:rsidRDefault="00587258" w:rsidP="009545B6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9545B6">
              <w:rPr>
                <w:rFonts w:ascii="Times New Roman" w:hAnsi="Times New Roman"/>
                <w:lang w:val="ru-RU"/>
              </w:rPr>
              <w:t>Обрати внимание на жесты, используемые при общении.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sz w:val="24"/>
                <w:szCs w:val="24"/>
              </w:rPr>
              <w:t>.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Работа в парах</w:t>
            </w: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Управляемая дискуссия</w:t>
            </w: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Работа в группах</w:t>
            </w: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258" w:rsidRPr="009A7C34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7C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87258" w:rsidRPr="009A7C34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9A7C34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9A7C34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9A7C34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карточки наблюдений «Стиль общения»</w:t>
            </w:r>
          </w:p>
          <w:p w:rsidR="00587258" w:rsidRPr="009A7C34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7258" w:rsidRPr="00422330" w:rsidTr="0037223D">
        <w:trPr>
          <w:trHeight w:val="269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587258" w:rsidRPr="0001153D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5F3A6A" w:rsidRDefault="00587258" w:rsidP="00DA1B95">
            <w:pPr>
              <w:tabs>
                <w:tab w:val="left" w:pos="601"/>
                <w:tab w:val="left" w:pos="1065"/>
              </w:tabs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F3A6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37223D">
              <w:rPr>
                <w:rFonts w:ascii="Times New Roman" w:hAnsi="Times New Roman"/>
                <w:b/>
                <w:lang w:val="ru-RU"/>
              </w:rPr>
              <w:t>Тема: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115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Гендерные стереотипы и предрассудки.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587258" w:rsidRPr="005F3A6A" w:rsidRDefault="00587258" w:rsidP="0090157B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lang w:val="ru-RU"/>
              </w:rPr>
            </w:pPr>
            <w:r w:rsidRPr="0048632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Вызов: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Учащиеся, </w:t>
            </w:r>
            <w:r w:rsidRPr="009545B6">
              <w:rPr>
                <w:rFonts w:ascii="Times New Roman" w:hAnsi="Times New Roman"/>
                <w:bCs/>
                <w:lang w:val="ru-RU"/>
              </w:rPr>
              <w:t>дел</w:t>
            </w:r>
            <w:r>
              <w:rPr>
                <w:rFonts w:ascii="Times New Roman" w:hAnsi="Times New Roman"/>
                <w:bCs/>
                <w:lang w:val="ru-RU"/>
              </w:rPr>
              <w:t xml:space="preserve">ятся на 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групп</w:t>
            </w:r>
            <w:r>
              <w:rPr>
                <w:rFonts w:ascii="Times New Roman" w:hAnsi="Times New Roman"/>
                <w:bCs/>
                <w:lang w:val="ru-RU"/>
              </w:rPr>
              <w:t>ы.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Каждая группа получает список личных </w:t>
            </w:r>
            <w:r>
              <w:rPr>
                <w:rFonts w:ascii="Times New Roman" w:hAnsi="Times New Roman"/>
                <w:bCs/>
                <w:lang w:val="ru-RU"/>
              </w:rPr>
              <w:t>характеристик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. </w:t>
            </w:r>
            <w:r>
              <w:rPr>
                <w:rFonts w:ascii="Times New Roman" w:hAnsi="Times New Roman"/>
                <w:bCs/>
                <w:lang w:val="ru-RU"/>
              </w:rPr>
              <w:t>Учащиеся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 будут дифференцировать женские, мужские и </w:t>
            </w:r>
            <w:r>
              <w:rPr>
                <w:rFonts w:ascii="Times New Roman" w:hAnsi="Times New Roman"/>
                <w:bCs/>
                <w:lang w:val="ru-RU"/>
              </w:rPr>
              <w:t>общие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характеристики</w:t>
            </w:r>
            <w:r>
              <w:rPr>
                <w:rFonts w:ascii="Times New Roman" w:hAnsi="Times New Roman"/>
                <w:bCs/>
                <w:lang w:val="ru-RU"/>
              </w:rPr>
              <w:t>, а</w:t>
            </w:r>
            <w:r w:rsidRPr="005F3A6A">
              <w:rPr>
                <w:rFonts w:ascii="Times New Roman" w:hAnsi="Times New Roman"/>
                <w:bCs/>
                <w:lang w:val="ru-RU"/>
              </w:rPr>
              <w:t>ргументирован</w:t>
            </w:r>
            <w:r>
              <w:rPr>
                <w:rFonts w:ascii="Times New Roman" w:hAnsi="Times New Roman"/>
                <w:bCs/>
                <w:lang w:val="ru-RU"/>
              </w:rPr>
              <w:t>о высказывать свое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мнени</w:t>
            </w:r>
            <w:r>
              <w:rPr>
                <w:rFonts w:ascii="Times New Roman" w:hAnsi="Times New Roman"/>
                <w:bCs/>
                <w:lang w:val="ru-RU"/>
              </w:rPr>
              <w:t>е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и формулирова</w:t>
            </w:r>
            <w:r>
              <w:rPr>
                <w:rFonts w:ascii="Times New Roman" w:hAnsi="Times New Roman"/>
                <w:bCs/>
                <w:lang w:val="ru-RU"/>
              </w:rPr>
              <w:t>ть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вывод</w:t>
            </w:r>
            <w:r>
              <w:rPr>
                <w:rFonts w:ascii="Times New Roman" w:hAnsi="Times New Roman"/>
                <w:bCs/>
                <w:lang w:val="ru-RU"/>
              </w:rPr>
              <w:t>ы.</w:t>
            </w:r>
          </w:p>
          <w:p w:rsidR="00587258" w:rsidRPr="005F3A6A" w:rsidRDefault="00587258" w:rsidP="005F3A6A">
            <w:pPr>
              <w:tabs>
                <w:tab w:val="left" w:pos="2340"/>
              </w:tabs>
              <w:spacing w:after="0" w:line="240" w:lineRule="auto"/>
              <w:ind w:left="57" w:right="-8"/>
              <w:rPr>
                <w:rFonts w:ascii="Times New Roman" w:hAnsi="Times New Roman"/>
                <w:bCs/>
                <w:lang w:val="ru-RU"/>
              </w:rPr>
            </w:pPr>
            <w:r w:rsidRPr="005877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Осмысления содержания</w:t>
            </w:r>
            <w:r w:rsidRPr="00BC55CB">
              <w:rPr>
                <w:rFonts w:ascii="Times New Roman" w:hAnsi="Times New Roman"/>
                <w:b/>
                <w:bCs/>
                <w:lang w:val="ru-RU"/>
              </w:rPr>
              <w:t xml:space="preserve">: </w:t>
            </w:r>
            <w:r w:rsidRPr="00BC55CB">
              <w:rPr>
                <w:rFonts w:ascii="Times New Roman" w:hAnsi="Times New Roman"/>
                <w:bCs/>
                <w:lang w:val="ru-RU"/>
              </w:rPr>
              <w:t xml:space="preserve"> Учитель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начнет обсуждение гендерных вопросов</w:t>
            </w:r>
            <w:r>
              <w:rPr>
                <w:rFonts w:ascii="Times New Roman" w:hAnsi="Times New Roman"/>
                <w:bCs/>
                <w:lang w:val="ru-RU"/>
              </w:rPr>
              <w:t xml:space="preserve"> и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стереотипов</w:t>
            </w:r>
            <w:r>
              <w:rPr>
                <w:rFonts w:ascii="Times New Roman" w:hAnsi="Times New Roman"/>
                <w:bCs/>
                <w:lang w:val="ru-RU"/>
              </w:rPr>
              <w:t>, примеры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дискриминации по признаку пола.</w:t>
            </w:r>
          </w:p>
          <w:p w:rsidR="00587258" w:rsidRPr="005F3A6A" w:rsidRDefault="00587258" w:rsidP="005F3A6A">
            <w:pPr>
              <w:tabs>
                <w:tab w:val="left" w:pos="2340"/>
              </w:tabs>
              <w:spacing w:after="0" w:line="240" w:lineRule="auto"/>
              <w:ind w:left="57" w:right="-8"/>
              <w:rPr>
                <w:rFonts w:ascii="Times New Roman" w:hAnsi="Times New Roman"/>
                <w:bCs/>
                <w:lang w:val="ru-RU"/>
              </w:rPr>
            </w:pPr>
            <w:r w:rsidRPr="005F3A6A">
              <w:rPr>
                <w:rFonts w:ascii="Times New Roman" w:hAnsi="Times New Roman"/>
                <w:bCs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bCs/>
                <w:lang w:val="ru-RU"/>
              </w:rPr>
              <w:t>распределит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каждо</w:t>
            </w:r>
            <w:r>
              <w:rPr>
                <w:rFonts w:ascii="Times New Roman" w:hAnsi="Times New Roman"/>
                <w:bCs/>
                <w:lang w:val="ru-RU"/>
              </w:rPr>
              <w:t>й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групп</w:t>
            </w:r>
            <w:r>
              <w:rPr>
                <w:rFonts w:ascii="Times New Roman" w:hAnsi="Times New Roman"/>
                <w:bCs/>
                <w:lang w:val="ru-RU"/>
              </w:rPr>
              <w:t>е предл</w:t>
            </w:r>
            <w:r w:rsidRPr="005F3A6A">
              <w:rPr>
                <w:rFonts w:ascii="Times New Roman" w:hAnsi="Times New Roman"/>
                <w:bCs/>
                <w:lang w:val="ru-RU"/>
              </w:rPr>
              <w:t>о</w:t>
            </w:r>
            <w:r>
              <w:rPr>
                <w:rFonts w:ascii="Times New Roman" w:hAnsi="Times New Roman"/>
                <w:bCs/>
                <w:lang w:val="ru-RU"/>
              </w:rPr>
              <w:t>жения о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взаимосвяз</w:t>
            </w:r>
            <w:r>
              <w:rPr>
                <w:rFonts w:ascii="Times New Roman" w:hAnsi="Times New Roman"/>
                <w:bCs/>
                <w:lang w:val="ru-RU"/>
              </w:rPr>
              <w:t>ях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между </w:t>
            </w:r>
            <w:r>
              <w:rPr>
                <w:rFonts w:ascii="Times New Roman" w:hAnsi="Times New Roman"/>
                <w:bCs/>
                <w:lang w:val="ru-RU"/>
              </w:rPr>
              <w:t xml:space="preserve">представителями </w:t>
            </w:r>
            <w:r w:rsidRPr="005F3A6A">
              <w:rPr>
                <w:rFonts w:ascii="Times New Roman" w:hAnsi="Times New Roman"/>
                <w:bCs/>
                <w:lang w:val="ru-RU"/>
              </w:rPr>
              <w:t>противоположны</w:t>
            </w:r>
            <w:r>
              <w:rPr>
                <w:rFonts w:ascii="Times New Roman" w:hAnsi="Times New Roman"/>
                <w:bCs/>
                <w:lang w:val="ru-RU"/>
              </w:rPr>
              <w:t>х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поло</w:t>
            </w:r>
            <w:r>
              <w:rPr>
                <w:rFonts w:ascii="Times New Roman" w:hAnsi="Times New Roman"/>
                <w:bCs/>
                <w:lang w:val="ru-RU"/>
              </w:rPr>
              <w:t>в</w:t>
            </w:r>
            <w:r w:rsidRPr="005F3A6A">
              <w:rPr>
                <w:rFonts w:ascii="Times New Roman" w:hAnsi="Times New Roman"/>
                <w:bCs/>
                <w:lang w:val="ru-RU"/>
              </w:rPr>
              <w:t>. Задача группы - оценить е</w:t>
            </w:r>
            <w:r>
              <w:rPr>
                <w:rFonts w:ascii="Times New Roman" w:hAnsi="Times New Roman"/>
                <w:bCs/>
                <w:lang w:val="ru-RU"/>
              </w:rPr>
              <w:t>го</w:t>
            </w:r>
            <w:r w:rsidRPr="005F3A6A">
              <w:rPr>
                <w:rFonts w:ascii="Times New Roman" w:hAnsi="Times New Roman"/>
                <w:bCs/>
                <w:lang w:val="ru-RU"/>
              </w:rPr>
              <w:t xml:space="preserve"> истинность или ложь</w:t>
            </w:r>
            <w:r>
              <w:rPr>
                <w:rFonts w:ascii="Times New Roman" w:hAnsi="Times New Roman"/>
                <w:bCs/>
                <w:lang w:val="ru-RU"/>
              </w:rPr>
              <w:t xml:space="preserve"> и а</w:t>
            </w:r>
            <w:r w:rsidRPr="005F3A6A">
              <w:rPr>
                <w:rFonts w:ascii="Times New Roman" w:hAnsi="Times New Roman"/>
                <w:bCs/>
                <w:lang w:val="ru-RU"/>
              </w:rPr>
              <w:t>ргументирован</w:t>
            </w:r>
            <w:r>
              <w:rPr>
                <w:rFonts w:ascii="Times New Roman" w:hAnsi="Times New Roman"/>
                <w:bCs/>
                <w:lang w:val="ru-RU"/>
              </w:rPr>
              <w:t>о представить сои выводы.</w:t>
            </w:r>
          </w:p>
          <w:p w:rsidR="00587258" w:rsidRPr="00BC55CB" w:rsidRDefault="00587258" w:rsidP="005F3A6A">
            <w:pPr>
              <w:tabs>
                <w:tab w:val="left" w:pos="2340"/>
              </w:tabs>
              <w:spacing w:after="0" w:line="240" w:lineRule="auto"/>
              <w:ind w:left="57" w:right="-8"/>
              <w:rPr>
                <w:rFonts w:ascii="Times New Roman" w:hAnsi="Times New Roman"/>
                <w:bCs/>
                <w:lang w:val="ru-RU"/>
              </w:rPr>
            </w:pPr>
            <w:r w:rsidRPr="005F3A6A">
              <w:rPr>
                <w:rFonts w:ascii="Times New Roman" w:hAnsi="Times New Roman"/>
                <w:bCs/>
                <w:lang w:val="ru-RU"/>
              </w:rPr>
              <w:t>Обсуждения о влиянии гендерных ст</w:t>
            </w:r>
            <w:r>
              <w:rPr>
                <w:rFonts w:ascii="Times New Roman" w:hAnsi="Times New Roman"/>
                <w:bCs/>
                <w:lang w:val="ru-RU"/>
              </w:rPr>
              <w:t>ереотипов на семейные отношен</w:t>
            </w:r>
            <w:r w:rsidRPr="00BC55CB">
              <w:rPr>
                <w:rFonts w:ascii="Times New Roman" w:hAnsi="Times New Roman"/>
                <w:bCs/>
                <w:lang w:val="ru-RU"/>
              </w:rPr>
              <w:t>ия,  взаимосвязи между «гендерными стереотипами» и «дискриминацией по признаку пола»,</w:t>
            </w:r>
          </w:p>
          <w:p w:rsidR="00587258" w:rsidRPr="00BC55CB" w:rsidRDefault="00587258" w:rsidP="005F3A6A">
            <w:pPr>
              <w:tabs>
                <w:tab w:val="left" w:pos="2340"/>
              </w:tabs>
              <w:spacing w:after="0" w:line="240" w:lineRule="auto"/>
              <w:ind w:left="57" w:right="-8"/>
              <w:rPr>
                <w:rFonts w:ascii="Times New Roman" w:hAnsi="Times New Roman"/>
                <w:bCs/>
                <w:lang w:val="ru-RU"/>
              </w:rPr>
            </w:pPr>
            <w:r w:rsidRPr="005877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Размышление</w:t>
            </w:r>
            <w:r w:rsidRPr="00BC55CB">
              <w:rPr>
                <w:rFonts w:ascii="Times New Roman" w:hAnsi="Times New Roman"/>
                <w:bCs/>
                <w:lang w:val="ru-RU"/>
              </w:rPr>
              <w:t>:</w:t>
            </w:r>
            <w:r w:rsidRPr="00BC55C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BC55CB">
              <w:rPr>
                <w:rFonts w:ascii="Times New Roman" w:hAnsi="Times New Roman"/>
                <w:bCs/>
                <w:lang w:val="ru-RU"/>
              </w:rPr>
              <w:t xml:space="preserve"> Комментарий к заявлению «Стереотипы начинаются с детской одежды - розовые для девочек, синие для мальчика. Мальчикам обычно дают машинки в подарок, а девочкам - куклы». Учащихся</w:t>
            </w:r>
          </w:p>
          <w:p w:rsidR="00587258" w:rsidRPr="00BC55CB" w:rsidRDefault="00587258" w:rsidP="005F3A6A">
            <w:pPr>
              <w:tabs>
                <w:tab w:val="left" w:pos="2340"/>
              </w:tabs>
              <w:spacing w:after="0" w:line="240" w:lineRule="auto"/>
              <w:ind w:left="57" w:right="-8"/>
              <w:rPr>
                <w:rFonts w:ascii="Times New Roman" w:hAnsi="Times New Roman"/>
                <w:bCs/>
                <w:lang w:val="ru-RU"/>
              </w:rPr>
            </w:pPr>
            <w:r w:rsidRPr="00BC55CB">
              <w:rPr>
                <w:rFonts w:ascii="Times New Roman" w:hAnsi="Times New Roman"/>
                <w:bCs/>
                <w:lang w:val="ru-RU"/>
              </w:rPr>
              <w:t xml:space="preserve"> формулируют аргументы</w:t>
            </w:r>
            <w:r>
              <w:rPr>
                <w:rFonts w:ascii="Times New Roman" w:hAnsi="Times New Roman"/>
                <w:bCs/>
                <w:lang w:val="ru-RU"/>
              </w:rPr>
              <w:t>:</w:t>
            </w:r>
            <w:r w:rsidRPr="00BC55CB">
              <w:rPr>
                <w:rFonts w:ascii="Times New Roman" w:hAnsi="Times New Roman"/>
                <w:bCs/>
                <w:lang w:val="ru-RU"/>
              </w:rPr>
              <w:t xml:space="preserve"> За и Против.</w:t>
            </w:r>
          </w:p>
          <w:p w:rsidR="00587258" w:rsidRPr="00C4374A" w:rsidRDefault="00587258" w:rsidP="005F3A6A">
            <w:pPr>
              <w:tabs>
                <w:tab w:val="left" w:pos="2340"/>
              </w:tabs>
              <w:spacing w:after="0" w:line="240" w:lineRule="auto"/>
              <w:ind w:left="57" w:right="-8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C55CB">
              <w:rPr>
                <w:rFonts w:ascii="Times New Roman" w:hAnsi="Times New Roman"/>
                <w:b/>
                <w:bCs/>
                <w:lang w:val="ru-RU"/>
              </w:rPr>
              <w:t xml:space="preserve">Расширения: </w:t>
            </w:r>
            <w:r w:rsidRPr="00BC55CB">
              <w:rPr>
                <w:rFonts w:ascii="Times New Roman" w:hAnsi="Times New Roman"/>
                <w:lang w:val="ru-RU"/>
              </w:rPr>
              <w:t>Сбор изображений и текстов из средств массовой информации, рекламы, журналов или веб-страниц, в которых обсуждаются гендерные</w:t>
            </w:r>
            <w:r w:rsidRPr="00BC55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C55CB">
              <w:rPr>
                <w:rFonts w:ascii="Times New Roman" w:hAnsi="Times New Roman"/>
                <w:lang w:val="ru-RU"/>
              </w:rPr>
              <w:t>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90157B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Pr="0090157B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Pr="0090157B" w:rsidRDefault="00587258" w:rsidP="0090157B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Работа в группах</w:t>
            </w:r>
          </w:p>
          <w:p w:rsidR="00587258" w:rsidRPr="0090157B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Pr="0090157B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Pr="0090157B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Фронтальный опрос </w:t>
            </w: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Дебаты</w:t>
            </w:r>
            <w:r w:rsidRPr="00EB719A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258" w:rsidRPr="00EB719A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EB719A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Вопросы для размышления</w:t>
            </w:r>
          </w:p>
          <w:p w:rsidR="00587258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Илюстрации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258" w:rsidRPr="00422330" w:rsidTr="0037223D">
        <w:trPr>
          <w:trHeight w:val="6105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587258" w:rsidRPr="0001153D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5F3A6A" w:rsidRDefault="00587258" w:rsidP="009545B6">
            <w:pPr>
              <w:tabs>
                <w:tab w:val="left" w:pos="2340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223D">
              <w:rPr>
                <w:rFonts w:ascii="Times New Roman" w:hAnsi="Times New Roman"/>
                <w:b/>
                <w:lang w:val="ru-RU"/>
              </w:rPr>
              <w:t>Тема:</w:t>
            </w:r>
            <w:r w:rsidRPr="005F3A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СЕМЬЯ.</w:t>
            </w:r>
          </w:p>
          <w:p w:rsidR="00587258" w:rsidRPr="00BC55CB" w:rsidRDefault="00587258" w:rsidP="009545B6">
            <w:pPr>
              <w:tabs>
                <w:tab w:val="left" w:pos="2340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AA7A31">
              <w:rPr>
                <w:rFonts w:ascii="Times New Roman" w:hAnsi="Times New Roman"/>
                <w:b/>
                <w:lang w:val="ru-RU"/>
              </w:rPr>
              <w:t>Вызов:</w:t>
            </w:r>
            <w:r w:rsidRPr="009545B6">
              <w:rPr>
                <w:rFonts w:ascii="Times New Roman" w:hAnsi="Times New Roman"/>
                <w:lang w:val="ru-RU"/>
              </w:rPr>
              <w:t xml:space="preserve"> Студентам предлагается заполнить индивидуальн</w:t>
            </w:r>
            <w:r>
              <w:rPr>
                <w:rFonts w:ascii="Times New Roman" w:hAnsi="Times New Roman"/>
                <w:lang w:val="ru-RU"/>
              </w:rPr>
              <w:t xml:space="preserve">о или в </w:t>
            </w:r>
            <w:r w:rsidRPr="009545B6">
              <w:rPr>
                <w:rFonts w:ascii="Times New Roman" w:hAnsi="Times New Roman"/>
                <w:lang w:val="ru-RU"/>
              </w:rPr>
              <w:t>пар</w:t>
            </w:r>
            <w:r>
              <w:rPr>
                <w:rFonts w:ascii="Times New Roman" w:hAnsi="Times New Roman"/>
                <w:lang w:val="ru-RU"/>
              </w:rPr>
              <w:t>ах</w:t>
            </w:r>
            <w:r w:rsidRPr="009545B6">
              <w:rPr>
                <w:rFonts w:ascii="Times New Roman" w:hAnsi="Times New Roman"/>
                <w:lang w:val="ru-RU"/>
              </w:rPr>
              <w:t xml:space="preserve"> таблицу</w:t>
            </w:r>
            <w:r>
              <w:rPr>
                <w:rFonts w:ascii="Times New Roman" w:hAnsi="Times New Roman"/>
                <w:lang w:val="ru-RU"/>
              </w:rPr>
              <w:t>:</w:t>
            </w:r>
            <w:r w:rsidRPr="009545B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Pr="009545B6">
              <w:rPr>
                <w:rFonts w:ascii="Times New Roman" w:hAnsi="Times New Roman"/>
                <w:lang w:val="ru-RU"/>
              </w:rPr>
              <w:t xml:space="preserve"> хочу знать</w:t>
            </w:r>
            <w:r>
              <w:rPr>
                <w:rFonts w:ascii="Times New Roman" w:hAnsi="Times New Roman"/>
                <w:lang w:val="ru-RU"/>
              </w:rPr>
              <w:t xml:space="preserve"> -</w:t>
            </w:r>
            <w:r w:rsidRPr="009545B6">
              <w:rPr>
                <w:rFonts w:ascii="Times New Roman" w:hAnsi="Times New Roman"/>
                <w:lang w:val="ru-RU"/>
              </w:rPr>
              <w:t xml:space="preserve"> Я знаю</w:t>
            </w:r>
            <w:r>
              <w:rPr>
                <w:rFonts w:ascii="Times New Roman" w:hAnsi="Times New Roman"/>
                <w:lang w:val="ru-RU"/>
              </w:rPr>
              <w:t xml:space="preserve"> -</w:t>
            </w:r>
            <w:r w:rsidRPr="009545B6">
              <w:rPr>
                <w:rFonts w:ascii="Times New Roman" w:hAnsi="Times New Roman"/>
                <w:lang w:val="ru-RU"/>
              </w:rPr>
              <w:t xml:space="preserve"> Я узнал о проблеме гендерных ролей в семье.</w:t>
            </w:r>
          </w:p>
          <w:p w:rsidR="00587258" w:rsidRPr="00BC55CB" w:rsidRDefault="00587258" w:rsidP="009545B6">
            <w:pPr>
              <w:tabs>
                <w:tab w:val="left" w:pos="2340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8D0D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Осмысления содержания</w:t>
            </w:r>
            <w:r w:rsidRPr="00BC55CB">
              <w:rPr>
                <w:rFonts w:ascii="Times New Roman" w:hAnsi="Times New Roman"/>
                <w:lang w:val="ru-RU"/>
              </w:rPr>
              <w:t>: класс делится на группы по 4-5 человек. Учитель просит учеников моделировать в группе ситуацию взаимоотношений между женщиной и мужчиной в семье. На основе ролевых и  симулятивных игр учащихся определят черты, характерные для традиционной семьи и современной семьи, с точки зрения ролей и обязанностей и заполнят указанную  таблицу.</w:t>
            </w:r>
          </w:p>
          <w:p w:rsidR="00587258" w:rsidRPr="009545B6" w:rsidRDefault="00587258" w:rsidP="00D47921">
            <w:pPr>
              <w:tabs>
                <w:tab w:val="left" w:pos="2340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8D0D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Размышление</w:t>
            </w:r>
            <w:r w:rsidRPr="008D0D80">
              <w:rPr>
                <w:rFonts w:ascii="Times New Roman" w:hAnsi="Times New Roman"/>
                <w:b/>
                <w:bCs/>
                <w:lang w:val="ru-RU"/>
              </w:rPr>
              <w:t>:</w:t>
            </w:r>
            <w:r w:rsidRPr="00BC55CB">
              <w:rPr>
                <w:rFonts w:ascii="Times New Roman" w:hAnsi="Times New Roman"/>
                <w:lang w:val="ru-RU"/>
              </w:rPr>
              <w:t xml:space="preserve"> Просмотр</w:t>
            </w:r>
            <w:r w:rsidRPr="009545B6">
              <w:rPr>
                <w:rFonts w:ascii="Times New Roman" w:hAnsi="Times New Roman"/>
                <w:lang w:val="ru-RU"/>
              </w:rPr>
              <w:t xml:space="preserve"> журнальных и газетных изображений семейных проблем. </w:t>
            </w:r>
            <w:r>
              <w:rPr>
                <w:rFonts w:ascii="Times New Roman" w:hAnsi="Times New Roman"/>
                <w:lang w:val="ru-RU"/>
              </w:rPr>
              <w:t>Учащихся</w:t>
            </w:r>
            <w:r w:rsidRPr="009545B6">
              <w:rPr>
                <w:rFonts w:ascii="Times New Roman" w:hAnsi="Times New Roman"/>
                <w:lang w:val="ru-RU"/>
              </w:rPr>
              <w:t xml:space="preserve"> анализируют изображения в течение нескольких минут, зада</w:t>
            </w:r>
            <w:r>
              <w:rPr>
                <w:rFonts w:ascii="Times New Roman" w:hAnsi="Times New Roman"/>
                <w:lang w:val="ru-RU"/>
              </w:rPr>
              <w:t>ют</w:t>
            </w:r>
            <w:r w:rsidRPr="009545B6">
              <w:rPr>
                <w:rFonts w:ascii="Times New Roman" w:hAnsi="Times New Roman"/>
                <w:lang w:val="ru-RU"/>
              </w:rPr>
              <w:t xml:space="preserve"> вопросы коллегам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9545B6">
              <w:rPr>
                <w:rFonts w:ascii="Times New Roman" w:hAnsi="Times New Roman"/>
                <w:lang w:val="ru-RU"/>
              </w:rPr>
              <w:t xml:space="preserve"> обмениваясь опытом</w:t>
            </w:r>
            <w:r>
              <w:rPr>
                <w:rFonts w:ascii="Times New Roman" w:hAnsi="Times New Roman"/>
                <w:lang w:val="ru-RU"/>
              </w:rPr>
              <w:t xml:space="preserve"> потом излагают свои выводы </w:t>
            </w:r>
            <w:r w:rsidRPr="009545B6">
              <w:rPr>
                <w:rFonts w:ascii="Times New Roman" w:hAnsi="Times New Roman"/>
                <w:lang w:val="ru-RU"/>
              </w:rPr>
              <w:t>в не</w:t>
            </w:r>
            <w:r>
              <w:rPr>
                <w:rFonts w:ascii="Times New Roman" w:hAnsi="Times New Roman"/>
                <w:lang w:val="ru-RU"/>
              </w:rPr>
              <w:t>скольких предложениях.</w:t>
            </w:r>
          </w:p>
          <w:p w:rsidR="00587258" w:rsidRPr="005F3A6A" w:rsidRDefault="00587258" w:rsidP="009545B6">
            <w:pPr>
              <w:tabs>
                <w:tab w:val="left" w:pos="2340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45B6">
              <w:rPr>
                <w:rFonts w:ascii="Times New Roman" w:hAnsi="Times New Roman"/>
                <w:b/>
                <w:lang w:val="ru-RU"/>
              </w:rPr>
              <w:t>Расширение</w:t>
            </w:r>
            <w:r w:rsidRPr="009545B6">
              <w:rPr>
                <w:rFonts w:ascii="Times New Roman" w:hAnsi="Times New Roman"/>
                <w:lang w:val="ru-RU"/>
              </w:rPr>
              <w:t xml:space="preserve">: собеседование с близкими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545B6">
              <w:rPr>
                <w:rFonts w:ascii="Times New Roman" w:hAnsi="Times New Roman"/>
                <w:lang w:val="ru-RU"/>
              </w:rPr>
              <w:t xml:space="preserve"> роли женщин и мужчин в семье и</w:t>
            </w:r>
            <w:r>
              <w:rPr>
                <w:rFonts w:ascii="Times New Roman" w:hAnsi="Times New Roman"/>
                <w:lang w:val="ru-RU"/>
              </w:rPr>
              <w:t xml:space="preserve"> в</w:t>
            </w:r>
            <w:r w:rsidRPr="009545B6">
              <w:rPr>
                <w:rFonts w:ascii="Times New Roman" w:hAnsi="Times New Roman"/>
                <w:lang w:val="ru-RU"/>
              </w:rPr>
              <w:t xml:space="preserve"> обществе.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2 min.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7258" w:rsidRPr="004F74F9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587258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</w:t>
            </w:r>
            <w:r w:rsidRPr="009545B6">
              <w:rPr>
                <w:rFonts w:ascii="Times New Roman" w:hAnsi="Times New Roman"/>
                <w:lang w:val="ru-RU"/>
              </w:rPr>
              <w:t xml:space="preserve"> хочу знать</w:t>
            </w:r>
          </w:p>
          <w:p w:rsidR="00587258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  <w:r w:rsidRPr="009545B6">
              <w:rPr>
                <w:rFonts w:ascii="Times New Roman" w:hAnsi="Times New Roman"/>
                <w:lang w:val="ru-RU"/>
              </w:rPr>
              <w:t xml:space="preserve"> Я знаю</w:t>
            </w:r>
          </w:p>
          <w:p w:rsidR="00587258" w:rsidRPr="004F74F9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  <w:r w:rsidRPr="009545B6">
              <w:rPr>
                <w:rFonts w:ascii="Times New Roman" w:hAnsi="Times New Roman"/>
                <w:lang w:val="ru-RU"/>
              </w:rPr>
              <w:t xml:space="preserve"> Я узнал</w:t>
            </w:r>
            <w:r w:rsidRPr="004F74F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587258" w:rsidRPr="004F74F9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4F74F9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90157B" w:rsidRDefault="00587258" w:rsidP="004F74F9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Работа в группах</w:t>
            </w:r>
          </w:p>
          <w:p w:rsidR="00587258" w:rsidRPr="004F74F9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4F74F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587258" w:rsidRPr="004F74F9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587258" w:rsidRPr="004F74F9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Ролевая игра/симуляция</w:t>
            </w:r>
          </w:p>
          <w:p w:rsidR="00587258" w:rsidRPr="004F74F9" w:rsidRDefault="00587258" w:rsidP="00B528FD">
            <w:pPr>
              <w:tabs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258" w:rsidRPr="004F74F9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4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587258" w:rsidRPr="004F74F9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096B2F" w:rsidRDefault="00587258" w:rsidP="004F74F9">
            <w:pPr>
              <w:tabs>
                <w:tab w:val="left" w:pos="2340"/>
              </w:tabs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Вопросы для интервью</w:t>
            </w:r>
          </w:p>
        </w:tc>
      </w:tr>
      <w:tr w:rsidR="00587258" w:rsidRPr="00422330" w:rsidTr="00D47921">
        <w:trPr>
          <w:trHeight w:val="3332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587258" w:rsidRPr="0001153D" w:rsidRDefault="00587258" w:rsidP="00C83B00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</w:tcBorders>
          </w:tcPr>
          <w:p w:rsidR="00587258" w:rsidRDefault="00587258" w:rsidP="00B528FD">
            <w:pPr>
              <w:pStyle w:val="ListParagraph"/>
              <w:tabs>
                <w:tab w:val="left" w:pos="114"/>
                <w:tab w:val="left" w:pos="225"/>
                <w:tab w:val="left" w:pos="270"/>
              </w:tabs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7223D">
              <w:rPr>
                <w:rFonts w:ascii="Times New Roman" w:hAnsi="Times New Roman"/>
                <w:b/>
                <w:lang w:val="ru-RU"/>
              </w:rPr>
              <w:t>Тема: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8632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резентация синтеза продукта и его оценивания</w:t>
            </w:r>
            <w:r w:rsidRPr="0048632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587258" w:rsidRPr="00486322" w:rsidRDefault="00587258" w:rsidP="00B528FD">
            <w:pPr>
              <w:pStyle w:val="ListParagraph"/>
              <w:tabs>
                <w:tab w:val="left" w:pos="114"/>
                <w:tab w:val="left" w:pos="225"/>
                <w:tab w:val="left" w:pos="270"/>
              </w:tabs>
              <w:spacing w:after="0" w:line="240" w:lineRule="auto"/>
              <w:ind w:left="57" w:right="57"/>
              <w:rPr>
                <w:rFonts w:ascii="Times New Roman" w:hAnsi="Times New Roman"/>
                <w:lang w:val="ru-RU"/>
              </w:rPr>
            </w:pPr>
            <w:r w:rsidRPr="00486322">
              <w:rPr>
                <w:rFonts w:ascii="Times New Roman" w:hAnsi="Times New Roman"/>
                <w:lang w:val="ru-RU"/>
              </w:rPr>
              <w:t xml:space="preserve">Вызов: я слышал ответы на вопрос: что я узнал в этой </w:t>
            </w:r>
            <w:r>
              <w:rPr>
                <w:rFonts w:ascii="Times New Roman" w:hAnsi="Times New Roman"/>
                <w:lang w:val="ru-RU"/>
              </w:rPr>
              <w:t>единице</w:t>
            </w:r>
            <w:r w:rsidRPr="00486322">
              <w:rPr>
                <w:rFonts w:ascii="Times New Roman" w:hAnsi="Times New Roman"/>
                <w:lang w:val="ru-RU"/>
              </w:rPr>
              <w:t xml:space="preserve"> обучения? </w:t>
            </w:r>
            <w:r>
              <w:rPr>
                <w:rFonts w:ascii="Times New Roman" w:hAnsi="Times New Roman"/>
                <w:lang w:val="ru-RU"/>
              </w:rPr>
              <w:t>Учащиеся</w:t>
            </w:r>
            <w:r w:rsidRPr="00486322">
              <w:rPr>
                <w:rFonts w:ascii="Times New Roman" w:hAnsi="Times New Roman"/>
                <w:lang w:val="ru-RU"/>
              </w:rPr>
              <w:t xml:space="preserve"> высказываются со ссылкой на то, что они узнали, как они организов</w:t>
            </w:r>
            <w:r>
              <w:rPr>
                <w:rFonts w:ascii="Times New Roman" w:hAnsi="Times New Roman"/>
                <w:lang w:val="ru-RU"/>
              </w:rPr>
              <w:t>ывались</w:t>
            </w:r>
            <w:r w:rsidRPr="00486322">
              <w:rPr>
                <w:rFonts w:ascii="Times New Roman" w:hAnsi="Times New Roman"/>
                <w:lang w:val="ru-RU"/>
              </w:rPr>
              <w:t>, ч</w:t>
            </w:r>
            <w:r>
              <w:rPr>
                <w:rFonts w:ascii="Times New Roman" w:hAnsi="Times New Roman"/>
                <w:lang w:val="ru-RU"/>
              </w:rPr>
              <w:t>ему научились</w:t>
            </w:r>
            <w:r w:rsidRPr="00486322">
              <w:rPr>
                <w:rFonts w:ascii="Times New Roman" w:hAnsi="Times New Roman"/>
                <w:lang w:val="ru-RU"/>
              </w:rPr>
              <w:t>.</w:t>
            </w:r>
          </w:p>
          <w:p w:rsidR="00587258" w:rsidRPr="00BC55CB" w:rsidRDefault="00587258" w:rsidP="00B528FD">
            <w:pPr>
              <w:pStyle w:val="ListParagraph"/>
              <w:tabs>
                <w:tab w:val="left" w:pos="114"/>
                <w:tab w:val="left" w:pos="225"/>
                <w:tab w:val="left" w:pos="270"/>
              </w:tabs>
              <w:spacing w:after="0" w:line="240" w:lineRule="auto"/>
              <w:ind w:left="57" w:right="57"/>
              <w:rPr>
                <w:rFonts w:ascii="Times New Roman" w:hAnsi="Times New Roman"/>
                <w:lang w:val="ru-RU"/>
              </w:rPr>
            </w:pPr>
            <w:r w:rsidRPr="00BC55CB">
              <w:rPr>
                <w:rFonts w:ascii="Times New Roman" w:hAnsi="Times New Roman"/>
                <w:sz w:val="24"/>
                <w:szCs w:val="24"/>
                <w:lang w:val="ru-RU"/>
              </w:rPr>
              <w:t>Осмысления содержания</w:t>
            </w:r>
            <w:r w:rsidRPr="00BC55CB">
              <w:rPr>
                <w:rFonts w:ascii="Times New Roman" w:hAnsi="Times New Roman"/>
                <w:lang w:val="ru-RU"/>
              </w:rPr>
              <w:t>: Представление групповых проектов «Проблемы современной семьи»</w:t>
            </w:r>
          </w:p>
          <w:p w:rsidR="00587258" w:rsidRPr="00486322" w:rsidRDefault="00587258" w:rsidP="00B528FD">
            <w:pPr>
              <w:pStyle w:val="ListParagraph"/>
              <w:tabs>
                <w:tab w:val="left" w:pos="114"/>
                <w:tab w:val="left" w:pos="225"/>
                <w:tab w:val="left" w:pos="270"/>
              </w:tabs>
              <w:spacing w:after="0" w:line="240" w:lineRule="auto"/>
              <w:ind w:left="57" w:right="57"/>
              <w:rPr>
                <w:rFonts w:ascii="Times New Roman" w:hAnsi="Times New Roman"/>
                <w:lang w:val="ru-RU"/>
              </w:rPr>
            </w:pPr>
            <w:r w:rsidRPr="00BC55CB">
              <w:rPr>
                <w:rFonts w:ascii="Times New Roman" w:hAnsi="Times New Roman"/>
                <w:sz w:val="24"/>
                <w:szCs w:val="24"/>
                <w:lang w:val="ru-RU"/>
              </w:rPr>
              <w:t>Размышление</w:t>
            </w:r>
            <w:r w:rsidRPr="00BC55CB">
              <w:rPr>
                <w:rFonts w:ascii="Times New Roman" w:hAnsi="Times New Roman"/>
                <w:bCs/>
                <w:lang w:val="ru-RU"/>
              </w:rPr>
              <w:t>:</w:t>
            </w:r>
            <w:r w:rsidRPr="00BC55CB">
              <w:rPr>
                <w:rFonts w:ascii="Times New Roman" w:hAnsi="Times New Roman"/>
                <w:lang w:val="ru-RU"/>
              </w:rPr>
              <w:t xml:space="preserve"> Заполнение</w:t>
            </w:r>
            <w:r w:rsidRPr="00486322">
              <w:rPr>
                <w:rFonts w:ascii="Times New Roman" w:hAnsi="Times New Roman"/>
                <w:lang w:val="ru-RU"/>
              </w:rPr>
              <w:t xml:space="preserve"> таблицы </w:t>
            </w:r>
            <w:r>
              <w:rPr>
                <w:rFonts w:ascii="Times New Roman" w:hAnsi="Times New Roman"/>
                <w:lang w:val="ru-RU"/>
              </w:rPr>
              <w:t>достижений</w:t>
            </w:r>
            <w:r w:rsidRPr="00486322">
              <w:rPr>
                <w:rFonts w:ascii="Times New Roman" w:hAnsi="Times New Roman"/>
                <w:lang w:val="ru-RU"/>
              </w:rPr>
              <w:t>.</w:t>
            </w:r>
          </w:p>
          <w:p w:rsidR="00587258" w:rsidRPr="00486322" w:rsidRDefault="00587258" w:rsidP="00B528FD">
            <w:pPr>
              <w:pStyle w:val="ListParagraph"/>
              <w:tabs>
                <w:tab w:val="left" w:pos="114"/>
                <w:tab w:val="left" w:pos="225"/>
                <w:tab w:val="left" w:pos="270"/>
              </w:tabs>
              <w:spacing w:after="0" w:line="240" w:lineRule="auto"/>
              <w:ind w:left="57" w:right="57"/>
              <w:rPr>
                <w:rFonts w:ascii="Times New Roman" w:hAnsi="Times New Roman"/>
                <w:lang w:val="ru-RU"/>
              </w:rPr>
            </w:pPr>
            <w:r w:rsidRPr="006D2D34">
              <w:rPr>
                <w:rFonts w:ascii="Times New Roman" w:hAnsi="Times New Roman"/>
                <w:b/>
                <w:lang w:val="ru-RU"/>
              </w:rPr>
              <w:t>Расширение:</w:t>
            </w:r>
            <w:r w:rsidRPr="00486322">
              <w:rPr>
                <w:rFonts w:ascii="Times New Roman" w:hAnsi="Times New Roman"/>
                <w:lang w:val="ru-RU"/>
              </w:rPr>
              <w:t xml:space="preserve"> Эссе «Мое дерево будуще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Pr="00486322">
              <w:rPr>
                <w:rFonts w:ascii="Times New Roman" w:hAnsi="Times New Roman"/>
                <w:lang w:val="ru-RU"/>
              </w:rPr>
              <w:t xml:space="preserve"> семьи»</w:t>
            </w:r>
          </w:p>
          <w:p w:rsidR="00587258" w:rsidRPr="00486322" w:rsidRDefault="00587258" w:rsidP="00B528FD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</w:tcBorders>
          </w:tcPr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</w:tcBorders>
          </w:tcPr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 min. 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35 min. 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4 min.</w:t>
            </w: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 min.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</w:tcBorders>
          </w:tcPr>
          <w:p w:rsidR="00587258" w:rsidRPr="002A560E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587258" w:rsidRPr="002A560E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lang w:val="ru-RU"/>
              </w:rPr>
            </w:pPr>
            <w:r w:rsidRPr="002A560E">
              <w:rPr>
                <w:rFonts w:ascii="Times New Roman" w:hAnsi="Times New Roman"/>
                <w:bCs/>
                <w:iCs/>
                <w:lang w:val="ru-RU"/>
              </w:rPr>
              <w:t>Вопросы размышления</w:t>
            </w:r>
          </w:p>
          <w:p w:rsidR="00587258" w:rsidRPr="002A560E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</w:rPr>
            </w:pPr>
            <w:r w:rsidRPr="002A560E">
              <w:rPr>
                <w:rFonts w:ascii="Times New Roman" w:hAnsi="Times New Roman"/>
                <w:bCs/>
                <w:iCs/>
                <w:lang w:val="ru-RU"/>
              </w:rPr>
              <w:t>Самооценивание</w:t>
            </w:r>
            <w:r w:rsidRPr="002A560E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587258" w:rsidRPr="002A560E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7258" w:rsidRPr="002A560E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587258" w:rsidRPr="002A560E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2A560E">
              <w:rPr>
                <w:rFonts w:ascii="Times New Roman" w:hAnsi="Times New Roman"/>
                <w:lang w:val="ru-RU"/>
              </w:rPr>
              <w:t>Презентация и взаимоценивания продуктов</w:t>
            </w:r>
          </w:p>
        </w:tc>
      </w:tr>
    </w:tbl>
    <w:p w:rsidR="00587258" w:rsidRPr="00AA7A31" w:rsidRDefault="00587258" w:rsidP="0080465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4"/>
        </w:rPr>
      </w:pPr>
    </w:p>
    <w:p w:rsidR="00587258" w:rsidRPr="004B34A0" w:rsidRDefault="00587258" w:rsidP="0048632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Проектирование единицы обучения «</w:t>
      </w:r>
      <w:r w:rsidRPr="0001153D">
        <w:rPr>
          <w:rFonts w:ascii="Times New Roman" w:hAnsi="Times New Roman"/>
          <w:b/>
          <w:sz w:val="24"/>
          <w:szCs w:val="24"/>
          <w:lang w:val="ro-RO"/>
        </w:rPr>
        <w:t>Обеспечение качества жизни</w:t>
      </w:r>
      <w:r>
        <w:rPr>
          <w:rFonts w:ascii="Times New Roman" w:hAnsi="Times New Roman"/>
          <w:b/>
          <w:sz w:val="24"/>
          <w:szCs w:val="24"/>
          <w:lang w:val="ru-RU"/>
        </w:rPr>
        <w:t>»</w:t>
      </w:r>
      <w:r w:rsidRPr="004B34A0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123B0">
        <w:rPr>
          <w:rFonts w:ascii="Times New Roman" w:hAnsi="Times New Roman"/>
          <w:b/>
          <w:sz w:val="28"/>
          <w:szCs w:val="24"/>
        </w:rPr>
        <w:t>XI</w:t>
      </w:r>
      <w:r w:rsidRPr="0080465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класс</w:t>
      </w:r>
    </w:p>
    <w:p w:rsidR="00587258" w:rsidRPr="00AA7A31" w:rsidRDefault="00587258" w:rsidP="00D47921">
      <w:pPr>
        <w:spacing w:after="0" w:line="24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AA7A31">
        <w:rPr>
          <w:rFonts w:ascii="Times New Roman" w:hAnsi="Times New Roman"/>
          <w:bCs/>
          <w:sz w:val="24"/>
          <w:szCs w:val="24"/>
          <w:lang w:val="ru-RU"/>
        </w:rPr>
        <w:t>Специфическая компетенция:</w:t>
      </w:r>
      <w:r w:rsidRPr="00AA7A31">
        <w:rPr>
          <w:rFonts w:ascii="Times New Roman" w:hAnsi="Times New Roman"/>
          <w:bCs/>
          <w:sz w:val="24"/>
          <w:szCs w:val="24"/>
          <w:lang w:val="ro-RO"/>
        </w:rPr>
        <w:t xml:space="preserve"> Проявление активного </w:t>
      </w:r>
      <w:r w:rsidRPr="005C5C51">
        <w:rPr>
          <w:rFonts w:ascii="Times New Roman" w:hAnsi="Times New Roman"/>
          <w:bCs/>
          <w:sz w:val="24"/>
          <w:szCs w:val="24"/>
          <w:lang w:val="ro-RO"/>
        </w:rPr>
        <w:t>поведения</w:t>
      </w:r>
      <w:r w:rsidRPr="005C5C51">
        <w:rPr>
          <w:rFonts w:ascii="Times New Roman" w:hAnsi="Times New Roman"/>
          <w:lang w:val="ru-RU"/>
        </w:rPr>
        <w:t xml:space="preserve"> </w:t>
      </w:r>
      <w:r w:rsidRPr="005C5C51">
        <w:rPr>
          <w:rFonts w:ascii="Times New Roman" w:hAnsi="Times New Roman"/>
        </w:rPr>
        <w:t>c</w:t>
      </w:r>
      <w:r w:rsidRPr="0088674D">
        <w:rPr>
          <w:rFonts w:ascii="Times New Roman" w:hAnsi="Times New Roman"/>
          <w:lang w:val="ru-RU"/>
        </w:rPr>
        <w:t xml:space="preserve"> </w:t>
      </w:r>
      <w:r w:rsidRPr="005C5C51">
        <w:rPr>
          <w:rFonts w:ascii="Times New Roman" w:hAnsi="Times New Roman"/>
          <w:lang w:val="ru-RU"/>
        </w:rPr>
        <w:t xml:space="preserve">целью </w:t>
      </w:r>
      <w:r w:rsidRPr="005C5C51">
        <w:rPr>
          <w:rFonts w:ascii="Times New Roman" w:hAnsi="Times New Roman"/>
          <w:bCs/>
          <w:sz w:val="24"/>
          <w:szCs w:val="24"/>
          <w:lang w:val="ro-RO"/>
        </w:rPr>
        <w:t>повы</w:t>
      </w:r>
      <w:r w:rsidRPr="005C5C51">
        <w:rPr>
          <w:rFonts w:ascii="Times New Roman" w:hAnsi="Times New Roman"/>
          <w:bCs/>
          <w:sz w:val="24"/>
          <w:szCs w:val="24"/>
          <w:lang w:val="ru-RU"/>
        </w:rPr>
        <w:t>шения</w:t>
      </w:r>
      <w:r w:rsidRPr="00AA7A31">
        <w:rPr>
          <w:rFonts w:ascii="Times New Roman" w:hAnsi="Times New Roman"/>
          <w:bCs/>
          <w:sz w:val="24"/>
          <w:szCs w:val="24"/>
          <w:lang w:val="ro-RO"/>
        </w:rPr>
        <w:t xml:space="preserve"> уров</w:t>
      </w:r>
      <w:r w:rsidRPr="00AA7A31">
        <w:rPr>
          <w:rFonts w:ascii="Times New Roman" w:hAnsi="Times New Roman"/>
          <w:bCs/>
          <w:sz w:val="24"/>
          <w:szCs w:val="24"/>
          <w:lang w:val="ru-RU"/>
        </w:rPr>
        <w:t>н</w:t>
      </w:r>
      <w:r>
        <w:rPr>
          <w:rFonts w:ascii="Times New Roman" w:hAnsi="Times New Roman"/>
          <w:bCs/>
          <w:sz w:val="24"/>
          <w:szCs w:val="24"/>
          <w:lang w:val="ru-RU"/>
        </w:rPr>
        <w:t>я</w:t>
      </w:r>
      <w:r w:rsidRPr="00AA7A31">
        <w:rPr>
          <w:rFonts w:ascii="Times New Roman" w:hAnsi="Times New Roman"/>
          <w:bCs/>
          <w:sz w:val="24"/>
          <w:szCs w:val="24"/>
          <w:lang w:val="ro-RO"/>
        </w:rPr>
        <w:t xml:space="preserve">  качества жизни</w:t>
      </w:r>
      <w:r w:rsidRPr="00AA7A31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Pr="00AA7A31">
        <w:rPr>
          <w:rFonts w:ascii="Times New Roman" w:hAnsi="Times New Roman"/>
          <w:bCs/>
          <w:sz w:val="24"/>
          <w:szCs w:val="24"/>
          <w:lang w:val="ro-RO"/>
        </w:rPr>
        <w:t xml:space="preserve"> сосредоточеного на целостное и эффективное управление ресурсами</w:t>
      </w:r>
      <w:r w:rsidRPr="00AA7A3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A7A3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:rsidR="00587258" w:rsidRPr="005C5C51" w:rsidRDefault="00587258" w:rsidP="0028656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C83B0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tbl>
      <w:tblPr>
        <w:tblW w:w="10275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5"/>
        <w:gridCol w:w="4680"/>
        <w:gridCol w:w="540"/>
        <w:gridCol w:w="720"/>
        <w:gridCol w:w="1440"/>
        <w:gridCol w:w="1080"/>
      </w:tblGrid>
      <w:tr w:rsidR="00587258" w:rsidRPr="00096B2F" w:rsidTr="00412381">
        <w:trPr>
          <w:trHeight w:val="52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9E7669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 w:rsidRPr="009E7669">
              <w:rPr>
                <w:rFonts w:ascii="Times New Roman" w:hAnsi="Times New Roman"/>
                <w:b/>
                <w:bCs/>
                <w:lang w:val="ru-RU"/>
              </w:rPr>
              <w:t xml:space="preserve">Единицы компетенции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9E7669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 w:rsidRPr="009E7669">
              <w:rPr>
                <w:rFonts w:ascii="Times New Roman" w:hAnsi="Times New Roman"/>
                <w:b/>
                <w:bCs/>
                <w:lang w:val="ru-RU"/>
              </w:rPr>
              <w:t>Единицы содержания</w:t>
            </w:r>
            <w:r w:rsidRPr="009E7669">
              <w:rPr>
                <w:rFonts w:ascii="Times New Roman" w:hAnsi="Times New Roman"/>
                <w:b/>
                <w:lang w:val="ru-RU"/>
              </w:rPr>
              <w:t xml:space="preserve"> и проектир</w:t>
            </w:r>
            <w:r>
              <w:rPr>
                <w:rFonts w:ascii="Times New Roman" w:hAnsi="Times New Roman"/>
                <w:b/>
                <w:lang w:val="ru-RU"/>
              </w:rPr>
              <w:t>о</w:t>
            </w:r>
            <w:r w:rsidRPr="009E7669">
              <w:rPr>
                <w:rFonts w:ascii="Times New Roman" w:hAnsi="Times New Roman"/>
                <w:b/>
                <w:lang w:val="ru-RU"/>
              </w:rPr>
              <w:t>вание</w:t>
            </w:r>
            <w:r w:rsidRPr="009E7669">
              <w:rPr>
                <w:rFonts w:ascii="Times New Roman" w:hAnsi="Times New Roman"/>
                <w:b/>
                <w:bCs/>
                <w:lang w:val="ru-RU"/>
              </w:rPr>
              <w:t xml:space="preserve"> учебной деятельности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9E7669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</w:rPr>
            </w:pPr>
            <w:r w:rsidRPr="009E7669">
              <w:rPr>
                <w:rFonts w:ascii="Times New Roman" w:hAnsi="Times New Roman"/>
                <w:b/>
                <w:bCs/>
                <w:lang w:val="ru-RU"/>
              </w:rPr>
              <w:t>К-во часов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9E7669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 w:rsidRPr="009E7669">
              <w:rPr>
                <w:rFonts w:ascii="Times New Roman" w:hAnsi="Times New Roman"/>
                <w:b/>
                <w:lang w:val="ru-RU"/>
              </w:rPr>
              <w:t>К-во ед. времени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9E7669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Дидактические методы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58" w:rsidRPr="009E7669" w:rsidRDefault="00587258" w:rsidP="00B528FD">
            <w:pPr>
              <w:tabs>
                <w:tab w:val="left" w:pos="2340"/>
              </w:tabs>
              <w:snapToGrid w:val="0"/>
              <w:spacing w:after="0" w:line="240" w:lineRule="auto"/>
              <w:ind w:left="15"/>
              <w:rPr>
                <w:rFonts w:ascii="Times New Roman" w:hAnsi="Times New Roman"/>
                <w:b/>
                <w:bCs/>
                <w:lang w:val="ru-RU"/>
              </w:rPr>
            </w:pPr>
            <w:r w:rsidRPr="009E7669">
              <w:rPr>
                <w:rFonts w:ascii="Times New Roman" w:hAnsi="Times New Roman"/>
                <w:b/>
                <w:lang w:val="ru-RU"/>
              </w:rPr>
              <w:t xml:space="preserve">Создание продукта </w:t>
            </w:r>
          </w:p>
        </w:tc>
      </w:tr>
      <w:tr w:rsidR="00587258" w:rsidRPr="00A5032B" w:rsidTr="00412381">
        <w:trPr>
          <w:trHeight w:val="350"/>
        </w:trPr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1153D" w:rsidRDefault="00587258" w:rsidP="007E672A">
            <w:pPr>
              <w:tabs>
                <w:tab w:val="left" w:pos="90"/>
                <w:tab w:val="left" w:pos="156"/>
                <w:tab w:val="left" w:pos="353"/>
                <w:tab w:val="left" w:pos="569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153D">
              <w:rPr>
                <w:rFonts w:ascii="Times New Roman" w:hAnsi="Times New Roman"/>
                <w:sz w:val="24"/>
                <w:szCs w:val="24"/>
                <w:lang w:val="ru-RU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методов общения</w:t>
            </w:r>
            <w:r w:rsidRPr="0001153D">
              <w:rPr>
                <w:rFonts w:ascii="Times New Roman" w:hAnsi="Times New Roman"/>
                <w:sz w:val="24"/>
                <w:szCs w:val="24"/>
                <w:lang w:val="ru-RU"/>
              </w:rPr>
              <w:t>, соответствующих ситуации и контексту.</w:t>
            </w:r>
          </w:p>
          <w:p w:rsidR="00587258" w:rsidRDefault="00587258" w:rsidP="007E672A">
            <w:pPr>
              <w:tabs>
                <w:tab w:val="left" w:pos="90"/>
                <w:tab w:val="left" w:pos="156"/>
                <w:tab w:val="left" w:pos="353"/>
                <w:tab w:val="left" w:pos="569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Default="00587258" w:rsidP="007E672A">
            <w:pPr>
              <w:tabs>
                <w:tab w:val="left" w:pos="90"/>
                <w:tab w:val="left" w:pos="156"/>
                <w:tab w:val="left" w:pos="353"/>
                <w:tab w:val="left" w:pos="569"/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53D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Установление отношений между убеждениями, ценностями, приорит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етами и </w:t>
            </w:r>
            <w:r w:rsidRPr="0001153D">
              <w:rPr>
                <w:rFonts w:ascii="Times New Roman" w:hAnsi="Times New Roman"/>
                <w:sz w:val="24"/>
                <w:szCs w:val="24"/>
                <w:lang w:val="ru-RU"/>
              </w:rPr>
              <w:t>прав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ильно</w:t>
            </w:r>
            <w:r w:rsidRPr="0001153D">
              <w:rPr>
                <w:rFonts w:ascii="Times New Roman" w:hAnsi="Times New Roman"/>
                <w:sz w:val="24"/>
                <w:szCs w:val="24"/>
                <w:lang w:val="ru-RU"/>
              </w:rPr>
              <w:t>стью решений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587258" w:rsidRDefault="00587258" w:rsidP="007E672A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Default="00587258" w:rsidP="007E672A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Прин</w:t>
            </w:r>
            <w:r w:rsidRPr="000115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ятие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стиля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поведени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сосредоточен</w:t>
            </w:r>
            <w:r w:rsidRPr="0001153D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 ценностях, приоритетах и личн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ых решений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соответствующих возрасту</w:t>
            </w:r>
            <w:r w:rsidRPr="0001153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87258" w:rsidRDefault="00587258" w:rsidP="007E672A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Default="00587258" w:rsidP="007E672A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096B2F" w:rsidRDefault="00587258" w:rsidP="00E66E32">
            <w:pPr>
              <w:tabs>
                <w:tab w:val="left" w:pos="90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286566">
            <w:pPr>
              <w:widowControl w:val="0"/>
              <w:tabs>
                <w:tab w:val="left" w:pos="240"/>
                <w:tab w:val="left" w:pos="552"/>
                <w:tab w:val="left" w:pos="720"/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7258" w:rsidRPr="00FB76FD" w:rsidRDefault="00587258" w:rsidP="00E66E32">
            <w:pPr>
              <w:tabs>
                <w:tab w:val="left" w:pos="240"/>
                <w:tab w:val="left" w:pos="552"/>
                <w:tab w:val="left" w:pos="2340"/>
              </w:tabs>
              <w:suppressAutoHyphens/>
              <w:spacing w:after="0" w:line="240" w:lineRule="auto"/>
              <w:ind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D47921" w:rsidRDefault="00587258" w:rsidP="00D47921">
            <w:pPr>
              <w:tabs>
                <w:tab w:val="left" w:pos="90"/>
                <w:tab w:val="left" w:pos="186"/>
                <w:tab w:val="left" w:pos="360"/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  <w:lang w:val="ru-RU"/>
              </w:rPr>
            </w:pPr>
            <w:r w:rsidRPr="00D47921">
              <w:rPr>
                <w:rFonts w:ascii="Times New Roman" w:hAnsi="Times New Roman"/>
                <w:lang w:val="ru-RU"/>
              </w:rPr>
              <w:t xml:space="preserve">  </w:t>
            </w:r>
            <w:r w:rsidRPr="00D47921">
              <w:rPr>
                <w:rFonts w:ascii="Times New Roman" w:hAnsi="Times New Roman"/>
                <w:b/>
                <w:lang w:val="ru-RU"/>
              </w:rPr>
              <w:t xml:space="preserve">Тема: </w:t>
            </w:r>
            <w:r w:rsidRPr="00D47921">
              <w:rPr>
                <w:rFonts w:ascii="Times New Roman" w:hAnsi="Times New Roman"/>
                <w:lang w:val="ru-RU"/>
              </w:rPr>
              <w:t>Ц</w:t>
            </w:r>
            <w:r w:rsidRPr="00D47921">
              <w:rPr>
                <w:rFonts w:ascii="Times New Roman" w:hAnsi="Times New Roman"/>
                <w:lang w:val="ro-RO"/>
              </w:rPr>
              <w:t>енности, приоритеты и качество жизни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</w:p>
          <w:p w:rsidR="00587258" w:rsidRPr="00D47921" w:rsidRDefault="00587258" w:rsidP="00D47921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Вызов: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Учитель предлагает </w:t>
            </w:r>
            <w:r>
              <w:rPr>
                <w:rFonts w:ascii="Times New Roman" w:hAnsi="Times New Roman"/>
                <w:bCs/>
                <w:lang w:val="ru-RU"/>
              </w:rPr>
              <w:t>учащимся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идентифицировать человека в классе, который обладает ценным качеством, которое они хотят приобрести. После того, как </w:t>
            </w:r>
            <w:r>
              <w:rPr>
                <w:rFonts w:ascii="Times New Roman" w:hAnsi="Times New Roman"/>
                <w:bCs/>
                <w:lang w:val="ru-RU"/>
              </w:rPr>
              <w:t>учащихся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пр</w:t>
            </w:r>
            <w:r>
              <w:rPr>
                <w:rFonts w:ascii="Times New Roman" w:hAnsi="Times New Roman"/>
                <w:bCs/>
                <w:lang w:val="ru-RU"/>
              </w:rPr>
              <w:t>едлагают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5-7 качеств, учитель</w:t>
            </w:r>
            <w:r>
              <w:rPr>
                <w:rFonts w:ascii="Times New Roman" w:hAnsi="Times New Roman"/>
                <w:bCs/>
                <w:lang w:val="ru-RU"/>
              </w:rPr>
              <w:t xml:space="preserve"> записывает их на постер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, и </w:t>
            </w:r>
            <w:r>
              <w:rPr>
                <w:rFonts w:ascii="Times New Roman" w:hAnsi="Times New Roman"/>
                <w:bCs/>
                <w:lang w:val="ru-RU"/>
              </w:rPr>
              <w:t xml:space="preserve">обьясняет что </w:t>
            </w:r>
            <w:r w:rsidRPr="00D47921">
              <w:rPr>
                <w:rFonts w:ascii="Times New Roman" w:hAnsi="Times New Roman"/>
                <w:bCs/>
                <w:lang w:val="ru-RU"/>
              </w:rPr>
              <w:t>ценност</w:t>
            </w:r>
            <w:r>
              <w:rPr>
                <w:rFonts w:ascii="Times New Roman" w:hAnsi="Times New Roman"/>
                <w:bCs/>
                <w:lang w:val="ru-RU"/>
              </w:rPr>
              <w:t>и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считаются вечными и  </w:t>
            </w:r>
            <w:r>
              <w:rPr>
                <w:rFonts w:ascii="Times New Roman" w:hAnsi="Times New Roman"/>
                <w:bCs/>
                <w:lang w:val="ru-RU"/>
              </w:rPr>
              <w:t xml:space="preserve"> влияют на </w:t>
            </w:r>
            <w:r w:rsidRPr="00D47921">
              <w:rPr>
                <w:rFonts w:ascii="Times New Roman" w:hAnsi="Times New Roman"/>
                <w:bCs/>
                <w:lang w:val="ru-RU"/>
              </w:rPr>
              <w:t>образ</w:t>
            </w:r>
            <w:r>
              <w:rPr>
                <w:rFonts w:ascii="Times New Roman" w:hAnsi="Times New Roman"/>
                <w:bCs/>
                <w:lang w:val="ru-RU"/>
              </w:rPr>
              <w:t>е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жизни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587258" w:rsidRPr="00B12453" w:rsidRDefault="00587258" w:rsidP="00D47921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B12453">
              <w:rPr>
                <w:rFonts w:ascii="Times New Roman" w:hAnsi="Times New Roman"/>
                <w:sz w:val="24"/>
                <w:szCs w:val="24"/>
                <w:lang w:val="ru-RU"/>
              </w:rPr>
              <w:t>Осмысления содержания</w:t>
            </w:r>
            <w:r w:rsidRPr="00B12453">
              <w:rPr>
                <w:rFonts w:ascii="Times New Roman" w:hAnsi="Times New Roman"/>
                <w:lang w:val="ru-RU"/>
              </w:rPr>
              <w:t>:</w:t>
            </w:r>
            <w:r w:rsidRPr="00B12453">
              <w:rPr>
                <w:rFonts w:ascii="Times New Roman" w:hAnsi="Times New Roman"/>
                <w:bCs/>
                <w:lang w:val="ru-RU"/>
              </w:rPr>
              <w:t xml:space="preserve"> учитель делит класс на группы и распределяет им 4-5 тематических ситуаций, предложив им проанализировать их. Учащиеся проводят групповые обсуждения по ситуациям, определяют и оценивают параметры качества жизни, и предлагают пути улучшения для каждого случая, если они сочтут это необходимым. Лидеры представляют результаты своей деятельности в группах.</w:t>
            </w:r>
          </w:p>
          <w:p w:rsidR="00587258" w:rsidRPr="00D47921" w:rsidRDefault="00587258" w:rsidP="00D47921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C21B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Размышление</w:t>
            </w:r>
            <w:r w:rsidRPr="00B12453">
              <w:rPr>
                <w:rFonts w:ascii="Times New Roman" w:hAnsi="Times New Roman"/>
                <w:bCs/>
                <w:lang w:val="ru-RU"/>
              </w:rPr>
              <w:t>:</w:t>
            </w:r>
            <w:r w:rsidRPr="00B1245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</w:t>
            </w:r>
            <w:r w:rsidRPr="00B12453">
              <w:rPr>
                <w:rFonts w:ascii="Times New Roman" w:hAnsi="Times New Roman"/>
                <w:bCs/>
                <w:lang w:val="ru-RU"/>
              </w:rPr>
              <w:t>аждый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учащиеся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строит свой собственный текст, анализируя</w:t>
            </w:r>
            <w:r>
              <w:rPr>
                <w:rFonts w:ascii="Times New Roman" w:hAnsi="Times New Roman"/>
                <w:bCs/>
                <w:lang w:val="ru-RU"/>
              </w:rPr>
              <w:t xml:space="preserve"> по методу 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«Ш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есть </w:t>
            </w:r>
            <w:r>
              <w:rPr>
                <w:rFonts w:ascii="Times New Roman" w:hAnsi="Times New Roman"/>
                <w:bCs/>
                <w:lang w:val="ru-RU"/>
              </w:rPr>
              <w:t>П</w:t>
            </w:r>
            <w:r w:rsidRPr="00D47921">
              <w:rPr>
                <w:rFonts w:ascii="Times New Roman" w:hAnsi="Times New Roman"/>
                <w:bCs/>
                <w:lang w:val="ru-RU"/>
              </w:rPr>
              <w:t>очему</w:t>
            </w:r>
            <w:r>
              <w:rPr>
                <w:rFonts w:ascii="Times New Roman" w:hAnsi="Times New Roman"/>
                <w:bCs/>
                <w:lang w:val="ru-RU"/>
              </w:rPr>
              <w:t>: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«Жизнь это то что мы делаем</w:t>
            </w:r>
            <w:r>
              <w:rPr>
                <w:rFonts w:ascii="Times New Roman" w:hAnsi="Times New Roman"/>
                <w:bCs/>
                <w:lang w:val="ru-RU"/>
              </w:rPr>
              <w:t>,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это, приоритеты, которые мы </w:t>
            </w:r>
            <w:r>
              <w:rPr>
                <w:rFonts w:ascii="Times New Roman" w:hAnsi="Times New Roman"/>
                <w:bCs/>
                <w:lang w:val="ru-RU"/>
              </w:rPr>
              <w:t>устанавливаем</w:t>
            </w:r>
            <w:r w:rsidRPr="00D47921">
              <w:rPr>
                <w:rFonts w:ascii="Times New Roman" w:hAnsi="Times New Roman"/>
                <w:bCs/>
                <w:lang w:val="ru-RU"/>
              </w:rPr>
              <w:t>, вещи, которые мы выбираем, и на которых мы ориентируемся»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Брайан Трейси </w:t>
            </w:r>
            <w:r>
              <w:rPr>
                <w:rFonts w:ascii="Times New Roman" w:hAnsi="Times New Roman"/>
                <w:bCs/>
                <w:lang w:val="ru-RU"/>
              </w:rPr>
              <w:t>«</w:t>
            </w:r>
            <w:r w:rsidRPr="00D47921">
              <w:rPr>
                <w:rFonts w:ascii="Times New Roman" w:hAnsi="Times New Roman"/>
                <w:bCs/>
                <w:lang w:val="ru-RU"/>
              </w:rPr>
              <w:t>Успех в жизни</w:t>
            </w:r>
            <w:r>
              <w:rPr>
                <w:rFonts w:ascii="Times New Roman" w:hAnsi="Times New Roman"/>
                <w:bCs/>
                <w:lang w:val="ru-RU"/>
              </w:rPr>
              <w:t>»</w:t>
            </w:r>
            <w:r w:rsidRPr="00D47921">
              <w:rPr>
                <w:rFonts w:ascii="Times New Roman" w:hAnsi="Times New Roman"/>
                <w:bCs/>
                <w:lang w:val="ru-RU"/>
              </w:rPr>
              <w:t>.</w:t>
            </w:r>
            <w:r w:rsidRPr="00B12453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5-7 </w:t>
            </w:r>
            <w:r>
              <w:rPr>
                <w:rFonts w:ascii="Times New Roman" w:hAnsi="Times New Roman"/>
                <w:bCs/>
                <w:lang w:val="ru-RU"/>
              </w:rPr>
              <w:t>учащихся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представляют свои ответы</w:t>
            </w:r>
            <w:r>
              <w:rPr>
                <w:rFonts w:ascii="Times New Roman" w:hAnsi="Times New Roman"/>
                <w:bCs/>
                <w:lang w:val="ru-RU"/>
              </w:rPr>
              <w:t>,</w:t>
            </w:r>
            <w:r w:rsidRPr="00B12453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u-RU"/>
              </w:rPr>
              <w:t>анализиру</w:t>
            </w:r>
            <w:r>
              <w:rPr>
                <w:rFonts w:ascii="Times New Roman" w:hAnsi="Times New Roman"/>
                <w:bCs/>
                <w:lang w:val="ru-RU"/>
              </w:rPr>
              <w:t>я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степень достижения целей и способ организации деятельности.</w:t>
            </w:r>
          </w:p>
          <w:p w:rsidR="00587258" w:rsidRPr="00FB76FD" w:rsidRDefault="00587258" w:rsidP="00D47921">
            <w:pPr>
              <w:pStyle w:val="ListParagraph"/>
              <w:tabs>
                <w:tab w:val="left" w:pos="114"/>
                <w:tab w:val="left" w:pos="396"/>
                <w:tab w:val="left" w:pos="924"/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D47921">
              <w:rPr>
                <w:rFonts w:ascii="Times New Roman" w:hAnsi="Times New Roman"/>
                <w:b/>
                <w:bCs/>
                <w:lang w:val="ru-RU"/>
              </w:rPr>
              <w:t>Расширение: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Разработка</w:t>
            </w:r>
            <w:r>
              <w:rPr>
                <w:rFonts w:ascii="Times New Roman" w:hAnsi="Times New Roman"/>
                <w:bCs/>
                <w:lang w:val="ru-RU"/>
              </w:rPr>
              <w:t xml:space="preserve"> в группе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истории, написа</w:t>
            </w:r>
            <w:r>
              <w:rPr>
                <w:rFonts w:ascii="Times New Roman" w:hAnsi="Times New Roman"/>
                <w:bCs/>
                <w:lang w:val="ru-RU"/>
              </w:rPr>
              <w:t xml:space="preserve">в ее на постере или </w:t>
            </w:r>
            <w:r w:rsidRPr="00D47921">
              <w:rPr>
                <w:rFonts w:ascii="Times New Roman" w:hAnsi="Times New Roman"/>
                <w:bCs/>
                <w:lang w:val="ru-RU"/>
              </w:rPr>
              <w:t>в книге «Мой образ жизни ориентирован на качество и ценности».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5C5C51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C5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412381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412381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lang w:val="ru-RU"/>
              </w:rPr>
              <w:t>П</w:t>
            </w:r>
            <w:r w:rsidRPr="00412381">
              <w:rPr>
                <w:rFonts w:ascii="Times New Roman" w:hAnsi="Times New Roman"/>
                <w:bCs/>
                <w:iCs/>
                <w:lang w:val="ru-RU"/>
              </w:rPr>
              <w:t xml:space="preserve">редположение по ассоциации </w:t>
            </w:r>
          </w:p>
          <w:p w:rsidR="00587258" w:rsidRPr="00412381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412381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Тематическая ситуация</w:t>
            </w:r>
          </w:p>
          <w:p w:rsidR="00587258" w:rsidRPr="00412381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587258" w:rsidRPr="00412381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«Ш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есть </w:t>
            </w:r>
            <w:r>
              <w:rPr>
                <w:rFonts w:ascii="Times New Roman" w:hAnsi="Times New Roman"/>
                <w:bCs/>
                <w:lang w:val="ru-RU"/>
              </w:rPr>
              <w:t>п</w:t>
            </w:r>
            <w:r w:rsidRPr="00D47921">
              <w:rPr>
                <w:rFonts w:ascii="Times New Roman" w:hAnsi="Times New Roman"/>
                <w:bCs/>
                <w:lang w:val="ru-RU"/>
              </w:rPr>
              <w:t>очему</w:t>
            </w:r>
            <w:r>
              <w:rPr>
                <w:rFonts w:ascii="Times New Roman" w:hAnsi="Times New Roman"/>
                <w:bCs/>
                <w:lang w:val="ru-RU"/>
              </w:rPr>
              <w:t>»</w:t>
            </w:r>
            <w:r w:rsidRPr="00412381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587258" w:rsidRPr="00412381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587258" w:rsidRPr="00412381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587258" w:rsidRPr="00412381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2559D8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Визитная карточка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58" w:rsidRPr="00B12453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 w:rsidRPr="002559D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Учащиеся собирают аргументы для создания возможных взглядов</w:t>
            </w:r>
          </w:p>
          <w:p w:rsidR="00587258" w:rsidRPr="002559D8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Карточка синтеза</w:t>
            </w:r>
          </w:p>
          <w:p w:rsidR="00587258" w:rsidRPr="002559D8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Тематической ситуации</w:t>
            </w:r>
          </w:p>
          <w:p w:rsidR="00587258" w:rsidRPr="002559D8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D47921" w:rsidRDefault="00587258" w:rsidP="006F069C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Письменные ответы</w:t>
            </w:r>
          </w:p>
        </w:tc>
      </w:tr>
      <w:tr w:rsidR="00587258" w:rsidRPr="00BC1561" w:rsidTr="00412381">
        <w:trPr>
          <w:trHeight w:val="524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87258" w:rsidRPr="002559D8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D47921" w:rsidRDefault="00587258" w:rsidP="00E83A1A">
            <w:pPr>
              <w:tabs>
                <w:tab w:val="left" w:pos="90"/>
                <w:tab w:val="left" w:pos="186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lang w:val="ru-RU"/>
              </w:rPr>
              <w:t>Тема</w:t>
            </w:r>
            <w:r w:rsidRPr="00FB76FD">
              <w:rPr>
                <w:rFonts w:ascii="Times New Roman" w:hAnsi="Times New Roman"/>
                <w:b/>
                <w:lang w:val="ru-RU"/>
              </w:rPr>
              <w:t xml:space="preserve">: </w:t>
            </w:r>
            <w:r w:rsidRPr="00D47921">
              <w:rPr>
                <w:rFonts w:ascii="Times New Roman" w:hAnsi="Times New Roman"/>
                <w:b/>
                <w:bCs/>
                <w:lang w:val="ru-RU"/>
              </w:rPr>
              <w:t>Этика</w:t>
            </w:r>
            <w:r w:rsidRPr="00FB76FD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b/>
                <w:bCs/>
                <w:lang w:val="ru-RU"/>
              </w:rPr>
              <w:t>общения</w:t>
            </w:r>
            <w:r w:rsidRPr="00D47921">
              <w:rPr>
                <w:rFonts w:ascii="Times New Roman" w:hAnsi="Times New Roman"/>
                <w:b/>
                <w:bCs/>
                <w:lang w:val="ro-RO"/>
              </w:rPr>
              <w:t xml:space="preserve"> в различных контекстах</w:t>
            </w:r>
            <w:r w:rsidRPr="00FB76FD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FB76F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o-RO"/>
              </w:rPr>
              <w:t>Возраст и разнообразие контекстов общения</w:t>
            </w:r>
            <w:r w:rsidRPr="00D47921">
              <w:rPr>
                <w:rFonts w:ascii="Times New Roman" w:hAnsi="Times New Roman"/>
                <w:bCs/>
                <w:lang w:val="ru-RU"/>
              </w:rPr>
              <w:t>: в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семь</w:t>
            </w:r>
            <w:r w:rsidRPr="00D47921">
              <w:rPr>
                <w:rFonts w:ascii="Times New Roman" w:hAnsi="Times New Roman"/>
                <w:bCs/>
                <w:lang w:val="ru-RU"/>
              </w:rPr>
              <w:t>е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; в классе; 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с </w:t>
            </w:r>
            <w:r w:rsidRPr="00D47921">
              <w:rPr>
                <w:rFonts w:ascii="Times New Roman" w:hAnsi="Times New Roman"/>
                <w:bCs/>
                <w:lang w:val="ro-RO"/>
              </w:rPr>
              <w:t>коллег</w:t>
            </w:r>
            <w:r w:rsidRPr="00D47921">
              <w:rPr>
                <w:rFonts w:ascii="Times New Roman" w:hAnsi="Times New Roman"/>
                <w:bCs/>
                <w:lang w:val="ru-RU"/>
              </w:rPr>
              <w:t>ами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, 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с </w:t>
            </w:r>
            <w:r w:rsidRPr="00D47921">
              <w:rPr>
                <w:rFonts w:ascii="Times New Roman" w:hAnsi="Times New Roman"/>
                <w:bCs/>
                <w:lang w:val="ro-RO"/>
              </w:rPr>
              <w:t>друзья</w:t>
            </w:r>
            <w:r w:rsidRPr="00D47921">
              <w:rPr>
                <w:rFonts w:ascii="Times New Roman" w:hAnsi="Times New Roman"/>
                <w:bCs/>
                <w:lang w:val="ru-RU"/>
              </w:rPr>
              <w:t>ми</w:t>
            </w:r>
            <w:r w:rsidRPr="00D47921">
              <w:rPr>
                <w:rFonts w:ascii="Times New Roman" w:hAnsi="Times New Roman"/>
                <w:bCs/>
                <w:lang w:val="ro-RO"/>
              </w:rPr>
              <w:t>, на работе, в  волонтерс</w:t>
            </w:r>
            <w:r w:rsidRPr="00D47921">
              <w:rPr>
                <w:rFonts w:ascii="Times New Roman" w:hAnsi="Times New Roman"/>
                <w:bCs/>
                <w:lang w:val="ru-RU"/>
              </w:rPr>
              <w:t>кой деятельности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и т.д.</w:t>
            </w:r>
          </w:p>
          <w:p w:rsidR="00587258" w:rsidRPr="008A00A5" w:rsidRDefault="00587258" w:rsidP="00D47921">
            <w:pPr>
              <w:tabs>
                <w:tab w:val="left" w:pos="2340"/>
              </w:tabs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Вызов: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ученикам рекомендуется выбирать предмет из </w:t>
            </w:r>
            <w:r>
              <w:rPr>
                <w:rFonts w:ascii="Times New Roman" w:hAnsi="Times New Roman"/>
                <w:bCs/>
                <w:lang w:val="ru-RU"/>
              </w:rPr>
              <w:t>ящика,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не </w:t>
            </w:r>
            <w:r w:rsidRPr="00D47921">
              <w:rPr>
                <w:rFonts w:ascii="Times New Roman" w:hAnsi="Times New Roman"/>
                <w:bCs/>
                <w:lang w:val="ro-RO"/>
              </w:rPr>
              <w:t>общ</w:t>
            </w:r>
            <w:r>
              <w:rPr>
                <w:rFonts w:ascii="Times New Roman" w:hAnsi="Times New Roman"/>
                <w:bCs/>
                <w:lang w:val="ru-RU"/>
              </w:rPr>
              <w:t>аясь между собой,</w:t>
            </w:r>
            <w:r>
              <w:rPr>
                <w:rFonts w:ascii="Times New Roman" w:hAnsi="Times New Roman"/>
                <w:bCs/>
                <w:lang w:val="ro-RO"/>
              </w:rPr>
              <w:t xml:space="preserve"> затем учитель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предлагает ученикам написать на п</w:t>
            </w:r>
            <w:r>
              <w:rPr>
                <w:rFonts w:ascii="Times New Roman" w:hAnsi="Times New Roman"/>
                <w:bCs/>
                <w:lang w:val="ru-RU"/>
              </w:rPr>
              <w:t>остер</w:t>
            </w:r>
            <w:r w:rsidRPr="00D47921">
              <w:rPr>
                <w:rFonts w:ascii="Times New Roman" w:hAnsi="Times New Roman"/>
                <w:bCs/>
                <w:lang w:val="ro-RO"/>
              </w:rPr>
              <w:t>е слово, сопровождаемое теплым сообщением (например, слово «кролик-</w:t>
            </w:r>
            <w:r w:rsidRPr="008A00A5">
              <w:rPr>
                <w:rFonts w:ascii="Times New Roman" w:hAnsi="Times New Roman"/>
                <w:bCs/>
                <w:lang w:val="ro-RO"/>
              </w:rPr>
              <w:t>пушистый, ле</w:t>
            </w:r>
            <w:r w:rsidRPr="008A00A5">
              <w:rPr>
                <w:rFonts w:ascii="Times New Roman" w:hAnsi="Times New Roman"/>
                <w:bCs/>
                <w:lang w:val="ru-RU"/>
              </w:rPr>
              <w:t>в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-король»), которое ассоциируется с </w:t>
            </w:r>
            <w:r w:rsidRPr="008A00A5">
              <w:rPr>
                <w:rFonts w:ascii="Times New Roman" w:hAnsi="Times New Roman"/>
                <w:bCs/>
                <w:lang w:val="ru-RU"/>
              </w:rPr>
              <w:t>одноклассником</w:t>
            </w:r>
            <w:r w:rsidRPr="008A00A5">
              <w:rPr>
                <w:rFonts w:ascii="Times New Roman" w:hAnsi="Times New Roman"/>
                <w:bCs/>
                <w:lang w:val="ro-RO"/>
              </w:rPr>
              <w:t>. Это создает благоприятную среду для сотрудничества. Учитель говорит</w:t>
            </w:r>
            <w:r w:rsidRPr="008A00A5">
              <w:rPr>
                <w:rFonts w:ascii="Times New Roman" w:hAnsi="Times New Roman"/>
                <w:bCs/>
                <w:lang w:val="ru-RU"/>
              </w:rPr>
              <w:t xml:space="preserve"> о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Pr="008A00A5">
              <w:rPr>
                <w:rFonts w:ascii="Times New Roman" w:hAnsi="Times New Roman"/>
                <w:bCs/>
                <w:lang w:val="ru-RU"/>
              </w:rPr>
              <w:t>необходимости хорошего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общени</w:t>
            </w:r>
            <w:r w:rsidRPr="008A00A5">
              <w:rPr>
                <w:rFonts w:ascii="Times New Roman" w:hAnsi="Times New Roman"/>
                <w:bCs/>
                <w:lang w:val="ru-RU"/>
              </w:rPr>
              <w:t>я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в классе</w:t>
            </w:r>
            <w:r w:rsidRPr="008A00A5">
              <w:rPr>
                <w:rFonts w:ascii="Times New Roman" w:hAnsi="Times New Roman"/>
                <w:bCs/>
                <w:lang w:val="ru-RU"/>
              </w:rPr>
              <w:t>.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</w:t>
            </w:r>
          </w:p>
          <w:p w:rsidR="00587258" w:rsidRPr="008A00A5" w:rsidRDefault="00587258" w:rsidP="00D47921">
            <w:pPr>
              <w:tabs>
                <w:tab w:val="left" w:pos="2340"/>
              </w:tabs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8A00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Осмысления содержания</w:t>
            </w:r>
            <w:r w:rsidRPr="008A00A5">
              <w:rPr>
                <w:rFonts w:ascii="Times New Roman" w:hAnsi="Times New Roman"/>
                <w:lang w:val="ru-RU"/>
              </w:rPr>
              <w:t>: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учитель предлагает группам организовать ролевую игру с четырьмя главными героями (безразличный, недовольный скандал</w:t>
            </w:r>
            <w:r w:rsidRPr="008A00A5">
              <w:rPr>
                <w:rFonts w:ascii="Times New Roman" w:hAnsi="Times New Roman"/>
                <w:bCs/>
                <w:lang w:val="ru-RU"/>
              </w:rPr>
              <w:t>ист</w:t>
            </w:r>
            <w:r w:rsidRPr="008A00A5">
              <w:rPr>
                <w:rFonts w:ascii="Times New Roman" w:hAnsi="Times New Roman"/>
                <w:bCs/>
                <w:lang w:val="ro-RO"/>
              </w:rPr>
              <w:t>, разочарован</w:t>
            </w:r>
            <w:r w:rsidRPr="008A00A5">
              <w:rPr>
                <w:rFonts w:ascii="Times New Roman" w:hAnsi="Times New Roman"/>
                <w:bCs/>
                <w:lang w:val="ru-RU"/>
              </w:rPr>
              <w:t>ый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и честн</w:t>
            </w:r>
            <w:r w:rsidRPr="008A00A5">
              <w:rPr>
                <w:rFonts w:ascii="Times New Roman" w:hAnsi="Times New Roman"/>
                <w:bCs/>
                <w:lang w:val="ru-RU"/>
              </w:rPr>
              <w:t>ый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), каждый из которых </w:t>
            </w:r>
            <w:r w:rsidRPr="008A00A5">
              <w:rPr>
                <w:rFonts w:ascii="Times New Roman" w:hAnsi="Times New Roman"/>
                <w:bCs/>
                <w:lang w:val="ru-RU"/>
              </w:rPr>
              <w:t>играет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свою роль в определенной импровизированной или реальной ситуации - на транспорте, в больнице, на работе и в развлекательном центре. Группы представляют сцену и анализируют ситуацию друг </w:t>
            </w:r>
            <w:r w:rsidRPr="008A00A5">
              <w:rPr>
                <w:rFonts w:ascii="Times New Roman" w:hAnsi="Times New Roman"/>
                <w:bCs/>
                <w:lang w:val="ru-RU"/>
              </w:rPr>
              <w:t xml:space="preserve">у </w:t>
            </w:r>
            <w:r w:rsidRPr="008A00A5">
              <w:rPr>
                <w:rFonts w:ascii="Times New Roman" w:hAnsi="Times New Roman"/>
                <w:bCs/>
                <w:lang w:val="ro-RO"/>
              </w:rPr>
              <w:t>друга, заполняя информационный бюллетень, идентифицирующий 5 качеств образования полезн</w:t>
            </w:r>
            <w:r w:rsidRPr="008A00A5">
              <w:rPr>
                <w:rFonts w:ascii="Times New Roman" w:hAnsi="Times New Roman"/>
                <w:bCs/>
                <w:lang w:val="ru-RU"/>
              </w:rPr>
              <w:t>ых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для эффективного обще</w:t>
            </w:r>
            <w:r w:rsidRPr="008A00A5">
              <w:rPr>
                <w:rFonts w:ascii="Times New Roman" w:hAnsi="Times New Roman"/>
                <w:bCs/>
                <w:lang w:val="ru-RU"/>
              </w:rPr>
              <w:t>ния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. </w:t>
            </w:r>
            <w:r w:rsidRPr="008A00A5">
              <w:rPr>
                <w:rFonts w:ascii="Times New Roman" w:hAnsi="Times New Roman"/>
                <w:bCs/>
                <w:lang w:val="ru-RU"/>
              </w:rPr>
              <w:t>Выводы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группы представл</w:t>
            </w:r>
            <w:r w:rsidRPr="008A00A5">
              <w:rPr>
                <w:rFonts w:ascii="Times New Roman" w:hAnsi="Times New Roman"/>
                <w:bCs/>
                <w:lang w:val="ru-RU"/>
              </w:rPr>
              <w:t>я</w:t>
            </w:r>
            <w:r w:rsidRPr="008A00A5">
              <w:rPr>
                <w:rFonts w:ascii="Times New Roman" w:hAnsi="Times New Roman"/>
                <w:bCs/>
                <w:lang w:val="ro-RO"/>
              </w:rPr>
              <w:t>е</w:t>
            </w:r>
            <w:r w:rsidRPr="008A00A5">
              <w:rPr>
                <w:rFonts w:ascii="Times New Roman" w:hAnsi="Times New Roman"/>
                <w:bCs/>
                <w:lang w:val="ru-RU"/>
              </w:rPr>
              <w:t xml:space="preserve">т </w:t>
            </w:r>
            <w:r w:rsidRPr="008A00A5">
              <w:rPr>
                <w:rFonts w:ascii="Times New Roman" w:hAnsi="Times New Roman"/>
                <w:bCs/>
                <w:lang w:val="ro-RO"/>
              </w:rPr>
              <w:t>уч</w:t>
            </w:r>
            <w:r w:rsidRPr="008A00A5">
              <w:rPr>
                <w:rFonts w:ascii="Times New Roman" w:hAnsi="Times New Roman"/>
                <w:bCs/>
                <w:lang w:val="ru-RU"/>
              </w:rPr>
              <w:t>еник</w:t>
            </w:r>
            <w:r w:rsidRPr="008A00A5">
              <w:rPr>
                <w:rFonts w:ascii="Times New Roman" w:hAnsi="Times New Roman"/>
                <w:bCs/>
                <w:lang w:val="ro-RO"/>
              </w:rPr>
              <w:t>, назначенны</w:t>
            </w:r>
            <w:r w:rsidRPr="008A00A5">
              <w:rPr>
                <w:rFonts w:ascii="Times New Roman" w:hAnsi="Times New Roman"/>
                <w:bCs/>
                <w:lang w:val="ru-RU"/>
              </w:rPr>
              <w:t>й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учителем.</w:t>
            </w:r>
          </w:p>
          <w:p w:rsidR="00587258" w:rsidRPr="00D47921" w:rsidRDefault="00587258" w:rsidP="00D47921">
            <w:pPr>
              <w:tabs>
                <w:tab w:val="left" w:pos="2340"/>
              </w:tabs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8A00A5">
              <w:rPr>
                <w:rFonts w:ascii="Times New Roman" w:hAnsi="Times New Roman"/>
                <w:sz w:val="24"/>
                <w:szCs w:val="24"/>
                <w:lang w:val="ru-RU"/>
              </w:rPr>
              <w:t>Размышление</w:t>
            </w:r>
            <w:r w:rsidRPr="008A00A5">
              <w:rPr>
                <w:rFonts w:ascii="Times New Roman" w:hAnsi="Times New Roman"/>
                <w:bCs/>
                <w:lang w:val="ru-RU"/>
              </w:rPr>
              <w:t>:</w:t>
            </w:r>
            <w:r w:rsidRPr="008A00A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читель предлагает </w:t>
            </w:r>
            <w:r>
              <w:rPr>
                <w:rFonts w:ascii="Times New Roman" w:hAnsi="Times New Roman"/>
                <w:bCs/>
                <w:lang w:val="ru-RU"/>
              </w:rPr>
              <w:t>ученикам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п</w:t>
            </w:r>
            <w:r w:rsidRPr="008A00A5">
              <w:rPr>
                <w:rFonts w:ascii="Times New Roman" w:hAnsi="Times New Roman"/>
                <w:bCs/>
                <w:lang w:val="ru-RU"/>
              </w:rPr>
              <w:t>росмотр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фильма (2 мин.)</w:t>
            </w:r>
            <w:r w:rsidRPr="008A00A5">
              <w:rPr>
                <w:rFonts w:ascii="Times New Roman" w:hAnsi="Times New Roman"/>
                <w:bCs/>
                <w:lang w:val="ru-RU"/>
              </w:rPr>
              <w:t xml:space="preserve"> с примером у</w:t>
            </w:r>
            <w:r w:rsidRPr="008A00A5">
              <w:rPr>
                <w:rFonts w:ascii="Times New Roman" w:hAnsi="Times New Roman"/>
                <w:bCs/>
                <w:lang w:val="ro-RO"/>
              </w:rPr>
              <w:t>важительн</w:t>
            </w:r>
            <w:r w:rsidRPr="008A00A5">
              <w:rPr>
                <w:rFonts w:ascii="Times New Roman" w:hAnsi="Times New Roman"/>
                <w:bCs/>
                <w:lang w:val="ru-RU"/>
              </w:rPr>
              <w:t>ого</w:t>
            </w:r>
            <w:r w:rsidRPr="008A00A5">
              <w:rPr>
                <w:rFonts w:ascii="Times New Roman" w:hAnsi="Times New Roman"/>
                <w:bCs/>
                <w:lang w:val="ro-RO"/>
              </w:rPr>
              <w:t xml:space="preserve"> обращени</w:t>
            </w:r>
            <w:r w:rsidRPr="008A00A5">
              <w:rPr>
                <w:rFonts w:ascii="Times New Roman" w:hAnsi="Times New Roman"/>
                <w:bCs/>
                <w:lang w:val="ru-RU"/>
              </w:rPr>
              <w:t>я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к коллегам в XIX</w:t>
            </w:r>
            <w:r>
              <w:rPr>
                <w:rFonts w:ascii="Times New Roman" w:hAnsi="Times New Roman"/>
                <w:bCs/>
                <w:lang w:val="ru-RU"/>
              </w:rPr>
              <w:t xml:space="preserve"> в</w:t>
            </w:r>
            <w:r w:rsidRPr="00D47921">
              <w:rPr>
                <w:rFonts w:ascii="Times New Roman" w:hAnsi="Times New Roman"/>
                <w:bCs/>
                <w:lang w:val="ro-RO"/>
              </w:rPr>
              <w:t>. (</w:t>
            </w:r>
            <w:r>
              <w:rPr>
                <w:rFonts w:ascii="Times New Roman" w:hAnsi="Times New Roman"/>
                <w:bCs/>
                <w:lang w:val="ru-RU"/>
              </w:rPr>
              <w:t xml:space="preserve">например отрывок из кинофильма </w:t>
            </w:r>
            <w:r>
              <w:rPr>
                <w:rFonts w:ascii="Times New Roman" w:hAnsi="Times New Roman"/>
                <w:bCs/>
                <w:lang w:val="ro-RO"/>
              </w:rPr>
              <w:t>«</w:t>
            </w:r>
            <w:r>
              <w:rPr>
                <w:rFonts w:ascii="Times New Roman" w:hAnsi="Times New Roman"/>
                <w:bCs/>
                <w:lang w:val="ru-RU"/>
              </w:rPr>
              <w:t>С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ибирский </w:t>
            </w:r>
            <w:r>
              <w:rPr>
                <w:rFonts w:ascii="Times New Roman" w:hAnsi="Times New Roman"/>
                <w:bCs/>
                <w:lang w:val="ru-RU"/>
              </w:rPr>
              <w:t>цирюльник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»), </w:t>
            </w:r>
            <w:r>
              <w:rPr>
                <w:rFonts w:ascii="Times New Roman" w:hAnsi="Times New Roman"/>
                <w:bCs/>
                <w:lang w:val="ru-RU"/>
              </w:rPr>
              <w:t>о</w:t>
            </w:r>
            <w:r w:rsidRPr="00D47921">
              <w:rPr>
                <w:rFonts w:ascii="Times New Roman" w:hAnsi="Times New Roman"/>
                <w:bCs/>
                <w:lang w:val="ro-RO"/>
              </w:rPr>
              <w:t>бсужд</w:t>
            </w:r>
            <w:r>
              <w:rPr>
                <w:rFonts w:ascii="Times New Roman" w:hAnsi="Times New Roman"/>
                <w:bCs/>
                <w:lang w:val="ru-RU"/>
              </w:rPr>
              <w:t>ение о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рол</w:t>
            </w:r>
            <w:r>
              <w:rPr>
                <w:rFonts w:ascii="Times New Roman" w:hAnsi="Times New Roman"/>
                <w:bCs/>
                <w:lang w:val="ru-RU"/>
              </w:rPr>
              <w:t>и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вежливости в отношениях между коллегами, учениками-учителями, учениками-родителями. Выраб</w:t>
            </w:r>
            <w:r>
              <w:rPr>
                <w:rFonts w:ascii="Times New Roman" w:hAnsi="Times New Roman"/>
                <w:bCs/>
                <w:lang w:val="ru-RU"/>
              </w:rPr>
              <w:t>атываются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выводы по этике общения.</w:t>
            </w:r>
          </w:p>
          <w:p w:rsidR="00587258" w:rsidRPr="00D47921" w:rsidRDefault="00587258" w:rsidP="00D47921">
            <w:pPr>
              <w:tabs>
                <w:tab w:val="left" w:pos="2340"/>
              </w:tabs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D47921">
              <w:rPr>
                <w:rFonts w:ascii="Times New Roman" w:hAnsi="Times New Roman"/>
                <w:b/>
                <w:bCs/>
                <w:lang w:val="ro-RO"/>
              </w:rPr>
              <w:t>Расширение: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Учащиеся с</w:t>
            </w:r>
            <w:r w:rsidRPr="00D47921">
              <w:rPr>
                <w:rFonts w:ascii="Times New Roman" w:hAnsi="Times New Roman"/>
                <w:bCs/>
                <w:lang w:val="ro-RO"/>
              </w:rPr>
              <w:t>озда</w:t>
            </w:r>
            <w:r>
              <w:rPr>
                <w:rFonts w:ascii="Times New Roman" w:hAnsi="Times New Roman"/>
                <w:bCs/>
                <w:lang w:val="ru-RU"/>
              </w:rPr>
              <w:t>ют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рефлексивный журнал с анализом собственного стиля эффективно</w:t>
            </w:r>
            <w:r>
              <w:rPr>
                <w:rFonts w:ascii="Times New Roman" w:hAnsi="Times New Roman"/>
                <w:bCs/>
                <w:lang w:val="ru-RU"/>
              </w:rPr>
              <w:t>го общения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в определенном контексте по </w:t>
            </w:r>
            <w:r>
              <w:rPr>
                <w:rFonts w:ascii="Times New Roman" w:hAnsi="Times New Roman"/>
                <w:bCs/>
                <w:lang w:val="ru-RU"/>
              </w:rPr>
              <w:t>своему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выбору.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258" w:rsidRPr="00B1245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587258" w:rsidRPr="00B1245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B1245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Визуальная азбука</w:t>
            </w:r>
          </w:p>
          <w:p w:rsidR="00587258" w:rsidRPr="00B1245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B1245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B1245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B1245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B1245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Ролевая игра</w:t>
            </w: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8A00A5" w:rsidRDefault="00587258" w:rsidP="008A00A5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Мозговая атака</w:t>
            </w:r>
            <w:r w:rsidRPr="008A00A5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  <w:p w:rsidR="00587258" w:rsidRPr="008A00A5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8A00A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8A00A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Управляемая дискуссия</w:t>
            </w:r>
            <w:r w:rsidRPr="008A00A5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  <w:p w:rsidR="00587258" w:rsidRPr="008A00A5" w:rsidRDefault="00587258" w:rsidP="00286566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8A00A5" w:rsidRDefault="00587258" w:rsidP="00286566">
            <w:pPr>
              <w:spacing w:after="0" w:line="240" w:lineRule="auto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8A00A5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8A00A5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Журнал размышлений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58" w:rsidRPr="008A00A5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8A00A5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 w:rsidRPr="008A00A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Заполнение постера</w:t>
            </w: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Карточка «Красивые стороны воспитания» </w:t>
            </w: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Карточка</w:t>
            </w:r>
            <w:r w:rsidRPr="00BC156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наблюдения собственного обучения</w:t>
            </w: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b/>
                <w:lang w:val="ru-RU"/>
              </w:rPr>
            </w:pPr>
          </w:p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87258" w:rsidRPr="00265C76" w:rsidTr="00412381">
        <w:trPr>
          <w:trHeight w:val="73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87258" w:rsidRPr="00BC156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D47921" w:rsidRDefault="00587258" w:rsidP="00D47921">
            <w:pPr>
              <w:tabs>
                <w:tab w:val="left" w:pos="90"/>
                <w:tab w:val="left" w:pos="186"/>
                <w:tab w:val="left" w:pos="360"/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Тема</w:t>
            </w:r>
            <w:r w:rsidRPr="00D47921">
              <w:rPr>
                <w:rFonts w:ascii="Times New Roman" w:hAnsi="Times New Roman"/>
                <w:b/>
                <w:lang w:val="ru-RU"/>
              </w:rPr>
              <w:t>:</w:t>
            </w:r>
            <w:r w:rsidRPr="00D47921">
              <w:rPr>
                <w:rFonts w:ascii="Times New Roman" w:hAnsi="Times New Roman"/>
                <w:b/>
                <w:bCs/>
                <w:lang w:val="ro-RO"/>
              </w:rPr>
              <w:t xml:space="preserve"> Чувство зрелости и </w:t>
            </w:r>
            <w:r w:rsidRPr="0088674D">
              <w:rPr>
                <w:rFonts w:ascii="Times New Roman" w:hAnsi="Times New Roman"/>
                <w:b/>
                <w:bCs/>
                <w:lang w:val="ru-RU"/>
              </w:rPr>
              <w:t>предполагаемое</w:t>
            </w:r>
            <w:r w:rsidRPr="00D47921">
              <w:rPr>
                <w:rFonts w:ascii="Times New Roman" w:hAnsi="Times New Roman"/>
                <w:b/>
                <w:bCs/>
                <w:lang w:val="ro-RO"/>
              </w:rPr>
              <w:t xml:space="preserve"> поведени</w:t>
            </w:r>
            <w:r w:rsidRPr="00D47921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D47921">
              <w:rPr>
                <w:rFonts w:ascii="Times New Roman" w:hAnsi="Times New Roman"/>
                <w:b/>
                <w:bCs/>
                <w:lang w:val="ro-RO"/>
              </w:rPr>
              <w:t xml:space="preserve">. </w:t>
            </w:r>
            <w:r w:rsidRPr="00D47921">
              <w:rPr>
                <w:rFonts w:ascii="Times New Roman" w:hAnsi="Times New Roman"/>
                <w:bCs/>
                <w:lang w:val="ro-RO"/>
              </w:rPr>
              <w:t>Подростковая психофизиологическая и социальная зрелость</w:t>
            </w:r>
            <w:r w:rsidRPr="00D47921">
              <w:rPr>
                <w:rFonts w:ascii="Times New Roman" w:hAnsi="Times New Roman"/>
                <w:bCs/>
                <w:lang w:val="ru-RU"/>
              </w:rPr>
              <w:t>.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Предполагаемые роли. Разнообразие ролей. Права и обязанности</w:t>
            </w:r>
            <w:r w:rsidRPr="00D47921">
              <w:rPr>
                <w:rFonts w:ascii="Times New Roman" w:hAnsi="Times New Roman"/>
                <w:b/>
                <w:lang w:val="ro-RO"/>
              </w:rPr>
              <w:t xml:space="preserve"> </w:t>
            </w:r>
          </w:p>
          <w:p w:rsidR="00587258" w:rsidRPr="00D47921" w:rsidRDefault="00587258" w:rsidP="00D47921">
            <w:pPr>
              <w:tabs>
                <w:tab w:val="left" w:pos="90"/>
                <w:tab w:val="left" w:pos="186"/>
                <w:tab w:val="left" w:pos="360"/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Вызов: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</w:t>
            </w:r>
            <w:r w:rsidRPr="00D47921">
              <w:rPr>
                <w:rFonts w:ascii="Times New Roman" w:hAnsi="Times New Roman"/>
                <w:lang w:val="ru-RU"/>
              </w:rPr>
              <w:t>а доске или на плакате</w:t>
            </w:r>
            <w:r>
              <w:rPr>
                <w:rFonts w:ascii="Times New Roman" w:hAnsi="Times New Roman"/>
                <w:lang w:val="ru-RU"/>
              </w:rPr>
              <w:t xml:space="preserve"> учитель</w:t>
            </w:r>
            <w:r w:rsidRPr="00D47921">
              <w:rPr>
                <w:rFonts w:ascii="Times New Roman" w:hAnsi="Times New Roman"/>
                <w:lang w:val="ru-RU"/>
              </w:rPr>
              <w:t xml:space="preserve"> рис</w:t>
            </w:r>
            <w:r>
              <w:rPr>
                <w:rFonts w:ascii="Times New Roman" w:hAnsi="Times New Roman"/>
                <w:lang w:val="ru-RU"/>
              </w:rPr>
              <w:t>ует</w:t>
            </w:r>
            <w:r w:rsidRPr="00D47921">
              <w:rPr>
                <w:rFonts w:ascii="Times New Roman" w:hAnsi="Times New Roman"/>
                <w:lang w:val="ru-RU"/>
              </w:rPr>
              <w:t xml:space="preserve"> 7-</w:t>
            </w:r>
            <w:r>
              <w:rPr>
                <w:rFonts w:ascii="Times New Roman" w:hAnsi="Times New Roman"/>
                <w:lang w:val="ru-RU"/>
              </w:rPr>
              <w:t>угловую</w:t>
            </w:r>
            <w:r w:rsidRPr="00D47921">
              <w:rPr>
                <w:rFonts w:ascii="Times New Roman" w:hAnsi="Times New Roman"/>
                <w:lang w:val="ru-RU"/>
              </w:rPr>
              <w:t xml:space="preserve"> звезд</w:t>
            </w:r>
            <w:r>
              <w:rPr>
                <w:rFonts w:ascii="Times New Roman" w:hAnsi="Times New Roman"/>
                <w:lang w:val="ru-RU"/>
              </w:rPr>
              <w:t>у</w:t>
            </w:r>
            <w:r w:rsidRPr="00D47921">
              <w:rPr>
                <w:rFonts w:ascii="Times New Roman" w:hAnsi="Times New Roman"/>
                <w:lang w:val="ru-RU"/>
              </w:rPr>
              <w:t xml:space="preserve"> посредине </w:t>
            </w:r>
            <w:r>
              <w:rPr>
                <w:rFonts w:ascii="Times New Roman" w:hAnsi="Times New Roman"/>
                <w:lang w:val="ru-RU"/>
              </w:rPr>
              <w:t>ее</w:t>
            </w:r>
            <w:r w:rsidRPr="00D47921">
              <w:rPr>
                <w:rFonts w:ascii="Times New Roman" w:hAnsi="Times New Roman"/>
                <w:lang w:val="ru-RU"/>
              </w:rPr>
              <w:t xml:space="preserve"> слово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D47921">
              <w:rPr>
                <w:rFonts w:ascii="Times New Roman" w:hAnsi="Times New Roman"/>
                <w:b/>
                <w:bCs/>
                <w:lang w:val="ro-RO"/>
              </w:rPr>
              <w:t>зрелост</w:t>
            </w:r>
            <w:r>
              <w:rPr>
                <w:rFonts w:ascii="Times New Roman" w:hAnsi="Times New Roman"/>
                <w:b/>
                <w:bCs/>
                <w:lang w:val="ru-RU"/>
              </w:rPr>
              <w:t>ь»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Учащимся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он </w:t>
            </w:r>
            <w:r w:rsidRPr="00D47921">
              <w:rPr>
                <w:rFonts w:ascii="Times New Roman" w:hAnsi="Times New Roman"/>
                <w:lang w:val="ru-RU"/>
              </w:rPr>
              <w:t>предлагает медитировать на</w:t>
            </w:r>
            <w:r>
              <w:rPr>
                <w:rFonts w:ascii="Times New Roman" w:hAnsi="Times New Roman"/>
                <w:lang w:val="ru-RU"/>
              </w:rPr>
              <w:t>д смыслом</w:t>
            </w:r>
            <w:r w:rsidRPr="00D47921">
              <w:rPr>
                <w:rFonts w:ascii="Times New Roman" w:hAnsi="Times New Roman"/>
                <w:lang w:val="ru-RU"/>
              </w:rPr>
              <w:t xml:space="preserve"> это</w:t>
            </w:r>
            <w:r>
              <w:rPr>
                <w:rFonts w:ascii="Times New Roman" w:hAnsi="Times New Roman"/>
                <w:lang w:val="ru-RU"/>
              </w:rPr>
              <w:t>го понятия</w:t>
            </w:r>
            <w:r w:rsidRPr="00D47921">
              <w:rPr>
                <w:rFonts w:ascii="Times New Roman" w:hAnsi="Times New Roman"/>
                <w:lang w:val="ru-RU"/>
              </w:rPr>
              <w:t xml:space="preserve"> и заполнить</w:t>
            </w:r>
            <w:r>
              <w:rPr>
                <w:rFonts w:ascii="Times New Roman" w:hAnsi="Times New Roman"/>
                <w:lang w:val="ru-RU"/>
              </w:rPr>
              <w:t xml:space="preserve"> на постере ответы на  следующие вопросы: Ч</w:t>
            </w:r>
            <w:r w:rsidRPr="00D47921">
              <w:rPr>
                <w:rFonts w:ascii="Times New Roman" w:hAnsi="Times New Roman"/>
                <w:lang w:val="ru-RU"/>
              </w:rPr>
              <w:t xml:space="preserve">то это значит? Почему это проблема? Как </w:t>
            </w:r>
            <w:r>
              <w:rPr>
                <w:rFonts w:ascii="Times New Roman" w:hAnsi="Times New Roman"/>
                <w:lang w:val="ru-RU"/>
              </w:rPr>
              <w:t>ее</w:t>
            </w:r>
            <w:r w:rsidRPr="00D47921">
              <w:rPr>
                <w:rFonts w:ascii="Times New Roman" w:hAnsi="Times New Roman"/>
                <w:lang w:val="ru-RU"/>
              </w:rPr>
              <w:t xml:space="preserve"> можно решить? Кто </w:t>
            </w:r>
            <w:r>
              <w:rPr>
                <w:rFonts w:ascii="Times New Roman" w:hAnsi="Times New Roman"/>
                <w:lang w:val="ru-RU"/>
              </w:rPr>
              <w:t xml:space="preserve">на </w:t>
            </w:r>
            <w:r w:rsidRPr="00D47921">
              <w:rPr>
                <w:rFonts w:ascii="Times New Roman" w:hAnsi="Times New Roman"/>
                <w:lang w:val="ru-RU"/>
              </w:rPr>
              <w:t>это влияет? Кто может это решить? и так далее Он поощряет творчество и исследова</w:t>
            </w:r>
            <w:r>
              <w:rPr>
                <w:rFonts w:ascii="Times New Roman" w:hAnsi="Times New Roman"/>
                <w:lang w:val="ru-RU"/>
              </w:rPr>
              <w:t>ние</w:t>
            </w:r>
            <w:r w:rsidRPr="00D47921">
              <w:rPr>
                <w:rFonts w:ascii="Times New Roman" w:hAnsi="Times New Roman"/>
                <w:lang w:val="ru-RU"/>
              </w:rPr>
              <w:t xml:space="preserve"> проблем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D47921">
              <w:rPr>
                <w:rFonts w:ascii="Times New Roman" w:hAnsi="Times New Roman"/>
                <w:lang w:val="ru-RU"/>
              </w:rPr>
              <w:t xml:space="preserve"> в глубину</w:t>
            </w:r>
            <w:r>
              <w:rPr>
                <w:rFonts w:ascii="Times New Roman" w:hAnsi="Times New Roman"/>
                <w:lang w:val="ru-RU"/>
              </w:rPr>
              <w:t>. П</w:t>
            </w:r>
            <w:r w:rsidRPr="00D47921">
              <w:rPr>
                <w:rFonts w:ascii="Times New Roman" w:hAnsi="Times New Roman"/>
                <w:lang w:val="ru-RU"/>
              </w:rPr>
              <w:t xml:space="preserve">оловина класса </w:t>
            </w:r>
            <w:r>
              <w:rPr>
                <w:rFonts w:ascii="Times New Roman" w:hAnsi="Times New Roman"/>
                <w:lang w:val="ru-RU"/>
              </w:rPr>
              <w:t xml:space="preserve">учащихся </w:t>
            </w:r>
            <w:r w:rsidRPr="00D47921">
              <w:rPr>
                <w:rFonts w:ascii="Times New Roman" w:hAnsi="Times New Roman"/>
                <w:lang w:val="ru-RU"/>
              </w:rPr>
              <w:t>могут задавать вопросы, а другая половина может дать ответы, или ответить коллегу, который просит его. Вывод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который 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ожидается</w:t>
            </w:r>
            <w:r w:rsidRPr="00D47921">
              <w:rPr>
                <w:rFonts w:ascii="Times New Roman" w:hAnsi="Times New Roman"/>
                <w:lang w:val="ru-RU"/>
              </w:rPr>
              <w:t xml:space="preserve">: </w:t>
            </w:r>
            <w:r>
              <w:rPr>
                <w:rFonts w:ascii="Times New Roman" w:hAnsi="Times New Roman"/>
                <w:lang w:val="ru-RU"/>
              </w:rPr>
              <w:t>к</w:t>
            </w:r>
            <w:r w:rsidRPr="00D47921">
              <w:rPr>
                <w:rFonts w:ascii="Times New Roman" w:hAnsi="Times New Roman"/>
                <w:lang w:val="ru-RU"/>
              </w:rPr>
              <w:t>аждый, кто считает</w:t>
            </w:r>
            <w:r>
              <w:rPr>
                <w:rFonts w:ascii="Times New Roman" w:hAnsi="Times New Roman"/>
                <w:lang w:val="ru-RU"/>
              </w:rPr>
              <w:t xml:space="preserve"> себя</w:t>
            </w:r>
            <w:r w:rsidRPr="00D47921">
              <w:rPr>
                <w:rFonts w:ascii="Times New Roman" w:hAnsi="Times New Roman"/>
                <w:lang w:val="ru-RU"/>
              </w:rPr>
              <w:t xml:space="preserve"> зрелым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D47921">
              <w:rPr>
                <w:rFonts w:ascii="Times New Roman" w:hAnsi="Times New Roman"/>
                <w:lang w:val="ru-RU"/>
              </w:rPr>
              <w:t xml:space="preserve"> долж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D47921">
              <w:rPr>
                <w:rFonts w:ascii="Times New Roman" w:hAnsi="Times New Roman"/>
                <w:lang w:val="ru-RU"/>
              </w:rPr>
              <w:t>н нести ответственность за</w:t>
            </w:r>
            <w:r>
              <w:rPr>
                <w:rFonts w:ascii="Times New Roman" w:hAnsi="Times New Roman"/>
                <w:lang w:val="ru-RU"/>
              </w:rPr>
              <w:t xml:space="preserve"> свое</w:t>
            </w:r>
            <w:r w:rsidRPr="00D47921">
              <w:rPr>
                <w:rFonts w:ascii="Times New Roman" w:hAnsi="Times New Roman"/>
                <w:lang w:val="ru-RU"/>
              </w:rPr>
              <w:t xml:space="preserve"> решение</w:t>
            </w:r>
            <w:r>
              <w:rPr>
                <w:rFonts w:ascii="Times New Roman" w:hAnsi="Times New Roman"/>
                <w:lang w:val="ru-RU"/>
              </w:rPr>
              <w:t xml:space="preserve"> и поведение и за </w:t>
            </w:r>
            <w:r w:rsidRPr="00D47921">
              <w:rPr>
                <w:rFonts w:ascii="Times New Roman" w:hAnsi="Times New Roman"/>
                <w:lang w:val="ru-RU"/>
              </w:rPr>
              <w:t xml:space="preserve"> социально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D47921">
              <w:rPr>
                <w:rFonts w:ascii="Times New Roman" w:hAnsi="Times New Roman"/>
                <w:lang w:val="ru-RU"/>
              </w:rPr>
              <w:t xml:space="preserve"> самоутверждени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D47921">
              <w:rPr>
                <w:rFonts w:ascii="Times New Roman" w:hAnsi="Times New Roman"/>
                <w:lang w:val="ru-RU"/>
              </w:rPr>
              <w:t>.</w:t>
            </w:r>
          </w:p>
          <w:p w:rsidR="00587258" w:rsidRPr="00D47921" w:rsidRDefault="00587258" w:rsidP="00D47921">
            <w:pPr>
              <w:tabs>
                <w:tab w:val="left" w:pos="90"/>
                <w:tab w:val="left" w:pos="186"/>
                <w:tab w:val="left" w:pos="360"/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 w:rsidRPr="00E83A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Осмысления содержания</w:t>
            </w:r>
            <w:r w:rsidRPr="00D47921">
              <w:rPr>
                <w:rFonts w:ascii="Times New Roman" w:hAnsi="Times New Roman"/>
                <w:lang w:val="ru-RU"/>
              </w:rPr>
              <w:t xml:space="preserve">: ученикам предлагаются некоторые изображения, относящиеся к тексту, который нужно </w:t>
            </w:r>
            <w:r>
              <w:rPr>
                <w:rFonts w:ascii="Times New Roman" w:hAnsi="Times New Roman"/>
                <w:lang w:val="ru-RU"/>
              </w:rPr>
              <w:t xml:space="preserve"> потом всем </w:t>
            </w:r>
            <w:r w:rsidRPr="00D47921">
              <w:rPr>
                <w:rFonts w:ascii="Times New Roman" w:hAnsi="Times New Roman"/>
                <w:lang w:val="ru-RU"/>
              </w:rPr>
              <w:t>прочитать, инициируя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таким образом </w:t>
            </w:r>
            <w:r w:rsidRPr="00D47921">
              <w:rPr>
                <w:rFonts w:ascii="Times New Roman" w:hAnsi="Times New Roman"/>
                <w:lang w:val="ru-RU"/>
              </w:rPr>
              <w:t xml:space="preserve">творческий процесс. Ученики обсуждают </w:t>
            </w:r>
            <w:r>
              <w:rPr>
                <w:rFonts w:ascii="Times New Roman" w:hAnsi="Times New Roman"/>
                <w:lang w:val="ru-RU"/>
              </w:rPr>
              <w:t xml:space="preserve">свои идеи возникших вследствие изучения </w:t>
            </w:r>
            <w:r w:rsidRPr="00D47921">
              <w:rPr>
                <w:rFonts w:ascii="Times New Roman" w:hAnsi="Times New Roman"/>
                <w:lang w:val="ru-RU"/>
              </w:rPr>
              <w:t>предложенны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Pr="00D47921">
              <w:rPr>
                <w:rFonts w:ascii="Times New Roman" w:hAnsi="Times New Roman"/>
                <w:lang w:val="ru-RU"/>
              </w:rPr>
              <w:t xml:space="preserve"> образ</w:t>
            </w:r>
            <w:r>
              <w:rPr>
                <w:rFonts w:ascii="Times New Roman" w:hAnsi="Times New Roman"/>
                <w:lang w:val="ru-RU"/>
              </w:rPr>
              <w:t>ов</w:t>
            </w:r>
            <w:r w:rsidRPr="00D47921">
              <w:rPr>
                <w:rFonts w:ascii="Times New Roman" w:hAnsi="Times New Roman"/>
                <w:lang w:val="ru-RU"/>
              </w:rPr>
              <w:t xml:space="preserve"> подростков</w:t>
            </w:r>
            <w:r>
              <w:rPr>
                <w:rFonts w:ascii="Times New Roman" w:hAnsi="Times New Roman"/>
                <w:lang w:val="ru-RU"/>
              </w:rPr>
              <w:t xml:space="preserve"> в </w:t>
            </w:r>
            <w:r w:rsidRPr="00D47921">
              <w:rPr>
                <w:rFonts w:ascii="Times New Roman" w:hAnsi="Times New Roman"/>
                <w:lang w:val="ru-RU"/>
              </w:rPr>
              <w:t>изображения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Pr="00D47921">
              <w:rPr>
                <w:rFonts w:ascii="Times New Roman" w:hAnsi="Times New Roman"/>
                <w:lang w:val="ru-RU"/>
              </w:rPr>
              <w:t xml:space="preserve">, которые взяли </w:t>
            </w:r>
            <w:r>
              <w:rPr>
                <w:rFonts w:ascii="Times New Roman" w:hAnsi="Times New Roman"/>
                <w:lang w:val="ru-RU"/>
              </w:rPr>
              <w:t xml:space="preserve">на себя </w:t>
            </w:r>
            <w:r w:rsidRPr="00D47921">
              <w:rPr>
                <w:rFonts w:ascii="Times New Roman" w:hAnsi="Times New Roman"/>
                <w:lang w:val="ru-RU"/>
              </w:rPr>
              <w:t>некоторые роли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D47921">
              <w:rPr>
                <w:rFonts w:ascii="Times New Roman" w:hAnsi="Times New Roman"/>
                <w:lang w:val="ru-RU"/>
              </w:rPr>
              <w:t xml:space="preserve"> Ученики покажут </w:t>
            </w:r>
            <w:r>
              <w:rPr>
                <w:rFonts w:ascii="Times New Roman" w:hAnsi="Times New Roman"/>
                <w:lang w:val="ru-RU"/>
              </w:rPr>
              <w:t>свои</w:t>
            </w:r>
            <w:r w:rsidRPr="00D47921">
              <w:rPr>
                <w:rFonts w:ascii="Times New Roman" w:hAnsi="Times New Roman"/>
                <w:lang w:val="ru-RU"/>
              </w:rPr>
              <w:t xml:space="preserve"> версии, </w:t>
            </w:r>
            <w:r>
              <w:rPr>
                <w:rFonts w:ascii="Times New Roman" w:hAnsi="Times New Roman"/>
                <w:lang w:val="ru-RU"/>
              </w:rPr>
              <w:t xml:space="preserve">идеи, </w:t>
            </w:r>
            <w:r w:rsidRPr="00D47921">
              <w:rPr>
                <w:rFonts w:ascii="Times New Roman" w:hAnsi="Times New Roman"/>
                <w:lang w:val="ru-RU"/>
              </w:rPr>
              <w:t xml:space="preserve">учитель осторожно </w:t>
            </w:r>
            <w:r>
              <w:rPr>
                <w:rFonts w:ascii="Times New Roman" w:hAnsi="Times New Roman"/>
                <w:lang w:val="ru-RU"/>
              </w:rPr>
              <w:t xml:space="preserve">будет </w:t>
            </w:r>
            <w:r w:rsidRPr="00D47921">
              <w:rPr>
                <w:rFonts w:ascii="Times New Roman" w:hAnsi="Times New Roman"/>
                <w:lang w:val="ru-RU"/>
              </w:rPr>
              <w:t>поощря</w:t>
            </w:r>
            <w:r>
              <w:rPr>
                <w:rFonts w:ascii="Times New Roman" w:hAnsi="Times New Roman"/>
                <w:lang w:val="ru-RU"/>
              </w:rPr>
              <w:t>ть</w:t>
            </w:r>
            <w:r w:rsidRPr="00D47921">
              <w:rPr>
                <w:rFonts w:ascii="Times New Roman" w:hAnsi="Times New Roman"/>
                <w:lang w:val="ru-RU"/>
              </w:rPr>
              <w:t xml:space="preserve"> участие детей. </w:t>
            </w:r>
            <w:r>
              <w:rPr>
                <w:rFonts w:ascii="Times New Roman" w:hAnsi="Times New Roman"/>
                <w:lang w:val="ru-RU"/>
              </w:rPr>
              <w:t>Учащихся</w:t>
            </w:r>
            <w:r w:rsidRPr="00D47921">
              <w:rPr>
                <w:rFonts w:ascii="Times New Roman" w:hAnsi="Times New Roman"/>
                <w:lang w:val="ru-RU"/>
              </w:rPr>
              <w:t xml:space="preserve"> рисуют в своих блокнотах таблицу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412381">
              <w:rPr>
                <w:rFonts w:ascii="Times New Roman" w:hAnsi="Times New Roman"/>
                <w:bCs/>
                <w:iCs/>
                <w:lang w:val="ru-RU"/>
              </w:rPr>
              <w:t xml:space="preserve">редположение по </w:t>
            </w:r>
            <w:r w:rsidRPr="00D47921">
              <w:rPr>
                <w:rFonts w:ascii="Times New Roman" w:hAnsi="Times New Roman"/>
                <w:lang w:val="ru-RU"/>
              </w:rPr>
              <w:t>изображения</w:t>
            </w:r>
            <w:r>
              <w:rPr>
                <w:rFonts w:ascii="Times New Roman" w:hAnsi="Times New Roman"/>
                <w:lang w:val="ru-RU"/>
              </w:rPr>
              <w:t>м</w:t>
            </w:r>
            <w:r w:rsidRPr="00D47921">
              <w:rPr>
                <w:rFonts w:ascii="Times New Roman" w:hAnsi="Times New Roman"/>
                <w:lang w:val="ru-RU"/>
              </w:rPr>
              <w:t xml:space="preserve"> и получают фрагменты текста, в котором они записывают </w:t>
            </w:r>
            <w:r>
              <w:rPr>
                <w:rFonts w:ascii="Times New Roman" w:hAnsi="Times New Roman"/>
                <w:lang w:val="ru-RU"/>
              </w:rPr>
              <w:t xml:space="preserve">свои </w:t>
            </w:r>
            <w:r w:rsidRPr="00D47921">
              <w:rPr>
                <w:rFonts w:ascii="Times New Roman" w:hAnsi="Times New Roman"/>
                <w:lang w:val="ru-RU"/>
              </w:rPr>
              <w:t>идеи</w:t>
            </w:r>
            <w:r>
              <w:rPr>
                <w:rFonts w:ascii="Times New Roman" w:hAnsi="Times New Roman"/>
                <w:lang w:val="ru-RU"/>
              </w:rPr>
              <w:t xml:space="preserve"> по данному тексту.</w:t>
            </w:r>
            <w:r w:rsidRPr="00D47921">
              <w:rPr>
                <w:rFonts w:ascii="Times New Roman" w:hAnsi="Times New Roman"/>
                <w:lang w:val="ru-RU"/>
              </w:rPr>
              <w:t xml:space="preserve"> Для эффективности учитель состав</w:t>
            </w:r>
            <w:r>
              <w:rPr>
                <w:rFonts w:ascii="Times New Roman" w:hAnsi="Times New Roman"/>
                <w:lang w:val="ru-RU"/>
              </w:rPr>
              <w:t>ит</w:t>
            </w:r>
            <w:r w:rsidRPr="00D47921">
              <w:rPr>
                <w:rFonts w:ascii="Times New Roman" w:hAnsi="Times New Roman"/>
                <w:lang w:val="ru-RU"/>
              </w:rPr>
              <w:t xml:space="preserve"> общ</w:t>
            </w:r>
            <w:r>
              <w:rPr>
                <w:rFonts w:ascii="Times New Roman" w:hAnsi="Times New Roman"/>
                <w:lang w:val="ru-RU"/>
              </w:rPr>
              <w:t>ую таблицу</w:t>
            </w:r>
            <w:r w:rsidRPr="00D47921">
              <w:rPr>
                <w:rFonts w:ascii="Times New Roman" w:hAnsi="Times New Roman"/>
                <w:lang w:val="ru-RU"/>
              </w:rPr>
              <w:t xml:space="preserve"> на доске</w:t>
            </w:r>
            <w:r>
              <w:rPr>
                <w:rFonts w:ascii="Times New Roman" w:hAnsi="Times New Roman"/>
                <w:lang w:val="ru-RU"/>
              </w:rPr>
              <w:t>, организует</w:t>
            </w:r>
            <w:r w:rsidRPr="00D47921">
              <w:rPr>
                <w:rFonts w:ascii="Times New Roman" w:hAnsi="Times New Roman"/>
                <w:lang w:val="ru-RU"/>
              </w:rPr>
              <w:t xml:space="preserve"> дискусси</w:t>
            </w:r>
            <w:r>
              <w:rPr>
                <w:rFonts w:ascii="Times New Roman" w:hAnsi="Times New Roman"/>
                <w:lang w:val="ru-RU"/>
              </w:rPr>
              <w:t>ю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по прочитанному тексту</w:t>
            </w:r>
            <w:r w:rsidRPr="00D47921"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Cs/>
                <w:iCs/>
                <w:lang w:val="ru-RU"/>
              </w:rPr>
              <w:t>предположениям, из которых исходит</w:t>
            </w:r>
            <w:r w:rsidRPr="00D47921">
              <w:rPr>
                <w:rFonts w:ascii="Times New Roman" w:hAnsi="Times New Roman"/>
                <w:lang w:val="ru-RU"/>
              </w:rPr>
              <w:t xml:space="preserve"> решение о жизни каждого из них.</w:t>
            </w:r>
          </w:p>
          <w:p w:rsidR="00587258" w:rsidRPr="00D47921" w:rsidRDefault="00587258" w:rsidP="00D47921">
            <w:pPr>
              <w:widowControl w:val="0"/>
              <w:tabs>
                <w:tab w:val="left" w:pos="114"/>
                <w:tab w:val="left" w:pos="186"/>
                <w:tab w:val="left" w:pos="360"/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lang w:val="ru-RU"/>
              </w:rPr>
            </w:pPr>
            <w:r w:rsidRPr="00E83A1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Размышление</w:t>
            </w:r>
            <w:r w:rsidRPr="00E83A1A">
              <w:rPr>
                <w:rFonts w:ascii="Times New Roman" w:hAnsi="Times New Roman"/>
                <w:b/>
                <w:bCs/>
                <w:lang w:val="ru-RU"/>
              </w:rPr>
              <w:t>: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Учащихся п</w:t>
            </w:r>
            <w:r w:rsidRPr="00D47921">
              <w:rPr>
                <w:rFonts w:ascii="Times New Roman" w:hAnsi="Times New Roman"/>
                <w:lang w:val="ru-RU"/>
              </w:rPr>
              <w:t>родолжа</w:t>
            </w:r>
            <w:r>
              <w:rPr>
                <w:rFonts w:ascii="Times New Roman" w:hAnsi="Times New Roman"/>
                <w:lang w:val="ru-RU"/>
              </w:rPr>
              <w:t>т мысль</w:t>
            </w:r>
            <w:r w:rsidRPr="00D47921">
              <w:rPr>
                <w:rFonts w:ascii="Times New Roman" w:hAnsi="Times New Roman"/>
                <w:lang w:val="ru-RU"/>
              </w:rPr>
              <w:t xml:space="preserve">: В </w:t>
            </w:r>
            <w:r>
              <w:rPr>
                <w:rFonts w:ascii="Times New Roman" w:hAnsi="Times New Roman"/>
                <w:lang w:val="ru-RU"/>
              </w:rPr>
              <w:t xml:space="preserve">подростковом </w:t>
            </w:r>
            <w:r w:rsidRPr="00D47921">
              <w:rPr>
                <w:rFonts w:ascii="Times New Roman" w:hAnsi="Times New Roman"/>
                <w:lang w:val="ru-RU"/>
              </w:rPr>
              <w:t xml:space="preserve">возрасте я беру с собой в свой чемодан ответственность за свое будущее, потому что… </w:t>
            </w:r>
          </w:p>
          <w:p w:rsidR="00587258" w:rsidRPr="00D47921" w:rsidRDefault="00587258" w:rsidP="00D47921">
            <w:pPr>
              <w:widowControl w:val="0"/>
              <w:tabs>
                <w:tab w:val="left" w:pos="114"/>
                <w:tab w:val="left" w:pos="186"/>
                <w:tab w:val="left" w:pos="360"/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Расширение: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D47921">
              <w:rPr>
                <w:rFonts w:ascii="Times New Roman" w:hAnsi="Times New Roman"/>
                <w:lang w:val="ru-RU"/>
              </w:rPr>
              <w:t>оиск пословиц или высказывани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Pr="00D47921">
              <w:rPr>
                <w:rFonts w:ascii="Times New Roman" w:hAnsi="Times New Roman"/>
                <w:lang w:val="ru-RU"/>
              </w:rPr>
              <w:t xml:space="preserve"> о </w:t>
            </w:r>
            <w:r>
              <w:rPr>
                <w:rFonts w:ascii="Times New Roman" w:hAnsi="Times New Roman"/>
                <w:lang w:val="ru-RU"/>
              </w:rPr>
              <w:t xml:space="preserve">смысле </w:t>
            </w:r>
            <w:r w:rsidRPr="00D47921">
              <w:rPr>
                <w:rFonts w:ascii="Times New Roman" w:hAnsi="Times New Roman"/>
                <w:lang w:val="ru-RU"/>
              </w:rPr>
              <w:t>жизн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Pr="00D4792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sz w:val="24"/>
                <w:szCs w:val="24"/>
              </w:rPr>
              <w:t>.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Звездный взрыв</w:t>
            </w: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П</w:t>
            </w:r>
            <w:r w:rsidRPr="00412381">
              <w:rPr>
                <w:rFonts w:ascii="Times New Roman" w:hAnsi="Times New Roman"/>
                <w:bCs/>
                <w:iCs/>
                <w:lang w:val="ru-RU"/>
              </w:rPr>
              <w:t xml:space="preserve">редположение по </w:t>
            </w:r>
            <w:r>
              <w:rPr>
                <w:rFonts w:ascii="Times New Roman" w:hAnsi="Times New Roman"/>
                <w:bCs/>
                <w:iCs/>
                <w:lang w:val="ru-RU"/>
              </w:rPr>
              <w:t>изображениям</w:t>
            </w: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CE4315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Чемодан</w:t>
            </w:r>
          </w:p>
          <w:p w:rsidR="00587258" w:rsidRPr="00CE4315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CE4315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D47921" w:rsidRDefault="00587258" w:rsidP="002865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Иследование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 w:rsidRPr="002A560E">
              <w:rPr>
                <w:rFonts w:ascii="Times New Roman" w:hAnsi="Times New Roman"/>
                <w:lang w:val="ru-RU"/>
              </w:rPr>
              <w:t xml:space="preserve"> </w:t>
            </w: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Заполнение ассициограмы</w:t>
            </w: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Таблица  п</w:t>
            </w:r>
            <w:r w:rsidRPr="00412381">
              <w:rPr>
                <w:rFonts w:ascii="Times New Roman" w:hAnsi="Times New Roman"/>
                <w:bCs/>
                <w:iCs/>
                <w:lang w:val="ru-RU"/>
              </w:rPr>
              <w:t>редположени</w:t>
            </w:r>
            <w:r>
              <w:rPr>
                <w:rFonts w:ascii="Times New Roman" w:hAnsi="Times New Roman"/>
                <w:bCs/>
                <w:iCs/>
                <w:lang w:val="ru-RU"/>
              </w:rPr>
              <w:t>й</w:t>
            </w:r>
            <w:r w:rsidRPr="002A560E">
              <w:rPr>
                <w:rFonts w:ascii="Times New Roman" w:hAnsi="Times New Roman"/>
                <w:lang w:val="ru-RU"/>
              </w:rPr>
              <w:t xml:space="preserve"> </w:t>
            </w: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65C76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Текст для размышлений</w:t>
            </w:r>
          </w:p>
          <w:p w:rsidR="00587258" w:rsidRPr="00265C76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265C76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65C76">
              <w:rPr>
                <w:rFonts w:ascii="Times New Roman" w:hAnsi="Times New Roman"/>
                <w:lang w:val="ru-RU"/>
              </w:rPr>
              <w:t>Блокнот с 10 пословицами</w:t>
            </w:r>
          </w:p>
        </w:tc>
      </w:tr>
      <w:tr w:rsidR="00587258" w:rsidRPr="00A5032B" w:rsidTr="00412381">
        <w:trPr>
          <w:trHeight w:val="73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87258" w:rsidRPr="00265C76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FB76FD" w:rsidRDefault="00587258" w:rsidP="00D47921">
            <w:pPr>
              <w:tabs>
                <w:tab w:val="left" w:pos="90"/>
                <w:tab w:val="left" w:pos="186"/>
                <w:tab w:val="left" w:pos="360"/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Тема</w:t>
            </w:r>
            <w:r w:rsidRPr="00D47921">
              <w:rPr>
                <w:rFonts w:ascii="Times New Roman" w:hAnsi="Times New Roman"/>
                <w:b/>
                <w:lang w:val="ru-RU"/>
              </w:rPr>
              <w:t xml:space="preserve">: </w:t>
            </w:r>
            <w:r w:rsidRPr="00D47921">
              <w:rPr>
                <w:rFonts w:ascii="Times New Roman" w:hAnsi="Times New Roman"/>
                <w:b/>
                <w:bCs/>
                <w:lang w:val="ru-RU"/>
              </w:rPr>
              <w:t>Манипуляция</w:t>
            </w:r>
            <w:r w:rsidRPr="00D47921">
              <w:rPr>
                <w:rFonts w:ascii="Times New Roman" w:hAnsi="Times New Roman"/>
                <w:b/>
                <w:bCs/>
                <w:lang w:val="ro-RO"/>
              </w:rPr>
              <w:t xml:space="preserve"> и потребление. 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Жизнь в начале 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нового </w:t>
            </w:r>
            <w:r w:rsidRPr="00D47921">
              <w:rPr>
                <w:rFonts w:ascii="Times New Roman" w:hAnsi="Times New Roman"/>
                <w:bCs/>
                <w:lang w:val="ro-RO"/>
              </w:rPr>
              <w:t>тысячелетия и потреблени</w:t>
            </w:r>
            <w:r w:rsidRPr="00D47921">
              <w:rPr>
                <w:rFonts w:ascii="Times New Roman" w:hAnsi="Times New Roman"/>
                <w:bCs/>
                <w:lang w:val="ru-RU"/>
              </w:rPr>
              <w:t>е.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u-RU"/>
              </w:rPr>
              <w:t>П</w:t>
            </w:r>
            <w:r w:rsidRPr="00D47921">
              <w:rPr>
                <w:rFonts w:ascii="Times New Roman" w:hAnsi="Times New Roman"/>
                <w:bCs/>
                <w:lang w:val="ro-RO"/>
              </w:rPr>
              <w:t>отребление товаров</w:t>
            </w:r>
            <w:r w:rsidRPr="00D47921">
              <w:rPr>
                <w:rFonts w:ascii="Times New Roman" w:hAnsi="Times New Roman"/>
                <w:bCs/>
                <w:lang w:val="ru-RU"/>
              </w:rPr>
              <w:t>. П</w:t>
            </w:r>
            <w:r w:rsidRPr="00D47921">
              <w:rPr>
                <w:rFonts w:ascii="Times New Roman" w:hAnsi="Times New Roman"/>
                <w:bCs/>
                <w:lang w:val="ro-RO"/>
              </w:rPr>
              <w:t>отребление услуг</w:t>
            </w:r>
            <w:r w:rsidRPr="00D47921">
              <w:rPr>
                <w:rFonts w:ascii="Times New Roman" w:hAnsi="Times New Roman"/>
                <w:bCs/>
                <w:lang w:val="ru-RU"/>
              </w:rPr>
              <w:t>.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u-RU"/>
              </w:rPr>
              <w:t>П</w:t>
            </w:r>
            <w:r w:rsidRPr="00D47921">
              <w:rPr>
                <w:rFonts w:ascii="Times New Roman" w:hAnsi="Times New Roman"/>
                <w:bCs/>
                <w:lang w:val="ro-RO"/>
              </w:rPr>
              <w:t>родвижение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o-RO"/>
              </w:rPr>
              <w:t>товаров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и </w:t>
            </w:r>
            <w:r w:rsidRPr="00D47921">
              <w:rPr>
                <w:rFonts w:ascii="Times New Roman" w:hAnsi="Times New Roman"/>
                <w:bCs/>
                <w:lang w:val="ro-RO"/>
              </w:rPr>
              <w:t>услуг</w:t>
            </w:r>
            <w:r w:rsidRPr="00D47921">
              <w:rPr>
                <w:rFonts w:ascii="Times New Roman" w:hAnsi="Times New Roman"/>
                <w:bCs/>
                <w:lang w:val="ru-RU"/>
              </w:rPr>
              <w:t>.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u-RU"/>
              </w:rPr>
              <w:t>П</w:t>
            </w:r>
            <w:r w:rsidRPr="00D47921">
              <w:rPr>
                <w:rFonts w:ascii="Times New Roman" w:hAnsi="Times New Roman"/>
                <w:bCs/>
                <w:lang w:val="ro-RO"/>
              </w:rPr>
              <w:t>редельные потребности и возможности</w:t>
            </w:r>
            <w:r w:rsidRPr="00D47921">
              <w:rPr>
                <w:rFonts w:ascii="Times New Roman" w:hAnsi="Times New Roman"/>
                <w:bCs/>
                <w:lang w:val="ru-RU"/>
              </w:rPr>
              <w:t>.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 </w:t>
            </w:r>
            <w:r w:rsidRPr="00D47921">
              <w:rPr>
                <w:rFonts w:ascii="Times New Roman" w:hAnsi="Times New Roman"/>
                <w:bCs/>
                <w:lang w:val="ru-RU"/>
              </w:rPr>
              <w:t>К</w:t>
            </w:r>
            <w:r w:rsidRPr="00D47921">
              <w:rPr>
                <w:rFonts w:ascii="Times New Roman" w:hAnsi="Times New Roman"/>
                <w:bCs/>
                <w:lang w:val="ro-RO"/>
              </w:rPr>
              <w:t>ачеств</w:t>
            </w:r>
            <w:r w:rsidRPr="00D47921">
              <w:rPr>
                <w:rFonts w:ascii="Times New Roman" w:hAnsi="Times New Roman"/>
                <w:bCs/>
                <w:lang w:val="ru-RU"/>
              </w:rPr>
              <w:t>о потребления</w:t>
            </w:r>
            <w:r w:rsidRPr="00D47921">
              <w:rPr>
                <w:rFonts w:ascii="Times New Roman" w:hAnsi="Times New Roman"/>
                <w:bCs/>
                <w:lang w:val="ro-RO"/>
              </w:rPr>
              <w:t>.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587258" w:rsidRPr="00D47921" w:rsidRDefault="00587258" w:rsidP="00D47921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Вызов:</w:t>
            </w:r>
            <w:r w:rsidRPr="00D47921">
              <w:rPr>
                <w:rFonts w:ascii="Times New Roman" w:hAnsi="Times New Roman"/>
                <w:lang w:val="ru-RU"/>
              </w:rPr>
              <w:t xml:space="preserve"> Учитель предлагает ученикам 3 вопроса, из которых возникает суть темы: </w:t>
            </w:r>
            <w:r>
              <w:rPr>
                <w:rFonts w:ascii="Times New Roman" w:hAnsi="Times New Roman"/>
                <w:lang w:val="ru-RU"/>
              </w:rPr>
              <w:t>К</w:t>
            </w:r>
            <w:r w:rsidRPr="00D47921">
              <w:rPr>
                <w:rFonts w:ascii="Times New Roman" w:hAnsi="Times New Roman"/>
                <w:lang w:val="ru-RU"/>
              </w:rPr>
              <w:t>ак вы понимаете рекламу? Каково его влияние на собственное потребление? Мо</w:t>
            </w:r>
            <w:r>
              <w:rPr>
                <w:rFonts w:ascii="Times New Roman" w:hAnsi="Times New Roman"/>
                <w:lang w:val="ru-RU"/>
              </w:rPr>
              <w:t>жно</w:t>
            </w:r>
            <w:r w:rsidRPr="00D47921">
              <w:rPr>
                <w:rFonts w:ascii="Times New Roman" w:hAnsi="Times New Roman"/>
                <w:lang w:val="ru-RU"/>
              </w:rPr>
              <w:t xml:space="preserve"> ли  воспринимать рекламу как манипуляцию? Учащимся, 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D47921">
              <w:rPr>
                <w:rFonts w:ascii="Times New Roman" w:hAnsi="Times New Roman"/>
                <w:lang w:val="ru-RU"/>
              </w:rPr>
              <w:t xml:space="preserve"> группа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Pr="00D47921">
              <w:rPr>
                <w:rFonts w:ascii="Times New Roman" w:hAnsi="Times New Roman"/>
                <w:lang w:val="ru-RU"/>
              </w:rPr>
              <w:t xml:space="preserve">, предлагается подготовить индивидуальное письмо с конкретными ответами, воспринимаемыми как личные переживания. </w:t>
            </w:r>
            <w:r>
              <w:rPr>
                <w:rFonts w:ascii="Times New Roman" w:hAnsi="Times New Roman"/>
                <w:lang w:val="ru-RU"/>
              </w:rPr>
              <w:t>Вывод в конце</w:t>
            </w:r>
            <w:r w:rsidRPr="00D47921">
              <w:rPr>
                <w:rFonts w:ascii="Times New Roman" w:hAnsi="Times New Roman"/>
                <w:lang w:val="ru-RU"/>
              </w:rPr>
              <w:t xml:space="preserve"> деятельности: Качество потребления: между пределами и возможностями.</w:t>
            </w:r>
          </w:p>
          <w:p w:rsidR="00587258" w:rsidRPr="00D47921" w:rsidRDefault="00587258" w:rsidP="00D47921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lang w:val="ru-RU"/>
              </w:rPr>
            </w:pPr>
            <w:r w:rsidRPr="00D47921">
              <w:rPr>
                <w:rFonts w:ascii="Times New Roman" w:hAnsi="Times New Roman"/>
              </w:rPr>
              <w:t> </w:t>
            </w:r>
            <w:r w:rsidRPr="008154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Осмысления содержания</w:t>
            </w:r>
            <w:r w:rsidRPr="00D47921">
              <w:rPr>
                <w:rFonts w:ascii="Times New Roman" w:hAnsi="Times New Roman"/>
                <w:lang w:val="ru-RU"/>
              </w:rPr>
              <w:t xml:space="preserve">: учитель предлагает ученикам представить себе, что они открыли свой собственный ресторан и должны предложить меню с оригинальными </w:t>
            </w:r>
            <w:r>
              <w:rPr>
                <w:rFonts w:ascii="Times New Roman" w:hAnsi="Times New Roman"/>
                <w:lang w:val="ru-RU"/>
              </w:rPr>
              <w:t>названиями</w:t>
            </w:r>
            <w:r w:rsidRPr="00D47921">
              <w:rPr>
                <w:rFonts w:ascii="Times New Roman" w:hAnsi="Times New Roman"/>
                <w:lang w:val="ru-RU"/>
              </w:rPr>
              <w:t xml:space="preserve"> для привлечения клиентов. </w:t>
            </w:r>
            <w:r>
              <w:rPr>
                <w:rFonts w:ascii="Times New Roman" w:hAnsi="Times New Roman"/>
                <w:lang w:val="ru-RU"/>
              </w:rPr>
              <w:t>По</w:t>
            </w:r>
            <w:r w:rsidRPr="00D47921">
              <w:rPr>
                <w:rFonts w:ascii="Times New Roman" w:hAnsi="Times New Roman"/>
                <w:lang w:val="ru-RU"/>
              </w:rPr>
              <w:t xml:space="preserve"> диагонали класса висит </w:t>
            </w:r>
            <w:r>
              <w:rPr>
                <w:rFonts w:ascii="Times New Roman" w:hAnsi="Times New Roman"/>
                <w:lang w:val="ru-RU"/>
              </w:rPr>
              <w:t>нить, на которой</w:t>
            </w:r>
            <w:r w:rsidRPr="00D47921">
              <w:rPr>
                <w:rFonts w:ascii="Times New Roman" w:hAnsi="Times New Roman"/>
                <w:lang w:val="ru-RU"/>
              </w:rPr>
              <w:t xml:space="preserve"> каждый ученик </w:t>
            </w:r>
            <w:r>
              <w:rPr>
                <w:rFonts w:ascii="Times New Roman" w:hAnsi="Times New Roman"/>
                <w:lang w:val="ru-RU"/>
              </w:rPr>
              <w:t>вешает свое название</w:t>
            </w:r>
            <w:r w:rsidRPr="00D47921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аргументируя ее.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Творчество</w:t>
            </w:r>
            <w:r w:rsidRPr="00D47921">
              <w:rPr>
                <w:rFonts w:ascii="Times New Roman" w:hAnsi="Times New Roman"/>
                <w:lang w:val="ru-RU"/>
              </w:rPr>
              <w:t xml:space="preserve"> поощряется. Впоследствии</w:t>
            </w:r>
            <w:r>
              <w:rPr>
                <w:rFonts w:ascii="Times New Roman" w:hAnsi="Times New Roman"/>
                <w:lang w:val="ru-RU"/>
              </w:rPr>
              <w:t xml:space="preserve"> учитель</w:t>
            </w:r>
            <w:r w:rsidRPr="00D47921">
              <w:rPr>
                <w:rFonts w:ascii="Times New Roman" w:hAnsi="Times New Roman"/>
                <w:lang w:val="ru-RU"/>
              </w:rPr>
              <w:t xml:space="preserve"> предлагает полемик</w:t>
            </w:r>
            <w:r>
              <w:rPr>
                <w:rFonts w:ascii="Times New Roman" w:hAnsi="Times New Roman"/>
                <w:lang w:val="ru-RU"/>
              </w:rPr>
              <w:t>у</w:t>
            </w:r>
            <w:r w:rsidRPr="00D47921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на</w:t>
            </w:r>
            <w:r w:rsidRPr="00D47921">
              <w:rPr>
                <w:rFonts w:ascii="Times New Roman" w:hAnsi="Times New Roman"/>
                <w:lang w:val="ru-RU"/>
              </w:rPr>
              <w:t>скольк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название</w:t>
            </w:r>
            <w:r w:rsidRPr="00D47921">
              <w:rPr>
                <w:rFonts w:ascii="Times New Roman" w:hAnsi="Times New Roman"/>
                <w:lang w:val="ru-RU"/>
              </w:rPr>
              <w:t xml:space="preserve"> коллеги может манипулировать </w:t>
            </w:r>
            <w:r>
              <w:rPr>
                <w:rFonts w:ascii="Times New Roman" w:hAnsi="Times New Roman"/>
                <w:lang w:val="ru-RU"/>
              </w:rPr>
              <w:t>другого с точки зрения</w:t>
            </w:r>
            <w:r w:rsidRPr="00D47921">
              <w:rPr>
                <w:rFonts w:ascii="Times New Roman" w:hAnsi="Times New Roman"/>
                <w:lang w:val="ru-RU"/>
              </w:rPr>
              <w:t xml:space="preserve"> возможност</w:t>
            </w:r>
            <w:r>
              <w:rPr>
                <w:rFonts w:ascii="Times New Roman" w:hAnsi="Times New Roman"/>
                <w:lang w:val="ru-RU"/>
              </w:rPr>
              <w:t>ей</w:t>
            </w:r>
            <w:r w:rsidRPr="00D47921">
              <w:rPr>
                <w:rFonts w:ascii="Times New Roman" w:hAnsi="Times New Roman"/>
                <w:lang w:val="ru-RU"/>
              </w:rPr>
              <w:t xml:space="preserve"> и желани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Pr="00D47921"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 xml:space="preserve">Учащихся </w:t>
            </w:r>
            <w:r w:rsidRPr="00D47921">
              <w:rPr>
                <w:rFonts w:ascii="Times New Roman" w:hAnsi="Times New Roman"/>
                <w:lang w:val="ru-RU"/>
              </w:rPr>
              <w:t xml:space="preserve">выражают свои </w:t>
            </w:r>
            <w:r>
              <w:rPr>
                <w:rFonts w:ascii="Times New Roman" w:hAnsi="Times New Roman"/>
                <w:lang w:val="ru-RU"/>
              </w:rPr>
              <w:t>мнения</w:t>
            </w:r>
            <w:r w:rsidRPr="00D47921">
              <w:rPr>
                <w:rFonts w:ascii="Times New Roman" w:hAnsi="Times New Roman"/>
                <w:lang w:val="ru-RU"/>
              </w:rPr>
              <w:t>, учитель предлагает в качестве аргументов не</w:t>
            </w:r>
            <w:r>
              <w:rPr>
                <w:rFonts w:ascii="Times New Roman" w:hAnsi="Times New Roman"/>
                <w:lang w:val="ru-RU"/>
              </w:rPr>
              <w:t xml:space="preserve">сколько отрывок </w:t>
            </w:r>
            <w:r w:rsidRPr="00D47921">
              <w:rPr>
                <w:rFonts w:ascii="Times New Roman" w:hAnsi="Times New Roman"/>
                <w:lang w:val="ru-RU"/>
              </w:rPr>
              <w:t xml:space="preserve">видео/аудио рекламы, которые могут влиять на потребление. </w:t>
            </w:r>
            <w:r>
              <w:rPr>
                <w:rFonts w:ascii="Times New Roman" w:hAnsi="Times New Roman"/>
                <w:lang w:val="ru-RU"/>
              </w:rPr>
              <w:t>В конце д</w:t>
            </w:r>
            <w:r w:rsidRPr="00D47921">
              <w:rPr>
                <w:rFonts w:ascii="Times New Roman" w:hAnsi="Times New Roman"/>
                <w:lang w:val="ru-RU"/>
              </w:rPr>
              <w:t>ля каждого есть полезные рекомендации.</w:t>
            </w:r>
          </w:p>
          <w:p w:rsidR="00587258" w:rsidRPr="00D47921" w:rsidRDefault="00587258" w:rsidP="00D47921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lang w:val="ru-RU"/>
              </w:rPr>
            </w:pPr>
            <w:r w:rsidRPr="0081546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Размышление</w:t>
            </w:r>
            <w:r w:rsidRPr="00DA1B95">
              <w:rPr>
                <w:rFonts w:ascii="Times New Roman" w:hAnsi="Times New Roman"/>
                <w:bCs/>
                <w:lang w:val="ru-RU"/>
              </w:rPr>
              <w:t>:</w:t>
            </w:r>
            <w:r w:rsidRPr="00D47921">
              <w:rPr>
                <w:rFonts w:ascii="Times New Roman" w:hAnsi="Times New Roman"/>
                <w:lang w:val="ru-RU"/>
              </w:rPr>
              <w:t xml:space="preserve"> для глубокого понимания ситуации обучения учитель предлагает </w:t>
            </w:r>
            <w:r>
              <w:rPr>
                <w:rFonts w:ascii="Times New Roman" w:hAnsi="Times New Roman"/>
                <w:lang w:val="ru-RU"/>
              </w:rPr>
              <w:t>ученикам</w:t>
            </w:r>
            <w:r w:rsidRPr="00D47921">
              <w:rPr>
                <w:rFonts w:ascii="Times New Roman" w:hAnsi="Times New Roman"/>
                <w:lang w:val="ru-RU"/>
              </w:rPr>
              <w:t xml:space="preserve"> в группах сформулировать </w:t>
            </w:r>
            <w:r>
              <w:rPr>
                <w:rFonts w:ascii="Times New Roman" w:hAnsi="Times New Roman"/>
                <w:lang w:val="ru-RU"/>
              </w:rPr>
              <w:t xml:space="preserve">одну </w:t>
            </w:r>
            <w:r w:rsidRPr="00D47921">
              <w:rPr>
                <w:rFonts w:ascii="Times New Roman" w:hAnsi="Times New Roman"/>
                <w:lang w:val="ru-RU"/>
              </w:rPr>
              <w:t xml:space="preserve">проблему </w:t>
            </w:r>
            <w:r>
              <w:rPr>
                <w:rFonts w:ascii="Times New Roman" w:hAnsi="Times New Roman"/>
                <w:lang w:val="ru-RU"/>
              </w:rPr>
              <w:t>по</w:t>
            </w:r>
            <w:r w:rsidRPr="00D47921">
              <w:rPr>
                <w:rFonts w:ascii="Times New Roman" w:hAnsi="Times New Roman"/>
                <w:lang w:val="ru-RU"/>
              </w:rPr>
              <w:t xml:space="preserve"> теме «</w:t>
            </w:r>
            <w:r w:rsidRPr="00815463">
              <w:rPr>
                <w:rFonts w:ascii="Times New Roman" w:hAnsi="Times New Roman"/>
                <w:bCs/>
                <w:lang w:val="ru-RU"/>
              </w:rPr>
              <w:t>Манипуляция</w:t>
            </w:r>
            <w:r w:rsidRPr="00815463">
              <w:rPr>
                <w:rFonts w:ascii="Times New Roman" w:hAnsi="Times New Roman"/>
                <w:bCs/>
                <w:lang w:val="ro-RO"/>
              </w:rPr>
              <w:t xml:space="preserve"> и потребление</w:t>
            </w:r>
            <w:r w:rsidRPr="00815463">
              <w:rPr>
                <w:rFonts w:ascii="Times New Roman" w:hAnsi="Times New Roman"/>
                <w:lang w:val="ru-RU"/>
              </w:rPr>
              <w:t>».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lang w:val="ru-RU"/>
              </w:rPr>
              <w:t>Лидер группы выбирает лучшую тему открытым голосованием и предлагает ее одноклассникам.</w:t>
            </w:r>
          </w:p>
          <w:p w:rsidR="00587258" w:rsidRPr="00D47921" w:rsidRDefault="00587258" w:rsidP="00D47921">
            <w:pPr>
              <w:pStyle w:val="ListParagraph"/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Расширение: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учащимся</w:t>
            </w:r>
            <w:r w:rsidRPr="00D47921">
              <w:rPr>
                <w:rFonts w:ascii="Times New Roman" w:hAnsi="Times New Roman"/>
                <w:lang w:val="ru-RU"/>
              </w:rPr>
              <w:t xml:space="preserve"> предлагается организовать выставку в галерее «Потребление услуг - рационально и качественно».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Ручка в стакане</w:t>
            </w:r>
            <w:r w:rsidRPr="002A560E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Тематическая ситуация</w:t>
            </w:r>
            <w:r w:rsidRPr="002A560E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Нить с предложениями</w:t>
            </w:r>
          </w:p>
          <w:p w:rsidR="00587258" w:rsidRPr="0081546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Академическая полемика</w:t>
            </w:r>
          </w:p>
          <w:p w:rsidR="00587258" w:rsidRPr="0081546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81546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815463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Работа в группах</w:t>
            </w:r>
          </w:p>
          <w:p w:rsidR="00587258" w:rsidRPr="00815463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815463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815463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5463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>Галерея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58" w:rsidRPr="00815463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815463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Карточки рабочие</w:t>
            </w: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Творческие работы</w:t>
            </w:r>
          </w:p>
          <w:p w:rsidR="00587258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Постер</w:t>
            </w:r>
            <w:r w:rsidRPr="002A560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2A560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рекомандациями</w:t>
            </w:r>
          </w:p>
          <w:p w:rsidR="00587258" w:rsidRPr="002A560E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  <w:r w:rsidRPr="002A560E">
              <w:rPr>
                <w:rFonts w:ascii="Times New Roman" w:hAnsi="Times New Roman"/>
                <w:lang w:val="ru-RU"/>
              </w:rPr>
              <w:t xml:space="preserve"> </w:t>
            </w:r>
          </w:p>
          <w:p w:rsidR="00587258" w:rsidRPr="00815463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5463">
              <w:rPr>
                <w:rFonts w:ascii="Times New Roman" w:hAnsi="Times New Roman"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lang w:val="ru-RU"/>
              </w:rPr>
              <w:t>формулиров</w:t>
            </w:r>
            <w:r>
              <w:rPr>
                <w:rFonts w:ascii="Times New Roman" w:hAnsi="Times New Roman"/>
                <w:lang w:val="ru-RU"/>
              </w:rPr>
              <w:t>ка</w:t>
            </w:r>
            <w:r w:rsidRPr="00815463">
              <w:rPr>
                <w:rFonts w:ascii="Times New Roman" w:hAnsi="Times New Roman"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lang w:val="ru-RU"/>
              </w:rPr>
              <w:t>проблем</w:t>
            </w:r>
            <w:r>
              <w:rPr>
                <w:rFonts w:ascii="Times New Roman" w:hAnsi="Times New Roman"/>
                <w:lang w:val="ru-RU"/>
              </w:rPr>
              <w:t>ы</w:t>
            </w:r>
          </w:p>
          <w:p w:rsidR="00587258" w:rsidRPr="00815463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587258" w:rsidRPr="00815463" w:rsidRDefault="00587258" w:rsidP="0028656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5463">
              <w:rPr>
                <w:rFonts w:ascii="Times New Roman" w:hAnsi="Times New Roman"/>
                <w:lang w:val="ru-RU"/>
              </w:rPr>
              <w:t>Портфолио с изображениями для галер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815463">
              <w:rPr>
                <w:rFonts w:ascii="Times New Roman" w:hAnsi="Times New Roman"/>
                <w:lang w:val="ru-RU"/>
              </w:rPr>
              <w:t xml:space="preserve">и </w:t>
            </w:r>
          </w:p>
        </w:tc>
      </w:tr>
      <w:tr w:rsidR="00587258" w:rsidRPr="00096B2F" w:rsidTr="00412381">
        <w:trPr>
          <w:trHeight w:val="73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87258" w:rsidRPr="00815463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FB76FD" w:rsidRDefault="00587258" w:rsidP="00D47921">
            <w:pPr>
              <w:tabs>
                <w:tab w:val="left" w:pos="90"/>
                <w:tab w:val="left" w:pos="186"/>
                <w:tab w:val="left" w:pos="360"/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Тема</w:t>
            </w:r>
            <w:r w:rsidRPr="00D47921">
              <w:rPr>
                <w:rFonts w:ascii="Times New Roman" w:hAnsi="Times New Roman"/>
                <w:b/>
                <w:lang w:val="ru-RU"/>
              </w:rPr>
              <w:t>:</w:t>
            </w:r>
            <w:r w:rsidRPr="00D47921">
              <w:rPr>
                <w:rFonts w:ascii="Times New Roman" w:hAnsi="Times New Roman"/>
                <w:b/>
                <w:bCs/>
                <w:lang w:val="ro-RO"/>
              </w:rPr>
              <w:t xml:space="preserve"> Личные убеждения и ответственно</w:t>
            </w:r>
            <w:r w:rsidRPr="00D47921">
              <w:rPr>
                <w:rFonts w:ascii="Times New Roman" w:hAnsi="Times New Roman"/>
                <w:b/>
                <w:bCs/>
                <w:lang w:val="ru-RU"/>
              </w:rPr>
              <w:t>сть за принятое</w:t>
            </w:r>
            <w:r w:rsidRPr="00D47921">
              <w:rPr>
                <w:rFonts w:ascii="Times New Roman" w:hAnsi="Times New Roman"/>
                <w:b/>
                <w:bCs/>
                <w:lang w:val="ro-RO"/>
              </w:rPr>
              <w:t xml:space="preserve"> решение. </w:t>
            </w:r>
            <w:r w:rsidRPr="00D47921">
              <w:rPr>
                <w:rFonts w:ascii="Times New Roman" w:hAnsi="Times New Roman"/>
                <w:b/>
                <w:bCs/>
                <w:lang w:val="ru-RU"/>
              </w:rPr>
              <w:t>С</w:t>
            </w:r>
            <w:r w:rsidRPr="00D47921">
              <w:rPr>
                <w:rFonts w:ascii="Times New Roman" w:hAnsi="Times New Roman"/>
                <w:bCs/>
                <w:lang w:val="ro-RO"/>
              </w:rPr>
              <w:t>истемы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o-RO"/>
              </w:rPr>
              <w:t>уб</w:t>
            </w:r>
            <w:r w:rsidRPr="00D47921">
              <w:rPr>
                <w:rFonts w:ascii="Times New Roman" w:hAnsi="Times New Roman"/>
                <w:bCs/>
                <w:lang w:val="ru-RU"/>
              </w:rPr>
              <w:t>еждения.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u-RU"/>
              </w:rPr>
              <w:t>Способы проявления.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Pr="00D47921">
              <w:rPr>
                <w:rFonts w:ascii="Times New Roman" w:hAnsi="Times New Roman"/>
                <w:bCs/>
                <w:lang w:val="ru-RU"/>
              </w:rPr>
              <w:t>К</w:t>
            </w:r>
            <w:r w:rsidRPr="00D47921">
              <w:rPr>
                <w:rFonts w:ascii="Times New Roman" w:hAnsi="Times New Roman"/>
                <w:bCs/>
                <w:lang w:val="ro-RO"/>
              </w:rPr>
              <w:t>ачество</w:t>
            </w:r>
            <w:r w:rsidRPr="00D47921">
              <w:rPr>
                <w:rFonts w:ascii="Times New Roman" w:hAnsi="Times New Roman"/>
                <w:bCs/>
                <w:lang w:val="ru-RU"/>
              </w:rPr>
              <w:t xml:space="preserve"> принятых</w:t>
            </w:r>
            <w:r w:rsidRPr="00D47921">
              <w:rPr>
                <w:rFonts w:ascii="Times New Roman" w:hAnsi="Times New Roman"/>
                <w:bCs/>
                <w:lang w:val="ro-RO"/>
              </w:rPr>
              <w:t xml:space="preserve"> решений и перспективы жизни.</w:t>
            </w:r>
            <w:r w:rsidRPr="00D47921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587258" w:rsidRPr="00D47921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Вызов: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учащимся, организованным в группах, предлагается 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по очереди, не читая, что писали другие,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заполнить 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карточку с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вопрос</w:t>
            </w:r>
            <w:r>
              <w:rPr>
                <w:rFonts w:ascii="Times New Roman" w:hAnsi="Times New Roman"/>
                <w:bCs/>
                <w:iCs/>
                <w:lang w:val="ru-RU"/>
              </w:rPr>
              <w:t>ом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: кто </w:t>
            </w:r>
            <w:r>
              <w:rPr>
                <w:rFonts w:ascii="Times New Roman" w:hAnsi="Times New Roman"/>
                <w:bCs/>
                <w:iCs/>
                <w:lang w:val="ru-RU"/>
              </w:rPr>
              <w:t>влияет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мою убежденность в принятии решения. Учитель </w:t>
            </w:r>
            <w:r>
              <w:rPr>
                <w:rFonts w:ascii="Times New Roman" w:hAnsi="Times New Roman"/>
                <w:bCs/>
                <w:iCs/>
                <w:lang w:val="ru-RU"/>
              </w:rPr>
              <w:t>на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поминает, что решение означает выбор способа решения проблемы, ситуацию. Всегда решение - это выбор. Пр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едставляются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убеждени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я, вывешивая постеры на доске и обсуждая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и</w:t>
            </w:r>
            <w:r>
              <w:rPr>
                <w:rFonts w:ascii="Times New Roman" w:hAnsi="Times New Roman"/>
                <w:bCs/>
                <w:iCs/>
                <w:lang w:val="ru-RU"/>
              </w:rPr>
              <w:t>х содержание.</w:t>
            </w:r>
          </w:p>
          <w:p w:rsidR="00587258" w:rsidRPr="00D47921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7710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Осмысления содержания</w:t>
            </w:r>
            <w:r w:rsidRPr="00D47921">
              <w:rPr>
                <w:rFonts w:ascii="Times New Roman" w:hAnsi="Times New Roman"/>
                <w:lang w:val="ru-RU"/>
              </w:rPr>
              <w:t xml:space="preserve">: </w:t>
            </w:r>
            <w:r>
              <w:rPr>
                <w:rFonts w:ascii="Times New Roman" w:hAnsi="Times New Roman"/>
                <w:lang w:val="ru-RU"/>
              </w:rPr>
              <w:t xml:space="preserve">Учащимся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предлагается создать 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постеры на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тем</w:t>
            </w:r>
            <w:r>
              <w:rPr>
                <w:rFonts w:ascii="Times New Roman" w:hAnsi="Times New Roman"/>
                <w:bCs/>
                <w:iCs/>
                <w:lang w:val="ru-RU"/>
              </w:rPr>
              <w:t>у: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lang w:val="ru-RU"/>
              </w:rPr>
              <w:t>«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Решение определило их судьбу</w:t>
            </w:r>
            <w:r>
              <w:rPr>
                <w:rFonts w:ascii="Times New Roman" w:hAnsi="Times New Roman"/>
                <w:bCs/>
                <w:iCs/>
                <w:lang w:val="ru-RU"/>
              </w:rPr>
              <w:t>»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Учащихся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lang w:val="ru-RU"/>
              </w:rPr>
              <w:t>выполняют задание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в группах на основе отдельных текстов из универсальной классической литературы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.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Лидеры представляют продукт. Учитель анализирует организаци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я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группы в процессе принятия решений. Основная концепция должна быть - система убеждений </w:t>
            </w:r>
            <w:r>
              <w:rPr>
                <w:rFonts w:ascii="Times New Roman" w:hAnsi="Times New Roman"/>
                <w:bCs/>
                <w:iCs/>
                <w:lang w:val="ru-RU"/>
              </w:rPr>
              <w:t>создается путем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качественно</w:t>
            </w:r>
            <w:r>
              <w:rPr>
                <w:rFonts w:ascii="Times New Roman" w:hAnsi="Times New Roman"/>
                <w:bCs/>
                <w:iCs/>
                <w:lang w:val="ru-RU"/>
              </w:rPr>
              <w:t>го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семейно</w:t>
            </w:r>
            <w:r>
              <w:rPr>
                <w:rFonts w:ascii="Times New Roman" w:hAnsi="Times New Roman"/>
                <w:bCs/>
                <w:iCs/>
                <w:lang w:val="ru-RU"/>
              </w:rPr>
              <w:t>го, школьного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образовани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я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и круг</w:t>
            </w:r>
            <w:r>
              <w:rPr>
                <w:rFonts w:ascii="Times New Roman" w:hAnsi="Times New Roman"/>
                <w:bCs/>
                <w:iCs/>
                <w:lang w:val="ru-RU"/>
              </w:rPr>
              <w:t>а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друзей.</w:t>
            </w:r>
          </w:p>
          <w:p w:rsidR="00587258" w:rsidRPr="00D47921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5877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Размышление</w:t>
            </w:r>
            <w:r w:rsidRPr="005877E2">
              <w:rPr>
                <w:rFonts w:ascii="Times New Roman" w:hAnsi="Times New Roman"/>
                <w:b/>
                <w:bCs/>
                <w:lang w:val="ru-RU"/>
              </w:rPr>
              <w:t>: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решение кроссворда, содержащее шаги при принятии правильного решения.</w:t>
            </w:r>
          </w:p>
          <w:p w:rsidR="00587258" w:rsidRPr="00D47921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D47921">
              <w:rPr>
                <w:rFonts w:ascii="Times New Roman" w:hAnsi="Times New Roman"/>
                <w:bCs/>
                <w:iCs/>
                <w:lang w:val="ru-RU"/>
              </w:rPr>
              <w:t>Организация этапа оцен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ивания и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само</w:t>
            </w:r>
            <w:r>
              <w:rPr>
                <w:rFonts w:ascii="Times New Roman" w:hAnsi="Times New Roman"/>
                <w:bCs/>
                <w:iCs/>
                <w:lang w:val="ru-RU"/>
              </w:rPr>
              <w:t>о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цен</w:t>
            </w:r>
            <w:r>
              <w:rPr>
                <w:rFonts w:ascii="Times New Roman" w:hAnsi="Times New Roman"/>
                <w:bCs/>
                <w:iCs/>
                <w:lang w:val="ru-RU"/>
              </w:rPr>
              <w:t>ивания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и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разборки проведенной учебной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деятельности.</w:t>
            </w:r>
          </w:p>
          <w:p w:rsidR="00587258" w:rsidRPr="00D47921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D47921">
              <w:rPr>
                <w:rFonts w:ascii="Times New Roman" w:hAnsi="Times New Roman"/>
                <w:b/>
                <w:bCs/>
                <w:iCs/>
                <w:lang w:val="ru-RU"/>
              </w:rPr>
              <w:t>Расширение: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организовать 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лини</w:t>
            </w:r>
            <w:r>
              <w:rPr>
                <w:rFonts w:ascii="Times New Roman" w:hAnsi="Times New Roman"/>
                <w:bCs/>
                <w:iCs/>
                <w:lang w:val="ru-RU"/>
              </w:rPr>
              <w:t>ю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, которая будет представлять 5-7 из наиболее важных личных впечатлений, которые включают в себя решения учащегося о некоторых событиях в жизни (семья, друзья, группы интересов).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Круговой метод</w:t>
            </w: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Галерея</w:t>
            </w: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587258" w:rsidRPr="002A560E" w:rsidRDefault="00587258" w:rsidP="00286566">
            <w:pPr>
              <w:tabs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Линия жизни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 w:rsidRPr="00B67B7C">
              <w:rPr>
                <w:rFonts w:ascii="Times New Roman" w:hAnsi="Times New Roman"/>
                <w:lang w:val="ru-RU"/>
              </w:rPr>
              <w:t xml:space="preserve">  </w:t>
            </w: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Карточка для работы</w:t>
            </w: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Постер с биографиями</w:t>
            </w: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lang w:val="ru-RU"/>
              </w:rPr>
            </w:pPr>
          </w:p>
          <w:p w:rsidR="00587258" w:rsidRPr="00D4792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Л</w:t>
            </w:r>
            <w:r w:rsidRPr="00D47921">
              <w:rPr>
                <w:rFonts w:ascii="Times New Roman" w:hAnsi="Times New Roman"/>
                <w:bCs/>
                <w:iCs/>
                <w:lang w:val="ru-RU"/>
              </w:rPr>
              <w:t>итератур</w:t>
            </w:r>
            <w:r>
              <w:rPr>
                <w:rFonts w:ascii="Times New Roman" w:hAnsi="Times New Roman"/>
                <w:bCs/>
                <w:iCs/>
                <w:lang w:val="ru-RU"/>
              </w:rPr>
              <w:t>ный текст</w:t>
            </w:r>
          </w:p>
          <w:p w:rsidR="00587258" w:rsidRPr="00D4792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</w:rPr>
            </w:pPr>
          </w:p>
          <w:p w:rsidR="00587258" w:rsidRPr="00D4792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</w:rPr>
            </w:pPr>
          </w:p>
          <w:p w:rsidR="00587258" w:rsidRPr="00D4792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Рисунок схема</w:t>
            </w:r>
          </w:p>
          <w:p w:rsidR="00587258" w:rsidRPr="00D47921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</w:rPr>
            </w:pPr>
          </w:p>
        </w:tc>
      </w:tr>
      <w:tr w:rsidR="00587258" w:rsidRPr="00A5032B" w:rsidTr="00412381">
        <w:trPr>
          <w:trHeight w:val="737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F94D07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b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 xml:space="preserve">Тема: </w:t>
            </w:r>
            <w:r w:rsidRPr="00F94D07">
              <w:rPr>
                <w:rFonts w:ascii="Times New Roman" w:hAnsi="Times New Roman"/>
                <w:b/>
                <w:lang w:val="ru-RU"/>
              </w:rPr>
              <w:t xml:space="preserve">Представление продукта. Резюме и оценивание. </w:t>
            </w:r>
          </w:p>
          <w:p w:rsidR="00587258" w:rsidRPr="00D47921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Вызов:</w:t>
            </w:r>
            <w:r w:rsidRPr="00D4792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Заслушаны</w:t>
            </w:r>
            <w:r w:rsidRPr="00D47921">
              <w:rPr>
                <w:rFonts w:ascii="Times New Roman" w:hAnsi="Times New Roman"/>
                <w:lang w:val="ru-RU"/>
              </w:rPr>
              <w:t xml:space="preserve"> ответы на вопрос: что я узнал в этой </w:t>
            </w:r>
            <w:r>
              <w:rPr>
                <w:rFonts w:ascii="Times New Roman" w:hAnsi="Times New Roman"/>
                <w:lang w:val="ru-RU"/>
              </w:rPr>
              <w:t>единицы</w:t>
            </w:r>
            <w:r w:rsidRPr="00D47921">
              <w:rPr>
                <w:rFonts w:ascii="Times New Roman" w:hAnsi="Times New Roman"/>
                <w:lang w:val="ru-RU"/>
              </w:rPr>
              <w:t xml:space="preserve"> обучения? </w:t>
            </w:r>
            <w:r>
              <w:rPr>
                <w:rFonts w:ascii="Times New Roman" w:hAnsi="Times New Roman"/>
                <w:lang w:val="ru-RU"/>
              </w:rPr>
              <w:t>Учащихся</w:t>
            </w:r>
            <w:r w:rsidRPr="00D47921">
              <w:rPr>
                <w:rFonts w:ascii="Times New Roman" w:hAnsi="Times New Roman"/>
                <w:lang w:val="ru-RU"/>
              </w:rPr>
              <w:t xml:space="preserve"> высказываются со ссылкой на то, что они узнали, как они организовали</w:t>
            </w:r>
            <w:r>
              <w:rPr>
                <w:rFonts w:ascii="Times New Roman" w:hAnsi="Times New Roman"/>
                <w:lang w:val="ru-RU"/>
              </w:rPr>
              <w:t>сь</w:t>
            </w:r>
            <w:r w:rsidRPr="00D47921">
              <w:rPr>
                <w:rFonts w:ascii="Times New Roman" w:hAnsi="Times New Roman"/>
                <w:lang w:val="ru-RU"/>
              </w:rPr>
              <w:t xml:space="preserve">, что они </w:t>
            </w:r>
            <w:r>
              <w:rPr>
                <w:rFonts w:ascii="Times New Roman" w:hAnsi="Times New Roman"/>
                <w:lang w:val="ru-RU"/>
              </w:rPr>
              <w:t>реализовали</w:t>
            </w:r>
            <w:r w:rsidRPr="00D47921">
              <w:rPr>
                <w:rFonts w:ascii="Times New Roman" w:hAnsi="Times New Roman"/>
                <w:lang w:val="ru-RU"/>
              </w:rPr>
              <w:t>.</w:t>
            </w:r>
          </w:p>
          <w:p w:rsidR="00587258" w:rsidRPr="00AD755E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 w:rsidRPr="00AD755E">
              <w:rPr>
                <w:rFonts w:ascii="Times New Roman" w:hAnsi="Times New Roman"/>
                <w:sz w:val="24"/>
                <w:szCs w:val="24"/>
                <w:lang w:val="ru-RU"/>
              </w:rPr>
              <w:t>Осмысления содержания</w:t>
            </w:r>
            <w:r w:rsidRPr="00AD755E">
              <w:rPr>
                <w:rFonts w:ascii="Times New Roman" w:hAnsi="Times New Roman"/>
                <w:lang w:val="ru-RU"/>
              </w:rPr>
              <w:t>: представление элементов рефлексивного журнала, сделанных учащимися во время уроков: «Моральный профиль ученика / мой моральный профиль».</w:t>
            </w:r>
          </w:p>
          <w:p w:rsidR="00587258" w:rsidRPr="00D47921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 w:rsidRPr="00AD755E">
              <w:rPr>
                <w:rFonts w:ascii="Times New Roman" w:hAnsi="Times New Roman"/>
                <w:sz w:val="24"/>
                <w:szCs w:val="24"/>
                <w:lang w:val="ru-RU"/>
              </w:rPr>
              <w:t>Размышление</w:t>
            </w:r>
            <w:r w:rsidRPr="00AD755E">
              <w:rPr>
                <w:rFonts w:ascii="Times New Roman" w:hAnsi="Times New Roman"/>
                <w:bCs/>
                <w:lang w:val="ru-RU"/>
              </w:rPr>
              <w:t>:</w:t>
            </w:r>
            <w:r w:rsidRPr="00AD755E">
              <w:rPr>
                <w:rFonts w:ascii="Times New Roman" w:hAnsi="Times New Roman"/>
                <w:lang w:val="ru-RU"/>
              </w:rPr>
              <w:t xml:space="preserve"> Завершить</w:t>
            </w:r>
            <w:r>
              <w:rPr>
                <w:rFonts w:ascii="Times New Roman" w:hAnsi="Times New Roman"/>
                <w:lang w:val="ru-RU"/>
              </w:rPr>
              <w:t xml:space="preserve"> предложение: Я</w:t>
            </w:r>
            <w:r w:rsidRPr="00D47921">
              <w:rPr>
                <w:rFonts w:ascii="Times New Roman" w:hAnsi="Times New Roman"/>
                <w:lang w:val="ru-RU"/>
              </w:rPr>
              <w:t xml:space="preserve"> ценю свою деятельность с </w:t>
            </w:r>
            <w:r>
              <w:rPr>
                <w:rFonts w:ascii="Times New Roman" w:hAnsi="Times New Roman"/>
                <w:lang w:val="ru-RU"/>
              </w:rPr>
              <w:t>квалификативом</w:t>
            </w:r>
            <w:r w:rsidRPr="00D47921">
              <w:rPr>
                <w:rFonts w:ascii="Times New Roman" w:hAnsi="Times New Roman"/>
                <w:lang w:val="ru-RU"/>
              </w:rPr>
              <w:t xml:space="preserve"> ... потому что ...</w:t>
            </w:r>
          </w:p>
          <w:p w:rsidR="00587258" w:rsidRPr="00D47921" w:rsidRDefault="00587258" w:rsidP="00D47921">
            <w:pPr>
              <w:pStyle w:val="ListParagraph"/>
              <w:tabs>
                <w:tab w:val="left" w:pos="114"/>
                <w:tab w:val="left" w:pos="2340"/>
              </w:tabs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 w:rsidRPr="00D47921">
              <w:rPr>
                <w:rFonts w:ascii="Times New Roman" w:hAnsi="Times New Roman"/>
                <w:b/>
                <w:lang w:val="ru-RU"/>
              </w:rPr>
              <w:t>Расширение:</w:t>
            </w:r>
            <w:r w:rsidRPr="00D47921">
              <w:rPr>
                <w:rFonts w:ascii="Times New Roman" w:hAnsi="Times New Roman"/>
                <w:lang w:val="ru-RU"/>
              </w:rPr>
              <w:t xml:space="preserve"> «Я хочу, чтобы моя жизнь была качественной»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87258" w:rsidRPr="00096B2F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</w:t>
            </w:r>
            <w:r w:rsidRPr="00096B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Вопросы размышления</w:t>
            </w:r>
          </w:p>
          <w:p w:rsidR="00587258" w:rsidRPr="00B67B7C" w:rsidRDefault="00587258" w:rsidP="00B67B7C">
            <w:pPr>
              <w:tabs>
                <w:tab w:val="left" w:pos="2340"/>
              </w:tabs>
              <w:snapToGrid w:val="0"/>
              <w:spacing w:after="0" w:line="240" w:lineRule="auto"/>
              <w:ind w:right="90"/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Журнал размышления</w:t>
            </w:r>
            <w:r w:rsidRPr="00B67B7C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Самооценивание</w:t>
            </w:r>
          </w:p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jc w:val="center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Дневник хороших дел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58" w:rsidRPr="00B67B7C" w:rsidRDefault="00587258" w:rsidP="00286566">
            <w:pPr>
              <w:tabs>
                <w:tab w:val="left" w:pos="2340"/>
              </w:tabs>
              <w:snapToGrid w:val="0"/>
              <w:spacing w:after="0" w:line="240" w:lineRule="auto"/>
              <w:ind w:left="90" w:right="9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Презентация и оценивание и взаимооценивание продуктов</w:t>
            </w:r>
          </w:p>
        </w:tc>
      </w:tr>
    </w:tbl>
    <w:p w:rsidR="00587258" w:rsidRPr="00B67B7C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77108B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6566">
        <w:rPr>
          <w:rFonts w:ascii="Times New Roman" w:hAnsi="Times New Roman"/>
          <w:b/>
          <w:sz w:val="24"/>
          <w:szCs w:val="24"/>
        </w:rPr>
        <w:t>IV</w:t>
      </w:r>
      <w:r w:rsidRPr="0072538E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u-RU"/>
        </w:rPr>
        <w:t>РЕКОМЕНДАЦИИ</w:t>
      </w:r>
      <w:r w:rsidRPr="0072538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7108B">
        <w:rPr>
          <w:rFonts w:ascii="Times New Roman" w:hAnsi="Times New Roman"/>
          <w:b/>
          <w:sz w:val="24"/>
          <w:szCs w:val="24"/>
          <w:lang w:val="ru-RU"/>
        </w:rPr>
        <w:t>ДЛЯ ОЦЕНИВАНИЯ ВКЛЮЧАЯ ПРОДУКТОВ</w:t>
      </w:r>
    </w:p>
    <w:p w:rsidR="00587258" w:rsidRPr="0077108B" w:rsidRDefault="00587258" w:rsidP="002865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7258" w:rsidRPr="00EB63CA" w:rsidRDefault="00587258" w:rsidP="002865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77108B">
        <w:rPr>
          <w:rFonts w:ascii="Times New Roman" w:hAnsi="Times New Roman"/>
          <w:sz w:val="24"/>
          <w:szCs w:val="24"/>
          <w:lang w:val="ro-RO"/>
        </w:rPr>
        <w:t xml:space="preserve">Процесс оценивания </w:t>
      </w:r>
      <w:r w:rsidRPr="0077108B">
        <w:rPr>
          <w:rFonts w:ascii="Times New Roman" w:hAnsi="Times New Roman"/>
          <w:sz w:val="24"/>
          <w:szCs w:val="24"/>
          <w:lang w:val="ru-RU"/>
        </w:rPr>
        <w:t>по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дисциплине «Лично</w:t>
      </w:r>
      <w:r w:rsidRPr="0077108B">
        <w:rPr>
          <w:rFonts w:ascii="Times New Roman" w:hAnsi="Times New Roman"/>
          <w:sz w:val="24"/>
          <w:szCs w:val="24"/>
          <w:lang w:val="ru-RU"/>
        </w:rPr>
        <w:t>стно</w:t>
      </w:r>
      <w:r w:rsidRPr="0077108B">
        <w:rPr>
          <w:rFonts w:ascii="Times New Roman" w:hAnsi="Times New Roman"/>
          <w:sz w:val="24"/>
          <w:szCs w:val="24"/>
          <w:lang w:val="ro-RO"/>
        </w:rPr>
        <w:t>е развитие» ориентирован на достоверн</w:t>
      </w:r>
      <w:r w:rsidRPr="0077108B">
        <w:rPr>
          <w:rFonts w:ascii="Times New Roman" w:hAnsi="Times New Roman"/>
          <w:sz w:val="24"/>
          <w:szCs w:val="24"/>
          <w:lang w:val="ru-RU"/>
        </w:rPr>
        <w:t>ое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оцен</w:t>
      </w:r>
      <w:r w:rsidRPr="0077108B">
        <w:rPr>
          <w:rFonts w:ascii="Times New Roman" w:hAnsi="Times New Roman"/>
          <w:sz w:val="24"/>
          <w:szCs w:val="24"/>
          <w:lang w:val="ru-RU"/>
        </w:rPr>
        <w:t>ивание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и самооцен</w:t>
      </w:r>
      <w:r w:rsidRPr="0077108B">
        <w:rPr>
          <w:rFonts w:ascii="Times New Roman" w:hAnsi="Times New Roman"/>
          <w:sz w:val="24"/>
          <w:szCs w:val="24"/>
          <w:lang w:val="ru-RU"/>
        </w:rPr>
        <w:t>ивание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того, в какой степени были </w:t>
      </w:r>
      <w:r w:rsidRPr="0077108B">
        <w:rPr>
          <w:rFonts w:ascii="Times New Roman" w:hAnsi="Times New Roman"/>
          <w:sz w:val="24"/>
          <w:szCs w:val="24"/>
          <w:lang w:val="ru-RU"/>
        </w:rPr>
        <w:t>достигнуты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единицы компетенции, сформулированные в учебно</w:t>
      </w:r>
      <w:r w:rsidRPr="0077108B">
        <w:rPr>
          <w:rFonts w:ascii="Times New Roman" w:hAnsi="Times New Roman"/>
          <w:sz w:val="24"/>
          <w:szCs w:val="24"/>
          <w:lang w:val="ru-RU"/>
        </w:rPr>
        <w:t>м куррикулуме.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Никакие оценки не будут присуждаться </w:t>
      </w:r>
      <w:r w:rsidRPr="0077108B">
        <w:rPr>
          <w:rFonts w:ascii="Times New Roman" w:hAnsi="Times New Roman"/>
          <w:sz w:val="24"/>
          <w:szCs w:val="24"/>
          <w:lang w:val="ru-RU"/>
        </w:rPr>
        <w:t>по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дисциплине «Лично</w:t>
      </w:r>
      <w:r w:rsidRPr="0077108B">
        <w:rPr>
          <w:rFonts w:ascii="Times New Roman" w:hAnsi="Times New Roman"/>
          <w:sz w:val="24"/>
          <w:szCs w:val="24"/>
          <w:lang w:val="ru-RU"/>
        </w:rPr>
        <w:t>стно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е развитие», </w:t>
      </w:r>
      <w:r w:rsidRPr="0077108B">
        <w:rPr>
          <w:rFonts w:ascii="Times New Roman" w:hAnsi="Times New Roman"/>
          <w:sz w:val="24"/>
          <w:szCs w:val="24"/>
          <w:lang w:val="ru-RU"/>
        </w:rPr>
        <w:t>в учебной деятельности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поощря</w:t>
      </w:r>
      <w:r w:rsidRPr="0077108B">
        <w:rPr>
          <w:rFonts w:ascii="Times New Roman" w:hAnsi="Times New Roman"/>
          <w:sz w:val="24"/>
          <w:szCs w:val="24"/>
          <w:lang w:val="ru-RU"/>
        </w:rPr>
        <w:t>ет</w:t>
      </w:r>
      <w:r w:rsidRPr="0077108B">
        <w:rPr>
          <w:rFonts w:ascii="Times New Roman" w:hAnsi="Times New Roman"/>
          <w:sz w:val="24"/>
          <w:szCs w:val="24"/>
          <w:lang w:val="ro-RO"/>
        </w:rPr>
        <w:t>ся формативн</w:t>
      </w:r>
      <w:r w:rsidRPr="0077108B">
        <w:rPr>
          <w:rFonts w:ascii="Times New Roman" w:hAnsi="Times New Roman"/>
          <w:sz w:val="24"/>
          <w:szCs w:val="24"/>
          <w:lang w:val="ru-RU"/>
        </w:rPr>
        <w:t>ое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оцен</w:t>
      </w:r>
      <w:r w:rsidRPr="0077108B">
        <w:rPr>
          <w:rFonts w:ascii="Times New Roman" w:hAnsi="Times New Roman"/>
          <w:sz w:val="24"/>
          <w:szCs w:val="24"/>
          <w:lang w:val="ru-RU"/>
        </w:rPr>
        <w:t>ивание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и конструктивная обратная связь с </w:t>
      </w:r>
      <w:r w:rsidRPr="0077108B">
        <w:rPr>
          <w:rFonts w:ascii="Times New Roman" w:hAnsi="Times New Roman"/>
          <w:sz w:val="24"/>
          <w:szCs w:val="24"/>
          <w:lang w:val="ru-RU"/>
        </w:rPr>
        <w:t xml:space="preserve">учителем </w:t>
      </w:r>
      <w:r w:rsidRPr="0077108B">
        <w:rPr>
          <w:rFonts w:ascii="Times New Roman" w:hAnsi="Times New Roman"/>
          <w:sz w:val="24"/>
          <w:szCs w:val="24"/>
          <w:lang w:val="ro-RO"/>
        </w:rPr>
        <w:t>и коллегами</w:t>
      </w:r>
      <w:r w:rsidRPr="00EB63CA">
        <w:rPr>
          <w:rFonts w:ascii="Times New Roman" w:hAnsi="Times New Roman"/>
          <w:color w:val="FF0000"/>
          <w:sz w:val="24"/>
          <w:szCs w:val="24"/>
          <w:lang w:val="ro-RO"/>
        </w:rPr>
        <w:t>.</w:t>
      </w:r>
    </w:p>
    <w:p w:rsidR="00587258" w:rsidRPr="0077108B" w:rsidRDefault="00587258" w:rsidP="002865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286566">
        <w:rPr>
          <w:rStyle w:val="fontstyle01"/>
          <w:rFonts w:ascii="Times New Roman" w:hAnsi="Times New Roman"/>
          <w:sz w:val="24"/>
          <w:szCs w:val="24"/>
          <w:lang w:val="ro-RO"/>
        </w:rPr>
        <w:t xml:space="preserve"> </w:t>
      </w:r>
      <w:r w:rsidRPr="0077108B">
        <w:rPr>
          <w:rFonts w:ascii="Times New Roman" w:hAnsi="Times New Roman"/>
          <w:sz w:val="24"/>
          <w:szCs w:val="24"/>
          <w:lang w:val="ro-RO"/>
        </w:rPr>
        <w:t>Оцен</w:t>
      </w:r>
      <w:r w:rsidRPr="0077108B">
        <w:rPr>
          <w:rFonts w:ascii="Times New Roman" w:hAnsi="Times New Roman"/>
          <w:sz w:val="24"/>
          <w:szCs w:val="24"/>
          <w:lang w:val="ru-RU"/>
        </w:rPr>
        <w:t>ивание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и будет ориентирован</w:t>
      </w:r>
      <w:r w:rsidRPr="0077108B">
        <w:rPr>
          <w:rFonts w:ascii="Times New Roman" w:hAnsi="Times New Roman"/>
          <w:sz w:val="24"/>
          <w:szCs w:val="24"/>
          <w:lang w:val="ru-RU"/>
        </w:rPr>
        <w:t>о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на инструменты, которые позволят записывать прогресс каждого учащегося</w:t>
      </w:r>
      <w:r w:rsidRPr="0077108B">
        <w:rPr>
          <w:rFonts w:ascii="Times New Roman" w:hAnsi="Times New Roman"/>
          <w:sz w:val="24"/>
          <w:szCs w:val="24"/>
          <w:lang w:val="ru-RU"/>
        </w:rPr>
        <w:t xml:space="preserve"> в процессе формирования специфических компетенций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. В начале учебного года учитель </w:t>
      </w:r>
      <w:r w:rsidRPr="0077108B">
        <w:rPr>
          <w:rFonts w:ascii="Times New Roman" w:hAnsi="Times New Roman"/>
          <w:sz w:val="24"/>
          <w:szCs w:val="24"/>
          <w:lang w:val="ru-RU"/>
        </w:rPr>
        <w:t xml:space="preserve">проведет изначальное </w:t>
      </w:r>
      <w:r w:rsidRPr="0077108B">
        <w:rPr>
          <w:rFonts w:ascii="Times New Roman" w:hAnsi="Times New Roman"/>
          <w:sz w:val="24"/>
          <w:szCs w:val="24"/>
          <w:lang w:val="ro-RO"/>
        </w:rPr>
        <w:t>оцен</w:t>
      </w:r>
      <w:r w:rsidRPr="0077108B">
        <w:rPr>
          <w:rFonts w:ascii="Times New Roman" w:hAnsi="Times New Roman"/>
          <w:sz w:val="24"/>
          <w:szCs w:val="24"/>
          <w:lang w:val="ru-RU"/>
        </w:rPr>
        <w:t>ивание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, в </w:t>
      </w:r>
      <w:r w:rsidRPr="0077108B">
        <w:rPr>
          <w:rFonts w:ascii="Times New Roman" w:hAnsi="Times New Roman"/>
          <w:sz w:val="24"/>
          <w:szCs w:val="24"/>
          <w:lang w:val="ru-RU"/>
        </w:rPr>
        <w:t>форме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интерактивн</w:t>
      </w:r>
      <w:r w:rsidRPr="0077108B">
        <w:rPr>
          <w:rFonts w:ascii="Times New Roman" w:hAnsi="Times New Roman"/>
          <w:sz w:val="24"/>
          <w:szCs w:val="24"/>
          <w:lang w:val="ru-RU"/>
        </w:rPr>
        <w:t>ой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деятельност</w:t>
      </w:r>
      <w:r w:rsidRPr="0077108B">
        <w:rPr>
          <w:rFonts w:ascii="Times New Roman" w:hAnsi="Times New Roman"/>
          <w:sz w:val="24"/>
          <w:szCs w:val="24"/>
          <w:lang w:val="ru-RU"/>
        </w:rPr>
        <w:t>и</w:t>
      </w:r>
      <w:r w:rsidRPr="0077108B">
        <w:rPr>
          <w:rFonts w:ascii="Times New Roman" w:hAnsi="Times New Roman"/>
          <w:sz w:val="24"/>
          <w:szCs w:val="24"/>
          <w:lang w:val="ro-RO"/>
        </w:rPr>
        <w:t>, в ходе которой учащиеся смогут высказать свое мнение о том, как они видят свое личное развитие в текущем учебном году. У</w:t>
      </w:r>
      <w:r w:rsidRPr="0077108B">
        <w:rPr>
          <w:rFonts w:ascii="Times New Roman" w:hAnsi="Times New Roman"/>
          <w:sz w:val="24"/>
          <w:szCs w:val="24"/>
          <w:lang w:val="ru-RU"/>
        </w:rPr>
        <w:t>чащимся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будет предложено сформулировать цели личного развития на учебный год. Таким образом, первоначальн</w:t>
      </w:r>
      <w:r w:rsidRPr="0077108B">
        <w:rPr>
          <w:rFonts w:ascii="Times New Roman" w:hAnsi="Times New Roman"/>
          <w:sz w:val="24"/>
          <w:szCs w:val="24"/>
          <w:lang w:val="ru-RU"/>
        </w:rPr>
        <w:t>ое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оцен</w:t>
      </w:r>
      <w:r w:rsidRPr="0077108B">
        <w:rPr>
          <w:rFonts w:ascii="Times New Roman" w:hAnsi="Times New Roman"/>
          <w:sz w:val="24"/>
          <w:szCs w:val="24"/>
          <w:lang w:val="ru-RU"/>
        </w:rPr>
        <w:t>ивание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относится к ожиданиям ученика </w:t>
      </w:r>
      <w:r w:rsidRPr="0077108B">
        <w:rPr>
          <w:rFonts w:ascii="Times New Roman" w:hAnsi="Times New Roman"/>
          <w:sz w:val="24"/>
          <w:szCs w:val="24"/>
          <w:lang w:val="ru-RU"/>
        </w:rPr>
        <w:t>по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данной дисциплин</w:t>
      </w:r>
      <w:r w:rsidRPr="0077108B">
        <w:rPr>
          <w:rFonts w:ascii="Times New Roman" w:hAnsi="Times New Roman"/>
          <w:sz w:val="24"/>
          <w:szCs w:val="24"/>
          <w:lang w:val="ru-RU"/>
        </w:rPr>
        <w:t>е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, это делается </w:t>
      </w:r>
      <w:r w:rsidRPr="0077108B">
        <w:rPr>
          <w:rFonts w:ascii="Times New Roman" w:hAnsi="Times New Roman"/>
          <w:sz w:val="24"/>
          <w:szCs w:val="24"/>
          <w:lang w:val="ru-RU"/>
        </w:rPr>
        <w:t>учителем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в форме направленного разговора</w:t>
      </w:r>
      <w:r w:rsidRPr="0077108B">
        <w:rPr>
          <w:rFonts w:ascii="Times New Roman" w:hAnsi="Times New Roman"/>
          <w:sz w:val="24"/>
          <w:szCs w:val="24"/>
          <w:lang w:val="ru-RU"/>
        </w:rPr>
        <w:t xml:space="preserve"> с целью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мотивации и ориентации учеников к ожидаемому результату</w:t>
      </w:r>
      <w:r w:rsidRPr="0077108B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77108B">
        <w:rPr>
          <w:rFonts w:ascii="Times New Roman" w:hAnsi="Times New Roman"/>
          <w:sz w:val="24"/>
          <w:szCs w:val="24"/>
          <w:lang w:val="ro-RO"/>
        </w:rPr>
        <w:t>небольшо</w:t>
      </w:r>
      <w:r w:rsidRPr="0077108B">
        <w:rPr>
          <w:rFonts w:ascii="Times New Roman" w:hAnsi="Times New Roman"/>
          <w:sz w:val="24"/>
          <w:szCs w:val="24"/>
          <w:lang w:val="ru-RU"/>
        </w:rPr>
        <w:t>го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план</w:t>
      </w:r>
      <w:r w:rsidRPr="0077108B">
        <w:rPr>
          <w:rFonts w:ascii="Times New Roman" w:hAnsi="Times New Roman"/>
          <w:sz w:val="24"/>
          <w:szCs w:val="24"/>
          <w:lang w:val="ru-RU"/>
        </w:rPr>
        <w:t>а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действи</w:t>
      </w:r>
      <w:r w:rsidRPr="0077108B">
        <w:rPr>
          <w:rFonts w:ascii="Times New Roman" w:hAnsi="Times New Roman"/>
          <w:sz w:val="24"/>
          <w:szCs w:val="24"/>
          <w:lang w:val="ru-RU"/>
        </w:rPr>
        <w:t>й</w:t>
      </w:r>
      <w:r w:rsidRPr="0077108B">
        <w:rPr>
          <w:rFonts w:ascii="Times New Roman" w:hAnsi="Times New Roman"/>
          <w:sz w:val="24"/>
          <w:szCs w:val="24"/>
          <w:lang w:val="ro-RO"/>
        </w:rPr>
        <w:t xml:space="preserve"> для личного развития.</w:t>
      </w:r>
    </w:p>
    <w:p w:rsidR="00587258" w:rsidRPr="005C4758" w:rsidRDefault="00587258" w:rsidP="002865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5C4758">
        <w:rPr>
          <w:rFonts w:ascii="Times New Roman" w:hAnsi="Times New Roman"/>
          <w:sz w:val="24"/>
          <w:szCs w:val="24"/>
          <w:lang w:val="ro-RO"/>
        </w:rPr>
        <w:t>В текущих</w:t>
      </w:r>
      <w:r w:rsidRPr="005C4758">
        <w:rPr>
          <w:rFonts w:ascii="Times New Roman" w:hAnsi="Times New Roman"/>
          <w:sz w:val="24"/>
          <w:szCs w:val="24"/>
          <w:lang w:val="ru-RU"/>
        </w:rPr>
        <w:t xml:space="preserve"> учебных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действиях, в процессе оцен</w:t>
      </w:r>
      <w:r w:rsidRPr="005C4758">
        <w:rPr>
          <w:rFonts w:ascii="Times New Roman" w:hAnsi="Times New Roman"/>
          <w:sz w:val="24"/>
          <w:szCs w:val="24"/>
          <w:lang w:val="ru-RU"/>
        </w:rPr>
        <w:t>ивания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5C4758">
        <w:rPr>
          <w:rFonts w:ascii="Times New Roman" w:hAnsi="Times New Roman"/>
          <w:sz w:val="24"/>
          <w:szCs w:val="24"/>
          <w:lang w:val="ru-RU"/>
        </w:rPr>
        <w:t>учитель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будет поощрять присутствие </w:t>
      </w:r>
      <w:r w:rsidRPr="005C4758">
        <w:rPr>
          <w:rFonts w:ascii="Times New Roman" w:hAnsi="Times New Roman"/>
          <w:sz w:val="24"/>
          <w:szCs w:val="24"/>
          <w:lang w:val="ru-RU"/>
        </w:rPr>
        <w:t xml:space="preserve">и постоянное пополнение 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Портфолио личного развития </w:t>
      </w:r>
      <w:r w:rsidRPr="005C4758">
        <w:rPr>
          <w:rFonts w:ascii="Times New Roman" w:hAnsi="Times New Roman"/>
          <w:sz w:val="24"/>
          <w:szCs w:val="24"/>
          <w:lang w:val="ru-RU"/>
        </w:rPr>
        <w:t xml:space="preserve">каждого ученика </w:t>
      </w:r>
      <w:r w:rsidRPr="005C4758">
        <w:rPr>
          <w:rFonts w:ascii="Times New Roman" w:hAnsi="Times New Roman"/>
          <w:sz w:val="24"/>
          <w:szCs w:val="24"/>
          <w:lang w:val="ro-RO"/>
        </w:rPr>
        <w:t>в качестве инструмента для мониторинга обучения, который будет интегрировать продукты</w:t>
      </w:r>
      <w:r w:rsidRPr="005C4758">
        <w:rPr>
          <w:rFonts w:ascii="Times New Roman" w:hAnsi="Times New Roman"/>
          <w:sz w:val="24"/>
          <w:szCs w:val="24"/>
          <w:lang w:val="ru-RU"/>
        </w:rPr>
        <w:t>/</w:t>
      </w:r>
      <w:r w:rsidRPr="005C4758">
        <w:rPr>
          <w:rFonts w:ascii="Times New Roman" w:hAnsi="Times New Roman"/>
          <w:sz w:val="24"/>
          <w:szCs w:val="24"/>
          <w:lang w:val="ro-RO"/>
        </w:rPr>
        <w:t>результат</w:t>
      </w:r>
      <w:r w:rsidRPr="005C4758">
        <w:rPr>
          <w:rFonts w:ascii="Times New Roman" w:hAnsi="Times New Roman"/>
          <w:sz w:val="24"/>
          <w:szCs w:val="24"/>
          <w:lang w:val="ru-RU"/>
        </w:rPr>
        <w:t>ы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конкретных </w:t>
      </w:r>
      <w:r w:rsidRPr="005C4758">
        <w:rPr>
          <w:rFonts w:ascii="Times New Roman" w:hAnsi="Times New Roman"/>
          <w:sz w:val="24"/>
          <w:szCs w:val="24"/>
          <w:lang w:val="ru-RU"/>
        </w:rPr>
        <w:t xml:space="preserve">учебных </w:t>
      </w:r>
      <w:r w:rsidRPr="005C4758">
        <w:rPr>
          <w:rFonts w:ascii="Times New Roman" w:hAnsi="Times New Roman"/>
          <w:sz w:val="24"/>
          <w:szCs w:val="24"/>
          <w:lang w:val="ro-RO"/>
        </w:rPr>
        <w:t>задач во время урока и расширенных зад</w:t>
      </w:r>
      <w:r w:rsidRPr="005C4758">
        <w:rPr>
          <w:rFonts w:ascii="Times New Roman" w:hAnsi="Times New Roman"/>
          <w:sz w:val="24"/>
          <w:szCs w:val="24"/>
          <w:lang w:val="ru-RU"/>
        </w:rPr>
        <w:t>аний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для совместного выполнения </w:t>
      </w:r>
      <w:r w:rsidRPr="005C4758">
        <w:rPr>
          <w:rFonts w:ascii="Times New Roman" w:hAnsi="Times New Roman"/>
          <w:sz w:val="24"/>
          <w:szCs w:val="24"/>
          <w:lang w:val="ru-RU"/>
        </w:rPr>
        <w:t>по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конкретным единицам компетенции</w:t>
      </w:r>
      <w:r w:rsidRPr="005C4758">
        <w:rPr>
          <w:rFonts w:ascii="Times New Roman" w:hAnsi="Times New Roman"/>
          <w:sz w:val="24"/>
          <w:szCs w:val="24"/>
          <w:lang w:val="ru-RU"/>
        </w:rPr>
        <w:t>.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Портфолио </w:t>
      </w:r>
      <w:r w:rsidRPr="005C4758">
        <w:rPr>
          <w:rFonts w:ascii="Times New Roman" w:hAnsi="Times New Roman"/>
          <w:sz w:val="24"/>
          <w:szCs w:val="24"/>
          <w:lang w:val="ru-RU"/>
        </w:rPr>
        <w:t>является практическим показателем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C4758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5C4758">
        <w:rPr>
          <w:rFonts w:ascii="Times New Roman" w:hAnsi="Times New Roman"/>
          <w:sz w:val="24"/>
          <w:szCs w:val="24"/>
          <w:lang w:val="ro-RO"/>
        </w:rPr>
        <w:t>оцен</w:t>
      </w:r>
      <w:r w:rsidRPr="005C4758">
        <w:rPr>
          <w:rFonts w:ascii="Times New Roman" w:hAnsi="Times New Roman"/>
          <w:sz w:val="24"/>
          <w:szCs w:val="24"/>
          <w:lang w:val="ru-RU"/>
        </w:rPr>
        <w:t>ивания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учащихся в конце модуля. Кроме того</w:t>
      </w:r>
      <w:r w:rsidRPr="005C4758">
        <w:rPr>
          <w:rFonts w:ascii="Times New Roman" w:hAnsi="Times New Roman"/>
          <w:sz w:val="24"/>
          <w:szCs w:val="24"/>
          <w:lang w:val="ru-RU"/>
        </w:rPr>
        <w:t xml:space="preserve"> в течение всего учебного процесса учитель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проведе</w:t>
      </w:r>
      <w:r w:rsidRPr="005C4758">
        <w:rPr>
          <w:rFonts w:ascii="Times New Roman" w:hAnsi="Times New Roman"/>
          <w:sz w:val="24"/>
          <w:szCs w:val="24"/>
          <w:lang w:val="ru-RU"/>
        </w:rPr>
        <w:t>т постоянное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интерактивн</w:t>
      </w:r>
      <w:r w:rsidRPr="005C4758">
        <w:rPr>
          <w:rFonts w:ascii="Times New Roman" w:hAnsi="Times New Roman"/>
          <w:sz w:val="24"/>
          <w:szCs w:val="24"/>
          <w:lang w:val="ru-RU"/>
        </w:rPr>
        <w:t>ое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оцен</w:t>
      </w:r>
      <w:r w:rsidRPr="005C4758">
        <w:rPr>
          <w:rFonts w:ascii="Times New Roman" w:hAnsi="Times New Roman"/>
          <w:sz w:val="24"/>
          <w:szCs w:val="24"/>
          <w:lang w:val="ru-RU"/>
        </w:rPr>
        <w:t>ивание с точки зрения достижений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целей урока</w:t>
      </w:r>
      <w:r w:rsidRPr="005C4758">
        <w:rPr>
          <w:rFonts w:ascii="Times New Roman" w:hAnsi="Times New Roman"/>
          <w:sz w:val="24"/>
          <w:szCs w:val="24"/>
          <w:lang w:val="ru-RU"/>
        </w:rPr>
        <w:t>.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C4758">
        <w:rPr>
          <w:rFonts w:ascii="Times New Roman" w:hAnsi="Times New Roman"/>
          <w:sz w:val="24"/>
          <w:szCs w:val="24"/>
          <w:lang w:val="ru-RU"/>
        </w:rPr>
        <w:t>В данном контексте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деятельность</w:t>
      </w:r>
      <w:r w:rsidRPr="005C4758">
        <w:rPr>
          <w:rFonts w:ascii="Times New Roman" w:hAnsi="Times New Roman"/>
          <w:sz w:val="24"/>
          <w:szCs w:val="24"/>
          <w:lang w:val="ru-RU"/>
        </w:rPr>
        <w:t xml:space="preserve"> учителя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направленна на </w:t>
      </w:r>
      <w:r w:rsidRPr="005C4758">
        <w:rPr>
          <w:rFonts w:ascii="Times New Roman" w:hAnsi="Times New Roman"/>
          <w:sz w:val="24"/>
          <w:szCs w:val="24"/>
          <w:lang w:val="ru-RU"/>
        </w:rPr>
        <w:t xml:space="preserve">использование </w:t>
      </w:r>
      <w:r w:rsidRPr="005C4758">
        <w:rPr>
          <w:rFonts w:ascii="Times New Roman" w:hAnsi="Times New Roman"/>
          <w:sz w:val="24"/>
          <w:szCs w:val="24"/>
          <w:lang w:val="ro-RO"/>
        </w:rPr>
        <w:t>разнообраз</w:t>
      </w:r>
      <w:r w:rsidRPr="005C4758">
        <w:rPr>
          <w:rFonts w:ascii="Times New Roman" w:hAnsi="Times New Roman"/>
          <w:sz w:val="24"/>
          <w:szCs w:val="24"/>
          <w:lang w:val="ru-RU"/>
        </w:rPr>
        <w:t>ных видов</w:t>
      </w:r>
      <w:r w:rsidRPr="005C4758">
        <w:rPr>
          <w:rFonts w:ascii="Times New Roman" w:hAnsi="Times New Roman"/>
          <w:sz w:val="24"/>
          <w:szCs w:val="24"/>
          <w:lang w:val="ro-RO"/>
        </w:rPr>
        <w:t xml:space="preserve"> обратной связи.</w:t>
      </w:r>
    </w:p>
    <w:p w:rsidR="00587258" w:rsidRPr="005C4758" w:rsidRDefault="00587258" w:rsidP="00286566">
      <w:pPr>
        <w:pStyle w:val="Default"/>
        <w:ind w:firstLine="360"/>
        <w:jc w:val="both"/>
        <w:rPr>
          <w:color w:val="auto"/>
          <w:lang w:val="ro-RO"/>
        </w:rPr>
      </w:pPr>
      <w:r w:rsidRPr="005C4758">
        <w:rPr>
          <w:color w:val="auto"/>
          <w:lang w:val="ru-RU"/>
        </w:rPr>
        <w:t>Итоговое</w:t>
      </w:r>
      <w:r w:rsidRPr="005C4758">
        <w:rPr>
          <w:color w:val="auto"/>
          <w:lang w:val="ro-RO"/>
        </w:rPr>
        <w:t xml:space="preserve"> оценивание будет проведено в конце единицы обучения/модуля. Это оценивание относится к единицам компетенции, предусмотренным для модуля, и основано на сложных </w:t>
      </w:r>
      <w:r w:rsidRPr="005C4758">
        <w:rPr>
          <w:color w:val="auto"/>
          <w:lang w:val="ru-RU"/>
        </w:rPr>
        <w:t xml:space="preserve">учебных </w:t>
      </w:r>
      <w:r w:rsidRPr="005C4758">
        <w:rPr>
          <w:color w:val="auto"/>
          <w:lang w:val="ro-RO"/>
        </w:rPr>
        <w:t>продуктах, которые будут разрабатываться учащимися индивидуально или</w:t>
      </w:r>
      <w:r w:rsidRPr="005C4758">
        <w:rPr>
          <w:color w:val="auto"/>
          <w:lang w:val="ru-RU"/>
        </w:rPr>
        <w:t xml:space="preserve"> в</w:t>
      </w:r>
      <w:r w:rsidRPr="005C4758">
        <w:rPr>
          <w:color w:val="auto"/>
          <w:lang w:val="ro-RO"/>
        </w:rPr>
        <w:t xml:space="preserve"> группах. Эти </w:t>
      </w:r>
      <w:r w:rsidRPr="005C4758">
        <w:rPr>
          <w:color w:val="auto"/>
          <w:lang w:val="ru-RU"/>
        </w:rPr>
        <w:t xml:space="preserve">учебные </w:t>
      </w:r>
      <w:r w:rsidRPr="005C4758">
        <w:rPr>
          <w:color w:val="auto"/>
          <w:lang w:val="ro-RO"/>
        </w:rPr>
        <w:t>продукты будут разработаны и будут взаимно оценены на основе  критериев</w:t>
      </w:r>
      <w:r w:rsidRPr="005C4758">
        <w:rPr>
          <w:color w:val="auto"/>
          <w:lang w:val="ru-RU"/>
        </w:rPr>
        <w:t xml:space="preserve"> успеха</w:t>
      </w:r>
      <w:r w:rsidRPr="005C4758">
        <w:rPr>
          <w:color w:val="auto"/>
          <w:lang w:val="ro-RO"/>
        </w:rPr>
        <w:t xml:space="preserve"> из методологии </w:t>
      </w:r>
      <w:r w:rsidRPr="005C4758">
        <w:rPr>
          <w:color w:val="auto"/>
          <w:lang w:val="ru-RU"/>
        </w:rPr>
        <w:t xml:space="preserve"> по </w:t>
      </w:r>
      <w:r w:rsidRPr="005C4758">
        <w:rPr>
          <w:color w:val="auto"/>
          <w:lang w:val="ro-RO"/>
        </w:rPr>
        <w:t>оцен</w:t>
      </w:r>
      <w:r w:rsidRPr="005C4758">
        <w:rPr>
          <w:color w:val="auto"/>
          <w:lang w:val="ru-RU"/>
        </w:rPr>
        <w:t xml:space="preserve">иванию для </w:t>
      </w:r>
      <w:r w:rsidRPr="005C4758">
        <w:rPr>
          <w:color w:val="auto"/>
          <w:lang w:val="ro-RO"/>
        </w:rPr>
        <w:t xml:space="preserve"> дисциплины</w:t>
      </w:r>
      <w:r w:rsidRPr="005C4758">
        <w:rPr>
          <w:color w:val="auto"/>
          <w:lang w:val="ru-RU"/>
        </w:rPr>
        <w:t xml:space="preserve"> «Личностное развитие»</w:t>
      </w:r>
      <w:r w:rsidRPr="005C4758">
        <w:rPr>
          <w:color w:val="auto"/>
          <w:lang w:val="ro-RO"/>
        </w:rPr>
        <w:t>.</w:t>
      </w:r>
    </w:p>
    <w:p w:rsidR="00587258" w:rsidRPr="00812FD9" w:rsidRDefault="00587258" w:rsidP="00FB6B36">
      <w:pPr>
        <w:pStyle w:val="Default"/>
        <w:ind w:firstLine="360"/>
        <w:jc w:val="both"/>
        <w:rPr>
          <w:color w:val="auto"/>
          <w:lang w:val="ro-RO"/>
        </w:rPr>
      </w:pPr>
      <w:r w:rsidRPr="00812FD9">
        <w:rPr>
          <w:color w:val="auto"/>
          <w:lang w:val="ro-RO"/>
        </w:rPr>
        <w:t xml:space="preserve">Например, для XI класса, в конце учебного модуля </w:t>
      </w:r>
      <w:r w:rsidRPr="00812FD9">
        <w:rPr>
          <w:color w:val="auto"/>
          <w:lang w:val="ru-RU"/>
        </w:rPr>
        <w:t>«</w:t>
      </w:r>
      <w:r w:rsidRPr="00812FD9">
        <w:rPr>
          <w:color w:val="auto"/>
          <w:lang w:val="ro-RO"/>
        </w:rPr>
        <w:t>Личн</w:t>
      </w:r>
      <w:r w:rsidRPr="00812FD9">
        <w:rPr>
          <w:color w:val="auto"/>
          <w:lang w:val="ru-RU"/>
        </w:rPr>
        <w:t>ая</w:t>
      </w:r>
      <w:r w:rsidRPr="00812FD9">
        <w:rPr>
          <w:color w:val="auto"/>
          <w:lang w:val="ro-RO"/>
        </w:rPr>
        <w:t xml:space="preserve"> безопасност</w:t>
      </w:r>
      <w:r w:rsidRPr="00812FD9">
        <w:rPr>
          <w:color w:val="auto"/>
          <w:lang w:val="ru-RU"/>
        </w:rPr>
        <w:t>ь»</w:t>
      </w:r>
      <w:r w:rsidRPr="00812FD9">
        <w:rPr>
          <w:color w:val="auto"/>
          <w:lang w:val="ro-RO"/>
        </w:rPr>
        <w:t>, учащиеся создадут панно</w:t>
      </w:r>
      <w:r w:rsidRPr="00812FD9">
        <w:rPr>
          <w:color w:val="auto"/>
          <w:lang w:val="ru-RU"/>
        </w:rPr>
        <w:t xml:space="preserve"> в школе или</w:t>
      </w:r>
      <w:r w:rsidRPr="00812FD9">
        <w:rPr>
          <w:color w:val="auto"/>
          <w:lang w:val="ro-RO"/>
        </w:rPr>
        <w:t xml:space="preserve"> электронную презентацию для учеников других классов.</w:t>
      </w:r>
    </w:p>
    <w:p w:rsidR="00587258" w:rsidRPr="00812FD9" w:rsidRDefault="00587258" w:rsidP="0072538E">
      <w:pPr>
        <w:tabs>
          <w:tab w:val="left" w:pos="284"/>
        </w:tabs>
        <w:spacing w:after="0" w:line="240" w:lineRule="auto"/>
        <w:ind w:left="72"/>
        <w:jc w:val="both"/>
        <w:rPr>
          <w:rFonts w:ascii="Times New Roman" w:hAnsi="Times New Roman"/>
          <w:sz w:val="24"/>
          <w:szCs w:val="24"/>
          <w:lang w:val="ro-RO"/>
        </w:rPr>
      </w:pPr>
      <w:r w:rsidRPr="00812FD9">
        <w:rPr>
          <w:rFonts w:ascii="Times New Roman" w:hAnsi="Times New Roman"/>
          <w:sz w:val="24"/>
          <w:szCs w:val="24"/>
          <w:lang w:val="ro-RO"/>
        </w:rPr>
        <w:t>Учитель будет оценивать и обеспечивать обратную связь только положительно, принимая во внимание, что учащиеся</w:t>
      </w:r>
      <w:r w:rsidRPr="00812FD9">
        <w:rPr>
          <w:lang w:val="ro-RO"/>
        </w:rPr>
        <w:t>:</w:t>
      </w:r>
    </w:p>
    <w:p w:rsidR="00587258" w:rsidRPr="00812FD9" w:rsidRDefault="00587258" w:rsidP="00EB63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812FD9">
        <w:rPr>
          <w:rFonts w:ascii="Times New Roman" w:hAnsi="Times New Roman"/>
          <w:i/>
          <w:sz w:val="24"/>
          <w:szCs w:val="24"/>
          <w:lang w:val="ro-RO"/>
        </w:rPr>
        <w:t>сотрудничают в разработке пан</w:t>
      </w:r>
      <w:r w:rsidRPr="00812FD9">
        <w:rPr>
          <w:rFonts w:ascii="Times New Roman" w:hAnsi="Times New Roman"/>
          <w:i/>
          <w:sz w:val="24"/>
          <w:szCs w:val="24"/>
          <w:lang w:val="ru-RU"/>
        </w:rPr>
        <w:t>н</w:t>
      </w:r>
      <w:r w:rsidRPr="00812FD9">
        <w:rPr>
          <w:rFonts w:ascii="Times New Roman" w:hAnsi="Times New Roman"/>
          <w:i/>
          <w:sz w:val="24"/>
          <w:szCs w:val="24"/>
          <w:lang w:val="ro-RO"/>
        </w:rPr>
        <w:t>о, адекватно планируя возможности;</w:t>
      </w:r>
    </w:p>
    <w:p w:rsidR="00587258" w:rsidRPr="00812FD9" w:rsidRDefault="00587258" w:rsidP="00EB63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следуют теме - основные аспекты безопасности людей;</w:t>
      </w:r>
    </w:p>
    <w:p w:rsidR="00587258" w:rsidRPr="00812FD9" w:rsidRDefault="00587258" w:rsidP="00EB63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определяют видимый и разборчивый формат продукта;</w:t>
      </w:r>
    </w:p>
    <w:p w:rsidR="00587258" w:rsidRPr="00812FD9" w:rsidRDefault="00587258" w:rsidP="00EB63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редактируют содержание с использованием научных концепций;</w:t>
      </w:r>
    </w:p>
    <w:p w:rsidR="00587258" w:rsidRPr="00812FD9" w:rsidRDefault="00587258" w:rsidP="00EB63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четко и логично представляют идеи;</w:t>
      </w:r>
    </w:p>
    <w:p w:rsidR="00587258" w:rsidRPr="00812FD9" w:rsidRDefault="00587258" w:rsidP="00EB63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812FD9">
        <w:rPr>
          <w:rFonts w:ascii="Times New Roman" w:hAnsi="Times New Roman"/>
          <w:i/>
          <w:sz w:val="24"/>
          <w:szCs w:val="24"/>
          <w:lang w:val="ro-RO"/>
        </w:rPr>
        <w:t>используют</w:t>
      </w:r>
      <w:r w:rsidRPr="00812FD9">
        <w:rPr>
          <w:rFonts w:ascii="Times New Roman" w:hAnsi="Times New Roman"/>
          <w:i/>
          <w:sz w:val="24"/>
          <w:szCs w:val="24"/>
        </w:rPr>
        <w:t xml:space="preserve"> правильно</w:t>
      </w: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компьютер ;</w:t>
      </w:r>
    </w:p>
    <w:p w:rsidR="00587258" w:rsidRPr="00812FD9" w:rsidRDefault="00587258" w:rsidP="00EB63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структур</w:t>
      </w:r>
      <w:r w:rsidRPr="00812FD9">
        <w:rPr>
          <w:rFonts w:ascii="Times New Roman" w:hAnsi="Times New Roman"/>
          <w:i/>
          <w:sz w:val="24"/>
          <w:szCs w:val="24"/>
          <w:lang w:val="ru-RU"/>
        </w:rPr>
        <w:t>ируют</w:t>
      </w: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элемент</w:t>
      </w:r>
      <w:r w:rsidRPr="00812FD9">
        <w:rPr>
          <w:rFonts w:ascii="Times New Roman" w:hAnsi="Times New Roman"/>
          <w:i/>
          <w:sz w:val="24"/>
          <w:szCs w:val="24"/>
          <w:lang w:val="ru-RU"/>
        </w:rPr>
        <w:t>ы</w:t>
      </w: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эстетичн</w:t>
      </w:r>
      <w:r w:rsidRPr="00812FD9">
        <w:rPr>
          <w:rFonts w:ascii="Times New Roman" w:hAnsi="Times New Roman"/>
          <w:i/>
          <w:sz w:val="24"/>
          <w:szCs w:val="24"/>
          <w:lang w:val="ru-RU"/>
        </w:rPr>
        <w:t>о</w:t>
      </w: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812FD9">
        <w:rPr>
          <w:rFonts w:ascii="Times New Roman" w:hAnsi="Times New Roman"/>
          <w:i/>
          <w:sz w:val="24"/>
          <w:szCs w:val="24"/>
          <w:lang w:val="ru-RU"/>
        </w:rPr>
        <w:t>согласно</w:t>
      </w: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дизайн</w:t>
      </w:r>
      <w:r w:rsidRPr="00812FD9">
        <w:rPr>
          <w:rFonts w:ascii="Times New Roman" w:hAnsi="Times New Roman"/>
          <w:i/>
          <w:sz w:val="24"/>
          <w:szCs w:val="24"/>
          <w:lang w:val="ru-RU"/>
        </w:rPr>
        <w:t xml:space="preserve">у и </w:t>
      </w: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график</w:t>
      </w:r>
      <w:r w:rsidRPr="00812FD9">
        <w:rPr>
          <w:rFonts w:ascii="Times New Roman" w:hAnsi="Times New Roman"/>
          <w:i/>
          <w:sz w:val="24"/>
          <w:szCs w:val="24"/>
          <w:lang w:val="ru-RU"/>
        </w:rPr>
        <w:t>и</w:t>
      </w:r>
      <w:r w:rsidRPr="00812FD9">
        <w:rPr>
          <w:rFonts w:ascii="Times New Roman" w:hAnsi="Times New Roman"/>
          <w:i/>
          <w:sz w:val="24"/>
          <w:szCs w:val="24"/>
          <w:lang w:val="ro-RO"/>
        </w:rPr>
        <w:t xml:space="preserve"> электронного пано.</w:t>
      </w:r>
    </w:p>
    <w:p w:rsidR="00587258" w:rsidRDefault="00587258" w:rsidP="00286566">
      <w:pPr>
        <w:tabs>
          <w:tab w:val="left" w:pos="40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12FD9">
        <w:rPr>
          <w:rFonts w:ascii="Times New Roman" w:hAnsi="Times New Roman"/>
          <w:sz w:val="24"/>
          <w:szCs w:val="24"/>
          <w:lang w:val="ro-RO"/>
        </w:rPr>
        <w:t>В то же время преподаватель может предоставить учащимся Карточка самооценки / взаимооценки, которая поможет учащимся для самооценивания.</w:t>
      </w:r>
    </w:p>
    <w:p w:rsidR="00587258" w:rsidRPr="00812FD9" w:rsidRDefault="00587258" w:rsidP="00286566">
      <w:pPr>
        <w:tabs>
          <w:tab w:val="left" w:pos="40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7258" w:rsidRPr="00812FD9" w:rsidRDefault="00587258" w:rsidP="00286566">
      <w:pPr>
        <w:tabs>
          <w:tab w:val="left" w:pos="40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продукт «</w:t>
      </w:r>
      <w:r w:rsidRPr="00812FD9">
        <w:rPr>
          <w:rFonts w:ascii="Times New Roman" w:hAnsi="Times New Roman"/>
          <w:sz w:val="24"/>
          <w:szCs w:val="24"/>
          <w:lang w:val="ro-RO"/>
        </w:rPr>
        <w:t>Электронная презентация</w:t>
      </w:r>
      <w:r>
        <w:rPr>
          <w:rFonts w:ascii="Times New Roman" w:hAnsi="Times New Roman"/>
          <w:sz w:val="24"/>
          <w:szCs w:val="24"/>
          <w:lang w:val="ru-RU"/>
        </w:rPr>
        <w:t>», единица обучения «</w:t>
      </w:r>
      <w:r w:rsidRPr="00812FD9">
        <w:rPr>
          <w:rFonts w:ascii="Times New Roman" w:hAnsi="Times New Roman"/>
          <w:sz w:val="24"/>
          <w:szCs w:val="24"/>
          <w:lang w:val="ro-RO"/>
        </w:rPr>
        <w:t>Личная безопасность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587258" w:rsidRPr="00812FD9" w:rsidRDefault="00587258" w:rsidP="00286566">
      <w:pPr>
        <w:tabs>
          <w:tab w:val="left" w:pos="40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12FD9">
        <w:rPr>
          <w:rFonts w:ascii="Times New Roman" w:hAnsi="Times New Roman"/>
          <w:sz w:val="24"/>
          <w:szCs w:val="24"/>
          <w:lang w:val="ro-RO"/>
        </w:rPr>
        <w:t>Имя, фамилия ученика _________________________</w:t>
      </w:r>
    </w:p>
    <w:p w:rsidR="00587258" w:rsidRPr="00812FD9" w:rsidRDefault="00587258" w:rsidP="00286566">
      <w:pPr>
        <w:tabs>
          <w:tab w:val="left" w:pos="4067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6"/>
        <w:gridCol w:w="332"/>
        <w:gridCol w:w="1894"/>
        <w:gridCol w:w="331"/>
        <w:gridCol w:w="1570"/>
        <w:gridCol w:w="331"/>
        <w:gridCol w:w="1858"/>
        <w:gridCol w:w="331"/>
        <w:gridCol w:w="1609"/>
        <w:gridCol w:w="594"/>
      </w:tblGrid>
      <w:tr w:rsidR="00587258" w:rsidRPr="00812FD9" w:rsidTr="00096B2F">
        <w:tc>
          <w:tcPr>
            <w:tcW w:w="9591" w:type="dxa"/>
            <w:gridSpan w:val="10"/>
          </w:tcPr>
          <w:p w:rsidR="00587258" w:rsidRPr="00812FD9" w:rsidRDefault="00587258" w:rsidP="0009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2F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Критерии успеха </w:t>
            </w:r>
          </w:p>
        </w:tc>
      </w:tr>
      <w:tr w:rsidR="00587258" w:rsidRPr="00B528FD" w:rsidTr="00B528FD">
        <w:tc>
          <w:tcPr>
            <w:tcW w:w="1665" w:type="dxa"/>
            <w:gridSpan w:val="2"/>
          </w:tcPr>
          <w:p w:rsidR="00587258" w:rsidRPr="00B528FD" w:rsidRDefault="00587258" w:rsidP="00B528FD">
            <w:pPr>
              <w:spacing w:after="0" w:line="240" w:lineRule="auto"/>
              <w:ind w:right="-17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Тема, формат</w:t>
            </w:r>
          </w:p>
          <w:p w:rsidR="00587258" w:rsidRPr="00B528FD" w:rsidRDefault="00587258" w:rsidP="00B528FD">
            <w:pPr>
              <w:spacing w:after="0" w:line="240" w:lineRule="auto"/>
              <w:ind w:right="-17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(10 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б.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932" w:type="dxa"/>
            <w:gridSpan w:val="2"/>
          </w:tcPr>
          <w:p w:rsidR="00587258" w:rsidRPr="00B528FD" w:rsidRDefault="00587258" w:rsidP="00B528FD">
            <w:pPr>
              <w:spacing w:after="0" w:line="240" w:lineRule="auto"/>
              <w:ind w:right="-17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Содержание</w:t>
            </w:r>
          </w:p>
          <w:p w:rsidR="00587258" w:rsidRPr="00B528FD" w:rsidRDefault="00587258" w:rsidP="00B528FD">
            <w:pPr>
              <w:spacing w:after="0" w:line="240" w:lineRule="auto"/>
              <w:ind w:right="-17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(15 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б.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825" w:type="dxa"/>
            <w:gridSpan w:val="2"/>
          </w:tcPr>
          <w:p w:rsidR="00587258" w:rsidRPr="00B528FD" w:rsidRDefault="00587258" w:rsidP="00B528FD">
            <w:pPr>
              <w:spacing w:after="0" w:line="240" w:lineRule="auto"/>
              <w:ind w:right="-17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Инструмент ИТ(15.) </w:t>
            </w:r>
          </w:p>
        </w:tc>
        <w:tc>
          <w:tcPr>
            <w:tcW w:w="1805" w:type="dxa"/>
            <w:gridSpan w:val="2"/>
          </w:tcPr>
          <w:p w:rsidR="00587258" w:rsidRPr="00B528FD" w:rsidRDefault="00587258" w:rsidP="00B528FD">
            <w:pPr>
              <w:spacing w:after="0" w:line="240" w:lineRule="auto"/>
              <w:ind w:right="-17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Дизайн и эстетика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(15 б.)</w:t>
            </w:r>
          </w:p>
        </w:tc>
        <w:tc>
          <w:tcPr>
            <w:tcW w:w="2364" w:type="dxa"/>
            <w:gridSpan w:val="2"/>
          </w:tcPr>
          <w:p w:rsidR="00587258" w:rsidRPr="00B528FD" w:rsidRDefault="00587258" w:rsidP="00B528FD">
            <w:pPr>
              <w:spacing w:after="0" w:line="240" w:lineRule="auto"/>
              <w:ind w:right="-17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528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ре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зентация</w:t>
            </w:r>
          </w:p>
          <w:p w:rsidR="00587258" w:rsidRPr="00B528FD" w:rsidRDefault="00587258" w:rsidP="00B528FD">
            <w:pPr>
              <w:spacing w:after="0" w:line="240" w:lineRule="auto"/>
              <w:ind w:right="-17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B528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(15</w:t>
            </w:r>
            <w:r w:rsidRPr="00B528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б.)</w:t>
            </w:r>
          </w:p>
        </w:tc>
      </w:tr>
      <w:tr w:rsidR="00587258" w:rsidRPr="00096B2F" w:rsidTr="00B528FD">
        <w:tc>
          <w:tcPr>
            <w:tcW w:w="128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o-RO"/>
              </w:rPr>
              <w:t>Соблюдение темы</w:t>
            </w: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556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u-RU"/>
              </w:rPr>
              <w:t>К</w:t>
            </w:r>
            <w:r w:rsidRPr="00D020E4">
              <w:rPr>
                <w:rFonts w:ascii="Times New Roman" w:hAnsi="Times New Roman"/>
                <w:lang w:val="ro-RO"/>
              </w:rPr>
              <w:t>ачество и актуальность информации</w:t>
            </w: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44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u-RU"/>
              </w:rPr>
            </w:pPr>
            <w:r w:rsidRPr="00D020E4">
              <w:rPr>
                <w:rFonts w:ascii="Times New Roman" w:hAnsi="Times New Roman"/>
                <w:lang w:val="ru-RU"/>
              </w:rPr>
              <w:t>Т</w:t>
            </w:r>
            <w:r w:rsidRPr="00D020E4">
              <w:rPr>
                <w:rFonts w:ascii="Times New Roman" w:hAnsi="Times New Roman"/>
                <w:lang w:val="ro-RO"/>
              </w:rPr>
              <w:t>екст разборчивый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42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o-RO"/>
              </w:rPr>
              <w:t xml:space="preserve">Дизайн соответствует теме </w:t>
            </w: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649" w:type="dxa"/>
          </w:tcPr>
          <w:p w:rsidR="00587258" w:rsidRPr="00C3518C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u-RU"/>
              </w:rPr>
            </w:pPr>
            <w:r w:rsidRPr="00D020E4">
              <w:rPr>
                <w:rFonts w:ascii="Times New Roman" w:hAnsi="Times New Roman"/>
                <w:lang w:val="ro-RO"/>
              </w:rPr>
              <w:t xml:space="preserve">Концепция понятна, структурирован связно </w:t>
            </w:r>
            <w:r>
              <w:rPr>
                <w:rFonts w:ascii="Times New Roman" w:hAnsi="Times New Roman"/>
                <w:lang w:val="ru-RU"/>
              </w:rPr>
              <w:t>и логично</w:t>
            </w:r>
          </w:p>
        </w:tc>
        <w:tc>
          <w:tcPr>
            <w:tcW w:w="715" w:type="dxa"/>
            <w:shd w:val="clear" w:color="auto" w:fill="B8CCE4"/>
          </w:tcPr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587258" w:rsidRPr="00096B2F" w:rsidTr="00B528FD">
        <w:tc>
          <w:tcPr>
            <w:tcW w:w="128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o-RO"/>
              </w:rPr>
              <w:t>Это презентация электрон</w:t>
            </w:r>
            <w:r w:rsidRPr="00D020E4">
              <w:rPr>
                <w:rFonts w:ascii="Times New Roman" w:hAnsi="Times New Roman"/>
                <w:lang w:val="ru-RU"/>
              </w:rPr>
              <w:t>ая</w:t>
            </w: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556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o-RO"/>
              </w:rPr>
              <w:t xml:space="preserve">Оригинальность </w:t>
            </w:r>
            <w:r w:rsidRPr="00D020E4">
              <w:rPr>
                <w:rFonts w:ascii="Times New Roman" w:hAnsi="Times New Roman"/>
                <w:lang w:val="ru-RU"/>
              </w:rPr>
              <w:t>раскрытия</w:t>
            </w: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44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u-RU"/>
              </w:rPr>
            </w:pPr>
            <w:r w:rsidRPr="00D020E4">
              <w:rPr>
                <w:rFonts w:ascii="Times New Roman" w:hAnsi="Times New Roman"/>
                <w:lang w:val="ro-RO"/>
              </w:rPr>
              <w:t>Текстовая ссылка - Изображение - Звук, эффекты анимации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42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o-RO"/>
              </w:rPr>
              <w:t>Диверсифицирован гармоничн</w:t>
            </w:r>
            <w:r w:rsidRPr="00D020E4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64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u-RU"/>
              </w:rPr>
              <w:t>корректность со</w:t>
            </w:r>
            <w:r w:rsidRPr="00D020E4">
              <w:rPr>
                <w:rFonts w:ascii="Times New Roman" w:hAnsi="Times New Roman"/>
                <w:lang w:val="ro-RO"/>
              </w:rPr>
              <w:t xml:space="preserve">гласно </w:t>
            </w:r>
            <w:r w:rsidRPr="00D020E4">
              <w:rPr>
                <w:rFonts w:ascii="Times New Roman" w:hAnsi="Times New Roman"/>
                <w:lang w:val="ru-RU"/>
              </w:rPr>
              <w:t xml:space="preserve">принятым </w:t>
            </w:r>
            <w:r w:rsidRPr="00D020E4">
              <w:rPr>
                <w:rFonts w:ascii="Times New Roman" w:hAnsi="Times New Roman"/>
                <w:lang w:val="ro-RO"/>
              </w:rPr>
              <w:t xml:space="preserve">правилам </w:t>
            </w:r>
          </w:p>
        </w:tc>
        <w:tc>
          <w:tcPr>
            <w:tcW w:w="715" w:type="dxa"/>
            <w:shd w:val="clear" w:color="auto" w:fill="B8CCE4"/>
          </w:tcPr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587258" w:rsidRPr="00096B2F" w:rsidTr="00B528FD">
        <w:tc>
          <w:tcPr>
            <w:tcW w:w="128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6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o-RO"/>
              </w:rPr>
              <w:t>Соответствующие, содержательные библиографические ссылки</w:t>
            </w: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44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u-RU"/>
              </w:rPr>
            </w:pPr>
            <w:r w:rsidRPr="00D020E4">
              <w:rPr>
                <w:rFonts w:ascii="Times New Roman" w:hAnsi="Times New Roman"/>
                <w:lang w:val="ro-RO"/>
              </w:rPr>
              <w:t>Оригинальность с использованием вашего собственного материала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42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o-RO"/>
              </w:rPr>
              <w:t xml:space="preserve">привлекает и </w:t>
            </w:r>
            <w:r w:rsidRPr="00D020E4">
              <w:rPr>
                <w:rFonts w:ascii="Times New Roman" w:hAnsi="Times New Roman"/>
                <w:lang w:val="ru-RU"/>
              </w:rPr>
              <w:t>задерживает</w:t>
            </w:r>
            <w:r w:rsidRPr="00D020E4">
              <w:rPr>
                <w:rFonts w:ascii="Times New Roman" w:hAnsi="Times New Roman"/>
                <w:lang w:val="ro-RO"/>
              </w:rPr>
              <w:t xml:space="preserve"> внимание </w:t>
            </w:r>
          </w:p>
        </w:tc>
        <w:tc>
          <w:tcPr>
            <w:tcW w:w="376" w:type="dxa"/>
            <w:shd w:val="clear" w:color="auto" w:fill="B8CCE4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b/>
                <w:bCs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649" w:type="dxa"/>
          </w:tcPr>
          <w:p w:rsidR="00587258" w:rsidRPr="00D020E4" w:rsidRDefault="00587258" w:rsidP="00D020E4">
            <w:pPr>
              <w:spacing w:after="0" w:line="240" w:lineRule="auto"/>
              <w:ind w:right="-188"/>
              <w:rPr>
                <w:rFonts w:ascii="Times New Roman" w:hAnsi="Times New Roman"/>
                <w:lang w:val="ro-RO"/>
              </w:rPr>
            </w:pPr>
            <w:r w:rsidRPr="00D020E4">
              <w:rPr>
                <w:rFonts w:ascii="Times New Roman" w:hAnsi="Times New Roman"/>
                <w:lang w:val="ro-RO"/>
              </w:rPr>
              <w:t xml:space="preserve">Соблюден объем / время </w:t>
            </w:r>
          </w:p>
        </w:tc>
        <w:tc>
          <w:tcPr>
            <w:tcW w:w="715" w:type="dxa"/>
            <w:shd w:val="clear" w:color="auto" w:fill="B8CCE4"/>
          </w:tcPr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</w:t>
            </w:r>
          </w:p>
          <w:p w:rsidR="00587258" w:rsidRPr="00096B2F" w:rsidRDefault="00587258" w:rsidP="0009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6B2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</w:tbl>
    <w:p w:rsidR="00587258" w:rsidRDefault="00587258" w:rsidP="0028656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587258" w:rsidRPr="00B21E1A" w:rsidRDefault="00587258" w:rsidP="00286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21E1A">
        <w:rPr>
          <w:rFonts w:ascii="Times New Roman" w:hAnsi="Times New Roman"/>
          <w:sz w:val="24"/>
          <w:szCs w:val="24"/>
          <w:lang w:val="ru-RU"/>
        </w:rPr>
        <w:t>Учитель организует процесс создания и презентации продукта, чтобы учащиеся успешно преуспели в завершении процесса самооценивания. После представления продуктов каждый учащиеся заполнит личную таблицу успехов и достижений в школе по дисциплине «Личностное развитие», которая является инструментом самооценивания и заполняется каждым учеником также после завершения каждого модуля.</w:t>
      </w:r>
    </w:p>
    <w:p w:rsidR="00587258" w:rsidRPr="00B21E1A" w:rsidRDefault="00587258" w:rsidP="00286566">
      <w:pPr>
        <w:pStyle w:val="Default"/>
        <w:ind w:firstLine="708"/>
        <w:jc w:val="both"/>
        <w:rPr>
          <w:bCs/>
          <w:iCs/>
          <w:color w:val="auto"/>
          <w:lang w:val="ru-RU"/>
        </w:rPr>
      </w:pPr>
      <w:r w:rsidRPr="00B21E1A">
        <w:rPr>
          <w:bCs/>
          <w:iCs/>
          <w:color w:val="auto"/>
          <w:lang w:val="ru-RU"/>
        </w:rPr>
        <w:t xml:space="preserve">Учащийся заполнит рубрики таблицы, оценивая свое поведения в разных контекстах школьной жизни и куррикулумных учебных действиях в рамках дисциплины </w:t>
      </w:r>
      <w:r w:rsidRPr="00B21E1A">
        <w:rPr>
          <w:color w:val="auto"/>
          <w:lang w:val="ru-RU"/>
        </w:rPr>
        <w:t>«Личностное развитие»</w:t>
      </w:r>
      <w:r w:rsidRPr="00B21E1A">
        <w:rPr>
          <w:bCs/>
          <w:iCs/>
          <w:color w:val="auto"/>
          <w:lang w:val="ru-RU"/>
        </w:rPr>
        <w:t>, отметив через галочку указатель его деятельности в изучении каждой единицы компетенции, предусмотренной в куррикулуме: «работал независимо»; «работал под руководство учителя»; «работал с постоянной поддержкой». Учитель, после каждого модуля, обеспечит конструктивную обратную связь по самооцениванию учащихся и предложит рекомендации для личного развития.</w:t>
      </w:r>
    </w:p>
    <w:p w:rsidR="00587258" w:rsidRPr="00FA35D2" w:rsidRDefault="00587258" w:rsidP="00FA35D2">
      <w:pPr>
        <w:pStyle w:val="ListParagraph"/>
        <w:numPr>
          <w:ilvl w:val="0"/>
          <w:numId w:val="27"/>
        </w:numPr>
        <w:spacing w:after="0" w:line="240" w:lineRule="auto"/>
        <w:ind w:hanging="15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A35D2">
        <w:rPr>
          <w:rFonts w:ascii="Times New Roman" w:hAnsi="Times New Roman"/>
          <w:b/>
          <w:sz w:val="24"/>
          <w:szCs w:val="24"/>
          <w:lang w:val="ru-RU" w:eastAsia="ro-RO"/>
        </w:rPr>
        <w:t>Библиографические ссылки</w:t>
      </w:r>
    </w:p>
    <w:p w:rsidR="00587258" w:rsidRPr="00286566" w:rsidRDefault="00587258" w:rsidP="00466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Модуль «Здоровый образ жизни»</w:t>
      </w:r>
      <w:r w:rsidRPr="00286566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587258" w:rsidRPr="00286566" w:rsidRDefault="00587258" w:rsidP="002A77AA">
      <w:pPr>
        <w:pStyle w:val="List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286566">
        <w:rPr>
          <w:rFonts w:ascii="Times New Roman" w:hAnsi="Times New Roman"/>
          <w:sz w:val="24"/>
          <w:szCs w:val="24"/>
        </w:rPr>
        <w:t>Claudia Danii, Daniela Platon, Nina Coadă. GHID de educație nonformală în domeniul sănătății. Chișinău, 2009</w:t>
      </w:r>
    </w:p>
    <w:p w:rsidR="00587258" w:rsidRPr="00286566" w:rsidRDefault="00587258" w:rsidP="002A77AA">
      <w:pPr>
        <w:pStyle w:val="List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286566">
        <w:rPr>
          <w:rFonts w:ascii="Times New Roman" w:hAnsi="Times New Roman"/>
          <w:sz w:val="24"/>
          <w:szCs w:val="24"/>
        </w:rPr>
        <w:t xml:space="preserve">  Pînzaru Iurie, Volcovschi Olga. Educație pentru sănătate. Ghid practic pentru profesori, elevi, părinți. Chișinău, 2007. </w:t>
      </w:r>
    </w:p>
    <w:p w:rsidR="00587258" w:rsidRPr="00286566" w:rsidRDefault="00587258" w:rsidP="002A77AA">
      <w:pPr>
        <w:pStyle w:val="ListParagraph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286566">
        <w:rPr>
          <w:rFonts w:ascii="Times New Roman" w:hAnsi="Times New Roman"/>
          <w:sz w:val="24"/>
          <w:szCs w:val="24"/>
        </w:rPr>
        <w:t xml:space="preserve"> Programe școlare revizuite pentru disciplina opțională Educația pentru sănătate, clasele I-XII-a. București. 2004. </w:t>
      </w:r>
    </w:p>
    <w:p w:rsidR="00587258" w:rsidRPr="00BF0BA5" w:rsidRDefault="00587258" w:rsidP="002A77AA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single"/>
          <w:lang w:val="ro-RO"/>
        </w:rPr>
      </w:pPr>
      <w:r w:rsidRPr="00286566">
        <w:rPr>
          <w:rFonts w:ascii="Times New Roman" w:hAnsi="Times New Roman"/>
          <w:sz w:val="24"/>
          <w:szCs w:val="24"/>
          <w:lang w:val="ro-RO"/>
        </w:rPr>
        <w:t>Culegere „Istorii adevărate despre ce au făcut elevii în comunitate”, experienţe ale grupurilor care au elaborat și realizat proiecte comunitare, CIDDC, Ch</w:t>
      </w:r>
      <w:r w:rsidRPr="00BF0BA5">
        <w:rPr>
          <w:rFonts w:ascii="Times New Roman" w:hAnsi="Times New Roman"/>
          <w:sz w:val="24"/>
          <w:szCs w:val="24"/>
          <w:lang w:val="ro-RO"/>
        </w:rPr>
        <w:t>.</w:t>
      </w:r>
      <w:r w:rsidRPr="00286566">
        <w:rPr>
          <w:rFonts w:ascii="Times New Roman" w:hAnsi="Times New Roman"/>
          <w:sz w:val="24"/>
          <w:szCs w:val="24"/>
          <w:lang w:val="ro-RO"/>
        </w:rPr>
        <w:t>, 2013</w:t>
      </w:r>
      <w:r w:rsidRPr="00BF0BA5">
        <w:rPr>
          <w:rFonts w:ascii="Times New Roman" w:hAnsi="Times New Roman"/>
          <w:sz w:val="24"/>
          <w:szCs w:val="24"/>
          <w:lang w:val="ro-RO"/>
        </w:rPr>
        <w:t xml:space="preserve">, </w:t>
      </w:r>
      <w:hyperlink r:id="rId7" w:history="1">
        <w:r w:rsidRPr="007F4559">
          <w:rPr>
            <w:rStyle w:val="Hyperlink"/>
            <w:rFonts w:ascii="Times New Roman" w:hAnsi="Times New Roman"/>
            <w:sz w:val="24"/>
            <w:szCs w:val="24"/>
            <w:lang w:val="ro-RO"/>
          </w:rPr>
          <w:t>www.drepturilecopilului.md</w:t>
        </w:r>
      </w:hyperlink>
    </w:p>
    <w:p w:rsidR="00587258" w:rsidRPr="00BF0BA5" w:rsidRDefault="00587258" w:rsidP="002A77AA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single"/>
          <w:lang w:val="ro-RO"/>
        </w:rPr>
      </w:pPr>
      <w:r w:rsidRPr="00BF0BA5">
        <w:rPr>
          <w:rFonts w:ascii="Times New Roman" w:hAnsi="Times New Roman"/>
          <w:color w:val="000000"/>
          <w:sz w:val="24"/>
          <w:szCs w:val="24"/>
          <w:lang w:val="ro-RO"/>
        </w:rPr>
        <w:t>Чумаков Б.Н. 10 заповедей сохранения жизни. М.: Пед. общество России, 2005. 64 с.</w:t>
      </w:r>
    </w:p>
    <w:p w:rsidR="00587258" w:rsidRPr="00286566" w:rsidRDefault="00587258" w:rsidP="00BF0BA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F0BA5">
        <w:rPr>
          <w:rFonts w:ascii="Times New Roman" w:hAnsi="Times New Roman"/>
          <w:b/>
          <w:sz w:val="24"/>
          <w:szCs w:val="24"/>
          <w:lang w:val="ro-RO"/>
        </w:rPr>
        <w:t>Модуль «Личная безопасность»</w:t>
      </w:r>
      <w:r w:rsidRPr="00286566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587258" w:rsidRPr="00286566" w:rsidRDefault="00587258" w:rsidP="002A77AA">
      <w:pPr>
        <w:pStyle w:val="ListParagraph"/>
        <w:numPr>
          <w:ilvl w:val="0"/>
          <w:numId w:val="22"/>
        </w:numPr>
        <w:tabs>
          <w:tab w:val="left" w:pos="142"/>
          <w:tab w:val="left" w:pos="284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286566">
        <w:rPr>
          <w:rFonts w:ascii="Times New Roman" w:hAnsi="Times New Roman"/>
          <w:sz w:val="24"/>
          <w:szCs w:val="24"/>
          <w:lang w:val="ro-RO"/>
        </w:rPr>
        <w:t xml:space="preserve">Materiale didactice-suport amplasate pe pagina WEB a Serviciului Protecției Civile și Situațiilor Excepționale: http://www.dse.md, Link: Supraviețuire (Adulți, Copii); materiale video. </w:t>
      </w:r>
    </w:p>
    <w:p w:rsidR="00587258" w:rsidRPr="00286566" w:rsidRDefault="00587258" w:rsidP="002A77AA">
      <w:pPr>
        <w:pStyle w:val="ListParagraph"/>
        <w:numPr>
          <w:ilvl w:val="0"/>
          <w:numId w:val="22"/>
        </w:numPr>
        <w:tabs>
          <w:tab w:val="left" w:pos="142"/>
          <w:tab w:val="left" w:pos="284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286566">
        <w:rPr>
          <w:rFonts w:ascii="Times New Roman" w:hAnsi="Times New Roman"/>
          <w:sz w:val="24"/>
          <w:szCs w:val="24"/>
          <w:lang w:val="ro-RO"/>
        </w:rPr>
        <w:t xml:space="preserve">Ghid pentru protectia copiilor în mediul online, Uniunea Internațională a Telecomunicațiilor (ITU) Place des NationsCH-1211 Geneva 20Elveția </w:t>
      </w:r>
      <w:hyperlink r:id="rId8" w:history="1">
        <w:r w:rsidRPr="00286566">
          <w:rPr>
            <w:rStyle w:val="Hyperlink"/>
            <w:rFonts w:ascii="Times New Roman" w:hAnsi="Times New Roman"/>
            <w:sz w:val="24"/>
            <w:szCs w:val="24"/>
            <w:lang w:val="ro-RO"/>
          </w:rPr>
          <w:t>www.itu.int/cop</w:t>
        </w:r>
      </w:hyperlink>
      <w:r w:rsidRPr="00286566">
        <w:rPr>
          <w:rFonts w:ascii="Times New Roman" w:hAnsi="Times New Roman"/>
          <w:sz w:val="24"/>
          <w:szCs w:val="24"/>
          <w:lang w:val="ro-RO"/>
        </w:rPr>
        <w:t xml:space="preserve">   Tipărit în R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BF0BA5">
        <w:rPr>
          <w:rFonts w:ascii="Times New Roman" w:hAnsi="Times New Roman"/>
          <w:sz w:val="24"/>
          <w:szCs w:val="24"/>
        </w:rPr>
        <w:t>,</w:t>
      </w:r>
      <w:r w:rsidRPr="00286566">
        <w:rPr>
          <w:rFonts w:ascii="Times New Roman" w:hAnsi="Times New Roman"/>
          <w:sz w:val="24"/>
          <w:szCs w:val="24"/>
          <w:lang w:val="ro-RO"/>
        </w:rPr>
        <w:t xml:space="preserve"> 2017</w:t>
      </w:r>
    </w:p>
    <w:p w:rsidR="00587258" w:rsidRPr="00286566" w:rsidRDefault="00587258" w:rsidP="002A77AA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286566">
        <w:rPr>
          <w:rFonts w:ascii="Times New Roman" w:hAnsi="Times New Roman"/>
          <w:sz w:val="24"/>
          <w:szCs w:val="24"/>
          <w:lang w:val="ro-RO"/>
        </w:rPr>
        <w:t xml:space="preserve">Дурнев Р. А. Формирование основ культуры безопасности жизнедеятельности учащихся. 5 -11 классы: Методическое пособие.  М.: Дрофа, 2008. 156 с. </w:t>
      </w:r>
    </w:p>
    <w:p w:rsidR="00587258" w:rsidRPr="00286566" w:rsidRDefault="00587258" w:rsidP="002A77AA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E0756">
        <w:rPr>
          <w:rFonts w:ascii="Times New Roman" w:hAnsi="Times New Roman"/>
          <w:sz w:val="24"/>
          <w:szCs w:val="24"/>
          <w:lang w:val="ru-RU"/>
        </w:rPr>
        <w:t xml:space="preserve">Евлахов  В.М. Методика  проведения  занятий  в  общеобразовательных учреждениях:  Методическое  пособие. </w:t>
      </w:r>
      <w:r w:rsidRPr="00286566">
        <w:rPr>
          <w:rFonts w:ascii="Times New Roman" w:hAnsi="Times New Roman"/>
          <w:sz w:val="24"/>
          <w:szCs w:val="24"/>
        </w:rPr>
        <w:t xml:space="preserve">М.:  Дрофа,  2009. 272  с. </w:t>
      </w:r>
    </w:p>
    <w:p w:rsidR="00587258" w:rsidRPr="00286566" w:rsidRDefault="00587258" w:rsidP="002A77AA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E0756">
        <w:rPr>
          <w:rFonts w:ascii="Times New Roman" w:hAnsi="Times New Roman"/>
          <w:sz w:val="24"/>
          <w:szCs w:val="24"/>
          <w:lang w:val="ru-RU"/>
        </w:rPr>
        <w:t xml:space="preserve">Евлахов  В.М. Раздаточные  материалы  по  основам  безопасности жизнедеятельности. </w:t>
      </w:r>
      <w:r w:rsidRPr="00286566">
        <w:rPr>
          <w:rFonts w:ascii="Times New Roman" w:hAnsi="Times New Roman"/>
          <w:sz w:val="24"/>
          <w:szCs w:val="24"/>
        </w:rPr>
        <w:t xml:space="preserve">5-9 классы. М.: Дрофа, 2006. 112 с. </w:t>
      </w:r>
    </w:p>
    <w:p w:rsidR="00587258" w:rsidRPr="00286566" w:rsidRDefault="00587258" w:rsidP="002A77AA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E0756">
        <w:rPr>
          <w:rFonts w:ascii="Times New Roman" w:hAnsi="Times New Roman"/>
          <w:sz w:val="24"/>
          <w:szCs w:val="24"/>
          <w:lang w:val="ru-RU"/>
        </w:rPr>
        <w:t xml:space="preserve">Карпова  Е.В. Игровые  классные  часы.  Основы  безопасности жизнедеятельности. 5-8 классы:  Учебное  пособие. </w:t>
      </w:r>
      <w:r w:rsidRPr="00286566">
        <w:rPr>
          <w:rFonts w:ascii="Times New Roman" w:hAnsi="Times New Roman"/>
          <w:sz w:val="24"/>
          <w:szCs w:val="24"/>
        </w:rPr>
        <w:t xml:space="preserve">М.:  Центр педагогического образования, 2007. 128 с. </w:t>
      </w:r>
    </w:p>
    <w:p w:rsidR="00587258" w:rsidRPr="00286566" w:rsidRDefault="00587258" w:rsidP="00BF0BA5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Модуль «</w:t>
      </w:r>
      <w:r w:rsidRPr="0001153D">
        <w:rPr>
          <w:rFonts w:ascii="Times New Roman" w:hAnsi="Times New Roman"/>
          <w:b/>
          <w:sz w:val="24"/>
          <w:szCs w:val="24"/>
          <w:lang w:val="ro-RO"/>
        </w:rPr>
        <w:t>Планирование профессиональной карьеры и развитие предприимчивости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»</w:t>
      </w:r>
      <w:r w:rsidRPr="00286566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587258" w:rsidRPr="00466C72" w:rsidRDefault="00587258" w:rsidP="002A77AA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E0756">
        <w:rPr>
          <w:rFonts w:ascii="Times New Roman" w:hAnsi="Times New Roman"/>
          <w:bCs/>
          <w:sz w:val="24"/>
          <w:szCs w:val="24"/>
          <w:lang w:val="ru-RU"/>
        </w:rPr>
        <w:t>Афлатин</w:t>
      </w:r>
      <w:r w:rsidRPr="00466C72"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r w:rsidRPr="004E0756">
        <w:rPr>
          <w:rFonts w:ascii="Times New Roman" w:hAnsi="Times New Roman"/>
          <w:sz w:val="24"/>
          <w:szCs w:val="24"/>
          <w:lang w:val="ru-RU"/>
        </w:rPr>
        <w:t>программа социального и финансового образования детей в возрасте 6-18 лет</w:t>
      </w:r>
      <w:r w:rsidRPr="00466C72">
        <w:rPr>
          <w:rFonts w:ascii="Times New Roman" w:hAnsi="Times New Roman"/>
          <w:sz w:val="24"/>
          <w:szCs w:val="24"/>
          <w:lang w:val="ro-RO"/>
        </w:rPr>
        <w:t xml:space="preserve">. </w:t>
      </w:r>
      <w:hyperlink r:id="rId9" w:history="1">
        <w:r w:rsidRPr="00466C72">
          <w:rPr>
            <w:rStyle w:val="Hyperlink"/>
            <w:rFonts w:ascii="Times New Roman" w:hAnsi="Times New Roman"/>
            <w:sz w:val="24"/>
            <w:szCs w:val="24"/>
            <w:lang w:val="ro-RO"/>
          </w:rPr>
          <w:t>http://berizka.vn.ua/upload/for_techer/1.pdf</w:t>
        </w:r>
      </w:hyperlink>
    </w:p>
    <w:p w:rsidR="00587258" w:rsidRPr="00466C72" w:rsidRDefault="00587258" w:rsidP="002A77AA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66C72">
        <w:rPr>
          <w:rFonts w:ascii="Times New Roman" w:hAnsi="Times New Roman"/>
          <w:bCs/>
          <w:sz w:val="24"/>
          <w:szCs w:val="24"/>
        </w:rPr>
        <w:t>Frumos</w:t>
      </w:r>
      <w:r w:rsidRPr="00466C72">
        <w:rPr>
          <w:rFonts w:ascii="Times New Roman" w:hAnsi="Times New Roman"/>
          <w:bCs/>
          <w:sz w:val="24"/>
          <w:szCs w:val="24"/>
          <w:lang w:val="ro-RO"/>
        </w:rPr>
        <w:t xml:space="preserve"> F. coord.,</w:t>
      </w:r>
      <w:r w:rsidRPr="00466C72">
        <w:rPr>
          <w:rFonts w:ascii="Times New Roman" w:hAnsi="Times New Roman"/>
          <w:bCs/>
          <w:sz w:val="24"/>
          <w:szCs w:val="24"/>
        </w:rPr>
        <w:t xml:space="preserve">Orientarea în carieră a elevilor: bune practici identificate în cadrul proiectului „Activ”, </w:t>
      </w:r>
      <w:smartTag w:uri="urn:schemas-microsoft-com:office:smarttags" w:element="place">
        <w:smartTag w:uri="urn:schemas-microsoft-com:office:smarttags" w:element="City">
          <w:r w:rsidRPr="00466C72">
            <w:rPr>
              <w:rFonts w:ascii="Times New Roman" w:hAnsi="Times New Roman"/>
              <w:sz w:val="24"/>
              <w:szCs w:val="24"/>
            </w:rPr>
            <w:t>Iaşi</w:t>
          </w:r>
        </w:smartTag>
      </w:smartTag>
      <w:r w:rsidRPr="00466C72">
        <w:rPr>
          <w:rFonts w:ascii="Times New Roman" w:hAnsi="Times New Roman"/>
          <w:sz w:val="24"/>
          <w:szCs w:val="24"/>
        </w:rPr>
        <w:t>: Sedcom Libris, 2013</w:t>
      </w:r>
    </w:p>
    <w:p w:rsidR="00587258" w:rsidRPr="00466C72" w:rsidRDefault="00587258" w:rsidP="002A77AA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66C72">
        <w:rPr>
          <w:rFonts w:ascii="Times New Roman" w:hAnsi="Times New Roman"/>
          <w:sz w:val="24"/>
          <w:szCs w:val="24"/>
        </w:rPr>
        <w:t xml:space="preserve">Educaţie socială şi financiară. Ghid metodologic, </w:t>
      </w:r>
      <w:hyperlink r:id="rId10" w:history="1">
        <w:r w:rsidRPr="00466C72">
          <w:rPr>
            <w:rStyle w:val="Hyperlink"/>
            <w:rFonts w:ascii="Times New Roman" w:hAnsi="Times New Roman"/>
            <w:sz w:val="24"/>
            <w:szCs w:val="24"/>
          </w:rPr>
          <w:t>https://mecc.gov.md/sites/default/files/educatie_sociala_si_financiara_ghid_metodologic.pdf</w:t>
        </w:r>
      </w:hyperlink>
    </w:p>
    <w:p w:rsidR="00587258" w:rsidRPr="00466C72" w:rsidRDefault="00587258" w:rsidP="002A77AA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66C72">
        <w:rPr>
          <w:rFonts w:ascii="Times New Roman" w:hAnsi="Times New Roman"/>
          <w:sz w:val="24"/>
          <w:szCs w:val="24"/>
          <w:lang w:val="ro-RO"/>
        </w:rPr>
        <w:t xml:space="preserve">Materiale didactice suport pentru diriginţi şi elevi clasa X-a  </w:t>
      </w:r>
      <w:hyperlink r:id="rId11" w:history="1">
        <w:r w:rsidRPr="00466C72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https://ceda.md/wp-content/uploads/2018/03/Cl_X_Modulul-Dezvoltarea-personala-si-proiectarea-carierei.pdf</w:t>
        </w:r>
      </w:hyperlink>
    </w:p>
    <w:p w:rsidR="00587258" w:rsidRPr="00466C72" w:rsidRDefault="00587258" w:rsidP="002A77AA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66C72">
        <w:rPr>
          <w:rFonts w:ascii="Times New Roman" w:hAnsi="Times New Roman"/>
          <w:sz w:val="24"/>
          <w:szCs w:val="24"/>
          <w:lang w:val="ro-RO"/>
        </w:rPr>
        <w:t xml:space="preserve">Materiale didactice suport pentru diriginţi şi elevi clasa XI-a  </w:t>
      </w:r>
      <w:hyperlink r:id="rId12" w:history="1">
        <w:r w:rsidRPr="00466C72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https://ceda.md/wp-content/uploads/2018/03/Cl_XI_Modulul-Dezvoltarea-personala-si-proiectarea-carierei.pdf</w:t>
        </w:r>
      </w:hyperlink>
    </w:p>
    <w:p w:rsidR="00587258" w:rsidRPr="00466C72" w:rsidRDefault="00587258" w:rsidP="002A77AA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466C72">
        <w:rPr>
          <w:rFonts w:ascii="Times New Roman" w:hAnsi="Times New Roman"/>
          <w:sz w:val="24"/>
          <w:szCs w:val="24"/>
          <w:lang w:val="ro-RO"/>
        </w:rPr>
        <w:t xml:space="preserve">Materiale didactice suport pentru diriginţi şi elevi clasa XII-a  </w:t>
      </w:r>
      <w:hyperlink r:id="rId13" w:history="1">
        <w:r w:rsidRPr="00466C72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https://ceda.md/wp-content/uploads/2018/03/cl_XII_modulul-dezvoltarea-personala-si-proiectarea-carierei.pdf</w:t>
        </w:r>
      </w:hyperlink>
    </w:p>
    <w:p w:rsidR="00587258" w:rsidRPr="00286566" w:rsidRDefault="00587258" w:rsidP="00BF0BA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70D52">
        <w:rPr>
          <w:rFonts w:ascii="Times New Roman" w:hAnsi="Times New Roman"/>
          <w:b/>
          <w:sz w:val="24"/>
          <w:szCs w:val="24"/>
          <w:lang w:val="ro-RO"/>
        </w:rPr>
        <w:t>Модуль «</w:t>
      </w:r>
      <w:r w:rsidRPr="00BF0B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D0162">
        <w:rPr>
          <w:rFonts w:ascii="Times New Roman" w:hAnsi="Times New Roman"/>
          <w:b/>
          <w:sz w:val="24"/>
          <w:szCs w:val="24"/>
          <w:lang w:val="ru-RU"/>
        </w:rPr>
        <w:t>Личностное идентичность</w:t>
      </w:r>
      <w:r w:rsidRPr="00E944D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и гармоничность отношений</w:t>
      </w:r>
      <w:r w:rsidRPr="00270D52">
        <w:rPr>
          <w:rFonts w:ascii="Times New Roman" w:hAnsi="Times New Roman"/>
          <w:b/>
          <w:sz w:val="24"/>
          <w:szCs w:val="24"/>
          <w:lang w:val="ro-RO"/>
        </w:rPr>
        <w:t>»</w:t>
      </w:r>
      <w:r w:rsidRPr="00286566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587258" w:rsidRPr="00D01A7B" w:rsidRDefault="00587258" w:rsidP="002A77AA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D01A7B">
        <w:rPr>
          <w:rFonts w:ascii="Times New Roman" w:hAnsi="Times New Roman"/>
          <w:i/>
          <w:sz w:val="24"/>
          <w:szCs w:val="24"/>
          <w:lang w:val="ro-RO"/>
        </w:rPr>
        <w:t>Activităţi psihosociale în domeniul egalităţii de gen pentru adolescenţi</w:t>
      </w:r>
      <w:r w:rsidRPr="00D01A7B">
        <w:rPr>
          <w:rFonts w:ascii="Times New Roman" w:hAnsi="Times New Roman"/>
          <w:sz w:val="24"/>
          <w:szCs w:val="24"/>
          <w:lang w:val="ro-RO"/>
        </w:rPr>
        <w:t>. Suport cu materiale didactice. Terre des Home Moldova, 2017</w:t>
      </w:r>
    </w:p>
    <w:p w:rsidR="00587258" w:rsidRPr="00D01A7B" w:rsidRDefault="00587258" w:rsidP="002A77AA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563C1"/>
          <w:sz w:val="24"/>
          <w:szCs w:val="24"/>
          <w:u w:val="single"/>
          <w:lang w:val="ro-RO"/>
        </w:rPr>
      </w:pPr>
      <w:r w:rsidRPr="00D01A7B">
        <w:rPr>
          <w:rFonts w:ascii="Times New Roman" w:hAnsi="Times New Roman"/>
          <w:sz w:val="24"/>
          <w:szCs w:val="24"/>
          <w:lang w:val="ro-RO"/>
        </w:rPr>
        <w:t xml:space="preserve">Auxiliar didactic „De la o identitate personală pozitivă – la relaţii interpersonale constructive”, Ministerul Educaţiei, CIDDC, Chișinău, 2014, </w:t>
      </w:r>
      <w:hyperlink r:id="rId14" w:history="1">
        <w:r w:rsidRPr="00D01A7B">
          <w:rPr>
            <w:rStyle w:val="Hyperlink"/>
            <w:rFonts w:ascii="Times New Roman" w:hAnsi="Times New Roman"/>
            <w:sz w:val="24"/>
            <w:szCs w:val="24"/>
            <w:lang w:val="ro-RO"/>
          </w:rPr>
          <w:t>www.drepturilecopilului.md</w:t>
        </w:r>
      </w:hyperlink>
    </w:p>
    <w:p w:rsidR="00587258" w:rsidRPr="00D01A7B" w:rsidRDefault="00587258" w:rsidP="002A77AA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D01A7B">
        <w:rPr>
          <w:rFonts w:ascii="Times New Roman" w:hAnsi="Times New Roman"/>
          <w:sz w:val="24"/>
          <w:szCs w:val="24"/>
          <w:lang w:val="ro-RO"/>
        </w:rPr>
        <w:t>Băban, A.,</w:t>
      </w:r>
      <w:r w:rsidRPr="00D01A7B">
        <w:rPr>
          <w:rFonts w:ascii="Times New Roman" w:hAnsi="Times New Roman"/>
          <w:i/>
          <w:iCs/>
          <w:sz w:val="24"/>
          <w:szCs w:val="24"/>
          <w:lang w:val="ro-RO"/>
        </w:rPr>
        <w:t>Consiliere educaţională. Ghid metodologic pentru orele de dirigenţie şi consiliere</w:t>
      </w:r>
      <w:r w:rsidRPr="00D01A7B">
        <w:rPr>
          <w:rFonts w:ascii="Times New Roman" w:hAnsi="Times New Roman"/>
          <w:sz w:val="24"/>
          <w:szCs w:val="24"/>
          <w:lang w:val="ro-RO"/>
        </w:rPr>
        <w:t>, 2009.</w:t>
      </w:r>
    </w:p>
    <w:p w:rsidR="00587258" w:rsidRPr="00D01A7B" w:rsidRDefault="00587258" w:rsidP="002A77AA">
      <w:pPr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D01A7B">
        <w:rPr>
          <w:rFonts w:ascii="Times New Roman" w:hAnsi="Times New Roman"/>
          <w:sz w:val="24"/>
          <w:szCs w:val="24"/>
          <w:lang w:val="ro-RO"/>
        </w:rPr>
        <w:t xml:space="preserve">Copacinschi M., Turchină T., Olaru V. </w:t>
      </w:r>
      <w:r w:rsidRPr="00D01A7B">
        <w:rPr>
          <w:rFonts w:ascii="Times New Roman" w:hAnsi="Times New Roman"/>
          <w:i/>
          <w:sz w:val="24"/>
          <w:szCs w:val="24"/>
          <w:lang w:val="ro-RO"/>
        </w:rPr>
        <w:t>Relaţii armonioase în familie</w:t>
      </w:r>
      <w:r w:rsidRPr="00D01A7B">
        <w:rPr>
          <w:rFonts w:ascii="Times New Roman" w:hAnsi="Times New Roman"/>
          <w:sz w:val="24"/>
          <w:szCs w:val="24"/>
          <w:lang w:val="ro-RO"/>
        </w:rPr>
        <w:t>. Suport informaţional. Ed. II-a revizuită. Chişinău: Centru Internaţional La Strada, 2017.</w:t>
      </w:r>
    </w:p>
    <w:p w:rsidR="00587258" w:rsidRPr="00D01A7B" w:rsidRDefault="00587258" w:rsidP="002A77AA">
      <w:pPr>
        <w:pStyle w:val="ListParagraph"/>
        <w:widowControl w:val="0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D01A7B">
        <w:rPr>
          <w:rFonts w:ascii="Times New Roman" w:hAnsi="Times New Roman"/>
          <w:sz w:val="24"/>
          <w:szCs w:val="24"/>
          <w:lang w:val="ro-RO"/>
        </w:rPr>
        <w:t xml:space="preserve">Dumitraşcu V. (coord), Turchină T., ș.a. </w:t>
      </w:r>
      <w:r w:rsidRPr="00D01A7B">
        <w:rPr>
          <w:rFonts w:ascii="Times New Roman" w:hAnsi="Times New Roman"/>
          <w:i/>
          <w:sz w:val="24"/>
          <w:szCs w:val="24"/>
          <w:lang w:val="ro-RO"/>
        </w:rPr>
        <w:t>Învăţ să fiu, ghid pentru psihologi şcolari, diriginţi, profesori</w:t>
      </w:r>
      <w:r w:rsidRPr="00D01A7B">
        <w:rPr>
          <w:rFonts w:ascii="Times New Roman" w:hAnsi="Times New Roman"/>
          <w:sz w:val="24"/>
          <w:szCs w:val="24"/>
          <w:lang w:val="ro-RO"/>
        </w:rPr>
        <w:t xml:space="preserve">. Chişinău: Centrul Educaţional Pro Didactica, 2006 </w:t>
      </w:r>
    </w:p>
    <w:p w:rsidR="00587258" w:rsidRPr="00D01A7B" w:rsidRDefault="00587258" w:rsidP="002A77AA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D01A7B">
        <w:rPr>
          <w:rFonts w:ascii="Times New Roman" w:hAnsi="Times New Roman"/>
          <w:sz w:val="24"/>
          <w:szCs w:val="24"/>
          <w:lang w:val="ro-RO"/>
        </w:rPr>
        <w:t>Ghica V.,</w:t>
      </w:r>
      <w:r w:rsidRPr="00D01A7B">
        <w:rPr>
          <w:rFonts w:ascii="Times New Roman" w:hAnsi="Times New Roman"/>
          <w:i/>
          <w:sz w:val="24"/>
          <w:szCs w:val="24"/>
          <w:lang w:val="ro-RO"/>
        </w:rPr>
        <w:t>Ghid de consiliere şi orientare şcolară pentru orele de dirigenţie</w:t>
      </w:r>
      <w:r w:rsidRPr="00D01A7B">
        <w:rPr>
          <w:rFonts w:ascii="Times New Roman" w:hAnsi="Times New Roman"/>
          <w:sz w:val="24"/>
          <w:szCs w:val="24"/>
          <w:lang w:val="ro-RO"/>
        </w:rPr>
        <w:t>, Iaşi: Polirom, 1998</w:t>
      </w:r>
    </w:p>
    <w:p w:rsidR="00587258" w:rsidRPr="00D01A7B" w:rsidRDefault="00587258" w:rsidP="002A77AA">
      <w:pPr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D01A7B">
        <w:rPr>
          <w:rFonts w:ascii="Times New Roman" w:hAnsi="Times New Roman"/>
          <w:sz w:val="24"/>
          <w:szCs w:val="24"/>
          <w:lang w:val="ro-RO"/>
        </w:rPr>
        <w:t>Turchină T. Broşură „</w:t>
      </w:r>
      <w:r w:rsidRPr="00D01A7B">
        <w:rPr>
          <w:rFonts w:ascii="Times New Roman" w:hAnsi="Times New Roman"/>
          <w:i/>
          <w:sz w:val="24"/>
          <w:szCs w:val="24"/>
          <w:lang w:val="ro-RO"/>
        </w:rPr>
        <w:t>Familii fără hotare: 20 Întrebări şi Răspunsuri despre copii, pentru părinţii care pleacă peste hotare</w:t>
      </w:r>
      <w:r w:rsidRPr="00D01A7B">
        <w:rPr>
          <w:rFonts w:ascii="Times New Roman" w:hAnsi="Times New Roman"/>
          <w:sz w:val="24"/>
          <w:szCs w:val="24"/>
          <w:lang w:val="ro-RO"/>
        </w:rPr>
        <w:t xml:space="preserve">”, Chişinău: Reprezentanţa din RM a Fundaţiei „Terre des hommes”, 2016. </w:t>
      </w:r>
    </w:p>
    <w:p w:rsidR="00587258" w:rsidRPr="004E0756" w:rsidRDefault="00587258" w:rsidP="002A77AA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E0756">
        <w:rPr>
          <w:rFonts w:ascii="Times New Roman" w:hAnsi="Times New Roman"/>
          <w:sz w:val="24"/>
          <w:szCs w:val="24"/>
          <w:lang w:val="ru-RU"/>
        </w:rPr>
        <w:t xml:space="preserve">Алиева М. А., Гришанович Т. В., Лобанова Л. В. и др. </w:t>
      </w:r>
      <w:r w:rsidRPr="004E0756">
        <w:rPr>
          <w:rFonts w:ascii="Times New Roman" w:hAnsi="Times New Roman"/>
          <w:i/>
          <w:sz w:val="24"/>
          <w:szCs w:val="24"/>
          <w:lang w:val="ru-RU"/>
        </w:rPr>
        <w:t xml:space="preserve">Тренинг развития жизненных целей. </w:t>
      </w:r>
      <w:r w:rsidRPr="004E0756">
        <w:rPr>
          <w:rFonts w:ascii="Times New Roman" w:hAnsi="Times New Roman"/>
          <w:sz w:val="24"/>
          <w:szCs w:val="24"/>
          <w:lang w:val="ru-RU"/>
        </w:rPr>
        <w:t>Санкт-Петербург: Речь, 2006</w:t>
      </w:r>
    </w:p>
    <w:p w:rsidR="00587258" w:rsidRPr="00D01A7B" w:rsidRDefault="00587258" w:rsidP="002A77AA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E0756">
        <w:rPr>
          <w:rFonts w:ascii="Times New Roman" w:hAnsi="Times New Roman"/>
          <w:sz w:val="24"/>
          <w:szCs w:val="24"/>
          <w:lang w:val="ru-RU"/>
        </w:rPr>
        <w:t xml:space="preserve">Суховершина. Ю. Тихомирова Е. Скоромная Ю. </w:t>
      </w:r>
      <w:r w:rsidRPr="004E0756">
        <w:rPr>
          <w:rFonts w:ascii="Times New Roman" w:hAnsi="Times New Roman"/>
          <w:i/>
          <w:sz w:val="24"/>
          <w:szCs w:val="24"/>
          <w:lang w:val="ru-RU"/>
        </w:rPr>
        <w:t>Тренинг коммуникативной компетенции</w:t>
      </w:r>
      <w:r w:rsidRPr="004E075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D01A7B">
        <w:rPr>
          <w:rFonts w:ascii="Times New Roman" w:hAnsi="Times New Roman"/>
          <w:sz w:val="24"/>
          <w:szCs w:val="24"/>
        </w:rPr>
        <w:t>Москва: Трикста, 2006</w:t>
      </w:r>
    </w:p>
    <w:p w:rsidR="00587258" w:rsidRPr="004E0756" w:rsidRDefault="00587258" w:rsidP="002A77AA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E0756">
        <w:rPr>
          <w:rFonts w:ascii="Times New Roman" w:hAnsi="Times New Roman"/>
          <w:sz w:val="24"/>
          <w:szCs w:val="24"/>
          <w:lang w:val="ru-RU"/>
        </w:rPr>
        <w:t>Фопель К.,</w:t>
      </w:r>
      <w:r w:rsidRPr="004E0756">
        <w:rPr>
          <w:rFonts w:ascii="Times New Roman" w:hAnsi="Times New Roman"/>
          <w:i/>
          <w:sz w:val="24"/>
          <w:szCs w:val="24"/>
          <w:lang w:val="ru-RU"/>
        </w:rPr>
        <w:t>Групповая сплоченность.</w:t>
      </w:r>
      <w:r w:rsidRPr="004E0756">
        <w:rPr>
          <w:rFonts w:ascii="Times New Roman" w:hAnsi="Times New Roman"/>
          <w:sz w:val="24"/>
          <w:szCs w:val="24"/>
          <w:lang w:val="ru-RU"/>
        </w:rPr>
        <w:t xml:space="preserve"> Москва: «Генезис», 2011. </w:t>
      </w:r>
    </w:p>
    <w:p w:rsidR="00587258" w:rsidRPr="00286566" w:rsidRDefault="00587258" w:rsidP="00BF0BA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Модуль «</w:t>
      </w:r>
      <w:r w:rsidRPr="0001153D">
        <w:rPr>
          <w:rFonts w:ascii="Times New Roman" w:hAnsi="Times New Roman"/>
          <w:b/>
          <w:sz w:val="24"/>
          <w:szCs w:val="24"/>
          <w:lang w:val="ro-RO"/>
        </w:rPr>
        <w:t>Обеспечение качества жизни</w:t>
      </w:r>
      <w:r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86566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587258" w:rsidRPr="00FB6B36" w:rsidRDefault="00587258" w:rsidP="002A77AA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r w:rsidRPr="00FB6B36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Rehedeu Ion, Zamfir Cătălin Modul de viață și calitatea vieții, București, Editura politică, 2012</w:t>
      </w:r>
    </w:p>
    <w:p w:rsidR="00587258" w:rsidRPr="00FB6B36" w:rsidRDefault="00587258" w:rsidP="002A77AA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r w:rsidRPr="00FB6B36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Zamfir Cătălin, Indicatori și surse de variație a calității vieții, București, Biblioteca Academiei Române, 1984</w:t>
      </w:r>
    </w:p>
    <w:p w:rsidR="00587258" w:rsidRPr="00FB6B36" w:rsidRDefault="00587258" w:rsidP="002A77AA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r w:rsidRPr="00FB6B36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Armes Nicolae, ABC-ul comportării civilizate, Ceres, București, 1990</w:t>
      </w:r>
    </w:p>
    <w:p w:rsidR="00587258" w:rsidRPr="00FB6B36" w:rsidRDefault="00587258" w:rsidP="002A77AA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r w:rsidRPr="00FB6B36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Munteanu Delia Politețe și buna cuviință, Editura Ramida, București, 1992</w:t>
      </w:r>
    </w:p>
    <w:p w:rsidR="00587258" w:rsidRPr="00FB6B36" w:rsidRDefault="00587258" w:rsidP="002A77AA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  <w:lang w:val="it-IT"/>
        </w:rPr>
      </w:pPr>
      <w:r w:rsidRPr="00FB6B36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GoranG., Nedelea M., Vlada E. Frumosul în ochii copilului, Editura CD Press, București, 2006.</w:t>
      </w:r>
    </w:p>
    <w:p w:rsidR="00587258" w:rsidRPr="00EB6E16" w:rsidRDefault="00587258" w:rsidP="002A77AA">
      <w:pPr>
        <w:pStyle w:val="ListParagraph"/>
        <w:numPr>
          <w:ilvl w:val="0"/>
          <w:numId w:val="25"/>
        </w:numPr>
        <w:tabs>
          <w:tab w:val="left" w:pos="142"/>
          <w:tab w:val="left" w:pos="284"/>
          <w:tab w:val="left" w:pos="106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EB6E16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Marinescu Aurelia, Codul bunelor maniere astăzi, Libris, 2015.</w:t>
      </w:r>
      <w:r w:rsidRPr="00EB6E16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EB6E16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it-IT"/>
          </w:rPr>
          <w:t>https://cdn4.libris.ro/userdocspdf/557/codul-bunelor-maniere-2015.pdf</w:t>
        </w:r>
      </w:hyperlink>
    </w:p>
    <w:sectPr w:rsidR="00587258" w:rsidRPr="00EB6E16" w:rsidSect="00D47921">
      <w:footerReference w:type="default" r:id="rId16"/>
      <w:pgSz w:w="11906" w:h="16838"/>
      <w:pgMar w:top="1134" w:right="746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258" w:rsidRDefault="00587258" w:rsidP="006123B0">
      <w:pPr>
        <w:spacing w:after="0" w:line="240" w:lineRule="auto"/>
      </w:pPr>
      <w:r>
        <w:separator/>
      </w:r>
    </w:p>
  </w:endnote>
  <w:endnote w:type="continuationSeparator" w:id="0">
    <w:p w:rsidR="00587258" w:rsidRDefault="00587258" w:rsidP="0061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58" w:rsidRDefault="00587258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587258" w:rsidRDefault="005872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258" w:rsidRDefault="00587258" w:rsidP="006123B0">
      <w:pPr>
        <w:spacing w:after="0" w:line="240" w:lineRule="auto"/>
      </w:pPr>
      <w:r>
        <w:separator/>
      </w:r>
    </w:p>
  </w:footnote>
  <w:footnote w:type="continuationSeparator" w:id="0">
    <w:p w:rsidR="00587258" w:rsidRDefault="00587258" w:rsidP="0061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F2671AC"/>
    <w:lvl w:ilvl="0">
      <w:start w:val="1"/>
      <w:numFmt w:val="decimal"/>
      <w:lvlText w:val="%1."/>
      <w:lvlJc w:val="left"/>
      <w:pPr>
        <w:tabs>
          <w:tab w:val="num" w:pos="0"/>
        </w:tabs>
        <w:ind w:left="340" w:firstLine="20"/>
      </w:pPr>
      <w:rPr>
        <w:rFonts w:cs="Times New Roman"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">
    <w:nsid w:val="0015561E"/>
    <w:multiLevelType w:val="hybridMultilevel"/>
    <w:tmpl w:val="07B8A0A8"/>
    <w:lvl w:ilvl="0" w:tplc="FB50E8F8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23B89"/>
    <w:multiLevelType w:val="hybridMultilevel"/>
    <w:tmpl w:val="B234FC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1FC57AF"/>
    <w:multiLevelType w:val="hybridMultilevel"/>
    <w:tmpl w:val="1D1AF9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92337C"/>
    <w:multiLevelType w:val="hybridMultilevel"/>
    <w:tmpl w:val="9FC6E3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56B0A39"/>
    <w:multiLevelType w:val="hybridMultilevel"/>
    <w:tmpl w:val="C35C2A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C273885"/>
    <w:multiLevelType w:val="hybridMultilevel"/>
    <w:tmpl w:val="FD6E0F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1945C21"/>
    <w:multiLevelType w:val="hybridMultilevel"/>
    <w:tmpl w:val="295ABCF0"/>
    <w:lvl w:ilvl="0" w:tplc="87D46AFA">
      <w:start w:val="1"/>
      <w:numFmt w:val="decimal"/>
      <w:lvlText w:val="1.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E3835"/>
    <w:multiLevelType w:val="hybridMultilevel"/>
    <w:tmpl w:val="3E2C99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2EBD5360"/>
    <w:multiLevelType w:val="hybridMultilevel"/>
    <w:tmpl w:val="8922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633EF"/>
    <w:multiLevelType w:val="hybridMultilevel"/>
    <w:tmpl w:val="7768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C8365B"/>
    <w:multiLevelType w:val="hybridMultilevel"/>
    <w:tmpl w:val="9266D1B4"/>
    <w:lvl w:ilvl="0" w:tplc="4C3AC1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146BE8C">
      <w:start w:val="2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EF7E48"/>
    <w:multiLevelType w:val="hybridMultilevel"/>
    <w:tmpl w:val="BEEE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22376"/>
    <w:multiLevelType w:val="hybridMultilevel"/>
    <w:tmpl w:val="34A4E83A"/>
    <w:lvl w:ilvl="0" w:tplc="4A46E9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B713D2"/>
    <w:multiLevelType w:val="hybridMultilevel"/>
    <w:tmpl w:val="6FB4CE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43AC69CB"/>
    <w:multiLevelType w:val="multilevel"/>
    <w:tmpl w:val="DCF6749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6">
    <w:nsid w:val="467B1BA6"/>
    <w:multiLevelType w:val="hybridMultilevel"/>
    <w:tmpl w:val="A820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03603"/>
    <w:multiLevelType w:val="hybridMultilevel"/>
    <w:tmpl w:val="9050F07A"/>
    <w:lvl w:ilvl="0" w:tplc="58A2927E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0529BD"/>
    <w:multiLevelType w:val="hybridMultilevel"/>
    <w:tmpl w:val="5BE49D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>
    <w:nsid w:val="493D6E26"/>
    <w:multiLevelType w:val="hybridMultilevel"/>
    <w:tmpl w:val="07A0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6C4DCC"/>
    <w:multiLevelType w:val="hybridMultilevel"/>
    <w:tmpl w:val="C4D6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15E94"/>
    <w:multiLevelType w:val="hybridMultilevel"/>
    <w:tmpl w:val="7CF0A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463160"/>
    <w:multiLevelType w:val="multilevel"/>
    <w:tmpl w:val="E12C0A5C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>
    <w:nsid w:val="59376D0A"/>
    <w:multiLevelType w:val="hybridMultilevel"/>
    <w:tmpl w:val="BBBA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FA5C4E"/>
    <w:multiLevelType w:val="hybridMultilevel"/>
    <w:tmpl w:val="BF5E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304637B"/>
    <w:multiLevelType w:val="hybridMultilevel"/>
    <w:tmpl w:val="E04EB1FC"/>
    <w:lvl w:ilvl="0" w:tplc="0B980E5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88D4ABC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945FBA"/>
    <w:multiLevelType w:val="hybridMultilevel"/>
    <w:tmpl w:val="6F7A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A2002"/>
    <w:multiLevelType w:val="hybridMultilevel"/>
    <w:tmpl w:val="4AF62AB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05745D"/>
    <w:multiLevelType w:val="hybridMultilevel"/>
    <w:tmpl w:val="C91CE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B7D64"/>
    <w:multiLevelType w:val="hybridMultilevel"/>
    <w:tmpl w:val="BF3C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C5CDF"/>
    <w:multiLevelType w:val="hybridMultilevel"/>
    <w:tmpl w:val="4B9E402E"/>
    <w:lvl w:ilvl="0" w:tplc="4CBA14A8">
      <w:start w:val="1"/>
      <w:numFmt w:val="bullet"/>
      <w:lvlText w:val="₋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31">
    <w:nsid w:val="6F944EB2"/>
    <w:multiLevelType w:val="hybridMultilevel"/>
    <w:tmpl w:val="78421D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FE03510"/>
    <w:multiLevelType w:val="hybridMultilevel"/>
    <w:tmpl w:val="D7A4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2294F11"/>
    <w:multiLevelType w:val="hybridMultilevel"/>
    <w:tmpl w:val="706E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86730A"/>
    <w:multiLevelType w:val="hybridMultilevel"/>
    <w:tmpl w:val="136A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986728"/>
    <w:multiLevelType w:val="hybridMultilevel"/>
    <w:tmpl w:val="6B529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BB460D"/>
    <w:multiLevelType w:val="hybridMultilevel"/>
    <w:tmpl w:val="A418BCEE"/>
    <w:lvl w:ilvl="0" w:tplc="6636B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374F48"/>
    <w:multiLevelType w:val="hybridMultilevel"/>
    <w:tmpl w:val="661A68A2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4"/>
  </w:num>
  <w:num w:numId="4">
    <w:abstractNumId w:val="12"/>
  </w:num>
  <w:num w:numId="5">
    <w:abstractNumId w:val="17"/>
  </w:num>
  <w:num w:numId="6">
    <w:abstractNumId w:val="25"/>
  </w:num>
  <w:num w:numId="7">
    <w:abstractNumId w:val="27"/>
  </w:num>
  <w:num w:numId="8">
    <w:abstractNumId w:val="36"/>
  </w:num>
  <w:num w:numId="9">
    <w:abstractNumId w:val="26"/>
  </w:num>
  <w:num w:numId="10">
    <w:abstractNumId w:val="9"/>
  </w:num>
  <w:num w:numId="11">
    <w:abstractNumId w:val="11"/>
  </w:num>
  <w:num w:numId="12">
    <w:abstractNumId w:val="21"/>
  </w:num>
  <w:num w:numId="13">
    <w:abstractNumId w:val="31"/>
  </w:num>
  <w:num w:numId="14">
    <w:abstractNumId w:val="2"/>
  </w:num>
  <w:num w:numId="15">
    <w:abstractNumId w:val="8"/>
  </w:num>
  <w:num w:numId="16">
    <w:abstractNumId w:val="30"/>
  </w:num>
  <w:num w:numId="17">
    <w:abstractNumId w:val="14"/>
  </w:num>
  <w:num w:numId="18">
    <w:abstractNumId w:val="6"/>
  </w:num>
  <w:num w:numId="19">
    <w:abstractNumId w:val="4"/>
  </w:num>
  <w:num w:numId="20">
    <w:abstractNumId w:val="20"/>
  </w:num>
  <w:num w:numId="21">
    <w:abstractNumId w:val="5"/>
  </w:num>
  <w:num w:numId="22">
    <w:abstractNumId w:val="23"/>
  </w:num>
  <w:num w:numId="23">
    <w:abstractNumId w:val="19"/>
  </w:num>
  <w:num w:numId="24">
    <w:abstractNumId w:val="13"/>
  </w:num>
  <w:num w:numId="25">
    <w:abstractNumId w:val="32"/>
  </w:num>
  <w:num w:numId="26">
    <w:abstractNumId w:val="1"/>
  </w:num>
  <w:num w:numId="27">
    <w:abstractNumId w:val="22"/>
  </w:num>
  <w:num w:numId="28">
    <w:abstractNumId w:val="35"/>
  </w:num>
  <w:num w:numId="29">
    <w:abstractNumId w:val="10"/>
  </w:num>
  <w:num w:numId="30">
    <w:abstractNumId w:val="15"/>
  </w:num>
  <w:num w:numId="31">
    <w:abstractNumId w:val="37"/>
  </w:num>
  <w:num w:numId="32">
    <w:abstractNumId w:val="7"/>
  </w:num>
  <w:num w:numId="33">
    <w:abstractNumId w:val="16"/>
  </w:num>
  <w:num w:numId="34">
    <w:abstractNumId w:val="29"/>
  </w:num>
  <w:num w:numId="35">
    <w:abstractNumId w:val="28"/>
  </w:num>
  <w:num w:numId="36">
    <w:abstractNumId w:val="3"/>
  </w:num>
  <w:num w:numId="37">
    <w:abstractNumId w:val="33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A2B"/>
    <w:rsid w:val="00001936"/>
    <w:rsid w:val="0001153D"/>
    <w:rsid w:val="00011A23"/>
    <w:rsid w:val="00031CCD"/>
    <w:rsid w:val="00034038"/>
    <w:rsid w:val="00034F64"/>
    <w:rsid w:val="00043DDB"/>
    <w:rsid w:val="00044733"/>
    <w:rsid w:val="00050FCD"/>
    <w:rsid w:val="00054171"/>
    <w:rsid w:val="00062941"/>
    <w:rsid w:val="0007016A"/>
    <w:rsid w:val="00073F12"/>
    <w:rsid w:val="000814CB"/>
    <w:rsid w:val="00084A7F"/>
    <w:rsid w:val="00085C35"/>
    <w:rsid w:val="000935F1"/>
    <w:rsid w:val="00093B74"/>
    <w:rsid w:val="000944EB"/>
    <w:rsid w:val="0009500D"/>
    <w:rsid w:val="00095425"/>
    <w:rsid w:val="00096B2F"/>
    <w:rsid w:val="000A0C0F"/>
    <w:rsid w:val="000B52FF"/>
    <w:rsid w:val="000C1562"/>
    <w:rsid w:val="000C2B77"/>
    <w:rsid w:val="000D56AD"/>
    <w:rsid w:val="000D79EE"/>
    <w:rsid w:val="000E0A74"/>
    <w:rsid w:val="001162E4"/>
    <w:rsid w:val="00117569"/>
    <w:rsid w:val="0012314D"/>
    <w:rsid w:val="00144D5C"/>
    <w:rsid w:val="00144F80"/>
    <w:rsid w:val="0015723C"/>
    <w:rsid w:val="00161D70"/>
    <w:rsid w:val="00162DB7"/>
    <w:rsid w:val="001908D3"/>
    <w:rsid w:val="001B2A09"/>
    <w:rsid w:val="001B716B"/>
    <w:rsid w:val="001E41F0"/>
    <w:rsid w:val="00205596"/>
    <w:rsid w:val="00205913"/>
    <w:rsid w:val="00212DB1"/>
    <w:rsid w:val="00222BFA"/>
    <w:rsid w:val="0023213F"/>
    <w:rsid w:val="00234B1F"/>
    <w:rsid w:val="0024001F"/>
    <w:rsid w:val="002404BC"/>
    <w:rsid w:val="00243494"/>
    <w:rsid w:val="00246528"/>
    <w:rsid w:val="0025328D"/>
    <w:rsid w:val="00255935"/>
    <w:rsid w:val="002559D8"/>
    <w:rsid w:val="00264599"/>
    <w:rsid w:val="00265C76"/>
    <w:rsid w:val="00270D52"/>
    <w:rsid w:val="002714B7"/>
    <w:rsid w:val="0028611E"/>
    <w:rsid w:val="00286566"/>
    <w:rsid w:val="00287502"/>
    <w:rsid w:val="002917EB"/>
    <w:rsid w:val="00292DB2"/>
    <w:rsid w:val="002A560E"/>
    <w:rsid w:val="002A77AA"/>
    <w:rsid w:val="002B6970"/>
    <w:rsid w:val="002C6C2E"/>
    <w:rsid w:val="002E05F7"/>
    <w:rsid w:val="002E127A"/>
    <w:rsid w:val="002E3E19"/>
    <w:rsid w:val="002E71AC"/>
    <w:rsid w:val="002F0072"/>
    <w:rsid w:val="002F3006"/>
    <w:rsid w:val="00313A38"/>
    <w:rsid w:val="003233BE"/>
    <w:rsid w:val="00343F75"/>
    <w:rsid w:val="003513D7"/>
    <w:rsid w:val="00356FB5"/>
    <w:rsid w:val="00367A6D"/>
    <w:rsid w:val="0037223D"/>
    <w:rsid w:val="00375548"/>
    <w:rsid w:val="00376933"/>
    <w:rsid w:val="0038113B"/>
    <w:rsid w:val="00382C62"/>
    <w:rsid w:val="00384D50"/>
    <w:rsid w:val="003933C1"/>
    <w:rsid w:val="003C2DD4"/>
    <w:rsid w:val="003C4603"/>
    <w:rsid w:val="003C76A7"/>
    <w:rsid w:val="003E713B"/>
    <w:rsid w:val="003F32C0"/>
    <w:rsid w:val="003F6916"/>
    <w:rsid w:val="00412381"/>
    <w:rsid w:val="00421E9D"/>
    <w:rsid w:val="00422330"/>
    <w:rsid w:val="004430AF"/>
    <w:rsid w:val="0044436E"/>
    <w:rsid w:val="00451C9F"/>
    <w:rsid w:val="00451ED0"/>
    <w:rsid w:val="00456DDF"/>
    <w:rsid w:val="00463845"/>
    <w:rsid w:val="00466C72"/>
    <w:rsid w:val="00473C98"/>
    <w:rsid w:val="00477EDB"/>
    <w:rsid w:val="004801EE"/>
    <w:rsid w:val="00486322"/>
    <w:rsid w:val="00491A3A"/>
    <w:rsid w:val="00493829"/>
    <w:rsid w:val="004B03D9"/>
    <w:rsid w:val="004B068D"/>
    <w:rsid w:val="004B34A0"/>
    <w:rsid w:val="004B4169"/>
    <w:rsid w:val="004B59E8"/>
    <w:rsid w:val="004C1A12"/>
    <w:rsid w:val="004C3445"/>
    <w:rsid w:val="004D0A78"/>
    <w:rsid w:val="004E0756"/>
    <w:rsid w:val="004E5E9E"/>
    <w:rsid w:val="004F74F9"/>
    <w:rsid w:val="005034AA"/>
    <w:rsid w:val="00506D41"/>
    <w:rsid w:val="00512F7A"/>
    <w:rsid w:val="005178EC"/>
    <w:rsid w:val="00542931"/>
    <w:rsid w:val="00543982"/>
    <w:rsid w:val="00553C3E"/>
    <w:rsid w:val="00560D73"/>
    <w:rsid w:val="005679F6"/>
    <w:rsid w:val="005762AD"/>
    <w:rsid w:val="0057633E"/>
    <w:rsid w:val="00587258"/>
    <w:rsid w:val="005877E2"/>
    <w:rsid w:val="005C4758"/>
    <w:rsid w:val="005C5C51"/>
    <w:rsid w:val="005C719E"/>
    <w:rsid w:val="005D5B24"/>
    <w:rsid w:val="005F1FD4"/>
    <w:rsid w:val="005F3A6A"/>
    <w:rsid w:val="005F4B89"/>
    <w:rsid w:val="005F7A41"/>
    <w:rsid w:val="00602835"/>
    <w:rsid w:val="006123B0"/>
    <w:rsid w:val="006239A5"/>
    <w:rsid w:val="006311A1"/>
    <w:rsid w:val="00634EFF"/>
    <w:rsid w:val="0063531E"/>
    <w:rsid w:val="00637B00"/>
    <w:rsid w:val="00661A4A"/>
    <w:rsid w:val="00664886"/>
    <w:rsid w:val="00676036"/>
    <w:rsid w:val="006965C7"/>
    <w:rsid w:val="00697D71"/>
    <w:rsid w:val="006A3CCD"/>
    <w:rsid w:val="006B4434"/>
    <w:rsid w:val="006C0AA7"/>
    <w:rsid w:val="006C13F9"/>
    <w:rsid w:val="006C7356"/>
    <w:rsid w:val="006D2D34"/>
    <w:rsid w:val="006E1B37"/>
    <w:rsid w:val="006F069C"/>
    <w:rsid w:val="00703BA2"/>
    <w:rsid w:val="0070593A"/>
    <w:rsid w:val="0072538E"/>
    <w:rsid w:val="00726433"/>
    <w:rsid w:val="00751DD5"/>
    <w:rsid w:val="00751E94"/>
    <w:rsid w:val="00753489"/>
    <w:rsid w:val="00767A58"/>
    <w:rsid w:val="0077108B"/>
    <w:rsid w:val="0078628E"/>
    <w:rsid w:val="00791501"/>
    <w:rsid w:val="007A2992"/>
    <w:rsid w:val="007B3295"/>
    <w:rsid w:val="007B41FF"/>
    <w:rsid w:val="007B787A"/>
    <w:rsid w:val="007C0B1F"/>
    <w:rsid w:val="007C5116"/>
    <w:rsid w:val="007D41AE"/>
    <w:rsid w:val="007E20F9"/>
    <w:rsid w:val="007E672A"/>
    <w:rsid w:val="007F4559"/>
    <w:rsid w:val="00801243"/>
    <w:rsid w:val="00802CDB"/>
    <w:rsid w:val="00804652"/>
    <w:rsid w:val="008126E3"/>
    <w:rsid w:val="00812FD9"/>
    <w:rsid w:val="00813846"/>
    <w:rsid w:val="00815463"/>
    <w:rsid w:val="00822612"/>
    <w:rsid w:val="00826FA8"/>
    <w:rsid w:val="008329F4"/>
    <w:rsid w:val="00834010"/>
    <w:rsid w:val="00843A2B"/>
    <w:rsid w:val="00851CB3"/>
    <w:rsid w:val="00853470"/>
    <w:rsid w:val="00861D63"/>
    <w:rsid w:val="00863AC4"/>
    <w:rsid w:val="008757EF"/>
    <w:rsid w:val="008852BE"/>
    <w:rsid w:val="008861FB"/>
    <w:rsid w:val="0088674D"/>
    <w:rsid w:val="0089081F"/>
    <w:rsid w:val="0089762C"/>
    <w:rsid w:val="008A00A5"/>
    <w:rsid w:val="008A54D2"/>
    <w:rsid w:val="008C0C58"/>
    <w:rsid w:val="008C4811"/>
    <w:rsid w:val="008D0D80"/>
    <w:rsid w:val="008E12FE"/>
    <w:rsid w:val="008E3C5B"/>
    <w:rsid w:val="0090157B"/>
    <w:rsid w:val="00901C63"/>
    <w:rsid w:val="0091603C"/>
    <w:rsid w:val="009234AC"/>
    <w:rsid w:val="00925590"/>
    <w:rsid w:val="009321C3"/>
    <w:rsid w:val="00950335"/>
    <w:rsid w:val="0095182A"/>
    <w:rsid w:val="009527D2"/>
    <w:rsid w:val="009545B6"/>
    <w:rsid w:val="0096076D"/>
    <w:rsid w:val="00962C39"/>
    <w:rsid w:val="0097317D"/>
    <w:rsid w:val="00992EAE"/>
    <w:rsid w:val="009A7C34"/>
    <w:rsid w:val="009A7D70"/>
    <w:rsid w:val="009E3144"/>
    <w:rsid w:val="009E7669"/>
    <w:rsid w:val="009F46B9"/>
    <w:rsid w:val="009F4C27"/>
    <w:rsid w:val="009F66C9"/>
    <w:rsid w:val="00A24310"/>
    <w:rsid w:val="00A25B7E"/>
    <w:rsid w:val="00A328A3"/>
    <w:rsid w:val="00A36F46"/>
    <w:rsid w:val="00A44E4E"/>
    <w:rsid w:val="00A5032B"/>
    <w:rsid w:val="00A515B5"/>
    <w:rsid w:val="00A6005D"/>
    <w:rsid w:val="00A705E9"/>
    <w:rsid w:val="00A72445"/>
    <w:rsid w:val="00A82C9A"/>
    <w:rsid w:val="00A82E6B"/>
    <w:rsid w:val="00A83C30"/>
    <w:rsid w:val="00A914CD"/>
    <w:rsid w:val="00AA0BB3"/>
    <w:rsid w:val="00AA17AC"/>
    <w:rsid w:val="00AA7A31"/>
    <w:rsid w:val="00AB4003"/>
    <w:rsid w:val="00AB6F1A"/>
    <w:rsid w:val="00AB7240"/>
    <w:rsid w:val="00AD3290"/>
    <w:rsid w:val="00AD755E"/>
    <w:rsid w:val="00AE7D69"/>
    <w:rsid w:val="00AF3410"/>
    <w:rsid w:val="00B04A22"/>
    <w:rsid w:val="00B12453"/>
    <w:rsid w:val="00B21E1A"/>
    <w:rsid w:val="00B23A50"/>
    <w:rsid w:val="00B24399"/>
    <w:rsid w:val="00B3577E"/>
    <w:rsid w:val="00B50B7D"/>
    <w:rsid w:val="00B528FD"/>
    <w:rsid w:val="00B66EC7"/>
    <w:rsid w:val="00B67B7C"/>
    <w:rsid w:val="00B71BC7"/>
    <w:rsid w:val="00B85EAC"/>
    <w:rsid w:val="00BA514D"/>
    <w:rsid w:val="00BC1561"/>
    <w:rsid w:val="00BC55CB"/>
    <w:rsid w:val="00BF0BA5"/>
    <w:rsid w:val="00BF18FF"/>
    <w:rsid w:val="00BF1BFB"/>
    <w:rsid w:val="00BF60D7"/>
    <w:rsid w:val="00C01ADC"/>
    <w:rsid w:val="00C045E2"/>
    <w:rsid w:val="00C04F85"/>
    <w:rsid w:val="00C21B20"/>
    <w:rsid w:val="00C3518C"/>
    <w:rsid w:val="00C360E1"/>
    <w:rsid w:val="00C42EBA"/>
    <w:rsid w:val="00C4374A"/>
    <w:rsid w:val="00C47443"/>
    <w:rsid w:val="00C67B24"/>
    <w:rsid w:val="00C73E2C"/>
    <w:rsid w:val="00C754DB"/>
    <w:rsid w:val="00C75C90"/>
    <w:rsid w:val="00C83B00"/>
    <w:rsid w:val="00CA67AA"/>
    <w:rsid w:val="00CA6DE0"/>
    <w:rsid w:val="00CD1082"/>
    <w:rsid w:val="00CE4315"/>
    <w:rsid w:val="00D01A7B"/>
    <w:rsid w:val="00D020E4"/>
    <w:rsid w:val="00D0372B"/>
    <w:rsid w:val="00D1034A"/>
    <w:rsid w:val="00D26883"/>
    <w:rsid w:val="00D472A6"/>
    <w:rsid w:val="00D47921"/>
    <w:rsid w:val="00D575B9"/>
    <w:rsid w:val="00D621EE"/>
    <w:rsid w:val="00D70E59"/>
    <w:rsid w:val="00D7532A"/>
    <w:rsid w:val="00D7636E"/>
    <w:rsid w:val="00D76FE8"/>
    <w:rsid w:val="00D84ABF"/>
    <w:rsid w:val="00D877C3"/>
    <w:rsid w:val="00D96279"/>
    <w:rsid w:val="00DA1B95"/>
    <w:rsid w:val="00DB76E7"/>
    <w:rsid w:val="00DD2A1B"/>
    <w:rsid w:val="00DD7F15"/>
    <w:rsid w:val="00DE3609"/>
    <w:rsid w:val="00DE763A"/>
    <w:rsid w:val="00E0027E"/>
    <w:rsid w:val="00E04397"/>
    <w:rsid w:val="00E3050D"/>
    <w:rsid w:val="00E35DA9"/>
    <w:rsid w:val="00E416D4"/>
    <w:rsid w:val="00E52594"/>
    <w:rsid w:val="00E55E9B"/>
    <w:rsid w:val="00E66E32"/>
    <w:rsid w:val="00E83A1A"/>
    <w:rsid w:val="00E87C39"/>
    <w:rsid w:val="00E944DF"/>
    <w:rsid w:val="00EA3B2A"/>
    <w:rsid w:val="00EA6013"/>
    <w:rsid w:val="00EB63CA"/>
    <w:rsid w:val="00EB6E0B"/>
    <w:rsid w:val="00EB6E16"/>
    <w:rsid w:val="00EB719A"/>
    <w:rsid w:val="00EC2807"/>
    <w:rsid w:val="00EC5DA1"/>
    <w:rsid w:val="00ED48F1"/>
    <w:rsid w:val="00ED544D"/>
    <w:rsid w:val="00EE53D0"/>
    <w:rsid w:val="00EE7DE8"/>
    <w:rsid w:val="00EF0CB1"/>
    <w:rsid w:val="00F00DD4"/>
    <w:rsid w:val="00F05E04"/>
    <w:rsid w:val="00F07193"/>
    <w:rsid w:val="00F11A0D"/>
    <w:rsid w:val="00F31616"/>
    <w:rsid w:val="00F64B55"/>
    <w:rsid w:val="00F7391C"/>
    <w:rsid w:val="00F74583"/>
    <w:rsid w:val="00F76C90"/>
    <w:rsid w:val="00F823AB"/>
    <w:rsid w:val="00F86B3B"/>
    <w:rsid w:val="00F90D6D"/>
    <w:rsid w:val="00F91856"/>
    <w:rsid w:val="00F93E0C"/>
    <w:rsid w:val="00F94D07"/>
    <w:rsid w:val="00FA35D2"/>
    <w:rsid w:val="00FB1A17"/>
    <w:rsid w:val="00FB1FC2"/>
    <w:rsid w:val="00FB58D3"/>
    <w:rsid w:val="00FB6B36"/>
    <w:rsid w:val="00FB76FD"/>
    <w:rsid w:val="00FB7869"/>
    <w:rsid w:val="00FD0162"/>
    <w:rsid w:val="00FD177B"/>
    <w:rsid w:val="00FD4F24"/>
    <w:rsid w:val="00FD76C9"/>
    <w:rsid w:val="00FE2FBB"/>
    <w:rsid w:val="00FF0C85"/>
    <w:rsid w:val="00FF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40"/>
    <w:pPr>
      <w:spacing w:after="200" w:line="276" w:lineRule="auto"/>
    </w:pPr>
    <w:rPr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9E314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3144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843A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Абзац списка1,List Paragraph1,List Paragraph11,Абзац списка2"/>
    <w:basedOn w:val="Normal"/>
    <w:link w:val="ListParagraphChar"/>
    <w:uiPriority w:val="99"/>
    <w:qFormat/>
    <w:rsid w:val="00843A2B"/>
    <w:pPr>
      <w:ind w:left="720"/>
      <w:contextualSpacing/>
    </w:pPr>
  </w:style>
  <w:style w:type="character" w:customStyle="1" w:styleId="ListParagraphChar">
    <w:name w:val="List Paragraph Char"/>
    <w:aliases w:val="List Paragraph 1 Char,Абзац списка1 Char,List Paragraph1 Char,List Paragraph11 Char,Абзац списка2 Char"/>
    <w:link w:val="ListParagraph"/>
    <w:uiPriority w:val="99"/>
    <w:locked/>
    <w:rsid w:val="00E3050D"/>
  </w:style>
  <w:style w:type="paragraph" w:customStyle="1" w:styleId="Listparagraf1">
    <w:name w:val="Listă paragraf1"/>
    <w:basedOn w:val="Normal"/>
    <w:uiPriority w:val="99"/>
    <w:rsid w:val="00F93E0C"/>
    <w:pPr>
      <w:spacing w:after="160" w:line="259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E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144"/>
    <w:rPr>
      <w:rFonts w:ascii="Tahoma" w:hAnsi="Tahoma" w:cs="Tahoma"/>
      <w:sz w:val="16"/>
      <w:szCs w:val="16"/>
    </w:rPr>
  </w:style>
  <w:style w:type="character" w:customStyle="1" w:styleId="fontstyle01">
    <w:name w:val="fontstyle01"/>
    <w:uiPriority w:val="99"/>
    <w:rsid w:val="00D96279"/>
    <w:rPr>
      <w:rFonts w:ascii="ArialMT" w:hAnsi="ArialMT"/>
      <w:color w:val="000000"/>
      <w:sz w:val="20"/>
    </w:rPr>
  </w:style>
  <w:style w:type="character" w:customStyle="1" w:styleId="fontstyle31">
    <w:name w:val="fontstyle31"/>
    <w:uiPriority w:val="99"/>
    <w:rsid w:val="00D96279"/>
    <w:rPr>
      <w:rFonts w:ascii="Arial-BoldMT" w:hAnsi="Arial-BoldMT"/>
      <w:b/>
      <w:color w:val="000000"/>
      <w:sz w:val="20"/>
    </w:rPr>
  </w:style>
  <w:style w:type="paragraph" w:customStyle="1" w:styleId="Default">
    <w:name w:val="Default"/>
    <w:uiPriority w:val="99"/>
    <w:rsid w:val="004E5E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8757E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757EF"/>
    <w:pPr>
      <w:suppressAutoHyphens/>
      <w:spacing w:after="120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757EF"/>
    <w:rPr>
      <w:rFonts w:ascii="Times New Roman" w:hAnsi="Times New Roman" w:cs="Times New Roman"/>
      <w:sz w:val="24"/>
      <w:szCs w:val="24"/>
      <w:lang w:val="ro-RO" w:eastAsia="ar-SA" w:bidi="ar-SA"/>
    </w:rPr>
  </w:style>
  <w:style w:type="character" w:styleId="Strong">
    <w:name w:val="Strong"/>
    <w:basedOn w:val="DefaultParagraphFont"/>
    <w:uiPriority w:val="99"/>
    <w:qFormat/>
    <w:rsid w:val="008757EF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612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23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2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23B0"/>
    <w:rPr>
      <w:rFonts w:cs="Times New Roman"/>
    </w:rPr>
  </w:style>
  <w:style w:type="character" w:customStyle="1" w:styleId="a">
    <w:name w:val="Абзац списка Знак"/>
    <w:aliases w:val="List Paragraph 1 Знак,List Paragraph1 Знак"/>
    <w:uiPriority w:val="99"/>
    <w:locked/>
    <w:rsid w:val="002A77AA"/>
    <w:rPr>
      <w:rFonts w:ascii="Calibri" w:hAnsi="Calibri"/>
      <w:lang w:eastAsia="ru-RU"/>
    </w:rPr>
  </w:style>
  <w:style w:type="paragraph" w:customStyle="1" w:styleId="a0">
    <w:name w:val="Абзац списка"/>
    <w:basedOn w:val="Normal"/>
    <w:uiPriority w:val="99"/>
    <w:rsid w:val="002A77AA"/>
    <w:pPr>
      <w:spacing w:after="160" w:line="259" w:lineRule="auto"/>
      <w:ind w:left="708"/>
    </w:pPr>
    <w:rPr>
      <w:lang w:val="ru-RU"/>
    </w:rPr>
  </w:style>
  <w:style w:type="paragraph" w:customStyle="1" w:styleId="msonormalcxspmiddle">
    <w:name w:val="msonormalcxspmiddle"/>
    <w:basedOn w:val="Normal"/>
    <w:uiPriority w:val="99"/>
    <w:rsid w:val="008867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cop" TargetMode="External"/><Relationship Id="rId13" Type="http://schemas.openxmlformats.org/officeDocument/2006/relationships/hyperlink" Target="https://ceda.md/wp-content/uploads/2018/03/cl_XII_modulul-dezvoltarea-personala-si-proiectarea-cariere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repturilecopilului.md" TargetMode="External"/><Relationship Id="rId12" Type="http://schemas.openxmlformats.org/officeDocument/2006/relationships/hyperlink" Target="https://ceda.md/wp-content/uploads/2018/03/Cl_XI_Modulul-Dezvoltarea-personala-si-proiectarea-cariere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da.md/wp-content/uploads/2018/03/Cl_X_Modulul-Dezvoltarea-personala-si-proiectarea-cariere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dn4.libris.ro/userdocspdf/557/codul-bunelor-maniere-2015.pdf" TargetMode="External"/><Relationship Id="rId10" Type="http://schemas.openxmlformats.org/officeDocument/2006/relationships/hyperlink" Target="https://mecc.gov.md/sites/default/files/educatie_sociala_si_financiara_ghid_metodologi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rizka.vn.ua/upload/for_techer/1.pdf" TargetMode="External"/><Relationship Id="rId14" Type="http://schemas.openxmlformats.org/officeDocument/2006/relationships/hyperlink" Target="http://www.drepturilecopilului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17</Pages>
  <Words>6512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Пользователь Windows</cp:lastModifiedBy>
  <cp:revision>12</cp:revision>
  <cp:lastPrinted>2018-07-20T12:17:00Z</cp:lastPrinted>
  <dcterms:created xsi:type="dcterms:W3CDTF">2018-08-05T10:11:00Z</dcterms:created>
  <dcterms:modified xsi:type="dcterms:W3CDTF">2018-08-05T13:08:00Z</dcterms:modified>
</cp:coreProperties>
</file>