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56" w:rsidRDefault="00E43E56" w:rsidP="00EE319D">
      <w:pPr>
        <w:spacing w:after="0" w:line="405" w:lineRule="atLeast"/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en-US" w:eastAsia="ru-RU"/>
        </w:rPr>
      </w:pPr>
      <w:r>
        <w:rPr>
          <w:rFonts w:asciiTheme="majorHAnsi" w:eastAsia="Times New Roman" w:hAnsiTheme="majorHAnsi" w:cs="Arial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-39122</wp:posOffset>
            </wp:positionH>
            <wp:positionV relativeFrom="paragraph">
              <wp:posOffset>-760151</wp:posOffset>
            </wp:positionV>
            <wp:extent cx="5931535" cy="1693545"/>
            <wp:effectExtent l="0" t="0" r="0" b="1905"/>
            <wp:wrapNone/>
            <wp:docPr id="1" name="Рисунок 1" descr="C:\Users\Admin\Desktop\15966469_10209378010741890_116780374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5966469_10209378010741890_1167803743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19D" w:rsidRPr="00EE319D"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  <w:br/>
      </w:r>
    </w:p>
    <w:p w:rsidR="007E714C" w:rsidRPr="007E714C" w:rsidRDefault="007E714C" w:rsidP="00EE319D">
      <w:pPr>
        <w:spacing w:after="0" w:line="405" w:lineRule="atLeast"/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en-US" w:eastAsia="ru-RU"/>
        </w:rPr>
      </w:pPr>
      <w:proofErr w:type="spellStart"/>
      <w:r w:rsidRPr="007E714C"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en-US" w:eastAsia="ru-RU"/>
        </w:rPr>
        <w:t>Pagina</w:t>
      </w:r>
      <w:proofErr w:type="spellEnd"/>
      <w:r w:rsidRPr="007E714C"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7E714C"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en-US" w:eastAsia="ru-RU"/>
        </w:rPr>
        <w:t>Despre</w:t>
      </w:r>
      <w:proofErr w:type="spellEnd"/>
      <w:r w:rsidRPr="007E714C"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7E714C"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en-US" w:eastAsia="ru-RU"/>
        </w:rPr>
        <w:t>Noi</w:t>
      </w:r>
      <w:proofErr w:type="spellEnd"/>
      <w:r w:rsidRPr="007E714C"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en-US" w:eastAsia="ru-RU"/>
        </w:rPr>
        <w:t xml:space="preserve"> </w:t>
      </w:r>
    </w:p>
    <w:p w:rsidR="00EE319D" w:rsidRPr="007E714C" w:rsidRDefault="00FD2359" w:rsidP="00EE319D">
      <w:p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proofErr w:type="spellStart"/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  <w:t>Calatogul</w:t>
      </w:r>
      <w:proofErr w:type="spellEnd"/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  <w:t xml:space="preserve"> Electronic</w:t>
      </w:r>
      <w:r w:rsidR="00EE319D"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  <w:t xml:space="preserve"> </w:t>
      </w:r>
      <w:r w:rsidR="00EE319D"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 xml:space="preserve">Școlar – catalog.educ.md </w:t>
      </w:r>
      <w:proofErr w:type="gramStart"/>
      <w:r w:rsidR="00EE319D"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este</w:t>
      </w:r>
      <w:proofErr w:type="gramEnd"/>
      <w:r w:rsidR="00EE319D"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 xml:space="preserve"> o platformă educațională informatizată dedicată în special pentru școli, gimnazii și licee. Scopul catalogului electronic este de a crește calitatea actului educațional prin asigurarea unei comunicări eficiente între părinte-elev-profesor-autorități. </w:t>
      </w:r>
    </w:p>
    <w:p w:rsidR="00EE319D" w:rsidRPr="007E714C" w:rsidRDefault="00EE319D" w:rsidP="00EE319D">
      <w:p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bookmarkStart w:id="0" w:name="_GoBack"/>
      <w:bookmarkEnd w:id="0"/>
    </w:p>
    <w:p w:rsidR="00EE319D" w:rsidRPr="007E714C" w:rsidRDefault="00FD2359" w:rsidP="00EE319D">
      <w:p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proofErr w:type="spellStart"/>
      <w:r w:rsidRPr="007E714C"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en-US" w:eastAsia="ru-RU"/>
        </w:rPr>
        <w:t>Calatogul</w:t>
      </w:r>
      <w:proofErr w:type="spellEnd"/>
      <w:r w:rsidRPr="007E714C"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en-US" w:eastAsia="ru-RU"/>
        </w:rPr>
        <w:t xml:space="preserve"> Electronic</w:t>
      </w:r>
      <w:r w:rsidR="00EE319D" w:rsidRPr="007E714C"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="00EE319D" w:rsidRPr="007E714C"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ro-RO" w:eastAsia="ru-RU"/>
        </w:rPr>
        <w:t>Școlar – catalog.educ.md oferă părinților</w:t>
      </w:r>
      <w:r w:rsidR="00EE319D"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:</w:t>
      </w:r>
    </w:p>
    <w:p w:rsidR="00EE319D" w:rsidRPr="007E714C" w:rsidRDefault="00FD2359" w:rsidP="00EE319D">
      <w:pPr>
        <w:pStyle w:val="a4"/>
        <w:numPr>
          <w:ilvl w:val="0"/>
          <w:numId w:val="1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Acces la n</w:t>
      </w:r>
      <w:r w:rsidR="00EE319D"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otele și absențele copilului;</w:t>
      </w:r>
    </w:p>
    <w:p w:rsidR="00EE319D" w:rsidRPr="007E714C" w:rsidRDefault="00EE319D" w:rsidP="00EE319D">
      <w:pPr>
        <w:pStyle w:val="a4"/>
        <w:numPr>
          <w:ilvl w:val="0"/>
          <w:numId w:val="1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Posibilitatea de a expedia mesaje oricături profesor din școală;</w:t>
      </w:r>
    </w:p>
    <w:p w:rsidR="00EE319D" w:rsidRPr="007E714C" w:rsidRDefault="00EE319D" w:rsidP="00EE319D">
      <w:pPr>
        <w:pStyle w:val="a4"/>
        <w:numPr>
          <w:ilvl w:val="0"/>
          <w:numId w:val="1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Posibilitatea de a primi mesaje de la profesori;</w:t>
      </w:r>
    </w:p>
    <w:p w:rsidR="00EE319D" w:rsidRPr="007E714C" w:rsidRDefault="00EE319D" w:rsidP="00EE319D">
      <w:pPr>
        <w:pStyle w:val="a4"/>
        <w:numPr>
          <w:ilvl w:val="0"/>
          <w:numId w:val="1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Orarul clasei;</w:t>
      </w:r>
    </w:p>
    <w:p w:rsidR="00EE319D" w:rsidRPr="007E714C" w:rsidRDefault="00EE319D" w:rsidP="00EE319D">
      <w:pPr>
        <w:pStyle w:val="a4"/>
        <w:numPr>
          <w:ilvl w:val="0"/>
          <w:numId w:val="1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Media notelor pe săptămînă sau lunar sau simestrial.</w:t>
      </w:r>
    </w:p>
    <w:p w:rsidR="00EE319D" w:rsidRPr="007E714C" w:rsidRDefault="00EE319D" w:rsidP="00EE319D">
      <w:pPr>
        <w:spacing w:after="0" w:line="405" w:lineRule="atLeast"/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ro-RO" w:eastAsia="ru-RU"/>
        </w:rPr>
        <w:t>Pentru</w:t>
      </w:r>
      <w:r w:rsidR="00FD2359" w:rsidRPr="007E714C"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ro-RO" w:eastAsia="ru-RU"/>
        </w:rPr>
        <w:t xml:space="preserve"> diriginți, profesori</w:t>
      </w:r>
      <w:r w:rsidRPr="007E714C"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ro-RO" w:eastAsia="ru-RU"/>
        </w:rPr>
        <w:t>:</w:t>
      </w:r>
    </w:p>
    <w:p w:rsidR="00EE319D" w:rsidRPr="007E714C" w:rsidRDefault="00FD2359" w:rsidP="00EE319D">
      <w:pPr>
        <w:pStyle w:val="a4"/>
        <w:numPr>
          <w:ilvl w:val="0"/>
          <w:numId w:val="2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Notarea elevilor și adăugarea lipselor;</w:t>
      </w:r>
    </w:p>
    <w:p w:rsidR="00FD2359" w:rsidRPr="007E714C" w:rsidRDefault="00FD2359" w:rsidP="00EE319D">
      <w:pPr>
        <w:pStyle w:val="a4"/>
        <w:numPr>
          <w:ilvl w:val="0"/>
          <w:numId w:val="2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Expedierea mesajelor către părinți;</w:t>
      </w:r>
    </w:p>
    <w:p w:rsidR="00FD2359" w:rsidRPr="007E714C" w:rsidRDefault="00FD2359" w:rsidP="00EE319D">
      <w:pPr>
        <w:pStyle w:val="a4"/>
        <w:numPr>
          <w:ilvl w:val="0"/>
          <w:numId w:val="2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Exportarea datelor in format excel;</w:t>
      </w:r>
    </w:p>
    <w:p w:rsidR="00FD2359" w:rsidRPr="007E714C" w:rsidRDefault="00FD2359" w:rsidP="00EE319D">
      <w:pPr>
        <w:pStyle w:val="a4"/>
        <w:numPr>
          <w:ilvl w:val="0"/>
          <w:numId w:val="2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Gerenarea și transmirerea rapoartelor;</w:t>
      </w:r>
    </w:p>
    <w:p w:rsidR="00FD2359" w:rsidRPr="007E714C" w:rsidRDefault="00FD2359" w:rsidP="00EE319D">
      <w:pPr>
        <w:pStyle w:val="a4"/>
        <w:numPr>
          <w:ilvl w:val="0"/>
          <w:numId w:val="2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Expedieri de avertismente către părinți pentru numărul mare de absențe acumulate de elev;</w:t>
      </w:r>
    </w:p>
    <w:p w:rsidR="00FD2359" w:rsidRPr="007E714C" w:rsidRDefault="00FD2359" w:rsidP="00EE319D">
      <w:pPr>
        <w:pStyle w:val="a4"/>
        <w:numPr>
          <w:ilvl w:val="0"/>
          <w:numId w:val="2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Calcularea automată a mediilor;</w:t>
      </w:r>
    </w:p>
    <w:p w:rsidR="00FD2359" w:rsidRPr="007E714C" w:rsidRDefault="00FD2359" w:rsidP="007E714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Lucida Sans Unicode"/>
          <w:color w:val="000000" w:themeColor="text1"/>
          <w:sz w:val="21"/>
          <w:szCs w:val="21"/>
          <w:lang w:val="en-US" w:eastAsia="ru-RU"/>
        </w:rPr>
      </w:pPr>
      <w:proofErr w:type="spellStart"/>
      <w:r w:rsidRPr="00FD2359">
        <w:rPr>
          <w:rFonts w:asciiTheme="majorHAnsi" w:eastAsia="Times New Roman" w:hAnsiTheme="majorHAnsi" w:cs="Lucida Sans Unicode"/>
          <w:color w:val="000000" w:themeColor="text1"/>
          <w:sz w:val="21"/>
          <w:szCs w:val="21"/>
          <w:lang w:val="en-US" w:eastAsia="ru-RU"/>
        </w:rPr>
        <w:t>generarea</w:t>
      </w:r>
      <w:proofErr w:type="spellEnd"/>
      <w:r w:rsidRPr="00FD2359">
        <w:rPr>
          <w:rFonts w:asciiTheme="majorHAnsi" w:eastAsia="Times New Roman" w:hAnsiTheme="majorHAnsi" w:cs="Lucida Sans Unicode"/>
          <w:color w:val="000000" w:themeColor="text1"/>
          <w:sz w:val="21"/>
          <w:szCs w:val="21"/>
          <w:lang w:val="en-US" w:eastAsia="ru-RU"/>
        </w:rPr>
        <w:t xml:space="preserve"> de </w:t>
      </w:r>
      <w:proofErr w:type="spellStart"/>
      <w:r w:rsidRPr="00FD2359">
        <w:rPr>
          <w:rFonts w:asciiTheme="majorHAnsi" w:eastAsia="Times New Roman" w:hAnsiTheme="majorHAnsi" w:cs="Lucida Sans Unicode"/>
          <w:color w:val="000000" w:themeColor="text1"/>
          <w:sz w:val="21"/>
          <w:szCs w:val="21"/>
          <w:lang w:val="en-US" w:eastAsia="ru-RU"/>
        </w:rPr>
        <w:t>statistici</w:t>
      </w:r>
      <w:proofErr w:type="spellEnd"/>
      <w:r w:rsidRPr="00FD2359">
        <w:rPr>
          <w:rFonts w:asciiTheme="majorHAnsi" w:eastAsia="Times New Roman" w:hAnsiTheme="majorHAnsi" w:cs="Lucida Sans Unicode"/>
          <w:color w:val="000000" w:themeColor="text1"/>
          <w:sz w:val="21"/>
          <w:szCs w:val="21"/>
          <w:lang w:val="en-US" w:eastAsia="ru-RU"/>
        </w:rPr>
        <w:t xml:space="preserve"> legate de </w:t>
      </w:r>
      <w:proofErr w:type="spellStart"/>
      <w:r w:rsidRPr="00FD2359">
        <w:rPr>
          <w:rFonts w:asciiTheme="majorHAnsi" w:eastAsia="Times New Roman" w:hAnsiTheme="majorHAnsi" w:cs="Lucida Sans Unicode"/>
          <w:color w:val="000000" w:themeColor="text1"/>
          <w:sz w:val="21"/>
          <w:szCs w:val="21"/>
          <w:lang w:val="en-US" w:eastAsia="ru-RU"/>
        </w:rPr>
        <w:t>performanța</w:t>
      </w:r>
      <w:proofErr w:type="spellEnd"/>
      <w:r w:rsidRPr="00FD2359">
        <w:rPr>
          <w:rFonts w:asciiTheme="majorHAnsi" w:eastAsia="Times New Roman" w:hAnsiTheme="majorHAnsi" w:cs="Lucida Sans Unicode"/>
          <w:color w:val="000000" w:themeColor="text1"/>
          <w:sz w:val="21"/>
          <w:szCs w:val="21"/>
          <w:lang w:val="en-US" w:eastAsia="ru-RU"/>
        </w:rPr>
        <w:t xml:space="preserve"> </w:t>
      </w:r>
      <w:proofErr w:type="spellStart"/>
      <w:r w:rsidRPr="00FD2359">
        <w:rPr>
          <w:rFonts w:asciiTheme="majorHAnsi" w:eastAsia="Times New Roman" w:hAnsiTheme="majorHAnsi" w:cs="Lucida Sans Unicode"/>
          <w:color w:val="000000" w:themeColor="text1"/>
          <w:sz w:val="21"/>
          <w:szCs w:val="21"/>
          <w:lang w:val="en-US" w:eastAsia="ru-RU"/>
        </w:rPr>
        <w:t>clasei</w:t>
      </w:r>
      <w:proofErr w:type="spellEnd"/>
      <w:r w:rsidRPr="007E714C">
        <w:rPr>
          <w:rFonts w:asciiTheme="majorHAnsi" w:eastAsia="Times New Roman" w:hAnsiTheme="majorHAnsi" w:cs="Lucida Sans Unicode"/>
          <w:color w:val="000000" w:themeColor="text1"/>
          <w:sz w:val="21"/>
          <w:szCs w:val="21"/>
          <w:lang w:val="en-US" w:eastAsia="ru-RU"/>
        </w:rPr>
        <w:t>;</w:t>
      </w:r>
    </w:p>
    <w:p w:rsidR="00FD2359" w:rsidRPr="007E714C" w:rsidRDefault="00FD2359" w:rsidP="00FD2359">
      <w:pPr>
        <w:spacing w:after="0" w:line="405" w:lineRule="atLeast"/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ro-RO" w:eastAsia="ru-RU"/>
        </w:rPr>
        <w:t>Directori</w:t>
      </w:r>
    </w:p>
    <w:p w:rsidR="00FD2359" w:rsidRPr="007E714C" w:rsidRDefault="00FD2359" w:rsidP="00FD2359">
      <w:pPr>
        <w:pStyle w:val="a4"/>
        <w:numPr>
          <w:ilvl w:val="0"/>
          <w:numId w:val="4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Vede toate notele pentru toate obiectele;</w:t>
      </w:r>
    </w:p>
    <w:p w:rsidR="00FD2359" w:rsidRPr="007E714C" w:rsidRDefault="00FD2359" w:rsidP="00FD2359">
      <w:pPr>
        <w:pStyle w:val="a4"/>
        <w:numPr>
          <w:ilvl w:val="0"/>
          <w:numId w:val="4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Vede media notelor pe fiecare obiect în parte;</w:t>
      </w:r>
    </w:p>
    <w:p w:rsidR="00FD2359" w:rsidRPr="007E714C" w:rsidRDefault="00FD2359" w:rsidP="00FD2359">
      <w:pPr>
        <w:pStyle w:val="a4"/>
        <w:numPr>
          <w:ilvl w:val="0"/>
          <w:numId w:val="4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Vede media absențelor pentru fiecare elev, obiect în parte;</w:t>
      </w:r>
    </w:p>
    <w:p w:rsidR="00FD2359" w:rsidRPr="007E714C" w:rsidRDefault="00FD2359" w:rsidP="00FD2359">
      <w:pPr>
        <w:pStyle w:val="a4"/>
        <w:numPr>
          <w:ilvl w:val="0"/>
          <w:numId w:val="4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Poate scrie mesaje către un părinte;</w:t>
      </w:r>
    </w:p>
    <w:p w:rsidR="00FD2359" w:rsidRPr="007E714C" w:rsidRDefault="00FD2359" w:rsidP="00FD2359">
      <w:pPr>
        <w:pStyle w:val="a4"/>
        <w:numPr>
          <w:ilvl w:val="0"/>
          <w:numId w:val="4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Poate adăuga clase, profesori, obiecte.</w:t>
      </w:r>
    </w:p>
    <w:p w:rsidR="00FD2359" w:rsidRPr="007E714C" w:rsidRDefault="00FD2359" w:rsidP="00FD2359">
      <w:pPr>
        <w:spacing w:after="0" w:line="405" w:lineRule="atLeast"/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b/>
          <w:color w:val="000000" w:themeColor="text1"/>
          <w:sz w:val="24"/>
          <w:szCs w:val="24"/>
          <w:lang w:val="ro-RO" w:eastAsia="ru-RU"/>
        </w:rPr>
        <w:t xml:space="preserve">Direcții de Invațămînt </w:t>
      </w:r>
    </w:p>
    <w:p w:rsidR="00FD2359" w:rsidRPr="007E714C" w:rsidRDefault="00FD2359" w:rsidP="00FD2359">
      <w:pPr>
        <w:pStyle w:val="a4"/>
        <w:numPr>
          <w:ilvl w:val="0"/>
          <w:numId w:val="5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Statistica notelor la nivel raional, pentru fiecare instituție în parte, obiect în parte;</w:t>
      </w:r>
    </w:p>
    <w:p w:rsidR="00FD2359" w:rsidRPr="007E714C" w:rsidRDefault="00FD2359" w:rsidP="00FD2359">
      <w:pPr>
        <w:pStyle w:val="a4"/>
        <w:numPr>
          <w:ilvl w:val="0"/>
          <w:numId w:val="5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Vede raitingul instituțiilor de învățămînt;</w:t>
      </w:r>
    </w:p>
    <w:p w:rsidR="00FD2359" w:rsidRPr="007E714C" w:rsidRDefault="00FD2359" w:rsidP="00FD2359">
      <w:pPr>
        <w:pStyle w:val="a4"/>
        <w:numPr>
          <w:ilvl w:val="0"/>
          <w:numId w:val="5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Ritmicitatea notării;</w:t>
      </w:r>
    </w:p>
    <w:p w:rsidR="00FD2359" w:rsidRPr="007E714C" w:rsidRDefault="00FD2359" w:rsidP="00FD2359">
      <w:pPr>
        <w:pStyle w:val="a4"/>
        <w:numPr>
          <w:ilvl w:val="0"/>
          <w:numId w:val="5"/>
        </w:numPr>
        <w:spacing w:after="0" w:line="405" w:lineRule="atLeast"/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Topul absențelor;</w:t>
      </w:r>
    </w:p>
    <w:p w:rsidR="00EE319D" w:rsidRDefault="00EE319D">
      <w:pPr>
        <w:rPr>
          <w:rFonts w:asciiTheme="majorHAnsi" w:hAnsiTheme="majorHAnsi"/>
          <w:color w:val="000000" w:themeColor="text1"/>
          <w:lang w:val="en-US"/>
        </w:rPr>
      </w:pPr>
    </w:p>
    <w:p w:rsidR="007E714C" w:rsidRDefault="007E714C">
      <w:pPr>
        <w:rPr>
          <w:rFonts w:asciiTheme="majorHAnsi" w:hAnsiTheme="majorHAnsi"/>
          <w:color w:val="000000" w:themeColor="text1"/>
          <w:lang w:val="en-US"/>
        </w:rPr>
      </w:pPr>
    </w:p>
    <w:p w:rsidR="007E714C" w:rsidRDefault="007E714C">
      <w:pPr>
        <w:rPr>
          <w:rFonts w:asciiTheme="majorHAnsi" w:hAnsiTheme="majorHAnsi"/>
          <w:color w:val="000000" w:themeColor="text1"/>
          <w:lang w:val="en-US"/>
        </w:rPr>
      </w:pPr>
    </w:p>
    <w:p w:rsidR="00C14921" w:rsidRPr="00C14921" w:rsidRDefault="00C14921" w:rsidP="00C14921">
      <w:pPr>
        <w:pStyle w:val="4"/>
        <w:shd w:val="clear" w:color="auto" w:fill="EEEEEE"/>
        <w:spacing w:line="564" w:lineRule="atLeast"/>
        <w:jc w:val="center"/>
        <w:rPr>
          <w:rFonts w:ascii="Arial" w:hAnsi="Arial" w:cs="Arial"/>
          <w:b w:val="0"/>
          <w:bCs w:val="0"/>
          <w:color w:val="111111"/>
          <w:lang w:val="en-US"/>
        </w:rPr>
      </w:pPr>
      <w:r w:rsidRPr="00C14921">
        <w:rPr>
          <w:rFonts w:ascii="Arial" w:hAnsi="Arial" w:cs="Arial"/>
          <w:b w:val="0"/>
          <w:bCs w:val="0"/>
          <w:color w:val="111111"/>
          <w:lang w:val="en-US"/>
        </w:rPr>
        <w:t>AUTENTIFICARE IN PANELUL ADMINISTRATIV</w:t>
      </w:r>
    </w:p>
    <w:p w:rsidR="00C14921" w:rsidRDefault="00C14921">
      <w:pPr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</w:pPr>
      <w:proofErr w:type="spellStart"/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  <w:t>Imediat</w:t>
      </w:r>
      <w:proofErr w:type="spellEnd"/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  <w:t>desubt</w:t>
      </w:r>
      <w:proofErr w:type="spellEnd"/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  <w:t xml:space="preserve"> in </w:t>
      </w:r>
      <w:proofErr w:type="spellStart"/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  <w:t>partea</w:t>
      </w:r>
      <w:proofErr w:type="spellEnd"/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  <w:t>dreapta</w:t>
      </w:r>
      <w:proofErr w:type="spellEnd"/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  <w:t xml:space="preserve"> </w:t>
      </w:r>
    </w:p>
    <w:p w:rsidR="00C14921" w:rsidRDefault="00C14921">
      <w:pPr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</w:pPr>
    </w:p>
    <w:p w:rsidR="007E714C" w:rsidRDefault="007E714C">
      <w:pPr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proofErr w:type="spellStart"/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  <w:t>Calatogul</w:t>
      </w:r>
      <w:proofErr w:type="spellEnd"/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  <w:t xml:space="preserve"> Electronic </w:t>
      </w: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 xml:space="preserve">Școlar – </w:t>
      </w:r>
      <w:proofErr w:type="gramStart"/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catalog.</w:t>
      </w:r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educ.md  suntem</w:t>
      </w:r>
      <w:proofErr w:type="gramEnd"/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 xml:space="preserve"> primii în Moldova. </w:t>
      </w:r>
    </w:p>
    <w:p w:rsidR="00C14921" w:rsidRDefault="007E714C">
      <w:pPr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Scopul nostru este să creștem calitatea actului educațional în Moldova, să creem un mediu online perfect pentru educarea elevilor într-o manieră modern</w:t>
      </w:r>
      <w:r w:rsidR="00C14921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 xml:space="preserve">ă la cele mai înalte standarte, prin apropierea părților participante la procesul educațional: profesor-elev-părinte. </w:t>
      </w:r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 xml:space="preserve">Proiectul </w:t>
      </w:r>
      <w:proofErr w:type="spellStart"/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  <w:t>Calatogul</w:t>
      </w:r>
      <w:proofErr w:type="spellEnd"/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  <w:t xml:space="preserve"> Electronic </w:t>
      </w:r>
      <w:r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Școlar – catalog.</w:t>
      </w:r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educ este inspirat din cele mai de</w:t>
      </w:r>
      <w:r w:rsidR="00C14921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 xml:space="preserve"> </w:t>
      </w:r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succes proiecte/softu</w:t>
      </w:r>
      <w:r w:rsidR="00C14921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 xml:space="preserve">ri educative din întreaga lume.  </w:t>
      </w:r>
      <w:proofErr w:type="spellStart"/>
      <w:proofErr w:type="gramStart"/>
      <w:r w:rsidR="00C14921"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  <w:t>Calatogul</w:t>
      </w:r>
      <w:proofErr w:type="spellEnd"/>
      <w:r w:rsidR="00C14921"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en-US" w:eastAsia="ru-RU"/>
        </w:rPr>
        <w:t xml:space="preserve"> Electronic </w:t>
      </w:r>
      <w:r w:rsidR="00C14921" w:rsidRPr="007E714C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Școlar – catalog.</w:t>
      </w:r>
      <w:r w:rsidR="00C14921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>educ aduce mai aproape instituția școlară de familie.</w:t>
      </w:r>
      <w:proofErr w:type="gramEnd"/>
      <w:r w:rsidR="00C14921"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  <w:t xml:space="preserve"> </w:t>
      </w:r>
    </w:p>
    <w:p w:rsidR="00C14921" w:rsidRDefault="00C14921">
      <w:pPr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</w:p>
    <w:p w:rsidR="00C14921" w:rsidRDefault="00C14921">
      <w:pPr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</w:p>
    <w:p w:rsidR="00C14921" w:rsidRPr="007E714C" w:rsidRDefault="00C14921">
      <w:pPr>
        <w:rPr>
          <w:rFonts w:asciiTheme="majorHAnsi" w:eastAsia="Times New Roman" w:hAnsiTheme="majorHAnsi" w:cs="Arial"/>
          <w:color w:val="000000" w:themeColor="text1"/>
          <w:sz w:val="24"/>
          <w:szCs w:val="24"/>
          <w:lang w:val="ro-RO" w:eastAsia="ru-RU"/>
        </w:rPr>
      </w:pPr>
    </w:p>
    <w:p w:rsidR="007E714C" w:rsidRPr="007E714C" w:rsidRDefault="007E714C">
      <w:pPr>
        <w:rPr>
          <w:rFonts w:asciiTheme="majorHAnsi" w:hAnsiTheme="majorHAnsi"/>
          <w:color w:val="000000" w:themeColor="text1"/>
          <w:lang w:val="en-US"/>
        </w:rPr>
      </w:pPr>
    </w:p>
    <w:sectPr w:rsidR="007E714C" w:rsidRPr="007E7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5200"/>
    <w:multiLevelType w:val="hybridMultilevel"/>
    <w:tmpl w:val="3B023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32932"/>
    <w:multiLevelType w:val="hybridMultilevel"/>
    <w:tmpl w:val="4CEED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67F45"/>
    <w:multiLevelType w:val="hybridMultilevel"/>
    <w:tmpl w:val="A20C1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A2A49"/>
    <w:multiLevelType w:val="hybridMultilevel"/>
    <w:tmpl w:val="DEFE4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22F72"/>
    <w:multiLevelType w:val="multilevel"/>
    <w:tmpl w:val="DF2E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4904EC"/>
    <w:multiLevelType w:val="hybridMultilevel"/>
    <w:tmpl w:val="1BAE2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FC"/>
    <w:rsid w:val="007E714C"/>
    <w:rsid w:val="0098360D"/>
    <w:rsid w:val="00B10DFC"/>
    <w:rsid w:val="00C14921"/>
    <w:rsid w:val="00E43E56"/>
    <w:rsid w:val="00EE319D"/>
    <w:rsid w:val="00FD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31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9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319D"/>
  </w:style>
  <w:style w:type="character" w:customStyle="1" w:styleId="highlight">
    <w:name w:val="highlight"/>
    <w:basedOn w:val="a0"/>
    <w:rsid w:val="00EE319D"/>
  </w:style>
  <w:style w:type="character" w:customStyle="1" w:styleId="30">
    <w:name w:val="Заголовок 3 Знак"/>
    <w:basedOn w:val="a0"/>
    <w:link w:val="3"/>
    <w:uiPriority w:val="9"/>
    <w:rsid w:val="00EE31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1-descriere">
    <w:name w:val="h1-descriere"/>
    <w:basedOn w:val="a"/>
    <w:rsid w:val="00EE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E319D"/>
    <w:rPr>
      <w:b/>
      <w:bCs/>
    </w:rPr>
  </w:style>
  <w:style w:type="paragraph" w:styleId="a4">
    <w:name w:val="List Paragraph"/>
    <w:basedOn w:val="a"/>
    <w:uiPriority w:val="34"/>
    <w:qFormat/>
    <w:rsid w:val="00EE31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149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E4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31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9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319D"/>
  </w:style>
  <w:style w:type="character" w:customStyle="1" w:styleId="highlight">
    <w:name w:val="highlight"/>
    <w:basedOn w:val="a0"/>
    <w:rsid w:val="00EE319D"/>
  </w:style>
  <w:style w:type="character" w:customStyle="1" w:styleId="30">
    <w:name w:val="Заголовок 3 Знак"/>
    <w:basedOn w:val="a0"/>
    <w:link w:val="3"/>
    <w:uiPriority w:val="9"/>
    <w:rsid w:val="00EE31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1-descriere">
    <w:name w:val="h1-descriere"/>
    <w:basedOn w:val="a"/>
    <w:rsid w:val="00EE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E319D"/>
    <w:rPr>
      <w:b/>
      <w:bCs/>
    </w:rPr>
  </w:style>
  <w:style w:type="paragraph" w:styleId="a4">
    <w:name w:val="List Paragraph"/>
    <w:basedOn w:val="a"/>
    <w:uiPriority w:val="34"/>
    <w:qFormat/>
    <w:rsid w:val="00EE31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149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E4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2994">
                  <w:marLeft w:val="0"/>
                  <w:marRight w:val="0"/>
                  <w:marTop w:val="0"/>
                  <w:marBottom w:val="0"/>
                  <w:divBdr>
                    <w:top w:val="single" w:sz="12" w:space="0" w:color="91B53B"/>
                    <w:left w:val="single" w:sz="12" w:space="0" w:color="91B53B"/>
                    <w:bottom w:val="single" w:sz="12" w:space="0" w:color="91B53B"/>
                    <w:right w:val="single" w:sz="12" w:space="0" w:color="91B53B"/>
                  </w:divBdr>
                  <w:divsChild>
                    <w:div w:id="7871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86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2017-01-10T14:38:00Z</dcterms:created>
  <dcterms:modified xsi:type="dcterms:W3CDTF">2017-01-11T13:41:00Z</dcterms:modified>
</cp:coreProperties>
</file>