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B65" w:rsidRDefault="00167AD0">
      <w:pPr>
        <w:rPr>
          <w:lang w:val="ro-RO"/>
        </w:rPr>
      </w:pPr>
      <w:bookmarkStart w:id="0" w:name="_GoBack"/>
      <w:bookmarkEnd w:id="0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-349885</wp:posOffset>
                </wp:positionH>
                <wp:positionV relativeFrom="paragraph">
                  <wp:posOffset>-242570</wp:posOffset>
                </wp:positionV>
                <wp:extent cx="5164455" cy="6795135"/>
                <wp:effectExtent l="40640" t="33655" r="33655" b="38735"/>
                <wp:wrapNone/>
                <wp:docPr id="1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4455" cy="6795135"/>
                        </a:xfrm>
                        <a:prstGeom prst="verticalScroll">
                          <a:avLst>
                            <a:gd name="adj" fmla="val 3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8DBCD5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AutoShape 2" o:spid="_x0000_s1026" type="#_x0000_t97" style="position:absolute;margin-left:-27.55pt;margin-top:-19.1pt;width:406.65pt;height:535.0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" adj="792" fillcolor="white [3201]" strokecolor="#4f81bd [3204]" strokeweight="5pt">
                <v:shadow color="#868686"/>
              </v:shape>
            </w:pict>
          </mc:Fallback>
        </mc:AlternateContent>
      </w:r>
    </w:p>
    <w:p w:rsidR="004D0D1E" w:rsidRDefault="004D0D1E">
      <w:pPr>
        <w:rPr>
          <w:lang w:val="ro-RO"/>
        </w:rPr>
      </w:pPr>
      <w:r>
        <w:rPr>
          <w:lang w:val="ro-RO"/>
        </w:rPr>
        <w:t xml:space="preserve">   </w:t>
      </w:r>
      <w:r w:rsidR="00F80F66">
        <w:rPr>
          <w:noProof/>
          <w:lang w:val="en-US"/>
        </w:rPr>
        <w:drawing>
          <wp:inline distT="0" distB="0" distL="0" distR="0">
            <wp:extent cx="3745428" cy="2624647"/>
            <wp:effectExtent l="19050" t="0" r="7422" b="0"/>
            <wp:docPr id="2" name="Рисунок 1" descr="Картинки по запросу paşte feric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paşte ferici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4356" cy="2623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D1E" w:rsidRDefault="004D0D1E">
      <w:pPr>
        <w:rPr>
          <w:lang w:val="ro-RO"/>
        </w:rPr>
      </w:pPr>
    </w:p>
    <w:p w:rsidR="004D0D1E" w:rsidRDefault="004D0D1E">
      <w:pPr>
        <w:rPr>
          <w:lang w:val="ro-RO"/>
        </w:rPr>
      </w:pPr>
    </w:p>
    <w:p w:rsidR="004D0D1E" w:rsidRDefault="004D0D1E" w:rsidP="004D0D1E">
      <w:pPr>
        <w:jc w:val="center"/>
        <w:rPr>
          <w:rFonts w:ascii="Times New Roman" w:hAnsi="Times New Roman" w:cs="Times New Roman"/>
          <w:i/>
          <w:color w:val="000000"/>
          <w:sz w:val="48"/>
          <w:szCs w:val="38"/>
          <w:shd w:val="clear" w:color="auto" w:fill="FFFFEE"/>
          <w:lang w:val="en-US"/>
        </w:rPr>
      </w:pPr>
    </w:p>
    <w:p w:rsidR="004D0D1E" w:rsidRDefault="00167AD0" w:rsidP="004D0D1E">
      <w:pPr>
        <w:jc w:val="center"/>
        <w:rPr>
          <w:rFonts w:ascii="Times New Roman" w:hAnsi="Times New Roman" w:cs="Times New Roman"/>
          <w:i/>
          <w:color w:val="000000"/>
          <w:sz w:val="48"/>
          <w:szCs w:val="38"/>
          <w:shd w:val="clear" w:color="auto" w:fill="FFFFEE"/>
          <w:lang w:val="en-US"/>
        </w:rPr>
      </w:pPr>
      <w:r>
        <w:rPr>
          <w:rFonts w:ascii="Times New Roman" w:hAnsi="Times New Roman" w:cs="Times New Roman"/>
          <w:i/>
          <w:noProof/>
          <w:color w:val="000000"/>
          <w:sz w:val="48"/>
          <w:szCs w:val="38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5046980</wp:posOffset>
                </wp:positionH>
                <wp:positionV relativeFrom="paragraph">
                  <wp:posOffset>-4382135</wp:posOffset>
                </wp:positionV>
                <wp:extent cx="5164455" cy="6795135"/>
                <wp:effectExtent l="36830" t="37465" r="37465" b="34925"/>
                <wp:wrapNone/>
                <wp:docPr id="1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4455" cy="6795135"/>
                        </a:xfrm>
                        <a:prstGeom prst="verticalScroll">
                          <a:avLst>
                            <a:gd name="adj" fmla="val 3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1842A" id="AutoShape 3" o:spid="_x0000_s1026" type="#_x0000_t97" style="position:absolute;margin-left:397.4pt;margin-top:-345.05pt;width:406.65pt;height:535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" adj="792" fillcolor="white [3201]" strokecolor="#4f81bd [3204]" strokeweight="5pt">
                <v:shadow color="#868686"/>
              </v:shape>
            </w:pict>
          </mc:Fallback>
        </mc:AlternateContent>
      </w:r>
      <w:r w:rsidR="004D0D1E" w:rsidRPr="001D5913">
        <w:rPr>
          <w:rFonts w:ascii="Times New Roman" w:hAnsi="Times New Roman" w:cs="Times New Roman"/>
          <w:i/>
          <w:color w:val="000000"/>
          <w:sz w:val="48"/>
          <w:szCs w:val="38"/>
          <w:shd w:val="clear" w:color="auto" w:fill="FFFFEE"/>
          <w:lang w:val="en-US"/>
        </w:rPr>
        <w:t>Com</w:t>
      </w:r>
      <w:r w:rsidR="004D0D1E">
        <w:rPr>
          <w:rFonts w:ascii="Times New Roman" w:hAnsi="Times New Roman" w:cs="Times New Roman"/>
          <w:i/>
          <w:color w:val="000000"/>
          <w:sz w:val="48"/>
          <w:szCs w:val="38"/>
          <w:shd w:val="clear" w:color="auto" w:fill="FFFFEE"/>
          <w:lang w:val="en-US"/>
        </w:rPr>
        <w:t xml:space="preserve">unicarea înseamnă talentul </w:t>
      </w:r>
    </w:p>
    <w:p w:rsidR="004D0D1E" w:rsidRDefault="004D0D1E" w:rsidP="004D0D1E">
      <w:pPr>
        <w:jc w:val="center"/>
        <w:rPr>
          <w:rFonts w:ascii="Times New Roman" w:hAnsi="Times New Roman" w:cs="Times New Roman"/>
          <w:i/>
          <w:color w:val="000000"/>
          <w:sz w:val="48"/>
          <w:szCs w:val="38"/>
          <w:shd w:val="clear" w:color="auto" w:fill="FFFFEE"/>
          <w:lang w:val="en-US"/>
        </w:rPr>
      </w:pPr>
      <w:r>
        <w:rPr>
          <w:rFonts w:ascii="Times New Roman" w:hAnsi="Times New Roman" w:cs="Times New Roman"/>
          <w:i/>
          <w:color w:val="000000"/>
          <w:sz w:val="48"/>
          <w:szCs w:val="38"/>
          <w:shd w:val="clear" w:color="auto" w:fill="FFFFEE"/>
          <w:lang w:val="en-US"/>
        </w:rPr>
        <w:t xml:space="preserve">de a </w:t>
      </w:r>
      <w:r w:rsidRPr="001D5913">
        <w:rPr>
          <w:rFonts w:ascii="Times New Roman" w:hAnsi="Times New Roman" w:cs="Times New Roman"/>
          <w:i/>
          <w:color w:val="000000"/>
          <w:sz w:val="48"/>
          <w:szCs w:val="38"/>
          <w:shd w:val="clear" w:color="auto" w:fill="FFFFEE"/>
          <w:lang w:val="en-US"/>
        </w:rPr>
        <w:t>înţelege că nu suntem la fel.</w:t>
      </w:r>
    </w:p>
    <w:p w:rsidR="004D0D1E" w:rsidRDefault="004D0D1E" w:rsidP="004D0D1E">
      <w:pPr>
        <w:jc w:val="center"/>
        <w:rPr>
          <w:rFonts w:ascii="Times New Roman" w:hAnsi="Times New Roman" w:cs="Times New Roman"/>
          <w:i/>
          <w:color w:val="000000"/>
          <w:sz w:val="48"/>
          <w:szCs w:val="38"/>
          <w:shd w:val="clear" w:color="auto" w:fill="FFFFEE"/>
          <w:lang w:val="en-US"/>
        </w:rPr>
      </w:pPr>
    </w:p>
    <w:p w:rsidR="004D0D1E" w:rsidRDefault="004D0D1E" w:rsidP="004D0D1E">
      <w:pPr>
        <w:rPr>
          <w:rFonts w:ascii="Times New Roman" w:hAnsi="Times New Roman" w:cs="Times New Roman"/>
          <w:i/>
          <w:color w:val="000000"/>
          <w:sz w:val="48"/>
          <w:szCs w:val="38"/>
          <w:shd w:val="clear" w:color="auto" w:fill="FFFFEE"/>
          <w:lang w:val="en-US"/>
        </w:rPr>
      </w:pPr>
    </w:p>
    <w:p w:rsidR="004D0D1E" w:rsidRDefault="004D0D1E" w:rsidP="004D0D1E">
      <w:pPr>
        <w:spacing w:after="0" w:line="240" w:lineRule="auto"/>
        <w:contextualSpacing/>
        <w:rPr>
          <w:rFonts w:ascii="Times New Roman" w:hAnsi="Times New Roman" w:cs="Times New Roman"/>
          <w:i/>
          <w:color w:val="000000"/>
          <w:sz w:val="48"/>
          <w:szCs w:val="38"/>
          <w:shd w:val="clear" w:color="auto" w:fill="FFFFEE"/>
          <w:lang w:val="en-US"/>
        </w:rPr>
      </w:pPr>
    </w:p>
    <w:p w:rsidR="004D0D1E" w:rsidRDefault="004D0D1E" w:rsidP="004D0D1E">
      <w:pPr>
        <w:spacing w:after="0" w:line="240" w:lineRule="auto"/>
        <w:contextualSpacing/>
        <w:rPr>
          <w:rFonts w:cs="Times New Roman"/>
          <w:b/>
          <w:sz w:val="32"/>
          <w:szCs w:val="32"/>
          <w:lang w:val="ro-RO"/>
        </w:rPr>
      </w:pPr>
      <w:r>
        <w:rPr>
          <w:rFonts w:cs="Times New Roman"/>
          <w:b/>
          <w:sz w:val="32"/>
          <w:szCs w:val="32"/>
          <w:lang w:val="en-US"/>
        </w:rPr>
        <w:t xml:space="preserve">        </w:t>
      </w:r>
      <w:r w:rsidRPr="00A01882">
        <w:rPr>
          <w:rFonts w:cs="Times New Roman"/>
          <w:b/>
          <w:sz w:val="32"/>
          <w:szCs w:val="32"/>
          <w:lang w:val="en-US"/>
        </w:rPr>
        <w:t>MINISTERUL EDUCA</w:t>
      </w:r>
      <w:r w:rsidRPr="00A01882">
        <w:rPr>
          <w:rFonts w:cs="Times New Roman"/>
          <w:b/>
          <w:sz w:val="32"/>
          <w:szCs w:val="32"/>
          <w:lang w:val="ro-RO"/>
        </w:rPr>
        <w:t>ŢIEI AL REPUBLICII MOLDOVA</w:t>
      </w:r>
    </w:p>
    <w:p w:rsidR="004D0D1E" w:rsidRPr="00A01882" w:rsidRDefault="004D0D1E" w:rsidP="004D0D1E">
      <w:pPr>
        <w:spacing w:after="0" w:line="240" w:lineRule="auto"/>
        <w:contextualSpacing/>
        <w:jc w:val="center"/>
        <w:rPr>
          <w:rFonts w:cs="Times New Roman"/>
          <w:b/>
          <w:sz w:val="28"/>
          <w:szCs w:val="28"/>
          <w:lang w:val="ro-RO"/>
        </w:rPr>
      </w:pPr>
      <w:r>
        <w:rPr>
          <w:rFonts w:cs="Times New Roman"/>
          <w:b/>
          <w:sz w:val="28"/>
          <w:szCs w:val="28"/>
          <w:lang w:val="ro-RO"/>
        </w:rPr>
        <w:t>Direcţia Raională Învăţămînt Tineret şi Sport</w:t>
      </w:r>
    </w:p>
    <w:p w:rsidR="004D0D1E" w:rsidRDefault="004D0D1E" w:rsidP="004D0D1E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color w:val="000000"/>
          <w:sz w:val="48"/>
          <w:szCs w:val="38"/>
          <w:shd w:val="clear" w:color="auto" w:fill="FFFFEE"/>
          <w:lang w:val="en-US"/>
        </w:rPr>
      </w:pPr>
      <w:r>
        <w:rPr>
          <w:rFonts w:ascii="Algerian" w:hAnsi="Algerian"/>
          <w:sz w:val="28"/>
          <w:szCs w:val="28"/>
          <w:lang w:val="en-US"/>
        </w:rPr>
        <w:t xml:space="preserve">      </w:t>
      </w:r>
      <w:r w:rsidRPr="00A01882">
        <w:rPr>
          <w:rFonts w:ascii="Algerian" w:hAnsi="Algerian"/>
          <w:sz w:val="28"/>
          <w:szCs w:val="28"/>
          <w:lang w:val="en-US"/>
        </w:rPr>
        <w:t>l</w:t>
      </w:r>
      <w:r>
        <w:rPr>
          <w:rFonts w:ascii="Algerian" w:hAnsi="Algerian"/>
          <w:sz w:val="28"/>
          <w:szCs w:val="28"/>
          <w:lang w:val="en-US"/>
        </w:rPr>
        <w:t>iceul teoretic recea</w:t>
      </w:r>
      <w:r w:rsidRPr="00A01882">
        <w:rPr>
          <w:rFonts w:ascii="Algerian" w:hAnsi="Algerian"/>
          <w:lang w:val="en-US"/>
        </w:rPr>
        <w:t xml:space="preserve">       </w:t>
      </w:r>
    </w:p>
    <w:p w:rsidR="004D0D1E" w:rsidRPr="001D5913" w:rsidRDefault="004D0D1E" w:rsidP="004D0D1E">
      <w:pPr>
        <w:jc w:val="center"/>
        <w:rPr>
          <w:rFonts w:ascii="Times New Roman" w:hAnsi="Times New Roman" w:cs="Times New Roman"/>
          <w:i/>
          <w:sz w:val="32"/>
          <w:lang w:val="en-US"/>
        </w:rPr>
      </w:pPr>
      <w:r>
        <w:rPr>
          <w:rFonts w:ascii="Times New Roman" w:hAnsi="Times New Roman" w:cs="Times New Roman"/>
          <w:i/>
          <w:noProof/>
          <w:sz w:val="32"/>
          <w:lang w:val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884555</wp:posOffset>
            </wp:positionH>
            <wp:positionV relativeFrom="paragraph">
              <wp:posOffset>299720</wp:posOffset>
            </wp:positionV>
            <wp:extent cx="3208020" cy="1807210"/>
            <wp:effectExtent l="19050" t="0" r="0" b="0"/>
            <wp:wrapThrough wrapText="bothSides">
              <wp:wrapPolygon edited="0">
                <wp:start x="-128" y="0"/>
                <wp:lineTo x="-128" y="21403"/>
                <wp:lineTo x="21549" y="21403"/>
                <wp:lineTo x="21549" y="0"/>
                <wp:lineTo x="-128" y="0"/>
              </wp:wrapPolygon>
            </wp:wrapThrough>
            <wp:docPr id="4" name="Рисунок 0" descr="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jpg"/>
                    <pic:cNvPicPr/>
                  </pic:nvPicPr>
                  <pic:blipFill>
                    <a:blip r:embed="rId6" cstate="print">
                      <a:lum bright="30000"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8020" cy="1807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0D1E" w:rsidRDefault="004D0D1E" w:rsidP="004D0D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4D0D1E" w:rsidRDefault="004D0D1E" w:rsidP="004D0D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4D0D1E" w:rsidRDefault="004D0D1E" w:rsidP="004D0D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4D0D1E" w:rsidRDefault="004D0D1E" w:rsidP="004D0D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4D0D1E" w:rsidRDefault="004D0D1E" w:rsidP="004D0D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4D0D1E" w:rsidRDefault="004D0D1E" w:rsidP="004D0D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4D0D1E" w:rsidRDefault="004D0D1E" w:rsidP="004D0D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4D0D1E" w:rsidRDefault="004D0D1E" w:rsidP="004D0D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4D0D1E" w:rsidRDefault="004D0D1E" w:rsidP="004D0D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4D0D1E" w:rsidRDefault="004D0D1E" w:rsidP="004D0D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Î</w:t>
      </w:r>
      <w:r w:rsidRPr="00A01882">
        <w:rPr>
          <w:rFonts w:ascii="Times New Roman" w:hAnsi="Times New Roman" w:cs="Times New Roman"/>
          <w:b/>
          <w:sz w:val="32"/>
          <w:szCs w:val="32"/>
          <w:lang w:val="en-US"/>
        </w:rPr>
        <w:t>ntrunire metodică</w:t>
      </w:r>
    </w:p>
    <w:p w:rsidR="004D0D1E" w:rsidRDefault="004D0D1E" w:rsidP="004D0D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A01882">
        <w:rPr>
          <w:rFonts w:ascii="Times New Roman" w:hAnsi="Times New Roman" w:cs="Times New Roman"/>
          <w:b/>
          <w:sz w:val="32"/>
          <w:szCs w:val="32"/>
          <w:lang w:val="en-US"/>
        </w:rPr>
        <w:t>a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profesorilor de limba şi </w:t>
      </w:r>
      <w:r w:rsidR="008F1EC6">
        <w:rPr>
          <w:rFonts w:ascii="Times New Roman" w:hAnsi="Times New Roman" w:cs="Times New Roman"/>
          <w:b/>
          <w:sz w:val="32"/>
          <w:szCs w:val="32"/>
          <w:lang w:val="en-US"/>
        </w:rPr>
        <w:t>literatura</w:t>
      </w:r>
    </w:p>
    <w:p w:rsidR="004D0D1E" w:rsidRDefault="004D0D1E" w:rsidP="004D0D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română </w:t>
      </w:r>
    </w:p>
    <w:p w:rsidR="00510B7F" w:rsidRDefault="00510B7F" w:rsidP="004D0D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4D0D1E" w:rsidRDefault="004D0D1E" w:rsidP="004D0D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4D0D1E">
        <w:rPr>
          <w:rFonts w:ascii="Times New Roman" w:hAnsi="Times New Roman" w:cs="Times New Roman"/>
          <w:b/>
          <w:noProof/>
          <w:sz w:val="32"/>
          <w:szCs w:val="32"/>
          <w:lang w:val="en-US"/>
        </w:rPr>
        <w:drawing>
          <wp:inline distT="0" distB="0" distL="0" distR="0">
            <wp:extent cx="1056715" cy="1020990"/>
            <wp:effectExtent l="19050" t="0" r="0" b="0"/>
            <wp:docPr id="8" name="Рисунок 1" descr="comunicare-www-techkik-c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unicare-www-techkik-com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2637" cy="1036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1C91" w:rsidRDefault="00121C91" w:rsidP="004D0D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121C91" w:rsidRDefault="00B6332A" w:rsidP="004D0D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27.04.17</w:t>
      </w:r>
    </w:p>
    <w:p w:rsidR="00121C91" w:rsidRDefault="00121C91" w:rsidP="00121C91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121C91" w:rsidRDefault="00121C91" w:rsidP="00121C91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121C91" w:rsidRPr="00A76F8E" w:rsidRDefault="00167AD0" w:rsidP="004D0D1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-394335</wp:posOffset>
                </wp:positionH>
                <wp:positionV relativeFrom="paragraph">
                  <wp:posOffset>-100965</wp:posOffset>
                </wp:positionV>
                <wp:extent cx="5164455" cy="6795135"/>
                <wp:effectExtent l="34290" t="32385" r="40005" b="40005"/>
                <wp:wrapNone/>
                <wp:docPr id="1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4455" cy="6795135"/>
                        </a:xfrm>
                        <a:prstGeom prst="verticalScroll">
                          <a:avLst>
                            <a:gd name="adj" fmla="val 3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298EF" id="AutoShape 4" o:spid="_x0000_s1026" type="#_x0000_t97" style="position:absolute;margin-left:-31.05pt;margin-top:-7.95pt;width:406.65pt;height:535.0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" adj="792" fillcolor="white [3201]" strokecolor="#4f81bd [3204]" strokeweight="5pt">
                <v:shadow color="#868686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4885690</wp:posOffset>
                </wp:positionH>
                <wp:positionV relativeFrom="paragraph">
                  <wp:posOffset>-100965</wp:posOffset>
                </wp:positionV>
                <wp:extent cx="5164455" cy="6795135"/>
                <wp:effectExtent l="37465" t="32385" r="36830" b="40005"/>
                <wp:wrapNone/>
                <wp:docPr id="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4455" cy="6795135"/>
                        </a:xfrm>
                        <a:prstGeom prst="verticalScroll">
                          <a:avLst>
                            <a:gd name="adj" fmla="val 3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739AE" id="AutoShape 5" o:spid="_x0000_s1026" type="#_x0000_t97" style="position:absolute;margin-left:384.7pt;margin-top:-7.95pt;width:406.65pt;height:535.0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" adj="792" fillcolor="white [3201]" strokecolor="#4f81bd [3204]" strokeweight="5pt">
                <v:shadow color="#868686"/>
              </v:shape>
            </w:pict>
          </mc:Fallback>
        </mc:AlternateContent>
      </w:r>
    </w:p>
    <w:p w:rsidR="00121C91" w:rsidRDefault="00121C91" w:rsidP="004D0D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121C91" w:rsidRDefault="00121C91" w:rsidP="004D0D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121C91" w:rsidRPr="00B6332A" w:rsidRDefault="00121C91" w:rsidP="00121C91">
      <w:pPr>
        <w:spacing w:after="0" w:line="240" w:lineRule="auto"/>
        <w:contextualSpacing/>
        <w:jc w:val="center"/>
        <w:rPr>
          <w:rFonts w:ascii="Bodoni MT Condensed" w:hAnsi="Bodoni MT Condensed" w:cs="Times New Roman"/>
          <w:b/>
          <w:sz w:val="44"/>
          <w:szCs w:val="32"/>
          <w:lang w:val="en-US"/>
        </w:rPr>
      </w:pPr>
      <w:r w:rsidRPr="00B6332A">
        <w:rPr>
          <w:rFonts w:ascii="Bodoni MT Condensed" w:hAnsi="Bodoni MT Condensed" w:cs="Times New Roman"/>
          <w:b/>
          <w:sz w:val="44"/>
          <w:szCs w:val="32"/>
          <w:lang w:val="en-US"/>
        </w:rPr>
        <w:t>Subiectul:</w:t>
      </w:r>
    </w:p>
    <w:p w:rsidR="00121C91" w:rsidRPr="00B6332A" w:rsidRDefault="00121C91" w:rsidP="00121C91">
      <w:pPr>
        <w:spacing w:after="0" w:line="240" w:lineRule="auto"/>
        <w:contextualSpacing/>
        <w:rPr>
          <w:rFonts w:ascii="Bodoni MT Condensed" w:hAnsi="Bodoni MT Condensed" w:cs="Times New Roman"/>
          <w:b/>
          <w:sz w:val="40"/>
          <w:szCs w:val="32"/>
          <w:lang w:val="en-US"/>
        </w:rPr>
      </w:pPr>
      <w:r w:rsidRPr="00B6332A">
        <w:rPr>
          <w:rFonts w:ascii="Bodoni MT Condensed" w:hAnsi="Bodoni MT Condensed" w:cs="Times New Roman"/>
          <w:b/>
          <w:sz w:val="72"/>
          <w:szCs w:val="32"/>
          <w:lang w:val="en-US"/>
        </w:rPr>
        <w:t>“</w:t>
      </w:r>
      <w:r w:rsidR="00C42EB4" w:rsidRPr="00B6332A">
        <w:rPr>
          <w:rFonts w:ascii="Bodoni MT Condensed" w:hAnsi="Bodoni MT Condensed" w:cs="Times New Roman"/>
          <w:b/>
          <w:i/>
          <w:sz w:val="52"/>
          <w:szCs w:val="32"/>
          <w:lang w:val="en-US"/>
        </w:rPr>
        <w:t>Formarea – dezvoltarea – evaluarea competen</w:t>
      </w:r>
      <w:r w:rsidR="00C42EB4" w:rsidRPr="00B6332A">
        <w:rPr>
          <w:rFonts w:ascii="Times New Roman" w:hAnsi="Times New Roman" w:cs="Times New Roman"/>
          <w:b/>
          <w:i/>
          <w:sz w:val="52"/>
          <w:szCs w:val="32"/>
          <w:lang w:val="ro-RO"/>
        </w:rPr>
        <w:t>ţ</w:t>
      </w:r>
      <w:r w:rsidR="00C42EB4" w:rsidRPr="00B6332A">
        <w:rPr>
          <w:rFonts w:ascii="Bodoni MT Condensed" w:hAnsi="Bodoni MT Condensed" w:cs="Times New Roman"/>
          <w:b/>
          <w:i/>
          <w:sz w:val="52"/>
          <w:szCs w:val="32"/>
          <w:lang w:val="ro-RO"/>
        </w:rPr>
        <w:t>ei</w:t>
      </w:r>
      <w:r w:rsidR="00B6332A" w:rsidRPr="00B6332A">
        <w:rPr>
          <w:rFonts w:ascii="Bodoni MT Condensed" w:hAnsi="Bodoni MT Condensed" w:cs="Times New Roman"/>
          <w:b/>
          <w:i/>
          <w:sz w:val="52"/>
          <w:szCs w:val="32"/>
          <w:lang w:val="ro-RO"/>
        </w:rPr>
        <w:t xml:space="preserve"> </w:t>
      </w:r>
      <w:r w:rsidR="00B6332A" w:rsidRPr="00B6332A">
        <w:rPr>
          <w:rFonts w:ascii="Bodoni MT Condensed" w:hAnsi="Bodoni MT Condensed" w:cs="Times New Roman"/>
          <w:b/>
          <w:i/>
          <w:sz w:val="52"/>
          <w:szCs w:val="32"/>
          <w:lang w:val="en-US"/>
        </w:rPr>
        <w:t>de comunicare oral</w:t>
      </w:r>
      <w:r w:rsidR="00B6332A" w:rsidRPr="00B6332A">
        <w:rPr>
          <w:rFonts w:ascii="Times New Roman" w:hAnsi="Times New Roman" w:cs="Times New Roman"/>
          <w:b/>
          <w:i/>
          <w:sz w:val="52"/>
          <w:szCs w:val="32"/>
          <w:lang w:val="en-US"/>
        </w:rPr>
        <w:t>ă</w:t>
      </w:r>
      <w:r w:rsidR="00B6332A" w:rsidRPr="00B6332A">
        <w:rPr>
          <w:rFonts w:ascii="Bodoni MT Condensed" w:hAnsi="Bodoni MT Condensed" w:cs="Times New Roman"/>
          <w:b/>
          <w:i/>
          <w:sz w:val="52"/>
          <w:szCs w:val="32"/>
          <w:lang w:val="en-US"/>
        </w:rPr>
        <w:t xml:space="preserve"> în cadrul orelor de limba român</w:t>
      </w:r>
      <w:r w:rsidR="00B6332A" w:rsidRPr="00B6332A">
        <w:rPr>
          <w:rFonts w:ascii="Times New Roman" w:hAnsi="Times New Roman" w:cs="Times New Roman"/>
          <w:b/>
          <w:sz w:val="52"/>
          <w:szCs w:val="32"/>
          <w:lang w:val="en-US"/>
        </w:rPr>
        <w:t>ă</w:t>
      </w:r>
      <w:r w:rsidR="00C42EB4" w:rsidRPr="00B6332A">
        <w:rPr>
          <w:rFonts w:ascii="Bodoni MT Condensed" w:hAnsi="Bodoni MT Condensed" w:cs="Times New Roman"/>
          <w:i/>
          <w:sz w:val="52"/>
          <w:szCs w:val="32"/>
          <w:lang w:val="en-US"/>
        </w:rPr>
        <w:t xml:space="preserve"> </w:t>
      </w:r>
      <w:r w:rsidRPr="00B6332A">
        <w:rPr>
          <w:rFonts w:ascii="Bodoni MT Condensed" w:hAnsi="Bodoni MT Condensed" w:cs="Times New Roman"/>
          <w:i/>
          <w:sz w:val="72"/>
          <w:szCs w:val="32"/>
          <w:lang w:val="en-US"/>
        </w:rPr>
        <w:t>”</w:t>
      </w:r>
    </w:p>
    <w:p w:rsidR="00121C91" w:rsidRDefault="00121C91" w:rsidP="004D0D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52"/>
          <w:szCs w:val="32"/>
          <w:lang w:val="en-US"/>
        </w:rPr>
      </w:pPr>
    </w:p>
    <w:p w:rsidR="00121C91" w:rsidRDefault="00121C91" w:rsidP="004D0D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52"/>
          <w:szCs w:val="32"/>
          <w:lang w:val="en-US"/>
        </w:rPr>
      </w:pPr>
      <w:r>
        <w:rPr>
          <w:rFonts w:ascii="Times New Roman" w:hAnsi="Times New Roman" w:cs="Times New Roman"/>
          <w:b/>
          <w:noProof/>
          <w:sz w:val="52"/>
          <w:szCs w:val="32"/>
          <w:lang w:val="en-US"/>
        </w:rPr>
        <w:drawing>
          <wp:inline distT="0" distB="0" distL="0" distR="0">
            <wp:extent cx="1702173" cy="1702173"/>
            <wp:effectExtent l="19050" t="0" r="0" b="0"/>
            <wp:docPr id="5" name="Рисунок 4" descr="evalua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valuar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3068" cy="1703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1EC6" w:rsidRDefault="008F1EC6" w:rsidP="008F1EC6">
      <w:pPr>
        <w:spacing w:after="0" w:line="240" w:lineRule="auto"/>
        <w:contextualSpacing/>
        <w:rPr>
          <w:rFonts w:ascii="Times New Roman" w:hAnsi="Times New Roman" w:cs="Times New Roman"/>
          <w:b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 w:rsidR="00A76F8E">
        <w:rPr>
          <w:rFonts w:ascii="Times New Roman" w:hAnsi="Times New Roman" w:cs="Times New Roman"/>
          <w:b/>
          <w:sz w:val="36"/>
          <w:szCs w:val="36"/>
          <w:lang w:val="en-US"/>
        </w:rPr>
        <w:t>“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Nici o aventură a libertăţii nu este de </w:t>
      </w:r>
    </w:p>
    <w:p w:rsidR="008F1EC6" w:rsidRDefault="008F1EC6" w:rsidP="008F1EC6">
      <w:pPr>
        <w:spacing w:after="0" w:line="240" w:lineRule="auto"/>
        <w:contextualSpacing/>
        <w:rPr>
          <w:rFonts w:ascii="Times New Roman" w:hAnsi="Times New Roman" w:cs="Times New Roman"/>
          <w:b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imaginat  </w:t>
      </w:r>
      <w:r w:rsidR="00A76F8E">
        <w:rPr>
          <w:rFonts w:ascii="Times New Roman" w:hAnsi="Times New Roman" w:cs="Times New Roman"/>
          <w:b/>
          <w:sz w:val="36"/>
          <w:szCs w:val="36"/>
          <w:lang w:val="en-US"/>
        </w:rPr>
        <w:t>fără o prealabilă evaluare  a hotarului ce-mi aparţine.”</w:t>
      </w:r>
    </w:p>
    <w:p w:rsidR="00A76F8E" w:rsidRDefault="00A76F8E" w:rsidP="00A76F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                        </w:t>
      </w:r>
    </w:p>
    <w:p w:rsidR="00A76F8E" w:rsidRDefault="00A76F8E" w:rsidP="00A76F8E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                                </w:t>
      </w:r>
      <w:r w:rsidRPr="00A76F8E">
        <w:rPr>
          <w:rFonts w:ascii="Times New Roman" w:hAnsi="Times New Roman" w:cs="Times New Roman"/>
          <w:i/>
          <w:sz w:val="36"/>
          <w:szCs w:val="36"/>
          <w:lang w:val="en-US"/>
        </w:rPr>
        <w:t>Gabriel Liiceanu</w:t>
      </w:r>
    </w:p>
    <w:p w:rsidR="00A76F8E" w:rsidRDefault="00A76F8E" w:rsidP="00A76F8E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36"/>
          <w:szCs w:val="36"/>
          <w:lang w:val="en-US"/>
        </w:rPr>
      </w:pPr>
    </w:p>
    <w:p w:rsidR="00A76F8E" w:rsidRDefault="00A76F8E" w:rsidP="00A76F8E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36"/>
          <w:szCs w:val="36"/>
          <w:lang w:val="en-US"/>
        </w:rPr>
      </w:pPr>
    </w:p>
    <w:p w:rsidR="00A76F8E" w:rsidRDefault="00A76F8E" w:rsidP="00A76F8E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36"/>
          <w:szCs w:val="36"/>
          <w:lang w:val="en-US"/>
        </w:rPr>
      </w:pPr>
    </w:p>
    <w:p w:rsidR="00A76F8E" w:rsidRDefault="00A76F8E" w:rsidP="00A76F8E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36"/>
          <w:szCs w:val="36"/>
          <w:lang w:val="en-US"/>
        </w:rPr>
      </w:pPr>
    </w:p>
    <w:p w:rsidR="00A76F8E" w:rsidRDefault="00A76F8E" w:rsidP="00A76F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sz w:val="36"/>
          <w:szCs w:val="36"/>
          <w:lang w:val="en-US"/>
        </w:rPr>
        <w:t>Ordinea de zi</w:t>
      </w:r>
    </w:p>
    <w:p w:rsidR="00121C91" w:rsidRPr="00A76F8E" w:rsidRDefault="00A76F8E" w:rsidP="00A76F8E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36"/>
          <w:szCs w:val="36"/>
          <w:lang w:val="en-US"/>
        </w:rPr>
      </w:pPr>
      <w:r w:rsidRPr="00A76F8E">
        <w:rPr>
          <w:rFonts w:ascii="Times New Roman" w:hAnsi="Times New Roman" w:cs="Times New Roman"/>
          <w:i/>
          <w:sz w:val="36"/>
          <w:szCs w:val="36"/>
          <w:lang w:val="en-US"/>
        </w:rPr>
        <w:t xml:space="preserve">       </w:t>
      </w:r>
    </w:p>
    <w:p w:rsidR="00121C91" w:rsidRPr="00F61425" w:rsidRDefault="00A76F8E" w:rsidP="00A76F8E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</w:t>
      </w:r>
      <w:r w:rsidRPr="00F61425">
        <w:rPr>
          <w:noProof/>
          <w:sz w:val="18"/>
          <w:lang w:val="en-US"/>
        </w:rPr>
        <w:drawing>
          <wp:inline distT="0" distB="0" distL="0" distR="0">
            <wp:extent cx="554692" cy="554692"/>
            <wp:effectExtent l="19050" t="0" r="0" b="0"/>
            <wp:docPr id="10" name="irc_mi" descr="http://www.informatiiprofesionale.ro/uploads/users/olguta/post_content/8149237327743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informatiiprofesionale.ro/uploads/users/olguta/post_content/81492373277433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59" cy="559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1425">
        <w:rPr>
          <w:rFonts w:ascii="Times New Roman" w:hAnsi="Times New Roman" w:cs="Times New Roman"/>
          <w:b/>
          <w:sz w:val="24"/>
          <w:szCs w:val="32"/>
          <w:lang w:val="en-US"/>
        </w:rPr>
        <w:t xml:space="preserve">      </w:t>
      </w:r>
      <w:r w:rsidRPr="00F61425">
        <w:rPr>
          <w:rFonts w:ascii="Times New Roman" w:hAnsi="Times New Roman" w:cs="Times New Roman"/>
          <w:b/>
          <w:sz w:val="32"/>
          <w:szCs w:val="32"/>
          <w:lang w:val="en-US"/>
        </w:rPr>
        <w:t>9</w:t>
      </w:r>
      <w:r w:rsidRPr="00F61425">
        <w:rPr>
          <w:rFonts w:ascii="Times New Roman" w:hAnsi="Times New Roman" w:cs="Times New Roman"/>
          <w:b/>
          <w:sz w:val="32"/>
          <w:szCs w:val="32"/>
          <w:vertAlign w:val="superscript"/>
          <w:lang w:val="en-US"/>
        </w:rPr>
        <w:t xml:space="preserve">00 </w:t>
      </w:r>
      <w:r w:rsidRPr="00F61425">
        <w:rPr>
          <w:rFonts w:ascii="Times New Roman" w:hAnsi="Times New Roman" w:cs="Times New Roman"/>
          <w:b/>
          <w:sz w:val="32"/>
          <w:szCs w:val="32"/>
          <w:lang w:val="en-US"/>
        </w:rPr>
        <w:t>– 9</w:t>
      </w:r>
      <w:r w:rsidRPr="00F61425">
        <w:rPr>
          <w:rFonts w:ascii="Times New Roman" w:hAnsi="Times New Roman" w:cs="Times New Roman"/>
          <w:b/>
          <w:sz w:val="32"/>
          <w:szCs w:val="32"/>
          <w:vertAlign w:val="superscript"/>
          <w:lang w:val="en-US"/>
        </w:rPr>
        <w:t xml:space="preserve">20 </w:t>
      </w:r>
      <w:r w:rsidRPr="00F61425">
        <w:rPr>
          <w:rFonts w:ascii="Times New Roman" w:hAnsi="Times New Roman" w:cs="Times New Roman"/>
          <w:b/>
          <w:sz w:val="32"/>
          <w:szCs w:val="32"/>
          <w:lang w:val="en-US"/>
        </w:rPr>
        <w:t xml:space="preserve"> Primirea oaspeţilor</w:t>
      </w:r>
    </w:p>
    <w:p w:rsidR="00A76F8E" w:rsidRPr="00F61425" w:rsidRDefault="00F61425" w:rsidP="00A76F8E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            </w:t>
      </w:r>
      <w:r w:rsidR="00A76F8E" w:rsidRPr="00F61425">
        <w:rPr>
          <w:rFonts w:ascii="Times New Roman" w:hAnsi="Times New Roman" w:cs="Times New Roman"/>
          <w:b/>
          <w:sz w:val="32"/>
          <w:szCs w:val="32"/>
          <w:lang w:val="en-US"/>
        </w:rPr>
        <w:t xml:space="preserve"> 9</w:t>
      </w:r>
      <w:r w:rsidR="00A76F8E" w:rsidRPr="00F61425">
        <w:rPr>
          <w:rFonts w:ascii="Times New Roman" w:hAnsi="Times New Roman" w:cs="Times New Roman"/>
          <w:b/>
          <w:sz w:val="32"/>
          <w:szCs w:val="32"/>
          <w:vertAlign w:val="superscript"/>
          <w:lang w:val="en-US"/>
        </w:rPr>
        <w:t>25</w:t>
      </w:r>
      <w:r w:rsidR="00A76F8E" w:rsidRPr="00F61425">
        <w:rPr>
          <w:rFonts w:ascii="Times New Roman" w:hAnsi="Times New Roman" w:cs="Times New Roman"/>
          <w:b/>
          <w:sz w:val="32"/>
          <w:szCs w:val="32"/>
          <w:lang w:val="en-US"/>
        </w:rPr>
        <w:t xml:space="preserve"> – 10</w:t>
      </w:r>
      <w:r w:rsidR="00A76F8E" w:rsidRPr="00F61425">
        <w:rPr>
          <w:rFonts w:ascii="Times New Roman" w:hAnsi="Times New Roman" w:cs="Times New Roman"/>
          <w:b/>
          <w:sz w:val="32"/>
          <w:szCs w:val="32"/>
          <w:vertAlign w:val="superscript"/>
          <w:lang w:val="en-US"/>
        </w:rPr>
        <w:t>10</w:t>
      </w:r>
      <w:r w:rsidR="00A76F8E" w:rsidRPr="00F61425">
        <w:rPr>
          <w:rFonts w:ascii="Times New Roman" w:hAnsi="Times New Roman" w:cs="Times New Roman"/>
          <w:b/>
          <w:sz w:val="32"/>
          <w:szCs w:val="32"/>
          <w:lang w:val="en-US"/>
        </w:rPr>
        <w:t xml:space="preserve"> Lecţii demonstrative</w:t>
      </w:r>
    </w:p>
    <w:p w:rsidR="00A76F8E" w:rsidRPr="00F61425" w:rsidRDefault="00167AD0" w:rsidP="00A76F8E">
      <w:pPr>
        <w:pStyle w:val="ListParagraph"/>
        <w:spacing w:after="0" w:line="240" w:lineRule="auto"/>
        <w:ind w:left="810"/>
        <w:rPr>
          <w:rFonts w:ascii="Times New Roman" w:hAnsi="Times New Roman" w:cs="Times New Roman"/>
          <w:b/>
          <w:sz w:val="28"/>
          <w:szCs w:val="32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991235</wp:posOffset>
                </wp:positionH>
                <wp:positionV relativeFrom="paragraph">
                  <wp:posOffset>165100</wp:posOffset>
                </wp:positionV>
                <wp:extent cx="3559175" cy="1381125"/>
                <wp:effectExtent l="0" t="635" r="381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917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464D" w:rsidRPr="001D464D" w:rsidRDefault="001D464D" w:rsidP="001D464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28"/>
                                <w:lang w:val="ro-RO"/>
                              </w:rPr>
                            </w:pPr>
                            <w:r w:rsidRPr="001D464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28"/>
                                <w:lang w:val="en-US"/>
                              </w:rPr>
                              <w:t xml:space="preserve">Limba </w:t>
                            </w:r>
                            <w:r w:rsidRPr="001D464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28"/>
                                <w:lang w:val="ro-RO"/>
                              </w:rPr>
                              <w:t>şi literatura                                 română,  clasa a XI</w:t>
                            </w:r>
                            <w:r w:rsidR="0036197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28"/>
                                <w:lang w:val="ro-RO"/>
                              </w:rPr>
                              <w:t>I</w:t>
                            </w:r>
                            <w:r w:rsidRPr="001D464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28"/>
                                <w:lang w:val="ro-RO"/>
                              </w:rPr>
                              <w:t>-a U</w:t>
                            </w:r>
                            <w:r w:rsidRPr="001D464D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 xml:space="preserve">  </w:t>
                            </w:r>
                            <w:r w:rsidR="0036197D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 xml:space="preserve">Frunze de dor sau iluziile dragostei. </w:t>
                            </w:r>
                            <w:r w:rsidRPr="001D464D">
                              <w:rPr>
                                <w:rFonts w:ascii="Times New Roman" w:hAnsi="Times New Roman" w:cs="Times New Roman"/>
                                <w:sz w:val="28"/>
                                <w:lang w:val="en-US"/>
                              </w:rPr>
                              <w:t>“</w:t>
                            </w:r>
                            <w:r w:rsidR="0036197D">
                              <w:rPr>
                                <w:rFonts w:ascii="Times New Roman" w:hAnsi="Times New Roman" w:cs="Times New Roman"/>
                                <w:sz w:val="28"/>
                                <w:lang w:val="en-US"/>
                              </w:rPr>
                              <w:t>Frunze de dor</w:t>
                            </w:r>
                            <w:r w:rsidR="00F61425">
                              <w:rPr>
                                <w:rFonts w:ascii="Times New Roman" w:hAnsi="Times New Roman" w:cs="Times New Roman"/>
                                <w:sz w:val="28"/>
                                <w:lang w:val="en-US"/>
                              </w:rPr>
                              <w:t>“</w:t>
                            </w:r>
                            <w:r w:rsidRPr="001D464D">
                              <w:rPr>
                                <w:rFonts w:ascii="Times New Roman" w:hAnsi="Times New Roman" w:cs="Times New Roman"/>
                                <w:sz w:val="28"/>
                                <w:lang w:val="en-US"/>
                              </w:rPr>
                              <w:t xml:space="preserve">   </w:t>
                            </w:r>
                            <w:r w:rsidR="0036197D">
                              <w:rPr>
                                <w:rFonts w:ascii="Times New Roman" w:hAnsi="Times New Roman" w:cs="Times New Roman"/>
                                <w:sz w:val="28"/>
                                <w:lang w:val="en-US"/>
                              </w:rPr>
                              <w:t>de Ion Dru</w:t>
                            </w:r>
                            <w:r w:rsidR="0036197D">
                              <w:rPr>
                                <w:rFonts w:ascii="Times New Roman" w:hAnsi="Times New Roman" w:cs="Times New Roman"/>
                                <w:sz w:val="28"/>
                                <w:lang w:val="ro-RO"/>
                              </w:rPr>
                              <w:t>ţă</w:t>
                            </w:r>
                            <w:r w:rsidRPr="001D464D">
                              <w:rPr>
                                <w:rFonts w:ascii="Times New Roman" w:hAnsi="Times New Roman" w:cs="Times New Roman"/>
                                <w:sz w:val="28"/>
                                <w:lang w:val="en-US"/>
                              </w:rPr>
                              <w:t xml:space="preserve">  </w:t>
                            </w:r>
                          </w:p>
                          <w:p w:rsidR="001D464D" w:rsidRDefault="001D464D" w:rsidP="001D464D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lang w:val="en-US"/>
                              </w:rPr>
                              <w:t xml:space="preserve">                                                    </w:t>
                            </w:r>
                          </w:p>
                          <w:p w:rsidR="001D464D" w:rsidRDefault="00F61425" w:rsidP="001D464D">
                            <w:pPr>
                              <w:spacing w:after="0" w:line="240" w:lineRule="auto"/>
                              <w:ind w:left="90"/>
                              <w:contextualSpacing/>
                              <w:rPr>
                                <w:rFonts w:ascii="Times New Roman" w:hAnsi="Times New Roman" w:cs="Times New Roman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lang w:val="en-US"/>
                              </w:rPr>
                              <w:t xml:space="preserve">               </w:t>
                            </w:r>
                            <w:r w:rsidR="001D464D">
                              <w:rPr>
                                <w:rFonts w:ascii="Times New Roman" w:hAnsi="Times New Roman" w:cs="Times New Roman"/>
                                <w:sz w:val="28"/>
                                <w:lang w:val="en-US"/>
                              </w:rPr>
                              <w:t xml:space="preserve">Profesor  </w:t>
                            </w:r>
                            <w:r w:rsidR="0036197D">
                              <w:rPr>
                                <w:rFonts w:ascii="Times New Roman" w:hAnsi="Times New Roman" w:cs="Times New Roman"/>
                                <w:sz w:val="28"/>
                                <w:u w:val="single"/>
                                <w:lang w:val="en-US"/>
                              </w:rPr>
                              <w:t>Sergent</w:t>
                            </w:r>
                            <w:r w:rsidR="00510B7F">
                              <w:rPr>
                                <w:rFonts w:ascii="Times New Roman" w:hAnsi="Times New Roman" w:cs="Times New Roman"/>
                                <w:sz w:val="28"/>
                                <w:u w:val="single"/>
                                <w:lang w:val="en-US"/>
                              </w:rPr>
                              <w:t>u</w:t>
                            </w:r>
                            <w:r w:rsidR="0036197D">
                              <w:rPr>
                                <w:rFonts w:ascii="Times New Roman" w:hAnsi="Times New Roman" w:cs="Times New Roman"/>
                                <w:sz w:val="28"/>
                                <w:u w:val="single"/>
                                <w:lang w:val="en-US"/>
                              </w:rPr>
                              <w:t xml:space="preserve"> Ala</w:t>
                            </w:r>
                            <w:r w:rsidR="001D464D" w:rsidRPr="001D464D">
                              <w:rPr>
                                <w:rFonts w:ascii="Times New Roman" w:hAnsi="Times New Roman" w:cs="Times New Roman"/>
                                <w:sz w:val="28"/>
                                <w:lang w:val="en-US"/>
                              </w:rPr>
                              <w:t>, gr. did II</w:t>
                            </w:r>
                          </w:p>
                          <w:p w:rsidR="001D464D" w:rsidRPr="001D464D" w:rsidRDefault="001D464D" w:rsidP="001D464D">
                            <w:pPr>
                              <w:ind w:left="90"/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</w:pPr>
                          </w:p>
                          <w:p w:rsidR="001D464D" w:rsidRPr="001D464D" w:rsidRDefault="001D464D" w:rsidP="001D464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78.05pt;margin-top:13pt;width:280.25pt;height:10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" stroked="f">
                <v:textbox>
                  <w:txbxContent>
                    <w:p w:rsidR="001D464D" w:rsidRPr="001D464D" w:rsidRDefault="001D464D" w:rsidP="001D464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28"/>
                          <w:lang w:val="ro-RO"/>
                        </w:rPr>
                      </w:pPr>
                      <w:r w:rsidRPr="001D464D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28"/>
                          <w:lang w:val="en-US"/>
                        </w:rPr>
                        <w:t xml:space="preserve">Limba </w:t>
                      </w:r>
                      <w:r w:rsidRPr="001D464D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28"/>
                          <w:lang w:val="ro-RO"/>
                        </w:rPr>
                        <w:t>şi literatura                                 română,  clasa a XI</w:t>
                      </w:r>
                      <w:r w:rsidR="0036197D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28"/>
                          <w:lang w:val="ro-RO"/>
                        </w:rPr>
                        <w:t>I</w:t>
                      </w:r>
                      <w:r w:rsidRPr="001D464D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28"/>
                          <w:lang w:val="ro-RO"/>
                        </w:rPr>
                        <w:t>-a U</w:t>
                      </w:r>
                      <w:r w:rsidRPr="001D464D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 xml:space="preserve">  </w:t>
                      </w:r>
                      <w:r w:rsidR="0036197D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 xml:space="preserve">Frunze de dor sau iluziile dragostei. </w:t>
                      </w:r>
                      <w:r w:rsidRPr="001D464D">
                        <w:rPr>
                          <w:rFonts w:ascii="Times New Roman" w:hAnsi="Times New Roman" w:cs="Times New Roman"/>
                          <w:sz w:val="28"/>
                          <w:lang w:val="en-US"/>
                        </w:rPr>
                        <w:t>“</w:t>
                      </w:r>
                      <w:r w:rsidR="0036197D">
                        <w:rPr>
                          <w:rFonts w:ascii="Times New Roman" w:hAnsi="Times New Roman" w:cs="Times New Roman"/>
                          <w:sz w:val="28"/>
                          <w:lang w:val="en-US"/>
                        </w:rPr>
                        <w:t>Frunze de dor</w:t>
                      </w:r>
                      <w:r w:rsidR="00F61425">
                        <w:rPr>
                          <w:rFonts w:ascii="Times New Roman" w:hAnsi="Times New Roman" w:cs="Times New Roman"/>
                          <w:sz w:val="28"/>
                          <w:lang w:val="en-US"/>
                        </w:rPr>
                        <w:t>“</w:t>
                      </w:r>
                      <w:r w:rsidRPr="001D464D">
                        <w:rPr>
                          <w:rFonts w:ascii="Times New Roman" w:hAnsi="Times New Roman" w:cs="Times New Roman"/>
                          <w:sz w:val="28"/>
                          <w:lang w:val="en-US"/>
                        </w:rPr>
                        <w:t xml:space="preserve">   </w:t>
                      </w:r>
                      <w:r w:rsidR="0036197D">
                        <w:rPr>
                          <w:rFonts w:ascii="Times New Roman" w:hAnsi="Times New Roman" w:cs="Times New Roman"/>
                          <w:sz w:val="28"/>
                          <w:lang w:val="en-US"/>
                        </w:rPr>
                        <w:t>de Ion Dru</w:t>
                      </w:r>
                      <w:r w:rsidR="0036197D">
                        <w:rPr>
                          <w:rFonts w:ascii="Times New Roman" w:hAnsi="Times New Roman" w:cs="Times New Roman"/>
                          <w:sz w:val="28"/>
                          <w:lang w:val="ro-RO"/>
                        </w:rPr>
                        <w:t>ţă</w:t>
                      </w:r>
                      <w:r w:rsidRPr="001D464D">
                        <w:rPr>
                          <w:rFonts w:ascii="Times New Roman" w:hAnsi="Times New Roman" w:cs="Times New Roman"/>
                          <w:sz w:val="28"/>
                          <w:lang w:val="en-US"/>
                        </w:rPr>
                        <w:t xml:space="preserve">  </w:t>
                      </w:r>
                    </w:p>
                    <w:p w:rsidR="001D464D" w:rsidRDefault="001D464D" w:rsidP="001D464D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lang w:val="en-US"/>
                        </w:rPr>
                        <w:t xml:space="preserve">                                                    </w:t>
                      </w:r>
                    </w:p>
                    <w:p w:rsidR="001D464D" w:rsidRDefault="00F61425" w:rsidP="001D464D">
                      <w:pPr>
                        <w:spacing w:after="0" w:line="240" w:lineRule="auto"/>
                        <w:ind w:left="90"/>
                        <w:contextualSpacing/>
                        <w:rPr>
                          <w:rFonts w:ascii="Times New Roman" w:hAnsi="Times New Roman" w:cs="Times New Roman"/>
                          <w:sz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lang w:val="en-US"/>
                        </w:rPr>
                        <w:t xml:space="preserve">               </w:t>
                      </w:r>
                      <w:r w:rsidR="001D464D">
                        <w:rPr>
                          <w:rFonts w:ascii="Times New Roman" w:hAnsi="Times New Roman" w:cs="Times New Roman"/>
                          <w:sz w:val="28"/>
                          <w:lang w:val="en-US"/>
                        </w:rPr>
                        <w:t xml:space="preserve">Profesor  </w:t>
                      </w:r>
                      <w:r w:rsidR="0036197D">
                        <w:rPr>
                          <w:rFonts w:ascii="Times New Roman" w:hAnsi="Times New Roman" w:cs="Times New Roman"/>
                          <w:sz w:val="28"/>
                          <w:u w:val="single"/>
                          <w:lang w:val="en-US"/>
                        </w:rPr>
                        <w:t>Sergent</w:t>
                      </w:r>
                      <w:r w:rsidR="00510B7F">
                        <w:rPr>
                          <w:rFonts w:ascii="Times New Roman" w:hAnsi="Times New Roman" w:cs="Times New Roman"/>
                          <w:sz w:val="28"/>
                          <w:u w:val="single"/>
                          <w:lang w:val="en-US"/>
                        </w:rPr>
                        <w:t>u</w:t>
                      </w:r>
                      <w:r w:rsidR="0036197D">
                        <w:rPr>
                          <w:rFonts w:ascii="Times New Roman" w:hAnsi="Times New Roman" w:cs="Times New Roman"/>
                          <w:sz w:val="28"/>
                          <w:u w:val="single"/>
                          <w:lang w:val="en-US"/>
                        </w:rPr>
                        <w:t xml:space="preserve"> Ala</w:t>
                      </w:r>
                      <w:r w:rsidR="001D464D" w:rsidRPr="001D464D">
                        <w:rPr>
                          <w:rFonts w:ascii="Times New Roman" w:hAnsi="Times New Roman" w:cs="Times New Roman"/>
                          <w:sz w:val="28"/>
                          <w:lang w:val="en-US"/>
                        </w:rPr>
                        <w:t>, gr. did II</w:t>
                      </w:r>
                    </w:p>
                    <w:p w:rsidR="001D464D" w:rsidRPr="001D464D" w:rsidRDefault="001D464D" w:rsidP="001D464D">
                      <w:pPr>
                        <w:ind w:left="90"/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</w:pPr>
                    </w:p>
                    <w:p w:rsidR="001D464D" w:rsidRPr="001D464D" w:rsidRDefault="001D464D" w:rsidP="001D464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21C91" w:rsidRDefault="001D464D" w:rsidP="001D464D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 </w:t>
      </w:r>
      <w:r w:rsidR="00EF2BF4" w:rsidRPr="00EF2BF4">
        <w:rPr>
          <w:noProof/>
          <w:lang w:val="en-US"/>
        </w:rPr>
        <w:drawing>
          <wp:inline distT="0" distB="0" distL="0" distR="0">
            <wp:extent cx="891122" cy="1418897"/>
            <wp:effectExtent l="19050" t="0" r="4228" b="0"/>
            <wp:docPr id="3" name="Рисунок 1" descr="Картинки по запросу frunze de dor de ion dru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frunze de dor de ion drut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075" cy="1425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C91" w:rsidRDefault="00121C91" w:rsidP="004D0D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F61425" w:rsidRDefault="00167AD0" w:rsidP="00F61425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1080770</wp:posOffset>
                </wp:positionH>
                <wp:positionV relativeFrom="paragraph">
                  <wp:posOffset>51435</wp:posOffset>
                </wp:positionV>
                <wp:extent cx="3585845" cy="1056005"/>
                <wp:effectExtent l="3175" t="635" r="1905" b="63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5845" cy="1056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1425" w:rsidRDefault="00F61425" w:rsidP="00F61425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2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784C1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Limba </w:t>
                            </w:r>
                            <w:r w:rsidRPr="00784C1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>şi literatura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 xml:space="preserve"> </w:t>
                            </w:r>
                            <w:r w:rsidRPr="00784C1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 xml:space="preserve">română,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 xml:space="preserve"> clasa a</w:t>
                            </w:r>
                            <w:r w:rsidR="0036197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>X</w:t>
                            </w:r>
                            <w:r w:rsidRPr="00784C1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>-a U</w:t>
                            </w:r>
                            <w:r>
                              <w:rPr>
                                <w:rFonts w:ascii="Bauhaus 93" w:hAnsi="Bauhaus 93" w:cs="Times New Roman"/>
                                <w:color w:val="000000" w:themeColor="text1"/>
                                <w:sz w:val="32"/>
                                <w:szCs w:val="28"/>
                                <w:lang w:val="ro-RO"/>
                              </w:rPr>
                              <w:t xml:space="preserve">  </w:t>
                            </w:r>
                          </w:p>
                          <w:p w:rsidR="0036197D" w:rsidRDefault="0036197D" w:rsidP="00F61425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2"/>
                                <w:szCs w:val="28"/>
                                <w:lang w:val="ro-RO"/>
                              </w:rPr>
                              <w:t>Lirica populară. Doina.” Teme, motive şi stări dominante.”</w:t>
                            </w:r>
                          </w:p>
                          <w:p w:rsidR="00F61425" w:rsidRPr="00F61425" w:rsidRDefault="00F61425" w:rsidP="00F61425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 xml:space="preserve">                        </w:t>
                            </w:r>
                            <w:r w:rsidRPr="00F6142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 xml:space="preserve">Profesor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ro-RO"/>
                              </w:rPr>
                              <w:t>Sîrghii Raisa</w:t>
                            </w:r>
                            <w:r w:rsidRPr="00F6142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>, gr.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w:t xml:space="preserve"> did. I</w:t>
                            </w:r>
                          </w:p>
                          <w:p w:rsidR="00F61425" w:rsidRPr="00F61425" w:rsidRDefault="00F61425" w:rsidP="00F61425">
                            <w:pPr>
                              <w:spacing w:after="0"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85.1pt;margin-top:4.05pt;width:282.35pt;height:83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" stroked="f">
                <v:textbox>
                  <w:txbxContent>
                    <w:p w:rsidR="00F61425" w:rsidRDefault="00F61425" w:rsidP="00F61425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2"/>
                          <w:szCs w:val="28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784C1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Limba </w:t>
                      </w:r>
                      <w:r w:rsidRPr="00784C1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val="ro-RO"/>
                        </w:rPr>
                        <w:t>şi literatura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val="ro-RO"/>
                        </w:rPr>
                        <w:t xml:space="preserve"> </w:t>
                      </w:r>
                      <w:r w:rsidRPr="00784C1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val="ro-RO"/>
                        </w:rPr>
                        <w:t xml:space="preserve">română,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val="ro-RO"/>
                        </w:rPr>
                        <w:t xml:space="preserve"> clasa a</w:t>
                      </w:r>
                      <w:r w:rsidR="0036197D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val="ro-RO"/>
                        </w:rPr>
                        <w:t>X</w:t>
                      </w:r>
                      <w:r w:rsidRPr="00784C1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val="ro-RO"/>
                        </w:rPr>
                        <w:t>-a U</w:t>
                      </w:r>
                      <w:r>
                        <w:rPr>
                          <w:rFonts w:ascii="Bauhaus 93" w:hAnsi="Bauhaus 93" w:cs="Times New Roman"/>
                          <w:color w:val="000000" w:themeColor="text1"/>
                          <w:sz w:val="32"/>
                          <w:szCs w:val="28"/>
                          <w:lang w:val="ro-RO"/>
                        </w:rPr>
                        <w:t xml:space="preserve">  </w:t>
                      </w:r>
                    </w:p>
                    <w:p w:rsidR="0036197D" w:rsidRDefault="0036197D" w:rsidP="00F61425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2"/>
                          <w:szCs w:val="28"/>
                          <w:lang w:val="ro-RO"/>
                        </w:rPr>
                        <w:t>Lirica populară. Doina.” Teme, motive şi stări dominante.”</w:t>
                      </w:r>
                    </w:p>
                    <w:p w:rsidR="00F61425" w:rsidRPr="00F61425" w:rsidRDefault="00F61425" w:rsidP="00F61425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val="ro-RO"/>
                        </w:rPr>
                        <w:t xml:space="preserve">                        </w:t>
                      </w:r>
                      <w:r w:rsidRPr="00F61425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ro-RO"/>
                        </w:rPr>
                        <w:t xml:space="preserve">Profesor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ro-RO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u w:val="single"/>
                          <w:lang w:val="ro-RO"/>
                        </w:rPr>
                        <w:t>Sîrghii Raisa</w:t>
                      </w:r>
                      <w:r w:rsidRPr="00F61425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ro-RO"/>
                        </w:rPr>
                        <w:t>, gr.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ro-RO"/>
                        </w:rPr>
                        <w:t xml:space="preserve"> did. I</w:t>
                      </w:r>
                    </w:p>
                    <w:p w:rsidR="00F61425" w:rsidRPr="00F61425" w:rsidRDefault="00F61425" w:rsidP="00F61425">
                      <w:pPr>
                        <w:spacing w:after="0" w:line="240" w:lineRule="auto"/>
                        <w:contextualSpacing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2BF4" w:rsidRPr="00EF2BF4">
        <w:rPr>
          <w:rFonts w:ascii="Times New Roman" w:hAnsi="Times New Roman" w:cs="Times New Roman"/>
          <w:b/>
          <w:noProof/>
          <w:sz w:val="32"/>
          <w:szCs w:val="32"/>
          <w:lang w:val="en-US"/>
        </w:rPr>
        <w:drawing>
          <wp:inline distT="0" distB="0" distL="0" distR="0">
            <wp:extent cx="848053" cy="1131327"/>
            <wp:effectExtent l="19050" t="0" r="9197" b="0"/>
            <wp:docPr id="7" name="Рисунок 4" descr="Картинки по запросу lirica populară.do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lirica populară.doin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4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771" cy="1132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C91" w:rsidRDefault="00121C91" w:rsidP="004D0D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1D464D" w:rsidRDefault="00F61425" w:rsidP="00F61425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               10</w:t>
      </w:r>
      <w:r>
        <w:rPr>
          <w:rFonts w:ascii="Times New Roman" w:hAnsi="Times New Roman" w:cs="Times New Roman"/>
          <w:b/>
          <w:sz w:val="32"/>
          <w:szCs w:val="32"/>
          <w:vertAlign w:val="superscript"/>
          <w:lang w:val="en-US"/>
        </w:rPr>
        <w:t>15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– 11</w:t>
      </w:r>
      <w:r>
        <w:rPr>
          <w:rFonts w:ascii="Times New Roman" w:hAnsi="Times New Roman" w:cs="Times New Roman"/>
          <w:b/>
          <w:sz w:val="32"/>
          <w:szCs w:val="32"/>
          <w:vertAlign w:val="superscript"/>
          <w:lang w:val="en-US"/>
        </w:rPr>
        <w:t>00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Analiza orelor</w:t>
      </w:r>
    </w:p>
    <w:p w:rsidR="00510B7F" w:rsidRDefault="00F61425" w:rsidP="00F61425">
      <w:pPr>
        <w:spacing w:after="0" w:line="240" w:lineRule="auto"/>
        <w:contextualSpacing/>
        <w:rPr>
          <w:rFonts w:ascii="Times New Roman" w:hAnsi="Times New Roman" w:cs="Times New Roman"/>
          <w:i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      </w:t>
      </w:r>
      <w:r w:rsidR="00950296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   11</w:t>
      </w:r>
      <w:r w:rsidR="00950296">
        <w:rPr>
          <w:rFonts w:ascii="Times New Roman" w:hAnsi="Times New Roman" w:cs="Times New Roman"/>
          <w:b/>
          <w:sz w:val="32"/>
          <w:szCs w:val="32"/>
          <w:vertAlign w:val="superscript"/>
          <w:lang w:val="en-US"/>
        </w:rPr>
        <w:t>15</w:t>
      </w:r>
      <w:r w:rsidR="00950296">
        <w:rPr>
          <w:rFonts w:ascii="Times New Roman" w:hAnsi="Times New Roman" w:cs="Times New Roman"/>
          <w:b/>
          <w:sz w:val="32"/>
          <w:szCs w:val="32"/>
          <w:lang w:val="en-US"/>
        </w:rPr>
        <w:t xml:space="preserve"> – 12</w:t>
      </w:r>
      <w:r w:rsidR="00950296">
        <w:rPr>
          <w:rFonts w:ascii="Times New Roman" w:hAnsi="Times New Roman" w:cs="Times New Roman"/>
          <w:b/>
          <w:sz w:val="32"/>
          <w:szCs w:val="32"/>
          <w:vertAlign w:val="superscript"/>
          <w:lang w:val="en-US"/>
        </w:rPr>
        <w:t>00</w:t>
      </w:r>
      <w:r w:rsidR="00950296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EF2BF4">
        <w:rPr>
          <w:rFonts w:ascii="Times New Roman" w:hAnsi="Times New Roman" w:cs="Times New Roman"/>
          <w:b/>
          <w:sz w:val="32"/>
          <w:szCs w:val="32"/>
          <w:lang w:val="en-US"/>
        </w:rPr>
        <w:t>Masă rotundă</w:t>
      </w:r>
      <w:r w:rsidR="00950296">
        <w:rPr>
          <w:rFonts w:ascii="Times New Roman" w:hAnsi="Times New Roman" w:cs="Times New Roman"/>
          <w:i/>
          <w:sz w:val="32"/>
          <w:szCs w:val="32"/>
          <w:lang w:val="en-US"/>
        </w:rPr>
        <w:t>“</w:t>
      </w:r>
      <w:r w:rsidR="00EF2BF4">
        <w:rPr>
          <w:rFonts w:ascii="Times New Roman" w:hAnsi="Times New Roman" w:cs="Times New Roman"/>
          <w:i/>
          <w:sz w:val="32"/>
          <w:szCs w:val="32"/>
          <w:lang w:val="en-US"/>
        </w:rPr>
        <w:t xml:space="preserve">Cartea – calea </w:t>
      </w:r>
    </w:p>
    <w:p w:rsidR="00F61425" w:rsidRDefault="00510B7F" w:rsidP="00F61425">
      <w:pPr>
        <w:spacing w:after="0" w:line="240" w:lineRule="auto"/>
        <w:contextualSpacing/>
        <w:rPr>
          <w:rFonts w:ascii="Times New Roman" w:hAnsi="Times New Roman" w:cs="Times New Roman"/>
          <w:i/>
          <w:sz w:val="32"/>
          <w:szCs w:val="32"/>
          <w:lang w:val="en-US"/>
        </w:rPr>
      </w:pPr>
      <w:r>
        <w:rPr>
          <w:rFonts w:ascii="Times New Roman" w:hAnsi="Times New Roman" w:cs="Times New Roman"/>
          <w:i/>
          <w:sz w:val="32"/>
          <w:szCs w:val="32"/>
          <w:lang w:val="en-US"/>
        </w:rPr>
        <w:t xml:space="preserve">                                       </w:t>
      </w:r>
      <w:r w:rsidR="00EF2BF4">
        <w:rPr>
          <w:rFonts w:ascii="Times New Roman" w:hAnsi="Times New Roman" w:cs="Times New Roman"/>
          <w:i/>
          <w:sz w:val="32"/>
          <w:szCs w:val="32"/>
          <w:lang w:val="en-US"/>
        </w:rPr>
        <w:t>care nu te lasă să te rătăceşti</w:t>
      </w:r>
      <w:r w:rsidR="00950296">
        <w:rPr>
          <w:rFonts w:ascii="Times New Roman" w:hAnsi="Times New Roman" w:cs="Times New Roman"/>
          <w:i/>
          <w:sz w:val="32"/>
          <w:szCs w:val="32"/>
          <w:lang w:val="en-US"/>
        </w:rPr>
        <w:t>”</w:t>
      </w:r>
    </w:p>
    <w:p w:rsidR="00950296" w:rsidRDefault="00950296" w:rsidP="00510B7F">
      <w:pPr>
        <w:spacing w:after="0" w:line="240" w:lineRule="auto"/>
        <w:contextualSpacing/>
        <w:jc w:val="right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i/>
          <w:sz w:val="32"/>
          <w:szCs w:val="32"/>
          <w:lang w:val="en-US"/>
        </w:rPr>
        <w:t xml:space="preserve">   </w:t>
      </w:r>
      <w:r w:rsidRPr="00510B7F">
        <w:rPr>
          <w:rFonts w:ascii="Times New Roman" w:hAnsi="Times New Roman" w:cs="Times New Roman"/>
          <w:i/>
          <w:sz w:val="28"/>
          <w:szCs w:val="32"/>
          <w:lang w:val="en-US"/>
        </w:rPr>
        <w:t xml:space="preserve">Moderator, </w:t>
      </w:r>
      <w:r w:rsidR="00EF2BF4" w:rsidRPr="00510B7F">
        <w:rPr>
          <w:rFonts w:ascii="Times New Roman" w:hAnsi="Times New Roman" w:cs="Times New Roman"/>
          <w:sz w:val="28"/>
          <w:szCs w:val="32"/>
          <w:u w:val="single"/>
          <w:lang w:val="en-US"/>
        </w:rPr>
        <w:t>Dascal Corina, profes</w:t>
      </w:r>
      <w:r w:rsidR="00510B7F" w:rsidRPr="00510B7F">
        <w:rPr>
          <w:rFonts w:ascii="Times New Roman" w:hAnsi="Times New Roman" w:cs="Times New Roman"/>
          <w:sz w:val="28"/>
          <w:szCs w:val="32"/>
          <w:u w:val="single"/>
          <w:lang w:val="en-US"/>
        </w:rPr>
        <w:t>or, gr. did II</w:t>
      </w:r>
    </w:p>
    <w:p w:rsidR="00510B7F" w:rsidRDefault="00950296" w:rsidP="00950296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950296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             </w:t>
      </w:r>
    </w:p>
    <w:p w:rsidR="00EF2BF4" w:rsidRPr="00950296" w:rsidRDefault="00950296" w:rsidP="00510B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950296">
        <w:rPr>
          <w:rFonts w:ascii="Times New Roman" w:hAnsi="Times New Roman" w:cs="Times New Roman"/>
          <w:b/>
          <w:sz w:val="32"/>
          <w:szCs w:val="32"/>
          <w:lang w:val="en-US"/>
        </w:rPr>
        <w:t>12</w:t>
      </w:r>
      <w:r w:rsidRPr="00950296">
        <w:rPr>
          <w:rFonts w:ascii="Times New Roman" w:hAnsi="Times New Roman" w:cs="Times New Roman"/>
          <w:b/>
          <w:sz w:val="32"/>
          <w:szCs w:val="32"/>
          <w:vertAlign w:val="superscript"/>
          <w:lang w:val="en-US"/>
        </w:rPr>
        <w:t>00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- 13</w:t>
      </w:r>
      <w:r>
        <w:rPr>
          <w:rFonts w:ascii="Times New Roman" w:hAnsi="Times New Roman" w:cs="Times New Roman"/>
          <w:b/>
          <w:sz w:val="32"/>
          <w:szCs w:val="32"/>
          <w:vertAlign w:val="superscript"/>
          <w:lang w:val="en-US"/>
        </w:rPr>
        <w:t>00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 Diverse.</w:t>
      </w:r>
    </w:p>
    <w:sectPr w:rsidR="00EF2BF4" w:rsidRPr="00950296" w:rsidSect="004D0D1E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15FDF"/>
    <w:multiLevelType w:val="hybridMultilevel"/>
    <w:tmpl w:val="EF727AFC"/>
    <w:lvl w:ilvl="0" w:tplc="E6AE67C8">
      <w:start w:val="1"/>
      <w:numFmt w:val="upperRoman"/>
      <w:lvlText w:val="%1."/>
      <w:lvlJc w:val="left"/>
      <w:pPr>
        <w:ind w:left="810" w:hanging="720"/>
      </w:pPr>
      <w:rPr>
        <w:rFonts w:hint="default"/>
        <w:sz w:val="40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D1E"/>
    <w:rsid w:val="000A3F42"/>
    <w:rsid w:val="00121C91"/>
    <w:rsid w:val="00165C6B"/>
    <w:rsid w:val="00167AD0"/>
    <w:rsid w:val="001C0975"/>
    <w:rsid w:val="001D464D"/>
    <w:rsid w:val="0030036F"/>
    <w:rsid w:val="0036197D"/>
    <w:rsid w:val="003D4D41"/>
    <w:rsid w:val="004D0D1E"/>
    <w:rsid w:val="00510B7F"/>
    <w:rsid w:val="006555D2"/>
    <w:rsid w:val="00822B65"/>
    <w:rsid w:val="008F1EC6"/>
    <w:rsid w:val="00950296"/>
    <w:rsid w:val="00A703CA"/>
    <w:rsid w:val="00A76F8E"/>
    <w:rsid w:val="00B6332A"/>
    <w:rsid w:val="00C42EB4"/>
    <w:rsid w:val="00EF2BF4"/>
    <w:rsid w:val="00F61425"/>
    <w:rsid w:val="00F8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AD9351-B7A4-47CB-95C1-7ABE01A2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B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D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6F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Interbit-Net</Company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Soltan Dorin</dc:creator>
  <cp:keywords/>
  <dc:description/>
  <cp:lastModifiedBy>User</cp:lastModifiedBy>
  <cp:revision>2</cp:revision>
  <dcterms:created xsi:type="dcterms:W3CDTF">2017-05-07T19:44:00Z</dcterms:created>
  <dcterms:modified xsi:type="dcterms:W3CDTF">2017-05-07T19:44:00Z</dcterms:modified>
</cp:coreProperties>
</file>